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321" w:rsidRDefault="009D4321" w:rsidP="009D4321">
      <w:pPr>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Заданні для практычных заняткаў для студэнтаў ІІА, </w:t>
      </w:r>
      <w:r w:rsidRPr="00C06EFD">
        <w:rPr>
          <w:rFonts w:ascii="Times New Roman" w:hAnsi="Times New Roman" w:cs="Times New Roman"/>
          <w:b/>
          <w:sz w:val="28"/>
          <w:szCs w:val="28"/>
          <w:lang w:val="be-BY"/>
        </w:rPr>
        <w:t>2 курс, з</w:t>
      </w:r>
      <w:r w:rsidRPr="00C06EFD">
        <w:rPr>
          <w:rFonts w:ascii="Times New Roman" w:hAnsi="Times New Roman" w:cs="Times New Roman"/>
          <w:b/>
          <w:sz w:val="28"/>
          <w:szCs w:val="28"/>
        </w:rPr>
        <w:t>/</w:t>
      </w:r>
      <w:r w:rsidRPr="00C06EFD">
        <w:rPr>
          <w:rFonts w:ascii="Times New Roman" w:hAnsi="Times New Roman" w:cs="Times New Roman"/>
          <w:b/>
          <w:sz w:val="28"/>
          <w:szCs w:val="28"/>
          <w:lang w:val="be-BY"/>
        </w:rPr>
        <w:t>а</w:t>
      </w:r>
      <w:r>
        <w:rPr>
          <w:rFonts w:ascii="Times New Roman" w:hAnsi="Times New Roman" w:cs="Times New Roman"/>
          <w:sz w:val="28"/>
          <w:szCs w:val="28"/>
          <w:lang w:val="be-BY"/>
        </w:rPr>
        <w:t xml:space="preserve"> (аліга-, </w:t>
      </w:r>
    </w:p>
    <w:p w:rsidR="003403D8" w:rsidRDefault="009D4321" w:rsidP="009D4321">
      <w:pPr>
        <w:jc w:val="both"/>
        <w:rPr>
          <w:rFonts w:ascii="Times New Roman" w:hAnsi="Times New Roman" w:cs="Times New Roman"/>
          <w:sz w:val="28"/>
          <w:szCs w:val="28"/>
          <w:lang w:val="be-BY"/>
        </w:rPr>
      </w:pPr>
      <w:r>
        <w:rPr>
          <w:rFonts w:ascii="Times New Roman" w:hAnsi="Times New Roman" w:cs="Times New Roman"/>
          <w:sz w:val="28"/>
          <w:szCs w:val="28"/>
          <w:lang w:val="be-BY"/>
        </w:rPr>
        <w:t>тыфла-, сурда-) па дысцыпліне “Беларуская мова (прафесійная лексіка)”</w:t>
      </w:r>
    </w:p>
    <w:p w:rsidR="009D4321" w:rsidRDefault="009D4321" w:rsidP="009D4321">
      <w:pPr>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па тэмах: </w:t>
      </w:r>
    </w:p>
    <w:p w:rsidR="009D4321" w:rsidRDefault="009D4321" w:rsidP="009D4321">
      <w:pPr>
        <w:pStyle w:val="a3"/>
        <w:numPr>
          <w:ilvl w:val="0"/>
          <w:numId w:val="1"/>
        </w:numPr>
        <w:jc w:val="both"/>
        <w:rPr>
          <w:rFonts w:ascii="Times New Roman" w:hAnsi="Times New Roman" w:cs="Times New Roman"/>
          <w:sz w:val="28"/>
          <w:szCs w:val="28"/>
          <w:lang w:val="be-BY"/>
        </w:rPr>
      </w:pPr>
      <w:r>
        <w:rPr>
          <w:rFonts w:ascii="Times New Roman" w:hAnsi="Times New Roman" w:cs="Times New Roman"/>
          <w:sz w:val="28"/>
          <w:szCs w:val="28"/>
          <w:lang w:val="be-BY"/>
        </w:rPr>
        <w:t>“Навуковы стыль. Моўныя сродкі навуковага стылю”;</w:t>
      </w:r>
    </w:p>
    <w:p w:rsidR="009D4321" w:rsidRDefault="009D4321" w:rsidP="009D4321">
      <w:pPr>
        <w:pStyle w:val="a3"/>
        <w:numPr>
          <w:ilvl w:val="0"/>
          <w:numId w:val="1"/>
        </w:numPr>
        <w:jc w:val="both"/>
        <w:rPr>
          <w:rFonts w:ascii="Times New Roman" w:hAnsi="Times New Roman" w:cs="Times New Roman"/>
          <w:sz w:val="28"/>
          <w:szCs w:val="28"/>
          <w:lang w:val="be-BY"/>
        </w:rPr>
      </w:pPr>
      <w:r>
        <w:rPr>
          <w:rFonts w:ascii="Times New Roman" w:hAnsi="Times New Roman" w:cs="Times New Roman"/>
          <w:sz w:val="28"/>
          <w:szCs w:val="28"/>
          <w:lang w:val="be-BY"/>
        </w:rPr>
        <w:t>“Афіцыйна-справавы стыль”;</w:t>
      </w:r>
    </w:p>
    <w:p w:rsidR="009D4321" w:rsidRDefault="009D4321" w:rsidP="009D4321">
      <w:pPr>
        <w:pStyle w:val="a3"/>
        <w:numPr>
          <w:ilvl w:val="0"/>
          <w:numId w:val="1"/>
        </w:numPr>
        <w:jc w:val="both"/>
        <w:rPr>
          <w:rFonts w:ascii="Times New Roman" w:hAnsi="Times New Roman" w:cs="Times New Roman"/>
          <w:sz w:val="28"/>
          <w:szCs w:val="28"/>
          <w:lang w:val="be-BY"/>
        </w:rPr>
      </w:pPr>
      <w:r>
        <w:rPr>
          <w:rFonts w:ascii="Times New Roman" w:hAnsi="Times New Roman" w:cs="Times New Roman"/>
          <w:sz w:val="28"/>
          <w:szCs w:val="28"/>
          <w:lang w:val="be-BY"/>
        </w:rPr>
        <w:t>“Культура прафесійнага маўлення”.</w:t>
      </w:r>
    </w:p>
    <w:p w:rsidR="009D4321" w:rsidRPr="00F56F2D" w:rsidRDefault="00F56F2D" w:rsidP="009D4321">
      <w:pPr>
        <w:jc w:val="both"/>
        <w:rPr>
          <w:rFonts w:ascii="Times New Roman" w:hAnsi="Times New Roman" w:cs="Times New Roman"/>
          <w:sz w:val="28"/>
          <w:szCs w:val="28"/>
        </w:rPr>
      </w:pPr>
      <w:r>
        <w:rPr>
          <w:rFonts w:ascii="Times New Roman" w:hAnsi="Times New Roman" w:cs="Times New Roman"/>
          <w:sz w:val="28"/>
          <w:szCs w:val="28"/>
          <w:lang w:val="be-BY"/>
        </w:rPr>
        <w:t xml:space="preserve">Заданні дасылаць на пошту </w:t>
      </w:r>
      <w:r>
        <w:rPr>
          <w:rFonts w:ascii="Times New Roman" w:hAnsi="Times New Roman" w:cs="Times New Roman"/>
          <w:sz w:val="28"/>
          <w:szCs w:val="28"/>
          <w:lang w:val="en-US"/>
        </w:rPr>
        <w:fldChar w:fldCharType="begin"/>
      </w:r>
      <w:r w:rsidRPr="00F56F2D">
        <w:rPr>
          <w:rFonts w:ascii="Times New Roman" w:hAnsi="Times New Roman" w:cs="Times New Roman"/>
          <w:sz w:val="28"/>
          <w:szCs w:val="28"/>
        </w:rPr>
        <w:instrText xml:space="preserve"> </w:instrText>
      </w:r>
      <w:r>
        <w:rPr>
          <w:rFonts w:ascii="Times New Roman" w:hAnsi="Times New Roman" w:cs="Times New Roman"/>
          <w:sz w:val="28"/>
          <w:szCs w:val="28"/>
          <w:lang w:val="en-US"/>
        </w:rPr>
        <w:instrText>HYPERLINK</w:instrText>
      </w:r>
      <w:r w:rsidRPr="00F56F2D">
        <w:rPr>
          <w:rFonts w:ascii="Times New Roman" w:hAnsi="Times New Roman" w:cs="Times New Roman"/>
          <w:sz w:val="28"/>
          <w:szCs w:val="28"/>
        </w:rPr>
        <w:instrText xml:space="preserve"> "</w:instrText>
      </w:r>
      <w:r>
        <w:rPr>
          <w:rFonts w:ascii="Times New Roman" w:hAnsi="Times New Roman" w:cs="Times New Roman"/>
          <w:sz w:val="28"/>
          <w:szCs w:val="28"/>
          <w:lang w:val="en-US"/>
        </w:rPr>
        <w:instrText>mailto</w:instrText>
      </w:r>
      <w:r w:rsidRPr="00F56F2D">
        <w:rPr>
          <w:rFonts w:ascii="Times New Roman" w:hAnsi="Times New Roman" w:cs="Times New Roman"/>
          <w:sz w:val="28"/>
          <w:szCs w:val="28"/>
        </w:rPr>
        <w:instrText>:</w:instrText>
      </w:r>
      <w:r>
        <w:rPr>
          <w:rFonts w:ascii="Times New Roman" w:hAnsi="Times New Roman" w:cs="Times New Roman"/>
          <w:sz w:val="28"/>
          <w:szCs w:val="28"/>
          <w:lang w:val="en-US"/>
        </w:rPr>
        <w:instrText>bobrovich</w:instrText>
      </w:r>
      <w:r w:rsidRPr="00F56F2D">
        <w:rPr>
          <w:rFonts w:ascii="Times New Roman" w:hAnsi="Times New Roman" w:cs="Times New Roman"/>
          <w:sz w:val="28"/>
          <w:szCs w:val="28"/>
        </w:rPr>
        <w:instrText>_</w:instrText>
      </w:r>
      <w:r>
        <w:rPr>
          <w:rFonts w:ascii="Times New Roman" w:hAnsi="Times New Roman" w:cs="Times New Roman"/>
          <w:sz w:val="28"/>
          <w:szCs w:val="28"/>
          <w:lang w:val="en-US"/>
        </w:rPr>
        <w:instrText>ts</w:instrText>
      </w:r>
      <w:r w:rsidRPr="00F56F2D">
        <w:rPr>
          <w:rFonts w:ascii="Times New Roman" w:hAnsi="Times New Roman" w:cs="Times New Roman"/>
          <w:sz w:val="28"/>
          <w:szCs w:val="28"/>
        </w:rPr>
        <w:instrText>@</w:instrText>
      </w:r>
      <w:r>
        <w:rPr>
          <w:rFonts w:ascii="Times New Roman" w:hAnsi="Times New Roman" w:cs="Times New Roman"/>
          <w:sz w:val="28"/>
          <w:szCs w:val="28"/>
          <w:lang w:val="en-US"/>
        </w:rPr>
        <w:instrText>bspu</w:instrText>
      </w:r>
      <w:r w:rsidRPr="00F56F2D">
        <w:rPr>
          <w:rFonts w:ascii="Times New Roman" w:hAnsi="Times New Roman" w:cs="Times New Roman"/>
          <w:sz w:val="28"/>
          <w:szCs w:val="28"/>
        </w:rPr>
        <w:instrText>.</w:instrText>
      </w:r>
      <w:r>
        <w:rPr>
          <w:rFonts w:ascii="Times New Roman" w:hAnsi="Times New Roman" w:cs="Times New Roman"/>
          <w:sz w:val="28"/>
          <w:szCs w:val="28"/>
          <w:lang w:val="en-US"/>
        </w:rPr>
        <w:instrText>by</w:instrText>
      </w:r>
      <w:r w:rsidRPr="00F56F2D">
        <w:rPr>
          <w:rFonts w:ascii="Times New Roman" w:hAnsi="Times New Roman" w:cs="Times New Roman"/>
          <w:sz w:val="28"/>
          <w:szCs w:val="28"/>
        </w:rPr>
        <w:instrText xml:space="preserve">" </w:instrText>
      </w:r>
      <w:r>
        <w:rPr>
          <w:rFonts w:ascii="Times New Roman" w:hAnsi="Times New Roman" w:cs="Times New Roman"/>
          <w:sz w:val="28"/>
          <w:szCs w:val="28"/>
          <w:lang w:val="en-US"/>
        </w:rPr>
        <w:fldChar w:fldCharType="separate"/>
      </w:r>
      <w:r w:rsidRPr="006727F8">
        <w:rPr>
          <w:rStyle w:val="a8"/>
          <w:rFonts w:ascii="Times New Roman" w:hAnsi="Times New Roman" w:cs="Times New Roman"/>
          <w:sz w:val="28"/>
          <w:szCs w:val="28"/>
          <w:lang w:val="en-US"/>
        </w:rPr>
        <w:t>bobrovich</w:t>
      </w:r>
      <w:r w:rsidRPr="00F56F2D">
        <w:rPr>
          <w:rStyle w:val="a8"/>
          <w:rFonts w:ascii="Times New Roman" w:hAnsi="Times New Roman" w:cs="Times New Roman"/>
          <w:sz w:val="28"/>
          <w:szCs w:val="28"/>
        </w:rPr>
        <w:t>_</w:t>
      </w:r>
      <w:r w:rsidRPr="006727F8">
        <w:rPr>
          <w:rStyle w:val="a8"/>
          <w:rFonts w:ascii="Times New Roman" w:hAnsi="Times New Roman" w:cs="Times New Roman"/>
          <w:sz w:val="28"/>
          <w:szCs w:val="28"/>
          <w:lang w:val="en-US"/>
        </w:rPr>
        <w:t>ts</w:t>
      </w:r>
      <w:r w:rsidRPr="00F56F2D">
        <w:rPr>
          <w:rStyle w:val="a8"/>
          <w:rFonts w:ascii="Times New Roman" w:hAnsi="Times New Roman" w:cs="Times New Roman"/>
          <w:sz w:val="28"/>
          <w:szCs w:val="28"/>
        </w:rPr>
        <w:t>@</w:t>
      </w:r>
      <w:r w:rsidRPr="006727F8">
        <w:rPr>
          <w:rStyle w:val="a8"/>
          <w:rFonts w:ascii="Times New Roman" w:hAnsi="Times New Roman" w:cs="Times New Roman"/>
          <w:sz w:val="28"/>
          <w:szCs w:val="28"/>
          <w:lang w:val="en-US"/>
        </w:rPr>
        <w:t>bspu</w:t>
      </w:r>
      <w:r w:rsidRPr="00F56F2D">
        <w:rPr>
          <w:rStyle w:val="a8"/>
          <w:rFonts w:ascii="Times New Roman" w:hAnsi="Times New Roman" w:cs="Times New Roman"/>
          <w:sz w:val="28"/>
          <w:szCs w:val="28"/>
        </w:rPr>
        <w:t>.</w:t>
      </w:r>
      <w:r w:rsidRPr="006727F8">
        <w:rPr>
          <w:rStyle w:val="a8"/>
          <w:rFonts w:ascii="Times New Roman" w:hAnsi="Times New Roman" w:cs="Times New Roman"/>
          <w:sz w:val="28"/>
          <w:szCs w:val="28"/>
          <w:lang w:val="en-US"/>
        </w:rPr>
        <w:t>by</w:t>
      </w:r>
      <w:r>
        <w:rPr>
          <w:rFonts w:ascii="Times New Roman" w:hAnsi="Times New Roman" w:cs="Times New Roman"/>
          <w:sz w:val="28"/>
          <w:szCs w:val="28"/>
          <w:lang w:val="en-US"/>
        </w:rPr>
        <w:fldChar w:fldCharType="end"/>
      </w:r>
      <w:r w:rsidRPr="00F56F2D">
        <w:rPr>
          <w:rFonts w:ascii="Times New Roman" w:hAnsi="Times New Roman" w:cs="Times New Roman"/>
          <w:sz w:val="28"/>
          <w:szCs w:val="28"/>
        </w:rPr>
        <w:t xml:space="preserve"> !!!</w:t>
      </w:r>
      <w:bookmarkStart w:id="0" w:name="_GoBack"/>
      <w:bookmarkEnd w:id="0"/>
    </w:p>
    <w:p w:rsidR="00F56F2D" w:rsidRPr="00F56F2D" w:rsidRDefault="00F56F2D" w:rsidP="009D4321">
      <w:pPr>
        <w:jc w:val="both"/>
        <w:rPr>
          <w:rFonts w:ascii="Times New Roman" w:hAnsi="Times New Roman" w:cs="Times New Roman"/>
          <w:sz w:val="28"/>
          <w:szCs w:val="28"/>
        </w:rPr>
      </w:pPr>
    </w:p>
    <w:p w:rsidR="009D4321" w:rsidRDefault="009D4321" w:rsidP="009D4321">
      <w:pPr>
        <w:jc w:val="both"/>
        <w:rPr>
          <w:rFonts w:ascii="Times New Roman" w:hAnsi="Times New Roman" w:cs="Times New Roman"/>
          <w:sz w:val="28"/>
          <w:szCs w:val="28"/>
          <w:lang w:val="be-BY"/>
        </w:rPr>
      </w:pPr>
    </w:p>
    <w:p w:rsidR="009D4321" w:rsidRPr="000117CA" w:rsidRDefault="009D4321" w:rsidP="009D4321">
      <w:pPr>
        <w:jc w:val="both"/>
        <w:rPr>
          <w:rFonts w:ascii="Times New Roman" w:hAnsi="Times New Roman" w:cs="Times New Roman"/>
          <w:b/>
          <w:sz w:val="32"/>
          <w:szCs w:val="32"/>
          <w:lang w:val="be-BY"/>
        </w:rPr>
      </w:pPr>
      <w:r w:rsidRPr="000117CA">
        <w:rPr>
          <w:rFonts w:ascii="Times New Roman" w:hAnsi="Times New Roman" w:cs="Times New Roman"/>
          <w:b/>
          <w:sz w:val="32"/>
          <w:szCs w:val="32"/>
          <w:lang w:val="be-BY"/>
        </w:rPr>
        <w:t>“Навуковы стыль. Моўныя сродкі навуковага стылю”.</w:t>
      </w:r>
    </w:p>
    <w:p w:rsidR="000117CA" w:rsidRPr="0071227C" w:rsidRDefault="009D4321" w:rsidP="000117CA">
      <w:pPr>
        <w:jc w:val="both"/>
        <w:rPr>
          <w:rFonts w:ascii="Times New Roman" w:hAnsi="Times New Roman" w:cs="Times New Roman"/>
          <w:sz w:val="28"/>
          <w:szCs w:val="28"/>
          <w:lang w:val="be-BY"/>
        </w:rPr>
      </w:pPr>
      <w:r w:rsidRPr="009D4321">
        <w:rPr>
          <w:rFonts w:ascii="Times New Roman" w:hAnsi="Times New Roman" w:cs="Times New Roman"/>
          <w:b/>
          <w:sz w:val="28"/>
          <w:szCs w:val="28"/>
          <w:lang w:val="be-BY"/>
        </w:rPr>
        <w:t>Заданні</w:t>
      </w:r>
      <w:r w:rsidR="000117CA">
        <w:rPr>
          <w:rFonts w:ascii="Times New Roman" w:hAnsi="Times New Roman" w:cs="Times New Roman"/>
          <w:b/>
          <w:sz w:val="28"/>
          <w:szCs w:val="28"/>
          <w:lang w:val="be-BY"/>
        </w:rPr>
        <w:t xml:space="preserve"> 1</w:t>
      </w:r>
      <w:r>
        <w:rPr>
          <w:rFonts w:ascii="Times New Roman" w:hAnsi="Times New Roman" w:cs="Times New Roman"/>
          <w:b/>
          <w:sz w:val="28"/>
          <w:szCs w:val="28"/>
          <w:lang w:val="be-BY"/>
        </w:rPr>
        <w:t>.</w:t>
      </w:r>
      <w:r w:rsidR="000117CA">
        <w:rPr>
          <w:rFonts w:ascii="Times New Roman" w:hAnsi="Times New Roman" w:cs="Times New Roman"/>
          <w:b/>
          <w:sz w:val="28"/>
          <w:szCs w:val="28"/>
          <w:lang w:val="be-BY"/>
        </w:rPr>
        <w:t xml:space="preserve"> </w:t>
      </w:r>
      <w:r w:rsidR="000117CA">
        <w:rPr>
          <w:rFonts w:ascii="Times New Roman" w:hAnsi="Times New Roman" w:cs="Times New Roman"/>
          <w:sz w:val="28"/>
          <w:szCs w:val="28"/>
          <w:lang w:val="be-BY"/>
        </w:rPr>
        <w:t>Перакладзіце тэкст на беларускую мову, знайдзіце тэрміны, вызначце стыль, назавіце прыкметы, характэрныя для гэтага стылю.</w:t>
      </w:r>
    </w:p>
    <w:p w:rsidR="000117CA" w:rsidRPr="0063303C" w:rsidRDefault="000117CA" w:rsidP="000117CA">
      <w:pPr>
        <w:autoSpaceDE w:val="0"/>
        <w:autoSpaceDN w:val="0"/>
        <w:adjustRightInd w:val="0"/>
        <w:spacing w:after="0"/>
        <w:jc w:val="both"/>
        <w:rPr>
          <w:rFonts w:eastAsia="TimesNewRoman" w:cs="TimesNewRoman"/>
          <w:sz w:val="20"/>
          <w:szCs w:val="20"/>
          <w:lang w:val="be-BY"/>
        </w:rPr>
      </w:pPr>
      <w:proofErr w:type="gramStart"/>
      <w:r w:rsidRPr="0017049C">
        <w:rPr>
          <w:rFonts w:ascii="Times New Roman" w:eastAsia="TimesNewRoman" w:hAnsi="Times New Roman" w:cs="Times New Roman"/>
          <w:sz w:val="28"/>
          <w:szCs w:val="28"/>
        </w:rPr>
        <w:t xml:space="preserve">Знание системы  литературного языка, языковых норм, навыки </w:t>
      </w:r>
      <w:proofErr w:type="spellStart"/>
      <w:r w:rsidRPr="0017049C">
        <w:rPr>
          <w:rFonts w:ascii="Times New Roman" w:eastAsia="TimesNewRoman" w:hAnsi="Times New Roman" w:cs="Times New Roman"/>
          <w:sz w:val="28"/>
          <w:szCs w:val="28"/>
        </w:rPr>
        <w:t>лингви</w:t>
      </w:r>
      <w:proofErr w:type="spellEnd"/>
      <w:r w:rsidRPr="0017049C">
        <w:rPr>
          <w:rFonts w:ascii="Times New Roman" w:eastAsia="TimesNewRoman" w:hAnsi="Times New Roman" w:cs="Times New Roman"/>
          <w:sz w:val="28"/>
          <w:szCs w:val="28"/>
          <w:lang w:val="be-BY"/>
        </w:rPr>
        <w:t>-</w:t>
      </w:r>
      <w:proofErr w:type="spellStart"/>
      <w:r w:rsidRPr="0017049C">
        <w:rPr>
          <w:rFonts w:ascii="Times New Roman" w:eastAsia="TimesNewRoman" w:hAnsi="Times New Roman" w:cs="Times New Roman"/>
          <w:sz w:val="28"/>
          <w:szCs w:val="28"/>
        </w:rPr>
        <w:t>стического</w:t>
      </w:r>
      <w:proofErr w:type="spellEnd"/>
      <w:r w:rsidRPr="0017049C">
        <w:rPr>
          <w:rFonts w:ascii="Times New Roman" w:eastAsia="TimesNewRoman" w:hAnsi="Times New Roman" w:cs="Times New Roman"/>
          <w:sz w:val="28"/>
          <w:szCs w:val="28"/>
        </w:rPr>
        <w:t xml:space="preserve"> (фонетического, орфографического, лексического, морфемного,</w:t>
      </w:r>
      <w:proofErr w:type="gramEnd"/>
      <w:r w:rsidRPr="0017049C">
        <w:rPr>
          <w:rFonts w:ascii="Times New Roman" w:eastAsia="TimesNewRoman" w:hAnsi="Times New Roman" w:cs="Times New Roman"/>
          <w:sz w:val="28"/>
          <w:szCs w:val="28"/>
        </w:rPr>
        <w:t xml:space="preserve"> словообразовательного, </w:t>
      </w:r>
      <w:proofErr w:type="spellStart"/>
      <w:r w:rsidRPr="0017049C">
        <w:rPr>
          <w:rFonts w:ascii="Times New Roman" w:eastAsia="TimesNewRoman" w:hAnsi="Times New Roman" w:cs="Times New Roman"/>
          <w:sz w:val="28"/>
          <w:szCs w:val="28"/>
        </w:rPr>
        <w:t>морфологическо</w:t>
      </w:r>
      <w:proofErr w:type="spellEnd"/>
      <w:r w:rsidRPr="0017049C">
        <w:rPr>
          <w:rFonts w:ascii="Times New Roman" w:eastAsia="TimesNewRoman" w:hAnsi="Times New Roman" w:cs="Times New Roman"/>
          <w:sz w:val="28"/>
          <w:szCs w:val="28"/>
          <w:lang w:val="be-BY"/>
        </w:rPr>
        <w:t>го</w:t>
      </w:r>
      <w:r w:rsidRPr="0017049C">
        <w:rPr>
          <w:rFonts w:ascii="Times New Roman" w:eastAsia="TimesNewRoman" w:hAnsi="Times New Roman" w:cs="Times New Roman"/>
          <w:sz w:val="28"/>
          <w:szCs w:val="28"/>
        </w:rPr>
        <w:t>,</w:t>
      </w:r>
      <w:r w:rsidRPr="0017049C">
        <w:rPr>
          <w:rFonts w:ascii="Times New Roman" w:eastAsia="TimesNewRoman" w:hAnsi="Times New Roman" w:cs="Times New Roman"/>
          <w:sz w:val="28"/>
          <w:szCs w:val="28"/>
          <w:lang w:val="be-BY"/>
        </w:rPr>
        <w:t xml:space="preserve"> </w:t>
      </w:r>
      <w:r w:rsidRPr="0017049C">
        <w:rPr>
          <w:rFonts w:ascii="Times New Roman" w:eastAsia="TimesNewRoman" w:hAnsi="Times New Roman" w:cs="Times New Roman"/>
          <w:sz w:val="28"/>
          <w:szCs w:val="28"/>
        </w:rPr>
        <w:t>синтаксического, пунктуационного, стилистического) анализа используются при исследовании речевой</w:t>
      </w:r>
      <w:r w:rsidRPr="0017049C">
        <w:rPr>
          <w:rFonts w:ascii="Times New Roman" w:eastAsia="TimesNewRoman" w:hAnsi="Times New Roman" w:cs="Times New Roman"/>
          <w:sz w:val="28"/>
          <w:szCs w:val="28"/>
          <w:lang w:val="be-BY"/>
        </w:rPr>
        <w:t xml:space="preserve"> </w:t>
      </w:r>
      <w:r w:rsidRPr="0017049C">
        <w:rPr>
          <w:rFonts w:ascii="Times New Roman" w:eastAsia="TimesNewRoman" w:hAnsi="Times New Roman" w:cs="Times New Roman"/>
          <w:sz w:val="28"/>
          <w:szCs w:val="28"/>
        </w:rPr>
        <w:t>продукции, отборе материала для коррекционной</w:t>
      </w:r>
      <w:r>
        <w:rPr>
          <w:rFonts w:ascii="Times New Roman" w:eastAsia="TimesNewRoman" w:hAnsi="Times New Roman" w:cs="Times New Roman"/>
          <w:sz w:val="28"/>
          <w:szCs w:val="28"/>
          <w:lang w:val="be-BY"/>
        </w:rPr>
        <w:t xml:space="preserve"> </w:t>
      </w:r>
      <w:r w:rsidRPr="0017049C">
        <w:rPr>
          <w:rFonts w:ascii="Times New Roman" w:eastAsia="TimesNewRoman" w:hAnsi="Times New Roman" w:cs="Times New Roman"/>
          <w:sz w:val="28"/>
          <w:szCs w:val="28"/>
        </w:rPr>
        <w:t>работы и т. д.</w:t>
      </w:r>
      <w:r w:rsidRPr="0017049C">
        <w:rPr>
          <w:rFonts w:ascii="Times New Roman" w:eastAsia="TimesNewRoman" w:hAnsi="Times New Roman" w:cs="Times New Roman"/>
          <w:sz w:val="28"/>
          <w:szCs w:val="28"/>
          <w:lang w:val="be-BY"/>
        </w:rPr>
        <w:t xml:space="preserve"> </w:t>
      </w:r>
      <w:r w:rsidRPr="0017049C">
        <w:rPr>
          <w:rFonts w:ascii="Times New Roman" w:eastAsia="TimesNewRoman" w:hAnsi="Times New Roman" w:cs="Times New Roman"/>
          <w:sz w:val="28"/>
          <w:szCs w:val="28"/>
        </w:rPr>
        <w:t>Лингвистический анализ речи дает возможность</w:t>
      </w:r>
      <w:r w:rsidRPr="0017049C">
        <w:rPr>
          <w:rFonts w:ascii="Times New Roman" w:eastAsia="TimesNewRoman" w:hAnsi="Times New Roman" w:cs="Times New Roman"/>
          <w:sz w:val="28"/>
          <w:szCs w:val="28"/>
          <w:lang w:val="be-BY"/>
        </w:rPr>
        <w:t xml:space="preserve"> </w:t>
      </w:r>
      <w:r w:rsidRPr="0017049C">
        <w:rPr>
          <w:rFonts w:ascii="Times New Roman" w:eastAsia="TimesNewRoman" w:hAnsi="Times New Roman" w:cs="Times New Roman"/>
          <w:sz w:val="28"/>
          <w:szCs w:val="28"/>
        </w:rPr>
        <w:t>определить уровень и специфику ошибок в высказываниях, охарактеризовать особенности использования языковых средств. Это, в свою очередь,</w:t>
      </w:r>
      <w:r>
        <w:rPr>
          <w:rFonts w:ascii="Times New Roman" w:eastAsia="TimesNewRoman" w:hAnsi="Times New Roman" w:cs="Times New Roman"/>
          <w:sz w:val="28"/>
          <w:szCs w:val="28"/>
          <w:lang w:val="be-BY"/>
        </w:rPr>
        <w:t xml:space="preserve"> </w:t>
      </w:r>
      <w:r w:rsidRPr="0017049C">
        <w:rPr>
          <w:rFonts w:ascii="Times New Roman" w:eastAsia="TimesNewRoman" w:hAnsi="Times New Roman" w:cs="Times New Roman"/>
          <w:sz w:val="28"/>
          <w:szCs w:val="28"/>
        </w:rPr>
        <w:t>позволяет сделать выводы о типичных и индивидуальных</w:t>
      </w:r>
      <w:r w:rsidRPr="0017049C">
        <w:rPr>
          <w:rFonts w:ascii="Times New Roman" w:eastAsia="TimesNewRoman" w:hAnsi="Times New Roman" w:cs="Times New Roman"/>
          <w:sz w:val="28"/>
          <w:szCs w:val="28"/>
          <w:lang w:val="be-BY"/>
        </w:rPr>
        <w:t xml:space="preserve"> </w:t>
      </w:r>
      <w:r w:rsidRPr="0017049C">
        <w:rPr>
          <w:rFonts w:ascii="Times New Roman" w:eastAsia="TimesNewRoman" w:hAnsi="Times New Roman" w:cs="Times New Roman"/>
          <w:sz w:val="28"/>
          <w:szCs w:val="28"/>
        </w:rPr>
        <w:t xml:space="preserve">особенностях </w:t>
      </w:r>
      <w:proofErr w:type="spellStart"/>
      <w:r w:rsidRPr="0017049C">
        <w:rPr>
          <w:rFonts w:ascii="Times New Roman" w:eastAsia="TimesNewRoman" w:hAnsi="Times New Roman" w:cs="Times New Roman"/>
          <w:sz w:val="28"/>
          <w:szCs w:val="28"/>
        </w:rPr>
        <w:t>речеязыковой</w:t>
      </w:r>
      <w:proofErr w:type="spellEnd"/>
      <w:r w:rsidRPr="0017049C">
        <w:rPr>
          <w:rFonts w:ascii="Times New Roman" w:eastAsia="TimesNewRoman" w:hAnsi="Times New Roman" w:cs="Times New Roman"/>
          <w:sz w:val="28"/>
          <w:szCs w:val="28"/>
        </w:rPr>
        <w:t xml:space="preserve"> деятельности, а также</w:t>
      </w:r>
      <w:r w:rsidRPr="0017049C">
        <w:rPr>
          <w:rFonts w:ascii="Times New Roman" w:eastAsia="TimesNewRoman" w:hAnsi="Times New Roman" w:cs="Times New Roman"/>
          <w:sz w:val="28"/>
          <w:szCs w:val="28"/>
          <w:lang w:val="be-BY"/>
        </w:rPr>
        <w:t xml:space="preserve"> </w:t>
      </w:r>
      <w:r w:rsidRPr="0017049C">
        <w:rPr>
          <w:rFonts w:ascii="Times New Roman" w:eastAsia="TimesNewRoman" w:hAnsi="Times New Roman" w:cs="Times New Roman"/>
          <w:sz w:val="28"/>
          <w:szCs w:val="28"/>
        </w:rPr>
        <w:t>разработать адекватную систему коррекционной работы</w:t>
      </w:r>
      <w:r>
        <w:rPr>
          <w:rFonts w:ascii="Times New Roman" w:eastAsia="TimesNewRoman" w:hAnsi="Times New Roman" w:cs="Times New Roman"/>
          <w:sz w:val="28"/>
          <w:szCs w:val="28"/>
        </w:rPr>
        <w:t>.</w:t>
      </w:r>
      <w:r>
        <w:rPr>
          <w:rFonts w:ascii="Times New Roman" w:eastAsia="TimesNewRoman" w:hAnsi="Times New Roman" w:cs="Times New Roman"/>
          <w:sz w:val="28"/>
          <w:szCs w:val="28"/>
          <w:lang w:val="be-BY"/>
        </w:rPr>
        <w:t xml:space="preserve"> </w:t>
      </w:r>
      <w:r w:rsidRPr="0017049C">
        <w:rPr>
          <w:rFonts w:ascii="Times New Roman" w:eastAsia="TimesNewRoman" w:hAnsi="Times New Roman" w:cs="Times New Roman"/>
          <w:sz w:val="28"/>
          <w:szCs w:val="28"/>
        </w:rPr>
        <w:t>Лингвистическое направление в логопедии реализуется также через изучение состояния языковых</w:t>
      </w:r>
      <w:r w:rsidRPr="0017049C">
        <w:rPr>
          <w:rFonts w:ascii="Times New Roman" w:eastAsia="TimesNewRoman" w:hAnsi="Times New Roman" w:cs="Times New Roman"/>
          <w:sz w:val="28"/>
          <w:szCs w:val="28"/>
          <w:lang w:val="be-BY"/>
        </w:rPr>
        <w:t xml:space="preserve"> </w:t>
      </w:r>
      <w:r w:rsidRPr="0017049C">
        <w:rPr>
          <w:rFonts w:ascii="Times New Roman" w:eastAsia="TimesNewRoman" w:hAnsi="Times New Roman" w:cs="Times New Roman"/>
          <w:sz w:val="28"/>
          <w:szCs w:val="28"/>
        </w:rPr>
        <w:t>процессов и особенностей их формирования у детей</w:t>
      </w:r>
      <w:r>
        <w:rPr>
          <w:rFonts w:ascii="Times New Roman" w:eastAsia="TimesNewRoman" w:hAnsi="Times New Roman" w:cs="Times New Roman"/>
          <w:sz w:val="28"/>
          <w:szCs w:val="28"/>
          <w:lang w:val="be-BY"/>
        </w:rPr>
        <w:t xml:space="preserve"> </w:t>
      </w:r>
      <w:r w:rsidRPr="0017049C">
        <w:rPr>
          <w:rFonts w:ascii="Times New Roman" w:eastAsia="TimesNewRoman" w:hAnsi="Times New Roman" w:cs="Times New Roman"/>
          <w:sz w:val="28"/>
          <w:szCs w:val="28"/>
        </w:rPr>
        <w:t>в сопоставлении с языковой нормой и позициями</w:t>
      </w:r>
      <w:r>
        <w:rPr>
          <w:rFonts w:ascii="Times New Roman" w:eastAsia="TimesNewRoman" w:hAnsi="Times New Roman" w:cs="Times New Roman"/>
          <w:sz w:val="28"/>
          <w:szCs w:val="28"/>
          <w:lang w:val="be-BY"/>
        </w:rPr>
        <w:t xml:space="preserve"> </w:t>
      </w:r>
      <w:r w:rsidRPr="0017049C">
        <w:rPr>
          <w:rFonts w:ascii="Times New Roman" w:eastAsia="TimesNewRoman" w:hAnsi="Times New Roman" w:cs="Times New Roman"/>
          <w:sz w:val="28"/>
          <w:szCs w:val="28"/>
        </w:rPr>
        <w:t>речевого онтогенеза, благодаря чему получены данные о состоянии языковых средств, лексических и</w:t>
      </w:r>
      <w:r>
        <w:rPr>
          <w:rFonts w:ascii="Times New Roman" w:eastAsia="TimesNewRoman" w:hAnsi="Times New Roman" w:cs="Times New Roman"/>
          <w:sz w:val="28"/>
          <w:szCs w:val="28"/>
          <w:lang w:val="be-BY"/>
        </w:rPr>
        <w:t xml:space="preserve"> </w:t>
      </w:r>
      <w:r w:rsidRPr="0017049C">
        <w:rPr>
          <w:rFonts w:ascii="Times New Roman" w:eastAsia="TimesNewRoman" w:hAnsi="Times New Roman" w:cs="Times New Roman"/>
          <w:sz w:val="28"/>
          <w:szCs w:val="28"/>
        </w:rPr>
        <w:t xml:space="preserve">грамматических операций при нарушениях речи различного </w:t>
      </w:r>
      <w:r w:rsidRPr="0063303C">
        <w:rPr>
          <w:rFonts w:ascii="Times New Roman" w:eastAsia="TimesNewRoman" w:hAnsi="Times New Roman" w:cs="Times New Roman"/>
          <w:sz w:val="28"/>
          <w:szCs w:val="28"/>
        </w:rPr>
        <w:t>происхождения.</w:t>
      </w:r>
      <w:r w:rsidRPr="0063303C">
        <w:rPr>
          <w:rFonts w:ascii="Times New Roman" w:eastAsia="TimesNewRoman" w:hAnsi="Times New Roman" w:cs="Times New Roman"/>
          <w:sz w:val="28"/>
          <w:szCs w:val="28"/>
          <w:lang w:val="be-BY"/>
        </w:rPr>
        <w:t xml:space="preserve"> </w:t>
      </w:r>
    </w:p>
    <w:p w:rsidR="00C06EFD" w:rsidRDefault="00AB725C" w:rsidP="009D4321">
      <w:pPr>
        <w:jc w:val="both"/>
        <w:rPr>
          <w:rFonts w:ascii="Times New Roman" w:hAnsi="Times New Roman" w:cs="Times New Roman"/>
          <w:b/>
          <w:sz w:val="28"/>
          <w:szCs w:val="28"/>
          <w:lang w:val="be-BY"/>
        </w:rPr>
      </w:pPr>
      <w:r>
        <w:rPr>
          <w:rFonts w:ascii="Times New Roman" w:hAnsi="Times New Roman" w:cs="Times New Roman"/>
          <w:b/>
          <w:sz w:val="28"/>
          <w:szCs w:val="28"/>
          <w:lang w:val="be-BY"/>
        </w:rPr>
        <w:t xml:space="preserve"> Заданне 2</w:t>
      </w:r>
      <w:r w:rsidR="00C06EFD">
        <w:rPr>
          <w:rFonts w:ascii="Times New Roman" w:hAnsi="Times New Roman" w:cs="Times New Roman"/>
          <w:b/>
          <w:sz w:val="28"/>
          <w:szCs w:val="28"/>
          <w:lang w:val="be-BY"/>
        </w:rPr>
        <w:t>. Вызначце спосаб утварэння тэрмінаў</w:t>
      </w:r>
    </w:p>
    <w:p w:rsidR="009D4321" w:rsidRDefault="00C06EFD" w:rsidP="009D4321">
      <w:pPr>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Лагапедыя, сурдапедагогіка, </w:t>
      </w:r>
      <w:r>
        <w:rPr>
          <w:rFonts w:ascii="Times New Roman" w:hAnsi="Times New Roman" w:cs="Times New Roman"/>
          <w:b/>
          <w:sz w:val="28"/>
          <w:szCs w:val="28"/>
          <w:lang w:val="be-BY"/>
        </w:rPr>
        <w:t xml:space="preserve"> </w:t>
      </w:r>
      <w:r>
        <w:rPr>
          <w:rFonts w:ascii="Times New Roman" w:hAnsi="Times New Roman" w:cs="Times New Roman"/>
          <w:sz w:val="28"/>
          <w:szCs w:val="28"/>
          <w:lang w:val="be-BY"/>
        </w:rPr>
        <w:t>ВНД, эмацыянальнасць, алалія, дызграфія, ЗПР, педагогіка, творчыя здольнасці, парушэнні маўлення.</w:t>
      </w:r>
    </w:p>
    <w:p w:rsidR="00C06EFD" w:rsidRDefault="00C06EFD" w:rsidP="009D4321">
      <w:pPr>
        <w:jc w:val="both"/>
        <w:rPr>
          <w:rFonts w:ascii="Times New Roman" w:hAnsi="Times New Roman" w:cs="Times New Roman"/>
          <w:sz w:val="28"/>
          <w:szCs w:val="28"/>
          <w:lang w:val="be-BY"/>
        </w:rPr>
      </w:pPr>
      <w:r w:rsidRPr="0074488B">
        <w:rPr>
          <w:rFonts w:ascii="Times New Roman" w:hAnsi="Times New Roman" w:cs="Times New Roman"/>
          <w:b/>
          <w:sz w:val="28"/>
          <w:szCs w:val="28"/>
          <w:lang w:val="be-BY"/>
        </w:rPr>
        <w:t>Заданне 3. Аднаслоўныя тэрміны зрабіце шматслоўнымі</w:t>
      </w:r>
      <w:r w:rsidR="0074488B">
        <w:rPr>
          <w:rFonts w:ascii="Times New Roman" w:hAnsi="Times New Roman" w:cs="Times New Roman"/>
          <w:sz w:val="28"/>
          <w:szCs w:val="28"/>
          <w:lang w:val="be-BY"/>
        </w:rPr>
        <w:t>.</w:t>
      </w:r>
    </w:p>
    <w:p w:rsidR="0074488B" w:rsidRPr="00C06EFD" w:rsidRDefault="0074488B" w:rsidP="009D4321">
      <w:pPr>
        <w:jc w:val="both"/>
        <w:rPr>
          <w:rFonts w:ascii="Times New Roman" w:hAnsi="Times New Roman" w:cs="Times New Roman"/>
          <w:sz w:val="28"/>
          <w:szCs w:val="28"/>
          <w:lang w:val="be-BY"/>
        </w:rPr>
      </w:pPr>
      <w:r>
        <w:rPr>
          <w:rFonts w:ascii="Times New Roman" w:hAnsi="Times New Roman" w:cs="Times New Roman"/>
          <w:sz w:val="28"/>
          <w:szCs w:val="28"/>
          <w:lang w:val="be-BY"/>
        </w:rPr>
        <w:lastRenderedPageBreak/>
        <w:t>Псіхалогія, лексіка, маўленне, затарможванне, інфармацыя, пачуцці, узрост, дзейнасць, адаптацыя, суб’ект, фрустрацыя.</w:t>
      </w:r>
    </w:p>
    <w:p w:rsidR="003473B8" w:rsidRDefault="0074488B" w:rsidP="0074488B">
      <w:pPr>
        <w:jc w:val="both"/>
        <w:rPr>
          <w:rFonts w:ascii="Times New Roman" w:hAnsi="Times New Roman" w:cs="Times New Roman"/>
          <w:b/>
          <w:sz w:val="32"/>
          <w:szCs w:val="32"/>
          <w:lang w:val="be-BY"/>
        </w:rPr>
      </w:pPr>
      <w:r>
        <w:rPr>
          <w:rFonts w:ascii="Times New Roman" w:hAnsi="Times New Roman" w:cs="Times New Roman"/>
          <w:sz w:val="28"/>
          <w:szCs w:val="28"/>
          <w:lang w:val="be-BY"/>
        </w:rPr>
        <w:t xml:space="preserve">   </w:t>
      </w:r>
      <w:r w:rsidRPr="0074488B">
        <w:rPr>
          <w:rFonts w:ascii="Times New Roman" w:hAnsi="Times New Roman" w:cs="Times New Roman"/>
          <w:b/>
          <w:sz w:val="32"/>
          <w:szCs w:val="32"/>
          <w:lang w:val="be-BY"/>
        </w:rPr>
        <w:t>“Афіцыйна-справавы стыль”</w:t>
      </w:r>
    </w:p>
    <w:p w:rsidR="003473B8" w:rsidRDefault="003473B8" w:rsidP="003473B8">
      <w:pPr>
        <w:spacing w:after="0"/>
        <w:jc w:val="both"/>
        <w:rPr>
          <w:rFonts w:ascii="Times New Roman" w:hAnsi="Times New Roman" w:cs="Times New Roman"/>
          <w:sz w:val="28"/>
          <w:szCs w:val="28"/>
          <w:lang w:val="be-BY"/>
        </w:rPr>
      </w:pPr>
      <w:r w:rsidRPr="003473B8">
        <w:rPr>
          <w:rFonts w:ascii="Times New Roman" w:hAnsi="Times New Roman" w:cs="Times New Roman"/>
          <w:b/>
          <w:sz w:val="28"/>
          <w:szCs w:val="28"/>
          <w:lang w:val="be-BY"/>
        </w:rPr>
        <w:t>Заданне</w:t>
      </w:r>
      <w:r w:rsidR="0074488B" w:rsidRPr="003473B8">
        <w:rPr>
          <w:rFonts w:ascii="Times New Roman" w:hAnsi="Times New Roman" w:cs="Times New Roman"/>
          <w:sz w:val="28"/>
          <w:szCs w:val="28"/>
          <w:lang w:val="be-BY"/>
        </w:rPr>
        <w:t>1. Прачытайце. Падрыхтуйце дакументы для ўладкавання на работу: напіш</w:t>
      </w:r>
      <w:r w:rsidRPr="003473B8">
        <w:rPr>
          <w:rFonts w:ascii="Times New Roman" w:hAnsi="Times New Roman" w:cs="Times New Roman"/>
          <w:sz w:val="28"/>
          <w:szCs w:val="28"/>
          <w:lang w:val="be-BY"/>
        </w:rPr>
        <w:t>ыце заяву і сваю аўтабіяграфію.</w:t>
      </w:r>
    </w:p>
    <w:p w:rsidR="003473B8" w:rsidRPr="003473B8" w:rsidRDefault="003473B8" w:rsidP="003473B8">
      <w:pPr>
        <w:spacing w:after="0"/>
        <w:jc w:val="both"/>
        <w:rPr>
          <w:rFonts w:ascii="Times New Roman" w:hAnsi="Times New Roman" w:cs="Times New Roman"/>
          <w:b/>
          <w:sz w:val="28"/>
          <w:szCs w:val="28"/>
          <w:lang w:val="be-BY"/>
        </w:rPr>
      </w:pPr>
    </w:p>
    <w:p w:rsidR="0074488B" w:rsidRPr="003473B8" w:rsidRDefault="0074488B" w:rsidP="003473B8">
      <w:pPr>
        <w:spacing w:after="0"/>
        <w:ind w:firstLine="708"/>
        <w:jc w:val="both"/>
        <w:rPr>
          <w:rFonts w:ascii="Times New Roman" w:hAnsi="Times New Roman" w:cs="Times New Roman"/>
          <w:sz w:val="28"/>
          <w:szCs w:val="28"/>
          <w:lang w:val="be-BY"/>
        </w:rPr>
      </w:pPr>
      <w:r w:rsidRPr="003473B8">
        <w:rPr>
          <w:rFonts w:ascii="Times New Roman" w:hAnsi="Times New Roman" w:cs="Times New Roman"/>
          <w:b/>
          <w:sz w:val="28"/>
          <w:szCs w:val="28"/>
          <w:lang w:val="be-BY"/>
        </w:rPr>
        <w:t>Афіцыйныя дакументы</w:t>
      </w:r>
      <w:r w:rsidRPr="003473B8">
        <w:rPr>
          <w:rFonts w:ascii="Times New Roman" w:hAnsi="Times New Roman" w:cs="Times New Roman"/>
          <w:sz w:val="28"/>
          <w:szCs w:val="28"/>
          <w:lang w:val="be-BY"/>
        </w:rPr>
        <w:t xml:space="preserve"> – паняцце, з якім часта сутыкаемся ў штодзённым жыцці. Усе дакументы адносяцца да афіцыйна-справавога </w:t>
      </w:r>
      <w:r w:rsidR="003473B8">
        <w:rPr>
          <w:rFonts w:ascii="Times New Roman" w:hAnsi="Times New Roman" w:cs="Times New Roman"/>
          <w:sz w:val="28"/>
          <w:szCs w:val="28"/>
          <w:lang w:val="be-BY"/>
        </w:rPr>
        <w:t>стылю і маюць свае асаблівасці.</w:t>
      </w:r>
    </w:p>
    <w:p w:rsidR="003473B8" w:rsidRDefault="0074488B" w:rsidP="003473B8">
      <w:pPr>
        <w:ind w:firstLine="708"/>
        <w:jc w:val="both"/>
        <w:rPr>
          <w:rFonts w:ascii="Times New Roman" w:hAnsi="Times New Roman" w:cs="Times New Roman"/>
          <w:sz w:val="28"/>
          <w:szCs w:val="28"/>
          <w:lang w:val="be-BY"/>
        </w:rPr>
      </w:pPr>
      <w:r w:rsidRPr="003473B8">
        <w:rPr>
          <w:rFonts w:ascii="Times New Roman" w:hAnsi="Times New Roman" w:cs="Times New Roman"/>
          <w:sz w:val="28"/>
          <w:szCs w:val="28"/>
          <w:lang w:val="be-BY"/>
        </w:rPr>
        <w:t>У штодзённым жыцці нярэдка прыходзіцца пісаць заяву, аўтабіяграфію, даверанасць (даручэнне) і іншыя дзелавыя паперы. Пры іх састаўленні неабходна ўлічваць тыя патрабаванні, якія прад"яўляюцца да дзелавога пісьма: дакладнасць, лагічнасць, зразумеласць зместу, юрыдычная абгрунтаванасць, адзіная знешняя форма, агульнапрынятае (стандартнае) размяшчэнне частак тэксту ці рэквізітаў (аўтар, адрасат, подпіс, дата і г. д.).</w:t>
      </w:r>
    </w:p>
    <w:p w:rsidR="0074488B" w:rsidRPr="003473B8" w:rsidRDefault="0074488B" w:rsidP="003473B8">
      <w:pPr>
        <w:ind w:firstLine="708"/>
        <w:jc w:val="both"/>
        <w:rPr>
          <w:rFonts w:ascii="Times New Roman" w:hAnsi="Times New Roman" w:cs="Times New Roman"/>
          <w:sz w:val="28"/>
          <w:szCs w:val="28"/>
          <w:lang w:val="be-BY"/>
        </w:rPr>
      </w:pPr>
      <w:r w:rsidRPr="003473B8">
        <w:rPr>
          <w:rFonts w:ascii="Times New Roman" w:hAnsi="Times New Roman" w:cs="Times New Roman"/>
          <w:b/>
          <w:sz w:val="28"/>
          <w:szCs w:val="28"/>
          <w:lang w:val="be-BY"/>
        </w:rPr>
        <w:t>Рэквізіт</w:t>
      </w:r>
      <w:r w:rsidRPr="003473B8">
        <w:rPr>
          <w:rFonts w:ascii="Times New Roman" w:hAnsi="Times New Roman" w:cs="Times New Roman"/>
          <w:sz w:val="28"/>
          <w:szCs w:val="28"/>
          <w:lang w:val="be-BY"/>
        </w:rPr>
        <w:t xml:space="preserve"> — абавязковая састаўная частка кожнага дакумента. Сукупнасць рэквізітаў, пэўным чынам размешчаных у дакуменце, складае яго фармуляр.</w:t>
      </w:r>
    </w:p>
    <w:p w:rsidR="003473B8" w:rsidRDefault="0074488B" w:rsidP="003473B8">
      <w:pPr>
        <w:ind w:firstLine="708"/>
        <w:jc w:val="both"/>
        <w:rPr>
          <w:rFonts w:ascii="Times New Roman" w:hAnsi="Times New Roman" w:cs="Times New Roman"/>
          <w:sz w:val="28"/>
          <w:szCs w:val="28"/>
          <w:lang w:val="be-BY"/>
        </w:rPr>
      </w:pPr>
      <w:r w:rsidRPr="003473B8">
        <w:rPr>
          <w:rFonts w:ascii="Times New Roman" w:hAnsi="Times New Roman" w:cs="Times New Roman"/>
          <w:b/>
          <w:sz w:val="28"/>
          <w:szCs w:val="28"/>
          <w:lang w:val="be-BY"/>
        </w:rPr>
        <w:t>Заява</w:t>
      </w:r>
      <w:r w:rsidRPr="003473B8">
        <w:rPr>
          <w:rFonts w:ascii="Times New Roman" w:hAnsi="Times New Roman" w:cs="Times New Roman"/>
          <w:sz w:val="28"/>
          <w:szCs w:val="28"/>
          <w:lang w:val="be-BY"/>
        </w:rPr>
        <w:t xml:space="preserve"> — гэта пісьмовая просьба асобы (групы асоб) ва ўстанову, арганізацыю ці да службовай асобы.</w:t>
      </w:r>
      <w:r w:rsidR="003473B8">
        <w:rPr>
          <w:rFonts w:ascii="Times New Roman" w:hAnsi="Times New Roman" w:cs="Times New Roman"/>
          <w:sz w:val="28"/>
          <w:szCs w:val="28"/>
          <w:lang w:val="be-BY"/>
        </w:rPr>
        <w:t xml:space="preserve"> </w:t>
      </w:r>
      <w:r w:rsidRPr="003473B8">
        <w:rPr>
          <w:rFonts w:ascii="Times New Roman" w:hAnsi="Times New Roman" w:cs="Times New Roman"/>
          <w:sz w:val="28"/>
          <w:szCs w:val="28"/>
          <w:lang w:val="be-BY"/>
        </w:rPr>
        <w:t>У залежнасці ад таго, куды падаецца заява, аўтар яе можа выступаць як «грамадзянін», «студэнт»,</w:t>
      </w:r>
      <w:r w:rsidR="003473B8">
        <w:rPr>
          <w:rFonts w:ascii="Times New Roman" w:hAnsi="Times New Roman" w:cs="Times New Roman"/>
          <w:sz w:val="28"/>
          <w:szCs w:val="28"/>
          <w:lang w:val="be-BY"/>
        </w:rPr>
        <w:t xml:space="preserve"> «навуковы супрацоўнік» і г. д. </w:t>
      </w:r>
      <w:r w:rsidRPr="003473B8">
        <w:rPr>
          <w:rFonts w:ascii="Times New Roman" w:hAnsi="Times New Roman" w:cs="Times New Roman"/>
          <w:sz w:val="28"/>
          <w:szCs w:val="28"/>
          <w:lang w:val="be-BY"/>
        </w:rPr>
        <w:t>Дамашні адрас у заяве не пішацца, калі аўтар адрасуе яе кіраўніку сваёй установы. Неабавязкова пісаць і прозвішча, імя і імя па бацьку асобы, да якой звернута заява, да</w:t>
      </w:r>
      <w:r w:rsidR="003473B8">
        <w:rPr>
          <w:rFonts w:ascii="Times New Roman" w:hAnsi="Times New Roman" w:cs="Times New Roman"/>
          <w:sz w:val="28"/>
          <w:szCs w:val="28"/>
          <w:lang w:val="be-BY"/>
        </w:rPr>
        <w:t xml:space="preserve">статкова толькі ўказаць пасаду. </w:t>
      </w:r>
      <w:r w:rsidRPr="003473B8">
        <w:rPr>
          <w:rFonts w:ascii="Times New Roman" w:hAnsi="Times New Roman" w:cs="Times New Roman"/>
          <w:sz w:val="28"/>
          <w:szCs w:val="28"/>
          <w:lang w:val="be-BY"/>
        </w:rPr>
        <w:t>Пры афармленні заявы часам узнікае пытанне, як правільна пісаць прозвішча, імя, імя па бацьку аўтара дакумента: у форме роднага склону без прыназоўніка ці з прыназоўнікам(Мальца Сяргея Іванавіча ад Мальца Сяргея Іванавіча).Звычайна перавага аддаецца першаму варыянту, хаця з пункту гледжання логікі і нормы літаратурнай мовы дапушчальныя абедзве формы. Часта ўзнікаюць спрэчкі і па другім пытанні: з якой літары (вялікай ці малой) трэба пісаць слова «заява»? I ці ставіцца пасля яго кропка? Ёсць меркаванні на карысць розных варыянтаў. Але перавагу, напэўна, варта аддаць наступнаму:</w:t>
      </w:r>
      <w:r w:rsidR="003473B8">
        <w:rPr>
          <w:rFonts w:ascii="Times New Roman" w:hAnsi="Times New Roman" w:cs="Times New Roman"/>
          <w:sz w:val="28"/>
          <w:szCs w:val="28"/>
          <w:lang w:val="be-BY"/>
        </w:rPr>
        <w:t xml:space="preserve"> з вялікай літары і без кропкі. </w:t>
      </w:r>
      <w:r w:rsidRPr="003473B8">
        <w:rPr>
          <w:rFonts w:ascii="Times New Roman" w:hAnsi="Times New Roman" w:cs="Times New Roman"/>
          <w:sz w:val="28"/>
          <w:szCs w:val="28"/>
          <w:lang w:val="be-BY"/>
        </w:rPr>
        <w:t xml:space="preserve">Іншым разам у заяве даецца пералік тых дакументаў (даведка, аўтабіяграфія, дакумент аб адукацыі і </w:t>
      </w:r>
      <w:r w:rsidR="003473B8">
        <w:rPr>
          <w:rFonts w:ascii="Times New Roman" w:hAnsi="Times New Roman" w:cs="Times New Roman"/>
          <w:sz w:val="28"/>
          <w:szCs w:val="28"/>
          <w:lang w:val="be-BY"/>
        </w:rPr>
        <w:t>інш.), якія да яе прыкладаюцца.</w:t>
      </w:r>
    </w:p>
    <w:p w:rsidR="003473B8" w:rsidRDefault="0074488B" w:rsidP="003473B8">
      <w:pPr>
        <w:ind w:firstLine="708"/>
        <w:jc w:val="both"/>
        <w:rPr>
          <w:rFonts w:ascii="Times New Roman" w:hAnsi="Times New Roman" w:cs="Times New Roman"/>
          <w:sz w:val="28"/>
          <w:szCs w:val="28"/>
          <w:lang w:val="be-BY"/>
        </w:rPr>
      </w:pPr>
      <w:r w:rsidRPr="003473B8">
        <w:rPr>
          <w:rFonts w:ascii="Times New Roman" w:hAnsi="Times New Roman" w:cs="Times New Roman"/>
          <w:b/>
          <w:sz w:val="28"/>
          <w:szCs w:val="28"/>
          <w:lang w:val="be-BY"/>
        </w:rPr>
        <w:lastRenderedPageBreak/>
        <w:t>Аўтабіяграфія</w:t>
      </w:r>
      <w:r w:rsidRPr="003473B8">
        <w:rPr>
          <w:rFonts w:ascii="Times New Roman" w:hAnsi="Times New Roman" w:cs="Times New Roman"/>
          <w:sz w:val="28"/>
          <w:szCs w:val="28"/>
          <w:lang w:val="be-BY"/>
        </w:rPr>
        <w:t xml:space="preserve"> — апісанне свайго жыцця. Аўтабіяграфія пішацца ад першай асобы. У ёй звычайна паведамляюцца наступныя звесткі: прозвішча, імя, імя па бацьку, год і месца нараджэння, сацыяльнае становішча; бацькі (поўнасцю імя і імя па бацьку, чым займаюцца); адукацыя (калі і дзе вучыўся); працоўная дзейнасць (месца працы, пасада); дзяржаўныя ўзнагароды (калі</w:t>
      </w:r>
      <w:r w:rsidR="003473B8">
        <w:rPr>
          <w:rFonts w:ascii="Times New Roman" w:hAnsi="Times New Roman" w:cs="Times New Roman"/>
          <w:sz w:val="28"/>
          <w:szCs w:val="28"/>
          <w:lang w:val="be-BY"/>
        </w:rPr>
        <w:t xml:space="preserve"> ёсць). Ставіцца дата і подпіс. </w:t>
      </w:r>
      <w:r w:rsidRPr="003473B8">
        <w:rPr>
          <w:rFonts w:ascii="Times New Roman" w:hAnsi="Times New Roman" w:cs="Times New Roman"/>
          <w:sz w:val="28"/>
          <w:szCs w:val="28"/>
          <w:lang w:val="be-BY"/>
        </w:rPr>
        <w:t>У аўтабіяграфіі як дакуменце не трэба раскрываць рысы характару, звычкі, схільнасці</w:t>
      </w:r>
      <w:r w:rsidR="003473B8">
        <w:rPr>
          <w:rFonts w:ascii="Times New Roman" w:hAnsi="Times New Roman" w:cs="Times New Roman"/>
          <w:sz w:val="28"/>
          <w:szCs w:val="28"/>
          <w:lang w:val="be-BY"/>
        </w:rPr>
        <w:t>, розныя бакі асабістага жыцця.</w:t>
      </w:r>
    </w:p>
    <w:p w:rsidR="003473B8" w:rsidRDefault="0074488B" w:rsidP="003473B8">
      <w:pPr>
        <w:ind w:firstLine="708"/>
        <w:jc w:val="both"/>
        <w:rPr>
          <w:rFonts w:ascii="Times New Roman" w:hAnsi="Times New Roman" w:cs="Times New Roman"/>
          <w:sz w:val="28"/>
          <w:szCs w:val="28"/>
          <w:lang w:val="be-BY"/>
        </w:rPr>
      </w:pPr>
      <w:r w:rsidRPr="003473B8">
        <w:rPr>
          <w:rFonts w:ascii="Times New Roman" w:hAnsi="Times New Roman" w:cs="Times New Roman"/>
          <w:b/>
          <w:sz w:val="28"/>
          <w:szCs w:val="28"/>
          <w:lang w:val="be-BY"/>
        </w:rPr>
        <w:t>Аб'ява</w:t>
      </w:r>
      <w:r w:rsidRPr="003473B8">
        <w:rPr>
          <w:rFonts w:ascii="Times New Roman" w:hAnsi="Times New Roman" w:cs="Times New Roman"/>
          <w:sz w:val="28"/>
          <w:szCs w:val="28"/>
          <w:lang w:val="be-BY"/>
        </w:rPr>
        <w:t xml:space="preserve"> — дакумент, у якім паведамляецца пра што-небудзь. У аб"яве звычайна ўказваецца назва дакумента, дзе, калі </w:t>
      </w:r>
      <w:r w:rsidR="003473B8">
        <w:rPr>
          <w:rFonts w:ascii="Times New Roman" w:hAnsi="Times New Roman" w:cs="Times New Roman"/>
          <w:sz w:val="28"/>
          <w:szCs w:val="28"/>
          <w:lang w:val="be-BY"/>
        </w:rPr>
        <w:t>і што адбудзецца, аўтар аб"явы.</w:t>
      </w:r>
    </w:p>
    <w:p w:rsidR="0074488B" w:rsidRPr="003473B8" w:rsidRDefault="0074488B" w:rsidP="003473B8">
      <w:pPr>
        <w:ind w:firstLine="708"/>
        <w:jc w:val="both"/>
        <w:rPr>
          <w:rFonts w:ascii="Times New Roman" w:hAnsi="Times New Roman" w:cs="Times New Roman"/>
          <w:sz w:val="28"/>
          <w:szCs w:val="28"/>
          <w:lang w:val="be-BY"/>
        </w:rPr>
      </w:pPr>
      <w:r w:rsidRPr="003473B8">
        <w:rPr>
          <w:rFonts w:ascii="Times New Roman" w:hAnsi="Times New Roman" w:cs="Times New Roman"/>
          <w:b/>
          <w:sz w:val="28"/>
          <w:szCs w:val="28"/>
          <w:lang w:val="be-BY"/>
        </w:rPr>
        <w:t xml:space="preserve">Распіска </w:t>
      </w:r>
      <w:r w:rsidRPr="003473B8">
        <w:rPr>
          <w:rFonts w:ascii="Times New Roman" w:hAnsi="Times New Roman" w:cs="Times New Roman"/>
          <w:sz w:val="28"/>
          <w:szCs w:val="28"/>
          <w:lang w:val="be-BY"/>
        </w:rPr>
        <w:t>— дакумент, які пацвярджае атрыманне пэўнай асобай чаго-небудзь (грошай, рэчаў, дакументаў і г. д.) н</w:t>
      </w:r>
      <w:r w:rsidR="003473B8">
        <w:rPr>
          <w:rFonts w:ascii="Times New Roman" w:hAnsi="Times New Roman" w:cs="Times New Roman"/>
          <w:sz w:val="28"/>
          <w:szCs w:val="28"/>
          <w:lang w:val="be-BY"/>
        </w:rPr>
        <w:t xml:space="preserve">а часовае ці сталае карыстанне. </w:t>
      </w:r>
      <w:r w:rsidRPr="003473B8">
        <w:rPr>
          <w:rFonts w:ascii="Times New Roman" w:hAnsi="Times New Roman" w:cs="Times New Roman"/>
          <w:sz w:val="28"/>
          <w:szCs w:val="28"/>
          <w:lang w:val="be-BY"/>
        </w:rPr>
        <w:t>Распіска звычайна мае наступную форму: 1) назва дакумента; 2) хто атрымаў(Я, Дрозд Мікалай Іванавіч); 3) ад каго атрымаў; 4) што атрымаў (пералік каштоўнасцей, іх колькасць пішацца словамі і лічбамі); 5) для якой мэты; 6) дата; подпіс.</w:t>
      </w:r>
    </w:p>
    <w:p w:rsidR="0074488B" w:rsidRPr="0074488B" w:rsidRDefault="003473B8" w:rsidP="0074488B">
      <w:pPr>
        <w:jc w:val="both"/>
        <w:rPr>
          <w:rFonts w:ascii="Times New Roman" w:hAnsi="Times New Roman" w:cs="Times New Roman"/>
          <w:b/>
          <w:sz w:val="28"/>
          <w:szCs w:val="28"/>
          <w:lang w:val="be-BY"/>
        </w:rPr>
      </w:pPr>
      <w:r>
        <w:rPr>
          <w:rFonts w:ascii="Times New Roman" w:hAnsi="Times New Roman" w:cs="Times New Roman"/>
          <w:b/>
          <w:sz w:val="28"/>
          <w:szCs w:val="28"/>
          <w:lang w:val="be-BY"/>
        </w:rPr>
        <w:t>Заданне</w:t>
      </w:r>
      <w:r w:rsidR="0074488B" w:rsidRPr="0074488B">
        <w:rPr>
          <w:rFonts w:ascii="Times New Roman" w:hAnsi="Times New Roman" w:cs="Times New Roman"/>
          <w:b/>
          <w:sz w:val="28"/>
          <w:szCs w:val="28"/>
          <w:lang w:val="be-BY"/>
        </w:rPr>
        <w:t xml:space="preserve"> 2. Перакладзіце на беларускую мову, запішыце, замяніўшы дзеяслоўна-іменныя словазл</w:t>
      </w:r>
      <w:r>
        <w:rPr>
          <w:rFonts w:ascii="Times New Roman" w:hAnsi="Times New Roman" w:cs="Times New Roman"/>
          <w:b/>
          <w:sz w:val="28"/>
          <w:szCs w:val="28"/>
          <w:lang w:val="be-BY"/>
        </w:rPr>
        <w:t>учэнні адпаведнымі дзеясловамі.</w:t>
      </w:r>
    </w:p>
    <w:p w:rsidR="009D4321" w:rsidRPr="003473B8" w:rsidRDefault="0074488B" w:rsidP="0074488B">
      <w:pPr>
        <w:jc w:val="both"/>
        <w:rPr>
          <w:rFonts w:ascii="Times New Roman" w:hAnsi="Times New Roman" w:cs="Times New Roman"/>
          <w:sz w:val="28"/>
          <w:szCs w:val="28"/>
          <w:lang w:val="be-BY"/>
        </w:rPr>
      </w:pPr>
      <w:r w:rsidRPr="003473B8">
        <w:rPr>
          <w:rFonts w:ascii="Times New Roman" w:hAnsi="Times New Roman" w:cs="Times New Roman"/>
          <w:sz w:val="28"/>
          <w:szCs w:val="28"/>
          <w:lang w:val="be-BY"/>
        </w:rPr>
        <w:t>Произвести улучшение, осуществлять заботу, произвести выплату, подвергнуть сокращению, осуществлять выдачу, допустить снижение (объёма выпуска), осуществлять руководство, проявить интерес, достигнуть опережения, допустить отставание, осуществить питание, осуществлять проверку, вести наблюдение, проводить эксперимент, одержать победу, оказывать внимание.</w:t>
      </w:r>
    </w:p>
    <w:p w:rsidR="000117CA" w:rsidRPr="000117CA" w:rsidRDefault="000117CA" w:rsidP="009D4321">
      <w:pPr>
        <w:jc w:val="both"/>
        <w:rPr>
          <w:rFonts w:ascii="Times New Roman" w:hAnsi="Times New Roman" w:cs="Times New Roman"/>
          <w:b/>
          <w:sz w:val="32"/>
          <w:szCs w:val="32"/>
          <w:lang w:val="be-BY"/>
        </w:rPr>
      </w:pPr>
      <w:r w:rsidRPr="000117CA">
        <w:rPr>
          <w:rFonts w:ascii="Times New Roman" w:hAnsi="Times New Roman" w:cs="Times New Roman"/>
          <w:b/>
          <w:sz w:val="32"/>
          <w:szCs w:val="32"/>
          <w:lang w:val="be-BY"/>
        </w:rPr>
        <w:t>“Культура прафесійнага маўлення”</w:t>
      </w:r>
    </w:p>
    <w:p w:rsidR="000117CA" w:rsidRPr="00487FC9" w:rsidRDefault="000117CA" w:rsidP="000117CA">
      <w:pPr>
        <w:spacing w:line="360" w:lineRule="auto"/>
        <w:jc w:val="both"/>
        <w:rPr>
          <w:rFonts w:ascii="Times New Roman" w:hAnsi="Times New Roman" w:cs="Times New Roman"/>
          <w:sz w:val="28"/>
          <w:szCs w:val="28"/>
          <w:lang w:val="be-BY"/>
        </w:rPr>
      </w:pPr>
      <w:r w:rsidRPr="00487FC9">
        <w:rPr>
          <w:rFonts w:ascii="Times New Roman" w:hAnsi="Times New Roman" w:cs="Times New Roman"/>
          <w:b/>
          <w:sz w:val="28"/>
          <w:szCs w:val="28"/>
          <w:lang w:val="be-BY"/>
        </w:rPr>
        <w:t>Заданне 1.</w:t>
      </w:r>
      <w:r w:rsidRPr="00487FC9">
        <w:rPr>
          <w:rFonts w:ascii="Times New Roman" w:hAnsi="Times New Roman" w:cs="Times New Roman"/>
          <w:sz w:val="28"/>
          <w:szCs w:val="28"/>
          <w:lang w:val="be-BY"/>
        </w:rPr>
        <w:t xml:space="preserve">  Выпраўце памылкі ў выказваннях, якія прыводзяцца як прыклады недакладнага маўлення.</w:t>
      </w:r>
    </w:p>
    <w:p w:rsidR="000117CA" w:rsidRPr="00487FC9" w:rsidRDefault="000117CA" w:rsidP="000117CA">
      <w:pPr>
        <w:spacing w:line="360" w:lineRule="auto"/>
        <w:ind w:firstLine="709"/>
        <w:jc w:val="both"/>
        <w:rPr>
          <w:rFonts w:ascii="Times New Roman" w:hAnsi="Times New Roman" w:cs="Times New Roman"/>
          <w:sz w:val="28"/>
          <w:szCs w:val="28"/>
        </w:rPr>
      </w:pPr>
      <w:r w:rsidRPr="00487FC9">
        <w:rPr>
          <w:rFonts w:ascii="Times New Roman" w:hAnsi="Times New Roman" w:cs="Times New Roman"/>
          <w:sz w:val="28"/>
          <w:szCs w:val="28"/>
          <w:lang w:val="be-BY"/>
        </w:rPr>
        <w:t xml:space="preserve">Трэба памятаць, што ў звязным маўленні словы, словазлучэнні, сказы павінны ўжывацца з адным пэўным значэннем, гэта значыць выказванне павінна быць дакладна-адназначным. Інакш атрымліваюцца двухсэнсавыя выказванні, каламбуры, казусы і інш. Напрыклад, калі аб'явы накшталт «У адзенні не абслугоўваем» ці «Боты вырабляюцца са скуры заказчыка» </w:t>
      </w:r>
      <w:r w:rsidRPr="00487FC9">
        <w:rPr>
          <w:rFonts w:ascii="Times New Roman" w:hAnsi="Times New Roman" w:cs="Times New Roman"/>
          <w:sz w:val="28"/>
          <w:szCs w:val="28"/>
          <w:lang w:val="be-BY"/>
        </w:rPr>
        <w:lastRenderedPageBreak/>
        <w:t xml:space="preserve">выклікаюць здаровы смех, то ад лозунга «Гарачае прывітанне воінам-вызваліцелям Беларусі ад нямецка-фашысцкіх захопнікаў» ужо становіцца не да смеху. Таму кантэксту адводзіцца такая ж роля, як і ключавым маўленчым адзінкам, што фарміруюць прадмет думкі ці ўсё выказванне. </w:t>
      </w:r>
      <w:r w:rsidRPr="00487FC9">
        <w:rPr>
          <w:rFonts w:ascii="Times New Roman" w:hAnsi="Times New Roman" w:cs="Times New Roman"/>
          <w:sz w:val="28"/>
          <w:szCs w:val="28"/>
        </w:rPr>
        <w:t xml:space="preserve">(М. </w:t>
      </w:r>
      <w:proofErr w:type="spellStart"/>
      <w:r w:rsidRPr="00487FC9">
        <w:rPr>
          <w:rFonts w:ascii="Times New Roman" w:hAnsi="Times New Roman" w:cs="Times New Roman"/>
          <w:sz w:val="28"/>
          <w:szCs w:val="28"/>
        </w:rPr>
        <w:t>Абабурка</w:t>
      </w:r>
      <w:proofErr w:type="spellEnd"/>
      <w:r w:rsidRPr="00487FC9">
        <w:rPr>
          <w:rFonts w:ascii="Times New Roman" w:hAnsi="Times New Roman" w:cs="Times New Roman"/>
          <w:sz w:val="28"/>
          <w:szCs w:val="28"/>
        </w:rPr>
        <w:t>)</w:t>
      </w:r>
    </w:p>
    <w:p w:rsidR="000117CA" w:rsidRPr="00560527" w:rsidRDefault="000117CA" w:rsidP="000117CA">
      <w:pPr>
        <w:jc w:val="both"/>
        <w:rPr>
          <w:rFonts w:ascii="Times New Roman" w:hAnsi="Times New Roman" w:cs="Times New Roman"/>
          <w:sz w:val="28"/>
          <w:szCs w:val="28"/>
          <w:lang w:val="be-BY"/>
        </w:rPr>
      </w:pPr>
      <w:r w:rsidRPr="00560527">
        <w:rPr>
          <w:rFonts w:ascii="Times New Roman" w:hAnsi="Times New Roman" w:cs="Times New Roman"/>
          <w:b/>
          <w:sz w:val="28"/>
          <w:szCs w:val="28"/>
          <w:lang w:val="be-BY"/>
        </w:rPr>
        <w:t>Заданне 2</w:t>
      </w:r>
      <w:r>
        <w:rPr>
          <w:rFonts w:ascii="Times New Roman" w:hAnsi="Times New Roman" w:cs="Times New Roman"/>
          <w:b/>
          <w:sz w:val="28"/>
          <w:szCs w:val="28"/>
          <w:lang w:val="be-BY"/>
        </w:rPr>
        <w:t xml:space="preserve">. </w:t>
      </w:r>
      <w:r>
        <w:rPr>
          <w:rFonts w:ascii="Times New Roman" w:hAnsi="Times New Roman" w:cs="Times New Roman"/>
          <w:sz w:val="28"/>
          <w:szCs w:val="28"/>
          <w:lang w:val="be-BY"/>
        </w:rPr>
        <w:t>Перакласці на беларускую мову.</w:t>
      </w:r>
    </w:p>
    <w:tbl>
      <w:tblPr>
        <w:tblW w:w="0" w:type="auto"/>
        <w:tblLook w:val="01E0" w:firstRow="1" w:lastRow="1" w:firstColumn="1" w:lastColumn="1" w:noHBand="0" w:noVBand="0"/>
      </w:tblPr>
      <w:tblGrid>
        <w:gridCol w:w="4644"/>
        <w:gridCol w:w="4644"/>
      </w:tblGrid>
      <w:tr w:rsidR="000117CA" w:rsidRPr="005F5764" w:rsidTr="00B4365D">
        <w:tc>
          <w:tcPr>
            <w:tcW w:w="4644" w:type="dxa"/>
          </w:tcPr>
          <w:p w:rsidR="000117CA" w:rsidRPr="00560527" w:rsidRDefault="000117CA" w:rsidP="00B4365D">
            <w:pPr>
              <w:ind w:firstLine="709"/>
              <w:rPr>
                <w:rFonts w:ascii="Times New Roman" w:hAnsi="Times New Roman" w:cs="Times New Roman"/>
                <w:sz w:val="28"/>
                <w:szCs w:val="28"/>
              </w:rPr>
            </w:pPr>
            <w:r w:rsidRPr="00560527">
              <w:rPr>
                <w:rFonts w:ascii="Times New Roman" w:hAnsi="Times New Roman" w:cs="Times New Roman"/>
                <w:sz w:val="28"/>
                <w:szCs w:val="28"/>
              </w:rPr>
              <w:t>в девять часов</w:t>
            </w:r>
          </w:p>
        </w:tc>
        <w:tc>
          <w:tcPr>
            <w:tcW w:w="4644" w:type="dxa"/>
          </w:tcPr>
          <w:p w:rsidR="000117CA" w:rsidRPr="00560527" w:rsidRDefault="000117CA" w:rsidP="00B4365D">
            <w:pPr>
              <w:ind w:firstLine="709"/>
              <w:rPr>
                <w:rFonts w:ascii="Times New Roman" w:hAnsi="Times New Roman" w:cs="Times New Roman"/>
                <w:sz w:val="28"/>
                <w:szCs w:val="28"/>
                <w:lang w:val="be-BY"/>
              </w:rPr>
            </w:pPr>
            <w:r w:rsidRPr="00560527">
              <w:rPr>
                <w:rFonts w:ascii="Times New Roman" w:hAnsi="Times New Roman" w:cs="Times New Roman"/>
                <w:sz w:val="28"/>
                <w:szCs w:val="28"/>
                <w:lang w:val="be-BY"/>
              </w:rPr>
              <w:t>работа над ошибками</w:t>
            </w:r>
          </w:p>
        </w:tc>
      </w:tr>
      <w:tr w:rsidR="000117CA" w:rsidRPr="005F5764" w:rsidTr="00B4365D">
        <w:tc>
          <w:tcPr>
            <w:tcW w:w="4644" w:type="dxa"/>
          </w:tcPr>
          <w:p w:rsidR="000117CA" w:rsidRPr="00560527" w:rsidRDefault="000117CA" w:rsidP="00B4365D">
            <w:pPr>
              <w:ind w:firstLine="709"/>
              <w:rPr>
                <w:rFonts w:ascii="Times New Roman" w:hAnsi="Times New Roman" w:cs="Times New Roman"/>
                <w:sz w:val="28"/>
                <w:szCs w:val="28"/>
                <w:lang w:val="be-BY"/>
              </w:rPr>
            </w:pPr>
            <w:r w:rsidRPr="00560527">
              <w:rPr>
                <w:rFonts w:ascii="Times New Roman" w:hAnsi="Times New Roman" w:cs="Times New Roman"/>
                <w:sz w:val="28"/>
                <w:szCs w:val="28"/>
                <w:lang w:val="be-BY"/>
              </w:rPr>
              <w:t>отнести на мельницу</w:t>
            </w:r>
          </w:p>
        </w:tc>
        <w:tc>
          <w:tcPr>
            <w:tcW w:w="4644" w:type="dxa"/>
          </w:tcPr>
          <w:p w:rsidR="000117CA" w:rsidRPr="00560527" w:rsidRDefault="000117CA" w:rsidP="00B4365D">
            <w:pPr>
              <w:ind w:firstLine="709"/>
              <w:rPr>
                <w:rFonts w:ascii="Times New Roman" w:hAnsi="Times New Roman" w:cs="Times New Roman"/>
                <w:sz w:val="28"/>
                <w:szCs w:val="28"/>
                <w:lang w:val="be-BY"/>
              </w:rPr>
            </w:pPr>
            <w:r w:rsidRPr="00560527">
              <w:rPr>
                <w:rFonts w:ascii="Times New Roman" w:hAnsi="Times New Roman" w:cs="Times New Roman"/>
                <w:sz w:val="28"/>
                <w:szCs w:val="28"/>
                <w:lang w:val="be-BY"/>
              </w:rPr>
              <w:t>выше локтя</w:t>
            </w:r>
          </w:p>
        </w:tc>
      </w:tr>
      <w:tr w:rsidR="000117CA" w:rsidRPr="005F5764" w:rsidTr="00B4365D">
        <w:tc>
          <w:tcPr>
            <w:tcW w:w="4644" w:type="dxa"/>
          </w:tcPr>
          <w:p w:rsidR="000117CA" w:rsidRPr="00560527" w:rsidRDefault="000117CA" w:rsidP="00B4365D">
            <w:pPr>
              <w:ind w:firstLine="709"/>
              <w:rPr>
                <w:rFonts w:ascii="Times New Roman" w:hAnsi="Times New Roman" w:cs="Times New Roman"/>
                <w:sz w:val="28"/>
                <w:szCs w:val="28"/>
                <w:lang w:val="be-BY"/>
              </w:rPr>
            </w:pPr>
            <w:r w:rsidRPr="00560527">
              <w:rPr>
                <w:rFonts w:ascii="Times New Roman" w:hAnsi="Times New Roman" w:cs="Times New Roman"/>
                <w:sz w:val="28"/>
                <w:szCs w:val="28"/>
                <w:lang w:val="be-BY"/>
              </w:rPr>
              <w:t>жениться на ком</w:t>
            </w:r>
          </w:p>
        </w:tc>
        <w:tc>
          <w:tcPr>
            <w:tcW w:w="4644" w:type="dxa"/>
          </w:tcPr>
          <w:p w:rsidR="000117CA" w:rsidRPr="00560527" w:rsidRDefault="000117CA" w:rsidP="00B4365D">
            <w:pPr>
              <w:ind w:firstLine="709"/>
              <w:rPr>
                <w:rFonts w:ascii="Times New Roman" w:hAnsi="Times New Roman" w:cs="Times New Roman"/>
                <w:sz w:val="28"/>
                <w:szCs w:val="28"/>
                <w:lang w:val="be-BY"/>
              </w:rPr>
            </w:pPr>
            <w:r w:rsidRPr="00560527">
              <w:rPr>
                <w:rFonts w:ascii="Times New Roman" w:hAnsi="Times New Roman" w:cs="Times New Roman"/>
                <w:sz w:val="28"/>
                <w:szCs w:val="28"/>
                <w:lang w:val="be-BY"/>
              </w:rPr>
              <w:t>большой по размеру</w:t>
            </w:r>
          </w:p>
        </w:tc>
      </w:tr>
      <w:tr w:rsidR="000117CA" w:rsidRPr="005F5764" w:rsidTr="00B4365D">
        <w:tc>
          <w:tcPr>
            <w:tcW w:w="4644" w:type="dxa"/>
          </w:tcPr>
          <w:p w:rsidR="000117CA" w:rsidRPr="00560527" w:rsidRDefault="000117CA" w:rsidP="00B4365D">
            <w:pPr>
              <w:ind w:firstLine="709"/>
              <w:rPr>
                <w:rFonts w:ascii="Times New Roman" w:hAnsi="Times New Roman" w:cs="Times New Roman"/>
                <w:sz w:val="28"/>
                <w:szCs w:val="28"/>
                <w:lang w:val="be-BY"/>
              </w:rPr>
            </w:pPr>
            <w:r w:rsidRPr="00560527">
              <w:rPr>
                <w:rFonts w:ascii="Times New Roman" w:hAnsi="Times New Roman" w:cs="Times New Roman"/>
                <w:sz w:val="28"/>
                <w:szCs w:val="28"/>
                <w:lang w:val="be-BY"/>
              </w:rPr>
              <w:t>жениться во второй раз</w:t>
            </w:r>
          </w:p>
        </w:tc>
        <w:tc>
          <w:tcPr>
            <w:tcW w:w="4644" w:type="dxa"/>
          </w:tcPr>
          <w:p w:rsidR="000117CA" w:rsidRPr="00560527" w:rsidRDefault="000117CA" w:rsidP="00B4365D">
            <w:pPr>
              <w:ind w:firstLine="709"/>
              <w:rPr>
                <w:rFonts w:ascii="Times New Roman" w:hAnsi="Times New Roman" w:cs="Times New Roman"/>
                <w:sz w:val="28"/>
                <w:szCs w:val="28"/>
                <w:lang w:val="be-BY"/>
              </w:rPr>
            </w:pPr>
            <w:r w:rsidRPr="00560527">
              <w:rPr>
                <w:rFonts w:ascii="Times New Roman" w:hAnsi="Times New Roman" w:cs="Times New Roman"/>
                <w:sz w:val="28"/>
                <w:szCs w:val="28"/>
                <w:lang w:val="be-BY"/>
              </w:rPr>
              <w:t>ради кого, чего</w:t>
            </w:r>
          </w:p>
        </w:tc>
      </w:tr>
      <w:tr w:rsidR="000117CA" w:rsidRPr="005F5764" w:rsidTr="00B4365D">
        <w:tc>
          <w:tcPr>
            <w:tcW w:w="4644" w:type="dxa"/>
          </w:tcPr>
          <w:p w:rsidR="000117CA" w:rsidRPr="00560527" w:rsidRDefault="000117CA" w:rsidP="00B4365D">
            <w:pPr>
              <w:ind w:firstLine="709"/>
              <w:rPr>
                <w:rFonts w:ascii="Times New Roman" w:hAnsi="Times New Roman" w:cs="Times New Roman"/>
                <w:sz w:val="28"/>
                <w:szCs w:val="28"/>
                <w:lang w:val="be-BY"/>
              </w:rPr>
            </w:pPr>
            <w:r w:rsidRPr="00560527">
              <w:rPr>
                <w:rFonts w:ascii="Times New Roman" w:hAnsi="Times New Roman" w:cs="Times New Roman"/>
                <w:sz w:val="28"/>
                <w:szCs w:val="28"/>
                <w:lang w:val="be-BY"/>
              </w:rPr>
              <w:t>богат чем</w:t>
            </w:r>
          </w:p>
        </w:tc>
        <w:tc>
          <w:tcPr>
            <w:tcW w:w="4644" w:type="dxa"/>
          </w:tcPr>
          <w:p w:rsidR="000117CA" w:rsidRPr="00560527" w:rsidRDefault="000117CA" w:rsidP="00B4365D">
            <w:pPr>
              <w:ind w:firstLine="709"/>
              <w:rPr>
                <w:rFonts w:ascii="Times New Roman" w:hAnsi="Times New Roman" w:cs="Times New Roman"/>
                <w:sz w:val="28"/>
                <w:szCs w:val="28"/>
                <w:lang w:val="be-BY"/>
              </w:rPr>
            </w:pPr>
            <w:r w:rsidRPr="00560527">
              <w:rPr>
                <w:rFonts w:ascii="Times New Roman" w:hAnsi="Times New Roman" w:cs="Times New Roman"/>
                <w:sz w:val="28"/>
                <w:szCs w:val="28"/>
                <w:lang w:val="be-BY"/>
              </w:rPr>
              <w:t>благодарить (простить) кого</w:t>
            </w:r>
          </w:p>
        </w:tc>
      </w:tr>
      <w:tr w:rsidR="000117CA" w:rsidRPr="005F5764" w:rsidTr="00B4365D">
        <w:tc>
          <w:tcPr>
            <w:tcW w:w="4644" w:type="dxa"/>
          </w:tcPr>
          <w:p w:rsidR="000117CA" w:rsidRPr="00560527" w:rsidRDefault="000117CA" w:rsidP="00B4365D">
            <w:pPr>
              <w:ind w:firstLine="709"/>
              <w:rPr>
                <w:rFonts w:ascii="Times New Roman" w:hAnsi="Times New Roman" w:cs="Times New Roman"/>
                <w:sz w:val="28"/>
                <w:szCs w:val="28"/>
                <w:lang w:val="be-BY"/>
              </w:rPr>
            </w:pPr>
            <w:r w:rsidRPr="00560527">
              <w:rPr>
                <w:rFonts w:ascii="Times New Roman" w:hAnsi="Times New Roman" w:cs="Times New Roman"/>
                <w:sz w:val="28"/>
                <w:szCs w:val="28"/>
                <w:lang w:val="be-BY"/>
              </w:rPr>
              <w:t>больно кому</w:t>
            </w:r>
          </w:p>
        </w:tc>
        <w:tc>
          <w:tcPr>
            <w:tcW w:w="4644" w:type="dxa"/>
          </w:tcPr>
          <w:p w:rsidR="000117CA" w:rsidRPr="00560527" w:rsidRDefault="000117CA" w:rsidP="00B4365D">
            <w:pPr>
              <w:ind w:firstLine="709"/>
              <w:rPr>
                <w:rFonts w:ascii="Times New Roman" w:hAnsi="Times New Roman" w:cs="Times New Roman"/>
                <w:sz w:val="28"/>
                <w:szCs w:val="28"/>
                <w:lang w:val="be-BY"/>
              </w:rPr>
            </w:pPr>
            <w:r w:rsidRPr="00560527">
              <w:rPr>
                <w:rFonts w:ascii="Times New Roman" w:hAnsi="Times New Roman" w:cs="Times New Roman"/>
                <w:sz w:val="28"/>
                <w:szCs w:val="28"/>
                <w:lang w:val="be-BY"/>
              </w:rPr>
              <w:t>уход за больным</w:t>
            </w:r>
          </w:p>
        </w:tc>
      </w:tr>
      <w:tr w:rsidR="000117CA" w:rsidRPr="005F5764" w:rsidTr="00B4365D">
        <w:tc>
          <w:tcPr>
            <w:tcW w:w="4644" w:type="dxa"/>
          </w:tcPr>
          <w:p w:rsidR="000117CA" w:rsidRPr="00560527" w:rsidRDefault="000117CA" w:rsidP="00B4365D">
            <w:pPr>
              <w:ind w:firstLine="709"/>
              <w:rPr>
                <w:rFonts w:ascii="Times New Roman" w:hAnsi="Times New Roman" w:cs="Times New Roman"/>
                <w:sz w:val="28"/>
                <w:szCs w:val="28"/>
                <w:lang w:val="be-BY"/>
              </w:rPr>
            </w:pPr>
            <w:r w:rsidRPr="00560527">
              <w:rPr>
                <w:rFonts w:ascii="Times New Roman" w:hAnsi="Times New Roman" w:cs="Times New Roman"/>
                <w:sz w:val="28"/>
                <w:szCs w:val="28"/>
                <w:lang w:val="be-BY"/>
              </w:rPr>
              <w:t>охранять по ночам</w:t>
            </w:r>
          </w:p>
        </w:tc>
        <w:tc>
          <w:tcPr>
            <w:tcW w:w="4644" w:type="dxa"/>
          </w:tcPr>
          <w:p w:rsidR="000117CA" w:rsidRPr="00560527" w:rsidRDefault="000117CA" w:rsidP="00B4365D">
            <w:pPr>
              <w:ind w:firstLine="709"/>
              <w:rPr>
                <w:rFonts w:ascii="Times New Roman" w:hAnsi="Times New Roman" w:cs="Times New Roman"/>
                <w:sz w:val="28"/>
                <w:szCs w:val="28"/>
                <w:lang w:val="be-BY"/>
              </w:rPr>
            </w:pPr>
            <w:r w:rsidRPr="00560527">
              <w:rPr>
                <w:rFonts w:ascii="Times New Roman" w:hAnsi="Times New Roman" w:cs="Times New Roman"/>
                <w:sz w:val="28"/>
                <w:szCs w:val="28"/>
                <w:lang w:val="be-BY"/>
              </w:rPr>
              <w:t>дом в пять этажей</w:t>
            </w:r>
          </w:p>
        </w:tc>
      </w:tr>
      <w:tr w:rsidR="000117CA" w:rsidRPr="005F5764" w:rsidTr="00B4365D">
        <w:tc>
          <w:tcPr>
            <w:tcW w:w="4644" w:type="dxa"/>
          </w:tcPr>
          <w:p w:rsidR="000117CA" w:rsidRPr="00560527" w:rsidRDefault="000117CA" w:rsidP="00B4365D">
            <w:pPr>
              <w:ind w:firstLine="709"/>
              <w:rPr>
                <w:rFonts w:ascii="Times New Roman" w:hAnsi="Times New Roman" w:cs="Times New Roman"/>
                <w:sz w:val="28"/>
                <w:szCs w:val="28"/>
                <w:lang w:val="be-BY"/>
              </w:rPr>
            </w:pPr>
            <w:r w:rsidRPr="00560527">
              <w:rPr>
                <w:rFonts w:ascii="Times New Roman" w:hAnsi="Times New Roman" w:cs="Times New Roman"/>
                <w:sz w:val="28"/>
                <w:szCs w:val="28"/>
                <w:lang w:val="be-BY"/>
              </w:rPr>
              <w:t>определить по вкусу</w:t>
            </w:r>
          </w:p>
        </w:tc>
        <w:tc>
          <w:tcPr>
            <w:tcW w:w="4644" w:type="dxa"/>
          </w:tcPr>
          <w:p w:rsidR="000117CA" w:rsidRPr="00560527" w:rsidRDefault="000117CA" w:rsidP="00B4365D">
            <w:pPr>
              <w:ind w:firstLine="709"/>
              <w:rPr>
                <w:rFonts w:ascii="Times New Roman" w:hAnsi="Times New Roman" w:cs="Times New Roman"/>
                <w:sz w:val="28"/>
                <w:szCs w:val="28"/>
                <w:lang w:val="be-BY"/>
              </w:rPr>
            </w:pPr>
            <w:r w:rsidRPr="00560527">
              <w:rPr>
                <w:rFonts w:ascii="Times New Roman" w:hAnsi="Times New Roman" w:cs="Times New Roman"/>
                <w:sz w:val="28"/>
                <w:szCs w:val="28"/>
                <w:lang w:val="be-BY"/>
              </w:rPr>
              <w:t>дым идет по ветру</w:t>
            </w:r>
          </w:p>
        </w:tc>
      </w:tr>
      <w:tr w:rsidR="000117CA" w:rsidRPr="005F5764" w:rsidTr="00B4365D">
        <w:tc>
          <w:tcPr>
            <w:tcW w:w="4644" w:type="dxa"/>
          </w:tcPr>
          <w:p w:rsidR="000117CA" w:rsidRPr="00560527" w:rsidRDefault="000117CA" w:rsidP="00B4365D">
            <w:pPr>
              <w:ind w:firstLine="709"/>
              <w:rPr>
                <w:rFonts w:ascii="Times New Roman" w:hAnsi="Times New Roman" w:cs="Times New Roman"/>
                <w:sz w:val="28"/>
                <w:szCs w:val="28"/>
                <w:lang w:val="be-BY"/>
              </w:rPr>
            </w:pPr>
            <w:r w:rsidRPr="00560527">
              <w:rPr>
                <w:rFonts w:ascii="Times New Roman" w:hAnsi="Times New Roman" w:cs="Times New Roman"/>
                <w:sz w:val="28"/>
                <w:szCs w:val="28"/>
                <w:lang w:val="be-BY"/>
              </w:rPr>
              <w:t>выбрать по своему вкусу</w:t>
            </w:r>
          </w:p>
        </w:tc>
        <w:tc>
          <w:tcPr>
            <w:tcW w:w="4644" w:type="dxa"/>
          </w:tcPr>
          <w:p w:rsidR="000117CA" w:rsidRPr="00560527" w:rsidRDefault="000117CA" w:rsidP="00B4365D">
            <w:pPr>
              <w:ind w:firstLine="709"/>
              <w:rPr>
                <w:rFonts w:ascii="Times New Roman" w:hAnsi="Times New Roman" w:cs="Times New Roman"/>
                <w:sz w:val="28"/>
                <w:szCs w:val="28"/>
                <w:lang w:val="be-BY"/>
              </w:rPr>
            </w:pPr>
            <w:r w:rsidRPr="00560527">
              <w:rPr>
                <w:rFonts w:ascii="Times New Roman" w:hAnsi="Times New Roman" w:cs="Times New Roman"/>
                <w:sz w:val="28"/>
                <w:szCs w:val="28"/>
                <w:lang w:val="be-BY"/>
              </w:rPr>
              <w:t>дышать полной грудью</w:t>
            </w:r>
          </w:p>
        </w:tc>
      </w:tr>
      <w:tr w:rsidR="000117CA" w:rsidRPr="005F5764" w:rsidTr="00B4365D">
        <w:tc>
          <w:tcPr>
            <w:tcW w:w="4644" w:type="dxa"/>
          </w:tcPr>
          <w:p w:rsidR="000117CA" w:rsidRPr="00560527" w:rsidRDefault="000117CA" w:rsidP="00B4365D">
            <w:pPr>
              <w:ind w:firstLine="709"/>
              <w:rPr>
                <w:rFonts w:ascii="Times New Roman" w:hAnsi="Times New Roman" w:cs="Times New Roman"/>
                <w:sz w:val="28"/>
                <w:szCs w:val="28"/>
                <w:lang w:val="be-BY"/>
              </w:rPr>
            </w:pPr>
            <w:r w:rsidRPr="00560527">
              <w:rPr>
                <w:rFonts w:ascii="Times New Roman" w:hAnsi="Times New Roman" w:cs="Times New Roman"/>
                <w:sz w:val="28"/>
                <w:szCs w:val="28"/>
                <w:lang w:val="be-BY"/>
              </w:rPr>
              <w:t>работа над ошибками</w:t>
            </w:r>
          </w:p>
        </w:tc>
        <w:tc>
          <w:tcPr>
            <w:tcW w:w="4644" w:type="dxa"/>
          </w:tcPr>
          <w:p w:rsidR="000117CA" w:rsidRPr="00560527" w:rsidRDefault="000117CA" w:rsidP="00B4365D">
            <w:pPr>
              <w:ind w:firstLine="709"/>
              <w:rPr>
                <w:rFonts w:ascii="Times New Roman" w:hAnsi="Times New Roman" w:cs="Times New Roman"/>
                <w:sz w:val="28"/>
                <w:szCs w:val="28"/>
                <w:lang w:val="be-BY"/>
              </w:rPr>
            </w:pPr>
            <w:r w:rsidRPr="00560527">
              <w:rPr>
                <w:rFonts w:ascii="Times New Roman" w:hAnsi="Times New Roman" w:cs="Times New Roman"/>
                <w:sz w:val="28"/>
                <w:szCs w:val="28"/>
                <w:lang w:val="be-BY"/>
              </w:rPr>
              <w:t>шутить над кем, чем</w:t>
            </w:r>
          </w:p>
        </w:tc>
      </w:tr>
      <w:tr w:rsidR="000117CA" w:rsidRPr="005F5764" w:rsidTr="00B4365D">
        <w:tc>
          <w:tcPr>
            <w:tcW w:w="4644" w:type="dxa"/>
          </w:tcPr>
          <w:p w:rsidR="000117CA" w:rsidRPr="00560527" w:rsidRDefault="000117CA" w:rsidP="00B4365D">
            <w:pPr>
              <w:ind w:firstLine="709"/>
              <w:rPr>
                <w:rFonts w:ascii="Times New Roman" w:hAnsi="Times New Roman" w:cs="Times New Roman"/>
                <w:sz w:val="28"/>
                <w:szCs w:val="28"/>
                <w:lang w:val="be-BY"/>
              </w:rPr>
            </w:pPr>
            <w:r w:rsidRPr="00560527">
              <w:rPr>
                <w:rFonts w:ascii="Times New Roman" w:hAnsi="Times New Roman" w:cs="Times New Roman"/>
                <w:sz w:val="28"/>
                <w:szCs w:val="28"/>
                <w:lang w:val="be-BY"/>
              </w:rPr>
              <w:t>выше локтя</w:t>
            </w:r>
          </w:p>
        </w:tc>
        <w:tc>
          <w:tcPr>
            <w:tcW w:w="4644" w:type="dxa"/>
          </w:tcPr>
          <w:p w:rsidR="000117CA" w:rsidRPr="00560527" w:rsidRDefault="000117CA" w:rsidP="00B4365D">
            <w:pPr>
              <w:ind w:firstLine="709"/>
              <w:rPr>
                <w:rFonts w:ascii="Times New Roman" w:hAnsi="Times New Roman" w:cs="Times New Roman"/>
                <w:sz w:val="28"/>
                <w:szCs w:val="28"/>
                <w:lang w:val="be-BY"/>
              </w:rPr>
            </w:pPr>
            <w:r w:rsidRPr="00560527">
              <w:rPr>
                <w:rFonts w:ascii="Times New Roman" w:hAnsi="Times New Roman" w:cs="Times New Roman"/>
                <w:sz w:val="28"/>
                <w:szCs w:val="28"/>
                <w:lang w:val="be-BY"/>
              </w:rPr>
              <w:t>жить у моря</w:t>
            </w:r>
          </w:p>
        </w:tc>
      </w:tr>
      <w:tr w:rsidR="000117CA" w:rsidRPr="005F5764" w:rsidTr="00B4365D">
        <w:tc>
          <w:tcPr>
            <w:tcW w:w="4644" w:type="dxa"/>
          </w:tcPr>
          <w:p w:rsidR="000117CA" w:rsidRPr="00560527" w:rsidRDefault="000117CA" w:rsidP="00B4365D">
            <w:pPr>
              <w:ind w:firstLine="709"/>
              <w:rPr>
                <w:rFonts w:ascii="Times New Roman" w:hAnsi="Times New Roman" w:cs="Times New Roman"/>
                <w:sz w:val="28"/>
                <w:szCs w:val="28"/>
                <w:lang w:val="be-BY"/>
              </w:rPr>
            </w:pPr>
            <w:r w:rsidRPr="00560527">
              <w:rPr>
                <w:rFonts w:ascii="Times New Roman" w:hAnsi="Times New Roman" w:cs="Times New Roman"/>
                <w:sz w:val="28"/>
                <w:szCs w:val="28"/>
                <w:lang w:val="be-BY"/>
              </w:rPr>
              <w:t>большой по размеру</w:t>
            </w:r>
          </w:p>
        </w:tc>
        <w:tc>
          <w:tcPr>
            <w:tcW w:w="4644" w:type="dxa"/>
          </w:tcPr>
          <w:p w:rsidR="000117CA" w:rsidRPr="00560527" w:rsidRDefault="000117CA" w:rsidP="00B4365D">
            <w:pPr>
              <w:ind w:firstLine="709"/>
              <w:rPr>
                <w:rFonts w:ascii="Times New Roman" w:hAnsi="Times New Roman" w:cs="Times New Roman"/>
                <w:sz w:val="28"/>
                <w:szCs w:val="28"/>
                <w:lang w:val="be-BY"/>
              </w:rPr>
            </w:pPr>
            <w:r w:rsidRPr="00560527">
              <w:rPr>
                <w:rFonts w:ascii="Times New Roman" w:hAnsi="Times New Roman" w:cs="Times New Roman"/>
                <w:sz w:val="28"/>
                <w:szCs w:val="28"/>
                <w:lang w:val="be-BY"/>
              </w:rPr>
              <w:t>жить по соседству</w:t>
            </w:r>
          </w:p>
        </w:tc>
      </w:tr>
      <w:tr w:rsidR="000117CA" w:rsidRPr="005F5764" w:rsidTr="00B4365D">
        <w:tc>
          <w:tcPr>
            <w:tcW w:w="4644" w:type="dxa"/>
          </w:tcPr>
          <w:p w:rsidR="000117CA" w:rsidRPr="00560527" w:rsidRDefault="000117CA" w:rsidP="00B4365D">
            <w:pPr>
              <w:ind w:firstLine="709"/>
              <w:rPr>
                <w:rFonts w:ascii="Times New Roman" w:hAnsi="Times New Roman" w:cs="Times New Roman"/>
                <w:sz w:val="28"/>
                <w:szCs w:val="28"/>
                <w:lang w:val="be-BY"/>
              </w:rPr>
            </w:pPr>
            <w:r w:rsidRPr="00560527">
              <w:rPr>
                <w:rFonts w:ascii="Times New Roman" w:hAnsi="Times New Roman" w:cs="Times New Roman"/>
                <w:sz w:val="28"/>
                <w:szCs w:val="28"/>
                <w:lang w:val="be-BY"/>
              </w:rPr>
              <w:t>ради кого, чего</w:t>
            </w:r>
          </w:p>
        </w:tc>
        <w:tc>
          <w:tcPr>
            <w:tcW w:w="4644" w:type="dxa"/>
          </w:tcPr>
          <w:p w:rsidR="000117CA" w:rsidRPr="00560527" w:rsidRDefault="000117CA" w:rsidP="00B4365D">
            <w:pPr>
              <w:ind w:firstLine="709"/>
              <w:rPr>
                <w:rFonts w:ascii="Times New Roman" w:hAnsi="Times New Roman" w:cs="Times New Roman"/>
                <w:sz w:val="28"/>
                <w:szCs w:val="28"/>
                <w:lang w:val="be-BY"/>
              </w:rPr>
            </w:pPr>
            <w:r w:rsidRPr="00560527">
              <w:rPr>
                <w:rFonts w:ascii="Times New Roman" w:hAnsi="Times New Roman" w:cs="Times New Roman"/>
                <w:sz w:val="28"/>
                <w:szCs w:val="28"/>
                <w:lang w:val="be-BY"/>
              </w:rPr>
              <w:t>заведующий чем</w:t>
            </w:r>
          </w:p>
        </w:tc>
      </w:tr>
      <w:tr w:rsidR="000117CA" w:rsidRPr="005F5764" w:rsidTr="00B4365D">
        <w:tc>
          <w:tcPr>
            <w:tcW w:w="4644" w:type="dxa"/>
          </w:tcPr>
          <w:p w:rsidR="000117CA" w:rsidRPr="00560527" w:rsidRDefault="000117CA" w:rsidP="00B4365D">
            <w:pPr>
              <w:ind w:firstLine="709"/>
              <w:rPr>
                <w:rFonts w:ascii="Times New Roman" w:hAnsi="Times New Roman" w:cs="Times New Roman"/>
                <w:sz w:val="28"/>
                <w:szCs w:val="28"/>
                <w:lang w:val="be-BY"/>
              </w:rPr>
            </w:pPr>
            <w:r w:rsidRPr="00560527">
              <w:rPr>
                <w:rFonts w:ascii="Times New Roman" w:hAnsi="Times New Roman" w:cs="Times New Roman"/>
                <w:sz w:val="28"/>
                <w:szCs w:val="28"/>
                <w:lang w:val="be-BY"/>
              </w:rPr>
              <w:t>благодарить (простить) кого</w:t>
            </w:r>
          </w:p>
        </w:tc>
        <w:tc>
          <w:tcPr>
            <w:tcW w:w="4644" w:type="dxa"/>
          </w:tcPr>
          <w:p w:rsidR="000117CA" w:rsidRPr="00560527" w:rsidRDefault="000117CA" w:rsidP="00B4365D">
            <w:pPr>
              <w:ind w:firstLine="709"/>
              <w:rPr>
                <w:rFonts w:ascii="Times New Roman" w:hAnsi="Times New Roman" w:cs="Times New Roman"/>
                <w:sz w:val="28"/>
                <w:szCs w:val="28"/>
                <w:lang w:val="be-BY"/>
              </w:rPr>
            </w:pPr>
            <w:r w:rsidRPr="00560527">
              <w:rPr>
                <w:rFonts w:ascii="Times New Roman" w:hAnsi="Times New Roman" w:cs="Times New Roman"/>
                <w:sz w:val="28"/>
                <w:szCs w:val="28"/>
                <w:lang w:val="be-BY"/>
              </w:rPr>
              <w:t>задание на дом</w:t>
            </w:r>
          </w:p>
        </w:tc>
      </w:tr>
      <w:tr w:rsidR="000117CA" w:rsidRPr="005F5764" w:rsidTr="00B4365D">
        <w:tc>
          <w:tcPr>
            <w:tcW w:w="4644" w:type="dxa"/>
          </w:tcPr>
          <w:p w:rsidR="000117CA" w:rsidRPr="00560527" w:rsidRDefault="000117CA" w:rsidP="00B4365D">
            <w:pPr>
              <w:ind w:firstLine="709"/>
              <w:rPr>
                <w:rFonts w:ascii="Times New Roman" w:hAnsi="Times New Roman" w:cs="Times New Roman"/>
                <w:sz w:val="28"/>
                <w:szCs w:val="28"/>
                <w:lang w:val="be-BY"/>
              </w:rPr>
            </w:pPr>
            <w:r w:rsidRPr="00560527">
              <w:rPr>
                <w:rFonts w:ascii="Times New Roman" w:hAnsi="Times New Roman" w:cs="Times New Roman"/>
                <w:sz w:val="28"/>
                <w:szCs w:val="28"/>
                <w:lang w:val="be-BY"/>
              </w:rPr>
              <w:t>уход за больным</w:t>
            </w:r>
          </w:p>
        </w:tc>
        <w:tc>
          <w:tcPr>
            <w:tcW w:w="4644" w:type="dxa"/>
          </w:tcPr>
          <w:p w:rsidR="000117CA" w:rsidRPr="00560527" w:rsidRDefault="000117CA" w:rsidP="00B4365D">
            <w:pPr>
              <w:ind w:firstLine="709"/>
              <w:rPr>
                <w:rFonts w:ascii="Times New Roman" w:hAnsi="Times New Roman" w:cs="Times New Roman"/>
                <w:sz w:val="28"/>
                <w:szCs w:val="28"/>
                <w:lang w:val="be-BY"/>
              </w:rPr>
            </w:pPr>
            <w:r w:rsidRPr="00560527">
              <w:rPr>
                <w:rFonts w:ascii="Times New Roman" w:hAnsi="Times New Roman" w:cs="Times New Roman"/>
                <w:sz w:val="28"/>
                <w:szCs w:val="28"/>
                <w:lang w:val="be-BY"/>
              </w:rPr>
              <w:t>в двух шагах от</w:t>
            </w:r>
          </w:p>
        </w:tc>
      </w:tr>
      <w:tr w:rsidR="000117CA" w:rsidRPr="005F5764" w:rsidTr="00B4365D">
        <w:tc>
          <w:tcPr>
            <w:tcW w:w="4644" w:type="dxa"/>
          </w:tcPr>
          <w:p w:rsidR="000117CA" w:rsidRPr="00560527" w:rsidRDefault="000117CA" w:rsidP="00B4365D">
            <w:pPr>
              <w:ind w:firstLine="709"/>
              <w:rPr>
                <w:rFonts w:ascii="Times New Roman" w:hAnsi="Times New Roman" w:cs="Times New Roman"/>
                <w:sz w:val="28"/>
                <w:szCs w:val="28"/>
                <w:lang w:val="be-BY"/>
              </w:rPr>
            </w:pPr>
            <w:r w:rsidRPr="00560527">
              <w:rPr>
                <w:rFonts w:ascii="Times New Roman" w:hAnsi="Times New Roman" w:cs="Times New Roman"/>
                <w:sz w:val="28"/>
                <w:szCs w:val="28"/>
                <w:lang w:val="be-BY"/>
              </w:rPr>
              <w:t>дом в пять этажей</w:t>
            </w:r>
          </w:p>
        </w:tc>
        <w:tc>
          <w:tcPr>
            <w:tcW w:w="4644" w:type="dxa"/>
          </w:tcPr>
          <w:p w:rsidR="000117CA" w:rsidRPr="00560527" w:rsidRDefault="000117CA" w:rsidP="00B4365D">
            <w:pPr>
              <w:ind w:firstLine="709"/>
              <w:rPr>
                <w:rFonts w:ascii="Times New Roman" w:hAnsi="Times New Roman" w:cs="Times New Roman"/>
                <w:sz w:val="28"/>
                <w:szCs w:val="28"/>
                <w:lang w:val="be-BY"/>
              </w:rPr>
            </w:pPr>
            <w:r w:rsidRPr="00560527">
              <w:rPr>
                <w:rFonts w:ascii="Times New Roman" w:hAnsi="Times New Roman" w:cs="Times New Roman"/>
                <w:sz w:val="28"/>
                <w:szCs w:val="28"/>
                <w:lang w:val="be-BY"/>
              </w:rPr>
              <w:t>ухаживать за девушкой</w:t>
            </w:r>
          </w:p>
        </w:tc>
      </w:tr>
      <w:tr w:rsidR="000117CA" w:rsidRPr="005F5764" w:rsidTr="00B4365D">
        <w:tc>
          <w:tcPr>
            <w:tcW w:w="4644" w:type="dxa"/>
          </w:tcPr>
          <w:p w:rsidR="000117CA" w:rsidRPr="00560527" w:rsidRDefault="000117CA" w:rsidP="00B4365D">
            <w:pPr>
              <w:ind w:firstLine="709"/>
              <w:rPr>
                <w:rFonts w:ascii="Times New Roman" w:hAnsi="Times New Roman" w:cs="Times New Roman"/>
                <w:sz w:val="28"/>
                <w:szCs w:val="28"/>
                <w:lang w:val="be-BY"/>
              </w:rPr>
            </w:pPr>
            <w:r w:rsidRPr="00560527">
              <w:rPr>
                <w:rFonts w:ascii="Times New Roman" w:hAnsi="Times New Roman" w:cs="Times New Roman"/>
                <w:sz w:val="28"/>
                <w:szCs w:val="28"/>
                <w:lang w:val="be-BY"/>
              </w:rPr>
              <w:t>дым идет по ветру</w:t>
            </w:r>
          </w:p>
        </w:tc>
        <w:tc>
          <w:tcPr>
            <w:tcW w:w="4644" w:type="dxa"/>
          </w:tcPr>
          <w:p w:rsidR="000117CA" w:rsidRPr="00560527" w:rsidRDefault="000117CA" w:rsidP="00B4365D">
            <w:pPr>
              <w:ind w:firstLine="709"/>
              <w:rPr>
                <w:rFonts w:ascii="Times New Roman" w:hAnsi="Times New Roman" w:cs="Times New Roman"/>
                <w:sz w:val="28"/>
                <w:szCs w:val="28"/>
                <w:lang w:val="be-BY"/>
              </w:rPr>
            </w:pPr>
            <w:r w:rsidRPr="00560527">
              <w:rPr>
                <w:rFonts w:ascii="Times New Roman" w:hAnsi="Times New Roman" w:cs="Times New Roman"/>
                <w:sz w:val="28"/>
                <w:szCs w:val="28"/>
                <w:lang w:val="be-BY"/>
              </w:rPr>
              <w:t>жить по соседству</w:t>
            </w:r>
          </w:p>
        </w:tc>
      </w:tr>
      <w:tr w:rsidR="000117CA" w:rsidRPr="005F5764" w:rsidTr="00B4365D">
        <w:tc>
          <w:tcPr>
            <w:tcW w:w="4644" w:type="dxa"/>
          </w:tcPr>
          <w:p w:rsidR="000117CA" w:rsidRPr="00560527" w:rsidRDefault="000117CA" w:rsidP="00B4365D">
            <w:pPr>
              <w:ind w:firstLine="709"/>
              <w:rPr>
                <w:rFonts w:ascii="Times New Roman" w:hAnsi="Times New Roman" w:cs="Times New Roman"/>
                <w:sz w:val="28"/>
                <w:szCs w:val="28"/>
                <w:lang w:val="be-BY"/>
              </w:rPr>
            </w:pPr>
            <w:r w:rsidRPr="00560527">
              <w:rPr>
                <w:rFonts w:ascii="Times New Roman" w:hAnsi="Times New Roman" w:cs="Times New Roman"/>
                <w:sz w:val="28"/>
                <w:szCs w:val="28"/>
                <w:lang w:val="be-BY"/>
              </w:rPr>
              <w:t>дышать полной грудью</w:t>
            </w:r>
          </w:p>
        </w:tc>
        <w:tc>
          <w:tcPr>
            <w:tcW w:w="4644" w:type="dxa"/>
          </w:tcPr>
          <w:p w:rsidR="000117CA" w:rsidRPr="00560527" w:rsidRDefault="000117CA" w:rsidP="00B4365D">
            <w:pPr>
              <w:ind w:firstLine="709"/>
              <w:rPr>
                <w:rFonts w:ascii="Times New Roman" w:hAnsi="Times New Roman" w:cs="Times New Roman"/>
                <w:sz w:val="28"/>
                <w:szCs w:val="28"/>
                <w:lang w:val="be-BY"/>
              </w:rPr>
            </w:pPr>
            <w:r w:rsidRPr="00560527">
              <w:rPr>
                <w:rFonts w:ascii="Times New Roman" w:hAnsi="Times New Roman" w:cs="Times New Roman"/>
                <w:sz w:val="28"/>
                <w:szCs w:val="28"/>
                <w:lang w:val="be-BY"/>
              </w:rPr>
              <w:t>заведующий чем</w:t>
            </w:r>
          </w:p>
        </w:tc>
      </w:tr>
      <w:tr w:rsidR="000117CA" w:rsidRPr="005F5764" w:rsidTr="00B4365D">
        <w:tc>
          <w:tcPr>
            <w:tcW w:w="4644" w:type="dxa"/>
          </w:tcPr>
          <w:p w:rsidR="000117CA" w:rsidRPr="00560527" w:rsidRDefault="000117CA" w:rsidP="00B4365D">
            <w:pPr>
              <w:ind w:firstLine="709"/>
              <w:rPr>
                <w:rFonts w:ascii="Times New Roman" w:hAnsi="Times New Roman" w:cs="Times New Roman"/>
                <w:sz w:val="28"/>
                <w:szCs w:val="28"/>
                <w:lang w:val="be-BY"/>
              </w:rPr>
            </w:pPr>
            <w:r w:rsidRPr="00560527">
              <w:rPr>
                <w:rFonts w:ascii="Times New Roman" w:hAnsi="Times New Roman" w:cs="Times New Roman"/>
                <w:sz w:val="28"/>
                <w:szCs w:val="28"/>
                <w:lang w:val="be-BY"/>
              </w:rPr>
              <w:t>шутить над кем, чем</w:t>
            </w:r>
          </w:p>
        </w:tc>
        <w:tc>
          <w:tcPr>
            <w:tcW w:w="4644" w:type="dxa"/>
          </w:tcPr>
          <w:p w:rsidR="000117CA" w:rsidRPr="00560527" w:rsidRDefault="000117CA" w:rsidP="00B4365D">
            <w:pPr>
              <w:ind w:firstLine="709"/>
              <w:rPr>
                <w:rFonts w:ascii="Times New Roman" w:hAnsi="Times New Roman" w:cs="Times New Roman"/>
                <w:sz w:val="28"/>
                <w:szCs w:val="28"/>
                <w:lang w:val="be-BY"/>
              </w:rPr>
            </w:pPr>
            <w:r w:rsidRPr="00560527">
              <w:rPr>
                <w:rFonts w:ascii="Times New Roman" w:hAnsi="Times New Roman" w:cs="Times New Roman"/>
                <w:sz w:val="28"/>
                <w:szCs w:val="28"/>
                <w:lang w:val="be-BY"/>
              </w:rPr>
              <w:t>задание на дом</w:t>
            </w:r>
          </w:p>
        </w:tc>
      </w:tr>
      <w:tr w:rsidR="000117CA" w:rsidRPr="005F5764" w:rsidTr="00B4365D">
        <w:tc>
          <w:tcPr>
            <w:tcW w:w="4644" w:type="dxa"/>
          </w:tcPr>
          <w:p w:rsidR="000117CA" w:rsidRPr="00560527" w:rsidRDefault="000117CA" w:rsidP="00B4365D">
            <w:pPr>
              <w:ind w:firstLine="709"/>
              <w:rPr>
                <w:rFonts w:ascii="Times New Roman" w:hAnsi="Times New Roman" w:cs="Times New Roman"/>
                <w:sz w:val="28"/>
                <w:szCs w:val="28"/>
                <w:lang w:val="be-BY"/>
              </w:rPr>
            </w:pPr>
            <w:r w:rsidRPr="00560527">
              <w:rPr>
                <w:rFonts w:ascii="Times New Roman" w:hAnsi="Times New Roman" w:cs="Times New Roman"/>
                <w:sz w:val="28"/>
                <w:szCs w:val="28"/>
                <w:lang w:val="be-BY"/>
              </w:rPr>
              <w:t>жить у моря</w:t>
            </w:r>
          </w:p>
        </w:tc>
        <w:tc>
          <w:tcPr>
            <w:tcW w:w="4644" w:type="dxa"/>
          </w:tcPr>
          <w:p w:rsidR="000117CA" w:rsidRPr="00560527" w:rsidRDefault="000117CA" w:rsidP="00B4365D">
            <w:pPr>
              <w:ind w:firstLine="709"/>
              <w:rPr>
                <w:rFonts w:ascii="Times New Roman" w:hAnsi="Times New Roman" w:cs="Times New Roman"/>
                <w:sz w:val="28"/>
                <w:szCs w:val="28"/>
                <w:lang w:val="be-BY"/>
              </w:rPr>
            </w:pPr>
            <w:r w:rsidRPr="00560527">
              <w:rPr>
                <w:rFonts w:ascii="Times New Roman" w:hAnsi="Times New Roman" w:cs="Times New Roman"/>
                <w:sz w:val="28"/>
                <w:szCs w:val="28"/>
                <w:lang w:val="be-BY"/>
              </w:rPr>
              <w:t>в двух шагах от</w:t>
            </w:r>
          </w:p>
        </w:tc>
      </w:tr>
      <w:tr w:rsidR="000117CA" w:rsidRPr="005F5764" w:rsidTr="00B4365D">
        <w:tc>
          <w:tcPr>
            <w:tcW w:w="4644" w:type="dxa"/>
          </w:tcPr>
          <w:p w:rsidR="000117CA" w:rsidRPr="00560527" w:rsidRDefault="000117CA" w:rsidP="00B4365D">
            <w:pPr>
              <w:ind w:firstLine="709"/>
              <w:rPr>
                <w:rFonts w:ascii="Times New Roman" w:hAnsi="Times New Roman" w:cs="Times New Roman"/>
                <w:sz w:val="28"/>
                <w:szCs w:val="28"/>
                <w:lang w:val="be-BY"/>
              </w:rPr>
            </w:pPr>
            <w:r w:rsidRPr="00560527">
              <w:rPr>
                <w:rFonts w:ascii="Times New Roman" w:hAnsi="Times New Roman" w:cs="Times New Roman"/>
                <w:sz w:val="28"/>
                <w:szCs w:val="28"/>
                <w:lang w:val="be-BY"/>
              </w:rPr>
              <w:lastRenderedPageBreak/>
              <w:t>жить по соседству</w:t>
            </w:r>
          </w:p>
        </w:tc>
        <w:tc>
          <w:tcPr>
            <w:tcW w:w="4644" w:type="dxa"/>
          </w:tcPr>
          <w:p w:rsidR="000117CA" w:rsidRPr="00560527" w:rsidRDefault="000117CA" w:rsidP="00B4365D">
            <w:pPr>
              <w:ind w:firstLine="709"/>
              <w:rPr>
                <w:rFonts w:ascii="Times New Roman" w:hAnsi="Times New Roman" w:cs="Times New Roman"/>
                <w:sz w:val="28"/>
                <w:szCs w:val="28"/>
                <w:lang w:val="be-BY"/>
              </w:rPr>
            </w:pPr>
            <w:r w:rsidRPr="00560527">
              <w:rPr>
                <w:rFonts w:ascii="Times New Roman" w:hAnsi="Times New Roman" w:cs="Times New Roman"/>
                <w:sz w:val="28"/>
                <w:szCs w:val="28"/>
                <w:lang w:val="be-BY"/>
              </w:rPr>
              <w:t>ухаживать за девушкой</w:t>
            </w:r>
          </w:p>
        </w:tc>
      </w:tr>
      <w:tr w:rsidR="000117CA" w:rsidRPr="005F5764" w:rsidTr="00B4365D">
        <w:trPr>
          <w:gridAfter w:val="1"/>
          <w:wAfter w:w="4644" w:type="dxa"/>
        </w:trPr>
        <w:tc>
          <w:tcPr>
            <w:tcW w:w="4644" w:type="dxa"/>
          </w:tcPr>
          <w:p w:rsidR="000117CA" w:rsidRPr="00560527" w:rsidRDefault="000117CA" w:rsidP="00B4365D">
            <w:pPr>
              <w:ind w:firstLine="709"/>
              <w:rPr>
                <w:rFonts w:ascii="Times New Roman" w:hAnsi="Times New Roman" w:cs="Times New Roman"/>
                <w:sz w:val="28"/>
                <w:szCs w:val="28"/>
                <w:lang w:val="be-BY"/>
              </w:rPr>
            </w:pPr>
            <w:r w:rsidRPr="00560527">
              <w:rPr>
                <w:rFonts w:ascii="Times New Roman" w:hAnsi="Times New Roman" w:cs="Times New Roman"/>
                <w:sz w:val="28"/>
                <w:szCs w:val="28"/>
                <w:lang w:val="be-BY"/>
              </w:rPr>
              <w:t>заведующий чем</w:t>
            </w:r>
          </w:p>
        </w:tc>
      </w:tr>
      <w:tr w:rsidR="000117CA" w:rsidRPr="005F5764" w:rsidTr="00B4365D">
        <w:trPr>
          <w:gridAfter w:val="1"/>
          <w:wAfter w:w="4644" w:type="dxa"/>
        </w:trPr>
        <w:tc>
          <w:tcPr>
            <w:tcW w:w="4644" w:type="dxa"/>
          </w:tcPr>
          <w:p w:rsidR="000117CA" w:rsidRPr="00560527" w:rsidRDefault="000117CA" w:rsidP="00B4365D">
            <w:pPr>
              <w:ind w:firstLine="709"/>
              <w:rPr>
                <w:rFonts w:ascii="Times New Roman" w:hAnsi="Times New Roman" w:cs="Times New Roman"/>
                <w:sz w:val="28"/>
                <w:szCs w:val="28"/>
                <w:lang w:val="be-BY"/>
              </w:rPr>
            </w:pPr>
            <w:r w:rsidRPr="00560527">
              <w:rPr>
                <w:rFonts w:ascii="Times New Roman" w:hAnsi="Times New Roman" w:cs="Times New Roman"/>
                <w:sz w:val="28"/>
                <w:szCs w:val="28"/>
                <w:lang w:val="be-BY"/>
              </w:rPr>
              <w:t>задание на дом</w:t>
            </w:r>
          </w:p>
        </w:tc>
      </w:tr>
      <w:tr w:rsidR="000117CA" w:rsidRPr="005F5764" w:rsidTr="00B4365D">
        <w:trPr>
          <w:gridAfter w:val="1"/>
          <w:wAfter w:w="4644" w:type="dxa"/>
        </w:trPr>
        <w:tc>
          <w:tcPr>
            <w:tcW w:w="4644" w:type="dxa"/>
          </w:tcPr>
          <w:p w:rsidR="000117CA" w:rsidRPr="00560527" w:rsidRDefault="000117CA" w:rsidP="00B4365D">
            <w:pPr>
              <w:ind w:firstLine="709"/>
              <w:rPr>
                <w:rFonts w:ascii="Times New Roman" w:hAnsi="Times New Roman" w:cs="Times New Roman"/>
                <w:sz w:val="28"/>
                <w:szCs w:val="28"/>
                <w:lang w:val="be-BY"/>
              </w:rPr>
            </w:pPr>
            <w:r w:rsidRPr="00560527">
              <w:rPr>
                <w:rFonts w:ascii="Times New Roman" w:hAnsi="Times New Roman" w:cs="Times New Roman"/>
                <w:sz w:val="28"/>
                <w:szCs w:val="28"/>
                <w:lang w:val="be-BY"/>
              </w:rPr>
              <w:t>в двух шагах от</w:t>
            </w:r>
          </w:p>
        </w:tc>
      </w:tr>
      <w:tr w:rsidR="000117CA" w:rsidRPr="005F5764" w:rsidTr="00B4365D">
        <w:trPr>
          <w:gridAfter w:val="1"/>
          <w:wAfter w:w="4644" w:type="dxa"/>
        </w:trPr>
        <w:tc>
          <w:tcPr>
            <w:tcW w:w="4644" w:type="dxa"/>
          </w:tcPr>
          <w:p w:rsidR="000117CA" w:rsidRPr="00560527" w:rsidRDefault="000117CA" w:rsidP="00B4365D">
            <w:pPr>
              <w:ind w:firstLine="709"/>
              <w:rPr>
                <w:rFonts w:ascii="Times New Roman" w:hAnsi="Times New Roman" w:cs="Times New Roman"/>
                <w:sz w:val="28"/>
                <w:szCs w:val="28"/>
                <w:lang w:val="be-BY"/>
              </w:rPr>
            </w:pPr>
            <w:r w:rsidRPr="00560527">
              <w:rPr>
                <w:rFonts w:ascii="Times New Roman" w:hAnsi="Times New Roman" w:cs="Times New Roman"/>
                <w:sz w:val="28"/>
                <w:szCs w:val="28"/>
                <w:lang w:val="be-BY"/>
              </w:rPr>
              <w:t>ухаживать за девушкой</w:t>
            </w:r>
          </w:p>
        </w:tc>
      </w:tr>
    </w:tbl>
    <w:p w:rsidR="000117CA" w:rsidRDefault="000117CA" w:rsidP="000117CA">
      <w:pPr>
        <w:jc w:val="both"/>
        <w:rPr>
          <w:rFonts w:ascii="Times New Roman" w:hAnsi="Times New Roman" w:cs="Times New Roman"/>
          <w:b/>
          <w:sz w:val="28"/>
          <w:szCs w:val="28"/>
          <w:lang w:val="be-BY"/>
        </w:rPr>
      </w:pPr>
      <w:r>
        <w:rPr>
          <w:rFonts w:ascii="Times New Roman" w:hAnsi="Times New Roman" w:cs="Times New Roman"/>
          <w:b/>
          <w:sz w:val="28"/>
          <w:szCs w:val="28"/>
          <w:lang w:val="be-BY"/>
        </w:rPr>
        <w:t xml:space="preserve"> </w:t>
      </w:r>
    </w:p>
    <w:p w:rsidR="000117CA" w:rsidRPr="0071227C" w:rsidRDefault="000117CA" w:rsidP="000117CA">
      <w:pPr>
        <w:jc w:val="both"/>
        <w:rPr>
          <w:rFonts w:ascii="Times New Roman" w:hAnsi="Times New Roman" w:cs="Times New Roman"/>
          <w:sz w:val="28"/>
          <w:szCs w:val="28"/>
          <w:lang w:val="be-BY"/>
        </w:rPr>
      </w:pPr>
      <w:r>
        <w:rPr>
          <w:rFonts w:ascii="Times New Roman" w:hAnsi="Times New Roman" w:cs="Times New Roman"/>
          <w:b/>
          <w:sz w:val="28"/>
          <w:szCs w:val="28"/>
          <w:lang w:val="be-BY"/>
        </w:rPr>
        <w:t xml:space="preserve"> </w:t>
      </w:r>
      <w:r>
        <w:rPr>
          <w:rFonts w:ascii="Times New Roman" w:hAnsi="Times New Roman" w:cs="Times New Roman"/>
          <w:sz w:val="28"/>
          <w:szCs w:val="28"/>
          <w:lang w:val="be-BY"/>
        </w:rPr>
        <w:t>Перакладзіце тэкст на беларускую мову, знайдзіце тэрміны, вызначце стыль, назавіце прыкметы, характэрныя для гэтага стылю.</w:t>
      </w:r>
    </w:p>
    <w:p w:rsidR="000117CA" w:rsidRPr="0063303C" w:rsidRDefault="000117CA" w:rsidP="000117CA">
      <w:pPr>
        <w:autoSpaceDE w:val="0"/>
        <w:autoSpaceDN w:val="0"/>
        <w:adjustRightInd w:val="0"/>
        <w:spacing w:after="0"/>
        <w:jc w:val="both"/>
        <w:rPr>
          <w:rFonts w:eastAsia="TimesNewRoman" w:cs="TimesNewRoman"/>
          <w:sz w:val="20"/>
          <w:szCs w:val="20"/>
          <w:lang w:val="be-BY"/>
        </w:rPr>
      </w:pPr>
      <w:r w:rsidRPr="0017049C">
        <w:rPr>
          <w:rFonts w:ascii="Times New Roman" w:eastAsia="TimesNewRoman" w:hAnsi="Times New Roman" w:cs="Times New Roman"/>
          <w:sz w:val="28"/>
          <w:szCs w:val="28"/>
        </w:rPr>
        <w:t xml:space="preserve">Знание системы  литературного языка, языковых норм, навыки </w:t>
      </w:r>
      <w:proofErr w:type="spellStart"/>
      <w:proofErr w:type="gramStart"/>
      <w:r w:rsidRPr="0017049C">
        <w:rPr>
          <w:rFonts w:ascii="Times New Roman" w:eastAsia="TimesNewRoman" w:hAnsi="Times New Roman" w:cs="Times New Roman"/>
          <w:sz w:val="28"/>
          <w:szCs w:val="28"/>
        </w:rPr>
        <w:t>лингви</w:t>
      </w:r>
      <w:proofErr w:type="spellEnd"/>
      <w:r w:rsidRPr="0017049C">
        <w:rPr>
          <w:rFonts w:ascii="Times New Roman" w:eastAsia="TimesNewRoman" w:hAnsi="Times New Roman" w:cs="Times New Roman"/>
          <w:sz w:val="28"/>
          <w:szCs w:val="28"/>
          <w:lang w:val="be-BY"/>
        </w:rPr>
        <w:t>-</w:t>
      </w:r>
      <w:proofErr w:type="spellStart"/>
      <w:r w:rsidRPr="0017049C">
        <w:rPr>
          <w:rFonts w:ascii="Times New Roman" w:eastAsia="TimesNewRoman" w:hAnsi="Times New Roman" w:cs="Times New Roman"/>
          <w:sz w:val="28"/>
          <w:szCs w:val="28"/>
        </w:rPr>
        <w:t>стического</w:t>
      </w:r>
      <w:proofErr w:type="spellEnd"/>
      <w:proofErr w:type="gramEnd"/>
      <w:r w:rsidRPr="0017049C">
        <w:rPr>
          <w:rFonts w:ascii="Times New Roman" w:eastAsia="TimesNewRoman" w:hAnsi="Times New Roman" w:cs="Times New Roman"/>
          <w:sz w:val="28"/>
          <w:szCs w:val="28"/>
        </w:rPr>
        <w:t xml:space="preserve"> (фонетического, орфографического, лексического, морфемного, словообразовательного, </w:t>
      </w:r>
      <w:proofErr w:type="spellStart"/>
      <w:r w:rsidRPr="0017049C">
        <w:rPr>
          <w:rFonts w:ascii="Times New Roman" w:eastAsia="TimesNewRoman" w:hAnsi="Times New Roman" w:cs="Times New Roman"/>
          <w:sz w:val="28"/>
          <w:szCs w:val="28"/>
        </w:rPr>
        <w:t>морфологическо</w:t>
      </w:r>
      <w:proofErr w:type="spellEnd"/>
      <w:r w:rsidRPr="0017049C">
        <w:rPr>
          <w:rFonts w:ascii="Times New Roman" w:eastAsia="TimesNewRoman" w:hAnsi="Times New Roman" w:cs="Times New Roman"/>
          <w:sz w:val="28"/>
          <w:szCs w:val="28"/>
          <w:lang w:val="be-BY"/>
        </w:rPr>
        <w:t>го</w:t>
      </w:r>
      <w:r w:rsidRPr="0017049C">
        <w:rPr>
          <w:rFonts w:ascii="Times New Roman" w:eastAsia="TimesNewRoman" w:hAnsi="Times New Roman" w:cs="Times New Roman"/>
          <w:sz w:val="28"/>
          <w:szCs w:val="28"/>
        </w:rPr>
        <w:t>,</w:t>
      </w:r>
      <w:r w:rsidRPr="0017049C">
        <w:rPr>
          <w:rFonts w:ascii="Times New Roman" w:eastAsia="TimesNewRoman" w:hAnsi="Times New Roman" w:cs="Times New Roman"/>
          <w:sz w:val="28"/>
          <w:szCs w:val="28"/>
          <w:lang w:val="be-BY"/>
        </w:rPr>
        <w:t xml:space="preserve"> </w:t>
      </w:r>
      <w:r w:rsidRPr="0017049C">
        <w:rPr>
          <w:rFonts w:ascii="Times New Roman" w:eastAsia="TimesNewRoman" w:hAnsi="Times New Roman" w:cs="Times New Roman"/>
          <w:sz w:val="28"/>
          <w:szCs w:val="28"/>
        </w:rPr>
        <w:t>синтаксического, пунктуационного, стилистического) анализа используются при исследовании речевой</w:t>
      </w:r>
      <w:r w:rsidRPr="0017049C">
        <w:rPr>
          <w:rFonts w:ascii="Times New Roman" w:eastAsia="TimesNewRoman" w:hAnsi="Times New Roman" w:cs="Times New Roman"/>
          <w:sz w:val="28"/>
          <w:szCs w:val="28"/>
          <w:lang w:val="be-BY"/>
        </w:rPr>
        <w:t xml:space="preserve"> </w:t>
      </w:r>
      <w:r w:rsidRPr="0017049C">
        <w:rPr>
          <w:rFonts w:ascii="Times New Roman" w:eastAsia="TimesNewRoman" w:hAnsi="Times New Roman" w:cs="Times New Roman"/>
          <w:sz w:val="28"/>
          <w:szCs w:val="28"/>
        </w:rPr>
        <w:t>продукции, отборе материала для коррекционной</w:t>
      </w:r>
      <w:r>
        <w:rPr>
          <w:rFonts w:ascii="Times New Roman" w:eastAsia="TimesNewRoman" w:hAnsi="Times New Roman" w:cs="Times New Roman"/>
          <w:sz w:val="28"/>
          <w:szCs w:val="28"/>
          <w:lang w:val="be-BY"/>
        </w:rPr>
        <w:t xml:space="preserve"> </w:t>
      </w:r>
      <w:r w:rsidRPr="0017049C">
        <w:rPr>
          <w:rFonts w:ascii="Times New Roman" w:eastAsia="TimesNewRoman" w:hAnsi="Times New Roman" w:cs="Times New Roman"/>
          <w:sz w:val="28"/>
          <w:szCs w:val="28"/>
        </w:rPr>
        <w:t>работы и т. д.</w:t>
      </w:r>
      <w:r w:rsidRPr="0017049C">
        <w:rPr>
          <w:rFonts w:ascii="Times New Roman" w:eastAsia="TimesNewRoman" w:hAnsi="Times New Roman" w:cs="Times New Roman"/>
          <w:sz w:val="28"/>
          <w:szCs w:val="28"/>
          <w:lang w:val="be-BY"/>
        </w:rPr>
        <w:t xml:space="preserve"> </w:t>
      </w:r>
      <w:r w:rsidRPr="0017049C">
        <w:rPr>
          <w:rFonts w:ascii="Times New Roman" w:eastAsia="TimesNewRoman" w:hAnsi="Times New Roman" w:cs="Times New Roman"/>
          <w:sz w:val="28"/>
          <w:szCs w:val="28"/>
        </w:rPr>
        <w:t>Лингвистический анализ речи дает возможность</w:t>
      </w:r>
      <w:r w:rsidRPr="0017049C">
        <w:rPr>
          <w:rFonts w:ascii="Times New Roman" w:eastAsia="TimesNewRoman" w:hAnsi="Times New Roman" w:cs="Times New Roman"/>
          <w:sz w:val="28"/>
          <w:szCs w:val="28"/>
          <w:lang w:val="be-BY"/>
        </w:rPr>
        <w:t xml:space="preserve"> </w:t>
      </w:r>
      <w:r w:rsidRPr="0017049C">
        <w:rPr>
          <w:rFonts w:ascii="Times New Roman" w:eastAsia="TimesNewRoman" w:hAnsi="Times New Roman" w:cs="Times New Roman"/>
          <w:sz w:val="28"/>
          <w:szCs w:val="28"/>
        </w:rPr>
        <w:t>определить уровень и специфику ошибок в высказываниях, охарактеризовать особенности использования языковых средств. Это, в свою очередь,</w:t>
      </w:r>
      <w:r>
        <w:rPr>
          <w:rFonts w:ascii="Times New Roman" w:eastAsia="TimesNewRoman" w:hAnsi="Times New Roman" w:cs="Times New Roman"/>
          <w:sz w:val="28"/>
          <w:szCs w:val="28"/>
          <w:lang w:val="be-BY"/>
        </w:rPr>
        <w:t xml:space="preserve"> </w:t>
      </w:r>
      <w:r w:rsidRPr="0017049C">
        <w:rPr>
          <w:rFonts w:ascii="Times New Roman" w:eastAsia="TimesNewRoman" w:hAnsi="Times New Roman" w:cs="Times New Roman"/>
          <w:sz w:val="28"/>
          <w:szCs w:val="28"/>
        </w:rPr>
        <w:t>позволяет сделать выводы о типичных и индивидуальных</w:t>
      </w:r>
      <w:r w:rsidRPr="0017049C">
        <w:rPr>
          <w:rFonts w:ascii="Times New Roman" w:eastAsia="TimesNewRoman" w:hAnsi="Times New Roman" w:cs="Times New Roman"/>
          <w:sz w:val="28"/>
          <w:szCs w:val="28"/>
          <w:lang w:val="be-BY"/>
        </w:rPr>
        <w:t xml:space="preserve"> </w:t>
      </w:r>
      <w:r w:rsidRPr="0017049C">
        <w:rPr>
          <w:rFonts w:ascii="Times New Roman" w:eastAsia="TimesNewRoman" w:hAnsi="Times New Roman" w:cs="Times New Roman"/>
          <w:sz w:val="28"/>
          <w:szCs w:val="28"/>
        </w:rPr>
        <w:t xml:space="preserve">особенностях </w:t>
      </w:r>
      <w:proofErr w:type="spellStart"/>
      <w:r w:rsidRPr="0017049C">
        <w:rPr>
          <w:rFonts w:ascii="Times New Roman" w:eastAsia="TimesNewRoman" w:hAnsi="Times New Roman" w:cs="Times New Roman"/>
          <w:sz w:val="28"/>
          <w:szCs w:val="28"/>
        </w:rPr>
        <w:t>речеязыковой</w:t>
      </w:r>
      <w:proofErr w:type="spellEnd"/>
      <w:r w:rsidRPr="0017049C">
        <w:rPr>
          <w:rFonts w:ascii="Times New Roman" w:eastAsia="TimesNewRoman" w:hAnsi="Times New Roman" w:cs="Times New Roman"/>
          <w:sz w:val="28"/>
          <w:szCs w:val="28"/>
        </w:rPr>
        <w:t xml:space="preserve"> деятельности, а также</w:t>
      </w:r>
      <w:r w:rsidRPr="0017049C">
        <w:rPr>
          <w:rFonts w:ascii="Times New Roman" w:eastAsia="TimesNewRoman" w:hAnsi="Times New Roman" w:cs="Times New Roman"/>
          <w:sz w:val="28"/>
          <w:szCs w:val="28"/>
          <w:lang w:val="be-BY"/>
        </w:rPr>
        <w:t xml:space="preserve"> </w:t>
      </w:r>
      <w:r w:rsidRPr="0017049C">
        <w:rPr>
          <w:rFonts w:ascii="Times New Roman" w:eastAsia="TimesNewRoman" w:hAnsi="Times New Roman" w:cs="Times New Roman"/>
          <w:sz w:val="28"/>
          <w:szCs w:val="28"/>
        </w:rPr>
        <w:t>разработать адекватную систему коррекционной работы</w:t>
      </w:r>
      <w:r>
        <w:rPr>
          <w:rFonts w:ascii="Times New Roman" w:eastAsia="TimesNewRoman" w:hAnsi="Times New Roman" w:cs="Times New Roman"/>
          <w:sz w:val="28"/>
          <w:szCs w:val="28"/>
        </w:rPr>
        <w:t>.</w:t>
      </w:r>
      <w:r>
        <w:rPr>
          <w:rFonts w:ascii="Times New Roman" w:eastAsia="TimesNewRoman" w:hAnsi="Times New Roman" w:cs="Times New Roman"/>
          <w:sz w:val="28"/>
          <w:szCs w:val="28"/>
          <w:lang w:val="be-BY"/>
        </w:rPr>
        <w:t xml:space="preserve"> </w:t>
      </w:r>
      <w:r w:rsidRPr="0017049C">
        <w:rPr>
          <w:rFonts w:ascii="Times New Roman" w:eastAsia="TimesNewRoman" w:hAnsi="Times New Roman" w:cs="Times New Roman"/>
          <w:sz w:val="28"/>
          <w:szCs w:val="28"/>
        </w:rPr>
        <w:t>Лингвистическое направление в логопедии реализуется также через изучение состояния языковых</w:t>
      </w:r>
      <w:r w:rsidRPr="0017049C">
        <w:rPr>
          <w:rFonts w:ascii="Times New Roman" w:eastAsia="TimesNewRoman" w:hAnsi="Times New Roman" w:cs="Times New Roman"/>
          <w:sz w:val="28"/>
          <w:szCs w:val="28"/>
          <w:lang w:val="be-BY"/>
        </w:rPr>
        <w:t xml:space="preserve"> </w:t>
      </w:r>
      <w:r w:rsidRPr="0017049C">
        <w:rPr>
          <w:rFonts w:ascii="Times New Roman" w:eastAsia="TimesNewRoman" w:hAnsi="Times New Roman" w:cs="Times New Roman"/>
          <w:sz w:val="28"/>
          <w:szCs w:val="28"/>
        </w:rPr>
        <w:t>процессов и особенностей их формирования у детей</w:t>
      </w:r>
      <w:r>
        <w:rPr>
          <w:rFonts w:ascii="Times New Roman" w:eastAsia="TimesNewRoman" w:hAnsi="Times New Roman" w:cs="Times New Roman"/>
          <w:sz w:val="28"/>
          <w:szCs w:val="28"/>
          <w:lang w:val="be-BY"/>
        </w:rPr>
        <w:t xml:space="preserve"> </w:t>
      </w:r>
      <w:r w:rsidRPr="0017049C">
        <w:rPr>
          <w:rFonts w:ascii="Times New Roman" w:eastAsia="TimesNewRoman" w:hAnsi="Times New Roman" w:cs="Times New Roman"/>
          <w:sz w:val="28"/>
          <w:szCs w:val="28"/>
        </w:rPr>
        <w:t>в сопоставлении с языковой нормой и позициями</w:t>
      </w:r>
      <w:r>
        <w:rPr>
          <w:rFonts w:ascii="Times New Roman" w:eastAsia="TimesNewRoman" w:hAnsi="Times New Roman" w:cs="Times New Roman"/>
          <w:sz w:val="28"/>
          <w:szCs w:val="28"/>
          <w:lang w:val="be-BY"/>
        </w:rPr>
        <w:t xml:space="preserve"> </w:t>
      </w:r>
      <w:r w:rsidRPr="0017049C">
        <w:rPr>
          <w:rFonts w:ascii="Times New Roman" w:eastAsia="TimesNewRoman" w:hAnsi="Times New Roman" w:cs="Times New Roman"/>
          <w:sz w:val="28"/>
          <w:szCs w:val="28"/>
        </w:rPr>
        <w:t>речевого онтогенеза, благодаря чему получены данные о состоянии языковых средств, лексических и</w:t>
      </w:r>
      <w:r>
        <w:rPr>
          <w:rFonts w:ascii="Times New Roman" w:eastAsia="TimesNewRoman" w:hAnsi="Times New Roman" w:cs="Times New Roman"/>
          <w:sz w:val="28"/>
          <w:szCs w:val="28"/>
          <w:lang w:val="be-BY"/>
        </w:rPr>
        <w:t xml:space="preserve"> </w:t>
      </w:r>
      <w:r w:rsidRPr="0017049C">
        <w:rPr>
          <w:rFonts w:ascii="Times New Roman" w:eastAsia="TimesNewRoman" w:hAnsi="Times New Roman" w:cs="Times New Roman"/>
          <w:sz w:val="28"/>
          <w:szCs w:val="28"/>
        </w:rPr>
        <w:t xml:space="preserve">грамматических операций при нарушениях речи различного </w:t>
      </w:r>
      <w:r w:rsidRPr="0063303C">
        <w:rPr>
          <w:rFonts w:ascii="Times New Roman" w:eastAsia="TimesNewRoman" w:hAnsi="Times New Roman" w:cs="Times New Roman"/>
          <w:sz w:val="28"/>
          <w:szCs w:val="28"/>
        </w:rPr>
        <w:t>происхождения.</w:t>
      </w:r>
      <w:r w:rsidRPr="0063303C">
        <w:rPr>
          <w:rFonts w:ascii="Times New Roman" w:eastAsia="TimesNewRoman" w:hAnsi="Times New Roman" w:cs="Times New Roman"/>
          <w:sz w:val="28"/>
          <w:szCs w:val="28"/>
          <w:lang w:val="be-BY"/>
        </w:rPr>
        <w:t xml:space="preserve"> </w:t>
      </w:r>
    </w:p>
    <w:p w:rsidR="000117CA" w:rsidRPr="009D4321" w:rsidRDefault="000117CA" w:rsidP="009D4321">
      <w:pPr>
        <w:jc w:val="both"/>
        <w:rPr>
          <w:rFonts w:ascii="Times New Roman" w:hAnsi="Times New Roman" w:cs="Times New Roman"/>
          <w:b/>
          <w:sz w:val="28"/>
          <w:szCs w:val="28"/>
          <w:lang w:val="be-BY"/>
        </w:rPr>
      </w:pPr>
    </w:p>
    <w:sectPr w:rsidR="000117CA" w:rsidRPr="009D43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68A" w:rsidRDefault="0040768A" w:rsidP="003473B8">
      <w:pPr>
        <w:spacing w:after="0" w:line="240" w:lineRule="auto"/>
      </w:pPr>
      <w:r>
        <w:separator/>
      </w:r>
    </w:p>
  </w:endnote>
  <w:endnote w:type="continuationSeparator" w:id="0">
    <w:p w:rsidR="0040768A" w:rsidRDefault="0040768A" w:rsidP="00347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imesNewRoman">
    <w:altName w:val="Arial Unicode MS"/>
    <w:panose1 w:val="00000000000000000000"/>
    <w:charset w:val="80"/>
    <w:family w:val="auto"/>
    <w:notTrueType/>
    <w:pitch w:val="default"/>
    <w:sig w:usb0="00000000"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68A" w:rsidRDefault="0040768A" w:rsidP="003473B8">
      <w:pPr>
        <w:spacing w:after="0" w:line="240" w:lineRule="auto"/>
      </w:pPr>
      <w:r>
        <w:separator/>
      </w:r>
    </w:p>
  </w:footnote>
  <w:footnote w:type="continuationSeparator" w:id="0">
    <w:p w:rsidR="0040768A" w:rsidRDefault="0040768A" w:rsidP="003473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F1E72"/>
    <w:multiLevelType w:val="hybridMultilevel"/>
    <w:tmpl w:val="CF50AF38"/>
    <w:lvl w:ilvl="0" w:tplc="667E47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E805241"/>
    <w:multiLevelType w:val="hybridMultilevel"/>
    <w:tmpl w:val="CF50AF38"/>
    <w:lvl w:ilvl="0" w:tplc="667E47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321"/>
    <w:rsid w:val="00000198"/>
    <w:rsid w:val="0000398B"/>
    <w:rsid w:val="000117CA"/>
    <w:rsid w:val="0002257B"/>
    <w:rsid w:val="0002381E"/>
    <w:rsid w:val="00026CA2"/>
    <w:rsid w:val="000317A2"/>
    <w:rsid w:val="000409C1"/>
    <w:rsid w:val="00040C50"/>
    <w:rsid w:val="000414B9"/>
    <w:rsid w:val="00052565"/>
    <w:rsid w:val="00066319"/>
    <w:rsid w:val="0006782C"/>
    <w:rsid w:val="00073423"/>
    <w:rsid w:val="00074F88"/>
    <w:rsid w:val="00081D46"/>
    <w:rsid w:val="00094786"/>
    <w:rsid w:val="000A2A48"/>
    <w:rsid w:val="000A7271"/>
    <w:rsid w:val="000B6BDF"/>
    <w:rsid w:val="000C5792"/>
    <w:rsid w:val="000D03A5"/>
    <w:rsid w:val="000D348D"/>
    <w:rsid w:val="000D557C"/>
    <w:rsid w:val="000E0082"/>
    <w:rsid w:val="000E656B"/>
    <w:rsid w:val="000E75E6"/>
    <w:rsid w:val="00100FB8"/>
    <w:rsid w:val="00106BF5"/>
    <w:rsid w:val="001071B5"/>
    <w:rsid w:val="0011005D"/>
    <w:rsid w:val="001120C8"/>
    <w:rsid w:val="001215DD"/>
    <w:rsid w:val="001522E1"/>
    <w:rsid w:val="001568F1"/>
    <w:rsid w:val="00176CFD"/>
    <w:rsid w:val="00185E43"/>
    <w:rsid w:val="0018661C"/>
    <w:rsid w:val="001A07CE"/>
    <w:rsid w:val="001B1CD2"/>
    <w:rsid w:val="001C16E1"/>
    <w:rsid w:val="001C1789"/>
    <w:rsid w:val="001C4BD6"/>
    <w:rsid w:val="001C7D88"/>
    <w:rsid w:val="001D12E5"/>
    <w:rsid w:val="001D5731"/>
    <w:rsid w:val="001D75B5"/>
    <w:rsid w:val="001E001D"/>
    <w:rsid w:val="0020070B"/>
    <w:rsid w:val="00205038"/>
    <w:rsid w:val="00206EBB"/>
    <w:rsid w:val="00207382"/>
    <w:rsid w:val="00207873"/>
    <w:rsid w:val="002103EE"/>
    <w:rsid w:val="00213C6A"/>
    <w:rsid w:val="00216C43"/>
    <w:rsid w:val="002176D4"/>
    <w:rsid w:val="002178A2"/>
    <w:rsid w:val="002264A3"/>
    <w:rsid w:val="002309A8"/>
    <w:rsid w:val="00233443"/>
    <w:rsid w:val="00240AB7"/>
    <w:rsid w:val="00260FC1"/>
    <w:rsid w:val="0026295B"/>
    <w:rsid w:val="00285D67"/>
    <w:rsid w:val="00294CDE"/>
    <w:rsid w:val="002A1684"/>
    <w:rsid w:val="002B003A"/>
    <w:rsid w:val="002B0646"/>
    <w:rsid w:val="002B23B1"/>
    <w:rsid w:val="002B5EEC"/>
    <w:rsid w:val="002C48FE"/>
    <w:rsid w:val="002D1FC9"/>
    <w:rsid w:val="002D296D"/>
    <w:rsid w:val="002D6439"/>
    <w:rsid w:val="002E392C"/>
    <w:rsid w:val="002F113C"/>
    <w:rsid w:val="002F4510"/>
    <w:rsid w:val="002F72E8"/>
    <w:rsid w:val="00303A42"/>
    <w:rsid w:val="003140B6"/>
    <w:rsid w:val="00315D53"/>
    <w:rsid w:val="00330C79"/>
    <w:rsid w:val="00336CB8"/>
    <w:rsid w:val="003403D8"/>
    <w:rsid w:val="00343EFA"/>
    <w:rsid w:val="003473B8"/>
    <w:rsid w:val="00351E07"/>
    <w:rsid w:val="00355A14"/>
    <w:rsid w:val="00364F80"/>
    <w:rsid w:val="003678F4"/>
    <w:rsid w:val="00374E14"/>
    <w:rsid w:val="00387A60"/>
    <w:rsid w:val="00390E0C"/>
    <w:rsid w:val="00391005"/>
    <w:rsid w:val="003B0860"/>
    <w:rsid w:val="003B3574"/>
    <w:rsid w:val="003B62A0"/>
    <w:rsid w:val="003C6770"/>
    <w:rsid w:val="003F01BC"/>
    <w:rsid w:val="003F6784"/>
    <w:rsid w:val="00405179"/>
    <w:rsid w:val="0040768A"/>
    <w:rsid w:val="00416211"/>
    <w:rsid w:val="00421FC2"/>
    <w:rsid w:val="00447428"/>
    <w:rsid w:val="00451DD8"/>
    <w:rsid w:val="00455BAC"/>
    <w:rsid w:val="00463D6C"/>
    <w:rsid w:val="00464D67"/>
    <w:rsid w:val="00473420"/>
    <w:rsid w:val="004853BF"/>
    <w:rsid w:val="00493933"/>
    <w:rsid w:val="004A2258"/>
    <w:rsid w:val="004C24C5"/>
    <w:rsid w:val="004C4A10"/>
    <w:rsid w:val="004D2F98"/>
    <w:rsid w:val="004D3838"/>
    <w:rsid w:val="004E4E1D"/>
    <w:rsid w:val="004E7B8B"/>
    <w:rsid w:val="004F02CC"/>
    <w:rsid w:val="00501D56"/>
    <w:rsid w:val="00522B78"/>
    <w:rsid w:val="0052632F"/>
    <w:rsid w:val="005264D6"/>
    <w:rsid w:val="00553B3F"/>
    <w:rsid w:val="0055575A"/>
    <w:rsid w:val="00555F34"/>
    <w:rsid w:val="0057665B"/>
    <w:rsid w:val="0058238F"/>
    <w:rsid w:val="00582C36"/>
    <w:rsid w:val="0059537E"/>
    <w:rsid w:val="005A466E"/>
    <w:rsid w:val="005A4A75"/>
    <w:rsid w:val="005A59D4"/>
    <w:rsid w:val="005B0578"/>
    <w:rsid w:val="005B3608"/>
    <w:rsid w:val="005B3C21"/>
    <w:rsid w:val="005B5FE5"/>
    <w:rsid w:val="005B61B2"/>
    <w:rsid w:val="005C31F7"/>
    <w:rsid w:val="005C407E"/>
    <w:rsid w:val="005C58A8"/>
    <w:rsid w:val="005E4425"/>
    <w:rsid w:val="005F3611"/>
    <w:rsid w:val="005F3E97"/>
    <w:rsid w:val="005F6C88"/>
    <w:rsid w:val="006268AD"/>
    <w:rsid w:val="006271CB"/>
    <w:rsid w:val="0063125F"/>
    <w:rsid w:val="00640191"/>
    <w:rsid w:val="0065051E"/>
    <w:rsid w:val="006516B9"/>
    <w:rsid w:val="006603F8"/>
    <w:rsid w:val="00662EEB"/>
    <w:rsid w:val="0066367F"/>
    <w:rsid w:val="006A0387"/>
    <w:rsid w:val="006A2CFF"/>
    <w:rsid w:val="006B30F5"/>
    <w:rsid w:val="006B4F01"/>
    <w:rsid w:val="006B557B"/>
    <w:rsid w:val="006C0502"/>
    <w:rsid w:val="006C1AF8"/>
    <w:rsid w:val="006C278A"/>
    <w:rsid w:val="006D0B2D"/>
    <w:rsid w:val="006D4F4A"/>
    <w:rsid w:val="006D79BF"/>
    <w:rsid w:val="006F13D1"/>
    <w:rsid w:val="00701E20"/>
    <w:rsid w:val="0070450D"/>
    <w:rsid w:val="00706B75"/>
    <w:rsid w:val="00710E2A"/>
    <w:rsid w:val="007135A7"/>
    <w:rsid w:val="00713A92"/>
    <w:rsid w:val="00717ECD"/>
    <w:rsid w:val="007323C5"/>
    <w:rsid w:val="007412E9"/>
    <w:rsid w:val="00743B94"/>
    <w:rsid w:val="0074488B"/>
    <w:rsid w:val="00747CFF"/>
    <w:rsid w:val="007558C2"/>
    <w:rsid w:val="0075613E"/>
    <w:rsid w:val="00761AA9"/>
    <w:rsid w:val="007B6C0E"/>
    <w:rsid w:val="007C0093"/>
    <w:rsid w:val="007C01A3"/>
    <w:rsid w:val="007C5F98"/>
    <w:rsid w:val="007E2DE4"/>
    <w:rsid w:val="007E473B"/>
    <w:rsid w:val="007E4C13"/>
    <w:rsid w:val="007F376C"/>
    <w:rsid w:val="007F5EBB"/>
    <w:rsid w:val="00816DA6"/>
    <w:rsid w:val="00821E55"/>
    <w:rsid w:val="008274FD"/>
    <w:rsid w:val="0083074A"/>
    <w:rsid w:val="008351B1"/>
    <w:rsid w:val="00837D17"/>
    <w:rsid w:val="00845537"/>
    <w:rsid w:val="00846672"/>
    <w:rsid w:val="00852C29"/>
    <w:rsid w:val="00853123"/>
    <w:rsid w:val="00863365"/>
    <w:rsid w:val="00864E9E"/>
    <w:rsid w:val="00874F2C"/>
    <w:rsid w:val="00887C03"/>
    <w:rsid w:val="00890A88"/>
    <w:rsid w:val="008A25D5"/>
    <w:rsid w:val="008A7BC2"/>
    <w:rsid w:val="008B4EA5"/>
    <w:rsid w:val="008C4FC7"/>
    <w:rsid w:val="008C5986"/>
    <w:rsid w:val="008E36C2"/>
    <w:rsid w:val="008F32F6"/>
    <w:rsid w:val="0090068A"/>
    <w:rsid w:val="009013D1"/>
    <w:rsid w:val="00906819"/>
    <w:rsid w:val="009112A3"/>
    <w:rsid w:val="0091468A"/>
    <w:rsid w:val="0092715F"/>
    <w:rsid w:val="00936756"/>
    <w:rsid w:val="00940780"/>
    <w:rsid w:val="00944B07"/>
    <w:rsid w:val="00944CF8"/>
    <w:rsid w:val="0097250B"/>
    <w:rsid w:val="00974764"/>
    <w:rsid w:val="00986003"/>
    <w:rsid w:val="0099555B"/>
    <w:rsid w:val="009A2F5F"/>
    <w:rsid w:val="009C3FD6"/>
    <w:rsid w:val="009C7560"/>
    <w:rsid w:val="009D4321"/>
    <w:rsid w:val="009E2E46"/>
    <w:rsid w:val="009E423C"/>
    <w:rsid w:val="009E4B4F"/>
    <w:rsid w:val="009F0DA8"/>
    <w:rsid w:val="009F2DBE"/>
    <w:rsid w:val="009F5CB6"/>
    <w:rsid w:val="00A10F64"/>
    <w:rsid w:val="00A20B2E"/>
    <w:rsid w:val="00A229B8"/>
    <w:rsid w:val="00A35A27"/>
    <w:rsid w:val="00A51C57"/>
    <w:rsid w:val="00A55CEE"/>
    <w:rsid w:val="00A71986"/>
    <w:rsid w:val="00A87DA9"/>
    <w:rsid w:val="00A901F2"/>
    <w:rsid w:val="00A939B7"/>
    <w:rsid w:val="00AB5C65"/>
    <w:rsid w:val="00AB725C"/>
    <w:rsid w:val="00AC0273"/>
    <w:rsid w:val="00AC1CE0"/>
    <w:rsid w:val="00AC697D"/>
    <w:rsid w:val="00AD700E"/>
    <w:rsid w:val="00AE1001"/>
    <w:rsid w:val="00AE7F7F"/>
    <w:rsid w:val="00AF4A6E"/>
    <w:rsid w:val="00B26F91"/>
    <w:rsid w:val="00B3050B"/>
    <w:rsid w:val="00B44F6E"/>
    <w:rsid w:val="00B50BCD"/>
    <w:rsid w:val="00B522E7"/>
    <w:rsid w:val="00B55449"/>
    <w:rsid w:val="00B556ED"/>
    <w:rsid w:val="00B56005"/>
    <w:rsid w:val="00B63EA8"/>
    <w:rsid w:val="00B646A3"/>
    <w:rsid w:val="00B717BE"/>
    <w:rsid w:val="00B91942"/>
    <w:rsid w:val="00BB5566"/>
    <w:rsid w:val="00BD1F3D"/>
    <w:rsid w:val="00BD5B4C"/>
    <w:rsid w:val="00BD63A9"/>
    <w:rsid w:val="00BD6FD4"/>
    <w:rsid w:val="00BF021D"/>
    <w:rsid w:val="00BF2835"/>
    <w:rsid w:val="00BF5E08"/>
    <w:rsid w:val="00C04F53"/>
    <w:rsid w:val="00C06EFD"/>
    <w:rsid w:val="00C0768D"/>
    <w:rsid w:val="00C10000"/>
    <w:rsid w:val="00C12A7B"/>
    <w:rsid w:val="00C245D3"/>
    <w:rsid w:val="00C24697"/>
    <w:rsid w:val="00C35E95"/>
    <w:rsid w:val="00C611F0"/>
    <w:rsid w:val="00C62BCD"/>
    <w:rsid w:val="00C632D9"/>
    <w:rsid w:val="00C80C32"/>
    <w:rsid w:val="00CA4043"/>
    <w:rsid w:val="00CB402F"/>
    <w:rsid w:val="00CC0F58"/>
    <w:rsid w:val="00CC792B"/>
    <w:rsid w:val="00CD15BA"/>
    <w:rsid w:val="00CD2F2C"/>
    <w:rsid w:val="00D044DA"/>
    <w:rsid w:val="00D11CB1"/>
    <w:rsid w:val="00D22BF6"/>
    <w:rsid w:val="00D23350"/>
    <w:rsid w:val="00D2695D"/>
    <w:rsid w:val="00D711CC"/>
    <w:rsid w:val="00D8400E"/>
    <w:rsid w:val="00D905E4"/>
    <w:rsid w:val="00D916F9"/>
    <w:rsid w:val="00D92422"/>
    <w:rsid w:val="00DA5347"/>
    <w:rsid w:val="00DB2874"/>
    <w:rsid w:val="00DC493E"/>
    <w:rsid w:val="00DD6BD7"/>
    <w:rsid w:val="00E0033B"/>
    <w:rsid w:val="00E031D4"/>
    <w:rsid w:val="00E04033"/>
    <w:rsid w:val="00E052AF"/>
    <w:rsid w:val="00E11371"/>
    <w:rsid w:val="00E13492"/>
    <w:rsid w:val="00E14AAD"/>
    <w:rsid w:val="00E2026A"/>
    <w:rsid w:val="00E2186E"/>
    <w:rsid w:val="00E24802"/>
    <w:rsid w:val="00E25341"/>
    <w:rsid w:val="00E36618"/>
    <w:rsid w:val="00E3692B"/>
    <w:rsid w:val="00E424D3"/>
    <w:rsid w:val="00E45B7A"/>
    <w:rsid w:val="00E60567"/>
    <w:rsid w:val="00E67F9D"/>
    <w:rsid w:val="00E7336E"/>
    <w:rsid w:val="00E73DC1"/>
    <w:rsid w:val="00E75800"/>
    <w:rsid w:val="00E764BF"/>
    <w:rsid w:val="00E92ADC"/>
    <w:rsid w:val="00E93194"/>
    <w:rsid w:val="00E94688"/>
    <w:rsid w:val="00E96080"/>
    <w:rsid w:val="00EA2939"/>
    <w:rsid w:val="00EB1BA5"/>
    <w:rsid w:val="00ED31C4"/>
    <w:rsid w:val="00ED5931"/>
    <w:rsid w:val="00ED7CEB"/>
    <w:rsid w:val="00EE3BF5"/>
    <w:rsid w:val="00EE7759"/>
    <w:rsid w:val="00EE7A28"/>
    <w:rsid w:val="00EF4FC0"/>
    <w:rsid w:val="00EF519E"/>
    <w:rsid w:val="00F01209"/>
    <w:rsid w:val="00F104D9"/>
    <w:rsid w:val="00F10C1D"/>
    <w:rsid w:val="00F14736"/>
    <w:rsid w:val="00F225B2"/>
    <w:rsid w:val="00F24F48"/>
    <w:rsid w:val="00F40DB9"/>
    <w:rsid w:val="00F41549"/>
    <w:rsid w:val="00F42A60"/>
    <w:rsid w:val="00F55101"/>
    <w:rsid w:val="00F56F2D"/>
    <w:rsid w:val="00F76B57"/>
    <w:rsid w:val="00F810D2"/>
    <w:rsid w:val="00F875ED"/>
    <w:rsid w:val="00F976FD"/>
    <w:rsid w:val="00FA1640"/>
    <w:rsid w:val="00FA174F"/>
    <w:rsid w:val="00FA6363"/>
    <w:rsid w:val="00FB3D64"/>
    <w:rsid w:val="00FC31B2"/>
    <w:rsid w:val="00FD4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4321"/>
    <w:pPr>
      <w:ind w:left="720"/>
      <w:contextualSpacing/>
    </w:pPr>
  </w:style>
  <w:style w:type="paragraph" w:styleId="a4">
    <w:name w:val="header"/>
    <w:basedOn w:val="a"/>
    <w:link w:val="a5"/>
    <w:uiPriority w:val="99"/>
    <w:unhideWhenUsed/>
    <w:rsid w:val="003473B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73B8"/>
  </w:style>
  <w:style w:type="paragraph" w:styleId="a6">
    <w:name w:val="footer"/>
    <w:basedOn w:val="a"/>
    <w:link w:val="a7"/>
    <w:uiPriority w:val="99"/>
    <w:unhideWhenUsed/>
    <w:rsid w:val="003473B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73B8"/>
  </w:style>
  <w:style w:type="character" w:styleId="a8">
    <w:name w:val="Hyperlink"/>
    <w:basedOn w:val="a0"/>
    <w:uiPriority w:val="99"/>
    <w:unhideWhenUsed/>
    <w:rsid w:val="00F56F2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4321"/>
    <w:pPr>
      <w:ind w:left="720"/>
      <w:contextualSpacing/>
    </w:pPr>
  </w:style>
  <w:style w:type="paragraph" w:styleId="a4">
    <w:name w:val="header"/>
    <w:basedOn w:val="a"/>
    <w:link w:val="a5"/>
    <w:uiPriority w:val="99"/>
    <w:unhideWhenUsed/>
    <w:rsid w:val="003473B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73B8"/>
  </w:style>
  <w:style w:type="paragraph" w:styleId="a6">
    <w:name w:val="footer"/>
    <w:basedOn w:val="a"/>
    <w:link w:val="a7"/>
    <w:uiPriority w:val="99"/>
    <w:unhideWhenUsed/>
    <w:rsid w:val="003473B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73B8"/>
  </w:style>
  <w:style w:type="character" w:styleId="a8">
    <w:name w:val="Hyperlink"/>
    <w:basedOn w:val="a0"/>
    <w:uiPriority w:val="99"/>
    <w:unhideWhenUsed/>
    <w:rsid w:val="00F56F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5</Pages>
  <Words>1228</Words>
  <Characters>7006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2020-06-11T13:51:00Z</dcterms:created>
  <dcterms:modified xsi:type="dcterms:W3CDTF">2020-06-11T15:03:00Z</dcterms:modified>
</cp:coreProperties>
</file>