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3D8" w:rsidRDefault="002F2754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Заданні для студэнтаў ІІА (спецыяльнасць </w:t>
      </w:r>
      <w:r w:rsidRPr="00D91D27">
        <w:rPr>
          <w:rFonts w:ascii="Times New Roman" w:hAnsi="Times New Roman" w:cs="Times New Roman"/>
          <w:b/>
          <w:i/>
          <w:sz w:val="28"/>
          <w:szCs w:val="28"/>
          <w:lang w:val="be-BY"/>
        </w:rPr>
        <w:t>лагапедыя</w:t>
      </w:r>
      <w:r>
        <w:rPr>
          <w:rFonts w:ascii="Times New Roman" w:hAnsi="Times New Roman" w:cs="Times New Roman"/>
          <w:sz w:val="28"/>
          <w:szCs w:val="28"/>
          <w:lang w:val="be-BY"/>
        </w:rPr>
        <w:t>) для практычных заняткаў па тэмах: 1. “Словазлучэнне як сінтаксічная адзінка. Сінтаксічны разбор словазлучэнняў”; 2. “Сінтаксічны разбор простых сказаў”.</w:t>
      </w:r>
    </w:p>
    <w:p w:rsidR="00A75603" w:rsidRPr="00A75603" w:rsidRDefault="00A75603">
      <w:pPr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75603">
        <w:rPr>
          <w:rFonts w:ascii="Times New Roman" w:hAnsi="Times New Roman" w:cs="Times New Roman"/>
          <w:b/>
          <w:sz w:val="28"/>
          <w:szCs w:val="28"/>
          <w:lang w:val="be-BY"/>
        </w:rPr>
        <w:t xml:space="preserve">Паважаныя студэнты, заданні дасылаць на пошту </w: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fldChar w:fldCharType="begin"/>
      </w:r>
      <w:r w:rsidRPr="00A75603">
        <w:rPr>
          <w:rFonts w:ascii="Times New Roman" w:hAnsi="Times New Roman" w:cs="Times New Roman"/>
          <w:b/>
          <w:sz w:val="28"/>
          <w:szCs w:val="28"/>
        </w:rPr>
        <w:instrText xml:space="preserve"> 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HYPERLINK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 xml:space="preserve"> "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mailto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>: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bobrovich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>_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ts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>@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bspu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>.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instrText>by</w:instrText>
      </w:r>
      <w:r w:rsidRPr="00A75603">
        <w:rPr>
          <w:rFonts w:ascii="Times New Roman" w:hAnsi="Times New Roman" w:cs="Times New Roman"/>
          <w:b/>
          <w:sz w:val="28"/>
          <w:szCs w:val="28"/>
        </w:rPr>
        <w:instrText xml:space="preserve">" </w:instrTex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fldChar w:fldCharType="separate"/>
      </w:r>
      <w:r w:rsidRPr="00A7560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bobrovich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</w:rPr>
        <w:t>_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ts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</w:rPr>
        <w:t>@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bspu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</w:rPr>
        <w:t>.</w:t>
      </w:r>
      <w:r w:rsidRPr="00A75603">
        <w:rPr>
          <w:rStyle w:val="a5"/>
          <w:rFonts w:ascii="Times New Roman" w:hAnsi="Times New Roman" w:cs="Times New Roman"/>
          <w:b/>
          <w:sz w:val="28"/>
          <w:szCs w:val="28"/>
          <w:lang w:val="en-US"/>
        </w:rPr>
        <w:t>by</w:t>
      </w:r>
      <w:r w:rsidRPr="00A75603">
        <w:rPr>
          <w:rFonts w:ascii="Times New Roman" w:hAnsi="Times New Roman" w:cs="Times New Roman"/>
          <w:b/>
          <w:sz w:val="28"/>
          <w:szCs w:val="28"/>
          <w:lang w:val="en-US"/>
        </w:rPr>
        <w:fldChar w:fldCharType="end"/>
      </w:r>
      <w:r w:rsidRPr="00A75603">
        <w:rPr>
          <w:rFonts w:ascii="Times New Roman" w:hAnsi="Times New Roman" w:cs="Times New Roman"/>
          <w:b/>
          <w:sz w:val="28"/>
          <w:szCs w:val="28"/>
        </w:rPr>
        <w:t xml:space="preserve">!!! </w:t>
      </w:r>
      <w:r w:rsidRPr="00A75603">
        <w:rPr>
          <w:rFonts w:ascii="Times New Roman" w:hAnsi="Times New Roman" w:cs="Times New Roman"/>
          <w:b/>
          <w:sz w:val="28"/>
          <w:szCs w:val="28"/>
          <w:lang w:val="be-BY"/>
        </w:rPr>
        <w:t>13.04. да 15.00</w:t>
      </w:r>
      <w:r w:rsidR="00BA5F2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2F2754" w:rsidRDefault="002F2754">
      <w:pPr>
        <w:rPr>
          <w:rFonts w:ascii="Times New Roman" w:hAnsi="Times New Roman" w:cs="Times New Roman"/>
          <w:b/>
          <w:sz w:val="32"/>
          <w:szCs w:val="28"/>
          <w:lang w:val="be-BY"/>
        </w:rPr>
      </w:pPr>
      <w:r w:rsidRPr="002F275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2F2754">
        <w:rPr>
          <w:rFonts w:ascii="Times New Roman" w:hAnsi="Times New Roman" w:cs="Times New Roman"/>
          <w:b/>
          <w:sz w:val="32"/>
          <w:szCs w:val="28"/>
          <w:lang w:val="be-BY"/>
        </w:rPr>
        <w:t>Словазлучэнне як сінтаксічная адзінка.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1.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 Адзначце якасці, уласцівыя словазлучэнню.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складаецца з галоўнага і залежнага слова;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б) з’яўляецца сродкам зносін;</w:t>
      </w:r>
      <w:bookmarkStart w:id="0" w:name="_GoBack"/>
      <w:bookmarkEnd w:id="0"/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не мае пунктуацыйнага афармлення;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г) мае інтанацыйную завершанасць.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2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. Вызначце граматычнае значэнне словазлучэнняў </w:t>
      </w:r>
      <w:r w:rsidRPr="00CB2A0C">
        <w:rPr>
          <w:rFonts w:ascii="Times New Roman" w:hAnsi="Times New Roman" w:cs="Times New Roman"/>
          <w:i/>
          <w:sz w:val="28"/>
          <w:szCs w:val="28"/>
          <w:lang w:val="be-BY"/>
        </w:rPr>
        <w:t>бывалі рэдка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Pr="00CB2A0C">
        <w:rPr>
          <w:rFonts w:ascii="Times New Roman" w:hAnsi="Times New Roman" w:cs="Times New Roman"/>
          <w:i/>
          <w:sz w:val="28"/>
          <w:szCs w:val="28"/>
          <w:lang w:val="be-BY"/>
        </w:rPr>
        <w:t>едуць далёка, уранку пацяплела.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азначальныя,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б) дапаўняльныя,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акалічнасныя.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3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. Адзначце спалучэнні слоў, якія не з’яўляюцца словазлучэннямі.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чародкі асін;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б) самая смачная;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выходзіць павольна;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г) скончыўся дзень.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4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. Адзначце іменныя словазлучэнні.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роўнядзь вады;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б) шчаслівы ад поспеху;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вельмі хацелася;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г) атрымаў пяцёрку.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5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. Азначце словазлучэнні, у якіх словы звязаны сувяззю кіравання.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баяўся нечага,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б) спачатку не паверылі,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матчына ласка,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г) далёка ад горада.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6.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 Выпішыце са сказа словазлучэнні, звязаныя сувяззю прымыкання. Абазначце, якой часцінай мовы выражана залежнае слова: </w:t>
      </w:r>
      <w:r w:rsidRPr="00CB2A0C">
        <w:rPr>
          <w:rFonts w:ascii="Times New Roman" w:hAnsi="Times New Roman" w:cs="Times New Roman"/>
          <w:i/>
          <w:sz w:val="28"/>
          <w:szCs w:val="28"/>
          <w:lang w:val="be-BY"/>
        </w:rPr>
        <w:t xml:space="preserve">Неба ўдзень ніжэй прыпадае, ціснецца да зямлі 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(М.Стральцоў).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7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. Выпішыце са сказа простае дзеяслоўнае словазлучэнне, вызначце від сувязі: </w:t>
      </w:r>
      <w:r w:rsidRPr="00CB2A0C">
        <w:rPr>
          <w:rFonts w:ascii="Times New Roman" w:hAnsi="Times New Roman" w:cs="Times New Roman"/>
          <w:i/>
          <w:sz w:val="28"/>
          <w:szCs w:val="28"/>
          <w:lang w:val="be-BY"/>
        </w:rPr>
        <w:t>Адклад не ідзе ў лад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8.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 Выпішыце са сказа </w:t>
      </w:r>
      <w:r w:rsidRPr="00CB2A0C">
        <w:rPr>
          <w:rFonts w:ascii="Times New Roman" w:hAnsi="Times New Roman" w:cs="Times New Roman"/>
          <w:i/>
          <w:sz w:val="28"/>
          <w:szCs w:val="28"/>
          <w:lang w:val="be-BY"/>
        </w:rPr>
        <w:t xml:space="preserve">Гэты незвычайны поезд і сустрэлі за Малай Ліпаўкай партызаны 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>(І.Чыгрынаў) словазлучэнне, якое адпавядае характарыстыцы: непадзельнае, простае, іменнае, сувязь – дапасаванне, адносіны – азначальныя.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9.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 Адзначце словазлучэнні, у якіх дапушчана памылка ў дапасаванні прыметніка да назоўніка.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а) выгадны продаж,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б) манная крупа,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sz w:val="28"/>
          <w:szCs w:val="28"/>
          <w:lang w:val="be-BY"/>
        </w:rPr>
        <w:t>в) маленькае калібры,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ab/>
        <w:t>г) смачнае эскімо.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B2A0C">
        <w:rPr>
          <w:rFonts w:ascii="Times New Roman" w:hAnsi="Times New Roman" w:cs="Times New Roman"/>
          <w:b/>
          <w:sz w:val="28"/>
          <w:szCs w:val="28"/>
          <w:lang w:val="be-BY"/>
        </w:rPr>
        <w:t>10.</w:t>
      </w:r>
      <w:r w:rsidRPr="00CB2A0C">
        <w:rPr>
          <w:rFonts w:ascii="Times New Roman" w:hAnsi="Times New Roman" w:cs="Times New Roman"/>
          <w:sz w:val="28"/>
          <w:szCs w:val="28"/>
          <w:lang w:val="be-BY"/>
        </w:rPr>
        <w:t xml:space="preserve"> Перакладзіце на беларускую мову словазлучэнні.</w:t>
      </w:r>
    </w:p>
    <w:p w:rsidR="00CB2A0C" w:rsidRP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A0C">
        <w:rPr>
          <w:rFonts w:ascii="Times New Roman" w:hAnsi="Times New Roman" w:cs="Times New Roman"/>
          <w:sz w:val="28"/>
          <w:szCs w:val="28"/>
        </w:rPr>
        <w:t xml:space="preserve">Четыре неизвестных человека, мечтать о счастье, обратиться за помощью, болеть пневмонией, шутить над ним, благодарить учителя, гулять по полям, в километрах двух, </w:t>
      </w:r>
      <w:proofErr w:type="spellStart"/>
      <w:proofErr w:type="gramStart"/>
      <w:r w:rsidRPr="00CB2A0C">
        <w:rPr>
          <w:rFonts w:ascii="Times New Roman" w:hAnsi="Times New Roman" w:cs="Times New Roman"/>
          <w:sz w:val="28"/>
          <w:szCs w:val="28"/>
        </w:rPr>
        <w:t>похо</w:t>
      </w:r>
      <w:proofErr w:type="spellEnd"/>
      <w:r w:rsidRPr="00CB2A0C">
        <w:rPr>
          <w:rFonts w:ascii="Times New Roman" w:hAnsi="Times New Roman" w:cs="Times New Roman"/>
          <w:sz w:val="28"/>
          <w:szCs w:val="28"/>
          <w:lang w:val="be-BY"/>
        </w:rPr>
        <w:t>ж</w:t>
      </w:r>
      <w:proofErr w:type="gramEnd"/>
      <w:r w:rsidRPr="00CB2A0C">
        <w:rPr>
          <w:rFonts w:ascii="Times New Roman" w:hAnsi="Times New Roman" w:cs="Times New Roman"/>
          <w:sz w:val="28"/>
          <w:szCs w:val="28"/>
        </w:rPr>
        <w:t xml:space="preserve"> на отца, слаще сахара.</w:t>
      </w:r>
    </w:p>
    <w:p w:rsidR="00CB2A0C" w:rsidRDefault="00CB2A0C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E744F">
        <w:rPr>
          <w:rFonts w:ascii="Times New Roman" w:hAnsi="Times New Roman" w:cs="Times New Roman"/>
          <w:b/>
          <w:sz w:val="28"/>
          <w:szCs w:val="28"/>
          <w:lang w:val="be-BY"/>
        </w:rPr>
        <w:t>11.</w:t>
      </w:r>
      <w:r w:rsidR="00EE744F">
        <w:rPr>
          <w:rFonts w:ascii="Times New Roman" w:hAnsi="Times New Roman" w:cs="Times New Roman"/>
          <w:sz w:val="28"/>
          <w:szCs w:val="28"/>
          <w:lang w:val="be-BY"/>
        </w:rPr>
        <w:t xml:space="preserve"> Выпішыце са сказа словазлучэнні і зрабіце сінтаксічны разбор. </w:t>
      </w:r>
    </w:p>
    <w:p w:rsidR="00EE744F" w:rsidRDefault="00EE744F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EE744F">
        <w:rPr>
          <w:rFonts w:ascii="Times New Roman" w:hAnsi="Times New Roman" w:cs="Times New Roman"/>
          <w:i/>
          <w:sz w:val="28"/>
          <w:szCs w:val="28"/>
          <w:lang w:val="be-BY"/>
        </w:rPr>
        <w:t>Высока ў небе зноў загараюцца дзве ракеты (В. Быкаў)</w:t>
      </w:r>
    </w:p>
    <w:p w:rsidR="00EE744F" w:rsidRDefault="00EE744F" w:rsidP="00CB2A0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E744F">
        <w:rPr>
          <w:rFonts w:ascii="Times New Roman" w:hAnsi="Times New Roman" w:cs="Times New Roman"/>
          <w:b/>
          <w:sz w:val="28"/>
          <w:szCs w:val="28"/>
          <w:lang w:val="be-BY"/>
        </w:rPr>
        <w:t>Узор разбору:</w:t>
      </w:r>
    </w:p>
    <w:p w:rsidR="00EE744F" w:rsidRDefault="00010F87" w:rsidP="0001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Pr="00010F87">
        <w:rPr>
          <w:rFonts w:ascii="Times New Roman" w:hAnsi="Times New Roman" w:cs="Times New Roman"/>
          <w:sz w:val="28"/>
          <w:szCs w:val="28"/>
          <w:lang w:val="be-BY"/>
        </w:rPr>
        <w:t xml:space="preserve">Запісаць словазлучэнне ў пачатковай форме. 2. Тып словазлучэння паводле структуры: простае </w:t>
      </w:r>
      <w:r w:rsidRPr="00010F87">
        <w:rPr>
          <w:rFonts w:ascii="Times New Roman" w:hAnsi="Times New Roman" w:cs="Times New Roman"/>
          <w:sz w:val="28"/>
          <w:szCs w:val="28"/>
        </w:rPr>
        <w:t xml:space="preserve">/ </w:t>
      </w:r>
      <w:r w:rsidRPr="00010F87">
        <w:rPr>
          <w:rFonts w:ascii="Times New Roman" w:hAnsi="Times New Roman" w:cs="Times New Roman"/>
          <w:sz w:val="28"/>
          <w:szCs w:val="28"/>
          <w:lang w:val="be-BY"/>
        </w:rPr>
        <w:t>складанае. 3. Назваць галоўны і залежны кампаненты. 4.Вызначыць тып паводле марфалагічнага выражэння галоўнага кампанента: іменнае/дзеяслоўнае /прыслоўнае.</w:t>
      </w:r>
      <w:r>
        <w:rPr>
          <w:rFonts w:ascii="Times New Roman" w:hAnsi="Times New Roman" w:cs="Times New Roman"/>
          <w:sz w:val="28"/>
          <w:szCs w:val="28"/>
          <w:lang w:val="be-BY"/>
        </w:rPr>
        <w:t>5. Від падпарадкавальнай сувязі.</w:t>
      </w:r>
    </w:p>
    <w:p w:rsidR="005B49BB" w:rsidRDefault="005B49BB" w:rsidP="00010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5B49BB" w:rsidRDefault="005B49BB" w:rsidP="00010F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  <w:r w:rsidRPr="005B49BB">
        <w:rPr>
          <w:rFonts w:ascii="Times New Roman" w:hAnsi="Times New Roman" w:cs="Times New Roman"/>
          <w:b/>
          <w:sz w:val="32"/>
          <w:szCs w:val="32"/>
          <w:lang w:val="be-BY"/>
        </w:rPr>
        <w:t>Сінтаксічны разбор простых сказаў.</w:t>
      </w:r>
    </w:p>
    <w:p w:rsidR="005B49BB" w:rsidRDefault="005B49BB" w:rsidP="00010F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p w:rsidR="005B49BB" w:rsidRPr="005B49BB" w:rsidRDefault="005B49BB" w:rsidP="005B49B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be-BY"/>
        </w:rPr>
      </w:pPr>
      <w:r w:rsidRPr="005B49BB">
        <w:rPr>
          <w:rFonts w:ascii="Times New Roman" w:hAnsi="Times New Roman" w:cs="Times New Roman"/>
          <w:i/>
          <w:sz w:val="28"/>
          <w:szCs w:val="28"/>
          <w:lang w:val="be-BY"/>
        </w:rPr>
        <w:t>Зрабіце сінтаксічны разбор простых сказаў па схеме: 1. Тып сказа паводле мэты паведамлення. 2. Развіты, неразвіты. 3. Поўны, няпоўны. 4. Двухсастаўны, аднасастаўны. 5. Ускладнены</w:t>
      </w:r>
      <w:r>
        <w:rPr>
          <w:rFonts w:ascii="Times New Roman" w:hAnsi="Times New Roman" w:cs="Times New Roman"/>
          <w:i/>
          <w:sz w:val="28"/>
          <w:szCs w:val="28"/>
          <w:lang w:val="be-BY"/>
        </w:rPr>
        <w:t>( указаць чым ускладнены)</w:t>
      </w:r>
      <w:r w:rsidRPr="005B49BB">
        <w:rPr>
          <w:rFonts w:ascii="Times New Roman" w:hAnsi="Times New Roman" w:cs="Times New Roman"/>
          <w:i/>
          <w:sz w:val="28"/>
          <w:szCs w:val="28"/>
          <w:lang w:val="be-BY"/>
        </w:rPr>
        <w:t>, няўскладнены. 6. Галоўныя члены сказа, іх тыпы. 7. Даданыя члены сказа, іх тыпы.</w:t>
      </w:r>
    </w:p>
    <w:p w:rsidR="005B49BB" w:rsidRPr="005B49BB" w:rsidRDefault="005B49BB" w:rsidP="005B49B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5B49BB">
        <w:rPr>
          <w:rFonts w:ascii="Times New Roman" w:hAnsi="Times New Roman" w:cs="Times New Roman"/>
          <w:sz w:val="28"/>
          <w:szCs w:val="28"/>
          <w:lang w:val="be-BY"/>
        </w:rPr>
        <w:t xml:space="preserve">1. Дзве ці тры жанчыны сядзелі ў Амілі Снацкай і ціха ўздыхалі. 2. У Радашковічах у свой час жыў і працаваў адзін з самых яркіх працаўнікоў на ніве нацыянальнага Адраджэння – Браніслаў Тарашкевіч. 3. Дзіцячы дом стаяў на канцы сяла за высокім парканам.  4. Ганна не стала чакаць Глушаковай каманды, пайшла сама ў гумно, хацела паляжаць на снапах у зацішку. 5. Вясна не хацела мірыцца з упартай зімой. 6. Успамін пра апошні, злы Васілёў позірк зноў затушыў агеньчык у сэрцы, вярнуў Ганне горыч </w:t>
      </w:r>
      <w:r w:rsidRPr="005B49BB">
        <w:rPr>
          <w:rFonts w:ascii="Times New Roman" w:hAnsi="Times New Roman" w:cs="Times New Roman"/>
          <w:sz w:val="28"/>
          <w:szCs w:val="28"/>
          <w:lang w:val="be-BY"/>
        </w:rPr>
        <w:lastRenderedPageBreak/>
        <w:t>неперажытай крыўды. 7. Люблю адвячоркам выйсці на двор і ўслухвацца ў далёкую песню салаўя.</w:t>
      </w:r>
    </w:p>
    <w:p w:rsidR="005B49BB" w:rsidRPr="005B49BB" w:rsidRDefault="005B49BB" w:rsidP="00010F8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be-BY"/>
        </w:rPr>
      </w:pPr>
    </w:p>
    <w:sectPr w:rsidR="005B49BB" w:rsidRPr="005B4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CA58CD"/>
    <w:multiLevelType w:val="hybridMultilevel"/>
    <w:tmpl w:val="BCC67F02"/>
    <w:lvl w:ilvl="0" w:tplc="B270EB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54"/>
    <w:rsid w:val="00000198"/>
    <w:rsid w:val="00010F87"/>
    <w:rsid w:val="000317A2"/>
    <w:rsid w:val="000409C1"/>
    <w:rsid w:val="00066319"/>
    <w:rsid w:val="0006782C"/>
    <w:rsid w:val="00073423"/>
    <w:rsid w:val="00074F88"/>
    <w:rsid w:val="00094786"/>
    <w:rsid w:val="000A2A48"/>
    <w:rsid w:val="000B6BDF"/>
    <w:rsid w:val="000C5792"/>
    <w:rsid w:val="000D03A5"/>
    <w:rsid w:val="000D348D"/>
    <w:rsid w:val="000D557C"/>
    <w:rsid w:val="000E0082"/>
    <w:rsid w:val="000E75E6"/>
    <w:rsid w:val="00106BF5"/>
    <w:rsid w:val="001071B5"/>
    <w:rsid w:val="0011005D"/>
    <w:rsid w:val="001120C8"/>
    <w:rsid w:val="001215DD"/>
    <w:rsid w:val="001522E1"/>
    <w:rsid w:val="00176CFD"/>
    <w:rsid w:val="00185E43"/>
    <w:rsid w:val="0018661C"/>
    <w:rsid w:val="001A07CE"/>
    <w:rsid w:val="001B1CD2"/>
    <w:rsid w:val="001C16E1"/>
    <w:rsid w:val="001C1789"/>
    <w:rsid w:val="001C4BD6"/>
    <w:rsid w:val="001C7D88"/>
    <w:rsid w:val="001D12E5"/>
    <w:rsid w:val="001D75B5"/>
    <w:rsid w:val="001E001D"/>
    <w:rsid w:val="0020070B"/>
    <w:rsid w:val="00205038"/>
    <w:rsid w:val="00206EBB"/>
    <w:rsid w:val="00207382"/>
    <w:rsid w:val="00207873"/>
    <w:rsid w:val="002103EE"/>
    <w:rsid w:val="00213C6A"/>
    <w:rsid w:val="00216C43"/>
    <w:rsid w:val="002176D4"/>
    <w:rsid w:val="002178A2"/>
    <w:rsid w:val="002264A3"/>
    <w:rsid w:val="002309A8"/>
    <w:rsid w:val="00240AB7"/>
    <w:rsid w:val="00260FC1"/>
    <w:rsid w:val="0026295B"/>
    <w:rsid w:val="00285D67"/>
    <w:rsid w:val="00294CDE"/>
    <w:rsid w:val="002A1684"/>
    <w:rsid w:val="002B003A"/>
    <w:rsid w:val="002B0646"/>
    <w:rsid w:val="002B23B1"/>
    <w:rsid w:val="002C48FE"/>
    <w:rsid w:val="002D1FC9"/>
    <w:rsid w:val="002D296D"/>
    <w:rsid w:val="002D6439"/>
    <w:rsid w:val="002E392C"/>
    <w:rsid w:val="002F113C"/>
    <w:rsid w:val="002F2754"/>
    <w:rsid w:val="002F72E8"/>
    <w:rsid w:val="00303A42"/>
    <w:rsid w:val="003140B6"/>
    <w:rsid w:val="00330C79"/>
    <w:rsid w:val="00336CB8"/>
    <w:rsid w:val="003403D8"/>
    <w:rsid w:val="00343EFA"/>
    <w:rsid w:val="00355A14"/>
    <w:rsid w:val="00364F80"/>
    <w:rsid w:val="003678F4"/>
    <w:rsid w:val="00387A60"/>
    <w:rsid w:val="00390E0C"/>
    <w:rsid w:val="00391005"/>
    <w:rsid w:val="003B0860"/>
    <w:rsid w:val="003B3574"/>
    <w:rsid w:val="003B62A0"/>
    <w:rsid w:val="003C6770"/>
    <w:rsid w:val="003F6784"/>
    <w:rsid w:val="00405179"/>
    <w:rsid w:val="00421FC2"/>
    <w:rsid w:val="00447428"/>
    <w:rsid w:val="00451DD8"/>
    <w:rsid w:val="00455BAC"/>
    <w:rsid w:val="00463D6C"/>
    <w:rsid w:val="00464D67"/>
    <w:rsid w:val="00473420"/>
    <w:rsid w:val="004853BF"/>
    <w:rsid w:val="00493933"/>
    <w:rsid w:val="004A2258"/>
    <w:rsid w:val="004C4A10"/>
    <w:rsid w:val="004D3838"/>
    <w:rsid w:val="004E4E1D"/>
    <w:rsid w:val="004E7B8B"/>
    <w:rsid w:val="004F02CC"/>
    <w:rsid w:val="00501D56"/>
    <w:rsid w:val="00522B78"/>
    <w:rsid w:val="0052632F"/>
    <w:rsid w:val="005264D6"/>
    <w:rsid w:val="0055575A"/>
    <w:rsid w:val="00555F34"/>
    <w:rsid w:val="0057665B"/>
    <w:rsid w:val="00582C36"/>
    <w:rsid w:val="005A466E"/>
    <w:rsid w:val="005A4A75"/>
    <w:rsid w:val="005A59D4"/>
    <w:rsid w:val="005B0578"/>
    <w:rsid w:val="005B3C21"/>
    <w:rsid w:val="005B49BB"/>
    <w:rsid w:val="005B5FE5"/>
    <w:rsid w:val="005B61B2"/>
    <w:rsid w:val="005C31F7"/>
    <w:rsid w:val="005C407E"/>
    <w:rsid w:val="005C58A8"/>
    <w:rsid w:val="005E4425"/>
    <w:rsid w:val="005F3E97"/>
    <w:rsid w:val="005F6C88"/>
    <w:rsid w:val="006268AD"/>
    <w:rsid w:val="006271CB"/>
    <w:rsid w:val="0063125F"/>
    <w:rsid w:val="00640191"/>
    <w:rsid w:val="0065051E"/>
    <w:rsid w:val="006516B9"/>
    <w:rsid w:val="006603F8"/>
    <w:rsid w:val="00662EEB"/>
    <w:rsid w:val="0066367F"/>
    <w:rsid w:val="006972FF"/>
    <w:rsid w:val="006A0387"/>
    <w:rsid w:val="006B30F5"/>
    <w:rsid w:val="006B557B"/>
    <w:rsid w:val="006C0502"/>
    <w:rsid w:val="006C1AF8"/>
    <w:rsid w:val="006C278A"/>
    <w:rsid w:val="006D0B2D"/>
    <w:rsid w:val="006D4F4A"/>
    <w:rsid w:val="006D79BF"/>
    <w:rsid w:val="006F13D1"/>
    <w:rsid w:val="00701E20"/>
    <w:rsid w:val="0070450D"/>
    <w:rsid w:val="00706B75"/>
    <w:rsid w:val="007135A7"/>
    <w:rsid w:val="00717ECD"/>
    <w:rsid w:val="007323C5"/>
    <w:rsid w:val="007412E9"/>
    <w:rsid w:val="00743B94"/>
    <w:rsid w:val="0075613E"/>
    <w:rsid w:val="00761AA9"/>
    <w:rsid w:val="007B6C0E"/>
    <w:rsid w:val="007C0093"/>
    <w:rsid w:val="007C01A3"/>
    <w:rsid w:val="007C5F98"/>
    <w:rsid w:val="007E2DE4"/>
    <w:rsid w:val="007E473B"/>
    <w:rsid w:val="007E4C13"/>
    <w:rsid w:val="007F376C"/>
    <w:rsid w:val="007F5EBB"/>
    <w:rsid w:val="00821E55"/>
    <w:rsid w:val="008274FD"/>
    <w:rsid w:val="0083074A"/>
    <w:rsid w:val="008351B1"/>
    <w:rsid w:val="00837D17"/>
    <w:rsid w:val="00845537"/>
    <w:rsid w:val="00846672"/>
    <w:rsid w:val="00864E9E"/>
    <w:rsid w:val="00874F2C"/>
    <w:rsid w:val="00887C03"/>
    <w:rsid w:val="008A25D5"/>
    <w:rsid w:val="008A7BC2"/>
    <w:rsid w:val="008B4EA5"/>
    <w:rsid w:val="008C4FC7"/>
    <w:rsid w:val="008C5986"/>
    <w:rsid w:val="008E36C2"/>
    <w:rsid w:val="008F32F6"/>
    <w:rsid w:val="0090068A"/>
    <w:rsid w:val="009013D1"/>
    <w:rsid w:val="00906819"/>
    <w:rsid w:val="009112A3"/>
    <w:rsid w:val="0091468A"/>
    <w:rsid w:val="0092715F"/>
    <w:rsid w:val="00936756"/>
    <w:rsid w:val="00940780"/>
    <w:rsid w:val="00944B07"/>
    <w:rsid w:val="00944CF8"/>
    <w:rsid w:val="0097250B"/>
    <w:rsid w:val="00986003"/>
    <w:rsid w:val="0099555B"/>
    <w:rsid w:val="009C3FD6"/>
    <w:rsid w:val="009C7560"/>
    <w:rsid w:val="009E2E46"/>
    <w:rsid w:val="009E423C"/>
    <w:rsid w:val="009E4B4F"/>
    <w:rsid w:val="009F0DA8"/>
    <w:rsid w:val="009F2DBE"/>
    <w:rsid w:val="009F5CB6"/>
    <w:rsid w:val="00A10F64"/>
    <w:rsid w:val="00A35A27"/>
    <w:rsid w:val="00A51C57"/>
    <w:rsid w:val="00A71986"/>
    <w:rsid w:val="00A75603"/>
    <w:rsid w:val="00A87DA9"/>
    <w:rsid w:val="00A939B7"/>
    <w:rsid w:val="00AB5C65"/>
    <w:rsid w:val="00AC0273"/>
    <w:rsid w:val="00AC1CE0"/>
    <w:rsid w:val="00AD700E"/>
    <w:rsid w:val="00AE7F7F"/>
    <w:rsid w:val="00B3050B"/>
    <w:rsid w:val="00B44F6E"/>
    <w:rsid w:val="00B50BCD"/>
    <w:rsid w:val="00B55449"/>
    <w:rsid w:val="00B556ED"/>
    <w:rsid w:val="00B63EA8"/>
    <w:rsid w:val="00B646A3"/>
    <w:rsid w:val="00B717BE"/>
    <w:rsid w:val="00B91942"/>
    <w:rsid w:val="00BA5F25"/>
    <w:rsid w:val="00BB5566"/>
    <w:rsid w:val="00BD5B4C"/>
    <w:rsid w:val="00BD63A9"/>
    <w:rsid w:val="00BD6FD4"/>
    <w:rsid w:val="00BF5E08"/>
    <w:rsid w:val="00C04F53"/>
    <w:rsid w:val="00C0768D"/>
    <w:rsid w:val="00C10000"/>
    <w:rsid w:val="00C12A7B"/>
    <w:rsid w:val="00C245D3"/>
    <w:rsid w:val="00C24697"/>
    <w:rsid w:val="00C35E95"/>
    <w:rsid w:val="00C62BCD"/>
    <w:rsid w:val="00C632D9"/>
    <w:rsid w:val="00CA4043"/>
    <w:rsid w:val="00CB2A0C"/>
    <w:rsid w:val="00CB402F"/>
    <w:rsid w:val="00CC0F58"/>
    <w:rsid w:val="00CC792B"/>
    <w:rsid w:val="00CD15BA"/>
    <w:rsid w:val="00CD2F2C"/>
    <w:rsid w:val="00D044DA"/>
    <w:rsid w:val="00D22BF6"/>
    <w:rsid w:val="00D23350"/>
    <w:rsid w:val="00D2695D"/>
    <w:rsid w:val="00D711CC"/>
    <w:rsid w:val="00D8400E"/>
    <w:rsid w:val="00D905E4"/>
    <w:rsid w:val="00D916F9"/>
    <w:rsid w:val="00D91D27"/>
    <w:rsid w:val="00DA5347"/>
    <w:rsid w:val="00DB2874"/>
    <w:rsid w:val="00DC493E"/>
    <w:rsid w:val="00DD6BD7"/>
    <w:rsid w:val="00E0033B"/>
    <w:rsid w:val="00E04033"/>
    <w:rsid w:val="00E052AF"/>
    <w:rsid w:val="00E11371"/>
    <w:rsid w:val="00E13492"/>
    <w:rsid w:val="00E2026A"/>
    <w:rsid w:val="00E2186E"/>
    <w:rsid w:val="00E24802"/>
    <w:rsid w:val="00E25341"/>
    <w:rsid w:val="00E36618"/>
    <w:rsid w:val="00E3692B"/>
    <w:rsid w:val="00E45B7A"/>
    <w:rsid w:val="00E60567"/>
    <w:rsid w:val="00E7336E"/>
    <w:rsid w:val="00E73DC1"/>
    <w:rsid w:val="00E75800"/>
    <w:rsid w:val="00E764BF"/>
    <w:rsid w:val="00E92ADC"/>
    <w:rsid w:val="00E93194"/>
    <w:rsid w:val="00E94688"/>
    <w:rsid w:val="00E96080"/>
    <w:rsid w:val="00EA2939"/>
    <w:rsid w:val="00ED31C4"/>
    <w:rsid w:val="00ED5931"/>
    <w:rsid w:val="00ED7CEB"/>
    <w:rsid w:val="00EE3BF5"/>
    <w:rsid w:val="00EE744F"/>
    <w:rsid w:val="00EE7759"/>
    <w:rsid w:val="00EE7A28"/>
    <w:rsid w:val="00EF4FC0"/>
    <w:rsid w:val="00EF519E"/>
    <w:rsid w:val="00F01209"/>
    <w:rsid w:val="00F104D9"/>
    <w:rsid w:val="00F10C1D"/>
    <w:rsid w:val="00F225B2"/>
    <w:rsid w:val="00F24F48"/>
    <w:rsid w:val="00F41549"/>
    <w:rsid w:val="00F76B57"/>
    <w:rsid w:val="00F875ED"/>
    <w:rsid w:val="00F976FD"/>
    <w:rsid w:val="00FA1640"/>
    <w:rsid w:val="00FA174F"/>
    <w:rsid w:val="00FA6363"/>
    <w:rsid w:val="00FB3D64"/>
    <w:rsid w:val="00FC31B2"/>
    <w:rsid w:val="00FD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A0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4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56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A0C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E744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56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2020-04-11T11:23:00Z</dcterms:created>
  <dcterms:modified xsi:type="dcterms:W3CDTF">2020-04-11T12:13:00Z</dcterms:modified>
</cp:coreProperties>
</file>