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Комплекс упражнений № 1 по ОФП</w:t>
      </w: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.</w:t>
      </w:r>
      <w:proofErr w:type="gramEnd"/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До выполнения комплекса нужно «разогреть» мышцы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(общеразвивающие упражнения).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И.П. (исходное положение) – упор, стоя на коленях</w:t>
      </w:r>
      <w:r>
        <w:rPr>
          <w:color w:val="000000"/>
          <w:sz w:val="27"/>
          <w:szCs w:val="27"/>
        </w:rPr>
        <w:t>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Отжимание от пола, стараясь грудью коснуться пола – 10 -15 раз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(не прогибать туловище в поясничном отделе позвоночника, держать прямо).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</w:t>
      </w:r>
      <w:r>
        <w:rPr>
          <w:i/>
          <w:iCs/>
          <w:color w:val="000000"/>
          <w:sz w:val="27"/>
          <w:szCs w:val="27"/>
        </w:rPr>
        <w:t>. И. П. – основная стойка, ноги на ширине плеч</w:t>
      </w:r>
      <w:r>
        <w:rPr>
          <w:color w:val="000000"/>
          <w:sz w:val="27"/>
          <w:szCs w:val="27"/>
        </w:rPr>
        <w:t>. В руках гантели – 1-1,5 кг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ли самодельные гантели (пластиковые бутылки, наполненные песком до необходимого веса).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раз – отвести руки в стороны;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два – вернуться в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(до 20 раз)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</w:t>
      </w:r>
      <w:r>
        <w:rPr>
          <w:i/>
          <w:iCs/>
          <w:color w:val="000000"/>
          <w:sz w:val="27"/>
          <w:szCs w:val="27"/>
        </w:rPr>
        <w:t xml:space="preserve">. И.П. –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о</w:t>
      </w:r>
      <w:proofErr w:type="gramEnd"/>
      <w:r>
        <w:rPr>
          <w:i/>
          <w:iCs/>
          <w:color w:val="000000"/>
          <w:sz w:val="27"/>
          <w:szCs w:val="27"/>
        </w:rPr>
        <w:t>.с</w:t>
      </w:r>
      <w:proofErr w:type="spellEnd"/>
      <w:r>
        <w:rPr>
          <w:i/>
          <w:iCs/>
          <w:color w:val="000000"/>
          <w:sz w:val="27"/>
          <w:szCs w:val="27"/>
        </w:rPr>
        <w:t>., ноги на ширине плеч.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раз – руки вперёд;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два – руки вверх;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три – руки в сторону;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четыре –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(до 20 раз)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</w:t>
      </w:r>
      <w:r>
        <w:rPr>
          <w:i/>
          <w:iCs/>
          <w:color w:val="000000"/>
          <w:sz w:val="27"/>
          <w:szCs w:val="27"/>
        </w:rPr>
        <w:t>. И.П. – упор, сидя сзади.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Наклон к правой ноге, к средине, к левой ноге – по 15-20 раз.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И.П. – упор, сидя сзади.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Поднимание прямых ног в угол – до 20 раз.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И.П. – лечь на пол, руки вдоль туловища.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Поднимание и опускание прямых ног - 10-15 раз (таз не отрывать от пола).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</w:t>
      </w:r>
      <w:r>
        <w:rPr>
          <w:i/>
          <w:iCs/>
          <w:color w:val="000000"/>
          <w:sz w:val="27"/>
          <w:szCs w:val="27"/>
        </w:rPr>
        <w:t>. И.П. лёжа на коврике, ноги под диван (кровать), руки за головой (на плечах).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Поднимание туловища в сед – 20 – 30 раз.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И.П. стойка, ноги на ширине плеч, руки за спиной.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Приседание в быстром темпе – 35 – 40 раз.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. 10 – 15 минут крутим железный обруч (или </w:t>
      </w:r>
      <w:proofErr w:type="spellStart"/>
      <w:r>
        <w:rPr>
          <w:color w:val="000000"/>
          <w:sz w:val="27"/>
          <w:szCs w:val="27"/>
        </w:rPr>
        <w:t>хулахуп</w:t>
      </w:r>
      <w:proofErr w:type="spellEnd"/>
      <w:r>
        <w:rPr>
          <w:color w:val="000000"/>
          <w:sz w:val="27"/>
          <w:szCs w:val="27"/>
        </w:rPr>
        <w:t>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i/>
          <w:iCs/>
          <w:color w:val="000000"/>
          <w:sz w:val="27"/>
          <w:szCs w:val="27"/>
          <w:u w:val="single"/>
        </w:rPr>
        <w:lastRenderedPageBreak/>
        <w:t>Комплекс упражнений № 2 по ОФП</w:t>
      </w:r>
      <w:r>
        <w:rPr>
          <w:b/>
          <w:bCs/>
          <w:color w:val="000000"/>
          <w:sz w:val="27"/>
          <w:szCs w:val="27"/>
        </w:rPr>
        <w:t>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До выполнения комплекса нужно «разогреть» мышцы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(общеразвивающие упражнения).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И.П. (исходное положение) – упор, стоя на коленях.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Отжимание от пола, стараясь грудью коснуться пола – 30 раз.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И.П. – упор лёжа.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Опускание прямого туловища на пол и поднимание в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– 10 – 15 раз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(особое внимание – держать туловище прямо).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 xml:space="preserve">И.П. – </w:t>
      </w:r>
      <w:proofErr w:type="gramStart"/>
      <w:r>
        <w:rPr>
          <w:i/>
          <w:iCs/>
          <w:color w:val="000000"/>
          <w:sz w:val="27"/>
          <w:szCs w:val="27"/>
        </w:rPr>
        <w:t>о</w:t>
      </w:r>
      <w:proofErr w:type="gramEnd"/>
      <w:r>
        <w:rPr>
          <w:i/>
          <w:iCs/>
          <w:color w:val="000000"/>
          <w:sz w:val="27"/>
          <w:szCs w:val="27"/>
        </w:rPr>
        <w:t xml:space="preserve">. </w:t>
      </w:r>
      <w:proofErr w:type="gramStart"/>
      <w:r>
        <w:rPr>
          <w:i/>
          <w:iCs/>
          <w:color w:val="000000"/>
          <w:sz w:val="27"/>
          <w:szCs w:val="27"/>
        </w:rPr>
        <w:t>с</w:t>
      </w:r>
      <w:proofErr w:type="gramEnd"/>
      <w:r>
        <w:rPr>
          <w:i/>
          <w:iCs/>
          <w:color w:val="000000"/>
          <w:sz w:val="27"/>
          <w:szCs w:val="27"/>
        </w:rPr>
        <w:t>. руки к плечам (в руках гантели).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раз – руки вверх;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два –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три – руки в стороны;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четыре –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(10 – 15 раз)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</w:t>
      </w:r>
      <w:r>
        <w:rPr>
          <w:i/>
          <w:iCs/>
          <w:color w:val="000000"/>
          <w:sz w:val="27"/>
          <w:szCs w:val="27"/>
        </w:rPr>
        <w:t>. И.П. – основная стойка, в руках гантели.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раз – приседание, руки вперёд;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два –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 xml:space="preserve">И.П. – </w:t>
      </w:r>
      <w:proofErr w:type="spellStart"/>
      <w:r>
        <w:rPr>
          <w:i/>
          <w:iCs/>
          <w:color w:val="000000"/>
          <w:sz w:val="27"/>
          <w:szCs w:val="27"/>
        </w:rPr>
        <w:t>о.ст</w:t>
      </w:r>
      <w:proofErr w:type="spellEnd"/>
      <w:r>
        <w:rPr>
          <w:i/>
          <w:iCs/>
          <w:color w:val="000000"/>
          <w:sz w:val="27"/>
          <w:szCs w:val="27"/>
        </w:rPr>
        <w:t>., руки на поясе.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раз – наклон вперёд, кулаками (ладонями) касаемся пола;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два – наклон назад, с доставанием руками пяток.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(30 – 40 раз в каждую сторону)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И.П. – упор, сидя сзади.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Поднять ноги в угол и описать прямыми ногами десять раз букву О.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Поднимание туловища из положения, лёжа на спине, ноги закреплены</w:t>
      </w:r>
      <w:r>
        <w:rPr>
          <w:color w:val="000000"/>
          <w:sz w:val="27"/>
          <w:szCs w:val="27"/>
        </w:rPr>
        <w:t>, руки за головой - 30 – 40 раз.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</w:t>
      </w:r>
      <w:r>
        <w:rPr>
          <w:i/>
          <w:iCs/>
          <w:color w:val="000000"/>
          <w:sz w:val="27"/>
          <w:szCs w:val="27"/>
        </w:rPr>
        <w:t>. И.П. – стойка, ноги шире плеч, руки произвольно (на поясе, за спиной, за головой, с гантелями в руках) («перекаты»).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раз – сесть на правую ногу, </w:t>
      </w:r>
      <w:proofErr w:type="gramStart"/>
      <w:r>
        <w:rPr>
          <w:color w:val="000000"/>
          <w:sz w:val="27"/>
          <w:szCs w:val="27"/>
        </w:rPr>
        <w:t>левая</w:t>
      </w:r>
      <w:proofErr w:type="gramEnd"/>
      <w:r>
        <w:rPr>
          <w:color w:val="000000"/>
          <w:sz w:val="27"/>
          <w:szCs w:val="27"/>
        </w:rPr>
        <w:t xml:space="preserve"> прямо, (если в руках гантели, то выпрямляем руки вперед);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два –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три – сесть на левую ногу, (если в руках гантели, то выпрямляем руки вперед);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четыре – </w:t>
      </w: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 (10 -15 раз на каждую ногу)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9</w:t>
      </w:r>
      <w:r>
        <w:rPr>
          <w:i/>
          <w:iCs/>
          <w:color w:val="000000"/>
          <w:sz w:val="27"/>
          <w:szCs w:val="27"/>
        </w:rPr>
        <w:t>. И.П. – упор присев.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раз – упор лёжа.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два - Упор присев. (15 – 20 раз)</w:t>
      </w: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75404" w:rsidRDefault="00C75404" w:rsidP="00C754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Обруч – до 30 минут.</w:t>
      </w:r>
    </w:p>
    <w:p w:rsidR="001159C1" w:rsidRDefault="001159C1"/>
    <w:sectPr w:rsidR="0011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2E"/>
    <w:rsid w:val="001159C1"/>
    <w:rsid w:val="00290A2E"/>
    <w:rsid w:val="00C7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5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5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3</cp:revision>
  <dcterms:created xsi:type="dcterms:W3CDTF">2020-10-08T18:54:00Z</dcterms:created>
  <dcterms:modified xsi:type="dcterms:W3CDTF">2020-10-08T18:56:00Z</dcterms:modified>
</cp:coreProperties>
</file>