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EA" w:rsidRDefault="0002097A" w:rsidP="000209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Тема 16. Наркотическая и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таксическая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зависимость и 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>социальные</w:t>
      </w:r>
      <w:proofErr w:type="gramEnd"/>
      <w:r w:rsidRPr="00020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последствя</w:t>
      </w:r>
      <w:proofErr w:type="spellEnd"/>
    </w:p>
    <w:p w:rsidR="0002097A" w:rsidRDefault="0002097A" w:rsidP="000209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Проблема зависимого поведения затрагивает многие области теории и практики. Различные аспекты зависимого поведения рассматриваются в работах отечественных исследователей (Т.А, Донских, Е.В.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Змановской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Ю.А.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Клейберга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И.С. Кона, Ц.П. Короленко, А.Е.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Д.И.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Фельдштейна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и др.) [17, 22, 25, </w:t>
      </w:r>
      <w:r>
        <w:rPr>
          <w:rFonts w:ascii="Times New Roman" w:hAnsi="Times New Roman" w:cs="Times New Roman"/>
          <w:sz w:val="28"/>
          <w:szCs w:val="28"/>
        </w:rPr>
        <w:t>31, 65].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>Зависимое поведение тесно связано со злоупотреблением со стороны подростка чем-то или кем-то, так и</w:t>
      </w:r>
      <w:r>
        <w:rPr>
          <w:rFonts w:ascii="Times New Roman" w:hAnsi="Times New Roman" w:cs="Times New Roman"/>
          <w:sz w:val="28"/>
          <w:szCs w:val="28"/>
        </w:rPr>
        <w:t xml:space="preserve"> с нарушениями её потребностей.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В специальной литературе употребляется также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поведение подростков (от английского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addiction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– склонность, пагубная привычка). Если обратиться к историческим корням данного понятия, то латинское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addictus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– тот, кто связан долгами (приговорён к рабству за долги). Иначе говоря, это человек, который находится в глубокой рабской зависимости от некоей непреодолимо</w:t>
      </w:r>
      <w:r>
        <w:rPr>
          <w:rFonts w:ascii="Times New Roman" w:hAnsi="Times New Roman" w:cs="Times New Roman"/>
          <w:sz w:val="28"/>
          <w:szCs w:val="28"/>
        </w:rPr>
        <w:t>й власти.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02097A">
        <w:rPr>
          <w:rFonts w:ascii="Times New Roman" w:hAnsi="Times New Roman" w:cs="Times New Roman"/>
          <w:sz w:val="28"/>
          <w:szCs w:val="28"/>
        </w:rPr>
        <w:t>, психологической, педагогической науками изучается проблема зависимого поведения подростков, а также проявления зависимого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97A">
        <w:rPr>
          <w:rFonts w:ascii="Times New Roman" w:hAnsi="Times New Roman" w:cs="Times New Roman"/>
          <w:sz w:val="28"/>
          <w:szCs w:val="28"/>
        </w:rPr>
        <w:t xml:space="preserve">поведения в подростковом возрасте, на основании чего формируется научная база зависимого поведения подростков.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А.Е., Короленко Ц.П. рассматривают зависимое поведение как форму отклоняющегося поведения подростков, которая связана со злоупотреблением чем-то или кем-то в целях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или адаптации[17,].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Клейберг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Ю.А. отмечает, что зависимое поведение подростков проявляется в устойчивом стремлении к изменению психофизического состояния. Данное состояние переживается подростком как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импульсивнокатегоричное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ненасыщенное. 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>Внешне это может выглядеть как борьба с самим собой, а чаще – как утрата</w:t>
      </w:r>
      <w:r>
        <w:rPr>
          <w:rFonts w:ascii="Times New Roman" w:hAnsi="Times New Roman" w:cs="Times New Roman"/>
          <w:sz w:val="28"/>
          <w:szCs w:val="28"/>
        </w:rPr>
        <w:t xml:space="preserve"> самоконтроля].</w:t>
      </w:r>
      <w:proofErr w:type="gramEnd"/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поведение появляется не вдруг, оно представляет собой непрерывный процесс формирования и развития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аддикции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(зависимости).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Аддикция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имеет начало (нередко безобидное), индивидуальное течение (с усилением зависимости) и исход. Мотивация поведения различна на различных стадиях зависимого поведения у подростков (Е.В.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Фельдштейн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Короленко Ц.П. указывает, что характерной особенностью зависимого поведения является его цикличность: наличие внутренней готовности к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аддиктивному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поведению, усиление желания и напряжения, ожидание и активный поиск объекта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аддикции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>, получение объекта и достижение специфических переживаний, расслабление, фаза ремиссии (от</w:t>
      </w:r>
      <w:r>
        <w:rPr>
          <w:rFonts w:ascii="Times New Roman" w:hAnsi="Times New Roman" w:cs="Times New Roman"/>
          <w:sz w:val="28"/>
          <w:szCs w:val="28"/>
        </w:rPr>
        <w:t>носительного покоя) [29, с.79].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В исследованиях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Алмазова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Б.Н.,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А.Е. зависимое поведение признается многофакторным явлением. К внешне социальным факторам, способствующим формированию зависимого поведения подростков, можно отнести технический прогресс в области пищевой промышленности или фармацевтической индустрии, выбрасывающей на рынок все новые и новые </w:t>
      </w:r>
      <w:r w:rsidRPr="0002097A">
        <w:rPr>
          <w:rFonts w:ascii="Times New Roman" w:hAnsi="Times New Roman" w:cs="Times New Roman"/>
          <w:sz w:val="28"/>
          <w:szCs w:val="28"/>
        </w:rPr>
        <w:lastRenderedPageBreak/>
        <w:t>товары – потенциальные объекты зависимости. К этой же группе факторов относится деятельность наркоторговцев, активно вовлекающих молодежь в по</w:t>
      </w:r>
      <w:r>
        <w:rPr>
          <w:rFonts w:ascii="Times New Roman" w:hAnsi="Times New Roman" w:cs="Times New Roman"/>
          <w:sz w:val="28"/>
          <w:szCs w:val="28"/>
        </w:rPr>
        <w:t>требление токсических веществ.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А.Е. отмечает, что для множества подростков зависимое поведение является проявлением групповой динамики. На фоне выраженной тенденции группирования подростков токсические вещества выступают в роли «пропуска» в подростковую субкультуру. В данном случае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выполняет следующие жизненно важные для подростка функции: поддерживает ощущение взрослости и освобождение от родителей; формирует чувство принадлежности к группе, а также среду неформального общения; помогает регулировать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эмоциональное состояние [31,].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Березин С.В. указывает, что ведущая роль в происхождении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поведения принадлежит семье. В ходе многочисленных исследований была выявлена связь между поведением родителей и последующим зависимым поведением подростков. Семья играет существенную роль не только в происхождении, но и в поддержании зависимого поведения [8, с.14].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Поскольку наиболее сложным периодом социального развития выступает подростковый возраст, представляющий собой переходный этап между детством и взрослой «гражданской» жизнью общества, особое внимание в исследованиях уделяется именно данному периоду личностного становления развивающегося человека. Часто исследователи среди причин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поведения указывают и непосредственно особенности переходного возраста, связанного с половым созреванием, как причиной различных психофизиологических и психических отклонений.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Янчук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В.А. отмечает, что подростку в период полового созревания очень нелегко бывает удерживать субъективное ощущение целостности и стабильности своего «Я», происходит перестройка «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>Я-концепции</w:t>
      </w:r>
      <w:proofErr w:type="gramEnd"/>
      <w:r w:rsidRPr="0002097A">
        <w:rPr>
          <w:rFonts w:ascii="Times New Roman" w:hAnsi="Times New Roman" w:cs="Times New Roman"/>
          <w:sz w:val="28"/>
          <w:szCs w:val="28"/>
        </w:rPr>
        <w:t>», что порождает множество л</w:t>
      </w:r>
      <w:r>
        <w:rPr>
          <w:rFonts w:ascii="Times New Roman" w:hAnsi="Times New Roman" w:cs="Times New Roman"/>
          <w:sz w:val="28"/>
          <w:szCs w:val="28"/>
        </w:rPr>
        <w:t>ичностных проблем [75, c. 251].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>Причиной проблем данного возраста является также неопределенность социального положения подростка; противоречия, обусловленные перестройкой механизмов социального контроля: детские формы контроля, основанные на соблюдении внешних норм и послушании взрослым, уже не действуют, а взрослые способы, предполагающие сознательную дисциплину и самоконтроль,</w:t>
      </w:r>
      <w:r>
        <w:rPr>
          <w:rFonts w:ascii="Times New Roman" w:hAnsi="Times New Roman" w:cs="Times New Roman"/>
          <w:sz w:val="28"/>
          <w:szCs w:val="28"/>
        </w:rPr>
        <w:t xml:space="preserve"> еще не сложились и не окрепли.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>Проблемы подросткового возраста, трудности, с которыми сталкивается ребенок при неправильном воспитании, влиянии окружающей среды и по многим другим причинам, прив</w:t>
      </w:r>
      <w:r>
        <w:rPr>
          <w:rFonts w:ascii="Times New Roman" w:hAnsi="Times New Roman" w:cs="Times New Roman"/>
          <w:sz w:val="28"/>
          <w:szCs w:val="28"/>
        </w:rPr>
        <w:t>одят к отклонениям в поведении.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97A">
        <w:rPr>
          <w:rFonts w:ascii="Times New Roman" w:hAnsi="Times New Roman" w:cs="Times New Roman"/>
          <w:sz w:val="28"/>
          <w:szCs w:val="28"/>
        </w:rPr>
        <w:t>Оценка</w:t>
      </w:r>
      <w:proofErr w:type="gram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поведения всегда подразумевает его</w:t>
      </w:r>
      <w:r>
        <w:rPr>
          <w:rFonts w:ascii="Times New Roman" w:hAnsi="Times New Roman" w:cs="Times New Roman"/>
          <w:sz w:val="28"/>
          <w:szCs w:val="28"/>
        </w:rPr>
        <w:t xml:space="preserve"> сравнение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то нормой.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>В естественных и общественных науках норма понимается как предел, мера допустимого для</w:t>
      </w:r>
      <w:r>
        <w:rPr>
          <w:rFonts w:ascii="Times New Roman" w:hAnsi="Times New Roman" w:cs="Times New Roman"/>
          <w:sz w:val="28"/>
          <w:szCs w:val="28"/>
        </w:rPr>
        <w:t xml:space="preserve"> сохранения и изменения систем.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Украинец П.П. рассматривает социальные нормы как один из видов существующих норм (наряду с 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>техническими</w:t>
      </w:r>
      <w:proofErr w:type="gramEnd"/>
      <w:r w:rsidRPr="0002097A">
        <w:rPr>
          <w:rFonts w:ascii="Times New Roman" w:hAnsi="Times New Roman" w:cs="Times New Roman"/>
          <w:sz w:val="28"/>
          <w:szCs w:val="28"/>
        </w:rPr>
        <w:t>, биоло</w:t>
      </w:r>
      <w:r>
        <w:rPr>
          <w:rFonts w:ascii="Times New Roman" w:hAnsi="Times New Roman" w:cs="Times New Roman"/>
          <w:sz w:val="28"/>
          <w:szCs w:val="28"/>
        </w:rPr>
        <w:t>гическими, медицинскими и др.).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lastRenderedPageBreak/>
        <w:t>Специфической особенностью социальных норм является то, что они регулируют сферу взаимодействия людей. Социальная норма - совокупность требований и ожиданий, которые предъявляет социальная общность (группа, организация, класс, общество) к своим членам с целью регуляции деятельности и отношений. Социальная норма закрепляет исторически сложившийся в конкретном обществе интервал дозволенного или обязательного поведения людей, а также социальн</w:t>
      </w:r>
      <w:r>
        <w:rPr>
          <w:rFonts w:ascii="Times New Roman" w:hAnsi="Times New Roman" w:cs="Times New Roman"/>
          <w:sz w:val="28"/>
          <w:szCs w:val="28"/>
        </w:rPr>
        <w:t xml:space="preserve">ых групп и организаций [59,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>Социальные отклонения - это нарушения социальных норм, которые характеризуются определенной массовостью, устой</w:t>
      </w:r>
      <w:r>
        <w:rPr>
          <w:rFonts w:ascii="Times New Roman" w:hAnsi="Times New Roman" w:cs="Times New Roman"/>
          <w:sz w:val="28"/>
          <w:szCs w:val="28"/>
        </w:rPr>
        <w:t>чивостью и распространенностью.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2097A">
        <w:rPr>
          <w:rFonts w:ascii="Times New Roman" w:hAnsi="Times New Roman" w:cs="Times New Roman"/>
          <w:sz w:val="28"/>
          <w:szCs w:val="28"/>
        </w:rPr>
        <w:t>Шептенко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П.А., Воронина Г.А. выделяют несколько подходов к классификации видов отклоняющегося поведения личности: в зависимости от масштаба выделяют массовые и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индивидуальныеотклонения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>; по значению последствий - негативные (вызывающие вредные последствия и создающие потенциальную опасность) и позитивные; по субъекту — отклонения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97A">
        <w:rPr>
          <w:rFonts w:ascii="Times New Roman" w:hAnsi="Times New Roman" w:cs="Times New Roman"/>
          <w:sz w:val="28"/>
          <w:szCs w:val="28"/>
        </w:rPr>
        <w:t>конкретных лиц, неформальных групп (например, деятельность бандитских группировок), официальных структур, условных социальных групп (например, женский алкоголизм);</w:t>
      </w:r>
      <w:proofErr w:type="gramEnd"/>
      <w:r w:rsidRPr="000209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>по объекту — экономические, бытовые, имущественные нарушения и другие; по длительности — единовременные и длительные; по типу нарушаемой нормы — преступность, пьянство (алкоголизм), наркотизм, самоубийства, аморальное поведение, бродяжничество, проституция, хулиганство, терроризм, деструктив</w:t>
      </w:r>
      <w:r>
        <w:rPr>
          <w:rFonts w:ascii="Times New Roman" w:hAnsi="Times New Roman" w:cs="Times New Roman"/>
          <w:sz w:val="28"/>
          <w:szCs w:val="28"/>
        </w:rPr>
        <w:t>ные культы и др. [71, с.56-57].</w:t>
      </w:r>
      <w:proofErr w:type="gramEnd"/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97A"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Клейберг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выделяет три основные группы поведенческих девиаций: негативные (например, употребление наркотиков), позитивные (например, социальное творчество) и социально-нейтральные (например, попрошайничество) Осипова О.С. рассматривает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поведение как поведение, отклоняющееся от норм психического здоровья, подразумевающее наличие явной или скрытой психопатологии; как антисоциальное поведение, нарушающее социальные, правовые</w:t>
      </w:r>
      <w:r>
        <w:rPr>
          <w:rFonts w:ascii="Times New Roman" w:hAnsi="Times New Roman" w:cs="Times New Roman"/>
          <w:sz w:val="28"/>
          <w:szCs w:val="28"/>
        </w:rPr>
        <w:t>, культурные нормы [45, с. 27].</w:t>
      </w:r>
      <w:proofErr w:type="gramEnd"/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Клейберг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Ю.А. под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поведением понимает отклонение от принятых в данном обществе, социальной среде, ближайшем окружении, коллективе социально-нравственных норм и ценностей, нарушение процесса усвоения и воспроизводства социальных норм и культурных ценностей, а также саморазвития и самореализации в том обществе, к к</w:t>
      </w:r>
      <w:r>
        <w:rPr>
          <w:rFonts w:ascii="Times New Roman" w:hAnsi="Times New Roman" w:cs="Times New Roman"/>
          <w:sz w:val="28"/>
          <w:szCs w:val="28"/>
        </w:rPr>
        <w:t>оторому человек принадлежит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[].</w:t>
      </w:r>
      <w:proofErr w:type="gramEnd"/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>Внутри чрезвычайно сложной и многообразной категории отклоняющегося поведения личности выделяется подгруппа так называемого зависим</w:t>
      </w:r>
      <w:r>
        <w:rPr>
          <w:rFonts w:ascii="Times New Roman" w:hAnsi="Times New Roman" w:cs="Times New Roman"/>
          <w:sz w:val="28"/>
          <w:szCs w:val="28"/>
        </w:rPr>
        <w:t>ого поведения или зависимостей.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Гоголева А.В. отмечает, что зависимое поведение личности представляет собой серьезную социальную проблему, поскольку в выраженной форме может иметь такие негативные последствия, как утрата работоспособности, конфликты с окружающими, совершение преступлений. </w:t>
      </w:r>
      <w:r w:rsidRPr="0002097A">
        <w:rPr>
          <w:rFonts w:ascii="Times New Roman" w:hAnsi="Times New Roman" w:cs="Times New Roman"/>
          <w:sz w:val="28"/>
          <w:szCs w:val="28"/>
        </w:rPr>
        <w:lastRenderedPageBreak/>
        <w:t>Кроме того, это наиболее распространенный вид девиации, так или инач</w:t>
      </w:r>
      <w:r>
        <w:rPr>
          <w:rFonts w:ascii="Times New Roman" w:hAnsi="Times New Roman" w:cs="Times New Roman"/>
          <w:sz w:val="28"/>
          <w:szCs w:val="28"/>
        </w:rPr>
        <w:t>е затрагивающий любую семью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[].</w:t>
      </w:r>
      <w:proofErr w:type="gramEnd"/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Проблема развития психологической зависимости личности с древнейших времен находится в центре внимания отечественных и зарубежных философов и психологов. По мнению представителей бихевиоризма, алкоголизм, наркомания,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игромания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и другие формы зависи</w:t>
      </w:r>
      <w:r>
        <w:rPr>
          <w:rFonts w:ascii="Times New Roman" w:hAnsi="Times New Roman" w:cs="Times New Roman"/>
          <w:sz w:val="28"/>
          <w:szCs w:val="28"/>
        </w:rPr>
        <w:t>мости – это результат научения.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Для З. Фрейда психологическая зависимость – это один из механизмов психологической защиты личности – регрессия – возврат на 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>более низшую</w:t>
      </w:r>
      <w:proofErr w:type="gramEnd"/>
      <w:r w:rsidRPr="0002097A">
        <w:rPr>
          <w:rFonts w:ascii="Times New Roman" w:hAnsi="Times New Roman" w:cs="Times New Roman"/>
          <w:sz w:val="28"/>
          <w:szCs w:val="28"/>
        </w:rPr>
        <w:t xml:space="preserve"> ступень развития. 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 xml:space="preserve">Формирование психологической зависимости он объяснял нарушением в динамике развитии личности -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застревании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какой-либо стадии развития 7].</w:t>
      </w:r>
      <w:proofErr w:type="gramEnd"/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А. Адлер зависимость личности связывал с чувством неполноценности и неразвитостью чувства общности. К.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Хорни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формирование психологической зависимости личности объясняла высоким уровнем тревожности. По мнению Э.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Фромма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>, в основе зависимости лежит неудовлетворенная потребность в общении, неумение выстраивать взаимоотношения с другими людьми.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Хорни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и Э.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полагают, что отсутствие эмоциональной теплоты, поддержки в отношениях между людьми способствует формированию психологической зависимости личности. К.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Хорни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Боулби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Салливан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видят причины формирования зависимости личности в дефиците эмоционального контакта с матерью в первые годы жизни ребенка. С точки зрения Карен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Хорни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в основе психологической зависимости личности лежит тревожность, которая возникает, когда ребенок не получает от родителей эмоциональной поддержки и любви. Уход от реальности в какую-либо деятельность, стремление искусственным путем изменить свое психическое состояние – это, по мнению К.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Хорни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>, способ избежать тревоги, скрыться от этого холодного, жесткого мира взрослых; это способ избавиться от страха перед враждебным окружением, от беспомощности п</w:t>
      </w:r>
      <w:r>
        <w:rPr>
          <w:rFonts w:ascii="Times New Roman" w:hAnsi="Times New Roman" w:cs="Times New Roman"/>
          <w:sz w:val="28"/>
          <w:szCs w:val="28"/>
        </w:rPr>
        <w:t>еред этим миром [74, с. 10-12].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Психодидактический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подход акцентирует роль учебных неудач ребенка в развитии зависимости. Представители этого направления отмечают значение в профилактике и коррекции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поведения индивидуального подхода к ребенку, предоставления возможностей самовыражения в учебной деятельности (Д.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Хала</w:t>
      </w:r>
      <w:r>
        <w:rPr>
          <w:rFonts w:ascii="Times New Roman" w:hAnsi="Times New Roman" w:cs="Times New Roman"/>
          <w:sz w:val="28"/>
          <w:szCs w:val="28"/>
        </w:rPr>
        <w:t>ган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Дж. Кауфман) [46, c. 117].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>Значительный вклад в исследование данной проблемы внесли отечественные исследователи: С.В. Березин, Ц. П. Короленко, Т. А. Донских, А. Корниенко,</w:t>
      </w:r>
      <w:r>
        <w:rPr>
          <w:rFonts w:ascii="Times New Roman" w:hAnsi="Times New Roman" w:cs="Times New Roman"/>
          <w:sz w:val="28"/>
          <w:szCs w:val="28"/>
        </w:rPr>
        <w:t xml:space="preserve"> А. Гоголева и др. [8, 14, 28].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По мнению С.В. Березина, в основе всех форм зависимостей лежит определенная потребность. Она актуализируется под влиянием внутренних и внешних (в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>. стрессовых) факторов и проявляется как особое влечение, ранее не св</w:t>
      </w:r>
      <w:r>
        <w:rPr>
          <w:rFonts w:ascii="Times New Roman" w:hAnsi="Times New Roman" w:cs="Times New Roman"/>
          <w:sz w:val="28"/>
          <w:szCs w:val="28"/>
        </w:rPr>
        <w:t>ойственное данному человеку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[].</w:t>
      </w:r>
      <w:proofErr w:type="gramEnd"/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Анализируя психологические механизмы, лежащие в основе различных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аддикций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Ц. П. Короленко приходит к заключению о том, что начало </w:t>
      </w:r>
      <w:r w:rsidRPr="0002097A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процесса происходит всегда на эмоциональном уровне. Существует эмоциональное состояние, объединяющее различные зависимости. В основе его находится свойственное человеку стремление к психологическому комфорту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].</w:t>
      </w:r>
      <w:proofErr w:type="gramEnd"/>
    </w:p>
    <w:p w:rsidR="0002097A" w:rsidRP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97A">
        <w:rPr>
          <w:rFonts w:ascii="Times New Roman" w:hAnsi="Times New Roman" w:cs="Times New Roman"/>
          <w:sz w:val="28"/>
          <w:szCs w:val="28"/>
        </w:rPr>
        <w:t>В большинстве исследований причинами возникновения отклоняющегося поведения исследователи называют психологические, биологические и социально–экономические факторы: семейные факторы: неправильный стиль семейного воспитания (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гипероопека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гипоопека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>, противоречивое воспитание, попустительский стиль семейного воспитания или, наоборот, завышенные требования родителей к ребенку, авторитарный стиль семейного воспитания), воспитание одним родителем в неполной семье, конфликты в семье, развод родителей, постоянная занятость родителей, отсутствие родительского внимания, тепла и общения с</w:t>
      </w:r>
      <w:proofErr w:type="gramEnd"/>
      <w:r w:rsidRPr="000209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 xml:space="preserve">ребенком, эмоциональной поддержки со стороны родителей, эмоциональное отвержение, неприятие ребенка, безразличное отношение родителей к детям, их чувствам, переживаниям, потребностям; психологический климат в школе: авторитарный стиль общения учителя, конфликтные отношения с педагогами, отчуждение или конфликтные отношения со сверстниками (А.Е.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>, Н.А.</w:t>
      </w:r>
      <w:proofErr w:type="gramEnd"/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97A">
        <w:rPr>
          <w:rFonts w:ascii="Times New Roman" w:hAnsi="Times New Roman" w:cs="Times New Roman"/>
          <w:sz w:val="28"/>
          <w:szCs w:val="28"/>
        </w:rPr>
        <w:t xml:space="preserve">80 Сирота, Д.И.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Фельдштейн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Е.Б. Усова, Е.С.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Шильштейн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и др.) [31, 56, 64, 65, 72]; особенности личности: низкая стрессоустойчивость, высокий уровень тревожности, неадекватная самооценка (завышенная или заниженная), неуверенность в себе, низкий уровень развития самоконтроля, отсутствие самодисциплины, коммуникативных навыков, незрелость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эмоциональноволевой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сферы, агрессивность (Ц. П. Короленко, Т. А. Донских) [28]</w:t>
      </w:r>
      <w:proofErr w:type="gramEnd"/>
      <w:r w:rsidRPr="0002097A">
        <w:rPr>
          <w:rFonts w:ascii="Times New Roman" w:hAnsi="Times New Roman" w:cs="Times New Roman"/>
          <w:sz w:val="28"/>
          <w:szCs w:val="28"/>
        </w:rPr>
        <w:t xml:space="preserve">;отклонениями в состоянии психического и физического здоровья и развития, возрастными кризисами и др. причинами физиологического и психологического свойства (Ю.А.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Клейберг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 [22, 31].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Мельников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В.М.отмечает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что незанятость подростков полезными видами деятельности, отсутствие социально-позитивных и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личностнозначимых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жизненных целей и планов, безнадзорность, отрицательное влияние окружающей среды  приводит к зависимому поведению[].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На формирование нарушений поведения влияют особенности эмоциональной сферы, в частности тревожность (А.М. Прихожан). По мнению ряда авторов (Р. Бернс, Ю.Б.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Я.Л.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Коломинский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>), в числе основных предпосылок для возникновения поведенческих нарушений выс</w:t>
      </w:r>
      <w:r>
        <w:rPr>
          <w:rFonts w:ascii="Times New Roman" w:hAnsi="Times New Roman" w:cs="Times New Roman"/>
          <w:sz w:val="28"/>
          <w:szCs w:val="28"/>
        </w:rPr>
        <w:t>тупает самооценка [46, с. 142].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Другие исследователи делают акцент на морально-нравственной сфере и волевых качествах (Ю.А. Васильева, И.А. Кудрявцев И.А., О.Ф. Семенова О.Ф.). Некоторые авторы предлагают  основное внимание уделить локусу контроля (К.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Муздыбаев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К., Е.В.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Бажин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А.И. Захаров), либо акцентуациям характера (П.Б. Ганнушкин, К.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Леонгард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А.Е.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>) [1, 8, 31, 39,  54, 61].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97A">
        <w:rPr>
          <w:rFonts w:ascii="Times New Roman" w:hAnsi="Times New Roman" w:cs="Times New Roman"/>
          <w:sz w:val="28"/>
          <w:szCs w:val="28"/>
        </w:rPr>
        <w:lastRenderedPageBreak/>
        <w:t>Горанская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С.В. указывает, что в отношении подростков термин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поведение следует считать более адекватным, поскольку он указывает на то, что речь идет не о болезни, а о нарушениях поведения. Могут быть выделены два пути, по которым развивается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поведение: в первом случае подростки пробуют различные психически активные вещества, бензин, клей, затем алкогольные напитки, таблетки, сигареты с марихуаной. Последовательность употребления может быть различной, экспериментирование продолжается до того момента, пока не будет окончательно выбрано наиболее предпочитаемое вещество; во втором наблюдается злоупотребление только одним каким-нибудь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веществом (бензин, алкоголь и др.). Ранний выбор какого-либо одного ПАВ обычно связан с недоступностью других. Необходимо выделить главные признаки зависимого поведения: в поведении ярко выражены черты зависимого поведения (курит, употребляет алкогольные или наркотические вещества); постоянный психический дискомфорт вне контакта со средством зависимости; постоянное стремление к средству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аддикции</w:t>
      </w:r>
      <w:proofErr w:type="spellEnd"/>
      <w:proofErr w:type="gramStart"/>
      <w:r w:rsidRPr="0002097A">
        <w:rPr>
          <w:rFonts w:ascii="Times New Roman" w:hAnsi="Times New Roman" w:cs="Times New Roman"/>
          <w:sz w:val="28"/>
          <w:szCs w:val="28"/>
        </w:rPr>
        <w:t xml:space="preserve"> [].</w:t>
      </w:r>
      <w:proofErr w:type="gramEnd"/>
    </w:p>
    <w:p w:rsidR="0002097A" w:rsidRP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Природа зависимого поведения достаточно сложна. Зависимость – многофакторное явление. Необходимо рассмотреть наиболее общие и важные факторы развития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поведения. Условно их можно подразделить на внешние социальные факторы и внутренние факторы. Внешние социальные факторы это – семья. Механизмы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поведения подростков кроются в детстве, в особенностях воспитания в семье.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>Имеется определенная связь между поведением родителей и поведением детей (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гипе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2097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гипоопека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, зависимое поведение самих родителей – курение, алкоголизм и пр.). Азарова Л.А. отмечает, если подросток не находит у родителей поддержки, эмоционального тепла, то испытывает чувство психологической незащищенности, недоверия, которое переносится на большой окружающий его мир, на людей, с которыми ему приходится встречаться в жизни. Все это и заставит его в будущем искать комфортного состояния посредством приема определенных веществ, фиксации на определенных предметах и активностях 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Pr="0002097A">
        <w:rPr>
          <w:rFonts w:ascii="Times New Roman" w:hAnsi="Times New Roman" w:cs="Times New Roman"/>
          <w:sz w:val="28"/>
          <w:szCs w:val="28"/>
        </w:rPr>
        <w:t xml:space="preserve">Ольшанский В.Б. указывает, что не менее опасен и противоположный тип семьи – с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гиперопекой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в воспитании. Привыкнув к постоянному контролю, ребенок легко подчиняется любому внешнему контролю, не умеет отказаться, попадает под в</w:t>
      </w:r>
      <w:r>
        <w:rPr>
          <w:rFonts w:ascii="Times New Roman" w:hAnsi="Times New Roman" w:cs="Times New Roman"/>
          <w:sz w:val="28"/>
          <w:szCs w:val="28"/>
        </w:rPr>
        <w:t>лияние асоциальной компании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[].</w:t>
      </w:r>
      <w:proofErr w:type="gramEnd"/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Нелидов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А.Л. отмечает, что в семье формируются не только социально значимые качества личности, но и свойственные ей оценочные критерии; влияние семьи на подростка сильнее влияния школы, общества в целом. Можно отметить, что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потребительство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>, формирующееся именно в семье, опасно воздействует на несовершеннолетних, так как они стараются добиться же</w:t>
      </w:r>
      <w:r>
        <w:rPr>
          <w:rFonts w:ascii="Times New Roman" w:hAnsi="Times New Roman" w:cs="Times New Roman"/>
          <w:sz w:val="28"/>
          <w:szCs w:val="28"/>
        </w:rPr>
        <w:t>лаемого любым путем[40, с. 54].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А.Е. и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Битенского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В.С. одной из главных причин приобщения подростков к токсикомании считаются асоциальные семьи с пьянством, жестоким отношением внутри </w:t>
      </w:r>
      <w:r>
        <w:rPr>
          <w:rFonts w:ascii="Times New Roman" w:hAnsi="Times New Roman" w:cs="Times New Roman"/>
          <w:sz w:val="28"/>
          <w:szCs w:val="28"/>
        </w:rPr>
        <w:t>семьи друг к другу [31, c. 51].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lastRenderedPageBreak/>
        <w:t xml:space="preserve">Анализируя работы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Немова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Р.С., можно отметить, что чаще всего подростки с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аддиктивным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поведением растут в неполных семьях или же в семьях полных и внешне вполне благополучных, но внутренне негармоничных. В таких семьях не реализуются такие важные функции, как обеспечение базисных потребностей подростка в родительской любви и внимании 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Pr="0002097A">
        <w:rPr>
          <w:rFonts w:ascii="Times New Roman" w:hAnsi="Times New Roman" w:cs="Times New Roman"/>
          <w:sz w:val="28"/>
          <w:szCs w:val="28"/>
        </w:rPr>
        <w:t xml:space="preserve">Осипова О.С. одной из субъективных причин наркомании и токсикомании называет неудовлетворенность жизнью в связи с самыми различными обстоятельствами: личными трудностями, неустроенным досугом, неудачами в учебе, разочарование в людях и т.д. Питательной почвой для наркомании и токсикомании является микросреда. Большое значение имеет семья, уличное окружение. 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>Замечено, что появление хотя бы одного наркомана во дворе, в школе пагубн</w:t>
      </w:r>
      <w:r>
        <w:rPr>
          <w:rFonts w:ascii="Times New Roman" w:hAnsi="Times New Roman" w:cs="Times New Roman"/>
          <w:sz w:val="28"/>
          <w:szCs w:val="28"/>
        </w:rPr>
        <w:t>о влияет на окружающих].</w:t>
      </w:r>
      <w:proofErr w:type="gramEnd"/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Толчком к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адиктивному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поведению, как считает Кулаков С.А., может быть эмоциональное отвержение со стороны родителей, особенно матери. Подросток чувствует, что родителям не до него, что у них своя интересная для них жизнь, что они тяготятся обузой родительского долга. По мнению Кулакова С.А. эмоциональное отвержение нарушает социализацию в семье, что приводит к искажению своего «Я», заниженной самооценке, нарушению мотивационной сферы и к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аддиктиному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поведению, как к одной из форм псих</w:t>
      </w:r>
      <w:r>
        <w:rPr>
          <w:rFonts w:ascii="Times New Roman" w:hAnsi="Times New Roman" w:cs="Times New Roman"/>
          <w:sz w:val="28"/>
          <w:szCs w:val="28"/>
        </w:rPr>
        <w:t>ологической защиты [60, c. 52].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>Внутренние факторы – это индивидуальные особенности личности. Психофизиологические особенности человека могут существенно влиять на выбор объекта зависимости, темп ее формирования, степень выраженности и возможность преодоления. Палагина Н.Н. считает, что чувство взрослости подталкивает подростков к самостоятельным суждениям, оценкам и решениям. Но самостоятельный выбор требует устоявшихся взглядов и ценностных ориентаций, и подросток тянется к товарищам, ищет в них поддержку своих решений. Общение с друзьями помогает выработать соответственную систему оценок, хотя зачастую она по существу повтор</w:t>
      </w:r>
      <w:r>
        <w:rPr>
          <w:rFonts w:ascii="Times New Roman" w:hAnsi="Times New Roman" w:cs="Times New Roman"/>
          <w:sz w:val="28"/>
          <w:szCs w:val="28"/>
        </w:rPr>
        <w:t>яет мнение друзей [46, с. 203].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А.Е.в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своих работах выделяет некоторые личностные особенности подростков, которые определяют причины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поведения. К ним относят терпимость к отклонениям от социальных норм, недостаточная ориентация на достижение успеха своим упорным трудом, оппозиционная настроенность в отношении основных социальных требований, склонность к депрессия</w:t>
      </w:r>
      <w:r>
        <w:rPr>
          <w:rFonts w:ascii="Times New Roman" w:hAnsi="Times New Roman" w:cs="Times New Roman"/>
          <w:sz w:val="28"/>
          <w:szCs w:val="28"/>
        </w:rPr>
        <w:t>м [31, c. 53].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Некоторые подростки, склонные к употреблению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веществ, по мнению Шабалиной В.В. имеют адаптационные проблемы, негативный взгляд на школу, сверстников; отличаются недисциплинированностью, акцентируют независимость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 xml:space="preserve"> []. </w:t>
      </w:r>
      <w:proofErr w:type="gramEnd"/>
      <w:r w:rsidRPr="0002097A">
        <w:rPr>
          <w:rFonts w:ascii="Times New Roman" w:hAnsi="Times New Roman" w:cs="Times New Roman"/>
          <w:sz w:val="28"/>
          <w:szCs w:val="28"/>
        </w:rPr>
        <w:t xml:space="preserve">Короленко Ц.П., Дмитриева Н.В. в своих работах указывают, что в плане нравственно-психологическом личность подростков с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аддиктивным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поведением характеризуется рядом довольно существенных специфических признаков. 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 xml:space="preserve">Прежде всего, на их поведении, безусловно, сказываются возрастные особенности, такие, например, как повышенная внушаемость, склонность к </w:t>
      </w:r>
      <w:r w:rsidRPr="0002097A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социально-психологическому заражению, подражанию, юношеский негативизм, известная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жизненных ориентаций и установок, инфантильность эмоционально-волевой сферы.</w:t>
      </w:r>
      <w:proofErr w:type="gramEnd"/>
      <w:r w:rsidRPr="0002097A">
        <w:rPr>
          <w:rFonts w:ascii="Times New Roman" w:hAnsi="Times New Roman" w:cs="Times New Roman"/>
          <w:sz w:val="28"/>
          <w:szCs w:val="28"/>
        </w:rPr>
        <w:t xml:space="preserve"> Для большинства подростков </w:t>
      </w:r>
      <w:proofErr w:type="gramStart"/>
      <w:r w:rsidRPr="0002097A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Pr="0002097A">
        <w:rPr>
          <w:rFonts w:ascii="Times New Roman" w:hAnsi="Times New Roman" w:cs="Times New Roman"/>
          <w:sz w:val="28"/>
          <w:szCs w:val="28"/>
        </w:rPr>
        <w:t xml:space="preserve"> отсутствие интереса к учебе и труду и соответственно значительное ослабление или полная утрата связей с учебными и трудовыми коллективами. В большей степени их привлекает сфера досуга, как правило, заполненного социально-негативным содержанием (бесцельное времяпрепровождение, тусовки в подъездах, подвалах, на улицах, чердаках, азартные игры, болезненное реагирование на любые</w:t>
      </w:r>
      <w:r>
        <w:rPr>
          <w:rFonts w:ascii="Times New Roman" w:hAnsi="Times New Roman" w:cs="Times New Roman"/>
          <w:sz w:val="28"/>
          <w:szCs w:val="28"/>
        </w:rPr>
        <w:t xml:space="preserve"> замечания взрослых и т.д</w:t>
      </w:r>
      <w:proofErr w:type="gramStart"/>
      <w:r>
        <w:rPr>
          <w:rFonts w:ascii="Times New Roman" w:hAnsi="Times New Roman" w:cs="Times New Roman"/>
          <w:sz w:val="28"/>
          <w:szCs w:val="28"/>
        </w:rPr>
        <w:t>.) [].</w:t>
      </w:r>
      <w:proofErr w:type="gramEnd"/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 xml:space="preserve">К числу некоторых возрастных и личностных особенностей подростков, способствующих употреблению </w:t>
      </w:r>
      <w:proofErr w:type="spellStart"/>
      <w:r w:rsidRPr="0002097A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02097A">
        <w:rPr>
          <w:rFonts w:ascii="Times New Roman" w:hAnsi="Times New Roman" w:cs="Times New Roman"/>
          <w:sz w:val="28"/>
          <w:szCs w:val="28"/>
        </w:rPr>
        <w:t xml:space="preserve"> веществ, Украинец П.П.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>Вопросы для обсуждения.</w:t>
      </w:r>
    </w:p>
    <w:p w:rsid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7A">
        <w:rPr>
          <w:rFonts w:ascii="Times New Roman" w:hAnsi="Times New Roman" w:cs="Times New Roman"/>
          <w:sz w:val="28"/>
          <w:szCs w:val="28"/>
        </w:rPr>
        <w:t>1. Наркотическая зависимость у молодёжи и факторы риска. Виды профилактики.</w:t>
      </w:r>
    </w:p>
    <w:p w:rsidR="0002097A" w:rsidRPr="0002097A" w:rsidRDefault="0002097A" w:rsidP="0002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097A">
        <w:rPr>
          <w:rFonts w:ascii="Times New Roman" w:hAnsi="Times New Roman" w:cs="Times New Roman"/>
          <w:sz w:val="28"/>
          <w:szCs w:val="28"/>
        </w:rPr>
        <w:t>2. Профилактические стратегии, главная цель которых - изменить отношение молодых людей к наркотикам.</w:t>
      </w:r>
    </w:p>
    <w:sectPr w:rsidR="0002097A" w:rsidRPr="0002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D3"/>
    <w:rsid w:val="0002097A"/>
    <w:rsid w:val="002E24EA"/>
    <w:rsid w:val="005770D3"/>
    <w:rsid w:val="007A45E6"/>
    <w:rsid w:val="007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3035</Words>
  <Characters>17300</Characters>
  <Application>Microsoft Office Word</Application>
  <DocSecurity>0</DocSecurity>
  <Lines>144</Lines>
  <Paragraphs>40</Paragraphs>
  <ScaleCrop>false</ScaleCrop>
  <Company>*</Company>
  <LinksUpToDate>false</LinksUpToDate>
  <CharactersWithSpaces>20295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2020-05-05T16:42:00Z</dcterms:created>
  <dcterms:modified xsi:type="dcterms:W3CDTF">2020-05-05T16:50:00Z</dcterms:modified>
</cp:coreProperties>
</file>