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63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УСРС по </w:t>
      </w:r>
      <w:r w:rsidRPr="00AD06BF">
        <w:rPr>
          <w:rFonts w:ascii="Times New Roman" w:hAnsi="Times New Roman"/>
          <w:b/>
          <w:spacing w:val="-6"/>
          <w:sz w:val="28"/>
          <w:szCs w:val="28"/>
        </w:rPr>
        <w:t>учебной дисциплине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«</w:t>
      </w:r>
      <w:r w:rsidRPr="00903273">
        <w:rPr>
          <w:rFonts w:ascii="Times New Roman" w:hAnsi="Times New Roman"/>
          <w:b/>
          <w:sz w:val="28"/>
          <w:szCs w:val="28"/>
        </w:rPr>
        <w:t>ПЕДАГОГИ</w:t>
      </w:r>
      <w:r>
        <w:rPr>
          <w:rFonts w:ascii="Times New Roman" w:hAnsi="Times New Roman"/>
          <w:b/>
          <w:sz w:val="28"/>
          <w:szCs w:val="28"/>
        </w:rPr>
        <w:t>ЧЕСКИЕ СИСТЕМЫ И ТЕХНОЛОГИИ»</w:t>
      </w:r>
    </w:p>
    <w:p w:rsidR="007B3363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5001" w:rsidRPr="00372DAD" w:rsidRDefault="00295001" w:rsidP="002950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b/>
          <w:sz w:val="24"/>
          <w:szCs w:val="24"/>
        </w:rPr>
        <w:t>УСРС 3</w:t>
      </w:r>
    </w:p>
    <w:p w:rsidR="00295001" w:rsidRPr="00372DAD" w:rsidRDefault="00295001" w:rsidP="00295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b/>
          <w:sz w:val="24"/>
          <w:szCs w:val="24"/>
        </w:rPr>
        <w:t>Воспитательная система учреждения образования.  Гуманистические воспитательные системы современности</w:t>
      </w:r>
    </w:p>
    <w:p w:rsidR="00295001" w:rsidRPr="00372DAD" w:rsidRDefault="00295001" w:rsidP="00295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001" w:rsidRPr="00372DAD" w:rsidRDefault="00295001" w:rsidP="002950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>Составить таблицу «Анализ опыта авторских школ современности»: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 xml:space="preserve">а) сельская школа-комплекс (А.А. </w:t>
      </w:r>
      <w:proofErr w:type="spellStart"/>
      <w:r w:rsidRPr="00372DAD">
        <w:rPr>
          <w:rFonts w:ascii="Times New Roman" w:hAnsi="Times New Roman"/>
          <w:sz w:val="24"/>
          <w:szCs w:val="24"/>
        </w:rPr>
        <w:t>Захаркенко</w:t>
      </w:r>
      <w:proofErr w:type="spellEnd"/>
      <w:r w:rsidRPr="00372DAD">
        <w:rPr>
          <w:rFonts w:ascii="Times New Roman" w:hAnsi="Times New Roman"/>
          <w:sz w:val="24"/>
          <w:szCs w:val="24"/>
        </w:rPr>
        <w:t>);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>б) агрошкола-интернат (А.А. Католиков);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>в) парк-школа (М.А. Балабан);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 xml:space="preserve">г) школа диалога культур (В.С. </w:t>
      </w:r>
      <w:proofErr w:type="spellStart"/>
      <w:r w:rsidRPr="00372DAD">
        <w:rPr>
          <w:rFonts w:ascii="Times New Roman" w:hAnsi="Times New Roman"/>
          <w:sz w:val="24"/>
          <w:szCs w:val="24"/>
        </w:rPr>
        <w:t>Библер</w:t>
      </w:r>
      <w:proofErr w:type="spellEnd"/>
      <w:r w:rsidRPr="00372DAD">
        <w:rPr>
          <w:rFonts w:ascii="Times New Roman" w:hAnsi="Times New Roman"/>
          <w:sz w:val="24"/>
          <w:szCs w:val="24"/>
        </w:rPr>
        <w:t>, С.Ю. Курганов);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</w:r>
      <w:proofErr w:type="spellStart"/>
      <w:r w:rsidRPr="00372DAD">
        <w:rPr>
          <w:rFonts w:ascii="Times New Roman" w:hAnsi="Times New Roman"/>
          <w:sz w:val="24"/>
          <w:szCs w:val="24"/>
        </w:rPr>
        <w:t>д</w:t>
      </w:r>
      <w:proofErr w:type="spellEnd"/>
      <w:r w:rsidRPr="00372DAD">
        <w:rPr>
          <w:rFonts w:ascii="Times New Roman" w:hAnsi="Times New Roman"/>
          <w:sz w:val="24"/>
          <w:szCs w:val="24"/>
        </w:rPr>
        <w:t>) школа «Экология и диалектика» (Л.В. Тарасов).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>е) «</w:t>
      </w:r>
      <w:proofErr w:type="gramStart"/>
      <w:r w:rsidRPr="00372DAD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372DAD">
        <w:rPr>
          <w:rFonts w:ascii="Times New Roman" w:hAnsi="Times New Roman"/>
          <w:sz w:val="24"/>
          <w:szCs w:val="24"/>
        </w:rPr>
        <w:t>праведливые</w:t>
      </w:r>
      <w:proofErr w:type="spellEnd"/>
      <w:r w:rsidRPr="00372DAD">
        <w:rPr>
          <w:rFonts w:ascii="Times New Roman" w:hAnsi="Times New Roman"/>
          <w:sz w:val="24"/>
          <w:szCs w:val="24"/>
        </w:rPr>
        <w:t xml:space="preserve"> сообщества» (Л. </w:t>
      </w:r>
      <w:proofErr w:type="spellStart"/>
      <w:r w:rsidRPr="00372DAD">
        <w:rPr>
          <w:rFonts w:ascii="Times New Roman" w:hAnsi="Times New Roman"/>
          <w:sz w:val="24"/>
          <w:szCs w:val="24"/>
        </w:rPr>
        <w:t>Кольберг</w:t>
      </w:r>
      <w:proofErr w:type="spellEnd"/>
      <w:r w:rsidRPr="00372DAD">
        <w:rPr>
          <w:rFonts w:ascii="Times New Roman" w:hAnsi="Times New Roman"/>
          <w:sz w:val="24"/>
          <w:szCs w:val="24"/>
        </w:rPr>
        <w:t>);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ab/>
        <w:t xml:space="preserve">ж) «Школа без неудачников» (У. </w:t>
      </w:r>
      <w:proofErr w:type="spellStart"/>
      <w:r w:rsidRPr="00372DAD">
        <w:rPr>
          <w:rFonts w:ascii="Times New Roman" w:hAnsi="Times New Roman"/>
          <w:sz w:val="24"/>
          <w:szCs w:val="24"/>
        </w:rPr>
        <w:t>Глассер</w:t>
      </w:r>
      <w:proofErr w:type="spellEnd"/>
      <w:r w:rsidRPr="00372DAD">
        <w:rPr>
          <w:rFonts w:ascii="Times New Roman" w:hAnsi="Times New Roman"/>
          <w:sz w:val="24"/>
          <w:szCs w:val="24"/>
        </w:rPr>
        <w:t>).</w:t>
      </w:r>
    </w:p>
    <w:p w:rsidR="00295001" w:rsidRPr="00372DAD" w:rsidRDefault="00295001" w:rsidP="00295001">
      <w:pPr>
        <w:tabs>
          <w:tab w:val="left" w:pos="4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792"/>
        <w:gridCol w:w="1015"/>
        <w:gridCol w:w="1986"/>
        <w:gridCol w:w="3394"/>
      </w:tblGrid>
      <w:tr w:rsidR="00295001" w:rsidRPr="00372DAD" w:rsidTr="00593345">
        <w:tc>
          <w:tcPr>
            <w:tcW w:w="1437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798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1065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474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107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/>
                <w:sz w:val="24"/>
                <w:szCs w:val="24"/>
              </w:rPr>
              <w:t>Особенности содержания</w:t>
            </w:r>
          </w:p>
        </w:tc>
      </w:tr>
      <w:tr w:rsidR="00295001" w:rsidRPr="00372DAD" w:rsidTr="00593345">
        <w:tc>
          <w:tcPr>
            <w:tcW w:w="1437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95001" w:rsidRPr="00372DAD" w:rsidRDefault="00295001" w:rsidP="00593345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C6F" w:rsidRDefault="00551C6F" w:rsidP="00295001">
      <w:pPr>
        <w:spacing w:after="0" w:line="240" w:lineRule="auto"/>
        <w:ind w:firstLine="709"/>
        <w:jc w:val="center"/>
      </w:pPr>
    </w:p>
    <w:sectPr w:rsidR="00551C6F" w:rsidSect="0055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751A"/>
    <w:multiLevelType w:val="hybridMultilevel"/>
    <w:tmpl w:val="8EFA74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363"/>
    <w:rsid w:val="00166103"/>
    <w:rsid w:val="00295001"/>
    <w:rsid w:val="00496E2D"/>
    <w:rsid w:val="00551C6F"/>
    <w:rsid w:val="007B3363"/>
    <w:rsid w:val="00CE01C8"/>
    <w:rsid w:val="00D2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63"/>
    <w:pPr>
      <w:spacing w:before="0"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2019-01-14T09:59:00Z</dcterms:created>
  <dcterms:modified xsi:type="dcterms:W3CDTF">2019-01-14T09:59:00Z</dcterms:modified>
</cp:coreProperties>
</file>