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E2" w:rsidRDefault="00AE1CE2" w:rsidP="00AE1CE2">
      <w:pPr>
        <w:pStyle w:val="1"/>
      </w:pPr>
      <w:bookmarkStart w:id="0" w:name="_Toc321571686"/>
      <w:r w:rsidRPr="00C50BB8">
        <w:t>§ </w:t>
      </w:r>
      <w:r>
        <w:t>Неарэалізм</w:t>
      </w:r>
      <w:bookmarkEnd w:id="0"/>
    </w:p>
    <w:p w:rsidR="00AE1CE2" w:rsidRPr="00BA10C6" w:rsidRDefault="00AE1CE2" w:rsidP="00AE1CE2">
      <w:pPr>
        <w:pStyle w:val="2"/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BA10C6">
        <w:rPr>
          <w:sz w:val="28"/>
          <w:szCs w:val="28"/>
        </w:rPr>
        <w:t>Неарэалізм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з’яўляецца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першым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пасля</w:t>
      </w:r>
      <w:proofErr w:type="spellEnd"/>
      <w:r w:rsidRPr="00BA10C6">
        <w:rPr>
          <w:sz w:val="28"/>
          <w:szCs w:val="28"/>
        </w:rPr>
        <w:t xml:space="preserve"> Другой </w:t>
      </w:r>
      <w:proofErr w:type="spellStart"/>
      <w:r w:rsidRPr="00BA10C6">
        <w:rPr>
          <w:sz w:val="28"/>
          <w:szCs w:val="28"/>
        </w:rPr>
        <w:t>Сусветнай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вайны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мастацкім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стылем</w:t>
      </w:r>
      <w:proofErr w:type="spellEnd"/>
      <w:r w:rsidRPr="00BA10C6">
        <w:rPr>
          <w:sz w:val="28"/>
          <w:szCs w:val="28"/>
        </w:rPr>
        <w:t xml:space="preserve"> ў </w:t>
      </w:r>
      <w:proofErr w:type="spellStart"/>
      <w:r w:rsidRPr="00BA10C6">
        <w:rPr>
          <w:sz w:val="28"/>
          <w:szCs w:val="28"/>
        </w:rPr>
        <w:t>італьянскай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мастацкай</w:t>
      </w:r>
      <w:proofErr w:type="spellEnd"/>
      <w:r w:rsidRPr="00BA10C6">
        <w:rPr>
          <w:sz w:val="28"/>
          <w:szCs w:val="28"/>
        </w:rPr>
        <w:t xml:space="preserve"> культуры. </w:t>
      </w:r>
      <w:proofErr w:type="spellStart"/>
      <w:r w:rsidRPr="00BA10C6">
        <w:rPr>
          <w:sz w:val="28"/>
          <w:szCs w:val="28"/>
        </w:rPr>
        <w:t>Узнік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неарэалізм</w:t>
      </w:r>
      <w:proofErr w:type="spellEnd"/>
      <w:r w:rsidRPr="00BA10C6">
        <w:rPr>
          <w:sz w:val="28"/>
          <w:szCs w:val="28"/>
        </w:rPr>
        <w:t xml:space="preserve"> у </w:t>
      </w:r>
      <w:proofErr w:type="spellStart"/>
      <w:r w:rsidRPr="00BA10C6">
        <w:rPr>
          <w:sz w:val="28"/>
          <w:szCs w:val="28"/>
        </w:rPr>
        <w:t>асяроддзі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антыфашысцкага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руху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Супраціўлення</w:t>
      </w:r>
      <w:proofErr w:type="spellEnd"/>
      <w:r w:rsidRPr="00BA10C6">
        <w:rPr>
          <w:sz w:val="28"/>
          <w:szCs w:val="28"/>
        </w:rPr>
        <w:t xml:space="preserve"> як </w:t>
      </w:r>
      <w:proofErr w:type="spellStart"/>
      <w:r w:rsidRPr="00BA10C6">
        <w:rPr>
          <w:sz w:val="28"/>
          <w:szCs w:val="28"/>
        </w:rPr>
        <w:t>рэакцыя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дэмакратычнай</w:t>
      </w:r>
      <w:proofErr w:type="spellEnd"/>
      <w:r w:rsidRPr="00BA10C6">
        <w:rPr>
          <w:sz w:val="28"/>
          <w:szCs w:val="28"/>
        </w:rPr>
        <w:t xml:space="preserve"> культуры на </w:t>
      </w:r>
      <w:proofErr w:type="spellStart"/>
      <w:r w:rsidRPr="00BA10C6">
        <w:rPr>
          <w:sz w:val="28"/>
          <w:szCs w:val="28"/>
        </w:rPr>
        <w:t>духоўны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крызіс</w:t>
      </w:r>
      <w:proofErr w:type="spellEnd"/>
      <w:r w:rsidRPr="00BA10C6">
        <w:rPr>
          <w:sz w:val="28"/>
          <w:szCs w:val="28"/>
        </w:rPr>
        <w:t xml:space="preserve">. </w:t>
      </w:r>
      <w:proofErr w:type="spellStart"/>
      <w:r w:rsidRPr="00BA10C6">
        <w:rPr>
          <w:sz w:val="28"/>
          <w:szCs w:val="28"/>
        </w:rPr>
        <w:t>Неарэалізм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атрымаў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росквіт</w:t>
      </w:r>
      <w:proofErr w:type="spellEnd"/>
      <w:r w:rsidRPr="00BA10C6">
        <w:rPr>
          <w:sz w:val="28"/>
          <w:szCs w:val="28"/>
        </w:rPr>
        <w:t xml:space="preserve"> у </w:t>
      </w:r>
      <w:proofErr w:type="spellStart"/>
      <w:r w:rsidRPr="00BA10C6">
        <w:rPr>
          <w:sz w:val="28"/>
          <w:szCs w:val="28"/>
        </w:rPr>
        <w:t>кінамастацтве</w:t>
      </w:r>
      <w:proofErr w:type="spellEnd"/>
      <w:r w:rsidRPr="00BA10C6">
        <w:rPr>
          <w:sz w:val="28"/>
          <w:szCs w:val="28"/>
        </w:rPr>
        <w:t xml:space="preserve">, </w:t>
      </w:r>
      <w:proofErr w:type="spellStart"/>
      <w:r w:rsidRPr="00BA10C6">
        <w:rPr>
          <w:sz w:val="28"/>
          <w:szCs w:val="28"/>
        </w:rPr>
        <w:t>знайшоў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яскравы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выраз</w:t>
      </w:r>
      <w:proofErr w:type="spellEnd"/>
      <w:r w:rsidRPr="00BA10C6">
        <w:rPr>
          <w:sz w:val="28"/>
          <w:szCs w:val="28"/>
        </w:rPr>
        <w:t xml:space="preserve"> у </w:t>
      </w:r>
      <w:proofErr w:type="spellStart"/>
      <w:r w:rsidRPr="00BA10C6">
        <w:rPr>
          <w:sz w:val="28"/>
          <w:szCs w:val="28"/>
        </w:rPr>
        <w:t>літаратуры</w:t>
      </w:r>
      <w:proofErr w:type="spellEnd"/>
      <w:r w:rsidRPr="00BA10C6">
        <w:rPr>
          <w:sz w:val="28"/>
          <w:szCs w:val="28"/>
        </w:rPr>
        <w:t xml:space="preserve"> і </w:t>
      </w:r>
      <w:proofErr w:type="spellStart"/>
      <w:r w:rsidRPr="00BA10C6">
        <w:rPr>
          <w:sz w:val="28"/>
          <w:szCs w:val="28"/>
        </w:rPr>
        <w:t>выяўленчым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мастацтве</w:t>
      </w:r>
      <w:proofErr w:type="spellEnd"/>
      <w:r w:rsidRPr="00BA10C6">
        <w:rPr>
          <w:sz w:val="28"/>
          <w:szCs w:val="28"/>
        </w:rPr>
        <w:t>.</w:t>
      </w:r>
    </w:p>
    <w:p w:rsidR="00AE1CE2" w:rsidRPr="00BA10C6" w:rsidRDefault="00AE1CE2" w:rsidP="00AE1CE2">
      <w:pPr>
        <w:pStyle w:val="2"/>
        <w:spacing w:after="0"/>
        <w:ind w:left="0" w:firstLine="709"/>
        <w:jc w:val="both"/>
        <w:rPr>
          <w:sz w:val="28"/>
          <w:szCs w:val="28"/>
        </w:rPr>
      </w:pPr>
      <w:r w:rsidRPr="00BA10C6">
        <w:rPr>
          <w:sz w:val="28"/>
          <w:szCs w:val="28"/>
          <w:lang w:val="be-BY"/>
        </w:rPr>
        <w:t xml:space="preserve">Рэалістычныя тэндэнцыі ў еўрапейскім выяўленчым мастацтве атрымалі завершанае ўвасабленне ў творчасці італьянскага жывапісца і графіка </w:t>
      </w:r>
      <w:r w:rsidRPr="00BA10C6">
        <w:rPr>
          <w:i/>
          <w:iCs/>
          <w:sz w:val="28"/>
          <w:szCs w:val="28"/>
          <w:lang w:val="be-BY"/>
        </w:rPr>
        <w:t>Рэната Гутуза</w:t>
      </w:r>
      <w:r w:rsidRPr="00BA10C6">
        <w:rPr>
          <w:sz w:val="28"/>
          <w:szCs w:val="28"/>
          <w:lang w:val="be-BY"/>
        </w:rPr>
        <w:t xml:space="preserve"> (1912–1987). </w:t>
      </w:r>
      <w:proofErr w:type="spellStart"/>
      <w:r w:rsidRPr="00BA10C6">
        <w:rPr>
          <w:sz w:val="28"/>
          <w:szCs w:val="28"/>
        </w:rPr>
        <w:t>Нарадзіўся</w:t>
      </w:r>
      <w:proofErr w:type="spellEnd"/>
      <w:r w:rsidRPr="00BA10C6">
        <w:rPr>
          <w:sz w:val="28"/>
          <w:szCs w:val="28"/>
        </w:rPr>
        <w:t xml:space="preserve"> мастак у </w:t>
      </w:r>
      <w:proofErr w:type="spellStart"/>
      <w:r w:rsidRPr="00BA10C6">
        <w:rPr>
          <w:sz w:val="28"/>
          <w:szCs w:val="28"/>
        </w:rPr>
        <w:t>Багерыі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пад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Палерма</w:t>
      </w:r>
      <w:proofErr w:type="spellEnd"/>
      <w:r w:rsidRPr="00BA10C6">
        <w:rPr>
          <w:sz w:val="28"/>
          <w:szCs w:val="28"/>
        </w:rPr>
        <w:t xml:space="preserve"> ў </w:t>
      </w:r>
      <w:proofErr w:type="spellStart"/>
      <w:r w:rsidRPr="00BA10C6">
        <w:rPr>
          <w:sz w:val="28"/>
          <w:szCs w:val="28"/>
        </w:rPr>
        <w:t>сям’і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сялянскага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адміністратара</w:t>
      </w:r>
      <w:proofErr w:type="spellEnd"/>
      <w:r w:rsidRPr="00BA10C6">
        <w:rPr>
          <w:sz w:val="28"/>
          <w:szCs w:val="28"/>
        </w:rPr>
        <w:t xml:space="preserve">. </w:t>
      </w:r>
      <w:proofErr w:type="spellStart"/>
      <w:r w:rsidRPr="00BA10C6">
        <w:rPr>
          <w:sz w:val="28"/>
          <w:szCs w:val="28"/>
        </w:rPr>
        <w:t>Пад</w:t>
      </w:r>
      <w:proofErr w:type="spellEnd"/>
      <w:r w:rsidRPr="00BA10C6">
        <w:rPr>
          <w:sz w:val="28"/>
          <w:szCs w:val="28"/>
        </w:rPr>
        <w:t xml:space="preserve"> час </w:t>
      </w:r>
      <w:proofErr w:type="spellStart"/>
      <w:r w:rsidRPr="00BA10C6">
        <w:rPr>
          <w:sz w:val="28"/>
          <w:szCs w:val="28"/>
        </w:rPr>
        <w:t>навучання</w:t>
      </w:r>
      <w:proofErr w:type="spellEnd"/>
      <w:r w:rsidRPr="00BA10C6">
        <w:rPr>
          <w:sz w:val="28"/>
          <w:szCs w:val="28"/>
        </w:rPr>
        <w:t xml:space="preserve"> ў школе </w:t>
      </w:r>
      <w:proofErr w:type="spellStart"/>
      <w:r w:rsidRPr="00BA10C6">
        <w:rPr>
          <w:sz w:val="28"/>
          <w:szCs w:val="28"/>
        </w:rPr>
        <w:t>ён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наведваў</w:t>
      </w:r>
      <w:proofErr w:type="spellEnd"/>
      <w:r w:rsidRPr="00BA10C6">
        <w:rPr>
          <w:sz w:val="28"/>
          <w:szCs w:val="28"/>
        </w:rPr>
        <w:t xml:space="preserve"> курсы </w:t>
      </w:r>
      <w:proofErr w:type="spellStart"/>
      <w:r w:rsidRPr="00BA10C6">
        <w:rPr>
          <w:sz w:val="28"/>
          <w:szCs w:val="28"/>
        </w:rPr>
        <w:t>малюнку</w:t>
      </w:r>
      <w:proofErr w:type="spellEnd"/>
      <w:r w:rsidRPr="00BA10C6">
        <w:rPr>
          <w:sz w:val="28"/>
          <w:szCs w:val="28"/>
        </w:rPr>
        <w:t xml:space="preserve">, </w:t>
      </w:r>
      <w:proofErr w:type="spellStart"/>
      <w:r w:rsidRPr="00BA10C6">
        <w:rPr>
          <w:sz w:val="28"/>
          <w:szCs w:val="28"/>
        </w:rPr>
        <w:t>якія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выкладаў</w:t>
      </w:r>
      <w:proofErr w:type="spellEnd"/>
      <w:r w:rsidRPr="00BA10C6">
        <w:rPr>
          <w:sz w:val="28"/>
          <w:szCs w:val="28"/>
        </w:rPr>
        <w:t xml:space="preserve"> мастак-</w:t>
      </w:r>
      <w:proofErr w:type="spellStart"/>
      <w:r w:rsidRPr="00BA10C6">
        <w:rPr>
          <w:sz w:val="28"/>
          <w:szCs w:val="28"/>
        </w:rPr>
        <w:t>футурыст</w:t>
      </w:r>
      <w:proofErr w:type="spellEnd"/>
      <w:r w:rsidRPr="00BA10C6">
        <w:rPr>
          <w:sz w:val="28"/>
          <w:szCs w:val="28"/>
        </w:rPr>
        <w:t xml:space="preserve"> П. </w:t>
      </w:r>
      <w:proofErr w:type="spellStart"/>
      <w:r w:rsidRPr="00BA10C6">
        <w:rPr>
          <w:sz w:val="28"/>
          <w:szCs w:val="28"/>
        </w:rPr>
        <w:t>Рыццо</w:t>
      </w:r>
      <w:proofErr w:type="spellEnd"/>
      <w:r w:rsidRPr="00BA10C6">
        <w:rPr>
          <w:sz w:val="28"/>
          <w:szCs w:val="28"/>
        </w:rPr>
        <w:t>. У 1930 г. Р. </w:t>
      </w:r>
      <w:proofErr w:type="spellStart"/>
      <w:r w:rsidRPr="00BA10C6">
        <w:rPr>
          <w:sz w:val="28"/>
          <w:szCs w:val="28"/>
        </w:rPr>
        <w:t>Гутуза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паступіў</w:t>
      </w:r>
      <w:proofErr w:type="spellEnd"/>
      <w:r w:rsidRPr="00BA10C6">
        <w:rPr>
          <w:sz w:val="28"/>
          <w:szCs w:val="28"/>
        </w:rPr>
        <w:t xml:space="preserve"> у </w:t>
      </w:r>
      <w:proofErr w:type="spellStart"/>
      <w:r w:rsidRPr="00BA10C6">
        <w:rPr>
          <w:sz w:val="28"/>
          <w:szCs w:val="28"/>
        </w:rPr>
        <w:t>Палермскі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інстытут</w:t>
      </w:r>
      <w:proofErr w:type="spellEnd"/>
      <w:r w:rsidRPr="00BA10C6">
        <w:rPr>
          <w:sz w:val="28"/>
          <w:szCs w:val="28"/>
        </w:rPr>
        <w:t xml:space="preserve"> на </w:t>
      </w:r>
      <w:proofErr w:type="spellStart"/>
      <w:r w:rsidRPr="00BA10C6">
        <w:rPr>
          <w:sz w:val="28"/>
          <w:szCs w:val="28"/>
        </w:rPr>
        <w:t>факультэт</w:t>
      </w:r>
      <w:proofErr w:type="spellEnd"/>
      <w:r w:rsidRPr="00BA10C6">
        <w:rPr>
          <w:sz w:val="28"/>
          <w:szCs w:val="28"/>
        </w:rPr>
        <w:t xml:space="preserve"> права, але </w:t>
      </w:r>
      <w:proofErr w:type="spellStart"/>
      <w:r w:rsidRPr="00BA10C6">
        <w:rPr>
          <w:sz w:val="28"/>
          <w:szCs w:val="28"/>
        </w:rPr>
        <w:t>адукацыю</w:t>
      </w:r>
      <w:proofErr w:type="spellEnd"/>
      <w:r w:rsidRPr="00BA10C6">
        <w:rPr>
          <w:sz w:val="28"/>
          <w:szCs w:val="28"/>
        </w:rPr>
        <w:t xml:space="preserve"> не </w:t>
      </w:r>
      <w:proofErr w:type="spellStart"/>
      <w:r w:rsidRPr="00BA10C6">
        <w:rPr>
          <w:sz w:val="28"/>
          <w:szCs w:val="28"/>
        </w:rPr>
        <w:t>атрымаў</w:t>
      </w:r>
      <w:proofErr w:type="spellEnd"/>
      <w:r w:rsidRPr="00BA10C6">
        <w:rPr>
          <w:sz w:val="28"/>
          <w:szCs w:val="28"/>
        </w:rPr>
        <w:t xml:space="preserve">, </w:t>
      </w:r>
      <w:proofErr w:type="spellStart"/>
      <w:r w:rsidRPr="00BA10C6">
        <w:rPr>
          <w:sz w:val="28"/>
          <w:szCs w:val="28"/>
        </w:rPr>
        <w:t>таму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што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быў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прызваны</w:t>
      </w:r>
      <w:proofErr w:type="spellEnd"/>
      <w:r w:rsidRPr="00BA10C6">
        <w:rPr>
          <w:sz w:val="28"/>
          <w:szCs w:val="28"/>
        </w:rPr>
        <w:t xml:space="preserve"> на </w:t>
      </w:r>
      <w:proofErr w:type="spellStart"/>
      <w:r w:rsidRPr="00BA10C6">
        <w:rPr>
          <w:sz w:val="28"/>
          <w:szCs w:val="28"/>
        </w:rPr>
        <w:t>вайсковую</w:t>
      </w:r>
      <w:proofErr w:type="spellEnd"/>
      <w:r w:rsidRPr="00BA10C6">
        <w:rPr>
          <w:sz w:val="28"/>
          <w:szCs w:val="28"/>
        </w:rPr>
        <w:t xml:space="preserve"> службу ў </w:t>
      </w:r>
      <w:proofErr w:type="spellStart"/>
      <w:r w:rsidRPr="00BA10C6">
        <w:rPr>
          <w:sz w:val="28"/>
          <w:szCs w:val="28"/>
        </w:rPr>
        <w:t>Мілан</w:t>
      </w:r>
      <w:proofErr w:type="spellEnd"/>
      <w:r w:rsidRPr="00BA10C6">
        <w:rPr>
          <w:sz w:val="28"/>
          <w:szCs w:val="28"/>
        </w:rPr>
        <w:t xml:space="preserve">. </w:t>
      </w:r>
      <w:proofErr w:type="spellStart"/>
      <w:r w:rsidRPr="00BA10C6">
        <w:rPr>
          <w:sz w:val="28"/>
          <w:szCs w:val="28"/>
        </w:rPr>
        <w:t>Мастацкая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кар’ера</w:t>
      </w:r>
      <w:proofErr w:type="spellEnd"/>
      <w:r w:rsidRPr="00BA10C6">
        <w:rPr>
          <w:sz w:val="28"/>
          <w:szCs w:val="28"/>
        </w:rPr>
        <w:t xml:space="preserve"> Р. </w:t>
      </w:r>
      <w:proofErr w:type="spellStart"/>
      <w:r w:rsidRPr="00BA10C6">
        <w:rPr>
          <w:sz w:val="28"/>
          <w:szCs w:val="28"/>
        </w:rPr>
        <w:t>Гутуза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пачалася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са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стварэння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плакатаў</w:t>
      </w:r>
      <w:proofErr w:type="spellEnd"/>
      <w:r w:rsidRPr="00BA10C6">
        <w:rPr>
          <w:sz w:val="28"/>
          <w:szCs w:val="28"/>
        </w:rPr>
        <w:t xml:space="preserve"> на </w:t>
      </w:r>
      <w:proofErr w:type="spellStart"/>
      <w:r w:rsidRPr="00BA10C6">
        <w:rPr>
          <w:sz w:val="28"/>
          <w:szCs w:val="28"/>
        </w:rPr>
        <w:t>антыфашысцкую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тэматыку</w:t>
      </w:r>
      <w:proofErr w:type="spellEnd"/>
      <w:r w:rsidRPr="00BA10C6">
        <w:rPr>
          <w:sz w:val="28"/>
          <w:szCs w:val="28"/>
        </w:rPr>
        <w:t xml:space="preserve">. Яго </w:t>
      </w:r>
      <w:proofErr w:type="spellStart"/>
      <w:r w:rsidRPr="00BA10C6">
        <w:rPr>
          <w:sz w:val="28"/>
          <w:szCs w:val="28"/>
        </w:rPr>
        <w:t>раннія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творы</w:t>
      </w:r>
      <w:proofErr w:type="spellEnd"/>
      <w:r w:rsidRPr="00BA10C6">
        <w:rPr>
          <w:sz w:val="28"/>
          <w:szCs w:val="28"/>
        </w:rPr>
        <w:t xml:space="preserve"> (“</w:t>
      </w:r>
      <w:proofErr w:type="spellStart"/>
      <w:r w:rsidRPr="00BA10C6">
        <w:rPr>
          <w:sz w:val="28"/>
          <w:szCs w:val="28"/>
        </w:rPr>
        <w:t>Растрэл</w:t>
      </w:r>
      <w:proofErr w:type="spellEnd"/>
      <w:r w:rsidRPr="00BA10C6">
        <w:rPr>
          <w:sz w:val="28"/>
          <w:szCs w:val="28"/>
        </w:rPr>
        <w:t xml:space="preserve"> у </w:t>
      </w:r>
      <w:proofErr w:type="spellStart"/>
      <w:r w:rsidRPr="00BA10C6">
        <w:rPr>
          <w:sz w:val="28"/>
          <w:szCs w:val="28"/>
        </w:rPr>
        <w:t>адкрытым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полі</w:t>
      </w:r>
      <w:proofErr w:type="spellEnd"/>
      <w:r w:rsidRPr="00BA10C6">
        <w:rPr>
          <w:sz w:val="28"/>
          <w:szCs w:val="28"/>
        </w:rPr>
        <w:t>”, 1938; “</w:t>
      </w:r>
      <w:proofErr w:type="spellStart"/>
      <w:r w:rsidRPr="00BA10C6">
        <w:rPr>
          <w:sz w:val="28"/>
          <w:szCs w:val="28"/>
        </w:rPr>
        <w:t>Распяцце</w:t>
      </w:r>
      <w:proofErr w:type="spellEnd"/>
      <w:r w:rsidRPr="00BA10C6">
        <w:rPr>
          <w:sz w:val="28"/>
          <w:szCs w:val="28"/>
        </w:rPr>
        <w:t xml:space="preserve">”, 1940–1941; </w:t>
      </w:r>
      <w:proofErr w:type="spellStart"/>
      <w:r w:rsidRPr="00BA10C6">
        <w:rPr>
          <w:sz w:val="28"/>
          <w:szCs w:val="28"/>
        </w:rPr>
        <w:t>цыкл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малюнкаў</w:t>
      </w:r>
      <w:proofErr w:type="spellEnd"/>
      <w:r w:rsidRPr="00BA10C6">
        <w:rPr>
          <w:sz w:val="28"/>
          <w:szCs w:val="28"/>
        </w:rPr>
        <w:t xml:space="preserve"> “З </w:t>
      </w:r>
      <w:proofErr w:type="spellStart"/>
      <w:r w:rsidRPr="00BA10C6">
        <w:rPr>
          <w:sz w:val="28"/>
          <w:szCs w:val="28"/>
        </w:rPr>
        <w:t>намі</w:t>
      </w:r>
      <w:proofErr w:type="spellEnd"/>
      <w:r w:rsidRPr="00BA10C6">
        <w:rPr>
          <w:sz w:val="28"/>
          <w:szCs w:val="28"/>
        </w:rPr>
        <w:t xml:space="preserve"> Бог”, 1947; “</w:t>
      </w:r>
      <w:proofErr w:type="spellStart"/>
      <w:r>
        <w:rPr>
          <w:i/>
          <w:iCs/>
          <w:sz w:val="28"/>
          <w:szCs w:val="28"/>
        </w:rPr>
        <w:fldChar w:fldCharType="begin"/>
      </w:r>
      <w:r>
        <w:rPr>
          <w:i/>
          <w:iCs/>
          <w:sz w:val="28"/>
          <w:szCs w:val="28"/>
        </w:rPr>
        <w:instrText xml:space="preserve"> HYPERLINK "https://drive.google.com/file/d/1_c0k4BXs68wHj178yk1pKUeH3YupHO28/view?usp=sharing" </w:instrTex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  <w:fldChar w:fldCharType="separate"/>
      </w:r>
      <w:r w:rsidRPr="00414066">
        <w:rPr>
          <w:rStyle w:val="a3"/>
          <w:i/>
          <w:iCs/>
          <w:sz w:val="28"/>
          <w:szCs w:val="28"/>
        </w:rPr>
        <w:t>Захоп</w:t>
      </w:r>
      <w:proofErr w:type="spellEnd"/>
      <w:r w:rsidRPr="00414066">
        <w:rPr>
          <w:rStyle w:val="a3"/>
          <w:i/>
          <w:iCs/>
          <w:sz w:val="28"/>
          <w:szCs w:val="28"/>
        </w:rPr>
        <w:t xml:space="preserve"> </w:t>
      </w:r>
      <w:proofErr w:type="spellStart"/>
      <w:r w:rsidRPr="00414066">
        <w:rPr>
          <w:rStyle w:val="a3"/>
          <w:i/>
          <w:iCs/>
          <w:sz w:val="28"/>
          <w:szCs w:val="28"/>
        </w:rPr>
        <w:t>пустуючых</w:t>
      </w:r>
      <w:proofErr w:type="spellEnd"/>
      <w:r w:rsidRPr="00414066">
        <w:rPr>
          <w:rStyle w:val="a3"/>
          <w:i/>
          <w:iCs/>
          <w:sz w:val="28"/>
          <w:szCs w:val="28"/>
        </w:rPr>
        <w:t xml:space="preserve"> </w:t>
      </w:r>
      <w:proofErr w:type="spellStart"/>
      <w:r w:rsidRPr="00414066">
        <w:rPr>
          <w:rStyle w:val="a3"/>
          <w:i/>
          <w:iCs/>
          <w:sz w:val="28"/>
          <w:szCs w:val="28"/>
        </w:rPr>
        <w:t>зямель</w:t>
      </w:r>
      <w:proofErr w:type="spellEnd"/>
      <w:r w:rsidRPr="00414066">
        <w:rPr>
          <w:rStyle w:val="a3"/>
          <w:i/>
          <w:iCs/>
          <w:sz w:val="28"/>
          <w:szCs w:val="28"/>
        </w:rPr>
        <w:t xml:space="preserve"> у </w:t>
      </w:r>
      <w:proofErr w:type="spellStart"/>
      <w:r w:rsidRPr="00414066">
        <w:rPr>
          <w:rStyle w:val="a3"/>
          <w:i/>
          <w:iCs/>
          <w:sz w:val="28"/>
          <w:szCs w:val="28"/>
        </w:rPr>
        <w:t>Сіцыліі</w:t>
      </w:r>
      <w:proofErr w:type="spellEnd"/>
      <w:r>
        <w:rPr>
          <w:i/>
          <w:iCs/>
          <w:sz w:val="28"/>
          <w:szCs w:val="28"/>
        </w:rPr>
        <w:fldChar w:fldCharType="end"/>
      </w:r>
      <w:r w:rsidRPr="00BA10C6">
        <w:rPr>
          <w:sz w:val="28"/>
          <w:szCs w:val="28"/>
        </w:rPr>
        <w:t xml:space="preserve">”, 1948) </w:t>
      </w:r>
      <w:proofErr w:type="spellStart"/>
      <w:r w:rsidRPr="00BA10C6">
        <w:rPr>
          <w:sz w:val="28"/>
          <w:szCs w:val="28"/>
        </w:rPr>
        <w:t>працягваюць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лінію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рэалістычнай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трактоўкі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сюжэтаў</w:t>
      </w:r>
      <w:proofErr w:type="spellEnd"/>
      <w:r w:rsidRPr="00BA10C6">
        <w:rPr>
          <w:sz w:val="28"/>
          <w:szCs w:val="28"/>
        </w:rPr>
        <w:t xml:space="preserve">, </w:t>
      </w:r>
      <w:proofErr w:type="spellStart"/>
      <w:r w:rsidRPr="00BA10C6">
        <w:rPr>
          <w:sz w:val="28"/>
          <w:szCs w:val="28"/>
        </w:rPr>
        <w:t>закладзеную</w:t>
      </w:r>
      <w:proofErr w:type="spellEnd"/>
      <w:r w:rsidRPr="00BA10C6">
        <w:rPr>
          <w:sz w:val="28"/>
          <w:szCs w:val="28"/>
        </w:rPr>
        <w:t xml:space="preserve"> Г. </w:t>
      </w:r>
      <w:proofErr w:type="spellStart"/>
      <w:r w:rsidRPr="00BA10C6">
        <w:rPr>
          <w:sz w:val="28"/>
          <w:szCs w:val="28"/>
        </w:rPr>
        <w:t>Курбэ</w:t>
      </w:r>
      <w:proofErr w:type="spellEnd"/>
      <w:r w:rsidRPr="00BA10C6">
        <w:rPr>
          <w:sz w:val="28"/>
          <w:szCs w:val="28"/>
        </w:rPr>
        <w:t xml:space="preserve">, і </w:t>
      </w:r>
      <w:proofErr w:type="spellStart"/>
      <w:r w:rsidRPr="00BA10C6">
        <w:rPr>
          <w:sz w:val="28"/>
          <w:szCs w:val="28"/>
        </w:rPr>
        <w:t>адначасова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адзначаюцца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экспрэсіяй</w:t>
      </w:r>
      <w:proofErr w:type="spellEnd"/>
      <w:r w:rsidRPr="00BA10C6">
        <w:rPr>
          <w:sz w:val="28"/>
          <w:szCs w:val="28"/>
        </w:rPr>
        <w:t xml:space="preserve">, </w:t>
      </w:r>
      <w:proofErr w:type="spellStart"/>
      <w:r w:rsidRPr="00BA10C6">
        <w:rPr>
          <w:sz w:val="28"/>
          <w:szCs w:val="28"/>
        </w:rPr>
        <w:t>уласцівай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футурызму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пачатку</w:t>
      </w:r>
      <w:proofErr w:type="spellEnd"/>
      <w:r w:rsidRPr="00BA10C6">
        <w:rPr>
          <w:sz w:val="28"/>
          <w:szCs w:val="28"/>
        </w:rPr>
        <w:t xml:space="preserve"> ХХ ст. </w:t>
      </w:r>
      <w:proofErr w:type="spellStart"/>
      <w:r w:rsidRPr="00BA10C6">
        <w:rPr>
          <w:sz w:val="28"/>
          <w:szCs w:val="28"/>
        </w:rPr>
        <w:t>Галоўнай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тэмай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творчасці</w:t>
      </w:r>
      <w:proofErr w:type="spellEnd"/>
      <w:r w:rsidRPr="00BA10C6">
        <w:rPr>
          <w:sz w:val="28"/>
          <w:szCs w:val="28"/>
        </w:rPr>
        <w:t xml:space="preserve"> Р. </w:t>
      </w:r>
      <w:proofErr w:type="spellStart"/>
      <w:r w:rsidRPr="00BA10C6">
        <w:rPr>
          <w:sz w:val="28"/>
          <w:szCs w:val="28"/>
        </w:rPr>
        <w:t>Гутуза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з’яўляецца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вырашэнне</w:t>
      </w:r>
      <w:proofErr w:type="spellEnd"/>
      <w:r w:rsidRPr="00BA10C6">
        <w:rPr>
          <w:sz w:val="28"/>
          <w:szCs w:val="28"/>
        </w:rPr>
        <w:t xml:space="preserve"> вострых </w:t>
      </w:r>
      <w:proofErr w:type="spellStart"/>
      <w:r w:rsidRPr="00BA10C6">
        <w:rPr>
          <w:sz w:val="28"/>
          <w:szCs w:val="28"/>
        </w:rPr>
        <w:t>сацыяльных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канфліктаў</w:t>
      </w:r>
      <w:proofErr w:type="spellEnd"/>
      <w:r w:rsidRPr="00BA10C6">
        <w:rPr>
          <w:sz w:val="28"/>
          <w:szCs w:val="28"/>
        </w:rPr>
        <w:t xml:space="preserve">. У </w:t>
      </w:r>
      <w:proofErr w:type="spellStart"/>
      <w:r w:rsidRPr="00BA10C6">
        <w:rPr>
          <w:sz w:val="28"/>
          <w:szCs w:val="28"/>
        </w:rPr>
        <w:t>сталы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перыяд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творчасці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карціны</w:t>
      </w:r>
      <w:proofErr w:type="spellEnd"/>
      <w:r w:rsidRPr="00BA10C6">
        <w:rPr>
          <w:sz w:val="28"/>
          <w:szCs w:val="28"/>
        </w:rPr>
        <w:t xml:space="preserve"> мастака </w:t>
      </w:r>
      <w:proofErr w:type="spellStart"/>
      <w:r w:rsidRPr="00BA10C6">
        <w:rPr>
          <w:sz w:val="28"/>
          <w:szCs w:val="28"/>
        </w:rPr>
        <w:t>набываюць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драматычны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характар</w:t>
      </w:r>
      <w:proofErr w:type="spellEnd"/>
      <w:r w:rsidRPr="00BA10C6">
        <w:rPr>
          <w:sz w:val="28"/>
          <w:szCs w:val="28"/>
        </w:rPr>
        <w:t xml:space="preserve">, у </w:t>
      </w:r>
      <w:proofErr w:type="spellStart"/>
      <w:r w:rsidRPr="00BA10C6">
        <w:rPr>
          <w:sz w:val="28"/>
          <w:szCs w:val="28"/>
        </w:rPr>
        <w:t>іх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адлюстроўваюцца</w:t>
      </w:r>
      <w:proofErr w:type="spellEnd"/>
      <w:r w:rsidRPr="00BA10C6">
        <w:rPr>
          <w:sz w:val="28"/>
          <w:szCs w:val="28"/>
        </w:rPr>
        <w:t xml:space="preserve"> як </w:t>
      </w:r>
      <w:proofErr w:type="spellStart"/>
      <w:r w:rsidRPr="00BA10C6">
        <w:rPr>
          <w:sz w:val="28"/>
          <w:szCs w:val="28"/>
        </w:rPr>
        <w:t>сцэны</w:t>
      </w:r>
      <w:proofErr w:type="spellEnd"/>
      <w:r w:rsidRPr="00BA10C6">
        <w:rPr>
          <w:sz w:val="28"/>
          <w:szCs w:val="28"/>
        </w:rPr>
        <w:t xml:space="preserve"> з </w:t>
      </w:r>
      <w:proofErr w:type="spellStart"/>
      <w:r w:rsidRPr="00BA10C6">
        <w:rPr>
          <w:sz w:val="28"/>
          <w:szCs w:val="28"/>
        </w:rPr>
        <w:t>народнага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жыцця</w:t>
      </w:r>
      <w:proofErr w:type="spellEnd"/>
      <w:r w:rsidRPr="00BA10C6">
        <w:rPr>
          <w:sz w:val="28"/>
          <w:szCs w:val="28"/>
        </w:rPr>
        <w:t xml:space="preserve">, так і </w:t>
      </w:r>
      <w:proofErr w:type="spellStart"/>
      <w:r w:rsidRPr="00BA10C6">
        <w:rPr>
          <w:sz w:val="28"/>
          <w:szCs w:val="28"/>
        </w:rPr>
        <w:t>эпізоды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рэвалюцыйнай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барацьбы</w:t>
      </w:r>
      <w:proofErr w:type="spellEnd"/>
      <w:r w:rsidRPr="00BA10C6">
        <w:rPr>
          <w:sz w:val="28"/>
          <w:szCs w:val="28"/>
        </w:rPr>
        <w:t xml:space="preserve">, </w:t>
      </w:r>
      <w:proofErr w:type="spellStart"/>
      <w:r w:rsidRPr="00BA10C6">
        <w:rPr>
          <w:sz w:val="28"/>
          <w:szCs w:val="28"/>
        </w:rPr>
        <w:t>якія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адрозніваюцца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эмацыянальнай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выразнасцю</w:t>
      </w:r>
      <w:proofErr w:type="spellEnd"/>
      <w:r w:rsidRPr="00BA10C6">
        <w:rPr>
          <w:sz w:val="28"/>
          <w:szCs w:val="28"/>
        </w:rPr>
        <w:t xml:space="preserve"> і </w:t>
      </w:r>
      <w:proofErr w:type="spellStart"/>
      <w:r w:rsidRPr="00BA10C6">
        <w:rPr>
          <w:sz w:val="28"/>
          <w:szCs w:val="28"/>
        </w:rPr>
        <w:t>абагульненасцю</w:t>
      </w:r>
      <w:proofErr w:type="spellEnd"/>
      <w:r w:rsidRPr="00BA10C6">
        <w:rPr>
          <w:sz w:val="28"/>
          <w:szCs w:val="28"/>
        </w:rPr>
        <w:t xml:space="preserve"> форм (“</w:t>
      </w:r>
      <w:proofErr w:type="spellStart"/>
      <w:r w:rsidRPr="00BA10C6">
        <w:rPr>
          <w:i/>
          <w:iCs/>
          <w:sz w:val="28"/>
          <w:szCs w:val="28"/>
        </w:rPr>
        <w:t>Растрэл</w:t>
      </w:r>
      <w:proofErr w:type="spellEnd"/>
      <w:r w:rsidRPr="00BA10C6">
        <w:rPr>
          <w:sz w:val="28"/>
          <w:szCs w:val="28"/>
        </w:rPr>
        <w:t>”, 1938; “</w:t>
      </w:r>
      <w:proofErr w:type="spellStart"/>
      <w:r w:rsidRPr="00BA10C6">
        <w:rPr>
          <w:i/>
          <w:iCs/>
          <w:sz w:val="28"/>
          <w:szCs w:val="28"/>
        </w:rPr>
        <w:t>Натоўп</w:t>
      </w:r>
      <w:proofErr w:type="spellEnd"/>
      <w:r w:rsidRPr="00BA10C6">
        <w:rPr>
          <w:sz w:val="28"/>
          <w:szCs w:val="28"/>
        </w:rPr>
        <w:t>”, 1960; “</w:t>
      </w:r>
      <w:proofErr w:type="spellStart"/>
      <w:r w:rsidRPr="00BA10C6">
        <w:rPr>
          <w:sz w:val="28"/>
          <w:szCs w:val="28"/>
        </w:rPr>
        <w:t>Нядзеля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калабрыйскага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рабочага</w:t>
      </w:r>
      <w:proofErr w:type="spellEnd"/>
      <w:r w:rsidRPr="00BA10C6">
        <w:rPr>
          <w:sz w:val="28"/>
          <w:szCs w:val="28"/>
        </w:rPr>
        <w:t xml:space="preserve"> ў Рыме” (“Рока ля </w:t>
      </w:r>
      <w:proofErr w:type="spellStart"/>
      <w:r w:rsidRPr="00BA10C6">
        <w:rPr>
          <w:sz w:val="28"/>
          <w:szCs w:val="28"/>
        </w:rPr>
        <w:t>паціфона</w:t>
      </w:r>
      <w:proofErr w:type="spellEnd"/>
      <w:r w:rsidRPr="00BA10C6">
        <w:rPr>
          <w:sz w:val="28"/>
          <w:szCs w:val="28"/>
        </w:rPr>
        <w:t>”), 1960–1961; “</w:t>
      </w:r>
      <w:proofErr w:type="spellStart"/>
      <w:r w:rsidRPr="00BA10C6">
        <w:rPr>
          <w:i/>
          <w:iCs/>
          <w:sz w:val="28"/>
          <w:szCs w:val="28"/>
        </w:rPr>
        <w:t>Кошык</w:t>
      </w:r>
      <w:proofErr w:type="spellEnd"/>
      <w:r w:rsidRPr="00BA10C6">
        <w:rPr>
          <w:i/>
          <w:iCs/>
          <w:sz w:val="28"/>
          <w:szCs w:val="28"/>
        </w:rPr>
        <w:t xml:space="preserve">, </w:t>
      </w:r>
      <w:proofErr w:type="spellStart"/>
      <w:r w:rsidRPr="00BA10C6">
        <w:rPr>
          <w:i/>
          <w:iCs/>
          <w:sz w:val="28"/>
          <w:szCs w:val="28"/>
        </w:rPr>
        <w:t>клешчы</w:t>
      </w:r>
      <w:proofErr w:type="spellEnd"/>
      <w:r w:rsidRPr="00BA10C6">
        <w:rPr>
          <w:i/>
          <w:iCs/>
          <w:sz w:val="28"/>
          <w:szCs w:val="28"/>
        </w:rPr>
        <w:t xml:space="preserve"> і </w:t>
      </w:r>
      <w:proofErr w:type="spellStart"/>
      <w:r w:rsidRPr="00BA10C6">
        <w:rPr>
          <w:i/>
          <w:iCs/>
          <w:sz w:val="28"/>
          <w:szCs w:val="28"/>
        </w:rPr>
        <w:t>малаток</w:t>
      </w:r>
      <w:proofErr w:type="spellEnd"/>
      <w:r w:rsidRPr="00BA10C6">
        <w:rPr>
          <w:sz w:val="28"/>
          <w:szCs w:val="28"/>
        </w:rPr>
        <w:t xml:space="preserve">”, 1961). У </w:t>
      </w:r>
      <w:proofErr w:type="spellStart"/>
      <w:r w:rsidRPr="00BA10C6">
        <w:rPr>
          <w:sz w:val="28"/>
          <w:szCs w:val="28"/>
        </w:rPr>
        <w:t>сваіх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творах</w:t>
      </w:r>
      <w:proofErr w:type="spellEnd"/>
      <w:r w:rsidRPr="00BA10C6">
        <w:rPr>
          <w:sz w:val="28"/>
          <w:szCs w:val="28"/>
        </w:rPr>
        <w:t xml:space="preserve"> Р. </w:t>
      </w:r>
      <w:proofErr w:type="spellStart"/>
      <w:r w:rsidRPr="00BA10C6">
        <w:rPr>
          <w:sz w:val="28"/>
          <w:szCs w:val="28"/>
        </w:rPr>
        <w:t>Гутуза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адрадзіў</w:t>
      </w:r>
      <w:proofErr w:type="spellEnd"/>
      <w:r w:rsidRPr="00BA10C6">
        <w:rPr>
          <w:sz w:val="28"/>
          <w:szCs w:val="28"/>
        </w:rPr>
        <w:t xml:space="preserve"> жанр </w:t>
      </w:r>
      <w:proofErr w:type="spellStart"/>
      <w:r w:rsidRPr="00BA10C6">
        <w:rPr>
          <w:sz w:val="28"/>
          <w:szCs w:val="28"/>
        </w:rPr>
        <w:t>гістарычнай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карціны</w:t>
      </w:r>
      <w:proofErr w:type="spellEnd"/>
      <w:r w:rsidRPr="00BA10C6">
        <w:rPr>
          <w:sz w:val="28"/>
          <w:szCs w:val="28"/>
        </w:rPr>
        <w:t xml:space="preserve">, </w:t>
      </w:r>
      <w:proofErr w:type="spellStart"/>
      <w:r w:rsidRPr="00BA10C6">
        <w:rPr>
          <w:sz w:val="28"/>
          <w:szCs w:val="28"/>
        </w:rPr>
        <w:t>які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адпавядаў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сучаснасці</w:t>
      </w:r>
      <w:proofErr w:type="spellEnd"/>
      <w:r w:rsidRPr="00BA10C6">
        <w:rPr>
          <w:sz w:val="28"/>
          <w:szCs w:val="28"/>
        </w:rPr>
        <w:t>.</w:t>
      </w:r>
    </w:p>
    <w:p w:rsidR="00AE1CE2" w:rsidRDefault="00AE1CE2" w:rsidP="00AE1CE2">
      <w:pPr>
        <w:pStyle w:val="1"/>
      </w:pPr>
      <w:bookmarkStart w:id="1" w:name="_Toc321571683"/>
      <w:r w:rsidRPr="00C50BB8">
        <w:t>§ </w:t>
      </w:r>
      <w:r>
        <w:t>Прымітывізм</w:t>
      </w:r>
      <w:bookmarkEnd w:id="1"/>
    </w:p>
    <w:p w:rsidR="00AE1CE2" w:rsidRPr="00BA10C6" w:rsidRDefault="00AE1CE2" w:rsidP="00AE1CE2">
      <w:pPr>
        <w:pStyle w:val="2"/>
        <w:spacing w:after="0"/>
        <w:ind w:left="0" w:firstLine="709"/>
        <w:jc w:val="both"/>
        <w:rPr>
          <w:sz w:val="28"/>
          <w:szCs w:val="28"/>
        </w:rPr>
      </w:pPr>
      <w:r w:rsidRPr="00BA10C6">
        <w:rPr>
          <w:sz w:val="28"/>
          <w:szCs w:val="28"/>
          <w:lang w:val="be-BY"/>
        </w:rPr>
        <w:t>Прымітывізм (наіўнае мастацтва) – кірунак ў выяўленчым мастацтве канца ХІХ – пачатку ХХ</w:t>
      </w:r>
      <w:r w:rsidRPr="00BA10C6">
        <w:rPr>
          <w:sz w:val="28"/>
          <w:szCs w:val="28"/>
        </w:rPr>
        <w:t> </w:t>
      </w:r>
      <w:r w:rsidRPr="00BA10C6">
        <w:rPr>
          <w:sz w:val="28"/>
          <w:szCs w:val="28"/>
          <w:lang w:val="be-BY"/>
        </w:rPr>
        <w:t>ст., прадстаўлены творчасцю мастакоў-аматараў, т.</w:t>
      </w:r>
      <w:r w:rsidRPr="00BA10C6">
        <w:rPr>
          <w:sz w:val="28"/>
          <w:szCs w:val="28"/>
        </w:rPr>
        <w:t> </w:t>
      </w:r>
      <w:r w:rsidRPr="00BA10C6">
        <w:rPr>
          <w:sz w:val="28"/>
          <w:szCs w:val="28"/>
          <w:lang w:val="be-BY"/>
        </w:rPr>
        <w:t xml:space="preserve">зв. </w:t>
      </w:r>
      <w:r w:rsidRPr="00232E8B">
        <w:rPr>
          <w:sz w:val="28"/>
          <w:szCs w:val="28"/>
          <w:lang w:val="be-BY"/>
        </w:rPr>
        <w:t xml:space="preserve">“мастакоў выхаднога дня”. Адным з першых мастакоў-прымітывістаў, ацэненых публікай, з’яўляецца французскі служачы мытні </w:t>
      </w:r>
      <w:r w:rsidRPr="00232E8B">
        <w:rPr>
          <w:i/>
          <w:iCs/>
          <w:sz w:val="28"/>
          <w:szCs w:val="28"/>
          <w:lang w:val="be-BY"/>
        </w:rPr>
        <w:t>Анры Русо</w:t>
      </w:r>
      <w:r w:rsidRPr="00232E8B">
        <w:rPr>
          <w:sz w:val="28"/>
          <w:szCs w:val="28"/>
          <w:lang w:val="be-BY"/>
        </w:rPr>
        <w:t xml:space="preserve"> (1844–1910). Мастацкая творчасць А.</w:t>
      </w:r>
      <w:r w:rsidRPr="00BA10C6">
        <w:rPr>
          <w:sz w:val="28"/>
          <w:szCs w:val="28"/>
        </w:rPr>
        <w:t> </w:t>
      </w:r>
      <w:r w:rsidRPr="00232E8B">
        <w:rPr>
          <w:sz w:val="28"/>
          <w:szCs w:val="28"/>
          <w:lang w:val="be-BY"/>
        </w:rPr>
        <w:t>Русо пачалася з выхадам на пенсію ў 1893</w:t>
      </w:r>
      <w:r w:rsidRPr="00BA10C6">
        <w:rPr>
          <w:sz w:val="28"/>
          <w:szCs w:val="28"/>
        </w:rPr>
        <w:t> </w:t>
      </w:r>
      <w:r w:rsidRPr="00232E8B">
        <w:rPr>
          <w:sz w:val="28"/>
          <w:szCs w:val="28"/>
          <w:lang w:val="be-BY"/>
        </w:rPr>
        <w:t>г. Адна з першых карцін мастака “Вайна”, выстаўленая ў “Салоне Незалежных” у 1894</w:t>
      </w:r>
      <w:r w:rsidRPr="00BA10C6">
        <w:rPr>
          <w:sz w:val="28"/>
          <w:szCs w:val="28"/>
        </w:rPr>
        <w:t> </w:t>
      </w:r>
      <w:r w:rsidRPr="00232E8B">
        <w:rPr>
          <w:sz w:val="28"/>
          <w:szCs w:val="28"/>
          <w:lang w:val="be-BY"/>
        </w:rPr>
        <w:t xml:space="preserve">г., выклікала цікавасць публікі, а карціна “Цыганка, што спіць” (1897) зачаравала наведвальнікаў. </w:t>
      </w:r>
      <w:proofErr w:type="spellStart"/>
      <w:r w:rsidRPr="00BA10C6">
        <w:rPr>
          <w:sz w:val="28"/>
          <w:szCs w:val="28"/>
        </w:rPr>
        <w:t>Творчасць</w:t>
      </w:r>
      <w:proofErr w:type="spellEnd"/>
      <w:r w:rsidRPr="00BA10C6">
        <w:rPr>
          <w:sz w:val="28"/>
          <w:szCs w:val="28"/>
        </w:rPr>
        <w:t xml:space="preserve"> мастака </w:t>
      </w:r>
      <w:r w:rsidRPr="00BA10C6">
        <w:rPr>
          <w:i/>
          <w:iCs/>
          <w:sz w:val="28"/>
          <w:szCs w:val="28"/>
        </w:rPr>
        <w:t xml:space="preserve">не мае </w:t>
      </w:r>
      <w:proofErr w:type="spellStart"/>
      <w:r w:rsidRPr="00BA10C6">
        <w:rPr>
          <w:i/>
          <w:iCs/>
          <w:sz w:val="28"/>
          <w:szCs w:val="28"/>
        </w:rPr>
        <w:t>канкрэтна</w:t>
      </w:r>
      <w:proofErr w:type="spellEnd"/>
      <w:r w:rsidRPr="00BA10C6">
        <w:rPr>
          <w:i/>
          <w:iCs/>
          <w:sz w:val="28"/>
          <w:szCs w:val="28"/>
        </w:rPr>
        <w:t xml:space="preserve"> </w:t>
      </w:r>
      <w:proofErr w:type="spellStart"/>
      <w:r w:rsidRPr="00BA10C6">
        <w:rPr>
          <w:i/>
          <w:iCs/>
          <w:sz w:val="28"/>
          <w:szCs w:val="28"/>
        </w:rPr>
        <w:t>выражанай</w:t>
      </w:r>
      <w:proofErr w:type="spellEnd"/>
      <w:r w:rsidRPr="00BA10C6">
        <w:rPr>
          <w:i/>
          <w:iCs/>
          <w:sz w:val="28"/>
          <w:szCs w:val="28"/>
        </w:rPr>
        <w:t xml:space="preserve"> </w:t>
      </w:r>
      <w:proofErr w:type="spellStart"/>
      <w:r w:rsidRPr="00BA10C6">
        <w:rPr>
          <w:i/>
          <w:iCs/>
          <w:sz w:val="28"/>
          <w:szCs w:val="28"/>
        </w:rPr>
        <w:t>сюжэтнай</w:t>
      </w:r>
      <w:proofErr w:type="spellEnd"/>
      <w:r w:rsidRPr="00BA10C6">
        <w:rPr>
          <w:i/>
          <w:iCs/>
          <w:sz w:val="28"/>
          <w:szCs w:val="28"/>
        </w:rPr>
        <w:t xml:space="preserve"> </w:t>
      </w:r>
      <w:proofErr w:type="spellStart"/>
      <w:r w:rsidRPr="00BA10C6">
        <w:rPr>
          <w:i/>
          <w:iCs/>
          <w:sz w:val="28"/>
          <w:szCs w:val="28"/>
        </w:rPr>
        <w:t>лініі</w:t>
      </w:r>
      <w:proofErr w:type="spellEnd"/>
      <w:r w:rsidRPr="00BA10C6">
        <w:rPr>
          <w:i/>
          <w:iCs/>
          <w:sz w:val="28"/>
          <w:szCs w:val="28"/>
        </w:rPr>
        <w:t xml:space="preserve"> </w:t>
      </w:r>
      <w:proofErr w:type="spellStart"/>
      <w:r w:rsidRPr="00BA10C6">
        <w:rPr>
          <w:i/>
          <w:iCs/>
          <w:sz w:val="28"/>
          <w:szCs w:val="28"/>
        </w:rPr>
        <w:t>або</w:t>
      </w:r>
      <w:proofErr w:type="spellEnd"/>
      <w:r w:rsidRPr="00BA10C6">
        <w:rPr>
          <w:i/>
          <w:iCs/>
          <w:sz w:val="28"/>
          <w:szCs w:val="28"/>
        </w:rPr>
        <w:t xml:space="preserve"> жанру</w:t>
      </w:r>
      <w:r w:rsidRPr="00BA10C6">
        <w:rPr>
          <w:sz w:val="28"/>
          <w:szCs w:val="28"/>
        </w:rPr>
        <w:t xml:space="preserve">. Яго </w:t>
      </w:r>
      <w:proofErr w:type="spellStart"/>
      <w:r w:rsidRPr="00BA10C6">
        <w:rPr>
          <w:sz w:val="28"/>
          <w:szCs w:val="28"/>
        </w:rPr>
        <w:t>карціны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выяўляюць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з’явы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паўсядзёнага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жыцця</w:t>
      </w:r>
      <w:proofErr w:type="spellEnd"/>
      <w:r w:rsidRPr="00BA10C6">
        <w:rPr>
          <w:sz w:val="28"/>
          <w:szCs w:val="28"/>
        </w:rPr>
        <w:t xml:space="preserve"> і </w:t>
      </w:r>
      <w:proofErr w:type="spellStart"/>
      <w:r w:rsidRPr="00BA10C6">
        <w:rPr>
          <w:sz w:val="28"/>
          <w:szCs w:val="28"/>
        </w:rPr>
        <w:t>фантастычныя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вобразы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іншаземных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краін</w:t>
      </w:r>
      <w:proofErr w:type="spellEnd"/>
      <w:r w:rsidRPr="00BA10C6">
        <w:rPr>
          <w:sz w:val="28"/>
          <w:szCs w:val="28"/>
        </w:rPr>
        <w:t xml:space="preserve">. Як і </w:t>
      </w:r>
      <w:proofErr w:type="spellStart"/>
      <w:r w:rsidRPr="00BA10C6">
        <w:rPr>
          <w:sz w:val="28"/>
          <w:szCs w:val="28"/>
        </w:rPr>
        <w:t>іншыя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прымітывісты</w:t>
      </w:r>
      <w:proofErr w:type="spellEnd"/>
      <w:r w:rsidRPr="00BA10C6">
        <w:rPr>
          <w:sz w:val="28"/>
          <w:szCs w:val="28"/>
        </w:rPr>
        <w:t xml:space="preserve">, </w:t>
      </w:r>
      <w:proofErr w:type="spellStart"/>
      <w:r w:rsidRPr="00BA10C6">
        <w:rPr>
          <w:sz w:val="28"/>
          <w:szCs w:val="28"/>
        </w:rPr>
        <w:t>якія</w:t>
      </w:r>
      <w:proofErr w:type="spellEnd"/>
      <w:r w:rsidRPr="00BA10C6">
        <w:rPr>
          <w:sz w:val="28"/>
          <w:szCs w:val="28"/>
        </w:rPr>
        <w:t xml:space="preserve"> не </w:t>
      </w:r>
      <w:proofErr w:type="spellStart"/>
      <w:r w:rsidRPr="00BA10C6">
        <w:rPr>
          <w:sz w:val="28"/>
          <w:szCs w:val="28"/>
        </w:rPr>
        <w:t>мелі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спецыяльнай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мастацкай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адукацыі</w:t>
      </w:r>
      <w:proofErr w:type="spellEnd"/>
      <w:r w:rsidRPr="00BA10C6">
        <w:rPr>
          <w:sz w:val="28"/>
          <w:szCs w:val="28"/>
        </w:rPr>
        <w:t xml:space="preserve">, але </w:t>
      </w:r>
      <w:proofErr w:type="spellStart"/>
      <w:r w:rsidRPr="00BA10C6">
        <w:rPr>
          <w:sz w:val="28"/>
          <w:szCs w:val="28"/>
        </w:rPr>
        <w:t>валодалі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вялікім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жаданнем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маляваць</w:t>
      </w:r>
      <w:proofErr w:type="spellEnd"/>
      <w:r w:rsidRPr="00BA10C6">
        <w:rPr>
          <w:sz w:val="28"/>
          <w:szCs w:val="28"/>
        </w:rPr>
        <w:t xml:space="preserve">, А. Русо не </w:t>
      </w:r>
      <w:proofErr w:type="spellStart"/>
      <w:r w:rsidRPr="00BA10C6">
        <w:rPr>
          <w:sz w:val="28"/>
          <w:szCs w:val="28"/>
        </w:rPr>
        <w:t>карыстаецца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сродкамі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мастацкай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мовы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жывапісу</w:t>
      </w:r>
      <w:proofErr w:type="spellEnd"/>
      <w:r w:rsidRPr="00BA10C6">
        <w:rPr>
          <w:sz w:val="28"/>
          <w:szCs w:val="28"/>
        </w:rPr>
        <w:t xml:space="preserve">, </w:t>
      </w:r>
      <w:proofErr w:type="spellStart"/>
      <w:r w:rsidRPr="00BA10C6">
        <w:rPr>
          <w:sz w:val="28"/>
          <w:szCs w:val="28"/>
        </w:rPr>
        <w:t>уласцівымі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прафесійнай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творчасці</w:t>
      </w:r>
      <w:proofErr w:type="spellEnd"/>
      <w:r w:rsidRPr="00BA10C6">
        <w:rPr>
          <w:sz w:val="28"/>
          <w:szCs w:val="28"/>
        </w:rPr>
        <w:t xml:space="preserve">. У </w:t>
      </w:r>
      <w:proofErr w:type="spellStart"/>
      <w:r w:rsidRPr="00BA10C6">
        <w:rPr>
          <w:sz w:val="28"/>
          <w:szCs w:val="28"/>
        </w:rPr>
        <w:t>яго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творах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i/>
          <w:iCs/>
          <w:sz w:val="28"/>
          <w:szCs w:val="28"/>
        </w:rPr>
        <w:t>адсутнічае</w:t>
      </w:r>
      <w:proofErr w:type="spellEnd"/>
      <w:r w:rsidRPr="00BA10C6">
        <w:rPr>
          <w:i/>
          <w:iCs/>
          <w:sz w:val="28"/>
          <w:szCs w:val="28"/>
        </w:rPr>
        <w:t xml:space="preserve"> </w:t>
      </w:r>
      <w:proofErr w:type="spellStart"/>
      <w:r w:rsidRPr="00BA10C6">
        <w:rPr>
          <w:i/>
          <w:iCs/>
          <w:sz w:val="28"/>
          <w:szCs w:val="28"/>
        </w:rPr>
        <w:t>перспектыва</w:t>
      </w:r>
      <w:proofErr w:type="spellEnd"/>
      <w:r w:rsidRPr="00BA10C6">
        <w:rPr>
          <w:i/>
          <w:iCs/>
          <w:sz w:val="28"/>
          <w:szCs w:val="28"/>
        </w:rPr>
        <w:t xml:space="preserve">, </w:t>
      </w:r>
      <w:proofErr w:type="spellStart"/>
      <w:r w:rsidRPr="00BA10C6">
        <w:rPr>
          <w:i/>
          <w:iCs/>
          <w:sz w:val="28"/>
          <w:szCs w:val="28"/>
        </w:rPr>
        <w:t>парушаны</w:t>
      </w:r>
      <w:proofErr w:type="spellEnd"/>
      <w:r w:rsidRPr="00BA10C6">
        <w:rPr>
          <w:i/>
          <w:iCs/>
          <w:sz w:val="28"/>
          <w:szCs w:val="28"/>
        </w:rPr>
        <w:t xml:space="preserve"> </w:t>
      </w:r>
      <w:proofErr w:type="spellStart"/>
      <w:r w:rsidRPr="00BA10C6">
        <w:rPr>
          <w:i/>
          <w:iCs/>
          <w:sz w:val="28"/>
          <w:szCs w:val="28"/>
        </w:rPr>
        <w:t>прапорцыі</w:t>
      </w:r>
      <w:proofErr w:type="spellEnd"/>
      <w:r w:rsidRPr="00BA10C6">
        <w:rPr>
          <w:i/>
          <w:iCs/>
          <w:sz w:val="28"/>
          <w:szCs w:val="28"/>
        </w:rPr>
        <w:t xml:space="preserve">, </w:t>
      </w:r>
      <w:proofErr w:type="spellStart"/>
      <w:r w:rsidRPr="00BA10C6">
        <w:rPr>
          <w:i/>
          <w:iCs/>
          <w:sz w:val="28"/>
          <w:szCs w:val="28"/>
        </w:rPr>
        <w:t>фігуры</w:t>
      </w:r>
      <w:proofErr w:type="spellEnd"/>
      <w:r w:rsidRPr="00BA10C6">
        <w:rPr>
          <w:i/>
          <w:iCs/>
          <w:sz w:val="28"/>
          <w:szCs w:val="28"/>
        </w:rPr>
        <w:t xml:space="preserve"> </w:t>
      </w:r>
      <w:proofErr w:type="spellStart"/>
      <w:r w:rsidRPr="00BA10C6">
        <w:rPr>
          <w:i/>
          <w:iCs/>
          <w:sz w:val="28"/>
          <w:szCs w:val="28"/>
        </w:rPr>
        <w:t>выяглядаюць</w:t>
      </w:r>
      <w:proofErr w:type="spellEnd"/>
      <w:r w:rsidRPr="00BA10C6">
        <w:rPr>
          <w:i/>
          <w:iCs/>
          <w:sz w:val="28"/>
          <w:szCs w:val="28"/>
        </w:rPr>
        <w:t xml:space="preserve"> ненатуральна</w:t>
      </w:r>
      <w:r w:rsidRPr="00BA10C6">
        <w:rPr>
          <w:sz w:val="28"/>
          <w:szCs w:val="28"/>
        </w:rPr>
        <w:t xml:space="preserve">. Але </w:t>
      </w:r>
      <w:proofErr w:type="spellStart"/>
      <w:r w:rsidRPr="00BA10C6">
        <w:rPr>
          <w:sz w:val="28"/>
          <w:szCs w:val="28"/>
        </w:rPr>
        <w:t>выкарыстанне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яркіх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фарбаў</w:t>
      </w:r>
      <w:proofErr w:type="spellEnd"/>
      <w:r w:rsidRPr="00BA10C6">
        <w:rPr>
          <w:sz w:val="28"/>
          <w:szCs w:val="28"/>
        </w:rPr>
        <w:t xml:space="preserve">, з </w:t>
      </w:r>
      <w:proofErr w:type="spellStart"/>
      <w:r w:rsidRPr="00BA10C6">
        <w:rPr>
          <w:sz w:val="28"/>
          <w:szCs w:val="28"/>
        </w:rPr>
        <w:t>дапамогай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якіх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ствараюцца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вобразы</w:t>
      </w:r>
      <w:proofErr w:type="spellEnd"/>
      <w:r w:rsidRPr="00BA10C6">
        <w:rPr>
          <w:sz w:val="28"/>
          <w:szCs w:val="28"/>
        </w:rPr>
        <w:t xml:space="preserve">, </w:t>
      </w:r>
      <w:proofErr w:type="spellStart"/>
      <w:r w:rsidRPr="00BA10C6">
        <w:rPr>
          <w:sz w:val="28"/>
          <w:szCs w:val="28"/>
        </w:rPr>
        <w:t>надаюць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творам</w:t>
      </w:r>
      <w:proofErr w:type="spellEnd"/>
      <w:r w:rsidRPr="00BA10C6">
        <w:rPr>
          <w:sz w:val="28"/>
          <w:szCs w:val="28"/>
        </w:rPr>
        <w:t xml:space="preserve"> </w:t>
      </w:r>
      <w:proofErr w:type="spellStart"/>
      <w:r w:rsidRPr="00BA10C6">
        <w:rPr>
          <w:sz w:val="28"/>
          <w:szCs w:val="28"/>
        </w:rPr>
        <w:t>адкрытасць</w:t>
      </w:r>
      <w:proofErr w:type="spellEnd"/>
      <w:r w:rsidRPr="00BA10C6">
        <w:rPr>
          <w:sz w:val="28"/>
          <w:szCs w:val="28"/>
        </w:rPr>
        <w:t xml:space="preserve"> (“</w:t>
      </w:r>
      <w:r w:rsidRPr="00BA10C6">
        <w:rPr>
          <w:i/>
          <w:iCs/>
          <w:sz w:val="28"/>
          <w:szCs w:val="28"/>
        </w:rPr>
        <w:t xml:space="preserve">У </w:t>
      </w:r>
      <w:proofErr w:type="spellStart"/>
      <w:r w:rsidRPr="00BA10C6">
        <w:rPr>
          <w:i/>
          <w:iCs/>
          <w:sz w:val="28"/>
          <w:szCs w:val="28"/>
        </w:rPr>
        <w:t>трапічным</w:t>
      </w:r>
      <w:proofErr w:type="spellEnd"/>
      <w:r w:rsidRPr="00BA10C6">
        <w:rPr>
          <w:i/>
          <w:iCs/>
          <w:sz w:val="28"/>
          <w:szCs w:val="28"/>
        </w:rPr>
        <w:t xml:space="preserve"> лесе. </w:t>
      </w:r>
      <w:proofErr w:type="spellStart"/>
      <w:r w:rsidRPr="00BA10C6">
        <w:rPr>
          <w:i/>
          <w:iCs/>
          <w:sz w:val="28"/>
          <w:szCs w:val="28"/>
        </w:rPr>
        <w:t>Напад</w:t>
      </w:r>
      <w:proofErr w:type="spellEnd"/>
      <w:r w:rsidRPr="00BA10C6">
        <w:rPr>
          <w:i/>
          <w:iCs/>
          <w:sz w:val="28"/>
          <w:szCs w:val="28"/>
        </w:rPr>
        <w:t xml:space="preserve"> </w:t>
      </w:r>
      <w:proofErr w:type="spellStart"/>
      <w:r w:rsidRPr="00BA10C6">
        <w:rPr>
          <w:i/>
          <w:iCs/>
          <w:sz w:val="28"/>
          <w:szCs w:val="28"/>
        </w:rPr>
        <w:t>тыгра</w:t>
      </w:r>
      <w:proofErr w:type="spellEnd"/>
      <w:r w:rsidRPr="00BA10C6">
        <w:rPr>
          <w:i/>
          <w:iCs/>
          <w:sz w:val="28"/>
          <w:szCs w:val="28"/>
        </w:rPr>
        <w:t xml:space="preserve"> на быка</w:t>
      </w:r>
      <w:r w:rsidRPr="00BA10C6">
        <w:rPr>
          <w:sz w:val="28"/>
          <w:szCs w:val="28"/>
        </w:rPr>
        <w:t>”, 1908; “</w:t>
      </w:r>
      <w:proofErr w:type="spellStart"/>
      <w:r>
        <w:rPr>
          <w:i/>
          <w:iCs/>
          <w:sz w:val="28"/>
          <w:szCs w:val="28"/>
        </w:rPr>
        <w:fldChar w:fldCharType="begin"/>
      </w:r>
      <w:r>
        <w:rPr>
          <w:i/>
          <w:iCs/>
          <w:sz w:val="28"/>
          <w:szCs w:val="28"/>
        </w:rPr>
        <w:instrText xml:space="preserve"> HYPERLINK "https://drive.google.com/file/d/12Jy_nKvemHoJSxVAWh7cNLDtTPPaeWYf/view?usp=sharing" </w:instrTex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  <w:fldChar w:fldCharType="separate"/>
      </w:r>
      <w:r w:rsidRPr="00B045C0">
        <w:rPr>
          <w:rStyle w:val="a3"/>
          <w:i/>
          <w:iCs/>
          <w:sz w:val="28"/>
          <w:szCs w:val="28"/>
        </w:rPr>
        <w:t>Паэт</w:t>
      </w:r>
      <w:proofErr w:type="spellEnd"/>
      <w:r w:rsidRPr="00B045C0">
        <w:rPr>
          <w:rStyle w:val="a3"/>
          <w:i/>
          <w:iCs/>
          <w:sz w:val="28"/>
          <w:szCs w:val="28"/>
        </w:rPr>
        <w:t xml:space="preserve"> і </w:t>
      </w:r>
      <w:proofErr w:type="spellStart"/>
      <w:r w:rsidRPr="00B045C0">
        <w:rPr>
          <w:rStyle w:val="a3"/>
          <w:i/>
          <w:iCs/>
          <w:sz w:val="28"/>
          <w:szCs w:val="28"/>
        </w:rPr>
        <w:t>яго</w:t>
      </w:r>
      <w:proofErr w:type="spellEnd"/>
      <w:r w:rsidRPr="00B045C0">
        <w:rPr>
          <w:rStyle w:val="a3"/>
          <w:i/>
          <w:iCs/>
          <w:sz w:val="28"/>
          <w:szCs w:val="28"/>
        </w:rPr>
        <w:t xml:space="preserve"> муза</w:t>
      </w:r>
      <w:r w:rsidRPr="00B045C0">
        <w:rPr>
          <w:rStyle w:val="a3"/>
          <w:sz w:val="28"/>
          <w:szCs w:val="28"/>
        </w:rPr>
        <w:t>”</w:t>
      </w:r>
      <w:r>
        <w:rPr>
          <w:i/>
          <w:iCs/>
          <w:sz w:val="28"/>
          <w:szCs w:val="28"/>
        </w:rPr>
        <w:fldChar w:fldCharType="end"/>
      </w:r>
      <w:r w:rsidRPr="00BA10C6">
        <w:rPr>
          <w:sz w:val="28"/>
          <w:szCs w:val="28"/>
        </w:rPr>
        <w:t xml:space="preserve">, 1909). </w:t>
      </w:r>
    </w:p>
    <w:p w:rsidR="00AE1CE2" w:rsidRPr="00232E8B" w:rsidRDefault="00AE1CE2" w:rsidP="00AE1CE2">
      <w:pPr>
        <w:pStyle w:val="2"/>
        <w:spacing w:after="0"/>
        <w:ind w:left="0" w:firstLine="709"/>
        <w:jc w:val="both"/>
        <w:rPr>
          <w:sz w:val="28"/>
          <w:szCs w:val="28"/>
          <w:lang w:val="be-BY"/>
        </w:rPr>
      </w:pPr>
      <w:r w:rsidRPr="00BA10C6">
        <w:rPr>
          <w:sz w:val="28"/>
          <w:szCs w:val="28"/>
          <w:lang w:val="be-BY"/>
        </w:rPr>
        <w:lastRenderedPageBreak/>
        <w:t xml:space="preserve">Другім знакамітым мастаком-прымітываістам з’яўляецца грузінскі жывапісец </w:t>
      </w:r>
      <w:r w:rsidRPr="00BA10C6">
        <w:rPr>
          <w:i/>
          <w:iCs/>
          <w:sz w:val="28"/>
          <w:szCs w:val="28"/>
          <w:lang w:val="be-BY"/>
        </w:rPr>
        <w:t>Ніко (Мікалай Асланавіч) Пірасманашвілі</w:t>
      </w:r>
      <w:r w:rsidRPr="00BA10C6">
        <w:rPr>
          <w:sz w:val="28"/>
          <w:szCs w:val="28"/>
          <w:lang w:val="be-BY"/>
        </w:rPr>
        <w:t xml:space="preserve"> (Пірасмані, 1862–1918). </w:t>
      </w:r>
      <w:r w:rsidRPr="00232E8B">
        <w:rPr>
          <w:sz w:val="28"/>
          <w:szCs w:val="28"/>
          <w:lang w:val="be-BY"/>
        </w:rPr>
        <w:t xml:space="preserve">На карцінах Пірасмані выяўляецца жыццё простых людзей, кірмашы, жывёлы, пейзажы, нацюрморты. У аснове сюжэтнай лініі твораў мастака ляжаць </w:t>
      </w:r>
      <w:r w:rsidRPr="00232E8B">
        <w:rPr>
          <w:i/>
          <w:iCs/>
          <w:sz w:val="28"/>
          <w:szCs w:val="28"/>
          <w:lang w:val="be-BY"/>
        </w:rPr>
        <w:t>фальклорныя матывы</w:t>
      </w:r>
      <w:r w:rsidRPr="00232E8B">
        <w:rPr>
          <w:sz w:val="28"/>
          <w:szCs w:val="28"/>
          <w:lang w:val="be-BY"/>
        </w:rPr>
        <w:t>. Яго творы прывабліваюць цудоўнай красачнай гамай, з дапамогай якой ўзмацняецца выраз нацыянальнага каларыту персанажаў (“</w:t>
      </w:r>
      <w:r w:rsidRPr="00232E8B">
        <w:rPr>
          <w:i/>
          <w:iCs/>
          <w:sz w:val="28"/>
          <w:szCs w:val="28"/>
          <w:lang w:val="be-BY"/>
        </w:rPr>
        <w:t>Дворнік</w:t>
      </w:r>
      <w:r w:rsidRPr="00232E8B">
        <w:rPr>
          <w:sz w:val="28"/>
          <w:szCs w:val="28"/>
          <w:lang w:val="be-BY"/>
        </w:rPr>
        <w:t>”, 1904; “</w:t>
      </w:r>
      <w:r w:rsidRPr="00232E8B">
        <w:rPr>
          <w:i/>
          <w:iCs/>
          <w:sz w:val="28"/>
          <w:szCs w:val="28"/>
          <w:lang w:val="be-BY"/>
        </w:rPr>
        <w:t>Гумно</w:t>
      </w:r>
      <w:r w:rsidRPr="00232E8B">
        <w:rPr>
          <w:sz w:val="28"/>
          <w:szCs w:val="28"/>
          <w:lang w:val="be-BY"/>
        </w:rPr>
        <w:t xml:space="preserve">”, 1915). </w:t>
      </w:r>
    </w:p>
    <w:p w:rsidR="00424EEA" w:rsidRPr="00AE1CE2" w:rsidRDefault="00424EEA">
      <w:pPr>
        <w:rPr>
          <w:lang w:val="be-BY"/>
        </w:rPr>
      </w:pPr>
      <w:bookmarkStart w:id="2" w:name="_GoBack"/>
      <w:bookmarkEnd w:id="2"/>
    </w:p>
    <w:sectPr w:rsidR="00424EEA" w:rsidRPr="00AE1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12"/>
    <w:rsid w:val="00424EEA"/>
    <w:rsid w:val="00851312"/>
    <w:rsid w:val="00AE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1B186-D467-4389-990F-D3EE50CB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aliases w:val="Основной текст с отступом Знак,Знак Знак"/>
    <w:basedOn w:val="a"/>
    <w:link w:val="20"/>
    <w:uiPriority w:val="99"/>
    <w:rsid w:val="00AE1CE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aliases w:val="Основной текст с отступом Знак Знак,Знак Знак Знак"/>
    <w:basedOn w:val="a0"/>
    <w:link w:val="2"/>
    <w:uiPriority w:val="99"/>
    <w:rsid w:val="00AE1C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rsid w:val="00AE1CE2"/>
    <w:rPr>
      <w:rFonts w:cs="Times New Roman"/>
      <w:color w:val="0000FF"/>
      <w:u w:val="single"/>
    </w:rPr>
  </w:style>
  <w:style w:type="paragraph" w:customStyle="1" w:styleId="1">
    <w:name w:val="Стиль1"/>
    <w:basedOn w:val="a"/>
    <w:uiPriority w:val="99"/>
    <w:rsid w:val="00AE1CE2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3019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2020-05-03T08:37:00Z</dcterms:created>
  <dcterms:modified xsi:type="dcterms:W3CDTF">2020-05-03T08:38:00Z</dcterms:modified>
</cp:coreProperties>
</file>