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AE" w:rsidRPr="00E1716E" w:rsidRDefault="00D96B08" w:rsidP="00D96B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E1716E">
        <w:rPr>
          <w:rFonts w:ascii="Times New Roman" w:hAnsi="Times New Roman" w:cs="Times New Roman"/>
          <w:b/>
          <w:i/>
          <w:sz w:val="28"/>
          <w:szCs w:val="28"/>
          <w:lang w:val="be-BY"/>
        </w:rPr>
        <w:t>Тэставыя заданні па тэме “Футурызм”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Прзвішча, ініцыялы______________________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Група №_________________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Дата ____________________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 Кірунак футурызм узнік першапачаткова як…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рух мастацтваў і рамёстваў;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літаратурны рух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 Радзімай футурызму з’яўляецца: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Германія;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Францыя;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Італія</w:t>
      </w:r>
      <w:bookmarkStart w:id="0" w:name="_GoBack"/>
      <w:bookmarkEnd w:id="0"/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 Тэрмін “футурызм” азначае арыентацыю мастацтва на: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будучыню;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гістарычнае мінулае сваёй радзімы;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гістарычнае мінулае ў цэлым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 Футурызм з’яўляецца мастацкім кірункам: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пачатку 19 стагоддзя;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пачатку 20 стагодзя;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пачатку 21 стагоддзя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5. У цэнтры ўвагі мастакоў-футурытаў знаходзіцца: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сучасны горад;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чалавек;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прырода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6. Характэрнай рысай футурызму з’яўляецца: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статычнасць аб’ектаў;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дынамізм;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асіметрыя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7. Першы маніфест футурызму склаў: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У. Бачоні;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К. Кара;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Ф.Т. Марынэцці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8. Пацвердзіце або абвергніце выказванне: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D96B08">
        <w:rPr>
          <w:rFonts w:ascii="Times New Roman" w:hAnsi="Times New Roman" w:cs="Times New Roman"/>
          <w:i/>
          <w:sz w:val="28"/>
          <w:szCs w:val="28"/>
          <w:lang w:val="be-BY"/>
        </w:rPr>
        <w:t>Футурызм, як мастацкі кірунак, меў праграму</w:t>
      </w:r>
      <w:r>
        <w:rPr>
          <w:rFonts w:ascii="Times New Roman" w:hAnsi="Times New Roman" w:cs="Times New Roman"/>
          <w:sz w:val="28"/>
          <w:szCs w:val="28"/>
          <w:lang w:val="be-BY"/>
        </w:rPr>
        <w:t>”_________________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9. Назавіце мастакоў-футурыстаў: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10. Прааналізуйце адзін з твораў футурыстаў (жывапіс або скульптура)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96B08" w:rsidRPr="00D96B08" w:rsidRDefault="00D96B08" w:rsidP="00D96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sectPr w:rsidR="00D96B08" w:rsidRPr="00D9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538D1"/>
    <w:multiLevelType w:val="hybridMultilevel"/>
    <w:tmpl w:val="E79AC344"/>
    <w:lvl w:ilvl="0" w:tplc="9440E9E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A0"/>
    <w:rsid w:val="00925F56"/>
    <w:rsid w:val="00A627A0"/>
    <w:rsid w:val="00D96B08"/>
    <w:rsid w:val="00E1716E"/>
    <w:rsid w:val="00F2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EB13"/>
  <w15:chartTrackingRefBased/>
  <w15:docId w15:val="{A5068C18-87E9-4F30-BD96-D0F9EA31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6B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2020-04-28T08:24:00Z</dcterms:created>
  <dcterms:modified xsi:type="dcterms:W3CDTF">2020-04-28T08:32:00Z</dcterms:modified>
</cp:coreProperties>
</file>