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D5CB4" w14:textId="77777777" w:rsidR="00852E09" w:rsidRPr="00852E09" w:rsidRDefault="00852E09" w:rsidP="00852E09">
      <w:pPr>
        <w:jc w:val="center"/>
        <w:rPr>
          <w:sz w:val="28"/>
          <w:szCs w:val="28"/>
        </w:rPr>
      </w:pPr>
      <w:r w:rsidRPr="00852E09">
        <w:rPr>
          <w:sz w:val="28"/>
          <w:szCs w:val="28"/>
        </w:rPr>
        <w:t xml:space="preserve">Учреждение образования </w:t>
      </w:r>
    </w:p>
    <w:p w14:paraId="723A3DA7" w14:textId="77777777" w:rsidR="00852E09" w:rsidRPr="00852E09" w:rsidRDefault="00852E09" w:rsidP="00852E09">
      <w:pPr>
        <w:jc w:val="center"/>
        <w:rPr>
          <w:sz w:val="28"/>
          <w:szCs w:val="28"/>
        </w:rPr>
      </w:pPr>
      <w:r w:rsidRPr="00852E09">
        <w:rPr>
          <w:sz w:val="28"/>
          <w:szCs w:val="28"/>
        </w:rPr>
        <w:t>«Белорусский государственный педагогический университет</w:t>
      </w:r>
    </w:p>
    <w:p w14:paraId="3F5C2ED2" w14:textId="77777777" w:rsidR="00852E09" w:rsidRPr="00852E09" w:rsidRDefault="00852E09" w:rsidP="00852E09">
      <w:pPr>
        <w:jc w:val="center"/>
        <w:rPr>
          <w:sz w:val="28"/>
          <w:szCs w:val="28"/>
        </w:rPr>
      </w:pPr>
      <w:r w:rsidRPr="00852E09">
        <w:rPr>
          <w:sz w:val="28"/>
          <w:szCs w:val="28"/>
        </w:rPr>
        <w:t xml:space="preserve"> имени Максима Танка»</w:t>
      </w:r>
    </w:p>
    <w:p w14:paraId="4E7D1192" w14:textId="77777777" w:rsidR="00852E09" w:rsidRPr="00852E09" w:rsidRDefault="00852E09" w:rsidP="00852E09">
      <w:pPr>
        <w:jc w:val="center"/>
        <w:rPr>
          <w:sz w:val="28"/>
          <w:szCs w:val="28"/>
        </w:rPr>
      </w:pPr>
    </w:p>
    <w:p w14:paraId="2F17DB5E" w14:textId="77777777" w:rsidR="00852E09" w:rsidRPr="00852E09" w:rsidRDefault="00852E09" w:rsidP="00852E09">
      <w:pPr>
        <w:jc w:val="center"/>
        <w:rPr>
          <w:sz w:val="28"/>
          <w:szCs w:val="28"/>
        </w:rPr>
      </w:pPr>
    </w:p>
    <w:p w14:paraId="41476A02" w14:textId="77777777" w:rsidR="00852E09" w:rsidRPr="00852E09" w:rsidRDefault="00852E09" w:rsidP="00852E09">
      <w:pPr>
        <w:jc w:val="center"/>
        <w:rPr>
          <w:sz w:val="28"/>
          <w:szCs w:val="28"/>
        </w:rPr>
      </w:pPr>
    </w:p>
    <w:p w14:paraId="6BBAA5CA" w14:textId="77777777" w:rsidR="00852E09" w:rsidRPr="00852E09" w:rsidRDefault="00852E09" w:rsidP="00852E09">
      <w:pPr>
        <w:jc w:val="center"/>
        <w:rPr>
          <w:sz w:val="28"/>
          <w:szCs w:val="28"/>
        </w:rPr>
      </w:pPr>
    </w:p>
    <w:p w14:paraId="72773921" w14:textId="77777777" w:rsidR="00852E09" w:rsidRPr="00852E09" w:rsidRDefault="00852E09" w:rsidP="00852E09">
      <w:pPr>
        <w:ind w:left="4253"/>
        <w:rPr>
          <w:sz w:val="28"/>
          <w:szCs w:val="28"/>
        </w:rPr>
      </w:pPr>
      <w:r w:rsidRPr="00852E09">
        <w:rPr>
          <w:b/>
          <w:sz w:val="28"/>
          <w:szCs w:val="28"/>
        </w:rPr>
        <w:t>УТВЕРЖДАЮ</w:t>
      </w:r>
      <w:r w:rsidRPr="00852E09">
        <w:rPr>
          <w:sz w:val="28"/>
          <w:szCs w:val="28"/>
        </w:rPr>
        <w:t xml:space="preserve"> </w:t>
      </w:r>
    </w:p>
    <w:p w14:paraId="62D7A5D7" w14:textId="77777777" w:rsidR="00852E09" w:rsidRPr="00852E09" w:rsidRDefault="00852E09" w:rsidP="00852E09">
      <w:pPr>
        <w:spacing w:after="120"/>
        <w:ind w:left="4253"/>
        <w:rPr>
          <w:sz w:val="28"/>
          <w:szCs w:val="28"/>
        </w:rPr>
      </w:pPr>
      <w:r w:rsidRPr="00852E09">
        <w:rPr>
          <w:sz w:val="28"/>
          <w:szCs w:val="28"/>
        </w:rPr>
        <w:t>Ректор БГПУ</w:t>
      </w:r>
    </w:p>
    <w:p w14:paraId="060216E1" w14:textId="77777777" w:rsidR="00852E09" w:rsidRPr="00852E09" w:rsidRDefault="00852E09" w:rsidP="00852E09">
      <w:pPr>
        <w:ind w:left="4253"/>
        <w:rPr>
          <w:sz w:val="28"/>
          <w:szCs w:val="28"/>
        </w:rPr>
      </w:pPr>
      <w:r w:rsidRPr="00852E09">
        <w:rPr>
          <w:sz w:val="28"/>
          <w:szCs w:val="28"/>
        </w:rPr>
        <w:t>__________________ А.И. Жук</w:t>
      </w:r>
    </w:p>
    <w:p w14:paraId="19346D30" w14:textId="77777777" w:rsidR="00852E09" w:rsidRPr="00852E09" w:rsidRDefault="00852E09" w:rsidP="00852E09">
      <w:pPr>
        <w:spacing w:before="120" w:after="120"/>
        <w:ind w:left="4253"/>
        <w:rPr>
          <w:sz w:val="28"/>
          <w:szCs w:val="28"/>
        </w:rPr>
      </w:pPr>
      <w:r w:rsidRPr="00852E09">
        <w:rPr>
          <w:sz w:val="28"/>
          <w:szCs w:val="28"/>
        </w:rPr>
        <w:t>«___» _____________ 2025 г.</w:t>
      </w:r>
    </w:p>
    <w:p w14:paraId="0B4D8DCD" w14:textId="77777777" w:rsidR="00852E09" w:rsidRPr="00852E09" w:rsidRDefault="00852E09" w:rsidP="00852E09">
      <w:pPr>
        <w:ind w:left="4253"/>
        <w:rPr>
          <w:sz w:val="28"/>
          <w:szCs w:val="28"/>
        </w:rPr>
      </w:pPr>
      <w:r w:rsidRPr="00852E09">
        <w:rPr>
          <w:sz w:val="28"/>
          <w:szCs w:val="28"/>
        </w:rPr>
        <w:t>Регистрационный № _____________/п.</w:t>
      </w:r>
    </w:p>
    <w:p w14:paraId="3945B043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4187DC6C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141FEC29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27B39AF7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304CC6CE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0C7394D8" w14:textId="77777777" w:rsidR="00852E09" w:rsidRPr="00852E09" w:rsidRDefault="00852E09" w:rsidP="00852E09">
      <w:pPr>
        <w:ind w:left="142"/>
        <w:jc w:val="center"/>
        <w:rPr>
          <w:sz w:val="28"/>
          <w:szCs w:val="28"/>
        </w:rPr>
      </w:pPr>
    </w:p>
    <w:p w14:paraId="4921EB4C" w14:textId="77777777" w:rsidR="00852E09" w:rsidRPr="00852E09" w:rsidRDefault="00852E09" w:rsidP="00852E09">
      <w:pPr>
        <w:ind w:left="142"/>
        <w:jc w:val="center"/>
        <w:rPr>
          <w:b/>
          <w:sz w:val="28"/>
          <w:szCs w:val="28"/>
        </w:rPr>
      </w:pPr>
      <w:r w:rsidRPr="00852E09">
        <w:rPr>
          <w:b/>
          <w:sz w:val="28"/>
          <w:szCs w:val="28"/>
        </w:rPr>
        <w:t>ПРОГРАММА</w:t>
      </w:r>
    </w:p>
    <w:p w14:paraId="354CB1BB" w14:textId="6C39C1A9" w:rsidR="00852E09" w:rsidRPr="00852E09" w:rsidRDefault="00852E09" w:rsidP="00852E09">
      <w:pPr>
        <w:widowControl w:val="0"/>
        <w:autoSpaceDE w:val="0"/>
        <w:autoSpaceDN w:val="0"/>
        <w:ind w:left="142" w:right="98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психодиагностическ</w:t>
      </w:r>
      <w:r w:rsidRPr="00852E09">
        <w:rPr>
          <w:b/>
          <w:bCs/>
          <w:caps/>
          <w:sz w:val="28"/>
          <w:szCs w:val="28"/>
        </w:rPr>
        <w:t>ОЙ практики</w:t>
      </w:r>
    </w:p>
    <w:p w14:paraId="5A4B14B8" w14:textId="77777777" w:rsidR="00852E09" w:rsidRPr="00852E09" w:rsidRDefault="00852E09" w:rsidP="00852E09">
      <w:pPr>
        <w:ind w:left="142"/>
        <w:jc w:val="center"/>
        <w:rPr>
          <w:b/>
          <w:sz w:val="28"/>
          <w:szCs w:val="28"/>
        </w:rPr>
      </w:pPr>
    </w:p>
    <w:p w14:paraId="0D66C31E" w14:textId="77777777" w:rsidR="00852E09" w:rsidRPr="00852E09" w:rsidRDefault="00852E09" w:rsidP="00852E09">
      <w:pPr>
        <w:ind w:left="142"/>
        <w:jc w:val="center"/>
        <w:rPr>
          <w:b/>
          <w:sz w:val="28"/>
          <w:szCs w:val="28"/>
        </w:rPr>
      </w:pPr>
      <w:r w:rsidRPr="00852E09">
        <w:rPr>
          <w:b/>
          <w:sz w:val="28"/>
          <w:szCs w:val="28"/>
        </w:rPr>
        <w:t>для специальности:</w:t>
      </w:r>
    </w:p>
    <w:p w14:paraId="3A581B6F" w14:textId="43294EF0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  <w:r w:rsidRPr="00852E09">
        <w:rPr>
          <w:sz w:val="28"/>
          <w:szCs w:val="28"/>
        </w:rPr>
        <w:t xml:space="preserve">6-05-0313-01 </w:t>
      </w:r>
      <w:r>
        <w:rPr>
          <w:sz w:val="28"/>
          <w:szCs w:val="28"/>
        </w:rPr>
        <w:t>П</w:t>
      </w:r>
      <w:r w:rsidRPr="00852E09">
        <w:rPr>
          <w:sz w:val="28"/>
          <w:szCs w:val="28"/>
        </w:rPr>
        <w:t>сихология</w:t>
      </w:r>
    </w:p>
    <w:p w14:paraId="61213A61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52C978E6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162FEB58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47645600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6F441F54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2372D7D9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07CF5CE7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392BBED1" w14:textId="77777777" w:rsidR="00852E09" w:rsidRPr="00852E09" w:rsidRDefault="00852E09" w:rsidP="00852E09">
      <w:pPr>
        <w:ind w:left="142" w:right="98"/>
        <w:jc w:val="center"/>
        <w:rPr>
          <w:bCs/>
          <w:sz w:val="28"/>
          <w:szCs w:val="28"/>
        </w:rPr>
      </w:pPr>
    </w:p>
    <w:p w14:paraId="5E443AE8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7A94AE18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34E7CA6D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3B4D8D3E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29304E9A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3D4443EF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7EEF076E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32FCFE79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2EBB3702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5F3A1367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520741CA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7B73C762" w14:textId="77777777" w:rsidR="00852E09" w:rsidRPr="00852E09" w:rsidRDefault="00852E09" w:rsidP="00852E09">
      <w:pPr>
        <w:ind w:left="142" w:right="98"/>
        <w:jc w:val="center"/>
        <w:rPr>
          <w:sz w:val="28"/>
          <w:szCs w:val="28"/>
        </w:rPr>
      </w:pPr>
    </w:p>
    <w:p w14:paraId="5C59C131" w14:textId="788527BD" w:rsidR="00066DD4" w:rsidRPr="002F52A3" w:rsidRDefault="00852E09" w:rsidP="002F52A3">
      <w:pPr>
        <w:jc w:val="center"/>
        <w:rPr>
          <w:sz w:val="28"/>
          <w:szCs w:val="28"/>
        </w:rPr>
      </w:pPr>
      <w:r w:rsidRPr="00852E09">
        <w:rPr>
          <w:sz w:val="28"/>
          <w:szCs w:val="28"/>
        </w:rPr>
        <w:t>2025 г.</w:t>
      </w:r>
    </w:p>
    <w:p w14:paraId="7A5563FE" w14:textId="77777777" w:rsidR="00066DD4" w:rsidRPr="00C9329B" w:rsidRDefault="00066DD4" w:rsidP="00F93A92">
      <w:pPr>
        <w:pStyle w:val="21"/>
        <w:spacing w:after="0" w:line="240" w:lineRule="auto"/>
        <w:ind w:left="0" w:right="98"/>
        <w:rPr>
          <w:b/>
          <w:sz w:val="28"/>
          <w:szCs w:val="28"/>
        </w:rPr>
      </w:pPr>
    </w:p>
    <w:p w14:paraId="7F3B7A55" w14:textId="0B6CC6F3" w:rsidR="008030D1" w:rsidRPr="00852E09" w:rsidRDefault="008030D1" w:rsidP="00852E09">
      <w:pPr>
        <w:pStyle w:val="a5"/>
        <w:ind w:left="0" w:right="98"/>
        <w:rPr>
          <w:sz w:val="28"/>
          <w:szCs w:val="28"/>
        </w:rPr>
      </w:pPr>
      <w:bookmarkStart w:id="0" w:name="_Hlk125097231"/>
      <w:r w:rsidRPr="00C9329B">
        <w:rPr>
          <w:b/>
          <w:caps/>
          <w:sz w:val="28"/>
          <w:szCs w:val="28"/>
          <w:lang w:val="be-BY" w:eastAsia="be-BY"/>
        </w:rPr>
        <w:t>Составител</w:t>
      </w:r>
      <w:r w:rsidR="005542BB" w:rsidRPr="00C9329B">
        <w:rPr>
          <w:b/>
          <w:caps/>
          <w:sz w:val="28"/>
          <w:szCs w:val="28"/>
          <w:lang w:val="be-BY" w:eastAsia="be-BY"/>
        </w:rPr>
        <w:t>И</w:t>
      </w:r>
      <w:r w:rsidRPr="00C9329B">
        <w:rPr>
          <w:b/>
          <w:caps/>
          <w:sz w:val="28"/>
          <w:szCs w:val="28"/>
          <w:lang w:val="be-BY" w:eastAsia="be-BY"/>
        </w:rPr>
        <w:t>:</w:t>
      </w:r>
    </w:p>
    <w:p w14:paraId="2873ACA6" w14:textId="572EB37A" w:rsidR="00447C27" w:rsidRPr="00C9329B" w:rsidRDefault="008030D1" w:rsidP="008030D1">
      <w:pPr>
        <w:pStyle w:val="a5"/>
        <w:ind w:left="0"/>
        <w:jc w:val="both"/>
        <w:rPr>
          <w:sz w:val="28"/>
          <w:szCs w:val="28"/>
        </w:rPr>
      </w:pPr>
      <w:r w:rsidRPr="00C9329B">
        <w:rPr>
          <w:sz w:val="28"/>
          <w:szCs w:val="28"/>
        </w:rPr>
        <w:t>О.Е. </w:t>
      </w:r>
      <w:r w:rsidR="00447C27" w:rsidRPr="00C9329B">
        <w:rPr>
          <w:sz w:val="28"/>
          <w:szCs w:val="28"/>
        </w:rPr>
        <w:t>Аксёнова</w:t>
      </w:r>
      <w:r w:rsidRPr="00C9329B">
        <w:rPr>
          <w:sz w:val="28"/>
          <w:szCs w:val="28"/>
        </w:rPr>
        <w:t xml:space="preserve">, </w:t>
      </w:r>
      <w:r w:rsidR="00447C27" w:rsidRPr="00C9329B">
        <w:rPr>
          <w:sz w:val="28"/>
          <w:szCs w:val="28"/>
        </w:rPr>
        <w:t>старший преподаватель кафедры психологии образования</w:t>
      </w:r>
      <w:r w:rsidRPr="00C9329B">
        <w:rPr>
          <w:sz w:val="28"/>
          <w:szCs w:val="28"/>
        </w:rPr>
        <w:t xml:space="preserve"> </w:t>
      </w:r>
      <w:r w:rsidR="00447C27" w:rsidRPr="00C9329B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bookmarkEnd w:id="0"/>
    <w:p w14:paraId="096DD5FA" w14:textId="7C1B98C7" w:rsidR="00447C27" w:rsidRPr="00C9329B" w:rsidRDefault="00447C27" w:rsidP="00447C27">
      <w:pPr>
        <w:pStyle w:val="a5"/>
        <w:ind w:right="-1180"/>
        <w:rPr>
          <w:sz w:val="28"/>
          <w:szCs w:val="28"/>
        </w:rPr>
      </w:pPr>
    </w:p>
    <w:p w14:paraId="49C114AF" w14:textId="77777777" w:rsidR="005542BB" w:rsidRPr="00C9329B" w:rsidRDefault="005542BB" w:rsidP="00447C27">
      <w:pPr>
        <w:pStyle w:val="a5"/>
        <w:ind w:right="-1180"/>
        <w:rPr>
          <w:sz w:val="28"/>
          <w:szCs w:val="28"/>
        </w:rPr>
      </w:pPr>
    </w:p>
    <w:p w14:paraId="55B68E24" w14:textId="6ED1F552" w:rsidR="00447C27" w:rsidRPr="00C9329B" w:rsidRDefault="00447C27" w:rsidP="00447C27">
      <w:pPr>
        <w:tabs>
          <w:tab w:val="left" w:pos="0"/>
        </w:tabs>
        <w:jc w:val="both"/>
        <w:rPr>
          <w:b/>
          <w:caps/>
          <w:sz w:val="28"/>
          <w:szCs w:val="28"/>
        </w:rPr>
      </w:pPr>
      <w:r w:rsidRPr="00C9329B">
        <w:rPr>
          <w:b/>
          <w:caps/>
          <w:sz w:val="28"/>
          <w:szCs w:val="28"/>
        </w:rPr>
        <w:t>Рекомендована к утверждению:</w:t>
      </w:r>
    </w:p>
    <w:p w14:paraId="41A21A77" w14:textId="77777777" w:rsidR="00511BE9" w:rsidRPr="00C9329B" w:rsidRDefault="00447C27" w:rsidP="00447C27">
      <w:pPr>
        <w:tabs>
          <w:tab w:val="left" w:pos="0"/>
        </w:tabs>
        <w:jc w:val="both"/>
        <w:rPr>
          <w:sz w:val="28"/>
          <w:szCs w:val="28"/>
        </w:rPr>
      </w:pPr>
      <w:r w:rsidRPr="00C9329B">
        <w:rPr>
          <w:sz w:val="28"/>
          <w:szCs w:val="28"/>
        </w:rPr>
        <w:t xml:space="preserve">Кафедрой психологии образования </w:t>
      </w:r>
      <w:r w:rsidR="00151032" w:rsidRPr="00C9329B">
        <w:rPr>
          <w:sz w:val="28"/>
          <w:szCs w:val="28"/>
        </w:rPr>
        <w:t xml:space="preserve">и развития личности </w:t>
      </w:r>
      <w:r w:rsidRPr="00C9329B">
        <w:rPr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2F26BF64" w14:textId="379F6226" w:rsidR="00447C27" w:rsidRPr="00C9329B" w:rsidRDefault="00151032" w:rsidP="00447C27">
      <w:pPr>
        <w:tabs>
          <w:tab w:val="left" w:pos="0"/>
        </w:tabs>
        <w:jc w:val="both"/>
        <w:rPr>
          <w:sz w:val="28"/>
          <w:szCs w:val="28"/>
        </w:rPr>
      </w:pPr>
      <w:r w:rsidRPr="00C9329B">
        <w:rPr>
          <w:sz w:val="28"/>
          <w:szCs w:val="28"/>
        </w:rPr>
        <w:t xml:space="preserve">(протокол № </w:t>
      </w:r>
      <w:r w:rsidR="002F52A3">
        <w:rPr>
          <w:sz w:val="28"/>
          <w:szCs w:val="28"/>
        </w:rPr>
        <w:t>6 от 16.01</w:t>
      </w:r>
      <w:r w:rsidR="00852E09">
        <w:rPr>
          <w:sz w:val="28"/>
          <w:szCs w:val="28"/>
        </w:rPr>
        <w:t>.2025</w:t>
      </w:r>
      <w:r w:rsidR="00447C27" w:rsidRPr="00C9329B">
        <w:rPr>
          <w:sz w:val="28"/>
          <w:szCs w:val="28"/>
        </w:rPr>
        <w:t>г.)</w:t>
      </w:r>
    </w:p>
    <w:p w14:paraId="7C893BC9" w14:textId="6E83C0ED" w:rsidR="00162755" w:rsidRPr="00C9329B" w:rsidRDefault="00162755" w:rsidP="00511BE9">
      <w:pPr>
        <w:tabs>
          <w:tab w:val="left" w:pos="6804"/>
        </w:tabs>
        <w:spacing w:before="120" w:after="240"/>
        <w:jc w:val="both"/>
        <w:rPr>
          <w:sz w:val="28"/>
          <w:szCs w:val="28"/>
        </w:rPr>
      </w:pPr>
      <w:r w:rsidRPr="00C9329B">
        <w:rPr>
          <w:sz w:val="28"/>
          <w:szCs w:val="28"/>
        </w:rPr>
        <w:t>Заведующий кафедрой</w:t>
      </w:r>
      <w:r w:rsidR="00511BE9" w:rsidRPr="00C9329B">
        <w:rPr>
          <w:sz w:val="28"/>
          <w:szCs w:val="28"/>
        </w:rPr>
        <w:tab/>
      </w:r>
      <w:r w:rsidRPr="00C9329B">
        <w:rPr>
          <w:sz w:val="28"/>
          <w:szCs w:val="28"/>
        </w:rPr>
        <w:t>А.В.</w:t>
      </w:r>
      <w:r w:rsidR="00E81E2F" w:rsidRPr="00C9329B">
        <w:rPr>
          <w:sz w:val="28"/>
          <w:szCs w:val="28"/>
        </w:rPr>
        <w:t> </w:t>
      </w:r>
      <w:r w:rsidRPr="00C9329B">
        <w:rPr>
          <w:sz w:val="28"/>
          <w:szCs w:val="28"/>
        </w:rPr>
        <w:t>Музыченко</w:t>
      </w:r>
    </w:p>
    <w:p w14:paraId="1ED8549F" w14:textId="77777777" w:rsidR="005542BB" w:rsidRPr="00C9329B" w:rsidRDefault="005542BB" w:rsidP="00447C27">
      <w:pPr>
        <w:tabs>
          <w:tab w:val="left" w:pos="0"/>
        </w:tabs>
        <w:jc w:val="both"/>
        <w:rPr>
          <w:sz w:val="28"/>
          <w:szCs w:val="28"/>
        </w:rPr>
      </w:pPr>
    </w:p>
    <w:p w14:paraId="37C793C4" w14:textId="5460C0FC" w:rsidR="00447C27" w:rsidRPr="00C9329B" w:rsidRDefault="00447C27" w:rsidP="00447C27">
      <w:pPr>
        <w:tabs>
          <w:tab w:val="left" w:pos="0"/>
        </w:tabs>
        <w:jc w:val="both"/>
        <w:rPr>
          <w:sz w:val="28"/>
          <w:szCs w:val="28"/>
        </w:rPr>
      </w:pPr>
      <w:r w:rsidRPr="00C9329B">
        <w:rPr>
          <w:sz w:val="28"/>
          <w:szCs w:val="28"/>
        </w:rPr>
        <w:t xml:space="preserve">Советом </w:t>
      </w:r>
      <w:r w:rsidR="00151032" w:rsidRPr="00C9329B">
        <w:rPr>
          <w:sz w:val="28"/>
          <w:szCs w:val="28"/>
        </w:rPr>
        <w:t>Института</w:t>
      </w:r>
      <w:r w:rsidRPr="00C9329B">
        <w:rPr>
          <w:sz w:val="28"/>
          <w:szCs w:val="28"/>
        </w:rPr>
        <w:t xml:space="preserve"> психологии учреждения образования «Белорусский государственный педагогический университет имени Максима Танка»</w:t>
      </w:r>
    </w:p>
    <w:p w14:paraId="7E7CA8E1" w14:textId="3AECC6F0" w:rsidR="00447C27" w:rsidRPr="00C9329B" w:rsidRDefault="00852E09" w:rsidP="00447C2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(протокол № 5 от 21</w:t>
      </w:r>
      <w:r w:rsidR="00151032" w:rsidRPr="00C9329B">
        <w:rPr>
          <w:sz w:val="28"/>
          <w:szCs w:val="28"/>
        </w:rPr>
        <w:t>.</w:t>
      </w:r>
      <w:r>
        <w:rPr>
          <w:sz w:val="28"/>
          <w:szCs w:val="28"/>
        </w:rPr>
        <w:t>01.2025</w:t>
      </w:r>
      <w:r w:rsidR="00447C27" w:rsidRPr="00C9329B">
        <w:rPr>
          <w:sz w:val="28"/>
          <w:szCs w:val="28"/>
        </w:rPr>
        <w:t>г.)</w:t>
      </w:r>
    </w:p>
    <w:p w14:paraId="0F67C869" w14:textId="46F6641B" w:rsidR="00447C27" w:rsidRPr="00C9329B" w:rsidRDefault="00447C27" w:rsidP="00447C27">
      <w:pPr>
        <w:tabs>
          <w:tab w:val="left" w:pos="0"/>
        </w:tabs>
        <w:jc w:val="both"/>
        <w:rPr>
          <w:sz w:val="28"/>
          <w:szCs w:val="28"/>
        </w:rPr>
      </w:pPr>
    </w:p>
    <w:p w14:paraId="756B329A" w14:textId="77777777" w:rsidR="005542BB" w:rsidRPr="00C9329B" w:rsidRDefault="005542BB" w:rsidP="00447C27">
      <w:pPr>
        <w:tabs>
          <w:tab w:val="left" w:pos="0"/>
        </w:tabs>
        <w:jc w:val="both"/>
        <w:rPr>
          <w:sz w:val="28"/>
          <w:szCs w:val="28"/>
        </w:rPr>
      </w:pPr>
    </w:p>
    <w:p w14:paraId="1B80239D" w14:textId="77777777" w:rsidR="00162755" w:rsidRPr="00C9329B" w:rsidRDefault="00162755" w:rsidP="00162755">
      <w:pPr>
        <w:rPr>
          <w:b/>
          <w:sz w:val="28"/>
          <w:szCs w:val="28"/>
        </w:rPr>
      </w:pPr>
      <w:r w:rsidRPr="00C9329B">
        <w:rPr>
          <w:b/>
          <w:sz w:val="28"/>
          <w:szCs w:val="28"/>
        </w:rPr>
        <w:t>СОГЛАСОВАНО:</w:t>
      </w:r>
    </w:p>
    <w:p w14:paraId="1DE2EBBE" w14:textId="77777777" w:rsidR="005B4ED9" w:rsidRPr="00C9329B" w:rsidRDefault="005B4ED9" w:rsidP="00162755">
      <w:pPr>
        <w:rPr>
          <w:sz w:val="28"/>
          <w:szCs w:val="28"/>
        </w:rPr>
      </w:pPr>
    </w:p>
    <w:p w14:paraId="2557FDEB" w14:textId="77777777" w:rsidR="00511BE9" w:rsidRPr="00C9329B" w:rsidRDefault="00162755" w:rsidP="00162755">
      <w:pPr>
        <w:rPr>
          <w:sz w:val="28"/>
          <w:szCs w:val="28"/>
        </w:rPr>
      </w:pPr>
      <w:r w:rsidRPr="00C9329B">
        <w:rPr>
          <w:sz w:val="28"/>
          <w:szCs w:val="28"/>
        </w:rPr>
        <w:t xml:space="preserve">Директор </w:t>
      </w:r>
    </w:p>
    <w:p w14:paraId="257AAA39" w14:textId="758E3D3D" w:rsidR="00162755" w:rsidRPr="00C9329B" w:rsidRDefault="00162755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>Института психологии</w:t>
      </w:r>
      <w:r w:rsidR="00511BE9" w:rsidRPr="00C9329B">
        <w:rPr>
          <w:sz w:val="28"/>
          <w:szCs w:val="28"/>
        </w:rPr>
        <w:tab/>
      </w:r>
      <w:r w:rsidR="0072624E" w:rsidRPr="00C9329B">
        <w:rPr>
          <w:sz w:val="28"/>
          <w:szCs w:val="28"/>
        </w:rPr>
        <w:t>Н.В.</w:t>
      </w:r>
      <w:r w:rsidR="00E81E2F" w:rsidRPr="00C9329B">
        <w:rPr>
          <w:sz w:val="28"/>
          <w:szCs w:val="28"/>
        </w:rPr>
        <w:t> </w:t>
      </w:r>
      <w:r w:rsidR="0072624E" w:rsidRPr="00C9329B">
        <w:rPr>
          <w:sz w:val="28"/>
          <w:szCs w:val="28"/>
        </w:rPr>
        <w:t>Дроздова</w:t>
      </w:r>
    </w:p>
    <w:p w14:paraId="6DE10A25" w14:textId="00DE8B6D" w:rsidR="00162755" w:rsidRPr="00C9329B" w:rsidRDefault="00511BE9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ab/>
      </w:r>
      <w:r w:rsidR="002F52A3">
        <w:rPr>
          <w:sz w:val="28"/>
          <w:szCs w:val="28"/>
        </w:rPr>
        <w:t>21.01.2025</w:t>
      </w:r>
    </w:p>
    <w:p w14:paraId="6D4F2B8B" w14:textId="77777777" w:rsidR="00162755" w:rsidRPr="00C9329B" w:rsidRDefault="00162755" w:rsidP="00162755">
      <w:pPr>
        <w:rPr>
          <w:sz w:val="28"/>
          <w:szCs w:val="28"/>
        </w:rPr>
      </w:pPr>
    </w:p>
    <w:p w14:paraId="67443505" w14:textId="77777777" w:rsidR="00511BE9" w:rsidRPr="00C9329B" w:rsidRDefault="00162755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>Директор</w:t>
      </w:r>
      <w:r w:rsidR="00511BE9" w:rsidRPr="00C9329B">
        <w:rPr>
          <w:sz w:val="28"/>
          <w:szCs w:val="28"/>
        </w:rPr>
        <w:t xml:space="preserve"> </w:t>
      </w:r>
      <w:r w:rsidR="0072624E" w:rsidRPr="00C9329B">
        <w:rPr>
          <w:sz w:val="28"/>
          <w:szCs w:val="28"/>
        </w:rPr>
        <w:t xml:space="preserve">ГУО «Средняя </w:t>
      </w:r>
    </w:p>
    <w:p w14:paraId="022FC92F" w14:textId="0E1ADBC6" w:rsidR="00511BE9" w:rsidRPr="00C9329B" w:rsidRDefault="0072624E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>школа № 125</w:t>
      </w:r>
      <w:r w:rsidR="00511BE9" w:rsidRPr="00C9329B">
        <w:rPr>
          <w:sz w:val="28"/>
          <w:szCs w:val="28"/>
        </w:rPr>
        <w:t xml:space="preserve"> </w:t>
      </w:r>
      <w:proofErr w:type="spellStart"/>
      <w:r w:rsidRPr="00C9329B">
        <w:rPr>
          <w:sz w:val="28"/>
          <w:szCs w:val="28"/>
        </w:rPr>
        <w:t>г</w:t>
      </w:r>
      <w:proofErr w:type="gramStart"/>
      <w:r w:rsidRPr="00C9329B">
        <w:rPr>
          <w:sz w:val="28"/>
          <w:szCs w:val="28"/>
        </w:rPr>
        <w:t>.М</w:t>
      </w:r>
      <w:proofErr w:type="gramEnd"/>
      <w:r w:rsidRPr="00C9329B">
        <w:rPr>
          <w:sz w:val="28"/>
          <w:szCs w:val="28"/>
        </w:rPr>
        <w:t>инска</w:t>
      </w:r>
      <w:proofErr w:type="spellEnd"/>
      <w:r w:rsidR="00511BE9" w:rsidRPr="00C9329B">
        <w:rPr>
          <w:sz w:val="28"/>
          <w:szCs w:val="28"/>
        </w:rPr>
        <w:t xml:space="preserve">» </w:t>
      </w:r>
      <w:r w:rsidR="00511BE9" w:rsidRPr="00C9329B">
        <w:rPr>
          <w:sz w:val="28"/>
          <w:szCs w:val="28"/>
        </w:rPr>
        <w:tab/>
        <w:t>А.М</w:t>
      </w:r>
      <w:r w:rsidR="00E81E2F" w:rsidRPr="00C9329B">
        <w:rPr>
          <w:sz w:val="28"/>
          <w:szCs w:val="28"/>
        </w:rPr>
        <w:t> </w:t>
      </w:r>
      <w:proofErr w:type="spellStart"/>
      <w:r w:rsidR="00511BE9" w:rsidRPr="00C9329B">
        <w:rPr>
          <w:sz w:val="28"/>
          <w:szCs w:val="28"/>
        </w:rPr>
        <w:t>Воловодова</w:t>
      </w:r>
      <w:proofErr w:type="spellEnd"/>
    </w:p>
    <w:p w14:paraId="41518BE8" w14:textId="71AF67D4" w:rsidR="00162755" w:rsidRPr="00C9329B" w:rsidRDefault="00511BE9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ab/>
      </w:r>
      <w:r w:rsidR="002F52A3">
        <w:rPr>
          <w:sz w:val="28"/>
          <w:szCs w:val="28"/>
        </w:rPr>
        <w:t>16.01.2025</w:t>
      </w:r>
    </w:p>
    <w:p w14:paraId="7071212A" w14:textId="77777777" w:rsidR="00162755" w:rsidRPr="00C9329B" w:rsidRDefault="00162755" w:rsidP="00162755">
      <w:pPr>
        <w:rPr>
          <w:sz w:val="28"/>
          <w:szCs w:val="28"/>
        </w:rPr>
      </w:pPr>
    </w:p>
    <w:p w14:paraId="5334438B" w14:textId="77777777" w:rsidR="00511BE9" w:rsidRPr="00C9329B" w:rsidRDefault="00511BE9" w:rsidP="00162755">
      <w:pPr>
        <w:rPr>
          <w:sz w:val="28"/>
          <w:szCs w:val="28"/>
        </w:rPr>
      </w:pPr>
    </w:p>
    <w:p w14:paraId="33A4ADB3" w14:textId="77777777" w:rsidR="00511BE9" w:rsidRPr="00C9329B" w:rsidRDefault="00511BE9" w:rsidP="00511BE9">
      <w:pPr>
        <w:jc w:val="both"/>
        <w:rPr>
          <w:sz w:val="28"/>
          <w:szCs w:val="28"/>
        </w:rPr>
      </w:pPr>
    </w:p>
    <w:p w14:paraId="0CF9A049" w14:textId="77777777" w:rsidR="00511BE9" w:rsidRPr="00C9329B" w:rsidRDefault="00511BE9" w:rsidP="00511BE9">
      <w:pPr>
        <w:jc w:val="both"/>
        <w:rPr>
          <w:sz w:val="28"/>
          <w:szCs w:val="28"/>
        </w:rPr>
      </w:pPr>
    </w:p>
    <w:p w14:paraId="4E7ED1CD" w14:textId="77777777" w:rsidR="00511BE9" w:rsidRPr="00C9329B" w:rsidRDefault="00511BE9" w:rsidP="00511BE9">
      <w:pPr>
        <w:jc w:val="both"/>
        <w:rPr>
          <w:sz w:val="28"/>
          <w:szCs w:val="28"/>
        </w:rPr>
      </w:pPr>
    </w:p>
    <w:p w14:paraId="391FA34F" w14:textId="5F86B947" w:rsidR="00162755" w:rsidRPr="00C9329B" w:rsidRDefault="00162755" w:rsidP="00511BE9">
      <w:pPr>
        <w:jc w:val="both"/>
        <w:rPr>
          <w:sz w:val="28"/>
          <w:szCs w:val="28"/>
        </w:rPr>
      </w:pPr>
      <w:r w:rsidRPr="00C9329B">
        <w:rPr>
          <w:sz w:val="28"/>
          <w:szCs w:val="28"/>
        </w:rPr>
        <w:t>Оформление программы практики и сопровождающих ее материалов действующим требованиям Министерства образования Республики Беларусь соответствует</w:t>
      </w:r>
    </w:p>
    <w:p w14:paraId="0DC8F029" w14:textId="77777777" w:rsidR="005B4ED9" w:rsidRPr="00C9329B" w:rsidRDefault="005B4ED9" w:rsidP="00162755">
      <w:pPr>
        <w:rPr>
          <w:sz w:val="28"/>
          <w:szCs w:val="28"/>
        </w:rPr>
      </w:pPr>
    </w:p>
    <w:p w14:paraId="70B1FBEE" w14:textId="15B02B5A" w:rsidR="00162755" w:rsidRPr="00C9329B" w:rsidRDefault="005B4ED9" w:rsidP="005B4ED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 xml:space="preserve"> </w:t>
      </w:r>
      <w:r w:rsidR="00162755" w:rsidRPr="00C9329B">
        <w:rPr>
          <w:sz w:val="28"/>
          <w:szCs w:val="28"/>
        </w:rPr>
        <w:t>Руководитель практики</w:t>
      </w:r>
      <w:r w:rsidR="00162755" w:rsidRPr="00C9329B">
        <w:rPr>
          <w:sz w:val="28"/>
          <w:szCs w:val="28"/>
        </w:rPr>
        <w:tab/>
        <w:t>Е.А.Лешик</w:t>
      </w:r>
    </w:p>
    <w:p w14:paraId="57029BDF" w14:textId="77777777" w:rsidR="005B4ED9" w:rsidRPr="00C9329B" w:rsidRDefault="005B4ED9" w:rsidP="00162755">
      <w:pPr>
        <w:rPr>
          <w:sz w:val="28"/>
          <w:szCs w:val="28"/>
        </w:rPr>
      </w:pPr>
    </w:p>
    <w:p w14:paraId="01BC48B0" w14:textId="247A7A96" w:rsidR="00511BE9" w:rsidRPr="00C9329B" w:rsidRDefault="005B4ED9" w:rsidP="00511BE9">
      <w:pPr>
        <w:tabs>
          <w:tab w:val="left" w:pos="6804"/>
        </w:tabs>
        <w:rPr>
          <w:sz w:val="28"/>
          <w:szCs w:val="28"/>
        </w:rPr>
      </w:pPr>
      <w:r w:rsidRPr="00C9329B">
        <w:rPr>
          <w:sz w:val="28"/>
          <w:szCs w:val="28"/>
        </w:rPr>
        <w:t xml:space="preserve"> </w:t>
      </w:r>
      <w:r w:rsidR="00162755" w:rsidRPr="00C9329B">
        <w:rPr>
          <w:sz w:val="28"/>
          <w:szCs w:val="28"/>
        </w:rPr>
        <w:t>Директор библиотеки</w:t>
      </w:r>
      <w:r w:rsidR="00511BE9" w:rsidRPr="00C9329B">
        <w:rPr>
          <w:sz w:val="28"/>
          <w:szCs w:val="28"/>
        </w:rPr>
        <w:tab/>
      </w:r>
      <w:r w:rsidR="00162755" w:rsidRPr="00C9329B">
        <w:rPr>
          <w:sz w:val="28"/>
          <w:szCs w:val="28"/>
        </w:rPr>
        <w:t>Н.П.Сятковская</w:t>
      </w:r>
    </w:p>
    <w:p w14:paraId="5AFD849A" w14:textId="4AD4FF4E" w:rsidR="00511BE9" w:rsidRPr="00C9329B" w:rsidRDefault="00511BE9" w:rsidP="00447C27">
      <w:pPr>
        <w:rPr>
          <w:sz w:val="28"/>
          <w:szCs w:val="28"/>
        </w:rPr>
      </w:pPr>
    </w:p>
    <w:p w14:paraId="7149082D" w14:textId="77777777" w:rsidR="00511BE9" w:rsidRPr="00C9329B" w:rsidRDefault="00511BE9">
      <w:pPr>
        <w:rPr>
          <w:b/>
          <w:sz w:val="28"/>
          <w:szCs w:val="28"/>
        </w:rPr>
      </w:pPr>
      <w:r w:rsidRPr="00C9329B">
        <w:rPr>
          <w:b/>
          <w:sz w:val="28"/>
          <w:szCs w:val="28"/>
        </w:rPr>
        <w:br w:type="page"/>
      </w:r>
    </w:p>
    <w:p w14:paraId="6EE7FC4C" w14:textId="4AB3DD99" w:rsidR="005B4ED9" w:rsidRPr="00C9329B" w:rsidRDefault="005B4ED9" w:rsidP="005B4ED9">
      <w:pPr>
        <w:tabs>
          <w:tab w:val="left" w:pos="6804"/>
        </w:tabs>
        <w:jc w:val="center"/>
        <w:rPr>
          <w:b/>
          <w:sz w:val="28"/>
          <w:szCs w:val="28"/>
        </w:rPr>
      </w:pPr>
      <w:r w:rsidRPr="00C9329B">
        <w:rPr>
          <w:b/>
          <w:sz w:val="28"/>
          <w:szCs w:val="28"/>
        </w:rPr>
        <w:lastRenderedPageBreak/>
        <w:t>ПОЯСНИТЕЛЬНАЯ ЗАПИСКА</w:t>
      </w:r>
    </w:p>
    <w:p w14:paraId="54C6DCC7" w14:textId="77777777" w:rsidR="005B4ED9" w:rsidRPr="00C9329B" w:rsidRDefault="005B4ED9" w:rsidP="005B4ED9">
      <w:pPr>
        <w:tabs>
          <w:tab w:val="left" w:pos="6804"/>
        </w:tabs>
        <w:jc w:val="center"/>
        <w:rPr>
          <w:b/>
          <w:sz w:val="28"/>
          <w:szCs w:val="28"/>
        </w:rPr>
      </w:pPr>
    </w:p>
    <w:p w14:paraId="75794ECF" w14:textId="556D975F" w:rsidR="002F52A3" w:rsidRPr="002F52A3" w:rsidRDefault="002F52A3" w:rsidP="002F52A3">
      <w:pPr>
        <w:pStyle w:val="a3"/>
        <w:ind w:right="98" w:firstLine="709"/>
        <w:jc w:val="both"/>
        <w:rPr>
          <w:szCs w:val="28"/>
        </w:rPr>
      </w:pPr>
      <w:proofErr w:type="gramStart"/>
      <w:r w:rsidRPr="002F52A3">
        <w:rPr>
          <w:szCs w:val="28"/>
        </w:rPr>
        <w:t>П</w:t>
      </w:r>
      <w:r>
        <w:rPr>
          <w:szCs w:val="28"/>
        </w:rPr>
        <w:t>рограмма учебной психодиагностической</w:t>
      </w:r>
      <w:r w:rsidRPr="002F52A3">
        <w:rPr>
          <w:szCs w:val="28"/>
        </w:rPr>
        <w:t xml:space="preserve"> практики (далее – программа) является составной частью образовательной программы общего высшего образования, реализуемой по специальности 6-05-0313-01 Психология в дневной и заочной формах получения образования. </w:t>
      </w:r>
      <w:proofErr w:type="gramEnd"/>
    </w:p>
    <w:p w14:paraId="46C0AA62" w14:textId="719038E6" w:rsidR="008302AA" w:rsidRPr="00C9329B" w:rsidRDefault="002F52A3" w:rsidP="009F590F">
      <w:pPr>
        <w:pStyle w:val="a3"/>
        <w:ind w:right="98" w:firstLine="709"/>
        <w:jc w:val="both"/>
        <w:rPr>
          <w:szCs w:val="28"/>
        </w:rPr>
      </w:pPr>
      <w:r w:rsidRPr="002F52A3">
        <w:rPr>
          <w:szCs w:val="28"/>
        </w:rPr>
        <w:t xml:space="preserve">Программа учебной </w:t>
      </w:r>
      <w:r w:rsidR="00293CDE" w:rsidRPr="00293CDE">
        <w:rPr>
          <w:szCs w:val="28"/>
        </w:rPr>
        <w:t>психодиагностической</w:t>
      </w:r>
      <w:r w:rsidR="00293CDE">
        <w:rPr>
          <w:szCs w:val="28"/>
        </w:rPr>
        <w:t xml:space="preserve"> </w:t>
      </w:r>
      <w:r w:rsidRPr="002F52A3">
        <w:rPr>
          <w:szCs w:val="28"/>
        </w:rPr>
        <w:t>практики составлена с учетом требований следующих нормативных и методических документов: Кодекс Республики Беларусь об образовании; Образовательный стандарт общего высшего образования по специальности 6-05-0313-01 Психология; Положение о практике студентов, курсантов, слушателей (№ 860 от 03.06.2010 в ред. постановления Совмина от 26.07.2023 № 482). Порядок разработки и утверждения учебных программ и программ практики для реализации содержания образовательных программ высшего образования, утвержденный постановлением Министерства образования Республики Беларусь</w:t>
      </w:r>
      <w:r w:rsidR="009F590F">
        <w:rPr>
          <w:szCs w:val="28"/>
        </w:rPr>
        <w:t xml:space="preserve"> </w:t>
      </w:r>
      <w:r w:rsidR="009F590F" w:rsidRPr="009F590F">
        <w:rPr>
          <w:szCs w:val="28"/>
        </w:rPr>
        <w:t>от 27.05.2019; Типовой учебный план по специальности 6-05-0313-01 Психология, утвержденный первым заместителем Министра образования Республики Беларусь 06.02.2023 (регистрационный № 6-05-03-015/</w:t>
      </w:r>
      <w:proofErr w:type="spellStart"/>
      <w:r w:rsidR="009F590F" w:rsidRPr="009F590F">
        <w:rPr>
          <w:szCs w:val="28"/>
        </w:rPr>
        <w:t>пр</w:t>
      </w:r>
      <w:proofErr w:type="spellEnd"/>
      <w:r w:rsidR="009F590F" w:rsidRPr="009F590F">
        <w:rPr>
          <w:szCs w:val="28"/>
        </w:rPr>
        <w:t xml:space="preserve">-тип.); Учебные планы БГПУ по специальности 6-05-0313-01 Психология. </w:t>
      </w:r>
      <w:r w:rsidRPr="002F52A3">
        <w:rPr>
          <w:szCs w:val="28"/>
        </w:rPr>
        <w:t xml:space="preserve"> </w:t>
      </w:r>
    </w:p>
    <w:p w14:paraId="7A69410C" w14:textId="3449E7AF" w:rsidR="005B4ED9" w:rsidRPr="00A77A90" w:rsidRDefault="00E81E2F" w:rsidP="009F590F">
      <w:pPr>
        <w:pStyle w:val="a3"/>
        <w:ind w:right="98" w:firstLine="709"/>
        <w:jc w:val="both"/>
        <w:rPr>
          <w:szCs w:val="28"/>
        </w:rPr>
      </w:pPr>
      <w:r>
        <w:rPr>
          <w:bCs/>
          <w:szCs w:val="28"/>
        </w:rPr>
        <w:t>Учебная психодиагностическая</w:t>
      </w:r>
      <w:r w:rsidRPr="0001364B">
        <w:rPr>
          <w:bCs/>
          <w:szCs w:val="28"/>
        </w:rPr>
        <w:t xml:space="preserve"> практика </w:t>
      </w:r>
      <w:r w:rsidRPr="0001364B">
        <w:rPr>
          <w:szCs w:val="28"/>
        </w:rPr>
        <w:t xml:space="preserve">(далее </w:t>
      </w:r>
      <w:r w:rsidRPr="0001364B">
        <w:rPr>
          <w:szCs w:val="28"/>
          <w:lang w:val="be-BY"/>
        </w:rPr>
        <w:t>– практика</w:t>
      </w:r>
      <w:r>
        <w:rPr>
          <w:szCs w:val="28"/>
          <w:lang w:val="be-BY"/>
        </w:rPr>
        <w:t>, психодиагностическая</w:t>
      </w:r>
      <w:r w:rsidRPr="0001364B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практика</w:t>
      </w:r>
      <w:r>
        <w:rPr>
          <w:szCs w:val="28"/>
        </w:rPr>
        <w:t xml:space="preserve">) </w:t>
      </w:r>
      <w:r w:rsidRPr="00A94638">
        <w:rPr>
          <w:szCs w:val="28"/>
        </w:rPr>
        <w:t xml:space="preserve">является составной частью системы профессиональной подготовки </w:t>
      </w:r>
      <w:bookmarkStart w:id="1" w:name="_Hlk125100914"/>
      <w:r w:rsidRPr="004F12AD">
        <w:rPr>
          <w:color w:val="FF0000"/>
          <w:szCs w:val="28"/>
        </w:rPr>
        <w:t xml:space="preserve"> </w:t>
      </w:r>
      <w:r w:rsidRPr="00C9329B">
        <w:rPr>
          <w:szCs w:val="28"/>
        </w:rPr>
        <w:t>психологов</w:t>
      </w:r>
      <w:bookmarkEnd w:id="1"/>
      <w:r w:rsidRPr="00A94638">
        <w:rPr>
          <w:szCs w:val="28"/>
        </w:rPr>
        <w:t xml:space="preserve"> в системе образования. Это важный этап в формировании квалифицированных специалистов, способ углубления и расширения знаний</w:t>
      </w:r>
      <w:r>
        <w:rPr>
          <w:szCs w:val="28"/>
        </w:rPr>
        <w:t xml:space="preserve">, </w:t>
      </w:r>
      <w:r w:rsidRPr="00A94638">
        <w:rPr>
          <w:szCs w:val="28"/>
        </w:rPr>
        <w:t>путь соединения теории с практикой, необходимое условие приобретения опыта в</w:t>
      </w:r>
      <w:r>
        <w:rPr>
          <w:szCs w:val="28"/>
        </w:rPr>
        <w:t> </w:t>
      </w:r>
      <w:r w:rsidRPr="00A94638">
        <w:rPr>
          <w:szCs w:val="28"/>
        </w:rPr>
        <w:t xml:space="preserve">профессиональной деятельности. </w:t>
      </w:r>
    </w:p>
    <w:p w14:paraId="32F167FD" w14:textId="77777777" w:rsidR="005B4ED9" w:rsidRDefault="005B4ED9" w:rsidP="00680934">
      <w:pPr>
        <w:pStyle w:val="a3"/>
        <w:ind w:firstLine="709"/>
        <w:jc w:val="both"/>
        <w:outlineLvl w:val="0"/>
        <w:rPr>
          <w:szCs w:val="28"/>
        </w:rPr>
      </w:pPr>
      <w:r w:rsidRPr="00A94638">
        <w:rPr>
          <w:szCs w:val="28"/>
        </w:rPr>
        <w:t xml:space="preserve">Практика для студентов является </w:t>
      </w:r>
      <w:r>
        <w:rPr>
          <w:szCs w:val="28"/>
        </w:rPr>
        <w:t xml:space="preserve">одной из форм </w:t>
      </w:r>
      <w:r w:rsidRPr="00A94638">
        <w:rPr>
          <w:szCs w:val="28"/>
        </w:rPr>
        <w:t xml:space="preserve">познавательной </w:t>
      </w:r>
      <w:r>
        <w:rPr>
          <w:szCs w:val="28"/>
        </w:rPr>
        <w:t>деятельности</w:t>
      </w:r>
      <w:r w:rsidRPr="00A94638">
        <w:rPr>
          <w:szCs w:val="28"/>
        </w:rPr>
        <w:t>, котор</w:t>
      </w:r>
      <w:r>
        <w:rPr>
          <w:szCs w:val="28"/>
        </w:rPr>
        <w:t>ая</w:t>
      </w:r>
      <w:r w:rsidRPr="00A94638">
        <w:rPr>
          <w:szCs w:val="28"/>
        </w:rPr>
        <w:t xml:space="preserve"> </w:t>
      </w:r>
      <w:r>
        <w:rPr>
          <w:szCs w:val="28"/>
        </w:rPr>
        <w:t>непосредственно формирует</w:t>
      </w:r>
      <w:r w:rsidRPr="00A94638">
        <w:rPr>
          <w:szCs w:val="28"/>
        </w:rPr>
        <w:t xml:space="preserve"> профессиональн</w:t>
      </w:r>
      <w:r>
        <w:rPr>
          <w:szCs w:val="28"/>
        </w:rPr>
        <w:t xml:space="preserve">ые умения и навыки, и повышает </w:t>
      </w:r>
      <w:r w:rsidRPr="00A94638">
        <w:rPr>
          <w:szCs w:val="28"/>
        </w:rPr>
        <w:t>качеств</w:t>
      </w:r>
      <w:r>
        <w:rPr>
          <w:szCs w:val="28"/>
        </w:rPr>
        <w:t>о</w:t>
      </w:r>
      <w:r w:rsidRPr="00A94638">
        <w:rPr>
          <w:szCs w:val="28"/>
        </w:rPr>
        <w:t xml:space="preserve"> подготовки профессиональных психологов</w:t>
      </w:r>
      <w:r>
        <w:rPr>
          <w:szCs w:val="28"/>
        </w:rPr>
        <w:t>.</w:t>
      </w:r>
      <w:r w:rsidRPr="00A94638">
        <w:rPr>
          <w:szCs w:val="28"/>
        </w:rPr>
        <w:t xml:space="preserve"> </w:t>
      </w:r>
    </w:p>
    <w:p w14:paraId="722F2DD9" w14:textId="77777777" w:rsidR="005B4ED9" w:rsidRPr="00A94638" w:rsidRDefault="005B4ED9" w:rsidP="00680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94638">
        <w:rPr>
          <w:sz w:val="28"/>
          <w:szCs w:val="28"/>
        </w:rPr>
        <w:t xml:space="preserve">рактика дает возможность студенту понять специфику будущей профессиональной деятельности, приобрести практические навыки, определиться в правильности выбора профессии. </w:t>
      </w:r>
    </w:p>
    <w:p w14:paraId="16FECEFA" w14:textId="4622922E" w:rsidR="005B4ED9" w:rsidRPr="00A94638" w:rsidRDefault="005B4ED9" w:rsidP="00680934">
      <w:pPr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 xml:space="preserve">Практика помогает осуществить качественную подготовку </w:t>
      </w:r>
      <w:r>
        <w:rPr>
          <w:sz w:val="28"/>
          <w:szCs w:val="28"/>
        </w:rPr>
        <w:t>будущих педагогов</w:t>
      </w:r>
      <w:r w:rsidRPr="00A94638">
        <w:rPr>
          <w:sz w:val="28"/>
          <w:szCs w:val="28"/>
        </w:rPr>
        <w:t>-психологов в учреждениях образования. Она предусматривает поэтапное формирование профессионально значимых знаний, умений и</w:t>
      </w:r>
      <w:r w:rsidR="00511BE9">
        <w:rPr>
          <w:sz w:val="28"/>
          <w:szCs w:val="28"/>
        </w:rPr>
        <w:t> </w:t>
      </w:r>
      <w:r w:rsidRPr="00A94638">
        <w:rPr>
          <w:sz w:val="28"/>
          <w:szCs w:val="28"/>
        </w:rPr>
        <w:t>навыков. Программа практики предусматривает реализацию междисциплинарного подхода в образовании, принципа преемственности и</w:t>
      </w:r>
      <w:r w:rsidR="00511BE9">
        <w:rPr>
          <w:sz w:val="28"/>
          <w:szCs w:val="28"/>
        </w:rPr>
        <w:t> </w:t>
      </w:r>
      <w:r w:rsidRPr="00A94638">
        <w:rPr>
          <w:sz w:val="28"/>
          <w:szCs w:val="28"/>
        </w:rPr>
        <w:t>дополнения. Учитываются интересы студентов, развиваются навыки их</w:t>
      </w:r>
      <w:r w:rsidR="00511BE9">
        <w:rPr>
          <w:sz w:val="28"/>
          <w:szCs w:val="28"/>
        </w:rPr>
        <w:t> </w:t>
      </w:r>
      <w:r w:rsidRPr="00A94638">
        <w:rPr>
          <w:sz w:val="28"/>
          <w:szCs w:val="28"/>
        </w:rPr>
        <w:t>самостоятельной деятельности, поощряется использование разнообразных форм предъявления результатов работы.</w:t>
      </w:r>
    </w:p>
    <w:p w14:paraId="48570B16" w14:textId="3FE49D22" w:rsidR="00066DD4" w:rsidRPr="00D85093" w:rsidRDefault="00066DD4" w:rsidP="00680934">
      <w:pPr>
        <w:ind w:firstLine="709"/>
        <w:jc w:val="both"/>
        <w:rPr>
          <w:sz w:val="28"/>
          <w:szCs w:val="28"/>
        </w:rPr>
      </w:pPr>
      <w:r w:rsidRPr="00980154">
        <w:rPr>
          <w:b/>
          <w:bCs/>
          <w:sz w:val="28"/>
          <w:szCs w:val="28"/>
        </w:rPr>
        <w:t xml:space="preserve">Цель </w:t>
      </w:r>
      <w:r w:rsidR="00BE56C3" w:rsidRPr="00980154">
        <w:rPr>
          <w:b/>
          <w:bCs/>
          <w:sz w:val="28"/>
          <w:szCs w:val="28"/>
        </w:rPr>
        <w:t>психо</w:t>
      </w:r>
      <w:r w:rsidRPr="00980154">
        <w:rPr>
          <w:b/>
          <w:bCs/>
          <w:sz w:val="28"/>
          <w:szCs w:val="28"/>
        </w:rPr>
        <w:t>диагностической практики</w:t>
      </w:r>
      <w:r w:rsidRPr="0071478F">
        <w:rPr>
          <w:bCs/>
          <w:sz w:val="28"/>
          <w:szCs w:val="28"/>
        </w:rPr>
        <w:t xml:space="preserve"> </w:t>
      </w:r>
      <w:r w:rsidRPr="0071478F">
        <w:rPr>
          <w:sz w:val="28"/>
          <w:szCs w:val="28"/>
        </w:rPr>
        <w:t>– закрепление и углубление теоретических знаний психодиагностических методов исследования, совершенствование организационного, технологического и</w:t>
      </w:r>
      <w:r w:rsidR="00680934">
        <w:rPr>
          <w:sz w:val="28"/>
          <w:szCs w:val="28"/>
        </w:rPr>
        <w:t> </w:t>
      </w:r>
      <w:r w:rsidRPr="0071478F">
        <w:rPr>
          <w:sz w:val="28"/>
          <w:szCs w:val="28"/>
        </w:rPr>
        <w:t>интерпретационного аспектов диагностической работы;</w:t>
      </w:r>
      <w:r w:rsidRPr="00F12329">
        <w:rPr>
          <w:sz w:val="28"/>
          <w:szCs w:val="28"/>
        </w:rPr>
        <w:t xml:space="preserve"> </w:t>
      </w:r>
      <w:r w:rsidRPr="0071478F">
        <w:rPr>
          <w:sz w:val="28"/>
          <w:szCs w:val="28"/>
        </w:rPr>
        <w:t xml:space="preserve">подготовка </w:t>
      </w:r>
      <w:r w:rsidRPr="0071478F">
        <w:rPr>
          <w:sz w:val="28"/>
          <w:szCs w:val="28"/>
        </w:rPr>
        <w:lastRenderedPageBreak/>
        <w:t>студента к выполнению профессиональных функций психолога-диагноста;  формирование профессионально значимых качеств личности студента-психолога.</w:t>
      </w:r>
      <w:r w:rsidR="0074201C">
        <w:rPr>
          <w:sz w:val="28"/>
          <w:szCs w:val="28"/>
        </w:rPr>
        <w:t xml:space="preserve"> </w:t>
      </w:r>
      <w:r w:rsidRPr="0074201C">
        <w:rPr>
          <w:b/>
          <w:sz w:val="28"/>
          <w:szCs w:val="28"/>
        </w:rPr>
        <w:t>Образовательная цель:</w:t>
      </w:r>
      <w:r w:rsidRPr="00D85093">
        <w:rPr>
          <w:sz w:val="28"/>
          <w:szCs w:val="28"/>
        </w:rPr>
        <w:t xml:space="preserve"> усвоение студентами системы знаний о</w:t>
      </w:r>
      <w:r w:rsidR="00680934">
        <w:rPr>
          <w:sz w:val="28"/>
          <w:szCs w:val="28"/>
        </w:rPr>
        <w:t> </w:t>
      </w:r>
      <w:r w:rsidRPr="00D85093">
        <w:rPr>
          <w:sz w:val="28"/>
          <w:szCs w:val="28"/>
        </w:rPr>
        <w:t>сущности, закономерностях, принципах, методах и формах реализации функций психолога-диагноста в учреждениях образования;</w:t>
      </w:r>
      <w:r w:rsidR="001C675F">
        <w:rPr>
          <w:sz w:val="28"/>
          <w:szCs w:val="28"/>
        </w:rPr>
        <w:t xml:space="preserve"> </w:t>
      </w:r>
      <w:r w:rsidRPr="00D85093">
        <w:rPr>
          <w:sz w:val="28"/>
          <w:szCs w:val="28"/>
        </w:rPr>
        <w:t>формирование компетенций исследователя</w:t>
      </w:r>
      <w:r w:rsidR="00253115">
        <w:rPr>
          <w:sz w:val="28"/>
          <w:szCs w:val="28"/>
        </w:rPr>
        <w:t xml:space="preserve"> </w:t>
      </w:r>
      <w:r w:rsidRPr="00D85093">
        <w:rPr>
          <w:sz w:val="28"/>
          <w:szCs w:val="28"/>
        </w:rPr>
        <w:t>-</w:t>
      </w:r>
      <w:r w:rsidR="00253115">
        <w:rPr>
          <w:sz w:val="28"/>
          <w:szCs w:val="28"/>
        </w:rPr>
        <w:t xml:space="preserve"> </w:t>
      </w:r>
      <w:proofErr w:type="spellStart"/>
      <w:r w:rsidRPr="00D85093">
        <w:rPr>
          <w:sz w:val="28"/>
          <w:szCs w:val="28"/>
        </w:rPr>
        <w:t>психодиагноста</w:t>
      </w:r>
      <w:proofErr w:type="spellEnd"/>
      <w:r w:rsidRPr="00D85093">
        <w:rPr>
          <w:sz w:val="28"/>
          <w:szCs w:val="28"/>
        </w:rPr>
        <w:t>.</w:t>
      </w:r>
      <w:r w:rsidR="0074201C">
        <w:rPr>
          <w:sz w:val="28"/>
          <w:szCs w:val="28"/>
        </w:rPr>
        <w:t xml:space="preserve"> </w:t>
      </w:r>
      <w:r w:rsidRPr="0074201C">
        <w:rPr>
          <w:b/>
          <w:sz w:val="28"/>
          <w:szCs w:val="28"/>
        </w:rPr>
        <w:t>Воспитательная цель:</w:t>
      </w:r>
      <w:r w:rsidRPr="00D85093">
        <w:rPr>
          <w:sz w:val="28"/>
          <w:szCs w:val="28"/>
        </w:rPr>
        <w:t xml:space="preserve"> формирование у студентов психологической культуры личности, навыков и</w:t>
      </w:r>
      <w:r w:rsidR="00680934">
        <w:rPr>
          <w:sz w:val="28"/>
          <w:szCs w:val="28"/>
        </w:rPr>
        <w:t> </w:t>
      </w:r>
      <w:r w:rsidRPr="00D85093">
        <w:rPr>
          <w:sz w:val="28"/>
          <w:szCs w:val="28"/>
        </w:rPr>
        <w:t>умений межличностного взаимодействия, укрепление и совершенствование базовых личностных черт: ответственности, активности, адекватности, критичности.</w:t>
      </w:r>
      <w:r w:rsidR="00463573">
        <w:rPr>
          <w:sz w:val="28"/>
          <w:szCs w:val="28"/>
        </w:rPr>
        <w:t xml:space="preserve"> </w:t>
      </w:r>
      <w:r w:rsidRPr="0074201C">
        <w:rPr>
          <w:b/>
          <w:sz w:val="28"/>
          <w:szCs w:val="28"/>
        </w:rPr>
        <w:t>Развивающая цель</w:t>
      </w:r>
      <w:r w:rsidRPr="00D85093">
        <w:rPr>
          <w:sz w:val="28"/>
          <w:szCs w:val="28"/>
        </w:rPr>
        <w:t>: формирование  научного мировоззрения студен</w:t>
      </w:r>
      <w:r w:rsidR="00C35273">
        <w:rPr>
          <w:sz w:val="28"/>
          <w:szCs w:val="28"/>
        </w:rPr>
        <w:t>тов, их профессиональной субъект</w:t>
      </w:r>
      <w:r w:rsidRPr="00D85093">
        <w:rPr>
          <w:sz w:val="28"/>
          <w:szCs w:val="28"/>
        </w:rPr>
        <w:t>ности.</w:t>
      </w:r>
    </w:p>
    <w:p w14:paraId="4E5122A8" w14:textId="77777777" w:rsidR="00066DD4" w:rsidRPr="00A94638" w:rsidRDefault="00066DD4" w:rsidP="00D96565">
      <w:pPr>
        <w:spacing w:line="259" w:lineRule="auto"/>
        <w:ind w:firstLine="709"/>
        <w:jc w:val="both"/>
        <w:rPr>
          <w:iCs/>
          <w:sz w:val="28"/>
          <w:szCs w:val="28"/>
        </w:rPr>
      </w:pPr>
      <w:r w:rsidRPr="0074201C">
        <w:rPr>
          <w:b/>
          <w:bCs/>
          <w:iCs/>
          <w:sz w:val="28"/>
          <w:szCs w:val="28"/>
        </w:rPr>
        <w:t>Задачи практики</w:t>
      </w:r>
      <w:r w:rsidRPr="00A94638">
        <w:rPr>
          <w:iCs/>
          <w:sz w:val="28"/>
          <w:szCs w:val="28"/>
        </w:rPr>
        <w:t>:</w:t>
      </w:r>
    </w:p>
    <w:p w14:paraId="19AB74CE" w14:textId="04EAB73A" w:rsidR="00066DD4" w:rsidRPr="00A94638" w:rsidRDefault="00066DD4" w:rsidP="007946D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 xml:space="preserve">1. </w:t>
      </w:r>
      <w:r w:rsidRPr="00A94638">
        <w:rPr>
          <w:iCs/>
          <w:sz w:val="28"/>
          <w:szCs w:val="28"/>
        </w:rPr>
        <w:t>Углубление и закрепление теоретических и практических знаний по</w:t>
      </w:r>
      <w:r w:rsidR="00680934">
        <w:rPr>
          <w:iCs/>
          <w:sz w:val="28"/>
          <w:szCs w:val="28"/>
        </w:rPr>
        <w:t> </w:t>
      </w:r>
      <w:r w:rsidRPr="00A94638">
        <w:rPr>
          <w:iCs/>
          <w:sz w:val="28"/>
          <w:szCs w:val="28"/>
        </w:rPr>
        <w:t>изученным пси</w:t>
      </w:r>
      <w:r w:rsidR="00253115">
        <w:rPr>
          <w:iCs/>
          <w:sz w:val="28"/>
          <w:szCs w:val="28"/>
        </w:rPr>
        <w:t>хологическим дисциплинам</w:t>
      </w:r>
      <w:r w:rsidR="004C4B13">
        <w:rPr>
          <w:iCs/>
          <w:sz w:val="28"/>
          <w:szCs w:val="28"/>
        </w:rPr>
        <w:t xml:space="preserve"> специальности</w:t>
      </w:r>
      <w:r w:rsidRPr="00A94638">
        <w:rPr>
          <w:iCs/>
          <w:sz w:val="28"/>
          <w:szCs w:val="28"/>
        </w:rPr>
        <w:t>.</w:t>
      </w:r>
    </w:p>
    <w:p w14:paraId="61ACBA48" w14:textId="4A8EAD47" w:rsidR="00066DD4" w:rsidRPr="00A94638" w:rsidRDefault="00066DD4" w:rsidP="007946D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 xml:space="preserve">2. Углубление знаний о деятельности </w:t>
      </w:r>
      <w:r w:rsidR="00463573">
        <w:rPr>
          <w:sz w:val="28"/>
          <w:szCs w:val="28"/>
        </w:rPr>
        <w:t xml:space="preserve">психолога, </w:t>
      </w:r>
      <w:r w:rsidRPr="00A94638">
        <w:rPr>
          <w:sz w:val="28"/>
          <w:szCs w:val="28"/>
        </w:rPr>
        <w:t>педагога-психолога в</w:t>
      </w:r>
      <w:r w:rsidR="00680934">
        <w:rPr>
          <w:sz w:val="28"/>
          <w:szCs w:val="28"/>
        </w:rPr>
        <w:t> </w:t>
      </w:r>
      <w:r w:rsidRPr="00A94638">
        <w:rPr>
          <w:sz w:val="28"/>
          <w:szCs w:val="28"/>
        </w:rPr>
        <w:t>учреждениях образования, его функциональных обязанностях, об основных направлениях работы и ее планировании, ознакомление с технологиями, методами и приемами работы.</w:t>
      </w:r>
    </w:p>
    <w:p w14:paraId="3A7345E1" w14:textId="07401775" w:rsidR="00066DD4" w:rsidRPr="00A94638" w:rsidRDefault="00066DD4" w:rsidP="007946D4">
      <w:pPr>
        <w:tabs>
          <w:tab w:val="left" w:pos="180"/>
          <w:tab w:val="left" w:pos="360"/>
          <w:tab w:val="left" w:pos="1080"/>
        </w:tabs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 xml:space="preserve"> 3.</w:t>
      </w:r>
      <w:r w:rsidR="00D96565">
        <w:rPr>
          <w:sz w:val="28"/>
          <w:szCs w:val="28"/>
        </w:rPr>
        <w:t> </w:t>
      </w:r>
      <w:r w:rsidRPr="00A94638">
        <w:rPr>
          <w:sz w:val="28"/>
          <w:szCs w:val="28"/>
        </w:rPr>
        <w:t xml:space="preserve">Развитие практических умений планировать профессиональную деятельность и оформлять отчетную документацию. </w:t>
      </w:r>
    </w:p>
    <w:p w14:paraId="734CADE3" w14:textId="6039EAB2" w:rsidR="00066DD4" w:rsidRPr="00A94638" w:rsidRDefault="00066DD4" w:rsidP="007946D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>4. Развитие уме</w:t>
      </w:r>
      <w:r w:rsidR="002967D3">
        <w:rPr>
          <w:sz w:val="28"/>
          <w:szCs w:val="28"/>
        </w:rPr>
        <w:t>ний осуществлять психодиагностическую работу</w:t>
      </w:r>
      <w:r w:rsidR="0076545D">
        <w:rPr>
          <w:sz w:val="28"/>
          <w:szCs w:val="28"/>
        </w:rPr>
        <w:t xml:space="preserve"> </w:t>
      </w:r>
      <w:r w:rsidRPr="00A94638">
        <w:rPr>
          <w:sz w:val="28"/>
          <w:szCs w:val="28"/>
        </w:rPr>
        <w:t xml:space="preserve"> у</w:t>
      </w:r>
      <w:r w:rsidR="00680934">
        <w:rPr>
          <w:sz w:val="28"/>
          <w:szCs w:val="28"/>
        </w:rPr>
        <w:t> </w:t>
      </w:r>
      <w:r w:rsidRPr="00A94638">
        <w:rPr>
          <w:sz w:val="28"/>
          <w:szCs w:val="28"/>
        </w:rPr>
        <w:t>субъектов психолого-педагогического взаимодействия в общении и учебной деятельности.</w:t>
      </w:r>
    </w:p>
    <w:p w14:paraId="5FB7E5E8" w14:textId="77777777" w:rsidR="00066DD4" w:rsidRPr="00A94638" w:rsidRDefault="00066DD4" w:rsidP="007946D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94638">
        <w:rPr>
          <w:sz w:val="28"/>
          <w:szCs w:val="28"/>
        </w:rPr>
        <w:t>5. Выявление необходимости использования методов статистического анализа при обработке данных, полученных психологом в ходе диагностических обследований.</w:t>
      </w:r>
    </w:p>
    <w:p w14:paraId="0F0ABA1E" w14:textId="77777777" w:rsidR="001E7A50" w:rsidRPr="00230AE8" w:rsidRDefault="001E7A50" w:rsidP="001E7A50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230AE8">
        <w:rPr>
          <w:b/>
          <w:sz w:val="28"/>
          <w:szCs w:val="28"/>
        </w:rPr>
        <w:t>Требования к содержанию и организации практики в соответствии с</w:t>
      </w:r>
      <w:r>
        <w:rPr>
          <w:b/>
          <w:sz w:val="28"/>
          <w:szCs w:val="28"/>
        </w:rPr>
        <w:t> </w:t>
      </w:r>
      <w:r w:rsidRPr="00230AE8">
        <w:rPr>
          <w:b/>
          <w:sz w:val="28"/>
          <w:szCs w:val="28"/>
        </w:rPr>
        <w:t>образовательным стандартом</w:t>
      </w:r>
    </w:p>
    <w:p w14:paraId="57B236FA" w14:textId="0C5801A2" w:rsidR="0074201C" w:rsidRPr="00A42401" w:rsidRDefault="00CD2D41" w:rsidP="00742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D41">
        <w:rPr>
          <w:sz w:val="28"/>
          <w:szCs w:val="28"/>
        </w:rPr>
        <w:t>Согласно ОСВО по специал</w:t>
      </w:r>
      <w:r>
        <w:rPr>
          <w:sz w:val="28"/>
          <w:szCs w:val="28"/>
        </w:rPr>
        <w:t>ьности 6-05-0313-01 «Психология» и у</w:t>
      </w:r>
      <w:r w:rsidR="0074201C" w:rsidRPr="00C9329B">
        <w:rPr>
          <w:sz w:val="28"/>
          <w:szCs w:val="28"/>
        </w:rPr>
        <w:t xml:space="preserve">читывая область </w:t>
      </w:r>
      <w:r w:rsidR="0074201C" w:rsidRPr="00A42401">
        <w:rPr>
          <w:sz w:val="28"/>
          <w:szCs w:val="28"/>
        </w:rPr>
        <w:t>профессиональной деятельности педагогов-психологов объектами профессиональной деятельности, наб</w:t>
      </w:r>
      <w:r w:rsidR="0074201C">
        <w:rPr>
          <w:sz w:val="28"/>
          <w:szCs w:val="28"/>
        </w:rPr>
        <w:t>людаемыми в</w:t>
      </w:r>
      <w:r w:rsidR="00D96565">
        <w:rPr>
          <w:sz w:val="28"/>
          <w:szCs w:val="28"/>
        </w:rPr>
        <w:t> </w:t>
      </w:r>
      <w:r w:rsidR="0074201C">
        <w:rPr>
          <w:sz w:val="28"/>
          <w:szCs w:val="28"/>
        </w:rPr>
        <w:t>ходе психодиагностической</w:t>
      </w:r>
      <w:r w:rsidR="0074201C" w:rsidRPr="00A42401">
        <w:rPr>
          <w:sz w:val="28"/>
          <w:szCs w:val="28"/>
        </w:rPr>
        <w:t xml:space="preserve"> практики, являются педагогические процессы</w:t>
      </w:r>
      <w:r w:rsidR="008E493B">
        <w:rPr>
          <w:sz w:val="28"/>
          <w:szCs w:val="28"/>
        </w:rPr>
        <w:t>,</w:t>
      </w:r>
      <w:r w:rsidR="0074201C" w:rsidRPr="00A42401">
        <w:rPr>
          <w:sz w:val="28"/>
          <w:szCs w:val="28"/>
        </w:rPr>
        <w:t xml:space="preserve"> психические процессы, свойства и состояния человека, их проявления в</w:t>
      </w:r>
      <w:r w:rsidR="008E493B">
        <w:rPr>
          <w:sz w:val="28"/>
          <w:szCs w:val="28"/>
        </w:rPr>
        <w:t> </w:t>
      </w:r>
      <w:r w:rsidR="0074201C" w:rsidRPr="00A42401">
        <w:rPr>
          <w:sz w:val="28"/>
          <w:szCs w:val="28"/>
        </w:rPr>
        <w:t>различных видах деятельности, в</w:t>
      </w:r>
      <w:r w:rsidR="00D96565">
        <w:rPr>
          <w:sz w:val="28"/>
          <w:szCs w:val="28"/>
        </w:rPr>
        <w:t> </w:t>
      </w:r>
      <w:r w:rsidR="0074201C" w:rsidRPr="00A42401">
        <w:rPr>
          <w:sz w:val="28"/>
          <w:szCs w:val="28"/>
        </w:rPr>
        <w:t xml:space="preserve">межличностных и социальных отношениях на уровне индивида, группы, общества, способы и формы их развития, организации и управления. </w:t>
      </w:r>
      <w:proofErr w:type="gramEnd"/>
    </w:p>
    <w:p w14:paraId="6AF40822" w14:textId="6F840C4E" w:rsidR="0074201C" w:rsidRPr="00A42401" w:rsidRDefault="0074201C" w:rsidP="00742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401">
        <w:rPr>
          <w:sz w:val="28"/>
          <w:szCs w:val="28"/>
        </w:rPr>
        <w:t xml:space="preserve">Во время </w:t>
      </w:r>
      <w:r w:rsidR="00D96565">
        <w:rPr>
          <w:sz w:val="28"/>
          <w:szCs w:val="28"/>
        </w:rPr>
        <w:t>психодиагностической</w:t>
      </w:r>
      <w:r w:rsidR="00D96565" w:rsidRPr="00A42401">
        <w:rPr>
          <w:sz w:val="28"/>
          <w:szCs w:val="28"/>
        </w:rPr>
        <w:t xml:space="preserve"> практик</w:t>
      </w:r>
      <w:r w:rsidR="00D96565">
        <w:rPr>
          <w:sz w:val="28"/>
          <w:szCs w:val="28"/>
        </w:rPr>
        <w:t>и</w:t>
      </w:r>
      <w:r w:rsidR="00D96565" w:rsidRPr="00A42401">
        <w:rPr>
          <w:sz w:val="28"/>
          <w:szCs w:val="28"/>
        </w:rPr>
        <w:t xml:space="preserve"> </w:t>
      </w:r>
      <w:r w:rsidRPr="00A42401">
        <w:rPr>
          <w:sz w:val="28"/>
          <w:szCs w:val="28"/>
        </w:rPr>
        <w:t>происходит закрепление и</w:t>
      </w:r>
      <w:r w:rsidR="00D96565">
        <w:rPr>
          <w:sz w:val="28"/>
          <w:szCs w:val="28"/>
        </w:rPr>
        <w:t> </w:t>
      </w:r>
      <w:r w:rsidRPr="00A42401">
        <w:rPr>
          <w:sz w:val="28"/>
          <w:szCs w:val="28"/>
        </w:rPr>
        <w:t>конкретизация результатов теоретического обучения, приобретение студентами умений и навыков практической работы по присваиваемой квалификации и избранной специальности, а также освоение навыков научно-исследовательской деятельности.</w:t>
      </w:r>
    </w:p>
    <w:p w14:paraId="2EE8EF19" w14:textId="31764EBC" w:rsidR="0074201C" w:rsidRDefault="0074201C" w:rsidP="00287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Данной практике предшествует изучение дисциплин</w:t>
      </w:r>
      <w:r w:rsidR="00463573">
        <w:rPr>
          <w:sz w:val="28"/>
          <w:szCs w:val="28"/>
        </w:rPr>
        <w:t xml:space="preserve">: </w:t>
      </w:r>
      <w:r w:rsidR="00463573" w:rsidRPr="00C507F5">
        <w:rPr>
          <w:sz w:val="28"/>
          <w:szCs w:val="28"/>
        </w:rPr>
        <w:t>«Общая психология»,</w:t>
      </w:r>
      <w:r w:rsidR="00CD2D41" w:rsidRPr="00CD2D41">
        <w:rPr>
          <w:rFonts w:eastAsia="Calibri"/>
          <w:color w:val="000000"/>
          <w:sz w:val="24"/>
          <w:szCs w:val="24"/>
        </w:rPr>
        <w:t xml:space="preserve"> </w:t>
      </w:r>
      <w:r w:rsidR="00CD2D41" w:rsidRPr="00CD2D41">
        <w:rPr>
          <w:sz w:val="28"/>
          <w:szCs w:val="28"/>
        </w:rPr>
        <w:t>«Психологический практикум»</w:t>
      </w:r>
      <w:r w:rsidR="00CD2D41">
        <w:rPr>
          <w:sz w:val="28"/>
          <w:szCs w:val="28"/>
        </w:rPr>
        <w:t xml:space="preserve">, </w:t>
      </w:r>
      <w:r w:rsidR="00463573" w:rsidRPr="00C507F5">
        <w:rPr>
          <w:sz w:val="28"/>
          <w:szCs w:val="28"/>
        </w:rPr>
        <w:t xml:space="preserve"> «История психологии», «</w:t>
      </w:r>
      <w:r w:rsidR="00463573">
        <w:rPr>
          <w:sz w:val="28"/>
          <w:szCs w:val="28"/>
        </w:rPr>
        <w:t>Биологические основы поведения</w:t>
      </w:r>
      <w:r w:rsidR="00287D00">
        <w:rPr>
          <w:sz w:val="28"/>
          <w:szCs w:val="28"/>
        </w:rPr>
        <w:t>»</w:t>
      </w:r>
      <w:r w:rsidRPr="00A42401">
        <w:rPr>
          <w:sz w:val="28"/>
          <w:szCs w:val="28"/>
        </w:rPr>
        <w:t>, «</w:t>
      </w:r>
      <w:r w:rsidR="00463573">
        <w:rPr>
          <w:sz w:val="28"/>
          <w:szCs w:val="28"/>
        </w:rPr>
        <w:t xml:space="preserve">Психология развития», </w:t>
      </w:r>
      <w:r>
        <w:rPr>
          <w:sz w:val="28"/>
          <w:szCs w:val="28"/>
        </w:rPr>
        <w:t>«Пси</w:t>
      </w:r>
      <w:r w:rsidR="00016170">
        <w:rPr>
          <w:sz w:val="28"/>
          <w:szCs w:val="28"/>
        </w:rPr>
        <w:t>ходиагности</w:t>
      </w:r>
      <w:r w:rsidR="00463573">
        <w:rPr>
          <w:sz w:val="28"/>
          <w:szCs w:val="28"/>
        </w:rPr>
        <w:t>ка</w:t>
      </w:r>
      <w:r w:rsidR="00016170">
        <w:rPr>
          <w:sz w:val="28"/>
          <w:szCs w:val="28"/>
        </w:rPr>
        <w:t>» и др.</w:t>
      </w:r>
      <w:r w:rsidRPr="00A424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42401">
        <w:rPr>
          <w:sz w:val="28"/>
          <w:szCs w:val="28"/>
        </w:rPr>
        <w:t xml:space="preserve"> ходе</w:t>
      </w:r>
      <w:r>
        <w:rPr>
          <w:sz w:val="28"/>
          <w:szCs w:val="28"/>
        </w:rPr>
        <w:t xml:space="preserve"> изучения </w:t>
      </w:r>
      <w:r w:rsidRPr="00A42401">
        <w:rPr>
          <w:sz w:val="28"/>
          <w:szCs w:val="28"/>
        </w:rPr>
        <w:t xml:space="preserve"> которых</w:t>
      </w:r>
      <w:r>
        <w:rPr>
          <w:sz w:val="28"/>
          <w:szCs w:val="28"/>
        </w:rPr>
        <w:t xml:space="preserve"> </w:t>
      </w:r>
      <w:r w:rsidRPr="00A42401">
        <w:rPr>
          <w:sz w:val="28"/>
          <w:szCs w:val="28"/>
        </w:rPr>
        <w:t xml:space="preserve"> студенты получают </w:t>
      </w:r>
      <w:r w:rsidRPr="00A42401">
        <w:rPr>
          <w:sz w:val="28"/>
          <w:szCs w:val="28"/>
        </w:rPr>
        <w:lastRenderedPageBreak/>
        <w:t>знания об основных видах, процессах и свойствах психики человека, овладевает фундаментальными понятиями психологии, основными теоретическими направлениями и подходами, проб</w:t>
      </w:r>
      <w:r w:rsidR="00287D00">
        <w:rPr>
          <w:sz w:val="28"/>
          <w:szCs w:val="28"/>
        </w:rPr>
        <w:t>лемами и</w:t>
      </w:r>
      <w:r w:rsidR="006F4636">
        <w:rPr>
          <w:sz w:val="28"/>
          <w:szCs w:val="28"/>
        </w:rPr>
        <w:t> </w:t>
      </w:r>
      <w:r w:rsidR="00287D00">
        <w:rPr>
          <w:sz w:val="28"/>
          <w:szCs w:val="28"/>
        </w:rPr>
        <w:t>принципами их решения.</w:t>
      </w:r>
      <w:r w:rsidRPr="00A42401">
        <w:rPr>
          <w:sz w:val="28"/>
          <w:szCs w:val="28"/>
        </w:rPr>
        <w:t xml:space="preserve"> У студентов формируется стойкое представление об основных направлениях в деятельности педагога-психолога в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учреждениях образования различного типа.</w:t>
      </w:r>
    </w:p>
    <w:p w14:paraId="472B4A0C" w14:textId="77777777" w:rsidR="00735519" w:rsidRPr="00735519" w:rsidRDefault="00735519" w:rsidP="00735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519">
        <w:rPr>
          <w:sz w:val="28"/>
          <w:szCs w:val="28"/>
        </w:rPr>
        <w:t xml:space="preserve">Практика направлена на формирование, развитие и практическое закрепление универсальных и базовых профессиональных компетенций, которые должны приобрести обучающиеся в процессе подготовки по специальности 6-05-0313-01 Психология: </w:t>
      </w:r>
    </w:p>
    <w:p w14:paraId="02103196" w14:textId="77777777" w:rsidR="0074201C" w:rsidRPr="00A42401" w:rsidRDefault="0074201C" w:rsidP="006F46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 w:rsidRPr="00A42401">
        <w:rPr>
          <w:sz w:val="28"/>
          <w:szCs w:val="28"/>
          <w:lang w:val="be-BY"/>
        </w:rPr>
        <w:t>УК–4. Работать в команде, толерантно воспринимать социальные, этнические, конфессиональные, культурные и иные различия;</w:t>
      </w:r>
    </w:p>
    <w:p w14:paraId="424B02E9" w14:textId="74B5FDBB" w:rsidR="0074201C" w:rsidRPr="00A42401" w:rsidRDefault="0074201C" w:rsidP="006F46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 w:rsidRPr="00A42401">
        <w:rPr>
          <w:sz w:val="28"/>
          <w:szCs w:val="28"/>
          <w:lang w:val="be-BY"/>
        </w:rPr>
        <w:t>УК–5. Быть способным к саморазвитию и совершенствованию в</w:t>
      </w:r>
      <w:r w:rsidR="006F4636">
        <w:rPr>
          <w:sz w:val="28"/>
          <w:szCs w:val="28"/>
          <w:lang w:val="be-BY"/>
        </w:rPr>
        <w:t> </w:t>
      </w:r>
      <w:r w:rsidRPr="00A42401">
        <w:rPr>
          <w:sz w:val="28"/>
          <w:szCs w:val="28"/>
          <w:lang w:val="be-BY"/>
        </w:rPr>
        <w:t>профессиональной деятельности;</w:t>
      </w:r>
    </w:p>
    <w:p w14:paraId="52BB800F" w14:textId="181572AA" w:rsidR="0074201C" w:rsidRPr="00A42401" w:rsidRDefault="0074201C" w:rsidP="006F46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 w:rsidRPr="00A42401">
        <w:rPr>
          <w:sz w:val="28"/>
          <w:szCs w:val="28"/>
          <w:lang w:val="be-BY"/>
        </w:rPr>
        <w:t>БПК–4. </w:t>
      </w:r>
      <w:r w:rsidR="00EA73E2" w:rsidRPr="00EA73E2">
        <w:rPr>
          <w:sz w:val="28"/>
          <w:szCs w:val="28"/>
          <w:lang w:val="be-BY"/>
        </w:rPr>
        <w:t>Применять в психодиагностической, психокоррекционной, консультативной и педагогической работе системные знания о</w:t>
      </w:r>
      <w:r w:rsidR="006F4636">
        <w:rPr>
          <w:sz w:val="28"/>
          <w:szCs w:val="28"/>
          <w:lang w:val="be-BY"/>
        </w:rPr>
        <w:t> </w:t>
      </w:r>
      <w:r w:rsidR="00EA73E2" w:rsidRPr="00EA73E2">
        <w:rPr>
          <w:sz w:val="28"/>
          <w:szCs w:val="28"/>
          <w:lang w:val="be-BY"/>
        </w:rPr>
        <w:t>закономерностях психического развития человека в онтогенезе и</w:t>
      </w:r>
      <w:r w:rsidR="006F4636">
        <w:rPr>
          <w:sz w:val="28"/>
          <w:szCs w:val="28"/>
          <w:lang w:val="be-BY"/>
        </w:rPr>
        <w:t> </w:t>
      </w:r>
      <w:r w:rsidR="00EA73E2" w:rsidRPr="00EA73E2">
        <w:rPr>
          <w:sz w:val="28"/>
          <w:szCs w:val="28"/>
          <w:lang w:val="be-BY"/>
        </w:rPr>
        <w:t>о</w:t>
      </w:r>
      <w:r w:rsidR="006F4636">
        <w:rPr>
          <w:sz w:val="28"/>
          <w:szCs w:val="28"/>
          <w:lang w:val="be-BY"/>
        </w:rPr>
        <w:t> </w:t>
      </w:r>
      <w:r w:rsidR="00EA73E2" w:rsidRPr="00EA73E2">
        <w:rPr>
          <w:sz w:val="28"/>
          <w:szCs w:val="28"/>
          <w:lang w:val="be-BY"/>
        </w:rPr>
        <w:t>причинах его нарушений.</w:t>
      </w:r>
    </w:p>
    <w:p w14:paraId="7E2CA101" w14:textId="77777777" w:rsidR="0074201C" w:rsidRDefault="0074201C" w:rsidP="006F46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БПК–15.Проводить психологическую диагностику и оценку индивидуально-психологических свойств участников образовательного процесса, особенностей межличностных, внутригрупповых и межгрупповых отношений и общения посредством использования валидного и надёжного психологического инструментария, обработки результатов, подготовки психологическихзаключений и рекомендаций</w:t>
      </w:r>
    </w:p>
    <w:p w14:paraId="1129903D" w14:textId="1F92D67B" w:rsidR="0074201C" w:rsidRPr="00A42401" w:rsidRDefault="0074201C" w:rsidP="00E81E2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 w:rsidRPr="00A42401">
        <w:rPr>
          <w:sz w:val="28"/>
          <w:szCs w:val="28"/>
        </w:rPr>
        <w:t xml:space="preserve">В результате </w:t>
      </w:r>
      <w:r w:rsidR="00E81E2F" w:rsidRPr="00C9329B">
        <w:rPr>
          <w:sz w:val="28"/>
          <w:szCs w:val="28"/>
        </w:rPr>
        <w:t xml:space="preserve">освоения программы </w:t>
      </w:r>
      <w:r w:rsidRPr="00C9329B">
        <w:rPr>
          <w:sz w:val="28"/>
          <w:szCs w:val="28"/>
        </w:rPr>
        <w:t xml:space="preserve">практики </w:t>
      </w:r>
      <w:r w:rsidRPr="00A42401">
        <w:rPr>
          <w:sz w:val="28"/>
          <w:szCs w:val="28"/>
        </w:rPr>
        <w:t>обучающиеся должны</w:t>
      </w:r>
      <w:r w:rsidRPr="00A42401">
        <w:rPr>
          <w:sz w:val="28"/>
          <w:szCs w:val="28"/>
          <w:lang w:val="be-BY"/>
        </w:rPr>
        <w:t>:</w:t>
      </w:r>
    </w:p>
    <w:p w14:paraId="028F24CB" w14:textId="77777777" w:rsidR="0074201C" w:rsidRPr="00A42401" w:rsidRDefault="0074201C" w:rsidP="00E81E2F">
      <w:pPr>
        <w:tabs>
          <w:tab w:val="left" w:pos="1080"/>
        </w:tabs>
        <w:ind w:firstLine="708"/>
        <w:jc w:val="both"/>
        <w:rPr>
          <w:i/>
          <w:sz w:val="28"/>
          <w:szCs w:val="28"/>
        </w:rPr>
      </w:pPr>
      <w:r w:rsidRPr="00A42401">
        <w:rPr>
          <w:b/>
          <w:bCs/>
          <w:sz w:val="28"/>
          <w:szCs w:val="28"/>
        </w:rPr>
        <w:t>знать:</w:t>
      </w:r>
    </w:p>
    <w:p w14:paraId="48832ECD" w14:textId="7777777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 xml:space="preserve">требования к организации и деятельности психологической службы учреждения; </w:t>
      </w:r>
    </w:p>
    <w:p w14:paraId="6BA74B02" w14:textId="7777777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 xml:space="preserve">нормативно-правовые и научно-методические основы деятельности психолога; </w:t>
      </w:r>
    </w:p>
    <w:p w14:paraId="0BF58916" w14:textId="7251970D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основные направления профессиональной деятельности психолога в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различных учреждениях;</w:t>
      </w:r>
    </w:p>
    <w:p w14:paraId="6598C01F" w14:textId="7777777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технологии, методы и приемы работы психолога;</w:t>
      </w:r>
    </w:p>
    <w:p w14:paraId="300F48C5" w14:textId="3A540725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требования к ведению документации, которую в соответствии с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 xml:space="preserve">должностными обязанностями осуществляет психолог; </w:t>
      </w:r>
    </w:p>
    <w:p w14:paraId="5567696F" w14:textId="7777777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особенности организации рабочего места психолога;</w:t>
      </w:r>
    </w:p>
    <w:p w14:paraId="7B44A62E" w14:textId="77777777" w:rsidR="0074201C" w:rsidRPr="00A42401" w:rsidRDefault="0074201C" w:rsidP="00E81E2F">
      <w:pPr>
        <w:tabs>
          <w:tab w:val="left" w:pos="1080"/>
        </w:tabs>
        <w:ind w:firstLine="708"/>
        <w:jc w:val="both"/>
        <w:rPr>
          <w:b/>
          <w:sz w:val="28"/>
          <w:szCs w:val="28"/>
        </w:rPr>
      </w:pPr>
      <w:r w:rsidRPr="00A42401">
        <w:rPr>
          <w:b/>
          <w:sz w:val="28"/>
          <w:szCs w:val="28"/>
        </w:rPr>
        <w:t>уметь:</w:t>
      </w:r>
    </w:p>
    <w:p w14:paraId="13A83145" w14:textId="3BAC1786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применять теоретические знания по психологии на практике в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контексте ситуаций профессионального межличностного взаимодействия;</w:t>
      </w:r>
    </w:p>
    <w:p w14:paraId="3676CF9A" w14:textId="6A395CD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проводить мероприятия по психологическому просвещению и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профориентации;</w:t>
      </w:r>
    </w:p>
    <w:p w14:paraId="07070EE1" w14:textId="77777777" w:rsidR="0074201C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осуществлять адекватную самооценку;</w:t>
      </w:r>
    </w:p>
    <w:p w14:paraId="34D28F9A" w14:textId="77777777" w:rsidR="0076545D" w:rsidRPr="0076545D" w:rsidRDefault="0076545D" w:rsidP="00E81E2F">
      <w:pPr>
        <w:numPr>
          <w:ilvl w:val="0"/>
          <w:numId w:val="16"/>
        </w:numPr>
        <w:tabs>
          <w:tab w:val="left" w:pos="1080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проводить  диагностическое обследование</w:t>
      </w:r>
      <w:r w:rsidRPr="00555A74">
        <w:rPr>
          <w:sz w:val="28"/>
          <w:szCs w:val="28"/>
        </w:rPr>
        <w:t xml:space="preserve"> личности испытуемого,    соблюдая весь цикл диагностического процесса;</w:t>
      </w:r>
    </w:p>
    <w:p w14:paraId="0CDBD3D3" w14:textId="10504FFA" w:rsidR="0074201C" w:rsidRPr="00CD181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lastRenderedPageBreak/>
        <w:t>критически оценивать эффективность деятельности психолога на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практике</w:t>
      </w:r>
      <w:r>
        <w:rPr>
          <w:sz w:val="28"/>
          <w:szCs w:val="28"/>
        </w:rPr>
        <w:t>.</w:t>
      </w:r>
    </w:p>
    <w:p w14:paraId="685A0710" w14:textId="77777777" w:rsidR="0074201C" w:rsidRPr="00A42401" w:rsidRDefault="0074201C" w:rsidP="00E81E2F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b/>
          <w:bCs/>
          <w:sz w:val="28"/>
          <w:szCs w:val="28"/>
        </w:rPr>
        <w:t>владеть:</w:t>
      </w:r>
    </w:p>
    <w:p w14:paraId="60CDE09B" w14:textId="77777777" w:rsidR="0074201C" w:rsidRPr="00A4240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42401">
        <w:rPr>
          <w:sz w:val="28"/>
          <w:szCs w:val="28"/>
        </w:rPr>
        <w:t>навыками планирования, организации и анализа своей деятельности;</w:t>
      </w:r>
    </w:p>
    <w:p w14:paraId="552E7472" w14:textId="77777777" w:rsidR="0074201C" w:rsidRPr="00A42401" w:rsidRDefault="0076545D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навыками психодиагностики</w:t>
      </w:r>
      <w:r w:rsidR="0074201C" w:rsidRPr="00A42401">
        <w:rPr>
          <w:sz w:val="28"/>
          <w:szCs w:val="28"/>
        </w:rPr>
        <w:t>;</w:t>
      </w:r>
    </w:p>
    <w:p w14:paraId="723626F5" w14:textId="77777777" w:rsidR="0074201C" w:rsidRPr="00CD1811" w:rsidRDefault="0074201C" w:rsidP="00E81E2F">
      <w:pPr>
        <w:numPr>
          <w:ilvl w:val="0"/>
          <w:numId w:val="16"/>
        </w:num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CD1811">
        <w:rPr>
          <w:sz w:val="28"/>
          <w:szCs w:val="28"/>
        </w:rPr>
        <w:t>навыками работы с сотрудниками образовательного учреждения.</w:t>
      </w:r>
    </w:p>
    <w:p w14:paraId="4339C059" w14:textId="77777777" w:rsidR="006F4636" w:rsidRDefault="0074201C" w:rsidP="00E81E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2401">
        <w:rPr>
          <w:rFonts w:eastAsia="Calibri"/>
          <w:sz w:val="28"/>
          <w:szCs w:val="28"/>
          <w:lang w:eastAsia="en-US"/>
        </w:rPr>
        <w:t>Практика проводится с отрывом от теоретич</w:t>
      </w:r>
      <w:r w:rsidR="00EA73E2">
        <w:rPr>
          <w:rFonts w:eastAsia="Calibri"/>
          <w:sz w:val="28"/>
          <w:szCs w:val="28"/>
          <w:lang w:eastAsia="en-US"/>
        </w:rPr>
        <w:t>еского обучения.</w:t>
      </w:r>
    </w:p>
    <w:p w14:paraId="22817446" w14:textId="2BD1DD75" w:rsidR="0074201C" w:rsidRPr="00A42401" w:rsidRDefault="00EA73E2" w:rsidP="00E81E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Психодиагностическую</w:t>
      </w:r>
      <w:r w:rsidR="0074201C" w:rsidRPr="00A42401">
        <w:rPr>
          <w:rFonts w:eastAsia="Calibri"/>
          <w:sz w:val="28"/>
          <w:szCs w:val="28"/>
          <w:lang w:eastAsia="en-US"/>
        </w:rPr>
        <w:t xml:space="preserve"> практику студенты прох</w:t>
      </w:r>
      <w:r w:rsidR="0074201C">
        <w:rPr>
          <w:rFonts w:eastAsia="Calibri"/>
          <w:sz w:val="28"/>
          <w:szCs w:val="28"/>
          <w:lang w:eastAsia="en-US"/>
        </w:rPr>
        <w:t>одят</w:t>
      </w:r>
      <w:r w:rsidR="0074201C" w:rsidRPr="00A42401">
        <w:rPr>
          <w:rFonts w:eastAsia="Calibri"/>
          <w:sz w:val="28"/>
          <w:szCs w:val="28"/>
          <w:lang w:eastAsia="en-US"/>
        </w:rPr>
        <w:t xml:space="preserve"> в учреждениях образования различного типа,</w:t>
      </w:r>
      <w:r w:rsidR="0074201C" w:rsidRPr="00A42401">
        <w:rPr>
          <w:sz w:val="28"/>
          <w:szCs w:val="28"/>
        </w:rPr>
        <w:t xml:space="preserve"> иных организациях, в которых предусмотрена психологическая служба. При этом в ходе практики</w:t>
      </w:r>
      <w:r w:rsidR="0074201C" w:rsidRPr="00A42401">
        <w:rPr>
          <w:rFonts w:eastAsia="Calibri"/>
          <w:sz w:val="28"/>
          <w:szCs w:val="28"/>
          <w:lang w:eastAsia="en-US"/>
        </w:rPr>
        <w:t xml:space="preserve"> студент самостоятельно закрепляет, углубляет и обогащает специальные знания в процессе их</w:t>
      </w:r>
      <w:r w:rsidR="00E81E2F">
        <w:rPr>
          <w:rFonts w:eastAsia="Calibri"/>
          <w:sz w:val="28"/>
          <w:szCs w:val="28"/>
          <w:lang w:eastAsia="en-US"/>
        </w:rPr>
        <w:t> </w:t>
      </w:r>
      <w:r w:rsidR="0074201C" w:rsidRPr="00A42401">
        <w:rPr>
          <w:rFonts w:eastAsia="Calibri"/>
          <w:sz w:val="28"/>
          <w:szCs w:val="28"/>
          <w:lang w:eastAsia="en-US"/>
        </w:rPr>
        <w:t>использования при решении конкретных задач.</w:t>
      </w:r>
    </w:p>
    <w:p w14:paraId="5B56713A" w14:textId="330F3B99" w:rsidR="0074201C" w:rsidRPr="00A42401" w:rsidRDefault="0074201C" w:rsidP="00E81E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2401">
        <w:rPr>
          <w:rFonts w:eastAsia="Calibri"/>
          <w:b/>
          <w:bCs/>
          <w:sz w:val="28"/>
          <w:szCs w:val="28"/>
          <w:lang w:eastAsia="en-US"/>
        </w:rPr>
        <w:t>Базами прохождения практики</w:t>
      </w:r>
      <w:r w:rsidRPr="00A42401">
        <w:rPr>
          <w:rFonts w:eastAsia="Calibri"/>
          <w:bCs/>
          <w:sz w:val="28"/>
          <w:szCs w:val="28"/>
          <w:lang w:eastAsia="en-US"/>
        </w:rPr>
        <w:t xml:space="preserve"> являются </w:t>
      </w:r>
      <w:r w:rsidRPr="00A42401">
        <w:rPr>
          <w:rFonts w:eastAsia="Calibri"/>
          <w:sz w:val="28"/>
          <w:szCs w:val="28"/>
          <w:lang w:eastAsia="en-US"/>
        </w:rPr>
        <w:t>организации, с которыми заключен договор о проведении практики студентов, в частности:</w:t>
      </w:r>
      <w:r>
        <w:rPr>
          <w:rFonts w:eastAsia="Calibri"/>
          <w:sz w:val="28"/>
          <w:szCs w:val="28"/>
          <w:lang w:eastAsia="en-US"/>
        </w:rPr>
        <w:t xml:space="preserve"> ГУО «Гимназия № 16 г. Минска», ГУО «Гимназия № 50</w:t>
      </w:r>
      <w:r w:rsidRPr="00A42401">
        <w:rPr>
          <w:rFonts w:eastAsia="Calibri"/>
          <w:sz w:val="28"/>
          <w:szCs w:val="28"/>
          <w:lang w:eastAsia="en-US"/>
        </w:rPr>
        <w:t xml:space="preserve"> г. Минска», ГУО «Средняя школа № 209 г. М</w:t>
      </w:r>
      <w:r>
        <w:rPr>
          <w:rFonts w:eastAsia="Calibri"/>
          <w:sz w:val="28"/>
          <w:szCs w:val="28"/>
          <w:lang w:eastAsia="en-US"/>
        </w:rPr>
        <w:t>инска», ГУО «Средняя школа № 37</w:t>
      </w:r>
      <w:r w:rsidRPr="00A42401">
        <w:rPr>
          <w:rFonts w:eastAsia="Calibri"/>
          <w:sz w:val="28"/>
          <w:szCs w:val="28"/>
          <w:lang w:eastAsia="en-US"/>
        </w:rPr>
        <w:t xml:space="preserve"> г. Минска», ГУО «Средняя школа № 197 г. </w:t>
      </w:r>
      <w:r>
        <w:rPr>
          <w:rFonts w:eastAsia="Calibri"/>
          <w:sz w:val="28"/>
          <w:szCs w:val="28"/>
          <w:lang w:eastAsia="en-US"/>
        </w:rPr>
        <w:t>Минска», ГУО «Средняя школа № 104</w:t>
      </w:r>
      <w:r w:rsidRPr="00A42401">
        <w:rPr>
          <w:rFonts w:eastAsia="Calibri"/>
          <w:sz w:val="28"/>
          <w:szCs w:val="28"/>
          <w:lang w:eastAsia="en-US"/>
        </w:rPr>
        <w:t xml:space="preserve"> г.</w:t>
      </w:r>
      <w:r w:rsidR="006F4636">
        <w:rPr>
          <w:rFonts w:eastAsia="Calibri"/>
          <w:sz w:val="28"/>
          <w:szCs w:val="28"/>
          <w:lang w:eastAsia="en-US"/>
        </w:rPr>
        <w:t> </w:t>
      </w:r>
      <w:r w:rsidRPr="00A42401">
        <w:rPr>
          <w:rFonts w:eastAsia="Calibri"/>
          <w:sz w:val="28"/>
          <w:szCs w:val="28"/>
          <w:lang w:eastAsia="en-US"/>
        </w:rPr>
        <w:t>Минска» и</w:t>
      </w:r>
      <w:r w:rsidR="00E81E2F">
        <w:rPr>
          <w:rFonts w:eastAsia="Calibri"/>
          <w:sz w:val="28"/>
          <w:szCs w:val="28"/>
          <w:lang w:eastAsia="en-US"/>
        </w:rPr>
        <w:t> </w:t>
      </w:r>
      <w:r w:rsidRPr="00A42401">
        <w:rPr>
          <w:rFonts w:eastAsia="Calibri"/>
          <w:sz w:val="28"/>
          <w:szCs w:val="28"/>
          <w:lang w:eastAsia="en-US"/>
        </w:rPr>
        <w:t>др.</w:t>
      </w:r>
    </w:p>
    <w:p w14:paraId="1E42A912" w14:textId="77777777" w:rsidR="0074201C" w:rsidRPr="00A42401" w:rsidRDefault="0074201C" w:rsidP="00E81E2F">
      <w:pPr>
        <w:ind w:firstLine="708"/>
        <w:jc w:val="both"/>
        <w:rPr>
          <w:sz w:val="28"/>
        </w:rPr>
      </w:pPr>
      <w:r w:rsidRPr="00A42401">
        <w:rPr>
          <w:sz w:val="28"/>
        </w:rPr>
        <w:t xml:space="preserve">Время работы студента-практиканта в учреждении образования составляет 6 (шесть) астрономических часов в день. </w:t>
      </w:r>
    </w:p>
    <w:p w14:paraId="7E5CD9B3" w14:textId="77777777" w:rsidR="0074201C" w:rsidRDefault="0074201C" w:rsidP="00E81E2F">
      <w:pPr>
        <w:ind w:firstLine="708"/>
        <w:jc w:val="both"/>
        <w:rPr>
          <w:sz w:val="28"/>
        </w:rPr>
      </w:pPr>
      <w:r>
        <w:rPr>
          <w:sz w:val="28"/>
        </w:rPr>
        <w:t>Руководство практикой осуществляют:</w:t>
      </w:r>
    </w:p>
    <w:p w14:paraId="4B1890C7" w14:textId="77777777" w:rsidR="0074201C" w:rsidRDefault="0074201C" w:rsidP="00E81E2F">
      <w:pPr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руководитель практики от Института</w:t>
      </w:r>
      <w:r w:rsidR="0076545D">
        <w:rPr>
          <w:sz w:val="28"/>
        </w:rPr>
        <w:t xml:space="preserve"> психологии</w:t>
      </w:r>
      <w:r>
        <w:rPr>
          <w:sz w:val="28"/>
        </w:rPr>
        <w:t>;</w:t>
      </w:r>
    </w:p>
    <w:p w14:paraId="0876F9BD" w14:textId="77777777" w:rsidR="0074201C" w:rsidRDefault="0074201C" w:rsidP="00E81E2F">
      <w:pPr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руководитель практики от кафедры;</w:t>
      </w:r>
    </w:p>
    <w:p w14:paraId="57577A29" w14:textId="77777777" w:rsidR="0074201C" w:rsidRDefault="0074201C" w:rsidP="00E81E2F">
      <w:pPr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8"/>
        </w:rPr>
      </w:pPr>
      <w:r w:rsidRPr="00413B68">
        <w:rPr>
          <w:sz w:val="28"/>
        </w:rPr>
        <w:t>непосредственный руководитель практики от организации (назначается приказом руководителя организации, являющейся базой практики, из числа педагогически</w:t>
      </w:r>
      <w:r>
        <w:rPr>
          <w:sz w:val="28"/>
        </w:rPr>
        <w:t>х</w:t>
      </w:r>
      <w:r w:rsidRPr="00413B68">
        <w:rPr>
          <w:sz w:val="28"/>
        </w:rPr>
        <w:t xml:space="preserve"> работников с высшим образованием, имеющих преимущественно высшую или первую квалификационную категории или опыт работы от 5 лет).</w:t>
      </w:r>
    </w:p>
    <w:p w14:paraId="51F66111" w14:textId="6D98A0BC" w:rsidR="0074201C" w:rsidRDefault="0074201C" w:rsidP="00742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студентов</w:t>
      </w:r>
      <w:r w:rsidRPr="002C5759">
        <w:rPr>
          <w:sz w:val="28"/>
          <w:szCs w:val="28"/>
        </w:rPr>
        <w:t xml:space="preserve"> в период практики распространяется законодательство об</w:t>
      </w:r>
      <w:r w:rsidR="006F4636">
        <w:rPr>
          <w:sz w:val="28"/>
          <w:szCs w:val="28"/>
        </w:rPr>
        <w:t> </w:t>
      </w:r>
      <w:r w:rsidRPr="002C5759">
        <w:rPr>
          <w:sz w:val="28"/>
          <w:szCs w:val="28"/>
        </w:rPr>
        <w:t>охране труда и правила внутреннего трудового распорядка организации.</w:t>
      </w:r>
    </w:p>
    <w:p w14:paraId="73F6B1C6" w14:textId="77777777" w:rsidR="0074201C" w:rsidRDefault="0074201C" w:rsidP="0074201C">
      <w:pPr>
        <w:spacing w:line="320" w:lineRule="exact"/>
        <w:ind w:firstLine="720"/>
        <w:jc w:val="both"/>
        <w:rPr>
          <w:color w:val="7030A0"/>
          <w:sz w:val="28"/>
          <w:szCs w:val="28"/>
        </w:rPr>
      </w:pPr>
      <w:r w:rsidRPr="00A42401">
        <w:rPr>
          <w:sz w:val="28"/>
          <w:szCs w:val="28"/>
        </w:rPr>
        <w:t xml:space="preserve">При организации практики </w:t>
      </w:r>
      <w:bookmarkStart w:id="2" w:name="_Hlk87364530"/>
      <w:r w:rsidRPr="00A42401">
        <w:rPr>
          <w:sz w:val="28"/>
          <w:szCs w:val="28"/>
        </w:rPr>
        <w:t xml:space="preserve">в условиях </w:t>
      </w:r>
      <w:r w:rsidRPr="00A42401">
        <w:rPr>
          <w:b/>
          <w:sz w:val="28"/>
          <w:szCs w:val="28"/>
        </w:rPr>
        <w:t>онлайн обучения</w:t>
      </w:r>
      <w:r w:rsidRPr="00A42401">
        <w:rPr>
          <w:sz w:val="28"/>
          <w:szCs w:val="28"/>
        </w:rPr>
        <w:t xml:space="preserve"> </w:t>
      </w:r>
      <w:bookmarkEnd w:id="2"/>
      <w:r w:rsidRPr="00A42401">
        <w:rPr>
          <w:sz w:val="28"/>
          <w:szCs w:val="28"/>
        </w:rPr>
        <w:t>ее программа выполняется посредством использования информационно-коммуникационных технологий (видео сервисов: ZOOM, Skype, иных ресурсов сети «Интернет»).</w:t>
      </w:r>
    </w:p>
    <w:p w14:paraId="5A0EE8A6" w14:textId="2E8493D7" w:rsidR="0074201C" w:rsidRPr="00D13A73" w:rsidRDefault="0074201C" w:rsidP="0074201C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</w:t>
      </w:r>
      <w:r w:rsidRPr="00D13A73">
        <w:rPr>
          <w:sz w:val="28"/>
        </w:rPr>
        <w:t xml:space="preserve">условий для успешного прохождения </w:t>
      </w:r>
      <w:r>
        <w:rPr>
          <w:sz w:val="28"/>
        </w:rPr>
        <w:t xml:space="preserve">практики </w:t>
      </w:r>
      <w:r w:rsidRPr="00D13A73">
        <w:rPr>
          <w:sz w:val="28"/>
        </w:rPr>
        <w:t>иностранными студентами</w:t>
      </w:r>
      <w:r>
        <w:rPr>
          <w:sz w:val="28"/>
        </w:rPr>
        <w:t xml:space="preserve"> руководитель практики от кафедры организует: </w:t>
      </w:r>
      <w:r w:rsidRPr="00D13A73">
        <w:rPr>
          <w:sz w:val="28"/>
        </w:rPr>
        <w:t>индивидуально</w:t>
      </w:r>
      <w:r>
        <w:rPr>
          <w:sz w:val="28"/>
        </w:rPr>
        <w:t>е</w:t>
      </w:r>
      <w:r w:rsidRPr="00D13A73">
        <w:rPr>
          <w:sz w:val="28"/>
        </w:rPr>
        <w:t xml:space="preserve"> и дополнительно</w:t>
      </w:r>
      <w:r>
        <w:rPr>
          <w:sz w:val="28"/>
        </w:rPr>
        <w:t>е</w:t>
      </w:r>
      <w:r w:rsidRPr="00D13A73">
        <w:rPr>
          <w:sz w:val="28"/>
        </w:rPr>
        <w:t xml:space="preserve"> консультировани</w:t>
      </w:r>
      <w:r>
        <w:rPr>
          <w:sz w:val="28"/>
        </w:rPr>
        <w:t>е</w:t>
      </w:r>
      <w:r w:rsidRPr="00D13A73">
        <w:rPr>
          <w:sz w:val="28"/>
        </w:rPr>
        <w:t xml:space="preserve"> иностранных студентов по практике</w:t>
      </w:r>
      <w:r>
        <w:rPr>
          <w:sz w:val="28"/>
        </w:rPr>
        <w:t>; в</w:t>
      </w:r>
      <w:r w:rsidRPr="00D13A73">
        <w:rPr>
          <w:sz w:val="28"/>
        </w:rPr>
        <w:t xml:space="preserve">стречи онлайн, </w:t>
      </w:r>
      <w:r>
        <w:rPr>
          <w:sz w:val="28"/>
        </w:rPr>
        <w:t xml:space="preserve">коммуникации посредством </w:t>
      </w:r>
      <w:r w:rsidRPr="00D13A73">
        <w:rPr>
          <w:sz w:val="28"/>
        </w:rPr>
        <w:t>электронн</w:t>
      </w:r>
      <w:r>
        <w:rPr>
          <w:sz w:val="28"/>
        </w:rPr>
        <w:t>ой</w:t>
      </w:r>
      <w:r w:rsidRPr="00D13A73">
        <w:rPr>
          <w:sz w:val="28"/>
        </w:rPr>
        <w:t xml:space="preserve"> почт</w:t>
      </w:r>
      <w:r>
        <w:rPr>
          <w:sz w:val="28"/>
        </w:rPr>
        <w:t>ы</w:t>
      </w:r>
      <w:r w:rsidRPr="00D13A73">
        <w:rPr>
          <w:sz w:val="28"/>
        </w:rPr>
        <w:t xml:space="preserve"> </w:t>
      </w:r>
      <w:r>
        <w:rPr>
          <w:sz w:val="28"/>
        </w:rPr>
        <w:t xml:space="preserve">и </w:t>
      </w:r>
      <w:r w:rsidRPr="00D13A73">
        <w:rPr>
          <w:sz w:val="28"/>
        </w:rPr>
        <w:t>Viber</w:t>
      </w:r>
      <w:r>
        <w:rPr>
          <w:sz w:val="28"/>
        </w:rPr>
        <w:t>; тьюто</w:t>
      </w:r>
      <w:r w:rsidRPr="00D13A73">
        <w:rPr>
          <w:sz w:val="28"/>
        </w:rPr>
        <w:t>рск</w:t>
      </w:r>
      <w:r>
        <w:rPr>
          <w:sz w:val="28"/>
        </w:rPr>
        <w:t>ую</w:t>
      </w:r>
      <w:r w:rsidRPr="00D13A73">
        <w:rPr>
          <w:sz w:val="28"/>
        </w:rPr>
        <w:t xml:space="preserve"> помощ</w:t>
      </w:r>
      <w:r>
        <w:rPr>
          <w:sz w:val="28"/>
        </w:rPr>
        <w:t>ь</w:t>
      </w:r>
      <w:r w:rsidRPr="00D13A73">
        <w:rPr>
          <w:sz w:val="28"/>
        </w:rPr>
        <w:t xml:space="preserve"> иностранным студентам в</w:t>
      </w:r>
      <w:r w:rsidR="006F4636">
        <w:rPr>
          <w:sz w:val="28"/>
        </w:rPr>
        <w:t> </w:t>
      </w:r>
      <w:r w:rsidRPr="00D13A73">
        <w:rPr>
          <w:sz w:val="28"/>
        </w:rPr>
        <w:t>период прохождения практик</w:t>
      </w:r>
      <w:r>
        <w:rPr>
          <w:sz w:val="28"/>
        </w:rPr>
        <w:t>и</w:t>
      </w:r>
      <w:r w:rsidRPr="00D13A73">
        <w:rPr>
          <w:sz w:val="28"/>
        </w:rPr>
        <w:t xml:space="preserve">. </w:t>
      </w:r>
      <w:r>
        <w:rPr>
          <w:sz w:val="28"/>
        </w:rPr>
        <w:t>Непосредственно н</w:t>
      </w:r>
      <w:r w:rsidRPr="00D13A73">
        <w:rPr>
          <w:sz w:val="28"/>
        </w:rPr>
        <w:t>а базе практики назначает старост</w:t>
      </w:r>
      <w:r>
        <w:rPr>
          <w:sz w:val="28"/>
        </w:rPr>
        <w:t>у</w:t>
      </w:r>
      <w:r w:rsidRPr="00D13A73">
        <w:rPr>
          <w:sz w:val="28"/>
        </w:rPr>
        <w:t>-тьютор</w:t>
      </w:r>
      <w:r>
        <w:rPr>
          <w:sz w:val="28"/>
        </w:rPr>
        <w:t>а</w:t>
      </w:r>
      <w:r w:rsidRPr="00D13A73">
        <w:rPr>
          <w:sz w:val="28"/>
        </w:rPr>
        <w:t>, который курирует иностранных студентов,</w:t>
      </w:r>
      <w:r>
        <w:rPr>
          <w:sz w:val="28"/>
        </w:rPr>
        <w:t xml:space="preserve"> обеспечивает </w:t>
      </w:r>
      <w:r w:rsidRPr="00D13A73">
        <w:rPr>
          <w:sz w:val="28"/>
        </w:rPr>
        <w:t>языков</w:t>
      </w:r>
      <w:r>
        <w:rPr>
          <w:sz w:val="28"/>
        </w:rPr>
        <w:t>ую</w:t>
      </w:r>
      <w:r w:rsidRPr="00D13A73">
        <w:rPr>
          <w:sz w:val="28"/>
        </w:rPr>
        <w:t xml:space="preserve"> поддержк</w:t>
      </w:r>
      <w:r>
        <w:rPr>
          <w:sz w:val="28"/>
        </w:rPr>
        <w:t>у</w:t>
      </w:r>
      <w:r w:rsidRPr="00D13A73">
        <w:rPr>
          <w:sz w:val="28"/>
        </w:rPr>
        <w:t xml:space="preserve">. </w:t>
      </w:r>
    </w:p>
    <w:p w14:paraId="08FFFB8E" w14:textId="77777777" w:rsidR="0074201C" w:rsidRDefault="0074201C" w:rsidP="0074201C">
      <w:pPr>
        <w:ind w:firstLine="709"/>
        <w:jc w:val="both"/>
        <w:rPr>
          <w:sz w:val="28"/>
        </w:rPr>
      </w:pPr>
      <w:r>
        <w:rPr>
          <w:sz w:val="28"/>
        </w:rPr>
        <w:t>По окончании практики студент представляет отчетную документацию руководителю практики от кафедры.</w:t>
      </w:r>
    </w:p>
    <w:p w14:paraId="5F62227E" w14:textId="3CAC64FF" w:rsidR="0074201C" w:rsidRDefault="0074201C" w:rsidP="0076545D">
      <w:pPr>
        <w:tabs>
          <w:tab w:val="left" w:pos="108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42401">
        <w:rPr>
          <w:sz w:val="28"/>
          <w:szCs w:val="28"/>
        </w:rPr>
        <w:lastRenderedPageBreak/>
        <w:t>В течение первых двух недель после окончания практики в</w:t>
      </w:r>
      <w:r w:rsidR="006F4636">
        <w:rPr>
          <w:sz w:val="28"/>
          <w:szCs w:val="28"/>
        </w:rPr>
        <w:t> </w:t>
      </w:r>
      <w:r w:rsidRPr="00A42401">
        <w:rPr>
          <w:sz w:val="28"/>
          <w:szCs w:val="28"/>
        </w:rPr>
        <w:t>соответствии с графиком образовательного процесса обучающийся сдает дифференцированный зачет руководителю практики от кафедры</w:t>
      </w:r>
      <w:r w:rsidR="0076545D">
        <w:rPr>
          <w:sz w:val="28"/>
          <w:szCs w:val="28"/>
        </w:rPr>
        <w:t>.</w:t>
      </w:r>
    </w:p>
    <w:p w14:paraId="5D164D26" w14:textId="0613A870" w:rsidR="00E81E2F" w:rsidRDefault="0076545D" w:rsidP="0076545D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практики</w:t>
      </w:r>
      <w:r w:rsidR="00E81E2F" w:rsidRPr="00E81E2F">
        <w:rPr>
          <w:iCs/>
          <w:sz w:val="28"/>
          <w:szCs w:val="28"/>
        </w:rPr>
        <w:t xml:space="preserve"> </w:t>
      </w:r>
      <w:r w:rsidR="00E81E2F" w:rsidRPr="00A42401">
        <w:rPr>
          <w:iCs/>
          <w:sz w:val="28"/>
          <w:szCs w:val="28"/>
        </w:rPr>
        <w:t xml:space="preserve">составляет </w:t>
      </w:r>
      <w:r w:rsidR="00E81E2F" w:rsidRPr="006F4636">
        <w:rPr>
          <w:i/>
          <w:sz w:val="28"/>
          <w:szCs w:val="28"/>
        </w:rPr>
        <w:t>две</w:t>
      </w:r>
      <w:r w:rsidR="00E81E2F" w:rsidRPr="00A42401">
        <w:rPr>
          <w:sz w:val="28"/>
          <w:szCs w:val="28"/>
        </w:rPr>
        <w:t xml:space="preserve"> недели, что соответствует 108 часам. </w:t>
      </w:r>
      <w:r w:rsidR="00E81E2F">
        <w:rPr>
          <w:sz w:val="28"/>
          <w:szCs w:val="28"/>
        </w:rPr>
        <w:t xml:space="preserve">Общая трудоемкость </w:t>
      </w:r>
      <w:r w:rsidR="00E81E2F" w:rsidRPr="00A42401">
        <w:rPr>
          <w:sz w:val="28"/>
          <w:szCs w:val="28"/>
        </w:rPr>
        <w:t xml:space="preserve">практики составляет </w:t>
      </w:r>
      <w:r w:rsidR="00E81E2F" w:rsidRPr="006F4636">
        <w:rPr>
          <w:i/>
          <w:iCs/>
          <w:sz w:val="28"/>
          <w:szCs w:val="28"/>
        </w:rPr>
        <w:t>три</w:t>
      </w:r>
      <w:r w:rsidR="001E7A50">
        <w:rPr>
          <w:i/>
          <w:iCs/>
          <w:sz w:val="28"/>
          <w:szCs w:val="28"/>
        </w:rPr>
        <w:t> </w:t>
      </w:r>
      <w:r w:rsidR="00E81E2F" w:rsidRPr="00A42401">
        <w:rPr>
          <w:sz w:val="28"/>
          <w:szCs w:val="28"/>
        </w:rPr>
        <w:t>зачетные единицы.</w:t>
      </w:r>
      <w:r w:rsidR="00E81E2F">
        <w:rPr>
          <w:sz w:val="28"/>
          <w:szCs w:val="28"/>
        </w:rPr>
        <w:t xml:space="preserve"> </w:t>
      </w:r>
    </w:p>
    <w:p w14:paraId="0208E970" w14:textId="34440483" w:rsidR="0076545D" w:rsidRPr="00C9329B" w:rsidRDefault="001E7A50" w:rsidP="0076545D">
      <w:pPr>
        <w:pStyle w:val="a5"/>
        <w:spacing w:after="0"/>
        <w:ind w:left="0" w:firstLine="709"/>
        <w:jc w:val="both"/>
        <w:rPr>
          <w:iCs/>
          <w:sz w:val="28"/>
          <w:szCs w:val="28"/>
        </w:rPr>
      </w:pPr>
      <w:r w:rsidRPr="00C9329B">
        <w:rPr>
          <w:sz w:val="28"/>
          <w:szCs w:val="28"/>
        </w:rPr>
        <w:t xml:space="preserve">Психодиагностическая практика </w:t>
      </w:r>
      <w:r w:rsidR="00E81E2F" w:rsidRPr="00C9329B">
        <w:rPr>
          <w:sz w:val="28"/>
          <w:szCs w:val="28"/>
        </w:rPr>
        <w:t xml:space="preserve">организуется на 2 курсе в 4 семестре для студентов </w:t>
      </w:r>
      <w:r w:rsidR="00E81E2F" w:rsidRPr="00C9329B">
        <w:rPr>
          <w:i/>
          <w:iCs/>
          <w:sz w:val="28"/>
          <w:szCs w:val="28"/>
        </w:rPr>
        <w:t>дневной</w:t>
      </w:r>
      <w:r w:rsidR="00E81E2F" w:rsidRPr="00C9329B">
        <w:rPr>
          <w:sz w:val="28"/>
          <w:szCs w:val="28"/>
        </w:rPr>
        <w:t xml:space="preserve"> формы получения образования и </w:t>
      </w:r>
      <w:r w:rsidR="0025191E" w:rsidRPr="00C9329B">
        <w:rPr>
          <w:sz w:val="28"/>
          <w:szCs w:val="28"/>
        </w:rPr>
        <w:t xml:space="preserve"> </w:t>
      </w:r>
      <w:r w:rsidR="00E81E2F" w:rsidRPr="00C9329B">
        <w:rPr>
          <w:sz w:val="28"/>
          <w:szCs w:val="28"/>
        </w:rPr>
        <w:t>на 3 курсе в</w:t>
      </w:r>
      <w:r w:rsidR="0025191E" w:rsidRPr="00C9329B">
        <w:rPr>
          <w:sz w:val="28"/>
          <w:szCs w:val="28"/>
        </w:rPr>
        <w:t> </w:t>
      </w:r>
      <w:r w:rsidR="00680934" w:rsidRPr="00C9329B">
        <w:rPr>
          <w:sz w:val="28"/>
          <w:szCs w:val="28"/>
        </w:rPr>
        <w:t>6</w:t>
      </w:r>
      <w:r w:rsidR="00E81E2F" w:rsidRPr="00C9329B">
        <w:rPr>
          <w:sz w:val="28"/>
          <w:szCs w:val="28"/>
        </w:rPr>
        <w:t xml:space="preserve"> семестре для студентов </w:t>
      </w:r>
      <w:r w:rsidR="00E81E2F" w:rsidRPr="00C9329B">
        <w:rPr>
          <w:i/>
          <w:iCs/>
          <w:sz w:val="28"/>
          <w:szCs w:val="28"/>
        </w:rPr>
        <w:t>заочной</w:t>
      </w:r>
      <w:r w:rsidR="00E81E2F" w:rsidRPr="00C9329B">
        <w:rPr>
          <w:sz w:val="28"/>
          <w:szCs w:val="28"/>
        </w:rPr>
        <w:t xml:space="preserve"> формы получения образования.</w:t>
      </w:r>
      <w:r w:rsidR="0025191E" w:rsidRPr="00C9329B">
        <w:rPr>
          <w:sz w:val="28"/>
          <w:szCs w:val="28"/>
        </w:rPr>
        <w:t xml:space="preserve"> </w:t>
      </w:r>
      <w:r w:rsidR="00E81E2F" w:rsidRPr="00C9329B">
        <w:rPr>
          <w:sz w:val="28"/>
        </w:rPr>
        <w:t xml:space="preserve"> С</w:t>
      </w:r>
      <w:r w:rsidR="0076545D" w:rsidRPr="00C9329B">
        <w:rPr>
          <w:iCs/>
          <w:sz w:val="28"/>
          <w:szCs w:val="28"/>
        </w:rPr>
        <w:t>рок</w:t>
      </w:r>
      <w:r w:rsidR="00E81E2F" w:rsidRPr="00C9329B">
        <w:rPr>
          <w:iCs/>
          <w:sz w:val="28"/>
          <w:szCs w:val="28"/>
        </w:rPr>
        <w:t xml:space="preserve">и проведения практики </w:t>
      </w:r>
      <w:r w:rsidR="0076545D" w:rsidRPr="00C9329B">
        <w:rPr>
          <w:iCs/>
          <w:sz w:val="28"/>
          <w:szCs w:val="28"/>
        </w:rPr>
        <w:t xml:space="preserve"> </w:t>
      </w:r>
      <w:r w:rsidR="00E81E2F" w:rsidRPr="00C9329B">
        <w:rPr>
          <w:iCs/>
          <w:sz w:val="28"/>
          <w:szCs w:val="28"/>
        </w:rPr>
        <w:t>устанавливаются</w:t>
      </w:r>
      <w:r w:rsidR="0076545D" w:rsidRPr="00C9329B">
        <w:rPr>
          <w:iCs/>
          <w:sz w:val="28"/>
          <w:szCs w:val="28"/>
        </w:rPr>
        <w:t xml:space="preserve"> </w:t>
      </w:r>
      <w:r w:rsidR="00E81E2F" w:rsidRPr="00C9329B">
        <w:rPr>
          <w:iCs/>
          <w:sz w:val="28"/>
          <w:szCs w:val="28"/>
        </w:rPr>
        <w:t xml:space="preserve">учебным планом по специальности </w:t>
      </w:r>
      <w:r w:rsidR="00680934" w:rsidRPr="00C9329B">
        <w:rPr>
          <w:iCs/>
          <w:sz w:val="28"/>
          <w:szCs w:val="28"/>
        </w:rPr>
        <w:t xml:space="preserve">и </w:t>
      </w:r>
      <w:r w:rsidR="00E81E2F" w:rsidRPr="00C9329B">
        <w:rPr>
          <w:iCs/>
          <w:sz w:val="28"/>
          <w:szCs w:val="28"/>
        </w:rPr>
        <w:t xml:space="preserve">специализации и </w:t>
      </w:r>
      <w:r w:rsidR="0076545D" w:rsidRPr="00C9329B">
        <w:rPr>
          <w:iCs/>
          <w:sz w:val="28"/>
          <w:szCs w:val="28"/>
        </w:rPr>
        <w:t>графиком образовательного процесса на</w:t>
      </w:r>
      <w:r w:rsidR="00E81E2F" w:rsidRPr="00C9329B">
        <w:rPr>
          <w:iCs/>
          <w:sz w:val="28"/>
          <w:szCs w:val="28"/>
        </w:rPr>
        <w:t> </w:t>
      </w:r>
      <w:r w:rsidR="0076545D" w:rsidRPr="00C9329B">
        <w:rPr>
          <w:iCs/>
          <w:sz w:val="28"/>
          <w:szCs w:val="28"/>
        </w:rPr>
        <w:t xml:space="preserve">учебный год. </w:t>
      </w:r>
    </w:p>
    <w:p w14:paraId="4FF1DDA9" w14:textId="77777777" w:rsidR="0025191E" w:rsidRDefault="001E7A50" w:rsidP="0076545D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  <w:r w:rsidRPr="00230AE8">
        <w:rPr>
          <w:b/>
          <w:sz w:val="28"/>
          <w:szCs w:val="28"/>
        </w:rPr>
        <w:t>Особенности прохождения практики обучающимися заочной формы получения образования</w:t>
      </w:r>
    </w:p>
    <w:p w14:paraId="49B66B36" w14:textId="4BE2910A" w:rsidR="0076545D" w:rsidRPr="0025191E" w:rsidRDefault="0025191E" w:rsidP="0076545D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6545D" w:rsidRPr="0025191E">
        <w:rPr>
          <w:sz w:val="28"/>
          <w:szCs w:val="28"/>
        </w:rPr>
        <w:t>туденты заочной формы получения образования могут направляться для прохождения практики по месту жительства (работы) в</w:t>
      </w:r>
      <w:r>
        <w:rPr>
          <w:sz w:val="28"/>
          <w:szCs w:val="28"/>
        </w:rPr>
        <w:t> </w:t>
      </w:r>
      <w:r w:rsidR="0076545D" w:rsidRPr="0025191E">
        <w:rPr>
          <w:sz w:val="28"/>
          <w:szCs w:val="28"/>
        </w:rPr>
        <w:t>учреждения, в</w:t>
      </w:r>
      <w:r w:rsidR="006F4636" w:rsidRPr="0025191E">
        <w:rPr>
          <w:sz w:val="28"/>
          <w:szCs w:val="28"/>
        </w:rPr>
        <w:t> </w:t>
      </w:r>
      <w:r w:rsidR="0076545D" w:rsidRPr="0025191E">
        <w:rPr>
          <w:sz w:val="28"/>
          <w:szCs w:val="28"/>
        </w:rPr>
        <w:t>которых предусмотрена психологическая служба.</w:t>
      </w:r>
    </w:p>
    <w:p w14:paraId="6957CC16" w14:textId="77777777" w:rsidR="0025191E" w:rsidRDefault="0076545D" w:rsidP="0076545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5191E">
        <w:rPr>
          <w:sz w:val="28"/>
          <w:szCs w:val="28"/>
        </w:rPr>
        <w:t>Организационное собрание для студентов заочной формы получения образования проводится в период зимней экзаменационной сессии или в</w:t>
      </w:r>
      <w:r w:rsidR="006F4636" w:rsidRPr="0025191E">
        <w:rPr>
          <w:sz w:val="28"/>
          <w:szCs w:val="28"/>
        </w:rPr>
        <w:t> </w:t>
      </w:r>
      <w:r w:rsidRPr="0025191E">
        <w:rPr>
          <w:sz w:val="28"/>
          <w:szCs w:val="28"/>
        </w:rPr>
        <w:t xml:space="preserve">форме онлайн за две недели до начала практики. </w:t>
      </w:r>
    </w:p>
    <w:p w14:paraId="6F9F0B56" w14:textId="119DAF39" w:rsidR="0076545D" w:rsidRPr="0025191E" w:rsidRDefault="0076545D" w:rsidP="0076545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5191E">
        <w:rPr>
          <w:sz w:val="28"/>
          <w:szCs w:val="28"/>
        </w:rPr>
        <w:t>Руководителями практики организуются онлайн-консультации по</w:t>
      </w:r>
      <w:r w:rsidR="006F4636" w:rsidRPr="0025191E">
        <w:rPr>
          <w:sz w:val="28"/>
          <w:szCs w:val="28"/>
        </w:rPr>
        <w:t> </w:t>
      </w:r>
      <w:r w:rsidRPr="0025191E">
        <w:rPr>
          <w:sz w:val="28"/>
          <w:szCs w:val="28"/>
        </w:rPr>
        <w:t xml:space="preserve">выполнению программы практики. </w:t>
      </w:r>
    </w:p>
    <w:p w14:paraId="13945D37" w14:textId="77777777" w:rsidR="0025191E" w:rsidRDefault="0076545D" w:rsidP="0025191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D231D">
        <w:rPr>
          <w:sz w:val="28"/>
          <w:szCs w:val="28"/>
        </w:rPr>
        <w:t xml:space="preserve">Студенты заочной формы получения образования предоставляют отчетную документацию по практике на кафедру в течение недели после окончания практики. </w:t>
      </w:r>
    </w:p>
    <w:p w14:paraId="0B43261F" w14:textId="77777777" w:rsidR="00C9329B" w:rsidRDefault="0076545D" w:rsidP="00C9329B">
      <w:pPr>
        <w:pStyle w:val="a5"/>
        <w:spacing w:after="0"/>
        <w:ind w:left="0" w:firstLine="709"/>
        <w:jc w:val="both"/>
        <w:rPr>
          <w:b/>
          <w:color w:val="000000"/>
          <w:spacing w:val="12"/>
          <w:sz w:val="28"/>
          <w:szCs w:val="28"/>
        </w:rPr>
      </w:pPr>
      <w:r w:rsidRPr="00CD231D">
        <w:rPr>
          <w:sz w:val="28"/>
          <w:szCs w:val="28"/>
        </w:rPr>
        <w:t>Подведение итогов практики проводится в формате онлайн-конференции при участии непосредственных руководителей с</w:t>
      </w:r>
      <w:r w:rsidR="006F4636">
        <w:rPr>
          <w:sz w:val="28"/>
          <w:szCs w:val="28"/>
        </w:rPr>
        <w:t> </w:t>
      </w:r>
      <w:r w:rsidRPr="00CD231D">
        <w:rPr>
          <w:sz w:val="28"/>
          <w:szCs w:val="28"/>
        </w:rPr>
        <w:t>использованием видео сервисов: ZOOM, Skype, иных ресурсов сети «Интернет».</w:t>
      </w:r>
      <w:r w:rsidR="001E7A50">
        <w:rPr>
          <w:sz w:val="28"/>
          <w:szCs w:val="28"/>
        </w:rPr>
        <w:t xml:space="preserve"> </w:t>
      </w:r>
    </w:p>
    <w:p w14:paraId="4655E8F7" w14:textId="77777777" w:rsidR="00C9329B" w:rsidRDefault="00C9329B" w:rsidP="00C9329B">
      <w:pPr>
        <w:pStyle w:val="a5"/>
        <w:spacing w:after="0"/>
        <w:ind w:left="0" w:firstLine="709"/>
        <w:jc w:val="both"/>
        <w:rPr>
          <w:b/>
          <w:color w:val="000000"/>
          <w:spacing w:val="12"/>
          <w:sz w:val="28"/>
          <w:szCs w:val="28"/>
        </w:rPr>
      </w:pPr>
    </w:p>
    <w:p w14:paraId="68D71D66" w14:textId="77777777" w:rsidR="00C9329B" w:rsidRDefault="00C9329B" w:rsidP="00C9329B">
      <w:pPr>
        <w:pStyle w:val="a5"/>
        <w:spacing w:after="0"/>
        <w:ind w:left="0" w:firstLine="709"/>
        <w:jc w:val="both"/>
        <w:rPr>
          <w:b/>
          <w:color w:val="000000"/>
          <w:spacing w:val="12"/>
          <w:sz w:val="28"/>
          <w:szCs w:val="28"/>
        </w:rPr>
      </w:pPr>
    </w:p>
    <w:p w14:paraId="2BCA48A9" w14:textId="2A1A19A0" w:rsidR="00DE74E8" w:rsidRDefault="00DE74E8" w:rsidP="00C9329B">
      <w:pPr>
        <w:pStyle w:val="a5"/>
        <w:spacing w:after="0"/>
        <w:ind w:left="0" w:firstLine="709"/>
        <w:jc w:val="center"/>
        <w:rPr>
          <w:b/>
          <w:color w:val="000000"/>
          <w:spacing w:val="12"/>
          <w:sz w:val="28"/>
          <w:szCs w:val="28"/>
        </w:rPr>
      </w:pPr>
      <w:r w:rsidRPr="00286D81">
        <w:rPr>
          <w:b/>
          <w:color w:val="000000"/>
          <w:spacing w:val="12"/>
          <w:sz w:val="28"/>
          <w:szCs w:val="28"/>
        </w:rPr>
        <w:t>СОДЕРЖАНИЕ ПРАКТИКИ</w:t>
      </w:r>
    </w:p>
    <w:p w14:paraId="1F8FD1CF" w14:textId="77777777" w:rsidR="00C9329B" w:rsidRDefault="00C9329B" w:rsidP="00C9329B">
      <w:pPr>
        <w:pStyle w:val="a5"/>
        <w:spacing w:after="0"/>
        <w:ind w:left="0" w:firstLine="709"/>
        <w:jc w:val="both"/>
        <w:rPr>
          <w:b/>
          <w:color w:val="000000"/>
          <w:spacing w:val="12"/>
          <w:sz w:val="28"/>
          <w:szCs w:val="28"/>
        </w:rPr>
      </w:pPr>
    </w:p>
    <w:p w14:paraId="3D91629A" w14:textId="0CCF7141" w:rsidR="00F14810" w:rsidRDefault="00DE74E8" w:rsidP="0025191E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D">
        <w:rPr>
          <w:spacing w:val="6"/>
          <w:sz w:val="28"/>
          <w:szCs w:val="28"/>
        </w:rPr>
        <w:t>Во время практики студенты закрепляют теоретические знания, полученные в ходе изучения учебных дисциплин</w:t>
      </w:r>
      <w:r w:rsidR="008F48EC">
        <w:rPr>
          <w:spacing w:val="6"/>
          <w:sz w:val="28"/>
          <w:szCs w:val="28"/>
        </w:rPr>
        <w:t xml:space="preserve">: </w:t>
      </w:r>
      <w:r w:rsidR="008F48EC" w:rsidRPr="008F48EC">
        <w:rPr>
          <w:spacing w:val="6"/>
          <w:sz w:val="28"/>
          <w:szCs w:val="28"/>
        </w:rPr>
        <w:t>«Общая психология», «Психологический практикум»,  «История психологии», «Биологические основы поведения», «Психология развития», «Психодиагностика»</w:t>
      </w:r>
      <w:r w:rsidRPr="00CD231D">
        <w:rPr>
          <w:sz w:val="28"/>
          <w:szCs w:val="28"/>
        </w:rPr>
        <w:t>.</w:t>
      </w:r>
    </w:p>
    <w:p w14:paraId="1004D9DB" w14:textId="149F47C7" w:rsidR="00066DD4" w:rsidRPr="00DE74E8" w:rsidRDefault="00DE74E8" w:rsidP="0025191E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</w:rPr>
      </w:pPr>
      <w:r w:rsidRPr="00CD231D">
        <w:rPr>
          <w:spacing w:val="6"/>
          <w:sz w:val="28"/>
          <w:szCs w:val="28"/>
        </w:rPr>
        <w:t>В ходе практики студент выполняет следующие виды деятельности:</w:t>
      </w:r>
    </w:p>
    <w:p w14:paraId="252667F9" w14:textId="4E2C9B31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Pr="00622F2F">
        <w:rPr>
          <w:sz w:val="28"/>
          <w:szCs w:val="28"/>
        </w:rPr>
        <w:t>диагностического обследования личности испытуемого</w:t>
      </w:r>
      <w:r w:rsidR="002752ED">
        <w:rPr>
          <w:sz w:val="28"/>
          <w:szCs w:val="28"/>
        </w:rPr>
        <w:t xml:space="preserve"> или</w:t>
      </w:r>
      <w:r w:rsidR="00F14810">
        <w:rPr>
          <w:sz w:val="28"/>
          <w:szCs w:val="28"/>
        </w:rPr>
        <w:t> </w:t>
      </w:r>
      <w:r w:rsidR="002752ED">
        <w:rPr>
          <w:sz w:val="28"/>
          <w:szCs w:val="28"/>
        </w:rPr>
        <w:t>группы</w:t>
      </w:r>
      <w:r w:rsidRPr="00622F2F">
        <w:rPr>
          <w:sz w:val="28"/>
          <w:szCs w:val="28"/>
        </w:rPr>
        <w:t xml:space="preserve"> в соответствии с предлагаемой программой и с учетом социального заказа учреждения.</w:t>
      </w:r>
    </w:p>
    <w:p w14:paraId="4D6F84E3" w14:textId="1BE62C5D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Разработка программы, организация, проведение и анализ диагностического обследования одной группы (см.</w:t>
      </w:r>
      <w:r w:rsidR="00F14810">
        <w:rPr>
          <w:sz w:val="28"/>
          <w:szCs w:val="28"/>
        </w:rPr>
        <w:t> </w:t>
      </w:r>
      <w:r w:rsidRPr="00F14810">
        <w:rPr>
          <w:sz w:val="28"/>
          <w:szCs w:val="28"/>
        </w:rPr>
        <w:t>Пр</w:t>
      </w:r>
      <w:r w:rsidR="00C235B4" w:rsidRPr="00F14810">
        <w:rPr>
          <w:sz w:val="28"/>
          <w:szCs w:val="28"/>
        </w:rPr>
        <w:t>иложени</w:t>
      </w:r>
      <w:r w:rsidR="00F14810">
        <w:rPr>
          <w:sz w:val="28"/>
          <w:szCs w:val="28"/>
        </w:rPr>
        <w:t>е </w:t>
      </w:r>
      <w:r w:rsidR="00B22C46">
        <w:rPr>
          <w:sz w:val="28"/>
          <w:szCs w:val="28"/>
        </w:rPr>
        <w:t>6</w:t>
      </w:r>
      <w:r w:rsidR="00C235B4">
        <w:rPr>
          <w:sz w:val="28"/>
          <w:szCs w:val="28"/>
        </w:rPr>
        <w:t>,</w:t>
      </w:r>
      <w:r w:rsidR="00F14810">
        <w:rPr>
          <w:sz w:val="28"/>
          <w:szCs w:val="28"/>
        </w:rPr>
        <w:t> </w:t>
      </w:r>
      <w:r w:rsidR="00B22C46">
        <w:rPr>
          <w:sz w:val="28"/>
          <w:szCs w:val="28"/>
        </w:rPr>
        <w:t>7</w:t>
      </w:r>
      <w:r w:rsidR="002752ED">
        <w:rPr>
          <w:sz w:val="28"/>
          <w:szCs w:val="28"/>
        </w:rPr>
        <w:t>). Установление сотрудничества, проведение психодиагностики</w:t>
      </w:r>
      <w:r w:rsidRPr="006C1240">
        <w:rPr>
          <w:sz w:val="28"/>
          <w:szCs w:val="28"/>
        </w:rPr>
        <w:t xml:space="preserve"> группы (класса) </w:t>
      </w:r>
      <w:r w:rsidR="0090269C">
        <w:rPr>
          <w:sz w:val="28"/>
          <w:szCs w:val="28"/>
        </w:rPr>
        <w:t>по 2,</w:t>
      </w:r>
      <w:r w:rsidR="00F14810">
        <w:rPr>
          <w:sz w:val="28"/>
          <w:szCs w:val="28"/>
        </w:rPr>
        <w:t> </w:t>
      </w:r>
      <w:r w:rsidR="0090269C">
        <w:rPr>
          <w:sz w:val="28"/>
          <w:szCs w:val="28"/>
        </w:rPr>
        <w:t>3</w:t>
      </w:r>
      <w:r w:rsidR="002752ED">
        <w:rPr>
          <w:sz w:val="28"/>
          <w:szCs w:val="28"/>
        </w:rPr>
        <w:t xml:space="preserve"> методикам, осуществление обработки и интерпретации</w:t>
      </w:r>
      <w:r w:rsidRPr="006C1240">
        <w:rPr>
          <w:sz w:val="28"/>
          <w:szCs w:val="28"/>
        </w:rPr>
        <w:t xml:space="preserve"> э</w:t>
      </w:r>
      <w:r w:rsidR="002752ED">
        <w:rPr>
          <w:sz w:val="28"/>
          <w:szCs w:val="28"/>
        </w:rPr>
        <w:t>мпирических данных, составление</w:t>
      </w:r>
      <w:r w:rsidRPr="006C1240">
        <w:rPr>
          <w:sz w:val="28"/>
          <w:szCs w:val="28"/>
        </w:rPr>
        <w:t xml:space="preserve"> характе</w:t>
      </w:r>
      <w:r w:rsidR="002752ED">
        <w:rPr>
          <w:sz w:val="28"/>
          <w:szCs w:val="28"/>
        </w:rPr>
        <w:t>ристика группы.</w:t>
      </w:r>
    </w:p>
    <w:p w14:paraId="4A49D29A" w14:textId="2FA85B94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C1240">
        <w:rPr>
          <w:sz w:val="28"/>
          <w:szCs w:val="28"/>
        </w:rPr>
        <w:lastRenderedPageBreak/>
        <w:t>Проведение научно-практического диагностического обследования личности 2-х испытуемых в соответствии с предлагаемой программой и</w:t>
      </w:r>
      <w:r w:rsidR="00F14810">
        <w:rPr>
          <w:sz w:val="28"/>
          <w:szCs w:val="28"/>
        </w:rPr>
        <w:t> </w:t>
      </w:r>
      <w:r w:rsidRPr="006C1240">
        <w:rPr>
          <w:sz w:val="28"/>
          <w:szCs w:val="28"/>
        </w:rPr>
        <w:t>с</w:t>
      </w:r>
      <w:r w:rsidR="00F14810">
        <w:rPr>
          <w:sz w:val="28"/>
          <w:szCs w:val="28"/>
        </w:rPr>
        <w:t> </w:t>
      </w:r>
      <w:r w:rsidRPr="006C1240">
        <w:rPr>
          <w:sz w:val="28"/>
          <w:szCs w:val="28"/>
        </w:rPr>
        <w:t>учетом социального заказа учреждения (см</w:t>
      </w:r>
      <w:r w:rsidR="00B22C46">
        <w:rPr>
          <w:sz w:val="28"/>
          <w:szCs w:val="28"/>
        </w:rPr>
        <w:t>. Приложени</w:t>
      </w:r>
      <w:r w:rsidR="00F14810">
        <w:rPr>
          <w:sz w:val="28"/>
          <w:szCs w:val="28"/>
        </w:rPr>
        <w:t>е</w:t>
      </w:r>
      <w:r w:rsidR="00B22C46">
        <w:rPr>
          <w:sz w:val="28"/>
          <w:szCs w:val="28"/>
        </w:rPr>
        <w:t xml:space="preserve"> 3,</w:t>
      </w:r>
      <w:r w:rsidR="00F14810">
        <w:rPr>
          <w:sz w:val="28"/>
          <w:szCs w:val="28"/>
        </w:rPr>
        <w:t> </w:t>
      </w:r>
      <w:r w:rsidR="00B22C46">
        <w:rPr>
          <w:sz w:val="28"/>
          <w:szCs w:val="28"/>
        </w:rPr>
        <w:t>4,</w:t>
      </w:r>
      <w:r w:rsidR="00F14810">
        <w:rPr>
          <w:sz w:val="28"/>
          <w:szCs w:val="28"/>
        </w:rPr>
        <w:t> </w:t>
      </w:r>
      <w:r w:rsidR="00B22C46">
        <w:rPr>
          <w:sz w:val="28"/>
          <w:szCs w:val="28"/>
        </w:rPr>
        <w:t>5,</w:t>
      </w:r>
      <w:r w:rsidR="00F14810">
        <w:rPr>
          <w:sz w:val="28"/>
          <w:szCs w:val="28"/>
        </w:rPr>
        <w:t> </w:t>
      </w:r>
      <w:r w:rsidR="00B22C46">
        <w:rPr>
          <w:sz w:val="28"/>
          <w:szCs w:val="28"/>
        </w:rPr>
        <w:t>8</w:t>
      </w:r>
      <w:r w:rsidRPr="006C1240">
        <w:rPr>
          <w:sz w:val="28"/>
          <w:szCs w:val="28"/>
        </w:rPr>
        <w:t>).</w:t>
      </w:r>
      <w:r w:rsidR="00663CE7">
        <w:rPr>
          <w:sz w:val="28"/>
          <w:szCs w:val="28"/>
        </w:rPr>
        <w:t xml:space="preserve"> </w:t>
      </w:r>
      <w:r w:rsidR="002752ED">
        <w:rPr>
          <w:sz w:val="28"/>
          <w:szCs w:val="28"/>
        </w:rPr>
        <w:t>С</w:t>
      </w:r>
      <w:r w:rsidRPr="006C1240">
        <w:rPr>
          <w:sz w:val="28"/>
          <w:szCs w:val="28"/>
        </w:rPr>
        <w:t>тудент осуществляет полный цикл психодиагностического процесса: принимает запрос, соб</w:t>
      </w:r>
      <w:r w:rsidR="00C235B4">
        <w:rPr>
          <w:sz w:val="28"/>
          <w:szCs w:val="28"/>
        </w:rPr>
        <w:t>ирает анамнез (см. Приложение 10</w:t>
      </w:r>
      <w:r w:rsidRPr="006C1240">
        <w:rPr>
          <w:sz w:val="28"/>
          <w:szCs w:val="28"/>
        </w:rPr>
        <w:t>),</w:t>
      </w:r>
      <w:r w:rsidR="0090269C">
        <w:rPr>
          <w:sz w:val="28"/>
          <w:szCs w:val="28"/>
        </w:rPr>
        <w:t xml:space="preserve"> проводит диагностику по 5-6</w:t>
      </w:r>
      <w:r w:rsidRPr="006C1240">
        <w:rPr>
          <w:sz w:val="28"/>
          <w:szCs w:val="28"/>
        </w:rPr>
        <w:t xml:space="preserve"> методикам, предлагаемым в перечне рекомендуемых диагностических процедур, оформляет протоколы обследования, обрабатывает, интерпретирует полученные результаты и формулирует психологический диагноз, соста</w:t>
      </w:r>
      <w:r w:rsidR="002752ED">
        <w:rPr>
          <w:sz w:val="28"/>
          <w:szCs w:val="28"/>
        </w:rPr>
        <w:t>вляет характеристику двух испытуемых</w:t>
      </w:r>
      <w:r w:rsidRPr="006C1240">
        <w:rPr>
          <w:sz w:val="28"/>
          <w:szCs w:val="28"/>
        </w:rPr>
        <w:t xml:space="preserve">, </w:t>
      </w:r>
      <w:r w:rsidR="00502D1E">
        <w:rPr>
          <w:sz w:val="28"/>
          <w:szCs w:val="28"/>
        </w:rPr>
        <w:t xml:space="preserve">делает </w:t>
      </w:r>
      <w:r w:rsidRPr="006C1240">
        <w:rPr>
          <w:sz w:val="28"/>
          <w:szCs w:val="28"/>
        </w:rPr>
        <w:t>прогноз развития его личности и необходимые</w:t>
      </w:r>
      <w:r w:rsidR="00B22C46">
        <w:rPr>
          <w:sz w:val="28"/>
          <w:szCs w:val="28"/>
        </w:rPr>
        <w:t xml:space="preserve"> рекомендации (см.</w:t>
      </w:r>
      <w:r w:rsidR="00680934">
        <w:rPr>
          <w:sz w:val="28"/>
          <w:szCs w:val="28"/>
        </w:rPr>
        <w:t> </w:t>
      </w:r>
      <w:r w:rsidR="00B22C46">
        <w:rPr>
          <w:sz w:val="28"/>
          <w:szCs w:val="28"/>
        </w:rPr>
        <w:t>Приложение 9</w:t>
      </w:r>
      <w:r w:rsidRPr="006C1240">
        <w:rPr>
          <w:sz w:val="28"/>
          <w:szCs w:val="28"/>
        </w:rPr>
        <w:t>).</w:t>
      </w:r>
    </w:p>
    <w:p w14:paraId="0D214B7E" w14:textId="34E5A830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C1240">
        <w:rPr>
          <w:sz w:val="28"/>
          <w:szCs w:val="28"/>
        </w:rPr>
        <w:t xml:space="preserve"> Выполнени</w:t>
      </w:r>
      <w:r w:rsidR="00502D1E">
        <w:rPr>
          <w:sz w:val="28"/>
          <w:szCs w:val="28"/>
        </w:rPr>
        <w:t xml:space="preserve">е социального заказа учреждения. </w:t>
      </w:r>
      <w:r w:rsidRPr="006C1240">
        <w:rPr>
          <w:sz w:val="28"/>
          <w:szCs w:val="28"/>
        </w:rPr>
        <w:t>Социальный заказ должен отвечать целям и задача</w:t>
      </w:r>
      <w:r w:rsidR="00502D1E">
        <w:rPr>
          <w:sz w:val="28"/>
          <w:szCs w:val="28"/>
        </w:rPr>
        <w:t>м психодиагностической практики. Он</w:t>
      </w:r>
      <w:r w:rsidRPr="006C1240">
        <w:rPr>
          <w:sz w:val="28"/>
          <w:szCs w:val="28"/>
        </w:rPr>
        <w:t xml:space="preserve"> может содержать различные виды деятельности, такие как</w:t>
      </w:r>
      <w:r w:rsidR="00663CE7">
        <w:rPr>
          <w:sz w:val="28"/>
          <w:szCs w:val="28"/>
        </w:rPr>
        <w:t xml:space="preserve">, </w:t>
      </w:r>
      <w:r w:rsidRPr="006C1240">
        <w:rPr>
          <w:sz w:val="28"/>
          <w:szCs w:val="28"/>
        </w:rPr>
        <w:t>анализ содержания обращений к психологу для проведения диагностического обследования, составление перечня диагностических процедур, систематизация картотеки психодиагностических методов и методик, проведение диагностического обследования группы с помощью 1–2 методик, выполнение методического материала, обработка, интерпретация имеющегося эмпирического материала и др.</w:t>
      </w:r>
    </w:p>
    <w:p w14:paraId="5159E9AE" w14:textId="77777777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Разработка развернутого плана-ко</w:t>
      </w:r>
      <w:r w:rsidR="00D800C9">
        <w:rPr>
          <w:sz w:val="28"/>
          <w:szCs w:val="28"/>
        </w:rPr>
        <w:t>нспекта</w:t>
      </w:r>
      <w:r w:rsidRPr="006C1240">
        <w:rPr>
          <w:sz w:val="28"/>
          <w:szCs w:val="28"/>
        </w:rPr>
        <w:t xml:space="preserve"> психологического просвещения по результатам пси</w:t>
      </w:r>
      <w:r w:rsidR="00C235B4">
        <w:rPr>
          <w:sz w:val="28"/>
          <w:szCs w:val="28"/>
        </w:rPr>
        <w:t>ходиагностики (см. Приложение 11</w:t>
      </w:r>
      <w:r w:rsidRPr="006C1240">
        <w:rPr>
          <w:sz w:val="28"/>
          <w:szCs w:val="28"/>
        </w:rPr>
        <w:t>).</w:t>
      </w:r>
    </w:p>
    <w:p w14:paraId="016687F0" w14:textId="77777777" w:rsidR="006C1240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Составление списка использованной литературы.</w:t>
      </w:r>
    </w:p>
    <w:p w14:paraId="7D6EEDF1" w14:textId="77777777" w:rsidR="00AA1CAC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A1CAC">
        <w:rPr>
          <w:sz w:val="28"/>
          <w:szCs w:val="28"/>
        </w:rPr>
        <w:t>Составление письменного индивидуального отчета по результатам практики, подписанного самим студентом, руководителем п</w:t>
      </w:r>
      <w:r w:rsidR="00663CE7" w:rsidRPr="00AA1CAC">
        <w:rPr>
          <w:sz w:val="28"/>
          <w:szCs w:val="28"/>
        </w:rPr>
        <w:t>рактики от</w:t>
      </w:r>
      <w:r w:rsidR="00AA1CAC" w:rsidRPr="00AA1CAC">
        <w:rPr>
          <w:sz w:val="28"/>
          <w:szCs w:val="28"/>
        </w:rPr>
        <w:t> </w:t>
      </w:r>
      <w:r w:rsidR="00663CE7" w:rsidRPr="00AA1CAC">
        <w:rPr>
          <w:sz w:val="28"/>
          <w:szCs w:val="28"/>
        </w:rPr>
        <w:t>орган</w:t>
      </w:r>
      <w:r w:rsidR="009356AA" w:rsidRPr="00AA1CAC">
        <w:rPr>
          <w:sz w:val="28"/>
          <w:szCs w:val="28"/>
        </w:rPr>
        <w:t xml:space="preserve">изации, </w:t>
      </w:r>
      <w:r w:rsidRPr="00AA1CAC">
        <w:rPr>
          <w:sz w:val="28"/>
          <w:szCs w:val="28"/>
        </w:rPr>
        <w:t>руководителем (заместителем руководителя) организации, участие в итоговой конференции.</w:t>
      </w:r>
    </w:p>
    <w:p w14:paraId="3AC1FAD8" w14:textId="7C26F416" w:rsidR="006C1240" w:rsidRPr="00AA1CAC" w:rsidRDefault="00066DD4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A1CAC">
        <w:rPr>
          <w:sz w:val="28"/>
          <w:szCs w:val="28"/>
        </w:rPr>
        <w:t>Проведение диагностики в соответствии с избранной темой курсовой работы (по желанию студентов).</w:t>
      </w:r>
    </w:p>
    <w:p w14:paraId="3EC0FDF2" w14:textId="7C54855B" w:rsidR="00066DD4" w:rsidRDefault="00502D1E" w:rsidP="0025191E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066DD4" w:rsidRPr="006C1240">
        <w:rPr>
          <w:sz w:val="28"/>
          <w:szCs w:val="28"/>
        </w:rPr>
        <w:t xml:space="preserve"> учебной психодиагностической практики позволяет сформировать умения отбора и апробации диагностического инструментария, адекватного целям и задачам научного исследования, осуществлять сбор и</w:t>
      </w:r>
      <w:r w:rsidR="00AA1CAC">
        <w:rPr>
          <w:sz w:val="28"/>
          <w:szCs w:val="28"/>
        </w:rPr>
        <w:t> </w:t>
      </w:r>
      <w:r w:rsidR="00066DD4" w:rsidRPr="006C1240">
        <w:rPr>
          <w:sz w:val="28"/>
          <w:szCs w:val="28"/>
        </w:rPr>
        <w:t>первичную обработку эмпирического материала. Полученные данные предо</w:t>
      </w:r>
      <w:r w:rsidR="00C86893">
        <w:rPr>
          <w:sz w:val="28"/>
          <w:szCs w:val="28"/>
        </w:rPr>
        <w:t>ставляются для контроля  руководителю практики от кафедры</w:t>
      </w:r>
      <w:r w:rsidR="00066DD4" w:rsidRPr="006C1240">
        <w:rPr>
          <w:sz w:val="28"/>
          <w:szCs w:val="28"/>
        </w:rPr>
        <w:t>.</w:t>
      </w:r>
    </w:p>
    <w:p w14:paraId="0CDAFFB7" w14:textId="77777777" w:rsidR="00985227" w:rsidRDefault="00D800C9" w:rsidP="0025191E">
      <w:pPr>
        <w:pStyle w:val="a5"/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профориентационн</w:t>
      </w:r>
      <w:r w:rsidR="009256D1">
        <w:rPr>
          <w:sz w:val="28"/>
          <w:szCs w:val="28"/>
        </w:rPr>
        <w:t>ого мероприятия на базе практик: школа, гимназия, колледж и др.</w:t>
      </w:r>
    </w:p>
    <w:p w14:paraId="4890B7F1" w14:textId="77777777" w:rsidR="00596A78" w:rsidRPr="00596A78" w:rsidRDefault="009256D1" w:rsidP="0025191E">
      <w:pPr>
        <w:pStyle w:val="a5"/>
        <w:numPr>
          <w:ilvl w:val="0"/>
          <w:numId w:val="4"/>
        </w:numPr>
        <w:tabs>
          <w:tab w:val="clear" w:pos="720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A78" w:rsidRPr="00596A78">
        <w:rPr>
          <w:sz w:val="28"/>
          <w:szCs w:val="28"/>
        </w:rPr>
        <w:t>Подготовка и демонстрация материалов для итогового курсового собрания и  презентация (компьютерная презентация, стенная газета, коллаж, фотоальбом, сочинение на тему «Практика – это здорово! Или  нет?»).</w:t>
      </w:r>
    </w:p>
    <w:p w14:paraId="3300B695" w14:textId="77777777" w:rsidR="00293CDE" w:rsidRPr="00293CDE" w:rsidRDefault="00293CDE" w:rsidP="00293CDE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293CDE">
        <w:rPr>
          <w:b/>
          <w:bCs/>
          <w:sz w:val="28"/>
        </w:rPr>
        <w:t xml:space="preserve">Студенты, работающие в удаленном режиме: </w:t>
      </w:r>
    </w:p>
    <w:p w14:paraId="3D693C9C" w14:textId="2118958F" w:rsidR="00293CDE" w:rsidRPr="00293CDE" w:rsidRDefault="00293CDE" w:rsidP="00293CDE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Pr="00293CDE">
        <w:rPr>
          <w:sz w:val="28"/>
        </w:rPr>
        <w:t xml:space="preserve"> Для знакомства с учреждением дошкольного или школьного образования используют сайт ГУО г. Минска, к которому прикреплены для прохождения практики. </w:t>
      </w:r>
    </w:p>
    <w:p w14:paraId="612B3597" w14:textId="351A6938" w:rsidR="00293CDE" w:rsidRPr="00293CDE" w:rsidRDefault="00293CDE" w:rsidP="00293CDE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2.</w:t>
      </w:r>
      <w:r w:rsidRPr="00293CDE">
        <w:rPr>
          <w:sz w:val="28"/>
        </w:rPr>
        <w:t xml:space="preserve"> Для выполнения программы практики необходимо связаться с групповым руководителем и непосредственным руководителем на базе,</w:t>
      </w:r>
      <w:r w:rsidRPr="00293CDE">
        <w:rPr>
          <w:rFonts w:eastAsia="Calibri"/>
          <w:color w:val="000000"/>
          <w:sz w:val="28"/>
          <w:szCs w:val="28"/>
        </w:rPr>
        <w:t xml:space="preserve"> </w:t>
      </w:r>
      <w:r w:rsidRPr="00293CDE">
        <w:rPr>
          <w:sz w:val="28"/>
        </w:rPr>
        <w:t xml:space="preserve">которые дадут инструкции к выполнению индивидуальных и групповых заданий. </w:t>
      </w:r>
    </w:p>
    <w:p w14:paraId="48042C8D" w14:textId="472E554F" w:rsidR="00293CDE" w:rsidRDefault="00293CDE" w:rsidP="00293CDE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293CDE">
        <w:rPr>
          <w:sz w:val="28"/>
        </w:rPr>
        <w:t>Для проведения практики в онлайн-режиме с использованием информационно</w:t>
      </w:r>
      <w:r>
        <w:rPr>
          <w:sz w:val="28"/>
        </w:rPr>
        <w:t>-</w:t>
      </w:r>
      <w:r w:rsidRPr="00293CDE">
        <w:rPr>
          <w:sz w:val="28"/>
        </w:rPr>
        <w:t xml:space="preserve">коммуникационных технологий в программе отражаются </w:t>
      </w:r>
      <w:proofErr w:type="spellStart"/>
      <w:r w:rsidRPr="00293CDE">
        <w:rPr>
          <w:sz w:val="28"/>
        </w:rPr>
        <w:t>практикоориентированные</w:t>
      </w:r>
      <w:proofErr w:type="spellEnd"/>
      <w:r w:rsidRPr="00293CDE">
        <w:rPr>
          <w:sz w:val="28"/>
        </w:rPr>
        <w:t xml:space="preserve"> задания, предусматриваются электронные формы ведения документации, указывается формат взаимодействия студента и руководителя практики. Материалы для практикантов размещаются в блогах преподавателей, СДО </w:t>
      </w:r>
      <w:proofErr w:type="spellStart"/>
      <w:r w:rsidRPr="00293CDE">
        <w:rPr>
          <w:sz w:val="28"/>
        </w:rPr>
        <w:t>Moodle</w:t>
      </w:r>
      <w:proofErr w:type="spellEnd"/>
      <w:r w:rsidRPr="00293CDE">
        <w:rPr>
          <w:sz w:val="28"/>
        </w:rPr>
        <w:t xml:space="preserve">. Предусматривается подведение итогов практики на курсовых собраниях в форме онлайн-конференций на платформах </w:t>
      </w:r>
      <w:proofErr w:type="spellStart"/>
      <w:r w:rsidRPr="00293CDE">
        <w:rPr>
          <w:sz w:val="28"/>
        </w:rPr>
        <w:t>BigBlueButton</w:t>
      </w:r>
      <w:proofErr w:type="spellEnd"/>
      <w:r w:rsidRPr="00293CDE">
        <w:rPr>
          <w:sz w:val="28"/>
        </w:rPr>
        <w:t xml:space="preserve"> и </w:t>
      </w:r>
      <w:proofErr w:type="spellStart"/>
      <w:r w:rsidRPr="00293CDE">
        <w:rPr>
          <w:sz w:val="28"/>
        </w:rPr>
        <w:t>Zoom</w:t>
      </w:r>
      <w:proofErr w:type="spellEnd"/>
      <w:r w:rsidRPr="00293CDE">
        <w:rPr>
          <w:sz w:val="28"/>
        </w:rPr>
        <w:t>.</w:t>
      </w:r>
    </w:p>
    <w:p w14:paraId="1F091AF9" w14:textId="77777777" w:rsidR="008030D1" w:rsidRDefault="008030D1" w:rsidP="0025191E">
      <w:pPr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C914BB" w14:textId="72ED920E" w:rsidR="00596A78" w:rsidRPr="00E4500C" w:rsidRDefault="00596A78" w:rsidP="00003E59">
      <w:pPr>
        <w:spacing w:before="120" w:after="100" w:afterAutospacing="1"/>
        <w:jc w:val="center"/>
        <w:rPr>
          <w:b/>
          <w:bCs/>
          <w:iCs/>
          <w:sz w:val="28"/>
          <w:szCs w:val="28"/>
        </w:rPr>
      </w:pPr>
      <w:bookmarkStart w:id="3" w:name="_GoBack"/>
      <w:bookmarkEnd w:id="3"/>
      <w:r w:rsidRPr="00E4500C">
        <w:rPr>
          <w:b/>
          <w:sz w:val="28"/>
          <w:szCs w:val="28"/>
        </w:rPr>
        <w:lastRenderedPageBreak/>
        <w:t>ИНФОРМАЦИОННО-МЕТОДИЧЕ</w:t>
      </w:r>
      <w:r>
        <w:rPr>
          <w:b/>
          <w:sz w:val="28"/>
          <w:szCs w:val="28"/>
        </w:rPr>
        <w:t>С</w:t>
      </w:r>
      <w:r w:rsidRPr="00E4500C">
        <w:rPr>
          <w:b/>
          <w:sz w:val="28"/>
          <w:szCs w:val="28"/>
        </w:rPr>
        <w:t>КАЯ ЧАСТЬ</w:t>
      </w:r>
    </w:p>
    <w:p w14:paraId="7B2A9A14" w14:textId="77777777" w:rsidR="009E3E45" w:rsidRPr="006F5F92" w:rsidRDefault="009E3E45" w:rsidP="009E3E45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eastAsia="en-US"/>
        </w:rPr>
      </w:pPr>
      <w:r w:rsidRPr="006F5F92">
        <w:rPr>
          <w:b/>
          <w:bCs/>
          <w:color w:val="auto"/>
          <w:sz w:val="28"/>
          <w:szCs w:val="28"/>
        </w:rPr>
        <w:t>Требования к содержанию и оформлению индивидуального задания и отчета по практике</w:t>
      </w:r>
      <w:r w:rsidRPr="006F5F92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14:paraId="012D0E46" w14:textId="779EAF06" w:rsidR="006C1240" w:rsidRPr="006F5F92" w:rsidRDefault="00596A78" w:rsidP="00003E59">
      <w:pPr>
        <w:ind w:firstLine="709"/>
        <w:jc w:val="both"/>
        <w:rPr>
          <w:sz w:val="28"/>
        </w:rPr>
      </w:pPr>
      <w:r>
        <w:rPr>
          <w:sz w:val="28"/>
        </w:rPr>
        <w:t>Во время прохождения практики студент под контролем непосредственного руководителя практики от организации выполняет программу практики и отражает ход ее выполнения в дневнике прохождения практики.</w:t>
      </w:r>
      <w:r w:rsidR="00CE5800">
        <w:rPr>
          <w:sz w:val="28"/>
        </w:rPr>
        <w:t xml:space="preserve"> </w:t>
      </w:r>
      <w:r w:rsidR="006C1240" w:rsidRPr="006F5F92">
        <w:rPr>
          <w:sz w:val="28"/>
          <w:szCs w:val="28"/>
        </w:rPr>
        <w:t xml:space="preserve">Студенты проходят </w:t>
      </w:r>
      <w:r w:rsidR="00BE56C3" w:rsidRPr="006F5F92">
        <w:rPr>
          <w:sz w:val="28"/>
          <w:szCs w:val="28"/>
        </w:rPr>
        <w:t>психо</w:t>
      </w:r>
      <w:r w:rsidR="006C1240" w:rsidRPr="006F5F92">
        <w:rPr>
          <w:sz w:val="28"/>
          <w:szCs w:val="28"/>
        </w:rPr>
        <w:t>диагностическую практику в</w:t>
      </w:r>
      <w:r w:rsidR="00AA1CAC" w:rsidRPr="006F5F92">
        <w:rPr>
          <w:sz w:val="28"/>
          <w:szCs w:val="28"/>
        </w:rPr>
        <w:t> г</w:t>
      </w:r>
      <w:r w:rsidR="006C1240" w:rsidRPr="006F5F92">
        <w:rPr>
          <w:sz w:val="28"/>
          <w:szCs w:val="28"/>
        </w:rPr>
        <w:t>осударственных</w:t>
      </w:r>
      <w:r w:rsidR="00AA1CAC" w:rsidRPr="006F5F92">
        <w:rPr>
          <w:sz w:val="28"/>
          <w:szCs w:val="28"/>
        </w:rPr>
        <w:t xml:space="preserve"> </w:t>
      </w:r>
      <w:r w:rsidR="006C1240" w:rsidRPr="006F5F92">
        <w:rPr>
          <w:sz w:val="28"/>
          <w:szCs w:val="28"/>
        </w:rPr>
        <w:t>и негосударственных организациях, на предприятиях и</w:t>
      </w:r>
      <w:r w:rsidR="00AA1CAC" w:rsidRPr="006F5F92">
        <w:rPr>
          <w:sz w:val="28"/>
          <w:szCs w:val="28"/>
        </w:rPr>
        <w:t> </w:t>
      </w:r>
      <w:r w:rsidR="006C1240" w:rsidRPr="006F5F92">
        <w:rPr>
          <w:sz w:val="28"/>
          <w:szCs w:val="28"/>
        </w:rPr>
        <w:t>в</w:t>
      </w:r>
      <w:r w:rsidR="00AA1CAC" w:rsidRPr="006F5F92">
        <w:rPr>
          <w:sz w:val="28"/>
          <w:szCs w:val="28"/>
        </w:rPr>
        <w:t> </w:t>
      </w:r>
      <w:r w:rsidR="006C1240" w:rsidRPr="006F5F92">
        <w:rPr>
          <w:sz w:val="28"/>
          <w:szCs w:val="28"/>
        </w:rPr>
        <w:t>учреждениях, где действует психологическая служба.</w:t>
      </w:r>
      <w:r w:rsidR="00003E59" w:rsidRPr="006F5F92">
        <w:rPr>
          <w:sz w:val="28"/>
          <w:szCs w:val="28"/>
        </w:rPr>
        <w:t xml:space="preserve"> См. пояснительную записку</w:t>
      </w:r>
      <w:r w:rsidR="006F5F92">
        <w:rPr>
          <w:sz w:val="28"/>
          <w:szCs w:val="28"/>
        </w:rPr>
        <w:t>.</w:t>
      </w:r>
    </w:p>
    <w:p w14:paraId="388939B8" w14:textId="10B9F51D" w:rsidR="006C1240" w:rsidRDefault="006C1240" w:rsidP="00003E5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848F1">
        <w:rPr>
          <w:sz w:val="28"/>
          <w:szCs w:val="28"/>
        </w:rPr>
        <w:t>Свою деятельность на местах студенты-практиканты выстраивают в</w:t>
      </w:r>
      <w:r w:rsidR="00AA1CAC">
        <w:rPr>
          <w:sz w:val="28"/>
          <w:szCs w:val="28"/>
        </w:rPr>
        <w:t> </w:t>
      </w:r>
      <w:r w:rsidRPr="000848F1">
        <w:rPr>
          <w:sz w:val="28"/>
          <w:szCs w:val="28"/>
        </w:rPr>
        <w:t>соответствии с задачами и це</w:t>
      </w:r>
      <w:r>
        <w:rPr>
          <w:sz w:val="28"/>
          <w:szCs w:val="28"/>
        </w:rPr>
        <w:t>лями диагностической</w:t>
      </w:r>
      <w:r w:rsidRPr="000848F1">
        <w:rPr>
          <w:sz w:val="28"/>
          <w:szCs w:val="28"/>
        </w:rPr>
        <w:t xml:space="preserve"> практики, а также координируют с планом работы психологиче</w:t>
      </w:r>
      <w:r w:rsidR="00CE5800">
        <w:rPr>
          <w:sz w:val="28"/>
          <w:szCs w:val="28"/>
        </w:rPr>
        <w:t>ской службы данного учреждения.</w:t>
      </w:r>
    </w:p>
    <w:p w14:paraId="03781AB8" w14:textId="2F4219C1" w:rsidR="00066DD4" w:rsidRPr="00D85093" w:rsidRDefault="00066DD4" w:rsidP="00003E5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D85093">
        <w:rPr>
          <w:bCs/>
          <w:iCs/>
          <w:sz w:val="28"/>
          <w:szCs w:val="28"/>
        </w:rPr>
        <w:t>В соответс</w:t>
      </w:r>
      <w:r w:rsidR="00A7407A">
        <w:rPr>
          <w:bCs/>
          <w:iCs/>
          <w:sz w:val="28"/>
          <w:szCs w:val="28"/>
        </w:rPr>
        <w:t>твии с целями и задачами психо</w:t>
      </w:r>
      <w:r w:rsidRPr="00D85093">
        <w:rPr>
          <w:bCs/>
          <w:iCs/>
          <w:sz w:val="28"/>
          <w:szCs w:val="28"/>
        </w:rPr>
        <w:t>диагностической практики</w:t>
      </w:r>
      <w:r>
        <w:rPr>
          <w:bCs/>
          <w:iCs/>
          <w:sz w:val="28"/>
          <w:szCs w:val="28"/>
        </w:rPr>
        <w:t xml:space="preserve"> за</w:t>
      </w:r>
      <w:r w:rsidR="00AA1CAC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3 дня до проведения итогового курсового собрания</w:t>
      </w:r>
      <w:r w:rsidRPr="00D85093">
        <w:rPr>
          <w:bCs/>
          <w:iCs/>
          <w:sz w:val="28"/>
          <w:szCs w:val="28"/>
        </w:rPr>
        <w:t xml:space="preserve"> студен</w:t>
      </w:r>
      <w:r w:rsidR="006A5E89">
        <w:rPr>
          <w:bCs/>
          <w:iCs/>
          <w:sz w:val="28"/>
          <w:szCs w:val="28"/>
        </w:rPr>
        <w:t xml:space="preserve">т обязан предоставить </w:t>
      </w:r>
      <w:r w:rsidRPr="00D85093">
        <w:rPr>
          <w:bCs/>
          <w:iCs/>
          <w:sz w:val="28"/>
          <w:szCs w:val="28"/>
        </w:rPr>
        <w:t xml:space="preserve"> руководителю</w:t>
      </w:r>
      <w:r w:rsidR="006A5E89">
        <w:rPr>
          <w:bCs/>
          <w:iCs/>
          <w:sz w:val="28"/>
          <w:szCs w:val="28"/>
        </w:rPr>
        <w:t xml:space="preserve"> практики от кафедры</w:t>
      </w:r>
      <w:r w:rsidRPr="00D85093">
        <w:rPr>
          <w:bCs/>
          <w:iCs/>
          <w:sz w:val="28"/>
          <w:szCs w:val="28"/>
        </w:rPr>
        <w:t>:</w:t>
      </w:r>
    </w:p>
    <w:p w14:paraId="31A5BFBD" w14:textId="4F9C82D9" w:rsidR="00066DD4" w:rsidRPr="006F5F92" w:rsidRDefault="00066DD4" w:rsidP="00003E59">
      <w:pPr>
        <w:tabs>
          <w:tab w:val="right" w:leader="dot" w:pos="95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1.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Дневник практиканта с индивидуальным планом работы практики с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ежедневными записями о его выполнении и еженедельной аттестаци</w:t>
      </w:r>
      <w:r w:rsidR="00663CE7">
        <w:rPr>
          <w:sz w:val="28"/>
          <w:szCs w:val="28"/>
        </w:rPr>
        <w:t>ей, подписанными психологом организации</w:t>
      </w:r>
      <w:r w:rsidR="000654C7">
        <w:rPr>
          <w:sz w:val="28"/>
          <w:szCs w:val="28"/>
        </w:rPr>
        <w:t xml:space="preserve"> (см. Приложение 1)</w:t>
      </w:r>
      <w:r w:rsidRPr="00D85093">
        <w:rPr>
          <w:sz w:val="28"/>
          <w:szCs w:val="28"/>
        </w:rPr>
        <w:t>.</w:t>
      </w:r>
      <w:r w:rsidR="009E3E45">
        <w:rPr>
          <w:sz w:val="28"/>
          <w:szCs w:val="28"/>
        </w:rPr>
        <w:t xml:space="preserve"> </w:t>
      </w:r>
      <w:r w:rsidR="009E3E45" w:rsidRPr="006F5F92">
        <w:rPr>
          <w:sz w:val="28"/>
          <w:szCs w:val="28"/>
        </w:rPr>
        <w:t xml:space="preserve">Студенту на практику выдается индивидуальное задание примерный образец </w:t>
      </w:r>
      <w:r w:rsidR="006F5F92">
        <w:rPr>
          <w:sz w:val="28"/>
          <w:szCs w:val="28"/>
        </w:rPr>
        <w:t>(</w:t>
      </w:r>
      <w:r w:rsidR="009E3E45" w:rsidRPr="006F5F92">
        <w:rPr>
          <w:sz w:val="28"/>
          <w:szCs w:val="28"/>
        </w:rPr>
        <w:t>см. в конце программы</w:t>
      </w:r>
      <w:r w:rsidR="006F5F92">
        <w:rPr>
          <w:sz w:val="28"/>
          <w:szCs w:val="28"/>
        </w:rPr>
        <w:t>).</w:t>
      </w:r>
    </w:p>
    <w:p w14:paraId="3EB986A8" w14:textId="011C1C46" w:rsidR="00066DD4" w:rsidRPr="00D85093" w:rsidRDefault="00066DD4" w:rsidP="00003E59">
      <w:pPr>
        <w:tabs>
          <w:tab w:val="right" w:leader="dot" w:pos="95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Аналитический отчет о психодиагностической работе пси</w:t>
      </w:r>
      <w:r w:rsidR="00663CE7">
        <w:rPr>
          <w:sz w:val="28"/>
          <w:szCs w:val="28"/>
        </w:rPr>
        <w:t>хологической службы учебной организации</w:t>
      </w:r>
      <w:r w:rsidRPr="00D85093">
        <w:rPr>
          <w:sz w:val="28"/>
          <w:szCs w:val="28"/>
        </w:rPr>
        <w:t>, к которой был прикреплен практикант, с образцами оформления документов</w:t>
      </w:r>
      <w:r w:rsidR="000654C7">
        <w:rPr>
          <w:sz w:val="28"/>
          <w:szCs w:val="28"/>
        </w:rPr>
        <w:t xml:space="preserve"> (см. Приложение 2)</w:t>
      </w:r>
      <w:r w:rsidRPr="00D85093">
        <w:rPr>
          <w:sz w:val="28"/>
          <w:szCs w:val="28"/>
        </w:rPr>
        <w:t>.</w:t>
      </w:r>
    </w:p>
    <w:p w14:paraId="6E6FC26E" w14:textId="20A26A7B" w:rsidR="00066DD4" w:rsidRPr="00D85093" w:rsidRDefault="00066DD4" w:rsidP="00003E5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Диагностически</w:t>
      </w:r>
      <w:r w:rsidR="00C664FE">
        <w:rPr>
          <w:sz w:val="28"/>
          <w:szCs w:val="28"/>
        </w:rPr>
        <w:t xml:space="preserve">е материалы по изучению </w:t>
      </w:r>
      <w:r w:rsidRPr="00D85093">
        <w:rPr>
          <w:sz w:val="28"/>
          <w:szCs w:val="28"/>
        </w:rPr>
        <w:t>коллектива: протоколы обсл</w:t>
      </w:r>
      <w:r w:rsidR="0090269C">
        <w:rPr>
          <w:sz w:val="28"/>
          <w:szCs w:val="28"/>
        </w:rPr>
        <w:t>едования в количестве не менее 2,</w:t>
      </w:r>
      <w:r w:rsidR="00AA1CAC">
        <w:rPr>
          <w:sz w:val="28"/>
          <w:szCs w:val="28"/>
        </w:rPr>
        <w:t> </w:t>
      </w:r>
      <w:r w:rsidR="0090269C">
        <w:rPr>
          <w:sz w:val="28"/>
          <w:szCs w:val="28"/>
        </w:rPr>
        <w:t>3</w:t>
      </w:r>
      <w:r w:rsidRPr="00D85093">
        <w:rPr>
          <w:sz w:val="28"/>
          <w:szCs w:val="28"/>
        </w:rPr>
        <w:t>;</w:t>
      </w:r>
      <w:r w:rsidR="00AA1CAC">
        <w:rPr>
          <w:sz w:val="28"/>
          <w:szCs w:val="28"/>
        </w:rPr>
        <w:t xml:space="preserve"> </w:t>
      </w:r>
      <w:r w:rsidRPr="00D85093">
        <w:rPr>
          <w:sz w:val="28"/>
          <w:szCs w:val="28"/>
        </w:rPr>
        <w:t>аналитическую справку о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выполнении диагностики группы с графиками, таблицами, рекомендациями. Эмпирические материалы предъявляются на защите практики, после чего могут быть возвращены на базы практики</w:t>
      </w:r>
      <w:r w:rsidR="00DF0955">
        <w:rPr>
          <w:sz w:val="28"/>
          <w:szCs w:val="28"/>
        </w:rPr>
        <w:t xml:space="preserve"> </w:t>
      </w:r>
      <w:r w:rsidR="000C71A4">
        <w:rPr>
          <w:sz w:val="28"/>
          <w:szCs w:val="28"/>
        </w:rPr>
        <w:t>(см. Приложение 6,</w:t>
      </w:r>
      <w:r w:rsidR="00AA1CAC">
        <w:rPr>
          <w:sz w:val="28"/>
          <w:szCs w:val="28"/>
        </w:rPr>
        <w:t> </w:t>
      </w:r>
      <w:r w:rsidR="000C71A4">
        <w:rPr>
          <w:sz w:val="28"/>
          <w:szCs w:val="28"/>
        </w:rPr>
        <w:t>7</w:t>
      </w:r>
      <w:r w:rsidR="00DF0955" w:rsidRPr="006C1240">
        <w:rPr>
          <w:sz w:val="28"/>
          <w:szCs w:val="28"/>
        </w:rPr>
        <w:t>).</w:t>
      </w:r>
    </w:p>
    <w:p w14:paraId="5082E946" w14:textId="31A7C622" w:rsidR="00066DD4" w:rsidRPr="00D85093" w:rsidRDefault="00066DD4" w:rsidP="00003E5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</w:t>
      </w:r>
      <w:r w:rsidR="00AA1CAC">
        <w:rPr>
          <w:sz w:val="28"/>
          <w:szCs w:val="28"/>
        </w:rPr>
        <w:t> </w:t>
      </w:r>
      <w:r w:rsidRPr="00D85093">
        <w:rPr>
          <w:sz w:val="28"/>
          <w:szCs w:val="28"/>
        </w:rPr>
        <w:t>Диагностические материалы</w:t>
      </w:r>
      <w:r w:rsidR="00C664FE">
        <w:rPr>
          <w:sz w:val="28"/>
          <w:szCs w:val="28"/>
        </w:rPr>
        <w:t xml:space="preserve"> по изучению личности двух человек</w:t>
      </w:r>
      <w:r w:rsidRPr="00D85093">
        <w:rPr>
          <w:sz w:val="28"/>
          <w:szCs w:val="28"/>
        </w:rPr>
        <w:t xml:space="preserve"> (результаты анамнеза,</w:t>
      </w:r>
      <w:r w:rsidR="0090269C">
        <w:rPr>
          <w:sz w:val="28"/>
          <w:szCs w:val="28"/>
        </w:rPr>
        <w:t xml:space="preserve"> всего </w:t>
      </w:r>
      <w:r w:rsidR="00AA1CAC">
        <w:rPr>
          <w:sz w:val="28"/>
          <w:szCs w:val="28"/>
        </w:rPr>
        <w:t xml:space="preserve">5–6 </w:t>
      </w:r>
      <w:r w:rsidRPr="00D85093">
        <w:rPr>
          <w:sz w:val="28"/>
          <w:szCs w:val="28"/>
        </w:rPr>
        <w:t>протоколов обследования</w:t>
      </w:r>
      <w:r>
        <w:rPr>
          <w:sz w:val="28"/>
          <w:szCs w:val="28"/>
        </w:rPr>
        <w:t xml:space="preserve"> на каждого</w:t>
      </w:r>
      <w:r w:rsidRPr="00D85093">
        <w:rPr>
          <w:sz w:val="28"/>
          <w:szCs w:val="28"/>
        </w:rPr>
        <w:t>, психологическая характеристика и рекоменда</w:t>
      </w:r>
      <w:r w:rsidR="00C664FE">
        <w:rPr>
          <w:sz w:val="28"/>
          <w:szCs w:val="28"/>
        </w:rPr>
        <w:t>ции по развитию личности</w:t>
      </w:r>
      <w:r w:rsidRPr="00D85093">
        <w:rPr>
          <w:sz w:val="28"/>
          <w:szCs w:val="28"/>
        </w:rPr>
        <w:t>)</w:t>
      </w:r>
      <w:r w:rsidR="000C71A4" w:rsidRPr="000C71A4">
        <w:rPr>
          <w:sz w:val="28"/>
          <w:szCs w:val="28"/>
        </w:rPr>
        <w:t xml:space="preserve"> </w:t>
      </w:r>
      <w:r w:rsidR="000C71A4">
        <w:rPr>
          <w:sz w:val="28"/>
          <w:szCs w:val="28"/>
        </w:rPr>
        <w:t>(см.</w:t>
      </w:r>
      <w:r w:rsidR="00AA1CAC">
        <w:rPr>
          <w:sz w:val="28"/>
          <w:szCs w:val="28"/>
        </w:rPr>
        <w:t> </w:t>
      </w:r>
      <w:r w:rsidR="000C71A4">
        <w:rPr>
          <w:sz w:val="28"/>
          <w:szCs w:val="28"/>
        </w:rPr>
        <w:t>Приложение 5,8</w:t>
      </w:r>
      <w:r w:rsidR="00C235B4">
        <w:rPr>
          <w:sz w:val="28"/>
          <w:szCs w:val="28"/>
        </w:rPr>
        <w:t>,9,10</w:t>
      </w:r>
      <w:r w:rsidR="000C71A4" w:rsidRPr="006C1240">
        <w:rPr>
          <w:sz w:val="28"/>
          <w:szCs w:val="28"/>
        </w:rPr>
        <w:t>).</w:t>
      </w:r>
    </w:p>
    <w:p w14:paraId="493C1140" w14:textId="2F2E553D" w:rsidR="00066DD4" w:rsidRDefault="00066DD4" w:rsidP="00003E5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5.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 xml:space="preserve">Развернутый план-конспект сценария презентации психологического просвещения по результатам психодиагностики, самоанализ проведения тематического сообщения, </w:t>
      </w:r>
      <w:r w:rsidR="00663CE7">
        <w:rPr>
          <w:sz w:val="28"/>
          <w:szCs w:val="28"/>
        </w:rPr>
        <w:t>анализ 1-го мероприятия, проведённого</w:t>
      </w:r>
      <w:r w:rsidRPr="00D85093">
        <w:rPr>
          <w:sz w:val="28"/>
          <w:szCs w:val="28"/>
        </w:rPr>
        <w:t xml:space="preserve"> однокурсником. Презентация может быть организована в различной форме: беседы, диспута, классного часа, урока-лекции, факультатива, отчета перед педагогическим советом и т.</w:t>
      </w:r>
      <w:r w:rsidR="000C71A4">
        <w:rPr>
          <w:sz w:val="28"/>
          <w:szCs w:val="28"/>
        </w:rPr>
        <w:t xml:space="preserve"> </w:t>
      </w:r>
      <w:r w:rsidRPr="00D85093">
        <w:rPr>
          <w:sz w:val="28"/>
          <w:szCs w:val="28"/>
        </w:rPr>
        <w:t>д</w:t>
      </w:r>
      <w:r w:rsidR="00C235B4">
        <w:rPr>
          <w:sz w:val="28"/>
          <w:szCs w:val="28"/>
        </w:rPr>
        <w:t xml:space="preserve"> (см. Приложение 11</w:t>
      </w:r>
      <w:r w:rsidR="000C71A4" w:rsidRPr="006C1240">
        <w:rPr>
          <w:sz w:val="28"/>
          <w:szCs w:val="28"/>
        </w:rPr>
        <w:t>).</w:t>
      </w:r>
    </w:p>
    <w:p w14:paraId="206E9087" w14:textId="1F88C227" w:rsidR="00C664FE" w:rsidRPr="00D85093" w:rsidRDefault="00C664FE" w:rsidP="00003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E3E45">
        <w:rPr>
          <w:sz w:val="28"/>
          <w:szCs w:val="28"/>
        </w:rPr>
        <w:t> </w:t>
      </w:r>
      <w:r>
        <w:rPr>
          <w:sz w:val="28"/>
          <w:szCs w:val="28"/>
        </w:rPr>
        <w:t>Отчёт о проведении профориентационного мероприятия (текст и фото, видеоотчёт)</w:t>
      </w:r>
      <w:r w:rsidR="009E3E45" w:rsidRPr="009E3E45">
        <w:rPr>
          <w:color w:val="00B0F0"/>
          <w:sz w:val="28"/>
          <w:szCs w:val="28"/>
        </w:rPr>
        <w:t>.</w:t>
      </w:r>
    </w:p>
    <w:p w14:paraId="4CAB616F" w14:textId="2E0963F8" w:rsidR="00066DD4" w:rsidRPr="00D85093" w:rsidRDefault="00C664FE" w:rsidP="00003E59">
      <w:pPr>
        <w:tabs>
          <w:tab w:val="right" w:leader="dot" w:pos="9540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066DD4" w:rsidRPr="00D85093">
        <w:rPr>
          <w:spacing w:val="-4"/>
          <w:sz w:val="28"/>
          <w:szCs w:val="28"/>
        </w:rPr>
        <w:t>.</w:t>
      </w:r>
      <w:r w:rsidR="009E3E45">
        <w:rPr>
          <w:spacing w:val="-4"/>
          <w:sz w:val="28"/>
          <w:szCs w:val="28"/>
        </w:rPr>
        <w:t> </w:t>
      </w:r>
      <w:r w:rsidR="00066DD4" w:rsidRPr="00D85093">
        <w:rPr>
          <w:spacing w:val="-4"/>
          <w:sz w:val="28"/>
          <w:szCs w:val="28"/>
        </w:rPr>
        <w:t>Отчет о выполнении социального заказа.</w:t>
      </w:r>
    </w:p>
    <w:p w14:paraId="65C5C9B8" w14:textId="58E778A2" w:rsidR="00066DD4" w:rsidRPr="00D85093" w:rsidRDefault="00C664FE" w:rsidP="00003E59">
      <w:pPr>
        <w:tabs>
          <w:tab w:val="right" w:leader="dot" w:pos="954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66DD4" w:rsidRPr="00D85093">
        <w:rPr>
          <w:sz w:val="28"/>
          <w:szCs w:val="28"/>
        </w:rPr>
        <w:t>.</w:t>
      </w:r>
      <w:r w:rsidR="009E3E45">
        <w:rPr>
          <w:sz w:val="28"/>
          <w:szCs w:val="28"/>
        </w:rPr>
        <w:t> </w:t>
      </w:r>
      <w:r w:rsidR="00066DD4" w:rsidRPr="00D85093">
        <w:rPr>
          <w:sz w:val="28"/>
          <w:szCs w:val="28"/>
        </w:rPr>
        <w:t>Самоанализ эффективности работы на практике</w:t>
      </w:r>
      <w:r w:rsidR="00066DD4">
        <w:rPr>
          <w:sz w:val="28"/>
          <w:szCs w:val="28"/>
        </w:rPr>
        <w:t>, п</w:t>
      </w:r>
      <w:r w:rsidR="00066DD4" w:rsidRPr="00D85093">
        <w:rPr>
          <w:sz w:val="28"/>
          <w:szCs w:val="28"/>
        </w:rPr>
        <w:t>исьменный от</w:t>
      </w:r>
      <w:r w:rsidR="00066DD4">
        <w:rPr>
          <w:sz w:val="28"/>
          <w:szCs w:val="28"/>
        </w:rPr>
        <w:t>чет</w:t>
      </w:r>
      <w:r w:rsidR="00066DD4" w:rsidRPr="00D85093">
        <w:rPr>
          <w:sz w:val="28"/>
          <w:szCs w:val="28"/>
        </w:rPr>
        <w:t xml:space="preserve"> о</w:t>
      </w:r>
      <w:r w:rsidR="00AA1CAC">
        <w:rPr>
          <w:sz w:val="28"/>
          <w:szCs w:val="28"/>
        </w:rPr>
        <w:t> </w:t>
      </w:r>
      <w:r w:rsidR="00066DD4" w:rsidRPr="00D85093">
        <w:rPr>
          <w:sz w:val="28"/>
          <w:szCs w:val="28"/>
        </w:rPr>
        <w:t>прохождении практики, подписанный самим студентом, психологом и</w:t>
      </w:r>
      <w:r w:rsidR="00AA1CAC">
        <w:rPr>
          <w:sz w:val="28"/>
          <w:szCs w:val="28"/>
        </w:rPr>
        <w:t> </w:t>
      </w:r>
      <w:r w:rsidR="00066DD4" w:rsidRPr="00D85093">
        <w:rPr>
          <w:sz w:val="28"/>
          <w:szCs w:val="28"/>
        </w:rPr>
        <w:t>руководителем (заместителем руководителя) организации.</w:t>
      </w:r>
      <w:r w:rsidR="00066DD4">
        <w:rPr>
          <w:sz w:val="28"/>
          <w:szCs w:val="28"/>
        </w:rPr>
        <w:t xml:space="preserve"> </w:t>
      </w:r>
    </w:p>
    <w:p w14:paraId="6FD89559" w14:textId="362BD3C8" w:rsidR="00066DD4" w:rsidRDefault="00C664FE" w:rsidP="00003E59">
      <w:pPr>
        <w:tabs>
          <w:tab w:val="right" w:leader="dot" w:pos="954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6DD4" w:rsidRPr="00D85093">
        <w:rPr>
          <w:sz w:val="28"/>
          <w:szCs w:val="28"/>
        </w:rPr>
        <w:t>.</w:t>
      </w:r>
      <w:r w:rsidR="009E3E45">
        <w:rPr>
          <w:sz w:val="28"/>
          <w:szCs w:val="28"/>
        </w:rPr>
        <w:t> </w:t>
      </w:r>
      <w:r w:rsidR="00066DD4" w:rsidRPr="00D85093">
        <w:rPr>
          <w:sz w:val="28"/>
          <w:szCs w:val="28"/>
        </w:rPr>
        <w:t xml:space="preserve">Письменный отзыв о прохождении практики, подписанный </w:t>
      </w:r>
      <w:r w:rsidR="006A5E89">
        <w:rPr>
          <w:sz w:val="28"/>
          <w:szCs w:val="28"/>
        </w:rPr>
        <w:t xml:space="preserve">непосредственным руководителем от организации </w:t>
      </w:r>
      <w:r w:rsidR="00066DD4" w:rsidRPr="00D85093">
        <w:rPr>
          <w:sz w:val="28"/>
          <w:szCs w:val="28"/>
        </w:rPr>
        <w:t>психологом и</w:t>
      </w:r>
      <w:r w:rsidR="00AA1CAC">
        <w:rPr>
          <w:sz w:val="28"/>
          <w:szCs w:val="28"/>
        </w:rPr>
        <w:t> </w:t>
      </w:r>
      <w:r w:rsidR="00066DD4" w:rsidRPr="00D85093">
        <w:rPr>
          <w:sz w:val="28"/>
          <w:szCs w:val="28"/>
        </w:rPr>
        <w:t>руководителем (заместителем руководителя) организации</w:t>
      </w:r>
      <w:r w:rsidR="00066DD4">
        <w:rPr>
          <w:sz w:val="28"/>
          <w:szCs w:val="28"/>
        </w:rPr>
        <w:t>.</w:t>
      </w:r>
    </w:p>
    <w:p w14:paraId="62E65AAF" w14:textId="2C25CAE3" w:rsidR="00CE5800" w:rsidRDefault="00CE5800" w:rsidP="00003E59">
      <w:pPr>
        <w:ind w:firstLine="709"/>
        <w:jc w:val="both"/>
        <w:rPr>
          <w:sz w:val="28"/>
        </w:rPr>
      </w:pPr>
      <w:r>
        <w:rPr>
          <w:sz w:val="28"/>
        </w:rPr>
        <w:t>Отчет оформляется в «Рабочей тетради психодиагностической практики»,</w:t>
      </w:r>
      <w:r w:rsidR="006F5F92">
        <w:rPr>
          <w:sz w:val="28"/>
        </w:rPr>
        <w:t xml:space="preserve"> </w:t>
      </w:r>
      <w:r w:rsidRPr="00AA1CAC">
        <w:rPr>
          <w:color w:val="FF0000"/>
          <w:sz w:val="28"/>
        </w:rPr>
        <w:t>.</w:t>
      </w:r>
      <w:r w:rsidR="006F5F92">
        <w:rPr>
          <w:sz w:val="28"/>
        </w:rPr>
        <w:t>н</w:t>
      </w:r>
      <w:r>
        <w:rPr>
          <w:sz w:val="28"/>
        </w:rPr>
        <w:t>екоторые документы оформляются на отдельных листах формата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 4 с помощью компьютера. Текст следует печатать с одной стороны листа, соблюдая следующие размеры полей: правое – 15 мм; правое – 30 мм, верхнее, нижнее 20 мм, гарнитура шрифта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, размер шрифта – 14 </w:t>
      </w:r>
      <w:proofErr w:type="spellStart"/>
      <w:r>
        <w:rPr>
          <w:sz w:val="28"/>
        </w:rPr>
        <w:t>пт</w:t>
      </w:r>
      <w:proofErr w:type="spellEnd"/>
      <w:r>
        <w:rPr>
          <w:sz w:val="28"/>
        </w:rPr>
        <w:t>, абзацный отступ – 1,25 см, междустрочный интервал – одинарный.</w:t>
      </w:r>
    </w:p>
    <w:p w14:paraId="27600C47" w14:textId="77777777" w:rsidR="00CE5800" w:rsidRPr="00033EEB" w:rsidRDefault="00CE5800" w:rsidP="00033EEB">
      <w:pPr>
        <w:spacing w:before="120" w:after="120" w:line="0" w:lineRule="atLeast"/>
        <w:ind w:firstLine="709"/>
        <w:rPr>
          <w:b/>
          <w:sz w:val="28"/>
        </w:rPr>
      </w:pPr>
      <w:r w:rsidRPr="00033EEB">
        <w:rPr>
          <w:b/>
          <w:sz w:val="28"/>
        </w:rPr>
        <w:t>Обязанности обучающихся во время прохождения практики</w:t>
      </w:r>
    </w:p>
    <w:p w14:paraId="2AC3CEFE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Студент обязан:</w:t>
      </w:r>
    </w:p>
    <w:p w14:paraId="34E8BFE4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участвовать в курсовых собраниях по организационно-методическим вопросам педагогической практики;</w:t>
      </w:r>
    </w:p>
    <w:p w14:paraId="60164A98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вести дневник практики;</w:t>
      </w:r>
    </w:p>
    <w:p w14:paraId="52388EF8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соблюдать правила внутреннего трудового распорядка организации;</w:t>
      </w:r>
    </w:p>
    <w:p w14:paraId="5ED1B38F" w14:textId="22916B43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выполнять распоряжения администрации организации и</w:t>
      </w:r>
      <w:r w:rsidR="009E3E45">
        <w:rPr>
          <w:sz w:val="28"/>
          <w:szCs w:val="28"/>
        </w:rPr>
        <w:t> </w:t>
      </w:r>
      <w:r w:rsidRPr="005C71B3">
        <w:rPr>
          <w:sz w:val="28"/>
          <w:szCs w:val="28"/>
        </w:rPr>
        <w:t>непосредственного (непосредственных) руководителя (руководителей) практики;</w:t>
      </w:r>
    </w:p>
    <w:p w14:paraId="2DE24B45" w14:textId="2B3AE679" w:rsidR="00CE5800" w:rsidRPr="00C44CD8" w:rsidRDefault="00CE5800" w:rsidP="00CE5800">
      <w:pPr>
        <w:ind w:firstLine="709"/>
        <w:jc w:val="both"/>
        <w:rPr>
          <w:b/>
          <w:caps/>
          <w:sz w:val="28"/>
          <w:szCs w:val="28"/>
        </w:rPr>
      </w:pPr>
      <w:r w:rsidRPr="005C71B3">
        <w:rPr>
          <w:sz w:val="28"/>
          <w:szCs w:val="28"/>
        </w:rPr>
        <w:t>своевременно оформить и представить отчетную документацию по</w:t>
      </w:r>
      <w:r w:rsidR="009E3E45">
        <w:rPr>
          <w:sz w:val="28"/>
          <w:szCs w:val="28"/>
        </w:rPr>
        <w:t> </w:t>
      </w:r>
      <w:r w:rsidRPr="005C71B3">
        <w:rPr>
          <w:sz w:val="28"/>
          <w:szCs w:val="28"/>
        </w:rPr>
        <w:t>практике руководителю (руководителям) от кафедры (кафедр).</w:t>
      </w:r>
    </w:p>
    <w:p w14:paraId="6C781A9D" w14:textId="77777777" w:rsidR="00CE5800" w:rsidRDefault="00CE5800" w:rsidP="00CE5800">
      <w:pPr>
        <w:spacing w:before="120" w:after="120" w:line="0" w:lineRule="atLeast"/>
        <w:ind w:firstLine="709"/>
        <w:rPr>
          <w:b/>
          <w:sz w:val="28"/>
        </w:rPr>
      </w:pPr>
      <w:r>
        <w:rPr>
          <w:b/>
          <w:sz w:val="28"/>
        </w:rPr>
        <w:t>Методические указания для руководителей практики</w:t>
      </w:r>
    </w:p>
    <w:p w14:paraId="56A1DC04" w14:textId="4707BABE" w:rsidR="00CE5800" w:rsidRDefault="00CE5800" w:rsidP="00CE580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конце рабочего дня непосредственный руководитель практики от</w:t>
      </w:r>
      <w:r w:rsidR="009E3E45">
        <w:rPr>
          <w:sz w:val="28"/>
        </w:rPr>
        <w:t> о</w:t>
      </w:r>
      <w:r>
        <w:rPr>
          <w:sz w:val="28"/>
        </w:rPr>
        <w:t xml:space="preserve">рганизации анализирует и оценивает деятельность студентов-практикантов. Результативность деятельности фиксируется в индивидуальном плане прохождения практики. </w:t>
      </w:r>
    </w:p>
    <w:p w14:paraId="1A825D59" w14:textId="59165719" w:rsidR="00CE5800" w:rsidRDefault="00CE5800" w:rsidP="00CE5800">
      <w:pPr>
        <w:ind w:firstLine="709"/>
        <w:jc w:val="both"/>
        <w:rPr>
          <w:sz w:val="28"/>
        </w:rPr>
      </w:pPr>
      <w:r>
        <w:rPr>
          <w:sz w:val="28"/>
        </w:rPr>
        <w:t>По окончании практики непосредственный руководитель практики от</w:t>
      </w:r>
      <w:r w:rsidR="009E3E45">
        <w:rPr>
          <w:sz w:val="28"/>
        </w:rPr>
        <w:t> </w:t>
      </w:r>
      <w:r>
        <w:rPr>
          <w:sz w:val="28"/>
        </w:rPr>
        <w:t>организации оформляет письменный отзыв о прохождении практики студентом.</w:t>
      </w:r>
    </w:p>
    <w:p w14:paraId="1643D549" w14:textId="77777777" w:rsidR="00CE5800" w:rsidRDefault="00CE5800" w:rsidP="00CE5800">
      <w:pPr>
        <w:ind w:firstLine="709"/>
        <w:jc w:val="both"/>
        <w:rPr>
          <w:sz w:val="28"/>
        </w:rPr>
      </w:pPr>
      <w:r>
        <w:rPr>
          <w:sz w:val="28"/>
        </w:rPr>
        <w:t xml:space="preserve">По итогам практики студентам выставляется дифференцированный зачет с учетом следующих </w:t>
      </w:r>
      <w:r w:rsidRPr="00BD240C">
        <w:rPr>
          <w:i/>
          <w:iCs/>
          <w:sz w:val="28"/>
        </w:rPr>
        <w:t>критериев</w:t>
      </w:r>
      <w:r>
        <w:rPr>
          <w:sz w:val="28"/>
        </w:rPr>
        <w:t>:</w:t>
      </w:r>
    </w:p>
    <w:p w14:paraId="4359FC9A" w14:textId="77777777" w:rsidR="00CE5800" w:rsidRDefault="00CE5800" w:rsidP="00CE5800">
      <w:pPr>
        <w:ind w:firstLine="709"/>
        <w:jc w:val="both"/>
        <w:rPr>
          <w:sz w:val="28"/>
        </w:rPr>
      </w:pPr>
      <w:r>
        <w:rPr>
          <w:rFonts w:ascii="Courier New" w:eastAsia="Courier New" w:hAnsi="Courier New"/>
          <w:sz w:val="28"/>
        </w:rPr>
        <w:t>­ </w:t>
      </w:r>
      <w:r>
        <w:rPr>
          <w:sz w:val="28"/>
        </w:rPr>
        <w:t>отношение к практике</w:t>
      </w:r>
      <w:r>
        <w:rPr>
          <w:rFonts w:ascii="Courier New" w:eastAsia="Courier New" w:hAnsi="Courier New"/>
          <w:sz w:val="28"/>
        </w:rPr>
        <w:t xml:space="preserve"> </w:t>
      </w:r>
      <w:r>
        <w:rPr>
          <w:sz w:val="28"/>
        </w:rPr>
        <w:t>(самостоятельность,</w:t>
      </w:r>
      <w:r>
        <w:rPr>
          <w:rFonts w:ascii="Courier New" w:eastAsia="Courier New" w:hAnsi="Courier New"/>
          <w:sz w:val="28"/>
        </w:rPr>
        <w:t xml:space="preserve"> </w:t>
      </w:r>
      <w:r>
        <w:rPr>
          <w:sz w:val="28"/>
        </w:rPr>
        <w:t>добросовестность,</w:t>
      </w:r>
      <w:r>
        <w:rPr>
          <w:rFonts w:ascii="Courier New" w:eastAsia="Courier New" w:hAnsi="Courier New"/>
          <w:sz w:val="28"/>
        </w:rPr>
        <w:t xml:space="preserve"> </w:t>
      </w:r>
      <w:r>
        <w:rPr>
          <w:sz w:val="28"/>
        </w:rPr>
        <w:t>ответственность, своевременность выполнения программы практики);</w:t>
      </w:r>
    </w:p>
    <w:p w14:paraId="6E3C8ACA" w14:textId="77777777" w:rsidR="00CE5800" w:rsidRDefault="00CE5800" w:rsidP="00CE5800">
      <w:pPr>
        <w:ind w:firstLine="709"/>
        <w:jc w:val="both"/>
        <w:rPr>
          <w:sz w:val="28"/>
        </w:rPr>
      </w:pPr>
      <w:r>
        <w:rPr>
          <w:rFonts w:ascii="Courier New" w:eastAsia="Courier New" w:hAnsi="Courier New"/>
          <w:sz w:val="28"/>
        </w:rPr>
        <w:t>­ </w:t>
      </w:r>
      <w:r>
        <w:rPr>
          <w:sz w:val="28"/>
        </w:rPr>
        <w:t>качество выполнения программы практики;</w:t>
      </w:r>
    </w:p>
    <w:p w14:paraId="23A56856" w14:textId="77777777" w:rsidR="00CE5800" w:rsidRDefault="00CE5800" w:rsidP="00CE5800">
      <w:pPr>
        <w:ind w:firstLine="709"/>
        <w:jc w:val="both"/>
        <w:rPr>
          <w:sz w:val="28"/>
        </w:rPr>
      </w:pPr>
      <w:r>
        <w:rPr>
          <w:rFonts w:ascii="Courier New" w:eastAsia="Courier New" w:hAnsi="Courier New"/>
          <w:sz w:val="28"/>
        </w:rPr>
        <w:t>­ </w:t>
      </w:r>
      <w:r>
        <w:rPr>
          <w:sz w:val="28"/>
        </w:rPr>
        <w:t>качество оформления отчетной документации</w:t>
      </w:r>
      <w:r>
        <w:rPr>
          <w:rFonts w:ascii="Courier New" w:eastAsia="Courier New" w:hAnsi="Courier New"/>
          <w:sz w:val="28"/>
        </w:rPr>
        <w:t xml:space="preserve"> </w:t>
      </w:r>
      <w:r>
        <w:rPr>
          <w:sz w:val="28"/>
        </w:rPr>
        <w:t>(в баллах).</w:t>
      </w:r>
    </w:p>
    <w:p w14:paraId="1BA075F3" w14:textId="77777777" w:rsidR="00CE5800" w:rsidRPr="00D345EE" w:rsidRDefault="00CE5800" w:rsidP="00CE5800">
      <w:pPr>
        <w:ind w:firstLine="709"/>
        <w:jc w:val="both"/>
        <w:rPr>
          <w:i/>
          <w:iCs/>
          <w:sz w:val="28"/>
        </w:rPr>
      </w:pPr>
      <w:r w:rsidRPr="00D345EE">
        <w:rPr>
          <w:sz w:val="28"/>
        </w:rPr>
        <w:t xml:space="preserve">Общая отметка выставляется согласно </w:t>
      </w:r>
      <w:r w:rsidRPr="00D345EE">
        <w:rPr>
          <w:i/>
          <w:iCs/>
          <w:sz w:val="28"/>
        </w:rPr>
        <w:t>критериям оценки результатов практики.</w:t>
      </w:r>
    </w:p>
    <w:p w14:paraId="75D9A26C" w14:textId="77777777" w:rsidR="00CE5800" w:rsidRPr="00033EEB" w:rsidRDefault="00CE5800" w:rsidP="00033EEB">
      <w:pPr>
        <w:spacing w:before="120" w:after="120" w:line="0" w:lineRule="atLeast"/>
        <w:ind w:firstLine="709"/>
        <w:rPr>
          <w:b/>
          <w:sz w:val="28"/>
        </w:rPr>
      </w:pPr>
      <w:r w:rsidRPr="00033EEB">
        <w:rPr>
          <w:b/>
          <w:sz w:val="28"/>
        </w:rPr>
        <w:t>Права и обязанности руководителя практики</w:t>
      </w:r>
    </w:p>
    <w:p w14:paraId="3938FD73" w14:textId="77777777" w:rsidR="00CE5800" w:rsidRPr="00AE574B" w:rsidRDefault="00CE5800" w:rsidP="00CE5800">
      <w:pPr>
        <w:widowControl w:val="0"/>
        <w:tabs>
          <w:tab w:val="left" w:pos="0"/>
        </w:tabs>
        <w:autoSpaceDE w:val="0"/>
        <w:autoSpaceDN w:val="0"/>
        <w:spacing w:after="120"/>
        <w:ind w:firstLine="709"/>
        <w:jc w:val="both"/>
        <w:rPr>
          <w:i/>
          <w:iCs/>
          <w:sz w:val="28"/>
          <w:szCs w:val="28"/>
        </w:rPr>
      </w:pPr>
      <w:r w:rsidRPr="00AE574B">
        <w:rPr>
          <w:i/>
          <w:iCs/>
          <w:sz w:val="28"/>
          <w:szCs w:val="28"/>
        </w:rPr>
        <w:t>Руководитель практики от Института:</w:t>
      </w:r>
    </w:p>
    <w:p w14:paraId="5A5FF420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lastRenderedPageBreak/>
        <w:t>ведет работу по подбору организаций и заключению с ними договоров;</w:t>
      </w:r>
    </w:p>
    <w:p w14:paraId="2E25572D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>готовит проект приказа о практике;</w:t>
      </w:r>
    </w:p>
    <w:p w14:paraId="698E343C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информирует студентов о сроках и месте проведения практики, проводит распределение студентов по организациям с предложениями кафедр; </w:t>
      </w:r>
    </w:p>
    <w:p w14:paraId="0F76C84D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организует проведение курсовых собраний по организационно-методическим вопросам с участием руководителя практики от учреждения высшего образования; </w:t>
      </w:r>
    </w:p>
    <w:p w14:paraId="5AEEF807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проводит перед началом практики инструктаж студентов по охране труда; осуществляет текущий контроль проведения практики, анализ и обобщение результатов практики; </w:t>
      </w:r>
    </w:p>
    <w:p w14:paraId="1CAE1E61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ведет работу по обеспечению расчетов с непосредственными руководителями практики от организации и с иными работниками организаций за проведение лекций, консультаций, семинаров и экскурсий, предусмотренных программой практики; </w:t>
      </w:r>
    </w:p>
    <w:p w14:paraId="5ED0300D" w14:textId="77777777" w:rsidR="00CE5800" w:rsidRPr="00B15EA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осуществляет текущий контроль проведения практики, анализ и обобщение</w:t>
      </w:r>
      <w:r>
        <w:rPr>
          <w:sz w:val="28"/>
          <w:szCs w:val="28"/>
        </w:rPr>
        <w:t xml:space="preserve"> </w:t>
      </w:r>
      <w:r w:rsidRPr="00B15EA9">
        <w:rPr>
          <w:sz w:val="28"/>
          <w:szCs w:val="28"/>
        </w:rPr>
        <w:t>результатов практики;</w:t>
      </w:r>
    </w:p>
    <w:p w14:paraId="73D04121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>контролирует своевременность сдачи отчетной документации, предусмотренной программой практики;</w:t>
      </w:r>
    </w:p>
    <w:p w14:paraId="175F8A19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организует принятие дифференцированных зачетов у студентов в форме, предусмотренной программой практики; </w:t>
      </w:r>
    </w:p>
    <w:p w14:paraId="4741A557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>выставляет и вносит итоговые отметки студентов по практике в зачетно экзаменационную ведомость и зачетную книжку (при организации практики студентов одной учебной группы под руководством 2 и более р</w:t>
      </w:r>
      <w:r>
        <w:rPr>
          <w:sz w:val="28"/>
          <w:szCs w:val="28"/>
        </w:rPr>
        <w:t>уководителей от кафедры)</w:t>
      </w:r>
      <w:r w:rsidRPr="00C46D39">
        <w:rPr>
          <w:sz w:val="28"/>
          <w:szCs w:val="28"/>
        </w:rPr>
        <w:t xml:space="preserve">; </w:t>
      </w:r>
    </w:p>
    <w:p w14:paraId="3C70E6A7" w14:textId="77777777" w:rsidR="00CE5800" w:rsidRPr="00C46D3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C46D39">
        <w:rPr>
          <w:sz w:val="28"/>
          <w:szCs w:val="28"/>
        </w:rPr>
        <w:t xml:space="preserve">участвует в работе совета института и заседаниях кафедр при обсуждении вопросов по подготовке, проведению и подведению итогов практики и вносит предложения по устранению недостатков, дальнейшему совершенствованию организации и проведения практики студентов; </w:t>
      </w:r>
    </w:p>
    <w:p w14:paraId="524D6BA9" w14:textId="77777777" w:rsidR="00CE5800" w:rsidRPr="00B15EA9" w:rsidRDefault="00CE5800" w:rsidP="00CE5800">
      <w:pPr>
        <w:tabs>
          <w:tab w:val="left" w:pos="2160"/>
          <w:tab w:val="left" w:pos="3540"/>
          <w:tab w:val="left" w:pos="4740"/>
          <w:tab w:val="left" w:pos="5920"/>
          <w:tab w:val="left" w:pos="6400"/>
        </w:tabs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составляет отчет по итогам практики и представляет его </w:t>
      </w:r>
      <w:r>
        <w:rPr>
          <w:sz w:val="28"/>
          <w:szCs w:val="28"/>
        </w:rPr>
        <w:t>директору института.</w:t>
      </w:r>
    </w:p>
    <w:p w14:paraId="7F2807CF" w14:textId="77777777" w:rsidR="00CE5800" w:rsidRPr="00AE574B" w:rsidRDefault="00CE5800" w:rsidP="00CE5800">
      <w:pPr>
        <w:tabs>
          <w:tab w:val="left" w:pos="1180"/>
        </w:tabs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AE574B">
        <w:rPr>
          <w:i/>
          <w:iCs/>
          <w:sz w:val="28"/>
          <w:szCs w:val="28"/>
        </w:rPr>
        <w:t>Руководитель практики от кафедры:</w:t>
      </w:r>
    </w:p>
    <w:p w14:paraId="3DC09319" w14:textId="77777777" w:rsidR="00CE5800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готовит предложения о распределении студентов на практику по организациям;</w:t>
      </w:r>
      <w:bookmarkStart w:id="4" w:name="page4"/>
      <w:bookmarkEnd w:id="4"/>
    </w:p>
    <w:p w14:paraId="1FD80C83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знакомит студентов с целями, задачами и программой практики, представляет им информацию об организациях, в которых осуществляется проведение практики;</w:t>
      </w:r>
    </w:p>
    <w:p w14:paraId="3E64BCAE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принимает участие в курсовых собраниях по организационно-методическим вопросам;</w:t>
      </w:r>
    </w:p>
    <w:p w14:paraId="39A736CE" w14:textId="77777777" w:rsidR="00CE5800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утверждает планы прохождения практики студентами, контролирует их выполнение; </w:t>
      </w:r>
    </w:p>
    <w:p w14:paraId="5EEE3D46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консультирует студентов при выполнении заданий, определенных программой практики</w:t>
      </w:r>
      <w:r>
        <w:rPr>
          <w:sz w:val="28"/>
          <w:szCs w:val="28"/>
        </w:rPr>
        <w:t>;</w:t>
      </w:r>
    </w:p>
    <w:p w14:paraId="74B1885C" w14:textId="77777777" w:rsidR="00CE5800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lastRenderedPageBreak/>
        <w:t>посещает, анализирует и оценивает уроки (занятия) и воспитательные мероприятия,</w:t>
      </w:r>
      <w:r>
        <w:rPr>
          <w:sz w:val="28"/>
          <w:szCs w:val="28"/>
        </w:rPr>
        <w:t xml:space="preserve"> </w:t>
      </w:r>
      <w:r w:rsidRPr="00B15EA9">
        <w:rPr>
          <w:sz w:val="28"/>
          <w:szCs w:val="28"/>
        </w:rPr>
        <w:t xml:space="preserve">проводимые студентами очной формы получения образования в период практики; </w:t>
      </w:r>
    </w:p>
    <w:p w14:paraId="59C91AC5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своевременно информирует руководителя практики от </w:t>
      </w:r>
      <w:r>
        <w:rPr>
          <w:sz w:val="28"/>
          <w:szCs w:val="28"/>
        </w:rPr>
        <w:t xml:space="preserve">института </w:t>
      </w:r>
      <w:r w:rsidRPr="00B15EA9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</w:t>
      </w:r>
      <w:r w:rsidRPr="00B15EA9">
        <w:rPr>
          <w:sz w:val="28"/>
          <w:szCs w:val="28"/>
        </w:rPr>
        <w:t>студентов очной формы получения образования в организациях, в которых они проходят практику, невыполнении ими программы практики, нарушении правил внутреннего трудового распорядка;</w:t>
      </w:r>
    </w:p>
    <w:p w14:paraId="1314E065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выявляет и своевременно устраняет недостатки в ходе проведения практики, а при необходимости сообщает о них руководителю практики от </w:t>
      </w:r>
      <w:r>
        <w:rPr>
          <w:sz w:val="28"/>
          <w:szCs w:val="28"/>
        </w:rPr>
        <w:t>института</w:t>
      </w:r>
      <w:r w:rsidRPr="00B15EA9">
        <w:rPr>
          <w:sz w:val="28"/>
          <w:szCs w:val="28"/>
        </w:rPr>
        <w:t xml:space="preserve"> и руководителю организации;</w:t>
      </w:r>
    </w:p>
    <w:p w14:paraId="22F13A97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организует работу по обеспечению расчетов с непосредственными руководителями практики от организации и с иными работниками организаций за проведение лекций, консультаций, семинаров и экскурсий, предусмотренных программой практики;</w:t>
      </w:r>
    </w:p>
    <w:p w14:paraId="1B6179AA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проверяет и оценивает отчетную документацию студентов и принимает дифференцированный зачет;</w:t>
      </w:r>
    </w:p>
    <w:p w14:paraId="05853B30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анализирует выполнение программ практики, обсуждает ее итоги и в течение недели после заседания кафедры представляет руководителю практики от учреждения высшего образования выписку из протокола заседания кафедры, а </w:t>
      </w:r>
      <w:r>
        <w:rPr>
          <w:sz w:val="28"/>
          <w:szCs w:val="28"/>
        </w:rPr>
        <w:t>директору института</w:t>
      </w:r>
      <w:r w:rsidRPr="00B15E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15EA9">
        <w:rPr>
          <w:sz w:val="28"/>
          <w:szCs w:val="28"/>
        </w:rPr>
        <w:t xml:space="preserve"> отчеты о результатах проведения практики;</w:t>
      </w:r>
    </w:p>
    <w:p w14:paraId="633C5E67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 xml:space="preserve">участвует в работе совета </w:t>
      </w:r>
      <w:r>
        <w:rPr>
          <w:sz w:val="28"/>
          <w:szCs w:val="28"/>
        </w:rPr>
        <w:t>института</w:t>
      </w:r>
      <w:r w:rsidRPr="00B15EA9">
        <w:rPr>
          <w:sz w:val="28"/>
          <w:szCs w:val="28"/>
        </w:rPr>
        <w:t xml:space="preserve"> и заседаниях кафедр при обсуждении вопросов по подготовке, проведению и подведению итогов практики;</w:t>
      </w:r>
    </w:p>
    <w:p w14:paraId="1DFE7794" w14:textId="77777777" w:rsidR="00CE5800" w:rsidRPr="00B15EA9" w:rsidRDefault="00CE5800" w:rsidP="00CE5800">
      <w:pPr>
        <w:ind w:firstLine="709"/>
        <w:jc w:val="both"/>
        <w:rPr>
          <w:sz w:val="28"/>
          <w:szCs w:val="28"/>
        </w:rPr>
      </w:pPr>
      <w:r w:rsidRPr="00B15EA9">
        <w:rPr>
          <w:sz w:val="28"/>
          <w:szCs w:val="28"/>
        </w:rPr>
        <w:t>вносит предложения по совершенствованию практики.</w:t>
      </w:r>
    </w:p>
    <w:p w14:paraId="463E1A4B" w14:textId="25CF9FC3" w:rsidR="00CE5800" w:rsidRPr="00AE574B" w:rsidRDefault="00CE5800" w:rsidP="00CE5800">
      <w:pPr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AE574B">
        <w:rPr>
          <w:i/>
          <w:iCs/>
          <w:sz w:val="28"/>
          <w:szCs w:val="28"/>
        </w:rPr>
        <w:t>Руководитель организации осуществляет проведение практики, ее</w:t>
      </w:r>
      <w:r w:rsidR="00033EEB">
        <w:rPr>
          <w:i/>
          <w:iCs/>
          <w:sz w:val="28"/>
          <w:szCs w:val="28"/>
        </w:rPr>
        <w:t> </w:t>
      </w:r>
      <w:r w:rsidRPr="00AE574B">
        <w:rPr>
          <w:i/>
          <w:iCs/>
          <w:sz w:val="28"/>
          <w:szCs w:val="28"/>
        </w:rPr>
        <w:t>документальное оформление и обеспечивает:</w:t>
      </w:r>
    </w:p>
    <w:p w14:paraId="57838B8E" w14:textId="0F790AEF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заключение договоров с учреждением высшего образования об</w:t>
      </w:r>
      <w:r w:rsidR="00033EEB">
        <w:rPr>
          <w:sz w:val="28"/>
          <w:szCs w:val="28"/>
        </w:rPr>
        <w:t> </w:t>
      </w:r>
      <w:r w:rsidRPr="005C71B3">
        <w:rPr>
          <w:sz w:val="28"/>
          <w:szCs w:val="28"/>
        </w:rPr>
        <w:t>организации практики студентов;</w:t>
      </w:r>
    </w:p>
    <w:p w14:paraId="6C8DBE65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издание приказа по организации о зачислении студентов на практику согласно договорам об организации практики студентов и назначении непосредственных руководителей;</w:t>
      </w:r>
    </w:p>
    <w:p w14:paraId="14CE138B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ознакомление студентов с базой организации, правилами внутреннего трудового распорядка;</w:t>
      </w:r>
    </w:p>
    <w:p w14:paraId="40D06FDF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создание студентам необходимых условий для прохождения практики и выполнения ее программы;</w:t>
      </w:r>
    </w:p>
    <w:p w14:paraId="17609694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проведение инструктажа студентов по охране труда;</w:t>
      </w:r>
    </w:p>
    <w:p w14:paraId="6F7D7A10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привлечение студентов к работам, предусмотренным программой практики; утверждение письменных отчетов студентов о прохождении программы практики.</w:t>
      </w:r>
    </w:p>
    <w:p w14:paraId="3BC0B0E6" w14:textId="77777777" w:rsidR="00CE5800" w:rsidRPr="00AE574B" w:rsidRDefault="00CE5800" w:rsidP="00CE5800">
      <w:pPr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AE574B">
        <w:rPr>
          <w:i/>
          <w:iCs/>
          <w:sz w:val="28"/>
          <w:szCs w:val="28"/>
        </w:rPr>
        <w:t>Непосредственный руководитель практики от организации:</w:t>
      </w:r>
    </w:p>
    <w:p w14:paraId="6A4F2F69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знакомит студентов со спецификой профессиональной деятельности, документацией, необходимой для выполнения программы практики;</w:t>
      </w:r>
    </w:p>
    <w:p w14:paraId="7ADAB066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lastRenderedPageBreak/>
        <w:t>распределяет темы мероприятий между студентами; консультирует студентов при выполнении заданий, определенных программой</w:t>
      </w:r>
      <w:r>
        <w:rPr>
          <w:sz w:val="28"/>
          <w:szCs w:val="28"/>
        </w:rPr>
        <w:t xml:space="preserve"> </w:t>
      </w:r>
      <w:r w:rsidRPr="005C71B3">
        <w:rPr>
          <w:sz w:val="28"/>
          <w:szCs w:val="28"/>
        </w:rPr>
        <w:t>практики;</w:t>
      </w:r>
    </w:p>
    <w:p w14:paraId="32AE306B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оказывает методическую помощь студентам при подготовке пробных и зачетных учебных занятий, внеклассных мероприятий, утверждает планы-конспекты предстоящих занятий;</w:t>
      </w:r>
    </w:p>
    <w:p w14:paraId="5F8439FB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анализирует и оценивает уроки (занятия) и мероприятия, проведенные студентами; своевременно информирует руководителя организации и руководителей практики от</w:t>
      </w:r>
      <w:r>
        <w:rPr>
          <w:sz w:val="28"/>
          <w:szCs w:val="28"/>
        </w:rPr>
        <w:t xml:space="preserve"> </w:t>
      </w:r>
      <w:r w:rsidRPr="005C71B3">
        <w:rPr>
          <w:sz w:val="28"/>
          <w:szCs w:val="28"/>
        </w:rPr>
        <w:t>кафедр (кафедры) об отсутствии студентов в организации, невыполнении ими программы практики, нарушении правил внутреннего трудового распорядка;</w:t>
      </w:r>
    </w:p>
    <w:p w14:paraId="6EB14C77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подписывает письменный отчет о выполнении программы практики и оформляет письменный отзыв о прохождении практики студентом;</w:t>
      </w:r>
    </w:p>
    <w:p w14:paraId="22CF5BDB" w14:textId="77777777" w:rsidR="00CE5800" w:rsidRPr="005C71B3" w:rsidRDefault="00CE5800" w:rsidP="00CE5800">
      <w:pPr>
        <w:ind w:firstLine="709"/>
        <w:jc w:val="both"/>
        <w:rPr>
          <w:sz w:val="28"/>
          <w:szCs w:val="28"/>
        </w:rPr>
      </w:pPr>
      <w:r w:rsidRPr="005C71B3">
        <w:rPr>
          <w:sz w:val="28"/>
          <w:szCs w:val="28"/>
        </w:rPr>
        <w:t>вносит предложения по совершенствованию практики.</w:t>
      </w:r>
    </w:p>
    <w:p w14:paraId="0803A652" w14:textId="77777777" w:rsidR="00CE5800" w:rsidRPr="00D345EE" w:rsidRDefault="00CE5800" w:rsidP="00CE5800">
      <w:pPr>
        <w:spacing w:before="100" w:beforeAutospacing="1" w:after="100" w:afterAutospacing="1"/>
        <w:ind w:firstLine="709"/>
        <w:rPr>
          <w:b/>
          <w:sz w:val="28"/>
        </w:rPr>
      </w:pPr>
      <w:r w:rsidRPr="00D345EE">
        <w:rPr>
          <w:b/>
          <w:sz w:val="28"/>
        </w:rPr>
        <w:t>Подведение итогов практики</w:t>
      </w:r>
    </w:p>
    <w:p w14:paraId="0F104F64" w14:textId="5468454A" w:rsidR="00066DD4" w:rsidRPr="00CE5800" w:rsidRDefault="00CE5800" w:rsidP="00CE5800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D345EE">
        <w:rPr>
          <w:sz w:val="28"/>
          <w:szCs w:val="28"/>
        </w:rPr>
        <w:t>Текущая аттестация по результатам практики проводится в течение первых двух недель после окончания практики на</w:t>
      </w:r>
      <w:r w:rsidRPr="00D345EE">
        <w:rPr>
          <w:sz w:val="28"/>
        </w:rPr>
        <w:t xml:space="preserve"> курсовом собрании по</w:t>
      </w:r>
      <w:r w:rsidR="00033EEB">
        <w:rPr>
          <w:sz w:val="28"/>
        </w:rPr>
        <w:t> </w:t>
      </w:r>
      <w:r w:rsidRPr="00D345EE">
        <w:rPr>
          <w:sz w:val="28"/>
        </w:rPr>
        <w:t xml:space="preserve">организационно-методическим вопросам </w:t>
      </w:r>
      <w:r w:rsidRPr="00D345EE">
        <w:rPr>
          <w:sz w:val="28"/>
          <w:szCs w:val="28"/>
        </w:rPr>
        <w:t xml:space="preserve">с участием преподавателей Института психологии, представителей баз практики, студентов. </w:t>
      </w:r>
      <w:r w:rsidRPr="00D345EE">
        <w:rPr>
          <w:sz w:val="28"/>
        </w:rPr>
        <w:t>В ходе курсового собрания студенты презентуют результаты своей работы в</w:t>
      </w:r>
      <w:r w:rsidR="00033EEB">
        <w:rPr>
          <w:sz w:val="28"/>
        </w:rPr>
        <w:t> </w:t>
      </w:r>
      <w:r w:rsidRPr="00D345EE">
        <w:rPr>
          <w:sz w:val="28"/>
        </w:rPr>
        <w:t xml:space="preserve">учреждениях образования. </w:t>
      </w:r>
      <w:r w:rsidRPr="00D345EE">
        <w:rPr>
          <w:sz w:val="28"/>
          <w:szCs w:val="28"/>
        </w:rPr>
        <w:t xml:space="preserve">Организуется обсуждение практики. Акцентируется внимание на актуальности практических заданий, особенностях их выполнения, а также проблемах, возникших при прохождении практики. </w:t>
      </w:r>
      <w:r w:rsidRPr="00D345EE">
        <w:rPr>
          <w:sz w:val="28"/>
        </w:rPr>
        <w:t>Анализируются итоги практики, намечаются пути ее совершенствования.</w:t>
      </w:r>
      <w:r>
        <w:rPr>
          <w:sz w:val="28"/>
        </w:rPr>
        <w:t xml:space="preserve"> </w:t>
      </w:r>
    </w:p>
    <w:p w14:paraId="7FC25A42" w14:textId="77777777" w:rsidR="00066DD4" w:rsidRPr="00CE5800" w:rsidRDefault="00CE5800" w:rsidP="00CE5800">
      <w:pPr>
        <w:tabs>
          <w:tab w:val="num" w:pos="0"/>
        </w:tabs>
        <w:spacing w:before="120" w:after="120"/>
        <w:ind w:firstLine="709"/>
        <w:jc w:val="both"/>
        <w:rPr>
          <w:b/>
          <w:sz w:val="28"/>
          <w:szCs w:val="28"/>
        </w:rPr>
      </w:pPr>
      <w:r w:rsidRPr="00D345EE">
        <w:rPr>
          <w:b/>
          <w:sz w:val="28"/>
        </w:rPr>
        <w:t>Критерии оценки результатов практики</w:t>
      </w:r>
      <w:r w:rsidR="00066DD4" w:rsidRPr="00C86893">
        <w:rPr>
          <w:i/>
        </w:rPr>
        <w:t xml:space="preserve"> </w:t>
      </w:r>
    </w:p>
    <w:p w14:paraId="5E0D9940" w14:textId="5BBAFF78" w:rsidR="00066DD4" w:rsidRPr="00D85093" w:rsidRDefault="00066DD4" w:rsidP="00033EEB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После окончания практики на основе изучения отчетной документации, оценки психолога учебного заведения, где ос</w:t>
      </w:r>
      <w:r w:rsidR="006A5E89">
        <w:rPr>
          <w:sz w:val="28"/>
          <w:szCs w:val="28"/>
        </w:rPr>
        <w:t xml:space="preserve">уществлялась практика, </w:t>
      </w:r>
      <w:r w:rsidRPr="00D85093">
        <w:rPr>
          <w:sz w:val="28"/>
          <w:szCs w:val="28"/>
        </w:rPr>
        <w:t xml:space="preserve"> руководитель</w:t>
      </w:r>
      <w:r w:rsidR="006A5E89">
        <w:rPr>
          <w:sz w:val="28"/>
          <w:szCs w:val="28"/>
        </w:rPr>
        <w:t xml:space="preserve"> практики</w:t>
      </w:r>
      <w:r w:rsidRPr="00D85093">
        <w:rPr>
          <w:sz w:val="28"/>
          <w:szCs w:val="28"/>
        </w:rPr>
        <w:t xml:space="preserve"> </w:t>
      </w:r>
      <w:r w:rsidR="006A5E89">
        <w:rPr>
          <w:sz w:val="28"/>
          <w:szCs w:val="28"/>
        </w:rPr>
        <w:t xml:space="preserve">от кафедры </w:t>
      </w:r>
      <w:r w:rsidRPr="00D85093">
        <w:rPr>
          <w:sz w:val="28"/>
          <w:szCs w:val="28"/>
        </w:rPr>
        <w:t>выставляет итоговую оценку. Оценки за различные виды работ заносятся в таблицу:</w:t>
      </w:r>
    </w:p>
    <w:p w14:paraId="4ABD0F15" w14:textId="77777777" w:rsidR="00066DD4" w:rsidRPr="00BB2622" w:rsidRDefault="00066DD4" w:rsidP="005F4BF2">
      <w:pPr>
        <w:autoSpaceDE w:val="0"/>
        <w:autoSpaceDN w:val="0"/>
        <w:jc w:val="center"/>
        <w:rPr>
          <w:sz w:val="28"/>
          <w:szCs w:val="28"/>
        </w:rPr>
      </w:pPr>
      <w:r w:rsidRPr="00BB2622">
        <w:rPr>
          <w:sz w:val="28"/>
          <w:szCs w:val="28"/>
        </w:rPr>
        <w:t xml:space="preserve">Оценивание деятельности студента-практиканта </w:t>
      </w:r>
      <w:r>
        <w:rPr>
          <w:sz w:val="28"/>
          <w:szCs w:val="28"/>
        </w:rPr>
        <w:t>(</w:t>
      </w:r>
      <w:r w:rsidRPr="00BB2622">
        <w:rPr>
          <w:sz w:val="28"/>
          <w:szCs w:val="28"/>
        </w:rPr>
        <w:t>Ф.И.О</w:t>
      </w:r>
      <w:r w:rsidR="00C664FE">
        <w:rPr>
          <w:sz w:val="28"/>
          <w:szCs w:val="28"/>
        </w:rPr>
        <w:t xml:space="preserve"> студен</w:t>
      </w:r>
      <w:r>
        <w:rPr>
          <w:sz w:val="28"/>
          <w:szCs w:val="28"/>
        </w:rPr>
        <w:t>та)</w:t>
      </w:r>
      <w:r w:rsidRPr="00BB2622"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418"/>
        <w:gridCol w:w="1984"/>
        <w:gridCol w:w="1418"/>
      </w:tblGrid>
      <w:tr w:rsidR="00066DD4" w:rsidRPr="00552DCD" w14:paraId="43DE7CC1" w14:textId="77777777" w:rsidTr="0090078D">
        <w:tc>
          <w:tcPr>
            <w:tcW w:w="675" w:type="dxa"/>
            <w:vMerge w:val="restart"/>
            <w:vAlign w:val="center"/>
          </w:tcPr>
          <w:p w14:paraId="51F86282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 w:rsidRPr="00552DC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40E7F2D0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552DCD">
              <w:rPr>
                <w:b/>
                <w:sz w:val="24"/>
                <w:szCs w:val="24"/>
              </w:rPr>
              <w:t xml:space="preserve">иды деятельности </w:t>
            </w:r>
          </w:p>
        </w:tc>
        <w:tc>
          <w:tcPr>
            <w:tcW w:w="4820" w:type="dxa"/>
            <w:gridSpan w:val="3"/>
            <w:vAlign w:val="center"/>
          </w:tcPr>
          <w:p w14:paraId="1D5AEA62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 w:rsidRPr="00552DCD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066DD4" w:rsidRPr="00552DCD" w14:paraId="5FAC5801" w14:textId="77777777" w:rsidTr="0090078D">
        <w:tc>
          <w:tcPr>
            <w:tcW w:w="675" w:type="dxa"/>
            <w:vMerge/>
            <w:vAlign w:val="center"/>
          </w:tcPr>
          <w:p w14:paraId="4964D912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CE86307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2BD511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 w:rsidRPr="00552DCD">
              <w:rPr>
                <w:b/>
                <w:sz w:val="24"/>
                <w:szCs w:val="24"/>
              </w:rPr>
              <w:t>Психолог базы</w:t>
            </w:r>
          </w:p>
        </w:tc>
        <w:tc>
          <w:tcPr>
            <w:tcW w:w="1984" w:type="dxa"/>
            <w:vAlign w:val="center"/>
          </w:tcPr>
          <w:p w14:paraId="3E99B8A1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 w:rsidRPr="00552DCD">
              <w:rPr>
                <w:b/>
                <w:sz w:val="24"/>
                <w:szCs w:val="24"/>
              </w:rPr>
              <w:t>Групповой руководитель</w:t>
            </w:r>
          </w:p>
        </w:tc>
        <w:tc>
          <w:tcPr>
            <w:tcW w:w="1418" w:type="dxa"/>
            <w:vAlign w:val="center"/>
          </w:tcPr>
          <w:p w14:paraId="2A4CCEF5" w14:textId="77777777" w:rsidR="00066DD4" w:rsidRPr="00552DCD" w:rsidRDefault="00066DD4" w:rsidP="0090078D">
            <w:pPr>
              <w:jc w:val="center"/>
              <w:rPr>
                <w:b/>
                <w:sz w:val="24"/>
                <w:szCs w:val="24"/>
              </w:rPr>
            </w:pPr>
            <w:r w:rsidRPr="00552DCD">
              <w:rPr>
                <w:b/>
                <w:sz w:val="24"/>
                <w:szCs w:val="24"/>
              </w:rPr>
              <w:t>Итоговая</w:t>
            </w:r>
          </w:p>
        </w:tc>
      </w:tr>
      <w:tr w:rsidR="00066DD4" w:rsidRPr="00B561CF" w14:paraId="76B044F5" w14:textId="77777777" w:rsidTr="0090078D">
        <w:tc>
          <w:tcPr>
            <w:tcW w:w="675" w:type="dxa"/>
          </w:tcPr>
          <w:p w14:paraId="71B917BF" w14:textId="77777777" w:rsidR="00066DD4" w:rsidRPr="00B561CF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4D0DE1D" w14:textId="77777777" w:rsidR="00066DD4" w:rsidRPr="00B561CF" w:rsidRDefault="00066DD4" w:rsidP="0090078D">
            <w:pPr>
              <w:rPr>
                <w:sz w:val="24"/>
                <w:szCs w:val="24"/>
              </w:rPr>
            </w:pPr>
            <w:r w:rsidRPr="00B561CF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B561CF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B561CF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 и заполнение дневника</w:t>
            </w:r>
          </w:p>
        </w:tc>
        <w:tc>
          <w:tcPr>
            <w:tcW w:w="1418" w:type="dxa"/>
          </w:tcPr>
          <w:p w14:paraId="3BE5F5B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01179DB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97C7564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41D77E67" w14:textId="77777777" w:rsidTr="0090078D">
        <w:tc>
          <w:tcPr>
            <w:tcW w:w="675" w:type="dxa"/>
          </w:tcPr>
          <w:p w14:paraId="63526B5B" w14:textId="77777777" w:rsidR="00066DD4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BED61BD" w14:textId="77777777" w:rsidR="00066DD4" w:rsidRPr="00B561CF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отчета о психодиагностической работе  психолога</w:t>
            </w:r>
          </w:p>
        </w:tc>
        <w:tc>
          <w:tcPr>
            <w:tcW w:w="1418" w:type="dxa"/>
          </w:tcPr>
          <w:p w14:paraId="0CCB8E24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818C5EE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96E26E8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7E4F5348" w14:textId="77777777" w:rsidTr="0090078D">
        <w:tc>
          <w:tcPr>
            <w:tcW w:w="675" w:type="dxa"/>
          </w:tcPr>
          <w:p w14:paraId="03191362" w14:textId="77777777" w:rsidR="00066DD4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74094188" w14:textId="77777777" w:rsidR="00066DD4" w:rsidRPr="00C21792" w:rsidRDefault="00066DD4" w:rsidP="0090078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</w:t>
            </w:r>
            <w:r w:rsidRPr="00C21792">
              <w:rPr>
                <w:sz w:val="24"/>
                <w:szCs w:val="24"/>
              </w:rPr>
              <w:t xml:space="preserve">сиходиагностическое обследование группы </w:t>
            </w:r>
          </w:p>
        </w:tc>
        <w:tc>
          <w:tcPr>
            <w:tcW w:w="1418" w:type="dxa"/>
          </w:tcPr>
          <w:p w14:paraId="222401A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A616A1E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630EF0B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688A8012" w14:textId="77777777" w:rsidTr="0090078D">
        <w:tc>
          <w:tcPr>
            <w:tcW w:w="675" w:type="dxa"/>
          </w:tcPr>
          <w:p w14:paraId="443AECA3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395103E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 w:rsidRPr="00C21792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 xml:space="preserve">ение </w:t>
            </w:r>
            <w:r w:rsidRPr="00C21792">
              <w:rPr>
                <w:sz w:val="24"/>
                <w:szCs w:val="24"/>
              </w:rPr>
              <w:t>психологическ</w:t>
            </w:r>
            <w:r>
              <w:rPr>
                <w:sz w:val="24"/>
                <w:szCs w:val="24"/>
              </w:rPr>
              <w:t>ой</w:t>
            </w:r>
            <w:r w:rsidRPr="00C21792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</w:t>
            </w:r>
            <w:r w:rsidRPr="00C21792">
              <w:rPr>
                <w:sz w:val="24"/>
                <w:szCs w:val="24"/>
              </w:rPr>
              <w:t xml:space="preserve"> группы по результатам  диагностики </w:t>
            </w:r>
          </w:p>
        </w:tc>
        <w:tc>
          <w:tcPr>
            <w:tcW w:w="1418" w:type="dxa"/>
          </w:tcPr>
          <w:p w14:paraId="289CEB00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6F015A0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37A5E8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2C4506A9" w14:textId="77777777" w:rsidTr="0090078D">
        <w:tc>
          <w:tcPr>
            <w:tcW w:w="675" w:type="dxa"/>
          </w:tcPr>
          <w:p w14:paraId="24601080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465CFCD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21792">
              <w:rPr>
                <w:sz w:val="24"/>
                <w:szCs w:val="24"/>
              </w:rPr>
              <w:t xml:space="preserve">сиходиагностическое </w:t>
            </w:r>
            <w:r w:rsidRPr="00C21792">
              <w:rPr>
                <w:sz w:val="24"/>
                <w:szCs w:val="24"/>
              </w:rPr>
              <w:lastRenderedPageBreak/>
              <w:t xml:space="preserve">обследование личности </w:t>
            </w:r>
            <w:r>
              <w:rPr>
                <w:sz w:val="24"/>
                <w:szCs w:val="24"/>
              </w:rPr>
              <w:t>2 детей</w:t>
            </w:r>
          </w:p>
        </w:tc>
        <w:tc>
          <w:tcPr>
            <w:tcW w:w="1418" w:type="dxa"/>
          </w:tcPr>
          <w:p w14:paraId="20E1A206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B117CA6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8E7B62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19DA4907" w14:textId="77777777" w:rsidTr="0090078D">
        <w:trPr>
          <w:trHeight w:val="521"/>
        </w:trPr>
        <w:tc>
          <w:tcPr>
            <w:tcW w:w="675" w:type="dxa"/>
          </w:tcPr>
          <w:p w14:paraId="6F1D5636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</w:tcPr>
          <w:p w14:paraId="53814722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 w:rsidRPr="00C21792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C21792">
              <w:rPr>
                <w:sz w:val="24"/>
                <w:szCs w:val="24"/>
              </w:rPr>
              <w:t xml:space="preserve">  психологическ</w:t>
            </w:r>
            <w:r>
              <w:rPr>
                <w:sz w:val="24"/>
                <w:szCs w:val="24"/>
              </w:rPr>
              <w:t>ой</w:t>
            </w:r>
            <w:r w:rsidRPr="00C21792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</w:t>
            </w:r>
            <w:r w:rsidR="00C9007D">
              <w:rPr>
                <w:sz w:val="24"/>
                <w:szCs w:val="24"/>
              </w:rPr>
              <w:t xml:space="preserve"> испытуемых</w:t>
            </w:r>
            <w:r w:rsidRPr="00C21792">
              <w:rPr>
                <w:sz w:val="24"/>
                <w:szCs w:val="24"/>
              </w:rPr>
              <w:t xml:space="preserve"> по результатам  диагностики</w:t>
            </w:r>
          </w:p>
        </w:tc>
        <w:tc>
          <w:tcPr>
            <w:tcW w:w="1418" w:type="dxa"/>
          </w:tcPr>
          <w:p w14:paraId="2192C463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684C60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EAEFAD9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14617B52" w14:textId="77777777" w:rsidTr="0090078D">
        <w:trPr>
          <w:trHeight w:val="625"/>
        </w:trPr>
        <w:tc>
          <w:tcPr>
            <w:tcW w:w="675" w:type="dxa"/>
          </w:tcPr>
          <w:p w14:paraId="66303E20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63CC2E62" w14:textId="77777777" w:rsidR="00066DD4" w:rsidRPr="00370231" w:rsidRDefault="00066DD4" w:rsidP="004E5117">
            <w:pPr>
              <w:rPr>
                <w:sz w:val="24"/>
                <w:szCs w:val="24"/>
              </w:rPr>
            </w:pPr>
            <w:r w:rsidRPr="00370231">
              <w:rPr>
                <w:sz w:val="24"/>
                <w:szCs w:val="24"/>
              </w:rPr>
              <w:t>Про</w:t>
            </w:r>
            <w:r w:rsidR="00C9007D">
              <w:rPr>
                <w:sz w:val="24"/>
                <w:szCs w:val="24"/>
              </w:rPr>
              <w:t>ведение</w:t>
            </w:r>
            <w:r w:rsidR="004E5117">
              <w:rPr>
                <w:sz w:val="24"/>
                <w:szCs w:val="24"/>
              </w:rPr>
              <w:t xml:space="preserve"> психологического </w:t>
            </w:r>
            <w:r w:rsidR="00C9007D">
              <w:rPr>
                <w:sz w:val="24"/>
                <w:szCs w:val="24"/>
              </w:rPr>
              <w:t xml:space="preserve"> просвещения </w:t>
            </w:r>
            <w:r w:rsidR="004E5117">
              <w:rPr>
                <w:sz w:val="24"/>
                <w:szCs w:val="24"/>
              </w:rPr>
              <w:t xml:space="preserve"> по результатам психодиагностик</w:t>
            </w:r>
            <w:r w:rsidR="000654C7">
              <w:rPr>
                <w:sz w:val="24"/>
                <w:szCs w:val="24"/>
              </w:rPr>
              <w:t>и</w:t>
            </w:r>
            <w:r w:rsidR="004E511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B1C60DC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ABCAA0A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2D444D5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6F7EB33D" w14:textId="77777777" w:rsidTr="0090078D">
        <w:trPr>
          <w:trHeight w:val="625"/>
        </w:trPr>
        <w:tc>
          <w:tcPr>
            <w:tcW w:w="675" w:type="dxa"/>
          </w:tcPr>
          <w:p w14:paraId="7AC4A764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6556A6C7" w14:textId="77777777" w:rsidR="00066DD4" w:rsidRPr="00C21792" w:rsidRDefault="004E5117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="00921547">
              <w:rPr>
                <w:sz w:val="24"/>
                <w:szCs w:val="24"/>
              </w:rPr>
              <w:t>едение профориентации Института</w:t>
            </w:r>
            <w:r>
              <w:rPr>
                <w:sz w:val="24"/>
                <w:szCs w:val="24"/>
              </w:rPr>
              <w:t xml:space="preserve"> психологии</w:t>
            </w:r>
          </w:p>
        </w:tc>
        <w:tc>
          <w:tcPr>
            <w:tcW w:w="1418" w:type="dxa"/>
          </w:tcPr>
          <w:p w14:paraId="48491F72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8483B9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624091F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016F51CB" w14:textId="77777777" w:rsidTr="0090078D">
        <w:trPr>
          <w:trHeight w:val="625"/>
        </w:trPr>
        <w:tc>
          <w:tcPr>
            <w:tcW w:w="675" w:type="dxa"/>
          </w:tcPr>
          <w:p w14:paraId="6AAF2837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CA6A5F6" w14:textId="77777777" w:rsidR="00066DD4" w:rsidRPr="00C21792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социального заказа</w:t>
            </w:r>
          </w:p>
        </w:tc>
        <w:tc>
          <w:tcPr>
            <w:tcW w:w="1418" w:type="dxa"/>
          </w:tcPr>
          <w:p w14:paraId="0039C25C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2E1FDCB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2D21B54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6A08B839" w14:textId="77777777" w:rsidTr="0090078D">
        <w:trPr>
          <w:trHeight w:val="625"/>
        </w:trPr>
        <w:tc>
          <w:tcPr>
            <w:tcW w:w="675" w:type="dxa"/>
          </w:tcPr>
          <w:p w14:paraId="26A177FE" w14:textId="77777777" w:rsidR="00066DD4" w:rsidRPr="00C21792" w:rsidRDefault="00066DD4" w:rsidP="0090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1B851B4D" w14:textId="77777777" w:rsidR="00066DD4" w:rsidRPr="00C21792" w:rsidRDefault="00066DD4" w:rsidP="0090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письменного отчета о результатах прохождения практики</w:t>
            </w:r>
          </w:p>
        </w:tc>
        <w:tc>
          <w:tcPr>
            <w:tcW w:w="1418" w:type="dxa"/>
          </w:tcPr>
          <w:p w14:paraId="5C7517A6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319261E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6D810C9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466B7AF5" w14:textId="77777777" w:rsidTr="0090078D">
        <w:trPr>
          <w:trHeight w:val="625"/>
        </w:trPr>
        <w:tc>
          <w:tcPr>
            <w:tcW w:w="8046" w:type="dxa"/>
            <w:gridSpan w:val="4"/>
          </w:tcPr>
          <w:p w14:paraId="6B904E4D" w14:textId="77777777" w:rsidR="00066DD4" w:rsidRPr="00552DCD" w:rsidRDefault="00066DD4" w:rsidP="0090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оценка</w:t>
            </w:r>
          </w:p>
        </w:tc>
        <w:tc>
          <w:tcPr>
            <w:tcW w:w="1418" w:type="dxa"/>
          </w:tcPr>
          <w:p w14:paraId="1A18D9E2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42CF7EC3" w14:textId="77777777" w:rsidTr="0090078D">
        <w:trPr>
          <w:trHeight w:val="625"/>
        </w:trPr>
        <w:tc>
          <w:tcPr>
            <w:tcW w:w="4644" w:type="dxa"/>
            <w:gridSpan w:val="2"/>
            <w:vMerge w:val="restart"/>
          </w:tcPr>
          <w:p w14:paraId="2458EA43" w14:textId="77777777" w:rsidR="00066DD4" w:rsidRDefault="00066DD4" w:rsidP="00900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14:paraId="021FDD57" w14:textId="77777777" w:rsidR="00066DD4" w:rsidRDefault="00066DD4" w:rsidP="0090078D">
            <w:pPr>
              <w:jc w:val="both"/>
              <w:rPr>
                <w:sz w:val="24"/>
                <w:szCs w:val="24"/>
              </w:rPr>
            </w:pPr>
          </w:p>
          <w:p w14:paraId="1B7B13A5" w14:textId="77777777" w:rsidR="00066DD4" w:rsidRPr="00FC6884" w:rsidRDefault="00066DD4" w:rsidP="0090078D">
            <w:pPr>
              <w:jc w:val="both"/>
              <w:rPr>
                <w:sz w:val="24"/>
                <w:szCs w:val="24"/>
              </w:rPr>
            </w:pPr>
            <w:r w:rsidRPr="00FC6884">
              <w:rPr>
                <w:sz w:val="24"/>
                <w:szCs w:val="24"/>
              </w:rPr>
              <w:t xml:space="preserve">Руководитель </w:t>
            </w:r>
          </w:p>
          <w:p w14:paraId="5BAD6DE5" w14:textId="77777777" w:rsidR="00066DD4" w:rsidRPr="00C21792" w:rsidRDefault="00066DD4" w:rsidP="0090078D">
            <w:pPr>
              <w:jc w:val="both"/>
              <w:rPr>
                <w:sz w:val="24"/>
                <w:szCs w:val="24"/>
              </w:rPr>
            </w:pPr>
            <w:r w:rsidRPr="00FC6884">
              <w:rPr>
                <w:sz w:val="24"/>
                <w:szCs w:val="24"/>
              </w:rPr>
              <w:t>(Заместитель руководителя) организации</w:t>
            </w:r>
          </w:p>
        </w:tc>
        <w:tc>
          <w:tcPr>
            <w:tcW w:w="1418" w:type="dxa"/>
          </w:tcPr>
          <w:p w14:paraId="275DC994" w14:textId="77777777" w:rsidR="00066DD4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 w:val="restart"/>
          </w:tcPr>
          <w:p w14:paraId="540AEF02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 w:val="restart"/>
          </w:tcPr>
          <w:p w14:paraId="427FFB10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  <w:tr w:rsidR="00066DD4" w:rsidRPr="00B561CF" w14:paraId="770C3AA4" w14:textId="77777777" w:rsidTr="0090078D">
        <w:trPr>
          <w:trHeight w:val="625"/>
        </w:trPr>
        <w:tc>
          <w:tcPr>
            <w:tcW w:w="4644" w:type="dxa"/>
            <w:gridSpan w:val="2"/>
            <w:vMerge/>
          </w:tcPr>
          <w:p w14:paraId="2D3ED289" w14:textId="77777777" w:rsidR="00066DD4" w:rsidRDefault="00066DD4" w:rsidP="00900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1FA77C" w14:textId="77777777" w:rsidR="00066DD4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7F693874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14:paraId="02A7B660" w14:textId="77777777" w:rsidR="00066DD4" w:rsidRPr="00B561CF" w:rsidRDefault="00066DD4" w:rsidP="0090078D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B32A782" w14:textId="77777777" w:rsidR="00066DD4" w:rsidRDefault="00066DD4" w:rsidP="005F4BF2">
      <w:pPr>
        <w:autoSpaceDE w:val="0"/>
        <w:autoSpaceDN w:val="0"/>
        <w:rPr>
          <w:sz w:val="24"/>
          <w:szCs w:val="24"/>
        </w:rPr>
      </w:pPr>
    </w:p>
    <w:p w14:paraId="5150EF6E" w14:textId="77777777" w:rsidR="00066DD4" w:rsidRPr="00FC6884" w:rsidRDefault="00066DD4" w:rsidP="005F4BF2">
      <w:pPr>
        <w:autoSpaceDE w:val="0"/>
        <w:autoSpaceDN w:val="0"/>
        <w:rPr>
          <w:sz w:val="24"/>
          <w:szCs w:val="24"/>
        </w:rPr>
      </w:pPr>
      <w:r w:rsidRPr="00FC6884">
        <w:rPr>
          <w:sz w:val="24"/>
          <w:szCs w:val="24"/>
        </w:rPr>
        <w:t>Подпись студента-практиканта</w:t>
      </w:r>
    </w:p>
    <w:p w14:paraId="3C19537F" w14:textId="77777777" w:rsidR="00C04059" w:rsidRPr="00D345EE" w:rsidRDefault="00C04059" w:rsidP="00C04059">
      <w:pPr>
        <w:tabs>
          <w:tab w:val="num" w:pos="0"/>
        </w:tabs>
        <w:spacing w:before="120" w:after="120"/>
        <w:ind w:firstLine="709"/>
        <w:jc w:val="both"/>
        <w:rPr>
          <w:b/>
          <w:sz w:val="28"/>
          <w:szCs w:val="28"/>
        </w:rPr>
      </w:pPr>
      <w:r w:rsidRPr="00D345EE">
        <w:rPr>
          <w:b/>
          <w:sz w:val="28"/>
        </w:rPr>
        <w:t>Критерии оценки результатов практики</w:t>
      </w:r>
    </w:p>
    <w:p w14:paraId="32A4F6EB" w14:textId="698DCBD1" w:rsidR="00C04059" w:rsidRPr="00D345EE" w:rsidRDefault="00C04059" w:rsidP="00C04059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D345EE">
        <w:rPr>
          <w:sz w:val="28"/>
          <w:szCs w:val="28"/>
        </w:rPr>
        <w:t>Практика оценивается по десятибалльной системе (от 4 до 10 баллов) и</w:t>
      </w:r>
      <w:r w:rsidR="00947DB6">
        <w:rPr>
          <w:sz w:val="28"/>
          <w:szCs w:val="28"/>
        </w:rPr>
        <w:t> </w:t>
      </w:r>
      <w:r w:rsidRPr="00D345EE">
        <w:rPr>
          <w:sz w:val="28"/>
          <w:szCs w:val="28"/>
        </w:rPr>
        <w:t>учитывается при подведении итогов общей успеваемости. Соответствующая отметка по практике выставляется в случае, если студент: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859"/>
        <w:gridCol w:w="7712"/>
      </w:tblGrid>
      <w:tr w:rsidR="00C04059" w:rsidRPr="008F22B3" w14:paraId="4C7D4572" w14:textId="77777777" w:rsidTr="009E3E45">
        <w:tc>
          <w:tcPr>
            <w:tcW w:w="971" w:type="pct"/>
          </w:tcPr>
          <w:p w14:paraId="7DA16FA8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«10»</w:t>
            </w:r>
          </w:p>
        </w:tc>
        <w:tc>
          <w:tcPr>
            <w:tcW w:w="4029" w:type="pct"/>
          </w:tcPr>
          <w:p w14:paraId="35457B84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 и выполнил работу сверх плана;</w:t>
            </w:r>
          </w:p>
          <w:p w14:paraId="45A0379E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очень высокие результаты;</w:t>
            </w:r>
          </w:p>
          <w:p w14:paraId="2E8278DF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исследовательское, творческое отношение к деятельности;</w:t>
            </w:r>
          </w:p>
          <w:p w14:paraId="5E63DFFF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проявлял высокую активность (наряду с посещаемостью), глубокие профессиональные интересы;</w:t>
            </w:r>
          </w:p>
          <w:p w14:paraId="38952370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самостоятельность и инициативу</w:t>
            </w:r>
          </w:p>
        </w:tc>
      </w:tr>
      <w:tr w:rsidR="00C04059" w:rsidRPr="008F22B3" w14:paraId="1523B88E" w14:textId="77777777" w:rsidTr="009E3E45">
        <w:tc>
          <w:tcPr>
            <w:tcW w:w="971" w:type="pct"/>
          </w:tcPr>
          <w:p w14:paraId="7CDE045F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«9»</w:t>
            </w:r>
          </w:p>
        </w:tc>
        <w:tc>
          <w:tcPr>
            <w:tcW w:w="4029" w:type="pct"/>
          </w:tcPr>
          <w:p w14:paraId="6C5AA82B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6CF27CF8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высокие результаты;</w:t>
            </w:r>
          </w:p>
          <w:p w14:paraId="2DB11FF8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творческое отношение к деятельности;</w:t>
            </w:r>
          </w:p>
          <w:p w14:paraId="7F2439E4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pacing w:val="-6"/>
                <w:sz w:val="28"/>
                <w:szCs w:val="28"/>
              </w:rPr>
              <w:t>проявлял активность (наряду с посещаемостью) и заинтересованность</w:t>
            </w:r>
            <w:r w:rsidRPr="008F22B3">
              <w:rPr>
                <w:sz w:val="28"/>
                <w:szCs w:val="28"/>
              </w:rPr>
              <w:t>;</w:t>
            </w:r>
          </w:p>
          <w:p w14:paraId="2BCDE700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самостоятельность и инициативу</w:t>
            </w:r>
          </w:p>
        </w:tc>
      </w:tr>
      <w:tr w:rsidR="00C04059" w:rsidRPr="008F22B3" w14:paraId="6412E4A7" w14:textId="77777777" w:rsidTr="009E3E45">
        <w:tc>
          <w:tcPr>
            <w:tcW w:w="971" w:type="pct"/>
          </w:tcPr>
          <w:p w14:paraId="166BD2FD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«8»</w:t>
            </w:r>
          </w:p>
        </w:tc>
        <w:tc>
          <w:tcPr>
            <w:tcW w:w="4029" w:type="pct"/>
          </w:tcPr>
          <w:p w14:paraId="4189FE9D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65F9AA8B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высокие результаты;</w:t>
            </w:r>
          </w:p>
          <w:p w14:paraId="36108AB6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творческое (не всегда, не регулярно) и репродуктивное отношение к деятельности;</w:t>
            </w:r>
          </w:p>
          <w:p w14:paraId="33A63764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pacing w:val="-6"/>
                <w:sz w:val="28"/>
                <w:szCs w:val="28"/>
              </w:rPr>
              <w:t>проявлял активность (наряду с посещаемостью) и заинтересованность</w:t>
            </w:r>
            <w:r w:rsidRPr="008F22B3">
              <w:rPr>
                <w:sz w:val="28"/>
                <w:szCs w:val="28"/>
              </w:rPr>
              <w:t>;</w:t>
            </w:r>
          </w:p>
          <w:p w14:paraId="0AA7D7EA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частично проявил самостоятельность и инициативу</w:t>
            </w:r>
          </w:p>
        </w:tc>
      </w:tr>
      <w:tr w:rsidR="00C04059" w:rsidRPr="008F22B3" w14:paraId="37AD7947" w14:textId="77777777" w:rsidTr="009E3E45">
        <w:tc>
          <w:tcPr>
            <w:tcW w:w="971" w:type="pct"/>
          </w:tcPr>
          <w:p w14:paraId="43DAC0CC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lastRenderedPageBreak/>
              <w:t>Отметка «7»</w:t>
            </w:r>
          </w:p>
        </w:tc>
        <w:tc>
          <w:tcPr>
            <w:tcW w:w="4029" w:type="pct"/>
          </w:tcPr>
          <w:p w14:paraId="3A231BB1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6FEA1703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достаточно высокие результаты;</w:t>
            </w:r>
          </w:p>
          <w:p w14:paraId="0281B366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репродуктивное отношение к деятельности;</w:t>
            </w:r>
          </w:p>
          <w:p w14:paraId="44CBF359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pacing w:val="-6"/>
                <w:sz w:val="28"/>
                <w:szCs w:val="28"/>
              </w:rPr>
              <w:t>проявлял активность (наряду с посещаемостью) и заинтересованность</w:t>
            </w:r>
            <w:r w:rsidRPr="008F22B3">
              <w:rPr>
                <w:sz w:val="28"/>
                <w:szCs w:val="28"/>
              </w:rPr>
              <w:t>;</w:t>
            </w:r>
          </w:p>
          <w:p w14:paraId="5F436603" w14:textId="77777777" w:rsidR="00C04059" w:rsidRPr="008F22B3" w:rsidRDefault="00C04059" w:rsidP="009E3E45">
            <w:pPr>
              <w:spacing w:line="300" w:lineRule="exact"/>
              <w:ind w:left="34"/>
              <w:rPr>
                <w:color w:val="800080"/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4250F710" w14:textId="77777777" w:rsidTr="009E3E45">
        <w:tc>
          <w:tcPr>
            <w:tcW w:w="971" w:type="pct"/>
          </w:tcPr>
          <w:p w14:paraId="151259C2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«6»</w:t>
            </w:r>
          </w:p>
        </w:tc>
        <w:tc>
          <w:tcPr>
            <w:tcW w:w="4029" w:type="pct"/>
          </w:tcPr>
          <w:p w14:paraId="7C0A2D75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2D7ED45F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средние результаты;</w:t>
            </w:r>
          </w:p>
          <w:p w14:paraId="75A60585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репродуктивное отношение к деятельности;</w:t>
            </w:r>
          </w:p>
          <w:p w14:paraId="7D2EA451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pacing w:val="-8"/>
                <w:sz w:val="28"/>
                <w:szCs w:val="28"/>
              </w:rPr>
              <w:t>проявлял активность (наряду с посещаемостью) и заинтересованность;</w:t>
            </w:r>
          </w:p>
          <w:p w14:paraId="0162B1F0" w14:textId="77777777" w:rsidR="00C04059" w:rsidRPr="008F22B3" w:rsidRDefault="00C04059" w:rsidP="009E3E45">
            <w:pPr>
              <w:spacing w:line="300" w:lineRule="exact"/>
              <w:rPr>
                <w:b/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42A289CD" w14:textId="77777777" w:rsidTr="009E3E45">
        <w:tc>
          <w:tcPr>
            <w:tcW w:w="971" w:type="pct"/>
          </w:tcPr>
          <w:p w14:paraId="37230777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«5»</w:t>
            </w:r>
          </w:p>
        </w:tc>
        <w:tc>
          <w:tcPr>
            <w:tcW w:w="4029" w:type="pct"/>
          </w:tcPr>
          <w:p w14:paraId="55E23FB0" w14:textId="77777777" w:rsidR="00C04059" w:rsidRPr="008F22B3" w:rsidRDefault="00C04059" w:rsidP="009E3E45">
            <w:pPr>
              <w:spacing w:line="300" w:lineRule="exact"/>
              <w:ind w:firstLine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63B22C82" w14:textId="77777777" w:rsidR="00C04059" w:rsidRPr="008F22B3" w:rsidRDefault="00C04059" w:rsidP="009E3E45">
            <w:pPr>
              <w:spacing w:line="300" w:lineRule="exact"/>
              <w:ind w:firstLine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удовлетворительные результаты;</w:t>
            </w:r>
          </w:p>
          <w:p w14:paraId="456274CE" w14:textId="77777777" w:rsidR="00C04059" w:rsidRPr="008F22B3" w:rsidRDefault="00C04059" w:rsidP="009E3E45">
            <w:pPr>
              <w:spacing w:line="300" w:lineRule="exact"/>
              <w:ind w:firstLine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репродуктивное отношение к деятельности;</w:t>
            </w:r>
          </w:p>
          <w:p w14:paraId="6D27ED28" w14:textId="77777777" w:rsidR="00C04059" w:rsidRPr="008F22B3" w:rsidRDefault="00C04059" w:rsidP="009E3E45">
            <w:pPr>
              <w:spacing w:line="300" w:lineRule="exact"/>
              <w:ind w:firstLine="34"/>
              <w:rPr>
                <w:sz w:val="28"/>
                <w:szCs w:val="28"/>
              </w:rPr>
            </w:pPr>
            <w:r w:rsidRPr="008F22B3">
              <w:rPr>
                <w:spacing w:val="-6"/>
                <w:sz w:val="28"/>
                <w:szCs w:val="28"/>
              </w:rPr>
              <w:t>проявлял активность (наряду с посещаемостью) и заинтересованность;</w:t>
            </w:r>
          </w:p>
          <w:p w14:paraId="2FC20E12" w14:textId="77777777" w:rsidR="00C04059" w:rsidRPr="008F22B3" w:rsidRDefault="00C04059" w:rsidP="009E3E45">
            <w:pPr>
              <w:spacing w:line="300" w:lineRule="exact"/>
              <w:ind w:firstLine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18BB0729" w14:textId="77777777" w:rsidTr="009E3E45">
        <w:tc>
          <w:tcPr>
            <w:tcW w:w="971" w:type="pct"/>
          </w:tcPr>
          <w:p w14:paraId="708D5F54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«4»</w:t>
            </w:r>
          </w:p>
        </w:tc>
        <w:tc>
          <w:tcPr>
            <w:tcW w:w="4029" w:type="pct"/>
          </w:tcPr>
          <w:p w14:paraId="7A8EFBE5" w14:textId="77777777" w:rsidR="00C04059" w:rsidRPr="008F22B3" w:rsidRDefault="00C04059" w:rsidP="009E3E45">
            <w:pPr>
              <w:spacing w:line="300" w:lineRule="exact"/>
              <w:ind w:hanging="108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справился со всеми видами запланированных работ;</w:t>
            </w:r>
          </w:p>
          <w:p w14:paraId="5A626D10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удовлетворительные результаты;</w:t>
            </w:r>
          </w:p>
          <w:p w14:paraId="0CFED5CF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проявил репродуктивное отношение к деятельности;</w:t>
            </w:r>
          </w:p>
          <w:p w14:paraId="275D1542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проявлял активность (наряду с посещаемостью);</w:t>
            </w:r>
          </w:p>
          <w:p w14:paraId="39053B27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4EAB860B" w14:textId="77777777" w:rsidTr="009E3E45">
        <w:tc>
          <w:tcPr>
            <w:tcW w:w="971" w:type="pct"/>
          </w:tcPr>
          <w:p w14:paraId="5A0E6804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«3»</w:t>
            </w:r>
          </w:p>
        </w:tc>
        <w:tc>
          <w:tcPr>
            <w:tcW w:w="4029" w:type="pct"/>
          </w:tcPr>
          <w:p w14:paraId="75B93D2A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частично справился со всеми видами запланированных работ;</w:t>
            </w:r>
          </w:p>
          <w:p w14:paraId="5E6C5AAF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неудовлетворительные результаты;</w:t>
            </w:r>
          </w:p>
          <w:p w14:paraId="7DDFD119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допускал грубые ошибки при выполнении деятельности;</w:t>
            </w:r>
          </w:p>
          <w:p w14:paraId="0E65B102" w14:textId="77777777" w:rsidR="00C04059" w:rsidRPr="008F22B3" w:rsidRDefault="00C04059" w:rsidP="009E3E45">
            <w:pPr>
              <w:spacing w:line="300" w:lineRule="exact"/>
              <w:ind w:left="34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проявлял активность (наряду с пропусками);</w:t>
            </w:r>
          </w:p>
          <w:p w14:paraId="6E445631" w14:textId="77777777" w:rsidR="00C04059" w:rsidRPr="008F22B3" w:rsidRDefault="00C04059" w:rsidP="009E3E45">
            <w:pPr>
              <w:spacing w:line="300" w:lineRule="exact"/>
              <w:ind w:left="34"/>
              <w:rPr>
                <w:b/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7038BA60" w14:textId="77777777" w:rsidTr="009E3E45">
        <w:tc>
          <w:tcPr>
            <w:tcW w:w="971" w:type="pct"/>
          </w:tcPr>
          <w:p w14:paraId="254231BC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«2»</w:t>
            </w:r>
          </w:p>
        </w:tc>
        <w:tc>
          <w:tcPr>
            <w:tcW w:w="4029" w:type="pct"/>
          </w:tcPr>
          <w:p w14:paraId="777AB5B0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справился со всеми видами запланированных работ;</w:t>
            </w:r>
          </w:p>
          <w:p w14:paraId="39990A36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показал неудовлетворительные результаты;</w:t>
            </w:r>
          </w:p>
          <w:p w14:paraId="3F299B66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допускал грубые ошибки при выполнении деятельности;</w:t>
            </w:r>
          </w:p>
          <w:p w14:paraId="3A3B7378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проявлял активность (наряду с посещаемостью);</w:t>
            </w:r>
          </w:p>
          <w:p w14:paraId="15C98D26" w14:textId="77777777" w:rsidR="00C04059" w:rsidRPr="008F22B3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не проявил самостоятельность и инициативу</w:t>
            </w:r>
          </w:p>
        </w:tc>
      </w:tr>
      <w:tr w:rsidR="00C04059" w:rsidRPr="008F22B3" w14:paraId="440BAFDB" w14:textId="77777777" w:rsidTr="009E3E45">
        <w:tc>
          <w:tcPr>
            <w:tcW w:w="971" w:type="pct"/>
          </w:tcPr>
          <w:p w14:paraId="4B52F155" w14:textId="77777777" w:rsidR="00C04059" w:rsidRPr="008F22B3" w:rsidRDefault="00C04059" w:rsidP="009E3E45">
            <w:pPr>
              <w:tabs>
                <w:tab w:val="num" w:pos="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Отметка «1»</w:t>
            </w:r>
          </w:p>
        </w:tc>
        <w:tc>
          <w:tcPr>
            <w:tcW w:w="4029" w:type="pct"/>
          </w:tcPr>
          <w:p w14:paraId="4801187B" w14:textId="77777777" w:rsidR="00C04059" w:rsidRPr="008F22B3" w:rsidRDefault="00C04059" w:rsidP="009E3E45">
            <w:pPr>
              <w:tabs>
                <w:tab w:val="left" w:pos="1080"/>
              </w:tabs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студент не приступил к выполнению практики</w:t>
            </w:r>
            <w:r>
              <w:rPr>
                <w:sz w:val="28"/>
                <w:szCs w:val="28"/>
              </w:rPr>
              <w:t>;</w:t>
            </w:r>
          </w:p>
          <w:p w14:paraId="6D14EEE9" w14:textId="77777777" w:rsidR="00C04059" w:rsidRDefault="00C04059" w:rsidP="009E3E45">
            <w:pPr>
              <w:spacing w:line="300" w:lineRule="exact"/>
              <w:rPr>
                <w:sz w:val="28"/>
                <w:szCs w:val="28"/>
              </w:rPr>
            </w:pPr>
            <w:r w:rsidRPr="008F22B3">
              <w:rPr>
                <w:sz w:val="28"/>
                <w:szCs w:val="28"/>
              </w:rPr>
              <w:t>отчет не представлен и не защищен</w:t>
            </w:r>
          </w:p>
          <w:p w14:paraId="571E64BE" w14:textId="77777777" w:rsidR="00C04059" w:rsidRPr="008F22B3" w:rsidRDefault="00C04059" w:rsidP="009E3E4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</w:tbl>
    <w:p w14:paraId="0F662E71" w14:textId="124313E5" w:rsidR="00C04059" w:rsidRDefault="00C04059" w:rsidP="00C04059">
      <w:pPr>
        <w:spacing w:before="120"/>
        <w:ind w:firstLine="709"/>
        <w:jc w:val="both"/>
        <w:rPr>
          <w:sz w:val="28"/>
          <w:szCs w:val="28"/>
        </w:rPr>
      </w:pPr>
      <w:r w:rsidRPr="00BD21F3">
        <w:rPr>
          <w:sz w:val="28"/>
          <w:szCs w:val="28"/>
        </w:rPr>
        <w:t>Студент, не выполнивший программу практики, получивший отрицательный отзыв руководителя практики от организации и (или) неудовлетворительную отметку при сдаче дифференцированного зачета руководителю практики от кафедры, приказом руководителя учреждения высшего образования повторно (не более одного раза) направляется на</w:t>
      </w:r>
      <w:r w:rsidR="00947DB6">
        <w:rPr>
          <w:sz w:val="28"/>
          <w:szCs w:val="28"/>
        </w:rPr>
        <w:t> </w:t>
      </w:r>
      <w:r w:rsidRPr="00BD21F3">
        <w:rPr>
          <w:sz w:val="28"/>
          <w:szCs w:val="28"/>
        </w:rPr>
        <w:t>практику в свободное от обучения время.</w:t>
      </w:r>
      <w:r>
        <w:rPr>
          <w:sz w:val="28"/>
          <w:szCs w:val="28"/>
        </w:rPr>
        <w:t xml:space="preserve"> </w:t>
      </w:r>
    </w:p>
    <w:p w14:paraId="5E79226D" w14:textId="77777777" w:rsidR="00236D9E" w:rsidRDefault="00C04059" w:rsidP="00C0405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57DCFD" w14:textId="77777777" w:rsidR="00236D9E" w:rsidRPr="000638C2" w:rsidRDefault="00236D9E" w:rsidP="00236D9E">
      <w:pPr>
        <w:pStyle w:val="a5"/>
        <w:suppressAutoHyphens/>
        <w:jc w:val="center"/>
        <w:rPr>
          <w:b/>
          <w:caps/>
          <w:sz w:val="32"/>
          <w:szCs w:val="32"/>
        </w:rPr>
      </w:pPr>
      <w:r w:rsidRPr="000638C2">
        <w:rPr>
          <w:b/>
          <w:caps/>
          <w:sz w:val="32"/>
          <w:szCs w:val="32"/>
        </w:rPr>
        <w:lastRenderedPageBreak/>
        <w:t>Информационно-методическая часть</w:t>
      </w:r>
    </w:p>
    <w:p w14:paraId="72C58531" w14:textId="77777777" w:rsidR="00236D9E" w:rsidRPr="00EA76BB" w:rsidRDefault="00236D9E" w:rsidP="00236D9E">
      <w:pPr>
        <w:suppressAutoHyphens/>
        <w:jc w:val="center"/>
        <w:rPr>
          <w:b/>
          <w:caps/>
          <w:sz w:val="28"/>
          <w:szCs w:val="28"/>
        </w:rPr>
      </w:pPr>
    </w:p>
    <w:p w14:paraId="1E938AE2" w14:textId="77777777" w:rsidR="00236D9E" w:rsidRPr="00EA76BB" w:rsidRDefault="00236D9E" w:rsidP="00236D9E">
      <w:pPr>
        <w:suppressAutoHyphens/>
        <w:jc w:val="center"/>
        <w:rPr>
          <w:b/>
          <w:caps/>
          <w:sz w:val="28"/>
          <w:szCs w:val="28"/>
        </w:rPr>
      </w:pPr>
      <w:r w:rsidRPr="00EA76BB">
        <w:rPr>
          <w:b/>
          <w:caps/>
          <w:sz w:val="28"/>
          <w:szCs w:val="28"/>
        </w:rPr>
        <w:t>ЛИТЕРАТУРА</w:t>
      </w:r>
    </w:p>
    <w:p w14:paraId="1D43D11A" w14:textId="77777777" w:rsidR="00236D9E" w:rsidRPr="00EA76BB" w:rsidRDefault="00236D9E" w:rsidP="00236D9E">
      <w:pPr>
        <w:suppressAutoHyphens/>
        <w:jc w:val="center"/>
        <w:rPr>
          <w:b/>
          <w:caps/>
          <w:sz w:val="28"/>
          <w:szCs w:val="28"/>
        </w:rPr>
      </w:pPr>
    </w:p>
    <w:p w14:paraId="4DB9937C" w14:textId="77777777" w:rsidR="00236D9E" w:rsidRPr="00EA76BB" w:rsidRDefault="00236D9E" w:rsidP="00236D9E">
      <w:pPr>
        <w:suppressAutoHyphens/>
        <w:ind w:firstLine="709"/>
        <w:jc w:val="both"/>
        <w:rPr>
          <w:b/>
          <w:sz w:val="28"/>
          <w:szCs w:val="28"/>
        </w:rPr>
      </w:pPr>
      <w:r w:rsidRPr="00EA76BB">
        <w:rPr>
          <w:b/>
          <w:sz w:val="28"/>
          <w:szCs w:val="28"/>
        </w:rPr>
        <w:t>Основная литература</w:t>
      </w:r>
    </w:p>
    <w:p w14:paraId="635BC8FF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EA76BB">
        <w:rPr>
          <w:spacing w:val="-4"/>
          <w:sz w:val="28"/>
          <w:szCs w:val="28"/>
        </w:rPr>
        <w:t>Дудаль</w:t>
      </w:r>
      <w:proofErr w:type="spellEnd"/>
      <w:r w:rsidRPr="00EA76BB">
        <w:rPr>
          <w:spacing w:val="-4"/>
          <w:sz w:val="28"/>
          <w:szCs w:val="28"/>
        </w:rPr>
        <w:t>, Н. Н. Общая психология. Познавательные процессы : учеб</w:t>
      </w:r>
      <w:proofErr w:type="gramStart"/>
      <w:r w:rsidRPr="00EA76BB">
        <w:rPr>
          <w:spacing w:val="-4"/>
          <w:sz w:val="28"/>
          <w:szCs w:val="28"/>
        </w:rPr>
        <w:t>.-</w:t>
      </w:r>
      <w:proofErr w:type="gramEnd"/>
      <w:r w:rsidRPr="00EA76BB">
        <w:rPr>
          <w:spacing w:val="-4"/>
          <w:sz w:val="28"/>
          <w:szCs w:val="28"/>
        </w:rPr>
        <w:t xml:space="preserve">метод. пособие / Н. Н. </w:t>
      </w:r>
      <w:proofErr w:type="spellStart"/>
      <w:r w:rsidRPr="00EA76BB">
        <w:rPr>
          <w:spacing w:val="-4"/>
          <w:sz w:val="28"/>
          <w:szCs w:val="28"/>
        </w:rPr>
        <w:t>Дудаль</w:t>
      </w:r>
      <w:proofErr w:type="spellEnd"/>
      <w:r w:rsidRPr="00EA76BB">
        <w:rPr>
          <w:spacing w:val="-4"/>
          <w:sz w:val="28"/>
          <w:szCs w:val="28"/>
        </w:rPr>
        <w:t xml:space="preserve"> ; </w:t>
      </w:r>
      <w:proofErr w:type="spellStart"/>
      <w:r w:rsidRPr="00EA76BB">
        <w:rPr>
          <w:spacing w:val="-4"/>
          <w:sz w:val="28"/>
          <w:szCs w:val="28"/>
        </w:rPr>
        <w:t>Гомел</w:t>
      </w:r>
      <w:proofErr w:type="spellEnd"/>
      <w:r w:rsidRPr="00EA76BB">
        <w:rPr>
          <w:spacing w:val="-4"/>
          <w:sz w:val="28"/>
          <w:szCs w:val="28"/>
        </w:rPr>
        <w:t>. гос. ун-т. – Гомель</w:t>
      </w:r>
      <w:proofErr w:type="gramStart"/>
      <w:r w:rsidRPr="00EA76BB">
        <w:rPr>
          <w:spacing w:val="-4"/>
          <w:sz w:val="28"/>
          <w:szCs w:val="28"/>
        </w:rPr>
        <w:t xml:space="preserve"> :</w:t>
      </w:r>
      <w:proofErr w:type="gramEnd"/>
      <w:r w:rsidRPr="00EA76BB">
        <w:rPr>
          <w:spacing w:val="-4"/>
          <w:sz w:val="28"/>
          <w:szCs w:val="28"/>
        </w:rPr>
        <w:t xml:space="preserve"> ГГУ, 2019. – 103 с.</w:t>
      </w:r>
    </w:p>
    <w:p w14:paraId="533ACD61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EA76BB">
        <w:rPr>
          <w:sz w:val="28"/>
          <w:szCs w:val="28"/>
        </w:rPr>
        <w:t>Дыгун</w:t>
      </w:r>
      <w:proofErr w:type="spellEnd"/>
      <w:r w:rsidRPr="00EA76BB">
        <w:rPr>
          <w:sz w:val="28"/>
          <w:szCs w:val="28"/>
        </w:rPr>
        <w:t>, М. А. Общая психология в схемах, понятиях и персонал</w:t>
      </w:r>
      <w:r w:rsidRPr="00EA76BB">
        <w:rPr>
          <w:sz w:val="28"/>
          <w:szCs w:val="28"/>
        </w:rPr>
        <w:t>и</w:t>
      </w:r>
      <w:r w:rsidRPr="00EA76BB">
        <w:rPr>
          <w:sz w:val="28"/>
          <w:szCs w:val="28"/>
        </w:rPr>
        <w:t xml:space="preserve">ях / М. А. </w:t>
      </w:r>
      <w:proofErr w:type="spellStart"/>
      <w:r w:rsidRPr="00EA76BB">
        <w:rPr>
          <w:sz w:val="28"/>
          <w:szCs w:val="28"/>
        </w:rPr>
        <w:t>Дыгун</w:t>
      </w:r>
      <w:proofErr w:type="spellEnd"/>
      <w:r w:rsidRPr="00EA76BB">
        <w:rPr>
          <w:sz w:val="28"/>
          <w:szCs w:val="28"/>
        </w:rPr>
        <w:t>. – 15-е изд. – Мозырь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Содействие, 2022. – 72 с.</w:t>
      </w:r>
    </w:p>
    <w:p w14:paraId="11E5EDEA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A76BB">
        <w:rPr>
          <w:sz w:val="28"/>
          <w:szCs w:val="28"/>
        </w:rPr>
        <w:t>Лобанов, А. П. Практикум по общей и когнитивной психологии / А.</w:t>
      </w:r>
      <w:r>
        <w:rPr>
          <w:sz w:val="28"/>
          <w:szCs w:val="28"/>
        </w:rPr>
        <w:t> </w:t>
      </w:r>
      <w:r w:rsidRPr="00EA76BB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EA76BB">
        <w:rPr>
          <w:sz w:val="28"/>
          <w:szCs w:val="28"/>
        </w:rPr>
        <w:t xml:space="preserve">Лобанов. – 2-е изд., </w:t>
      </w:r>
      <w:proofErr w:type="spellStart"/>
      <w:r w:rsidRPr="00EA76BB">
        <w:rPr>
          <w:sz w:val="28"/>
          <w:szCs w:val="28"/>
        </w:rPr>
        <w:t>испр</w:t>
      </w:r>
      <w:proofErr w:type="spellEnd"/>
      <w:r w:rsidRPr="00EA76BB">
        <w:rPr>
          <w:sz w:val="28"/>
          <w:szCs w:val="28"/>
        </w:rPr>
        <w:t>. и доп. – Минск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Белорус</w:t>
      </w:r>
      <w:proofErr w:type="gramStart"/>
      <w:r w:rsidRPr="00EA76BB">
        <w:rPr>
          <w:sz w:val="28"/>
          <w:szCs w:val="28"/>
        </w:rPr>
        <w:t>.</w:t>
      </w:r>
      <w:proofErr w:type="gramEnd"/>
      <w:r w:rsidRPr="00EA76BB">
        <w:rPr>
          <w:sz w:val="28"/>
          <w:szCs w:val="28"/>
        </w:rPr>
        <w:t xml:space="preserve"> </w:t>
      </w:r>
      <w:proofErr w:type="gramStart"/>
      <w:r w:rsidRPr="00EA76BB">
        <w:rPr>
          <w:sz w:val="28"/>
          <w:szCs w:val="28"/>
        </w:rPr>
        <w:t>г</w:t>
      </w:r>
      <w:proofErr w:type="gramEnd"/>
      <w:r w:rsidRPr="00EA76BB">
        <w:rPr>
          <w:sz w:val="28"/>
          <w:szCs w:val="28"/>
        </w:rPr>
        <w:t xml:space="preserve">ос. </w:t>
      </w:r>
      <w:proofErr w:type="spellStart"/>
      <w:r w:rsidRPr="00EA76BB">
        <w:rPr>
          <w:sz w:val="28"/>
          <w:szCs w:val="28"/>
        </w:rPr>
        <w:t>пед</w:t>
      </w:r>
      <w:proofErr w:type="spellEnd"/>
      <w:r w:rsidRPr="00EA76BB">
        <w:rPr>
          <w:sz w:val="28"/>
          <w:szCs w:val="28"/>
        </w:rPr>
        <w:t>. ун-т, 2017. – 164 с.</w:t>
      </w:r>
    </w:p>
    <w:p w14:paraId="3CE4DE29" w14:textId="77777777" w:rsidR="00236D9E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A76BB">
        <w:rPr>
          <w:sz w:val="28"/>
          <w:szCs w:val="28"/>
        </w:rPr>
        <w:t>Педагогическая практика по психологии : учеб</w:t>
      </w:r>
      <w:proofErr w:type="gramStart"/>
      <w:r w:rsidRPr="00EA76BB">
        <w:rPr>
          <w:sz w:val="28"/>
          <w:szCs w:val="28"/>
        </w:rPr>
        <w:t>.-</w:t>
      </w:r>
      <w:proofErr w:type="gramEnd"/>
      <w:r w:rsidRPr="00EA76BB">
        <w:rPr>
          <w:sz w:val="28"/>
          <w:szCs w:val="28"/>
        </w:rPr>
        <w:t>метод. матери</w:t>
      </w:r>
      <w:r w:rsidRPr="00EA76BB">
        <w:rPr>
          <w:sz w:val="28"/>
          <w:szCs w:val="28"/>
        </w:rPr>
        <w:t>а</w:t>
      </w:r>
      <w:r w:rsidRPr="00EA76BB">
        <w:rPr>
          <w:sz w:val="28"/>
          <w:szCs w:val="28"/>
        </w:rPr>
        <w:t xml:space="preserve">лы / Могилев. гос. ун-т ; сост.: Э. В. Котлярова, И. В. </w:t>
      </w:r>
      <w:proofErr w:type="spellStart"/>
      <w:r w:rsidRPr="00EA76BB">
        <w:rPr>
          <w:sz w:val="28"/>
          <w:szCs w:val="28"/>
        </w:rPr>
        <w:t>Ракутова</w:t>
      </w:r>
      <w:proofErr w:type="spellEnd"/>
      <w:r w:rsidRPr="00EA76BB">
        <w:rPr>
          <w:sz w:val="28"/>
          <w:szCs w:val="28"/>
        </w:rPr>
        <w:t>. – Могилев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МГУ, 2018. – 80 с. </w:t>
      </w:r>
    </w:p>
    <w:p w14:paraId="27296621" w14:textId="5C405AF0" w:rsidR="00236D9E" w:rsidRPr="008D22C4" w:rsidRDefault="008D22C4" w:rsidP="008D22C4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22C4">
        <w:rPr>
          <w:sz w:val="28"/>
          <w:szCs w:val="28"/>
        </w:rPr>
        <w:t>Покровская, С.Е. Введение в психодиагностику: учебно-методическое пособие / С.Е. Покровская, О.Е. Аксенова. ‒ Минск</w:t>
      </w:r>
      <w:proofErr w:type="gramStart"/>
      <w:r w:rsidRPr="008D22C4">
        <w:rPr>
          <w:sz w:val="28"/>
          <w:szCs w:val="28"/>
        </w:rPr>
        <w:t xml:space="preserve"> :</w:t>
      </w:r>
      <w:proofErr w:type="gramEnd"/>
      <w:r w:rsidRPr="008D22C4">
        <w:rPr>
          <w:sz w:val="28"/>
          <w:szCs w:val="28"/>
        </w:rPr>
        <w:t xml:space="preserve"> Белорус</w:t>
      </w:r>
      <w:proofErr w:type="gramStart"/>
      <w:r w:rsidRPr="008D22C4">
        <w:rPr>
          <w:sz w:val="28"/>
          <w:szCs w:val="28"/>
        </w:rPr>
        <w:t>.</w:t>
      </w:r>
      <w:proofErr w:type="gramEnd"/>
      <w:r w:rsidRPr="008D22C4">
        <w:rPr>
          <w:sz w:val="28"/>
          <w:szCs w:val="28"/>
        </w:rPr>
        <w:t xml:space="preserve"> </w:t>
      </w:r>
      <w:proofErr w:type="gramStart"/>
      <w:r w:rsidRPr="008D22C4">
        <w:rPr>
          <w:sz w:val="28"/>
          <w:szCs w:val="28"/>
        </w:rPr>
        <w:t>г</w:t>
      </w:r>
      <w:proofErr w:type="gramEnd"/>
      <w:r w:rsidRPr="008D22C4">
        <w:rPr>
          <w:sz w:val="28"/>
          <w:szCs w:val="28"/>
        </w:rPr>
        <w:t xml:space="preserve">ос. </w:t>
      </w:r>
      <w:proofErr w:type="spellStart"/>
      <w:r w:rsidRPr="008D22C4">
        <w:rPr>
          <w:sz w:val="28"/>
          <w:szCs w:val="28"/>
        </w:rPr>
        <w:t>пед</w:t>
      </w:r>
      <w:proofErr w:type="spellEnd"/>
      <w:r w:rsidRPr="008D22C4">
        <w:rPr>
          <w:sz w:val="28"/>
          <w:szCs w:val="28"/>
        </w:rPr>
        <w:t>. ун-т, 2023. – 258 с.</w:t>
      </w:r>
    </w:p>
    <w:p w14:paraId="332B8E8E" w14:textId="77777777" w:rsidR="00236D9E" w:rsidRPr="00EA76BB" w:rsidRDefault="00236D9E" w:rsidP="00236D9E">
      <w:pPr>
        <w:tabs>
          <w:tab w:val="left" w:pos="1418"/>
        </w:tabs>
        <w:suppressAutoHyphens/>
        <w:ind w:left="709"/>
        <w:jc w:val="both"/>
        <w:rPr>
          <w:sz w:val="28"/>
          <w:szCs w:val="28"/>
        </w:rPr>
      </w:pPr>
    </w:p>
    <w:p w14:paraId="2908B840" w14:textId="77777777" w:rsidR="00236D9E" w:rsidRPr="00EA76BB" w:rsidRDefault="00236D9E" w:rsidP="00236D9E">
      <w:pPr>
        <w:tabs>
          <w:tab w:val="left" w:pos="1134"/>
        </w:tabs>
        <w:suppressAutoHyphens/>
        <w:ind w:firstLine="709"/>
        <w:jc w:val="both"/>
        <w:rPr>
          <w:b/>
          <w:sz w:val="28"/>
          <w:szCs w:val="28"/>
        </w:rPr>
      </w:pPr>
      <w:r w:rsidRPr="00EA76BB">
        <w:rPr>
          <w:b/>
          <w:sz w:val="28"/>
          <w:szCs w:val="28"/>
        </w:rPr>
        <w:t>Дополнительная литература</w:t>
      </w:r>
    </w:p>
    <w:p w14:paraId="4E9140D9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A76BB">
        <w:rPr>
          <w:sz w:val="28"/>
          <w:szCs w:val="28"/>
        </w:rPr>
        <w:t>Гапанович-</w:t>
      </w:r>
      <w:proofErr w:type="spellStart"/>
      <w:r w:rsidRPr="00EA76BB">
        <w:rPr>
          <w:sz w:val="28"/>
          <w:szCs w:val="28"/>
        </w:rPr>
        <w:t>Кайдалова</w:t>
      </w:r>
      <w:proofErr w:type="spellEnd"/>
      <w:r w:rsidRPr="00EA76BB">
        <w:rPr>
          <w:sz w:val="28"/>
          <w:szCs w:val="28"/>
        </w:rPr>
        <w:t>, Е. В. Общая психология. Познавательные процессы, темперамент и характер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</w:t>
      </w:r>
      <w:proofErr w:type="spellStart"/>
      <w:r w:rsidRPr="00EA76BB">
        <w:rPr>
          <w:sz w:val="28"/>
          <w:szCs w:val="28"/>
        </w:rPr>
        <w:t>практ</w:t>
      </w:r>
      <w:proofErr w:type="spellEnd"/>
      <w:r w:rsidRPr="00EA76BB">
        <w:rPr>
          <w:sz w:val="28"/>
          <w:szCs w:val="28"/>
        </w:rPr>
        <w:t>. пособие / Е. В. Гапанович-</w:t>
      </w:r>
      <w:proofErr w:type="spellStart"/>
      <w:r w:rsidRPr="00EA76BB">
        <w:rPr>
          <w:sz w:val="28"/>
          <w:szCs w:val="28"/>
        </w:rPr>
        <w:t>Кайдалова</w:t>
      </w:r>
      <w:proofErr w:type="spellEnd"/>
      <w:r w:rsidRPr="00EA76BB">
        <w:rPr>
          <w:sz w:val="28"/>
          <w:szCs w:val="28"/>
        </w:rPr>
        <w:t xml:space="preserve"> ; </w:t>
      </w:r>
      <w:proofErr w:type="spellStart"/>
      <w:r w:rsidRPr="00EA76BB">
        <w:rPr>
          <w:sz w:val="28"/>
          <w:szCs w:val="28"/>
        </w:rPr>
        <w:t>Гомел</w:t>
      </w:r>
      <w:proofErr w:type="spellEnd"/>
      <w:r w:rsidRPr="00EA76BB">
        <w:rPr>
          <w:sz w:val="28"/>
          <w:szCs w:val="28"/>
        </w:rPr>
        <w:t>. гос. ун-т. – Гомель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ГГУ, 2016. – 43 с. </w:t>
      </w:r>
    </w:p>
    <w:p w14:paraId="35719741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EA76BB">
        <w:rPr>
          <w:sz w:val="28"/>
          <w:szCs w:val="28"/>
        </w:rPr>
        <w:t>Марищук</w:t>
      </w:r>
      <w:proofErr w:type="spellEnd"/>
      <w:r w:rsidRPr="00EA76BB">
        <w:rPr>
          <w:sz w:val="28"/>
          <w:szCs w:val="28"/>
        </w:rPr>
        <w:t>, Л. В. Психология : учеб</w:t>
      </w:r>
      <w:proofErr w:type="gramStart"/>
      <w:r w:rsidRPr="00EA76BB">
        <w:rPr>
          <w:sz w:val="28"/>
          <w:szCs w:val="28"/>
        </w:rPr>
        <w:t>.</w:t>
      </w:r>
      <w:proofErr w:type="gramEnd"/>
      <w:r w:rsidRPr="00EA76BB">
        <w:rPr>
          <w:sz w:val="28"/>
          <w:szCs w:val="28"/>
        </w:rPr>
        <w:t xml:space="preserve"> </w:t>
      </w:r>
      <w:proofErr w:type="gramStart"/>
      <w:r w:rsidRPr="00EA76BB">
        <w:rPr>
          <w:sz w:val="28"/>
          <w:szCs w:val="28"/>
        </w:rPr>
        <w:t>п</w:t>
      </w:r>
      <w:proofErr w:type="gramEnd"/>
      <w:r w:rsidRPr="00EA76BB">
        <w:rPr>
          <w:sz w:val="28"/>
          <w:szCs w:val="28"/>
        </w:rPr>
        <w:t xml:space="preserve">особие / Л. В. </w:t>
      </w:r>
      <w:proofErr w:type="spellStart"/>
      <w:r w:rsidRPr="00EA76BB">
        <w:rPr>
          <w:sz w:val="28"/>
          <w:szCs w:val="28"/>
        </w:rPr>
        <w:t>Марищук</w:t>
      </w:r>
      <w:proofErr w:type="spellEnd"/>
      <w:r w:rsidRPr="00EA76BB">
        <w:rPr>
          <w:sz w:val="28"/>
          <w:szCs w:val="28"/>
        </w:rPr>
        <w:t>, С.</w:t>
      </w:r>
      <w:r>
        <w:rPr>
          <w:sz w:val="28"/>
          <w:szCs w:val="28"/>
        </w:rPr>
        <w:t> </w:t>
      </w:r>
      <w:r w:rsidRPr="00EA76BB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EA76BB">
        <w:rPr>
          <w:sz w:val="28"/>
          <w:szCs w:val="28"/>
        </w:rPr>
        <w:t xml:space="preserve">Ивашко, Т. В. Кузнецова ; под науч. ред. Л. В. </w:t>
      </w:r>
      <w:proofErr w:type="spellStart"/>
      <w:r w:rsidRPr="00EA76BB">
        <w:rPr>
          <w:sz w:val="28"/>
          <w:szCs w:val="28"/>
        </w:rPr>
        <w:t>Марищук</w:t>
      </w:r>
      <w:proofErr w:type="spellEnd"/>
      <w:r w:rsidRPr="00EA76BB">
        <w:rPr>
          <w:sz w:val="28"/>
          <w:szCs w:val="28"/>
        </w:rPr>
        <w:t xml:space="preserve">. – 2-е изд. – Минск : </w:t>
      </w:r>
      <w:proofErr w:type="spellStart"/>
      <w:r w:rsidRPr="00EA76BB">
        <w:rPr>
          <w:sz w:val="28"/>
          <w:szCs w:val="28"/>
        </w:rPr>
        <w:t>Витпостер</w:t>
      </w:r>
      <w:proofErr w:type="spellEnd"/>
      <w:r w:rsidRPr="00EA76BB">
        <w:rPr>
          <w:sz w:val="28"/>
          <w:szCs w:val="28"/>
        </w:rPr>
        <w:t>, 2016. – 778 с.</w:t>
      </w:r>
    </w:p>
    <w:p w14:paraId="61C46AF5" w14:textId="77777777" w:rsidR="00236D9E" w:rsidRPr="00EA76BB" w:rsidRDefault="00236D9E" w:rsidP="00236D9E">
      <w:pPr>
        <w:tabs>
          <w:tab w:val="left" w:pos="1418"/>
        </w:tabs>
        <w:suppressAutoHyphens/>
        <w:ind w:left="709"/>
        <w:jc w:val="both"/>
        <w:rPr>
          <w:sz w:val="28"/>
          <w:szCs w:val="28"/>
        </w:rPr>
      </w:pPr>
    </w:p>
    <w:p w14:paraId="47482ABF" w14:textId="77777777" w:rsidR="00236D9E" w:rsidRPr="00EA76BB" w:rsidRDefault="00236D9E" w:rsidP="00236D9E">
      <w:pPr>
        <w:tabs>
          <w:tab w:val="left" w:pos="1134"/>
        </w:tabs>
        <w:suppressAutoHyphens/>
        <w:ind w:firstLine="709"/>
        <w:jc w:val="both"/>
        <w:rPr>
          <w:b/>
          <w:sz w:val="28"/>
          <w:szCs w:val="28"/>
        </w:rPr>
      </w:pPr>
      <w:r w:rsidRPr="00EA76BB">
        <w:rPr>
          <w:b/>
          <w:sz w:val="28"/>
          <w:szCs w:val="28"/>
        </w:rPr>
        <w:t>Нормативные правовые акты</w:t>
      </w:r>
    </w:p>
    <w:p w14:paraId="369CB0E3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A76BB">
        <w:rPr>
          <w:sz w:val="28"/>
          <w:szCs w:val="28"/>
        </w:rPr>
        <w:t>Кодекс Республики Беларусь об образовании [Электронный р</w:t>
      </w:r>
      <w:r w:rsidRPr="00EA76BB">
        <w:rPr>
          <w:sz w:val="28"/>
          <w:szCs w:val="28"/>
        </w:rPr>
        <w:t>е</w:t>
      </w:r>
      <w:r w:rsidRPr="00EA76BB">
        <w:rPr>
          <w:sz w:val="28"/>
          <w:szCs w:val="28"/>
        </w:rPr>
        <w:t>сурс]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13 янв. 2011 г., № 243-З : принят Палатой представителей 2 дек. 2010 г. : </w:t>
      </w:r>
      <w:proofErr w:type="spellStart"/>
      <w:r w:rsidRPr="00EA76BB">
        <w:rPr>
          <w:sz w:val="28"/>
          <w:szCs w:val="28"/>
        </w:rPr>
        <w:t>одобр</w:t>
      </w:r>
      <w:proofErr w:type="spellEnd"/>
      <w:r w:rsidRPr="00EA76BB">
        <w:rPr>
          <w:sz w:val="28"/>
          <w:szCs w:val="28"/>
        </w:rPr>
        <w:t xml:space="preserve">. Советом </w:t>
      </w:r>
      <w:proofErr w:type="spellStart"/>
      <w:r w:rsidRPr="00EA76BB">
        <w:rPr>
          <w:sz w:val="28"/>
          <w:szCs w:val="28"/>
        </w:rPr>
        <w:t>Респ</w:t>
      </w:r>
      <w:proofErr w:type="spellEnd"/>
      <w:r w:rsidRPr="00EA76BB">
        <w:rPr>
          <w:sz w:val="28"/>
          <w:szCs w:val="28"/>
        </w:rPr>
        <w:t>. 22 дек. 2010 г.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в ред. Закона </w:t>
      </w:r>
      <w:proofErr w:type="spellStart"/>
      <w:r w:rsidRPr="00EA76BB">
        <w:rPr>
          <w:sz w:val="28"/>
          <w:szCs w:val="28"/>
        </w:rPr>
        <w:t>Респ</w:t>
      </w:r>
      <w:proofErr w:type="spellEnd"/>
      <w:r w:rsidRPr="00EA76BB">
        <w:rPr>
          <w:sz w:val="28"/>
          <w:szCs w:val="28"/>
        </w:rPr>
        <w:t xml:space="preserve">. Беларусь от 23.07.2019 г., № 231-З // </w:t>
      </w:r>
      <w:proofErr w:type="spellStart"/>
      <w:r w:rsidRPr="00EA76BB">
        <w:rPr>
          <w:sz w:val="28"/>
          <w:szCs w:val="28"/>
        </w:rPr>
        <w:t>ilex</w:t>
      </w:r>
      <w:proofErr w:type="spellEnd"/>
      <w:r w:rsidRPr="00EA76BB">
        <w:rPr>
          <w:sz w:val="28"/>
          <w:szCs w:val="28"/>
        </w:rPr>
        <w:t xml:space="preserve"> : </w:t>
      </w:r>
      <w:proofErr w:type="spellStart"/>
      <w:r w:rsidRPr="00EA76BB">
        <w:rPr>
          <w:sz w:val="28"/>
          <w:szCs w:val="28"/>
        </w:rPr>
        <w:t>информ</w:t>
      </w:r>
      <w:proofErr w:type="spellEnd"/>
      <w:r w:rsidRPr="00EA76BB">
        <w:rPr>
          <w:sz w:val="28"/>
          <w:szCs w:val="28"/>
        </w:rPr>
        <w:t>. правовая система / ООО «</w:t>
      </w:r>
      <w:proofErr w:type="spellStart"/>
      <w:r w:rsidRPr="00EA76BB">
        <w:rPr>
          <w:sz w:val="28"/>
          <w:szCs w:val="28"/>
        </w:rPr>
        <w:t>ЮрСпектр</w:t>
      </w:r>
      <w:proofErr w:type="spellEnd"/>
      <w:r w:rsidRPr="00EA76BB">
        <w:rPr>
          <w:sz w:val="28"/>
          <w:szCs w:val="28"/>
        </w:rPr>
        <w:t xml:space="preserve">», Нац. центр правовой </w:t>
      </w:r>
      <w:proofErr w:type="spellStart"/>
      <w:r w:rsidRPr="00EA76BB">
        <w:rPr>
          <w:sz w:val="28"/>
          <w:szCs w:val="28"/>
        </w:rPr>
        <w:t>информ</w:t>
      </w:r>
      <w:proofErr w:type="spellEnd"/>
      <w:r w:rsidRPr="00EA76BB">
        <w:rPr>
          <w:sz w:val="28"/>
          <w:szCs w:val="28"/>
        </w:rPr>
        <w:t xml:space="preserve">. </w:t>
      </w:r>
      <w:proofErr w:type="spellStart"/>
      <w:r w:rsidRPr="00EA76BB">
        <w:rPr>
          <w:sz w:val="28"/>
          <w:szCs w:val="28"/>
        </w:rPr>
        <w:t>Респ</w:t>
      </w:r>
      <w:proofErr w:type="spellEnd"/>
      <w:r w:rsidRPr="00EA76BB">
        <w:rPr>
          <w:sz w:val="28"/>
          <w:szCs w:val="28"/>
        </w:rPr>
        <w:t>. Беларусь. – Минск, 2024.</w:t>
      </w:r>
    </w:p>
    <w:p w14:paraId="343AC397" w14:textId="77777777" w:rsidR="00236D9E" w:rsidRPr="00EA76BB" w:rsidRDefault="00236D9E" w:rsidP="00236D9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A76BB">
        <w:rPr>
          <w:sz w:val="28"/>
          <w:szCs w:val="28"/>
        </w:rPr>
        <w:t xml:space="preserve">О дополнительных мерах по государственной защите детей в неблагополучных семьях </w:t>
      </w:r>
      <w:r w:rsidRPr="00EA76BB">
        <w:rPr>
          <w:bCs/>
          <w:sz w:val="28"/>
          <w:szCs w:val="28"/>
        </w:rPr>
        <w:t>[Электронный ресурс]</w:t>
      </w:r>
      <w:proofErr w:type="gramStart"/>
      <w:r w:rsidRPr="00EA76BB">
        <w:rPr>
          <w:bCs/>
          <w:sz w:val="28"/>
          <w:szCs w:val="28"/>
        </w:rPr>
        <w:t xml:space="preserve"> :</w:t>
      </w:r>
      <w:proofErr w:type="gramEnd"/>
      <w:r w:rsidRPr="00EA76BB">
        <w:rPr>
          <w:bCs/>
          <w:sz w:val="28"/>
          <w:szCs w:val="28"/>
        </w:rPr>
        <w:t xml:space="preserve"> </w:t>
      </w:r>
      <w:r w:rsidRPr="00EA76BB">
        <w:rPr>
          <w:sz w:val="28"/>
          <w:szCs w:val="28"/>
        </w:rPr>
        <w:t xml:space="preserve">Декрет Президента </w:t>
      </w:r>
      <w:proofErr w:type="spellStart"/>
      <w:r w:rsidRPr="00EA76BB">
        <w:rPr>
          <w:sz w:val="28"/>
          <w:szCs w:val="28"/>
        </w:rPr>
        <w:t>Респ</w:t>
      </w:r>
      <w:proofErr w:type="spellEnd"/>
      <w:r w:rsidRPr="00EA76BB">
        <w:rPr>
          <w:sz w:val="28"/>
          <w:szCs w:val="28"/>
        </w:rPr>
        <w:t xml:space="preserve">. Беларусь, 24 </w:t>
      </w:r>
      <w:proofErr w:type="spellStart"/>
      <w:r w:rsidRPr="00EA76BB">
        <w:rPr>
          <w:sz w:val="28"/>
          <w:szCs w:val="28"/>
        </w:rPr>
        <w:t>нояб</w:t>
      </w:r>
      <w:proofErr w:type="spellEnd"/>
      <w:r w:rsidRPr="00EA76BB">
        <w:rPr>
          <w:sz w:val="28"/>
          <w:szCs w:val="28"/>
        </w:rPr>
        <w:t>. 2006, № 18</w:t>
      </w:r>
      <w:proofErr w:type="gramStart"/>
      <w:r w:rsidRPr="00EA76BB">
        <w:rPr>
          <w:sz w:val="28"/>
          <w:szCs w:val="28"/>
        </w:rPr>
        <w:t xml:space="preserve"> :</w:t>
      </w:r>
      <w:proofErr w:type="gramEnd"/>
      <w:r w:rsidRPr="00EA76BB">
        <w:rPr>
          <w:sz w:val="28"/>
          <w:szCs w:val="28"/>
        </w:rPr>
        <w:t xml:space="preserve"> </w:t>
      </w:r>
      <w:r w:rsidRPr="00EA76BB">
        <w:rPr>
          <w:bCs/>
          <w:sz w:val="28"/>
          <w:szCs w:val="28"/>
        </w:rPr>
        <w:t xml:space="preserve">в ред. Декрета Президента </w:t>
      </w:r>
      <w:proofErr w:type="spellStart"/>
      <w:r w:rsidRPr="00EA76BB">
        <w:rPr>
          <w:bCs/>
          <w:sz w:val="28"/>
          <w:szCs w:val="28"/>
        </w:rPr>
        <w:t>Респ</w:t>
      </w:r>
      <w:proofErr w:type="spellEnd"/>
      <w:r w:rsidRPr="00EA76BB">
        <w:rPr>
          <w:bCs/>
          <w:sz w:val="28"/>
          <w:szCs w:val="28"/>
        </w:rPr>
        <w:t>. Беларусь от </w:t>
      </w:r>
      <w:r w:rsidRPr="00EA76BB">
        <w:rPr>
          <w:sz w:val="28"/>
          <w:szCs w:val="28"/>
        </w:rPr>
        <w:t xml:space="preserve">23.02.2012 // </w:t>
      </w:r>
      <w:proofErr w:type="spellStart"/>
      <w:r w:rsidRPr="00EA76BB">
        <w:rPr>
          <w:sz w:val="28"/>
          <w:szCs w:val="28"/>
        </w:rPr>
        <w:t>ilex</w:t>
      </w:r>
      <w:proofErr w:type="spellEnd"/>
      <w:r w:rsidRPr="00EA76BB">
        <w:rPr>
          <w:sz w:val="28"/>
          <w:szCs w:val="28"/>
        </w:rPr>
        <w:t xml:space="preserve"> : </w:t>
      </w:r>
      <w:proofErr w:type="spellStart"/>
      <w:r w:rsidRPr="00EA76BB">
        <w:rPr>
          <w:sz w:val="28"/>
          <w:szCs w:val="28"/>
        </w:rPr>
        <w:t>информ</w:t>
      </w:r>
      <w:proofErr w:type="spellEnd"/>
      <w:r w:rsidRPr="00EA76BB">
        <w:rPr>
          <w:sz w:val="28"/>
          <w:szCs w:val="28"/>
        </w:rPr>
        <w:t>. правовая система / ООО «</w:t>
      </w:r>
      <w:proofErr w:type="spellStart"/>
      <w:r w:rsidRPr="00EA76BB">
        <w:rPr>
          <w:sz w:val="28"/>
          <w:szCs w:val="28"/>
        </w:rPr>
        <w:t>ЮрСпектр</w:t>
      </w:r>
      <w:proofErr w:type="spellEnd"/>
      <w:r w:rsidRPr="00EA76BB">
        <w:rPr>
          <w:sz w:val="28"/>
          <w:szCs w:val="28"/>
        </w:rPr>
        <w:t xml:space="preserve">», Нац. центр правовой </w:t>
      </w:r>
      <w:proofErr w:type="spellStart"/>
      <w:r w:rsidRPr="00EA76BB">
        <w:rPr>
          <w:sz w:val="28"/>
          <w:szCs w:val="28"/>
        </w:rPr>
        <w:t>информ</w:t>
      </w:r>
      <w:proofErr w:type="spellEnd"/>
      <w:r w:rsidRPr="00EA76BB">
        <w:rPr>
          <w:sz w:val="28"/>
          <w:szCs w:val="28"/>
        </w:rPr>
        <w:t xml:space="preserve">. </w:t>
      </w:r>
      <w:proofErr w:type="spellStart"/>
      <w:r w:rsidRPr="00EA76BB">
        <w:rPr>
          <w:sz w:val="28"/>
          <w:szCs w:val="28"/>
        </w:rPr>
        <w:t>Респ</w:t>
      </w:r>
      <w:proofErr w:type="spellEnd"/>
      <w:r w:rsidRPr="00EA76BB">
        <w:rPr>
          <w:sz w:val="28"/>
          <w:szCs w:val="28"/>
        </w:rPr>
        <w:t>. Беларусь. – Минск, 2024.</w:t>
      </w:r>
    </w:p>
    <w:p w14:paraId="43CA7525" w14:textId="582234BD" w:rsidR="00236D9E" w:rsidRPr="008D22C4" w:rsidRDefault="00236D9E" w:rsidP="008D22C4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pacing w:val="-2"/>
          <w:sz w:val="28"/>
          <w:szCs w:val="28"/>
        </w:rPr>
      </w:pPr>
      <w:hyperlink r:id="rId9" w:history="1">
        <w:r w:rsidRPr="00EA76BB">
          <w:rPr>
            <w:spacing w:val="-2"/>
            <w:sz w:val="28"/>
            <w:szCs w:val="28"/>
          </w:rPr>
          <w:t>Об оказании психологической помощи</w:t>
        </w:r>
      </w:hyperlink>
      <w:r w:rsidRPr="00EA76BB">
        <w:rPr>
          <w:spacing w:val="-2"/>
          <w:sz w:val="28"/>
          <w:szCs w:val="28"/>
        </w:rPr>
        <w:t xml:space="preserve"> [Электронный ресурс]</w:t>
      </w:r>
      <w:proofErr w:type="gramStart"/>
      <w:r w:rsidRPr="00EA76BB">
        <w:rPr>
          <w:spacing w:val="-2"/>
          <w:sz w:val="28"/>
          <w:szCs w:val="28"/>
        </w:rPr>
        <w:t xml:space="preserve"> </w:t>
      </w:r>
      <w:r w:rsidRPr="00EA76BB">
        <w:rPr>
          <w:bCs/>
          <w:spacing w:val="-2"/>
          <w:sz w:val="28"/>
          <w:szCs w:val="28"/>
        </w:rPr>
        <w:t>:</w:t>
      </w:r>
      <w:proofErr w:type="gramEnd"/>
      <w:r w:rsidRPr="00EA76BB">
        <w:rPr>
          <w:bCs/>
          <w:spacing w:val="-2"/>
          <w:sz w:val="28"/>
          <w:szCs w:val="28"/>
        </w:rPr>
        <w:t xml:space="preserve"> З</w:t>
      </w:r>
      <w:r w:rsidRPr="00EA76BB">
        <w:rPr>
          <w:bCs/>
          <w:spacing w:val="-2"/>
          <w:sz w:val="28"/>
          <w:szCs w:val="28"/>
        </w:rPr>
        <w:t>а</w:t>
      </w:r>
      <w:r w:rsidRPr="00EA76BB">
        <w:rPr>
          <w:bCs/>
          <w:spacing w:val="-2"/>
          <w:sz w:val="28"/>
          <w:szCs w:val="28"/>
        </w:rPr>
        <w:t xml:space="preserve">кон </w:t>
      </w:r>
      <w:proofErr w:type="spellStart"/>
      <w:r w:rsidRPr="00EA76BB">
        <w:rPr>
          <w:bCs/>
          <w:spacing w:val="-2"/>
          <w:sz w:val="28"/>
          <w:szCs w:val="28"/>
        </w:rPr>
        <w:t>Респ</w:t>
      </w:r>
      <w:proofErr w:type="spellEnd"/>
      <w:r w:rsidRPr="00EA76BB">
        <w:rPr>
          <w:bCs/>
          <w:spacing w:val="-2"/>
          <w:sz w:val="28"/>
          <w:szCs w:val="28"/>
        </w:rPr>
        <w:t>. Беларусь, 1 июля 2010 г., № 153-3</w:t>
      </w:r>
      <w:proofErr w:type="gramStart"/>
      <w:r w:rsidRPr="00EA76BB">
        <w:rPr>
          <w:bCs/>
          <w:spacing w:val="-2"/>
          <w:sz w:val="28"/>
          <w:szCs w:val="28"/>
        </w:rPr>
        <w:t xml:space="preserve"> :</w:t>
      </w:r>
      <w:proofErr w:type="gramEnd"/>
      <w:r w:rsidRPr="00EA76BB">
        <w:rPr>
          <w:bCs/>
          <w:spacing w:val="-2"/>
          <w:sz w:val="28"/>
          <w:szCs w:val="28"/>
        </w:rPr>
        <w:t xml:space="preserve"> </w:t>
      </w:r>
      <w:r w:rsidRPr="00EA76BB">
        <w:rPr>
          <w:spacing w:val="-2"/>
          <w:sz w:val="28"/>
          <w:szCs w:val="28"/>
        </w:rPr>
        <w:t xml:space="preserve">принят Палатой представителей 4 июня 2010 г. : </w:t>
      </w:r>
      <w:proofErr w:type="spellStart"/>
      <w:r w:rsidRPr="00EA76BB">
        <w:rPr>
          <w:spacing w:val="-2"/>
          <w:sz w:val="28"/>
          <w:szCs w:val="28"/>
        </w:rPr>
        <w:t>одобр</w:t>
      </w:r>
      <w:proofErr w:type="spellEnd"/>
      <w:r w:rsidRPr="00EA76BB">
        <w:rPr>
          <w:spacing w:val="-2"/>
          <w:sz w:val="28"/>
          <w:szCs w:val="28"/>
        </w:rPr>
        <w:t xml:space="preserve">. Советом </w:t>
      </w:r>
      <w:proofErr w:type="spellStart"/>
      <w:r w:rsidRPr="00EA76BB">
        <w:rPr>
          <w:spacing w:val="-2"/>
          <w:sz w:val="28"/>
          <w:szCs w:val="28"/>
        </w:rPr>
        <w:t>Респ</w:t>
      </w:r>
      <w:proofErr w:type="spellEnd"/>
      <w:r w:rsidRPr="00EA76BB">
        <w:rPr>
          <w:spacing w:val="-2"/>
          <w:sz w:val="28"/>
          <w:szCs w:val="28"/>
        </w:rPr>
        <w:t>. 15 июня 2010 г.</w:t>
      </w:r>
      <w:proofErr w:type="gramStart"/>
      <w:r w:rsidRPr="00EA76BB">
        <w:rPr>
          <w:spacing w:val="-2"/>
          <w:sz w:val="28"/>
          <w:szCs w:val="28"/>
        </w:rPr>
        <w:t xml:space="preserve"> :</w:t>
      </w:r>
      <w:proofErr w:type="gramEnd"/>
      <w:r w:rsidRPr="00EA76BB">
        <w:rPr>
          <w:spacing w:val="-2"/>
          <w:sz w:val="28"/>
          <w:szCs w:val="28"/>
        </w:rPr>
        <w:t xml:space="preserve"> в ред. Закона </w:t>
      </w:r>
      <w:proofErr w:type="spellStart"/>
      <w:r w:rsidRPr="00EA76BB">
        <w:rPr>
          <w:spacing w:val="-2"/>
          <w:sz w:val="28"/>
          <w:szCs w:val="28"/>
        </w:rPr>
        <w:t>Респ</w:t>
      </w:r>
      <w:proofErr w:type="spellEnd"/>
      <w:r w:rsidRPr="00EA76BB">
        <w:rPr>
          <w:spacing w:val="-2"/>
          <w:sz w:val="28"/>
          <w:szCs w:val="28"/>
        </w:rPr>
        <w:t xml:space="preserve">. Беларусь от 11.12.2020 // </w:t>
      </w:r>
      <w:proofErr w:type="spellStart"/>
      <w:r w:rsidRPr="00EA76BB">
        <w:rPr>
          <w:spacing w:val="-2"/>
          <w:sz w:val="28"/>
          <w:szCs w:val="28"/>
        </w:rPr>
        <w:t>ilex</w:t>
      </w:r>
      <w:proofErr w:type="spellEnd"/>
      <w:r w:rsidRPr="00EA76BB">
        <w:rPr>
          <w:spacing w:val="-2"/>
          <w:sz w:val="28"/>
          <w:szCs w:val="28"/>
        </w:rPr>
        <w:t xml:space="preserve"> : </w:t>
      </w:r>
      <w:proofErr w:type="spellStart"/>
      <w:r w:rsidRPr="00EA76BB">
        <w:rPr>
          <w:spacing w:val="-2"/>
          <w:sz w:val="28"/>
          <w:szCs w:val="28"/>
        </w:rPr>
        <w:t>информ</w:t>
      </w:r>
      <w:proofErr w:type="spellEnd"/>
      <w:r w:rsidRPr="00EA76BB">
        <w:rPr>
          <w:spacing w:val="-2"/>
          <w:sz w:val="28"/>
          <w:szCs w:val="28"/>
        </w:rPr>
        <w:t>. правовая система / ООО «</w:t>
      </w:r>
      <w:proofErr w:type="spellStart"/>
      <w:r w:rsidRPr="00EA76BB">
        <w:rPr>
          <w:spacing w:val="-2"/>
          <w:sz w:val="28"/>
          <w:szCs w:val="28"/>
        </w:rPr>
        <w:t>ЮрСпектр</w:t>
      </w:r>
      <w:proofErr w:type="spellEnd"/>
      <w:r w:rsidRPr="00EA76BB">
        <w:rPr>
          <w:spacing w:val="-2"/>
          <w:sz w:val="28"/>
          <w:szCs w:val="28"/>
        </w:rPr>
        <w:t xml:space="preserve">», Нац. центр правовой </w:t>
      </w:r>
      <w:proofErr w:type="spellStart"/>
      <w:r w:rsidRPr="00EA76BB">
        <w:rPr>
          <w:spacing w:val="-2"/>
          <w:sz w:val="28"/>
          <w:szCs w:val="28"/>
        </w:rPr>
        <w:t>информ</w:t>
      </w:r>
      <w:proofErr w:type="spellEnd"/>
      <w:r w:rsidRPr="00EA76BB">
        <w:rPr>
          <w:spacing w:val="-2"/>
          <w:sz w:val="28"/>
          <w:szCs w:val="28"/>
        </w:rPr>
        <w:t xml:space="preserve">. </w:t>
      </w:r>
      <w:proofErr w:type="spellStart"/>
      <w:r w:rsidRPr="00EA76BB">
        <w:rPr>
          <w:spacing w:val="-2"/>
          <w:sz w:val="28"/>
          <w:szCs w:val="28"/>
        </w:rPr>
        <w:t>Респ</w:t>
      </w:r>
      <w:proofErr w:type="spellEnd"/>
      <w:r w:rsidRPr="00EA76BB">
        <w:rPr>
          <w:spacing w:val="-2"/>
          <w:sz w:val="28"/>
          <w:szCs w:val="28"/>
        </w:rPr>
        <w:t>. Беларусь. – Минск, 2024.</w:t>
      </w:r>
      <w:r w:rsidR="008D22C4">
        <w:rPr>
          <w:spacing w:val="-2"/>
          <w:sz w:val="28"/>
          <w:szCs w:val="28"/>
        </w:rPr>
        <w:t xml:space="preserve"> </w:t>
      </w:r>
      <w:r w:rsidRPr="008D22C4">
        <w:rPr>
          <w:sz w:val="28"/>
          <w:szCs w:val="28"/>
        </w:rPr>
        <w:t xml:space="preserve">Инструкция о порядке социально-педагогической поддержки </w:t>
      </w:r>
      <w:r w:rsidRPr="008D22C4">
        <w:rPr>
          <w:sz w:val="28"/>
          <w:szCs w:val="28"/>
        </w:rPr>
        <w:lastRenderedPageBreak/>
        <w:t>обучающихся и оказания им психологической помощи [Электронный ресурс]</w:t>
      </w:r>
      <w:proofErr w:type="gramStart"/>
      <w:r w:rsidRPr="008D22C4">
        <w:rPr>
          <w:sz w:val="28"/>
          <w:szCs w:val="28"/>
        </w:rPr>
        <w:t> :</w:t>
      </w:r>
      <w:proofErr w:type="gramEnd"/>
      <w:r w:rsidRPr="008D22C4">
        <w:rPr>
          <w:sz w:val="28"/>
          <w:szCs w:val="28"/>
        </w:rPr>
        <w:t xml:space="preserve"> утв. постановлением М-</w:t>
      </w:r>
      <w:proofErr w:type="spellStart"/>
      <w:r w:rsidRPr="008D22C4">
        <w:rPr>
          <w:sz w:val="28"/>
          <w:szCs w:val="28"/>
        </w:rPr>
        <w:t>ва</w:t>
      </w:r>
      <w:proofErr w:type="spellEnd"/>
      <w:r w:rsidRPr="008D22C4">
        <w:rPr>
          <w:sz w:val="28"/>
          <w:szCs w:val="28"/>
        </w:rPr>
        <w:t xml:space="preserve"> образования </w:t>
      </w:r>
      <w:proofErr w:type="spellStart"/>
      <w:r w:rsidRPr="008D22C4">
        <w:rPr>
          <w:sz w:val="28"/>
          <w:szCs w:val="28"/>
        </w:rPr>
        <w:t>Респ</w:t>
      </w:r>
      <w:proofErr w:type="spellEnd"/>
      <w:r w:rsidRPr="008D22C4">
        <w:rPr>
          <w:sz w:val="28"/>
          <w:szCs w:val="28"/>
        </w:rPr>
        <w:t xml:space="preserve">. Беларусь, 20 сент. 2022 г., № 328 // </w:t>
      </w:r>
      <w:proofErr w:type="spellStart"/>
      <w:r w:rsidRPr="008D22C4">
        <w:rPr>
          <w:sz w:val="28"/>
          <w:szCs w:val="28"/>
        </w:rPr>
        <w:t>ilex</w:t>
      </w:r>
      <w:proofErr w:type="spellEnd"/>
      <w:r w:rsidRPr="008D22C4">
        <w:rPr>
          <w:sz w:val="28"/>
          <w:szCs w:val="28"/>
        </w:rPr>
        <w:t xml:space="preserve"> : </w:t>
      </w:r>
      <w:proofErr w:type="spellStart"/>
      <w:r w:rsidRPr="008D22C4">
        <w:rPr>
          <w:sz w:val="28"/>
          <w:szCs w:val="28"/>
        </w:rPr>
        <w:t>информ</w:t>
      </w:r>
      <w:proofErr w:type="spellEnd"/>
      <w:r w:rsidRPr="008D22C4">
        <w:rPr>
          <w:sz w:val="28"/>
          <w:szCs w:val="28"/>
        </w:rPr>
        <w:t>. правовая система / ООО «</w:t>
      </w:r>
      <w:proofErr w:type="spellStart"/>
      <w:r w:rsidRPr="008D22C4">
        <w:rPr>
          <w:sz w:val="28"/>
          <w:szCs w:val="28"/>
        </w:rPr>
        <w:t>ЮрСпектр</w:t>
      </w:r>
      <w:proofErr w:type="spellEnd"/>
      <w:r w:rsidRPr="008D22C4">
        <w:rPr>
          <w:sz w:val="28"/>
          <w:szCs w:val="28"/>
        </w:rPr>
        <w:t xml:space="preserve">», Нац. центр правовой </w:t>
      </w:r>
      <w:proofErr w:type="spellStart"/>
      <w:r w:rsidRPr="008D22C4">
        <w:rPr>
          <w:sz w:val="28"/>
          <w:szCs w:val="28"/>
        </w:rPr>
        <w:t>информ</w:t>
      </w:r>
      <w:proofErr w:type="spellEnd"/>
      <w:r w:rsidRPr="008D22C4">
        <w:rPr>
          <w:sz w:val="28"/>
          <w:szCs w:val="28"/>
        </w:rPr>
        <w:t xml:space="preserve">. </w:t>
      </w:r>
      <w:proofErr w:type="spellStart"/>
      <w:r w:rsidRPr="008D22C4">
        <w:rPr>
          <w:sz w:val="28"/>
          <w:szCs w:val="28"/>
        </w:rPr>
        <w:t>Респ</w:t>
      </w:r>
      <w:proofErr w:type="spellEnd"/>
      <w:r w:rsidRPr="008D22C4">
        <w:rPr>
          <w:sz w:val="28"/>
          <w:szCs w:val="28"/>
        </w:rPr>
        <w:t>. Беларусь. – Минск, 2024.</w:t>
      </w:r>
    </w:p>
    <w:p w14:paraId="02AF9698" w14:textId="77777777" w:rsidR="00C04059" w:rsidRDefault="00C04059" w:rsidP="005F4BF2">
      <w:pPr>
        <w:rPr>
          <w:sz w:val="28"/>
          <w:szCs w:val="28"/>
        </w:rPr>
      </w:pPr>
    </w:p>
    <w:p w14:paraId="2530EE35" w14:textId="77777777" w:rsidR="00066DD4" w:rsidRDefault="00066DD4" w:rsidP="005F4BF2">
      <w:pPr>
        <w:autoSpaceDE w:val="0"/>
        <w:autoSpaceDN w:val="0"/>
        <w:jc w:val="center"/>
        <w:rPr>
          <w:sz w:val="28"/>
          <w:szCs w:val="28"/>
        </w:rPr>
      </w:pPr>
    </w:p>
    <w:p w14:paraId="612F2871" w14:textId="77777777" w:rsidR="00980154" w:rsidRDefault="00980154" w:rsidP="006A6406">
      <w:pPr>
        <w:rPr>
          <w:sz w:val="24"/>
          <w:szCs w:val="24"/>
        </w:rPr>
      </w:pPr>
    </w:p>
    <w:p w14:paraId="692F68F1" w14:textId="77777777" w:rsidR="00980154" w:rsidRDefault="00980154" w:rsidP="006A6406">
      <w:pPr>
        <w:rPr>
          <w:sz w:val="24"/>
          <w:szCs w:val="24"/>
        </w:rPr>
      </w:pPr>
    </w:p>
    <w:p w14:paraId="5AD9C2FC" w14:textId="77777777" w:rsidR="00980154" w:rsidRDefault="00980154" w:rsidP="006A6406">
      <w:pPr>
        <w:rPr>
          <w:sz w:val="24"/>
          <w:szCs w:val="24"/>
        </w:rPr>
      </w:pPr>
    </w:p>
    <w:p w14:paraId="6F1A2ACA" w14:textId="77777777" w:rsidR="004E5117" w:rsidRDefault="004E5117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E88124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7AF225C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C60CEC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CEA89FB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CBC50A1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F6E0049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A0DDB84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0AB3F7B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4AF1413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BA1CDD5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9622F4F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6BDB5C1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F26E9A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D89DA58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8A37FC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D92AC78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EEF3D0D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06042C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0DAEDC4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9E0539E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DF49EF4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82C637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FFB0213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8B616D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D257A39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1CEBEA4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3745C90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20FE8FD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76A193C" w14:textId="77777777" w:rsidR="00C04059" w:rsidRDefault="00C04059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56FF25" w14:textId="77777777" w:rsidR="004E5117" w:rsidRDefault="004E5117" w:rsidP="004E511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086FAF2" w14:textId="77777777" w:rsidR="00325348" w:rsidRDefault="00325348" w:rsidP="00D067A2">
      <w:pPr>
        <w:pStyle w:val="12"/>
        <w:ind w:firstLine="0"/>
        <w:jc w:val="left"/>
        <w:rPr>
          <w:b w:val="0"/>
        </w:rPr>
      </w:pPr>
    </w:p>
    <w:p w14:paraId="01F0AA5E" w14:textId="77777777" w:rsidR="0046713A" w:rsidRDefault="0046713A" w:rsidP="00370231">
      <w:pPr>
        <w:pStyle w:val="12"/>
        <w:jc w:val="right"/>
        <w:rPr>
          <w:b w:val="0"/>
        </w:rPr>
      </w:pPr>
    </w:p>
    <w:p w14:paraId="1555DADA" w14:textId="77777777" w:rsidR="00066DD4" w:rsidRPr="00D85093" w:rsidRDefault="00066DD4" w:rsidP="00370231">
      <w:pPr>
        <w:pStyle w:val="12"/>
        <w:jc w:val="right"/>
        <w:rPr>
          <w:b w:val="0"/>
        </w:rPr>
      </w:pPr>
      <w:r w:rsidRPr="00D85093">
        <w:rPr>
          <w:b w:val="0"/>
        </w:rPr>
        <w:t>ПРИЛОЖЕНИЕ 1.</w:t>
      </w:r>
    </w:p>
    <w:p w14:paraId="0266640D" w14:textId="77777777" w:rsidR="00947DB6" w:rsidRDefault="00947DB6" w:rsidP="00D067A2">
      <w:pPr>
        <w:pStyle w:val="12"/>
        <w:ind w:firstLine="0"/>
        <w:jc w:val="left"/>
      </w:pPr>
      <w:bookmarkStart w:id="5" w:name="_Toc21681153"/>
    </w:p>
    <w:p w14:paraId="19B994DF" w14:textId="325F0598" w:rsidR="00066DD4" w:rsidRPr="00D85093" w:rsidRDefault="00066DD4" w:rsidP="00D067A2">
      <w:pPr>
        <w:pStyle w:val="12"/>
        <w:ind w:firstLine="0"/>
        <w:jc w:val="left"/>
      </w:pPr>
      <w:r w:rsidRPr="00D85093">
        <w:t>ПРИМЕРНАЯ СХЕМА ДНЕВНИКА СТУДЕНТА-ПРАКТИКАНТА</w:t>
      </w:r>
      <w:bookmarkEnd w:id="5"/>
    </w:p>
    <w:p w14:paraId="7F90E0E9" w14:textId="77777777" w:rsidR="00066DD4" w:rsidRPr="00D85093" w:rsidRDefault="00066DD4" w:rsidP="00370231">
      <w:pPr>
        <w:tabs>
          <w:tab w:val="left" w:pos="6280"/>
        </w:tabs>
        <w:jc w:val="center"/>
        <w:rPr>
          <w:sz w:val="28"/>
          <w:szCs w:val="28"/>
        </w:rPr>
      </w:pPr>
      <w:r w:rsidRPr="00D85093">
        <w:rPr>
          <w:sz w:val="28"/>
          <w:szCs w:val="28"/>
        </w:rPr>
        <w:t>(1 страница)</w:t>
      </w:r>
    </w:p>
    <w:p w14:paraId="741149CC" w14:textId="77777777" w:rsidR="00066DD4" w:rsidRPr="00D85093" w:rsidRDefault="00066DD4" w:rsidP="00370231">
      <w:pPr>
        <w:jc w:val="center"/>
        <w:rPr>
          <w:sz w:val="28"/>
          <w:szCs w:val="28"/>
        </w:rPr>
      </w:pPr>
      <w:r w:rsidRPr="00D85093">
        <w:rPr>
          <w:sz w:val="28"/>
          <w:szCs w:val="28"/>
        </w:rPr>
        <w:t>ДНЕВНИК</w:t>
      </w:r>
    </w:p>
    <w:p w14:paraId="5648FA63" w14:textId="77777777" w:rsidR="00066DD4" w:rsidRPr="00D85093" w:rsidRDefault="00066DD4" w:rsidP="00947DB6">
      <w:pPr>
        <w:jc w:val="both"/>
        <w:rPr>
          <w:sz w:val="28"/>
          <w:szCs w:val="28"/>
        </w:rPr>
      </w:pPr>
      <w:r w:rsidRPr="00D85093">
        <w:rPr>
          <w:sz w:val="28"/>
          <w:szCs w:val="28"/>
        </w:rPr>
        <w:t>Студента (</w:t>
      </w:r>
      <w:proofErr w:type="spellStart"/>
      <w:r w:rsidRPr="00D85093">
        <w:rPr>
          <w:sz w:val="28"/>
          <w:szCs w:val="28"/>
        </w:rPr>
        <w:t>ки</w:t>
      </w:r>
      <w:proofErr w:type="spellEnd"/>
      <w:r w:rsidRPr="00D85093">
        <w:rPr>
          <w:sz w:val="28"/>
          <w:szCs w:val="28"/>
        </w:rPr>
        <w:t xml:space="preserve">) ___ курса факультета психологии </w:t>
      </w:r>
    </w:p>
    <w:p w14:paraId="48BA9BBB" w14:textId="77777777" w:rsidR="00066DD4" w:rsidRPr="00D85093" w:rsidRDefault="00066DD4" w:rsidP="00947DB6">
      <w:pPr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(ФИО)________________________________________, </w:t>
      </w:r>
    </w:p>
    <w:p w14:paraId="39F520C3" w14:textId="77777777" w:rsidR="00066DD4" w:rsidRPr="00D85093" w:rsidRDefault="00DF0955" w:rsidP="00947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проходящего(ей) </w:t>
      </w:r>
      <w:r w:rsidR="00066DD4" w:rsidRPr="00D85093">
        <w:rPr>
          <w:sz w:val="28"/>
          <w:szCs w:val="28"/>
        </w:rPr>
        <w:t xml:space="preserve"> психологическую практику </w:t>
      </w:r>
    </w:p>
    <w:p w14:paraId="0BF6ABCA" w14:textId="58B1A481" w:rsidR="00066DD4" w:rsidRPr="00D85093" w:rsidRDefault="00066DD4" w:rsidP="00947DB6">
      <w:pPr>
        <w:jc w:val="both"/>
        <w:rPr>
          <w:sz w:val="28"/>
          <w:szCs w:val="28"/>
        </w:rPr>
      </w:pPr>
      <w:proofErr w:type="gramStart"/>
      <w:r w:rsidRPr="00D85093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 образования (</w:t>
      </w:r>
      <w:r w:rsidRPr="00D85093">
        <w:rPr>
          <w:sz w:val="28"/>
          <w:szCs w:val="28"/>
        </w:rPr>
        <w:t>Д/с</w:t>
      </w:r>
      <w:r>
        <w:rPr>
          <w:sz w:val="28"/>
          <w:szCs w:val="28"/>
        </w:rPr>
        <w:t>, СШ, гимназия, колледж и т.п.</w:t>
      </w:r>
      <w:r w:rsidRPr="00D85093">
        <w:rPr>
          <w:sz w:val="28"/>
          <w:szCs w:val="28"/>
        </w:rPr>
        <w:t>) № ____ г.</w:t>
      </w:r>
      <w:r w:rsidR="00947DB6">
        <w:rPr>
          <w:sz w:val="28"/>
          <w:szCs w:val="28"/>
        </w:rPr>
        <w:t> </w:t>
      </w:r>
      <w:r w:rsidRPr="00D85093">
        <w:rPr>
          <w:sz w:val="28"/>
          <w:szCs w:val="28"/>
        </w:rPr>
        <w:t>Минска с _______ по _______(число, месяц, год).</w:t>
      </w:r>
      <w:proofErr w:type="gramEnd"/>
    </w:p>
    <w:p w14:paraId="11291AC9" w14:textId="77777777" w:rsidR="00066DD4" w:rsidRPr="00D85093" w:rsidRDefault="00DF0955" w:rsidP="00947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066DD4" w:rsidRPr="00D85093">
        <w:rPr>
          <w:sz w:val="28"/>
          <w:szCs w:val="28"/>
        </w:rPr>
        <w:t xml:space="preserve"> практики</w:t>
      </w:r>
    </w:p>
    <w:p w14:paraId="70F53F8C" w14:textId="77777777" w:rsidR="00066DD4" w:rsidRPr="00D85093" w:rsidRDefault="00066DD4" w:rsidP="00947DB6">
      <w:pPr>
        <w:jc w:val="both"/>
        <w:rPr>
          <w:sz w:val="28"/>
          <w:szCs w:val="28"/>
        </w:rPr>
      </w:pPr>
      <w:r w:rsidRPr="00D85093">
        <w:rPr>
          <w:sz w:val="28"/>
          <w:szCs w:val="28"/>
        </w:rPr>
        <w:t>Психолог учреждения</w:t>
      </w:r>
    </w:p>
    <w:p w14:paraId="0B93D659" w14:textId="77777777" w:rsidR="00066DD4" w:rsidRPr="00D85093" w:rsidRDefault="00066DD4" w:rsidP="00947DB6">
      <w:pPr>
        <w:jc w:val="both"/>
        <w:rPr>
          <w:sz w:val="28"/>
          <w:szCs w:val="28"/>
        </w:rPr>
      </w:pPr>
      <w:r w:rsidRPr="00D85093">
        <w:rPr>
          <w:sz w:val="28"/>
          <w:szCs w:val="28"/>
        </w:rPr>
        <w:t>Адрес учреждения</w:t>
      </w:r>
    </w:p>
    <w:p w14:paraId="4192CACE" w14:textId="77777777" w:rsidR="00066DD4" w:rsidRPr="00D85093" w:rsidRDefault="00066DD4" w:rsidP="00370231">
      <w:pPr>
        <w:jc w:val="center"/>
        <w:rPr>
          <w:sz w:val="28"/>
          <w:szCs w:val="28"/>
        </w:rPr>
      </w:pPr>
      <w:r w:rsidRPr="00D85093">
        <w:rPr>
          <w:sz w:val="28"/>
          <w:szCs w:val="28"/>
        </w:rPr>
        <w:t>(2 страница)</w:t>
      </w:r>
    </w:p>
    <w:p w14:paraId="377B1CB3" w14:textId="77777777" w:rsidR="00066DD4" w:rsidRPr="00D85093" w:rsidRDefault="00066DD4" w:rsidP="00370231">
      <w:pPr>
        <w:jc w:val="center"/>
        <w:rPr>
          <w:sz w:val="28"/>
          <w:szCs w:val="28"/>
          <w:u w:val="single"/>
        </w:rPr>
      </w:pPr>
    </w:p>
    <w:p w14:paraId="0908CD08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План работы психолога базы на период практики (переписывается полностью).</w:t>
      </w:r>
    </w:p>
    <w:p w14:paraId="31AE62C1" w14:textId="77777777" w:rsidR="00066DD4" w:rsidRPr="00D85093" w:rsidRDefault="00066DD4" w:rsidP="00370231">
      <w:pPr>
        <w:jc w:val="center"/>
        <w:rPr>
          <w:sz w:val="28"/>
          <w:szCs w:val="28"/>
        </w:rPr>
      </w:pPr>
      <w:r w:rsidRPr="00D85093">
        <w:rPr>
          <w:sz w:val="28"/>
          <w:szCs w:val="28"/>
        </w:rPr>
        <w:t>(3 страница)</w:t>
      </w:r>
    </w:p>
    <w:p w14:paraId="0A0F5E75" w14:textId="77777777" w:rsidR="00066DD4" w:rsidRPr="00D85093" w:rsidRDefault="00066DD4" w:rsidP="00370231">
      <w:pPr>
        <w:jc w:val="center"/>
        <w:rPr>
          <w:sz w:val="28"/>
          <w:szCs w:val="28"/>
          <w:u w:val="single"/>
        </w:rPr>
      </w:pPr>
    </w:p>
    <w:p w14:paraId="0AA767E7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Индивидуальный план работы студента-практиканта</w:t>
      </w:r>
    </w:p>
    <w:p w14:paraId="5349C1A3" w14:textId="77777777" w:rsidR="00066DD4" w:rsidRPr="00D85093" w:rsidRDefault="00066DD4" w:rsidP="0037023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926"/>
        <w:gridCol w:w="4027"/>
        <w:gridCol w:w="2337"/>
        <w:gridCol w:w="1426"/>
      </w:tblGrid>
      <w:tr w:rsidR="00066DD4" w:rsidRPr="003723F3" w14:paraId="56CD0AA4" w14:textId="77777777" w:rsidTr="009E3E45">
        <w:tc>
          <w:tcPr>
            <w:tcW w:w="446" w:type="pct"/>
            <w:vAlign w:val="center"/>
          </w:tcPr>
          <w:p w14:paraId="4F96774F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Дата</w:t>
            </w:r>
          </w:p>
        </w:tc>
        <w:tc>
          <w:tcPr>
            <w:tcW w:w="484" w:type="pct"/>
          </w:tcPr>
          <w:p w14:paraId="5A6BFD85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</w:p>
          <w:p w14:paraId="7BE9BFC3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</w:p>
          <w:p w14:paraId="516EA3FC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Время</w:t>
            </w:r>
          </w:p>
        </w:tc>
        <w:tc>
          <w:tcPr>
            <w:tcW w:w="2104" w:type="pct"/>
            <w:vAlign w:val="center"/>
          </w:tcPr>
          <w:p w14:paraId="1C95D609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Планируемое содержание работы</w:t>
            </w:r>
          </w:p>
        </w:tc>
        <w:tc>
          <w:tcPr>
            <w:tcW w:w="1221" w:type="pct"/>
            <w:vAlign w:val="center"/>
          </w:tcPr>
          <w:p w14:paraId="3B40E8CB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Сроки выполнения (замечания, рекомендации руководителей практики)</w:t>
            </w:r>
          </w:p>
        </w:tc>
        <w:tc>
          <w:tcPr>
            <w:tcW w:w="745" w:type="pct"/>
          </w:tcPr>
          <w:p w14:paraId="442F7F33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 xml:space="preserve">Подпись психолога </w:t>
            </w:r>
          </w:p>
          <w:p w14:paraId="6D2F9DFE" w14:textId="77777777" w:rsidR="00066DD4" w:rsidRPr="003723F3" w:rsidRDefault="00066DD4" w:rsidP="00375E5F">
            <w:pPr>
              <w:jc w:val="both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базы</w:t>
            </w:r>
          </w:p>
        </w:tc>
      </w:tr>
      <w:tr w:rsidR="00066DD4" w:rsidRPr="00D85093" w14:paraId="3605E83A" w14:textId="77777777" w:rsidTr="009E3E45">
        <w:tc>
          <w:tcPr>
            <w:tcW w:w="446" w:type="pct"/>
          </w:tcPr>
          <w:p w14:paraId="131E08AD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</w:tc>
        <w:tc>
          <w:tcPr>
            <w:tcW w:w="484" w:type="pct"/>
          </w:tcPr>
          <w:p w14:paraId="023F9930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</w:tc>
        <w:tc>
          <w:tcPr>
            <w:tcW w:w="2104" w:type="pct"/>
          </w:tcPr>
          <w:p w14:paraId="5CE46CB9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  <w:p w14:paraId="422BEE72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</w:tc>
        <w:tc>
          <w:tcPr>
            <w:tcW w:w="1221" w:type="pct"/>
          </w:tcPr>
          <w:p w14:paraId="2A6751D9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</w:tcPr>
          <w:p w14:paraId="58BBC1C8" w14:textId="77777777" w:rsidR="00066DD4" w:rsidRPr="00D85093" w:rsidRDefault="00066DD4" w:rsidP="00375E5F">
            <w:pPr>
              <w:rPr>
                <w:sz w:val="28"/>
                <w:szCs w:val="28"/>
              </w:rPr>
            </w:pPr>
          </w:p>
        </w:tc>
      </w:tr>
    </w:tbl>
    <w:p w14:paraId="1BAAD95B" w14:textId="77777777" w:rsidR="00066DD4" w:rsidRPr="00D85093" w:rsidRDefault="00066DD4" w:rsidP="00370231">
      <w:pPr>
        <w:tabs>
          <w:tab w:val="right" w:leader="dot" w:pos="9540"/>
        </w:tabs>
        <w:autoSpaceDE w:val="0"/>
        <w:autoSpaceDN w:val="0"/>
        <w:ind w:firstLine="709"/>
        <w:jc w:val="both"/>
        <w:rPr>
          <w:sz w:val="28"/>
          <w:szCs w:val="28"/>
          <w:lang w:val="en-US"/>
        </w:rPr>
      </w:pPr>
    </w:p>
    <w:p w14:paraId="04613B33" w14:textId="77777777" w:rsidR="00066DD4" w:rsidRPr="00D85093" w:rsidRDefault="00066DD4" w:rsidP="00370231">
      <w:pPr>
        <w:autoSpaceDE w:val="0"/>
        <w:autoSpaceDN w:val="0"/>
        <w:jc w:val="right"/>
        <w:rPr>
          <w:sz w:val="28"/>
          <w:szCs w:val="28"/>
        </w:rPr>
      </w:pPr>
      <w:r w:rsidRPr="00D85093">
        <w:rPr>
          <w:sz w:val="28"/>
          <w:szCs w:val="28"/>
        </w:rPr>
        <w:t>ПРИЛОЖЕНИЕ 2.</w:t>
      </w:r>
    </w:p>
    <w:p w14:paraId="2128BD6A" w14:textId="5424B0DD" w:rsidR="00066DD4" w:rsidRPr="00D85093" w:rsidRDefault="00066DD4" w:rsidP="009E3E45">
      <w:pPr>
        <w:autoSpaceDE w:val="0"/>
        <w:autoSpaceDN w:val="0"/>
        <w:spacing w:before="100" w:beforeAutospacing="1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>СОДЕРЖАНИЕ АНАЛИТИЧЕСКОЙ СПРАВКИ</w:t>
      </w:r>
    </w:p>
    <w:p w14:paraId="32F75397" w14:textId="77777777" w:rsidR="00066DD4" w:rsidRPr="00D85093" w:rsidRDefault="00066DD4" w:rsidP="009E3E45">
      <w:pPr>
        <w:autoSpaceDE w:val="0"/>
        <w:autoSpaceDN w:val="0"/>
        <w:spacing w:after="100" w:afterAutospacing="1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 xml:space="preserve"> ПО ПСИХОДИАГНОСТИЧЕСКОЙ ДЕЯТЕЛЬНОСТИ ПСИХОЛОГА</w:t>
      </w:r>
    </w:p>
    <w:p w14:paraId="431CCCAA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Анализ целей и задач психологической службы в области психодиагностики.</w:t>
      </w:r>
    </w:p>
    <w:p w14:paraId="42E47E48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Наличие картотеки запросов, состояние, статистическая обработка.</w:t>
      </w:r>
    </w:p>
    <w:p w14:paraId="52CD78E8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Наличие картотеки методического инструментария.</w:t>
      </w:r>
    </w:p>
    <w:p w14:paraId="2FA43393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Качество оформления.</w:t>
      </w:r>
    </w:p>
    <w:p w14:paraId="495B5955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Особенности хранения.</w:t>
      </w:r>
    </w:p>
    <w:p w14:paraId="507EDDEE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Наличие психолого-педагогической литературы.</w:t>
      </w:r>
    </w:p>
    <w:p w14:paraId="2E14DB50" w14:textId="77777777" w:rsidR="00066DD4" w:rsidRPr="00D85093" w:rsidRDefault="00066DD4" w:rsidP="00370231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Характеристика рабочего места психолога.</w:t>
      </w:r>
    </w:p>
    <w:p w14:paraId="2B309C3E" w14:textId="1A5B8258" w:rsidR="00947DB6" w:rsidRPr="00947DB6" w:rsidRDefault="00066DD4" w:rsidP="00947DB6">
      <w:pPr>
        <w:widowControl w:val="0"/>
        <w:numPr>
          <w:ilvl w:val="0"/>
          <w:numId w:val="1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947DB6">
        <w:rPr>
          <w:sz w:val="28"/>
          <w:szCs w:val="28"/>
        </w:rPr>
        <w:t xml:space="preserve">Данные о совершенствовании психолога в профессиональной деятельности (прохождение обучающих программ, спецкурсов, семинаров, </w:t>
      </w:r>
      <w:r w:rsidRPr="00947DB6">
        <w:rPr>
          <w:sz w:val="28"/>
          <w:szCs w:val="28"/>
        </w:rPr>
        <w:lastRenderedPageBreak/>
        <w:t>тренингов и др.).</w:t>
      </w:r>
      <w:r w:rsidR="00947DB6" w:rsidRPr="00947DB6">
        <w:rPr>
          <w:sz w:val="28"/>
          <w:szCs w:val="28"/>
        </w:rPr>
        <w:t xml:space="preserve"> </w:t>
      </w:r>
      <w:r w:rsidR="00947DB6" w:rsidRPr="00947DB6">
        <w:rPr>
          <w:sz w:val="28"/>
          <w:szCs w:val="28"/>
        </w:rPr>
        <w:br w:type="page"/>
      </w:r>
    </w:p>
    <w:p w14:paraId="476B70CB" w14:textId="77777777" w:rsidR="00066DD4" w:rsidRPr="00D85093" w:rsidRDefault="00066DD4" w:rsidP="00370231">
      <w:pPr>
        <w:autoSpaceDE w:val="0"/>
        <w:autoSpaceDN w:val="0"/>
        <w:jc w:val="right"/>
        <w:rPr>
          <w:sz w:val="28"/>
          <w:szCs w:val="28"/>
        </w:rPr>
      </w:pPr>
      <w:r w:rsidRPr="00D85093">
        <w:rPr>
          <w:sz w:val="28"/>
          <w:szCs w:val="28"/>
        </w:rPr>
        <w:lastRenderedPageBreak/>
        <w:t>ПРИЛОЖЕНИЕ 3.</w:t>
      </w:r>
    </w:p>
    <w:p w14:paraId="7FD301B8" w14:textId="43A41F8B" w:rsidR="00066DD4" w:rsidRPr="00D85093" w:rsidRDefault="00066DD4" w:rsidP="009E3E45">
      <w:pPr>
        <w:autoSpaceDE w:val="0"/>
        <w:autoSpaceDN w:val="0"/>
        <w:spacing w:before="100" w:beforeAutospacing="1"/>
        <w:jc w:val="center"/>
        <w:rPr>
          <w:b/>
          <w:sz w:val="28"/>
          <w:szCs w:val="28"/>
        </w:rPr>
      </w:pPr>
      <w:bookmarkStart w:id="6" w:name="_Toc21681178"/>
      <w:r w:rsidRPr="00D85093">
        <w:rPr>
          <w:b/>
          <w:sz w:val="28"/>
          <w:szCs w:val="28"/>
        </w:rPr>
        <w:t>ПРОТОКОЛ ПСИХОДИАГНОСТИЧЕСКОГО ОБСЛЕДОВАНИЯ</w:t>
      </w:r>
      <w:bookmarkEnd w:id="6"/>
    </w:p>
    <w:p w14:paraId="5CF5F836" w14:textId="77777777" w:rsidR="00066DD4" w:rsidRPr="009E3E45" w:rsidRDefault="00066DD4" w:rsidP="009E3E45">
      <w:pPr>
        <w:autoSpaceDE w:val="0"/>
        <w:autoSpaceDN w:val="0"/>
        <w:spacing w:after="100" w:afterAutospacing="1"/>
        <w:jc w:val="center"/>
        <w:rPr>
          <w:b/>
          <w:sz w:val="28"/>
          <w:szCs w:val="28"/>
        </w:rPr>
      </w:pPr>
      <w:r w:rsidRPr="009E3E45">
        <w:rPr>
          <w:b/>
          <w:sz w:val="28"/>
          <w:szCs w:val="28"/>
        </w:rPr>
        <w:t>ЛИЧНОСТИ ИСПЫТУЕМОГО</w:t>
      </w:r>
    </w:p>
    <w:p w14:paraId="2E15F861" w14:textId="77777777" w:rsidR="00066DD4" w:rsidRPr="00D85093" w:rsidRDefault="00066DD4" w:rsidP="00370231">
      <w:pPr>
        <w:pStyle w:val="12"/>
        <w:tabs>
          <w:tab w:val="left" w:pos="3735"/>
        </w:tabs>
        <w:rPr>
          <w:b w:val="0"/>
        </w:rPr>
      </w:pPr>
      <w:r w:rsidRPr="00D85093">
        <w:rPr>
          <w:b w:val="0"/>
        </w:rPr>
        <w:t>Протокол психодиагностического исследования №</w:t>
      </w:r>
    </w:p>
    <w:p w14:paraId="1BE671F0" w14:textId="77777777" w:rsidR="00066DD4" w:rsidRPr="00D85093" w:rsidRDefault="000C71A4" w:rsidP="000C71A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Название методик</w:t>
      </w:r>
    </w:p>
    <w:p w14:paraId="72ADCFB6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Псевдоним испытуемого_______________________________________</w:t>
      </w:r>
    </w:p>
    <w:p w14:paraId="11067CEB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Пол испытуемого_______ Возраст_____ Образование/ класс ________</w:t>
      </w:r>
    </w:p>
    <w:p w14:paraId="40F30A54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Дата проведения обследования __________</w:t>
      </w:r>
    </w:p>
    <w:p w14:paraId="46E012E1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Фамилия экспериментатора_____________________________________</w:t>
      </w:r>
    </w:p>
    <w:p w14:paraId="1D411DD4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Обработка эмпирического материала</w:t>
      </w:r>
    </w:p>
    <w:p w14:paraId="66220A8E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 подсчет сырых баллов</w:t>
      </w:r>
    </w:p>
    <w:p w14:paraId="42FBE0CC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-перевод в стандартную шкалу</w:t>
      </w:r>
    </w:p>
    <w:p w14:paraId="53EBCB93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-графическое изображение</w:t>
      </w:r>
    </w:p>
    <w:p w14:paraId="17ED9B99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Психологический диагноз</w:t>
      </w:r>
    </w:p>
    <w:p w14:paraId="11770437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Интерпретация</w:t>
      </w:r>
    </w:p>
    <w:p w14:paraId="1DE97E56" w14:textId="77777777" w:rsidR="00066DD4" w:rsidRPr="00D85093" w:rsidRDefault="00066DD4" w:rsidP="00370231">
      <w:pPr>
        <w:rPr>
          <w:sz w:val="28"/>
          <w:szCs w:val="28"/>
        </w:rPr>
      </w:pPr>
      <w:r w:rsidRPr="00D85093">
        <w:rPr>
          <w:sz w:val="28"/>
          <w:szCs w:val="28"/>
        </w:rPr>
        <w:t>Рекомендации:</w:t>
      </w:r>
    </w:p>
    <w:p w14:paraId="21A0603E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 испытуемому (ребенку)</w:t>
      </w:r>
    </w:p>
    <w:p w14:paraId="2098EA71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 близким людям (родителям ребенка)</w:t>
      </w:r>
    </w:p>
    <w:p w14:paraId="2566A235" w14:textId="77777777" w:rsidR="00066DD4" w:rsidRPr="00D85093" w:rsidRDefault="00066DD4" w:rsidP="00370231">
      <w:pPr>
        <w:ind w:firstLine="1800"/>
        <w:rPr>
          <w:sz w:val="28"/>
          <w:szCs w:val="28"/>
        </w:rPr>
      </w:pPr>
      <w:r w:rsidRPr="00D85093">
        <w:rPr>
          <w:sz w:val="28"/>
          <w:szCs w:val="28"/>
        </w:rPr>
        <w:t>- воспитателю/учителю</w:t>
      </w:r>
    </w:p>
    <w:p w14:paraId="6D6984B9" w14:textId="77777777" w:rsidR="00066DD4" w:rsidRPr="00D85093" w:rsidRDefault="00066DD4" w:rsidP="00370231">
      <w:pPr>
        <w:ind w:left="709" w:firstLine="707"/>
        <w:rPr>
          <w:sz w:val="28"/>
          <w:szCs w:val="28"/>
        </w:rPr>
      </w:pPr>
      <w:r w:rsidRPr="00D85093">
        <w:rPr>
          <w:sz w:val="28"/>
          <w:szCs w:val="28"/>
        </w:rPr>
        <w:t>-администрации (если необходимо).</w:t>
      </w:r>
    </w:p>
    <w:p w14:paraId="243E9D38" w14:textId="77777777" w:rsidR="00066DD4" w:rsidRPr="00D85093" w:rsidRDefault="00066DD4" w:rsidP="00C80ABC">
      <w:pPr>
        <w:autoSpaceDE w:val="0"/>
        <w:autoSpaceDN w:val="0"/>
        <w:jc w:val="right"/>
        <w:rPr>
          <w:sz w:val="28"/>
          <w:szCs w:val="28"/>
        </w:rPr>
      </w:pPr>
    </w:p>
    <w:p w14:paraId="112223AC" w14:textId="77777777" w:rsidR="00066DD4" w:rsidRDefault="00066DD4"/>
    <w:p w14:paraId="65BF250B" w14:textId="77777777" w:rsidR="00066DD4" w:rsidRPr="00D85093" w:rsidRDefault="00DF0955" w:rsidP="00481FE6">
      <w:pPr>
        <w:ind w:left="708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ПРИЛОЖЕНИЕ 4</w:t>
      </w:r>
      <w:r w:rsidR="00066DD4" w:rsidRPr="00D85093">
        <w:rPr>
          <w:sz w:val="28"/>
          <w:szCs w:val="28"/>
        </w:rPr>
        <w:t>.</w:t>
      </w:r>
    </w:p>
    <w:p w14:paraId="70FD1399" w14:textId="0CFDD129" w:rsidR="00066DD4" w:rsidRPr="00D85093" w:rsidRDefault="00066DD4" w:rsidP="009E3E45">
      <w:pPr>
        <w:shd w:val="clear" w:color="auto" w:fill="FFFFFF"/>
        <w:spacing w:before="100" w:beforeAutospacing="1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 xml:space="preserve">ОБРАЗЕЦ ОФОРМЛЕНИЯ БЛАНКА </w:t>
      </w:r>
    </w:p>
    <w:p w14:paraId="37E5D768" w14:textId="77777777" w:rsidR="00066DD4" w:rsidRPr="00D85093" w:rsidRDefault="00066DD4" w:rsidP="009E3E45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>ДИАГНОСТИЧЕСКОГО ИССЛЕДОВАНИЯ ЛИЧНОСТИ</w:t>
      </w:r>
    </w:p>
    <w:p w14:paraId="07859052" w14:textId="77777777" w:rsidR="00066DD4" w:rsidRPr="00D85093" w:rsidRDefault="00066DD4" w:rsidP="00481FE6">
      <w:pPr>
        <w:jc w:val="center"/>
        <w:rPr>
          <w:sz w:val="28"/>
          <w:szCs w:val="28"/>
        </w:rPr>
      </w:pPr>
      <w:r w:rsidRPr="00D85093">
        <w:rPr>
          <w:sz w:val="28"/>
          <w:szCs w:val="28"/>
        </w:rPr>
        <w:t>Бланк для ответов</w:t>
      </w:r>
    </w:p>
    <w:p w14:paraId="29FE3D9B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Шифр испытуемого_______________________</w:t>
      </w:r>
    </w:p>
    <w:p w14:paraId="198E3668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Возраст________________</w:t>
      </w:r>
    </w:p>
    <w:p w14:paraId="7FC9F81D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Пол_____________</w:t>
      </w:r>
    </w:p>
    <w:p w14:paraId="0240638E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Образование/класс__________________</w:t>
      </w:r>
    </w:p>
    <w:p w14:paraId="7B37EB2A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Дата____________________</w:t>
      </w:r>
    </w:p>
    <w:p w14:paraId="2B45AD63" w14:textId="77777777" w:rsidR="00066DD4" w:rsidRPr="00D85093" w:rsidRDefault="00066DD4" w:rsidP="00481FE6">
      <w:pPr>
        <w:rPr>
          <w:sz w:val="28"/>
          <w:szCs w:val="28"/>
        </w:rPr>
      </w:pPr>
    </w:p>
    <w:p w14:paraId="2B197493" w14:textId="77777777" w:rsidR="00066DD4" w:rsidRPr="00D85093" w:rsidRDefault="00066DD4" w:rsidP="009E3E45">
      <w:pPr>
        <w:spacing w:after="120"/>
        <w:jc w:val="both"/>
        <w:rPr>
          <w:sz w:val="28"/>
          <w:szCs w:val="28"/>
        </w:rPr>
      </w:pPr>
      <w:r w:rsidRPr="00D85093">
        <w:rPr>
          <w:b/>
          <w:sz w:val="28"/>
          <w:szCs w:val="28"/>
          <w:u w:val="single"/>
        </w:rPr>
        <w:t>Инструкция:</w:t>
      </w:r>
      <w:r w:rsidRPr="00D85093">
        <w:rPr>
          <w:sz w:val="28"/>
          <w:szCs w:val="28"/>
        </w:rPr>
        <w:t xml:space="preserve"> Любой человек оценивает свои способнос</w:t>
      </w:r>
      <w:r w:rsidR="00102600">
        <w:rPr>
          <w:sz w:val="28"/>
          <w:szCs w:val="28"/>
        </w:rPr>
        <w:t>ти, возможности, характер и др.</w:t>
      </w:r>
      <w:r w:rsidRPr="00D85093">
        <w:rPr>
          <w:sz w:val="28"/>
          <w:szCs w:val="28"/>
        </w:rPr>
        <w:t xml:space="preserve"> Перед Тобой 20 черт-характеристик. Определи степень важности указанных черт для себя. Напротив каждой черты поставь номер по порядку (1,2,3…20) в соответствии со степенью ее важности: в левой колонке – для своего идеала, в правой – для себя, какой/</w:t>
      </w:r>
      <w:proofErr w:type="spellStart"/>
      <w:r w:rsidRPr="00D85093">
        <w:rPr>
          <w:sz w:val="28"/>
          <w:szCs w:val="28"/>
        </w:rPr>
        <w:t>ая</w:t>
      </w:r>
      <w:proofErr w:type="spellEnd"/>
      <w:r w:rsidRPr="00D85093">
        <w:rPr>
          <w:sz w:val="28"/>
          <w:szCs w:val="28"/>
        </w:rPr>
        <w:t xml:space="preserve"> ты сейчас.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3392"/>
        <w:gridCol w:w="817"/>
        <w:gridCol w:w="2701"/>
      </w:tblGrid>
      <w:tr w:rsidR="00066DD4" w:rsidRPr="00D85093" w14:paraId="6954BB3F" w14:textId="77777777" w:rsidTr="009E3E45">
        <w:tc>
          <w:tcPr>
            <w:tcW w:w="1390" w:type="pct"/>
          </w:tcPr>
          <w:p w14:paraId="0A99FB6E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Мой идеал</w:t>
            </w:r>
          </w:p>
        </w:tc>
        <w:tc>
          <w:tcPr>
            <w:tcW w:w="2199" w:type="pct"/>
            <w:gridSpan w:val="2"/>
          </w:tcPr>
          <w:p w14:paraId="504F5E23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Черта</w:t>
            </w:r>
          </w:p>
        </w:tc>
        <w:tc>
          <w:tcPr>
            <w:tcW w:w="1411" w:type="pct"/>
          </w:tcPr>
          <w:p w14:paraId="0FDB40E1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«Я сам/а»</w:t>
            </w:r>
          </w:p>
        </w:tc>
      </w:tr>
      <w:tr w:rsidR="00066DD4" w:rsidRPr="00D85093" w14:paraId="589F32F1" w14:textId="77777777" w:rsidTr="009E3E45">
        <w:tc>
          <w:tcPr>
            <w:tcW w:w="1390" w:type="pct"/>
          </w:tcPr>
          <w:p w14:paraId="72A052F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0B9C1AAA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Уступчивость</w:t>
            </w:r>
          </w:p>
        </w:tc>
        <w:tc>
          <w:tcPr>
            <w:tcW w:w="426" w:type="pct"/>
          </w:tcPr>
          <w:p w14:paraId="7EB79723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</w:t>
            </w:r>
          </w:p>
        </w:tc>
        <w:tc>
          <w:tcPr>
            <w:tcW w:w="1411" w:type="pct"/>
          </w:tcPr>
          <w:p w14:paraId="642E206F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7799BD55" w14:textId="77777777" w:rsidTr="009E3E45">
        <w:tc>
          <w:tcPr>
            <w:tcW w:w="1390" w:type="pct"/>
          </w:tcPr>
          <w:p w14:paraId="6E72219D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2B806A9D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Вспыльчивость</w:t>
            </w:r>
          </w:p>
        </w:tc>
        <w:tc>
          <w:tcPr>
            <w:tcW w:w="426" w:type="pct"/>
          </w:tcPr>
          <w:p w14:paraId="7886D622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2</w:t>
            </w:r>
          </w:p>
        </w:tc>
        <w:tc>
          <w:tcPr>
            <w:tcW w:w="1411" w:type="pct"/>
          </w:tcPr>
          <w:p w14:paraId="67D1D308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5B33B542" w14:textId="77777777" w:rsidTr="009E3E45">
        <w:tc>
          <w:tcPr>
            <w:tcW w:w="1390" w:type="pct"/>
          </w:tcPr>
          <w:p w14:paraId="60016781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30ECA2FF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Настойчивость</w:t>
            </w:r>
          </w:p>
        </w:tc>
        <w:tc>
          <w:tcPr>
            <w:tcW w:w="426" w:type="pct"/>
          </w:tcPr>
          <w:p w14:paraId="0135D008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3</w:t>
            </w:r>
          </w:p>
        </w:tc>
        <w:tc>
          <w:tcPr>
            <w:tcW w:w="1411" w:type="pct"/>
          </w:tcPr>
          <w:p w14:paraId="087A69A6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1831E8CE" w14:textId="77777777" w:rsidTr="009E3E45">
        <w:tc>
          <w:tcPr>
            <w:tcW w:w="1390" w:type="pct"/>
          </w:tcPr>
          <w:p w14:paraId="69BD93E8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28E0153B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Нервозность</w:t>
            </w:r>
          </w:p>
        </w:tc>
        <w:tc>
          <w:tcPr>
            <w:tcW w:w="426" w:type="pct"/>
          </w:tcPr>
          <w:p w14:paraId="379B4C21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4</w:t>
            </w:r>
          </w:p>
        </w:tc>
        <w:tc>
          <w:tcPr>
            <w:tcW w:w="1411" w:type="pct"/>
          </w:tcPr>
          <w:p w14:paraId="5BC463B4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260C2375" w14:textId="77777777" w:rsidTr="009E3E45">
        <w:tc>
          <w:tcPr>
            <w:tcW w:w="1390" w:type="pct"/>
          </w:tcPr>
          <w:p w14:paraId="4DBCD65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077A796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Терпеливость</w:t>
            </w:r>
          </w:p>
        </w:tc>
        <w:tc>
          <w:tcPr>
            <w:tcW w:w="426" w:type="pct"/>
          </w:tcPr>
          <w:p w14:paraId="6965197B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5</w:t>
            </w:r>
          </w:p>
        </w:tc>
        <w:tc>
          <w:tcPr>
            <w:tcW w:w="1411" w:type="pct"/>
          </w:tcPr>
          <w:p w14:paraId="668F646A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45E318B1" w14:textId="77777777" w:rsidTr="009E3E45">
        <w:tc>
          <w:tcPr>
            <w:tcW w:w="1390" w:type="pct"/>
          </w:tcPr>
          <w:p w14:paraId="3AB8F70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4E991DF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D85093">
              <w:rPr>
                <w:sz w:val="28"/>
                <w:szCs w:val="28"/>
              </w:rPr>
              <w:t>Увлекаемость</w:t>
            </w:r>
            <w:proofErr w:type="spellEnd"/>
          </w:p>
        </w:tc>
        <w:tc>
          <w:tcPr>
            <w:tcW w:w="426" w:type="pct"/>
          </w:tcPr>
          <w:p w14:paraId="6F8DF90B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6</w:t>
            </w:r>
          </w:p>
        </w:tc>
        <w:tc>
          <w:tcPr>
            <w:tcW w:w="1411" w:type="pct"/>
          </w:tcPr>
          <w:p w14:paraId="3497FD74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5BE4A8B8" w14:textId="77777777" w:rsidTr="009E3E45">
        <w:tc>
          <w:tcPr>
            <w:tcW w:w="1390" w:type="pct"/>
          </w:tcPr>
          <w:p w14:paraId="34371811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40A30EE1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Пассивность</w:t>
            </w:r>
          </w:p>
        </w:tc>
        <w:tc>
          <w:tcPr>
            <w:tcW w:w="426" w:type="pct"/>
          </w:tcPr>
          <w:p w14:paraId="4A7EAB40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7</w:t>
            </w:r>
          </w:p>
        </w:tc>
        <w:tc>
          <w:tcPr>
            <w:tcW w:w="1411" w:type="pct"/>
          </w:tcPr>
          <w:p w14:paraId="787C841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51D9344C" w14:textId="77777777" w:rsidTr="009E3E45">
        <w:tc>
          <w:tcPr>
            <w:tcW w:w="1390" w:type="pct"/>
          </w:tcPr>
          <w:p w14:paraId="6E297B9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4876A35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Холодность</w:t>
            </w:r>
          </w:p>
        </w:tc>
        <w:tc>
          <w:tcPr>
            <w:tcW w:w="426" w:type="pct"/>
          </w:tcPr>
          <w:p w14:paraId="0A656B5F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8</w:t>
            </w:r>
          </w:p>
        </w:tc>
        <w:tc>
          <w:tcPr>
            <w:tcW w:w="1411" w:type="pct"/>
          </w:tcPr>
          <w:p w14:paraId="6FD4CD6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1329C2F4" w14:textId="77777777" w:rsidTr="009E3E45">
        <w:tc>
          <w:tcPr>
            <w:tcW w:w="1390" w:type="pct"/>
          </w:tcPr>
          <w:p w14:paraId="14B82AE4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78523A2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Энтузиазм</w:t>
            </w:r>
          </w:p>
        </w:tc>
        <w:tc>
          <w:tcPr>
            <w:tcW w:w="426" w:type="pct"/>
          </w:tcPr>
          <w:p w14:paraId="058DD565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9</w:t>
            </w:r>
          </w:p>
        </w:tc>
        <w:tc>
          <w:tcPr>
            <w:tcW w:w="1411" w:type="pct"/>
          </w:tcPr>
          <w:p w14:paraId="2D40347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62575608" w14:textId="77777777" w:rsidTr="009E3E45">
        <w:tc>
          <w:tcPr>
            <w:tcW w:w="1390" w:type="pct"/>
          </w:tcPr>
          <w:p w14:paraId="4428B892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93DA02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Осторожность</w:t>
            </w:r>
          </w:p>
        </w:tc>
        <w:tc>
          <w:tcPr>
            <w:tcW w:w="426" w:type="pct"/>
          </w:tcPr>
          <w:p w14:paraId="7C355C84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10</w:t>
            </w:r>
          </w:p>
        </w:tc>
        <w:tc>
          <w:tcPr>
            <w:tcW w:w="1411" w:type="pct"/>
          </w:tcPr>
          <w:p w14:paraId="262B332F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49F263F5" w14:textId="77777777" w:rsidTr="009E3E45">
        <w:tc>
          <w:tcPr>
            <w:tcW w:w="1390" w:type="pct"/>
          </w:tcPr>
          <w:p w14:paraId="4B8C6771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4694186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Капризность</w:t>
            </w:r>
          </w:p>
        </w:tc>
        <w:tc>
          <w:tcPr>
            <w:tcW w:w="426" w:type="pct"/>
          </w:tcPr>
          <w:p w14:paraId="3503ABF7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11</w:t>
            </w:r>
          </w:p>
        </w:tc>
        <w:tc>
          <w:tcPr>
            <w:tcW w:w="1411" w:type="pct"/>
          </w:tcPr>
          <w:p w14:paraId="68E8E6FD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504C2605" w14:textId="77777777" w:rsidTr="009E3E45">
        <w:tc>
          <w:tcPr>
            <w:tcW w:w="1390" w:type="pct"/>
          </w:tcPr>
          <w:p w14:paraId="72F184FE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3688000E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Медлительность</w:t>
            </w:r>
          </w:p>
        </w:tc>
        <w:tc>
          <w:tcPr>
            <w:tcW w:w="426" w:type="pct"/>
          </w:tcPr>
          <w:p w14:paraId="1A76F5A0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12</w:t>
            </w:r>
          </w:p>
        </w:tc>
        <w:tc>
          <w:tcPr>
            <w:tcW w:w="1411" w:type="pct"/>
          </w:tcPr>
          <w:p w14:paraId="60B9BB1D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345D8F14" w14:textId="77777777" w:rsidTr="009E3E45">
        <w:tc>
          <w:tcPr>
            <w:tcW w:w="1390" w:type="pct"/>
          </w:tcPr>
          <w:p w14:paraId="145B6988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11EC467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Нерешительность</w:t>
            </w:r>
          </w:p>
        </w:tc>
        <w:tc>
          <w:tcPr>
            <w:tcW w:w="426" w:type="pct"/>
          </w:tcPr>
          <w:p w14:paraId="30584F0C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13</w:t>
            </w:r>
          </w:p>
        </w:tc>
        <w:tc>
          <w:tcPr>
            <w:tcW w:w="1411" w:type="pct"/>
          </w:tcPr>
          <w:p w14:paraId="46DD56F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7EFAA997" w14:textId="77777777" w:rsidTr="009E3E45">
        <w:tc>
          <w:tcPr>
            <w:tcW w:w="1390" w:type="pct"/>
          </w:tcPr>
          <w:p w14:paraId="0446D43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2C476B84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Энергичность</w:t>
            </w:r>
          </w:p>
        </w:tc>
        <w:tc>
          <w:tcPr>
            <w:tcW w:w="426" w:type="pct"/>
          </w:tcPr>
          <w:p w14:paraId="4AF46944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14</w:t>
            </w:r>
          </w:p>
        </w:tc>
        <w:tc>
          <w:tcPr>
            <w:tcW w:w="1411" w:type="pct"/>
          </w:tcPr>
          <w:p w14:paraId="1D77260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3FE25380" w14:textId="77777777" w:rsidTr="009E3E45">
        <w:tc>
          <w:tcPr>
            <w:tcW w:w="1390" w:type="pct"/>
          </w:tcPr>
          <w:p w14:paraId="7148F7E5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175AF7B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Жизнерадостность</w:t>
            </w:r>
          </w:p>
        </w:tc>
        <w:tc>
          <w:tcPr>
            <w:tcW w:w="426" w:type="pct"/>
          </w:tcPr>
          <w:p w14:paraId="17DDF423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15</w:t>
            </w:r>
          </w:p>
        </w:tc>
        <w:tc>
          <w:tcPr>
            <w:tcW w:w="1411" w:type="pct"/>
          </w:tcPr>
          <w:p w14:paraId="38EB8F3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01C7B4BF" w14:textId="77777777" w:rsidTr="009E3E45">
        <w:tc>
          <w:tcPr>
            <w:tcW w:w="1390" w:type="pct"/>
          </w:tcPr>
          <w:p w14:paraId="68AA2E8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3C74FB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Мнительность</w:t>
            </w:r>
          </w:p>
        </w:tc>
        <w:tc>
          <w:tcPr>
            <w:tcW w:w="426" w:type="pct"/>
          </w:tcPr>
          <w:p w14:paraId="70496662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16</w:t>
            </w:r>
          </w:p>
        </w:tc>
        <w:tc>
          <w:tcPr>
            <w:tcW w:w="1411" w:type="pct"/>
          </w:tcPr>
          <w:p w14:paraId="4AE9AE12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3AB59044" w14:textId="77777777" w:rsidTr="009E3E45">
        <w:tc>
          <w:tcPr>
            <w:tcW w:w="1390" w:type="pct"/>
          </w:tcPr>
          <w:p w14:paraId="656DAC72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3B7D7FF0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Упрямство</w:t>
            </w:r>
          </w:p>
        </w:tc>
        <w:tc>
          <w:tcPr>
            <w:tcW w:w="426" w:type="pct"/>
          </w:tcPr>
          <w:p w14:paraId="58A1E198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17</w:t>
            </w:r>
          </w:p>
        </w:tc>
        <w:tc>
          <w:tcPr>
            <w:tcW w:w="1411" w:type="pct"/>
          </w:tcPr>
          <w:p w14:paraId="55586207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1AF72FF9" w14:textId="77777777" w:rsidTr="009E3E45">
        <w:tc>
          <w:tcPr>
            <w:tcW w:w="1390" w:type="pct"/>
          </w:tcPr>
          <w:p w14:paraId="626C65DB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738C64A3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Беспечность</w:t>
            </w:r>
          </w:p>
        </w:tc>
        <w:tc>
          <w:tcPr>
            <w:tcW w:w="426" w:type="pct"/>
          </w:tcPr>
          <w:p w14:paraId="6BFDB880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18</w:t>
            </w:r>
          </w:p>
        </w:tc>
        <w:tc>
          <w:tcPr>
            <w:tcW w:w="1411" w:type="pct"/>
          </w:tcPr>
          <w:p w14:paraId="7F9BE6EE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47AEC89C" w14:textId="77777777" w:rsidTr="009E3E45">
        <w:tc>
          <w:tcPr>
            <w:tcW w:w="1390" w:type="pct"/>
          </w:tcPr>
          <w:p w14:paraId="17F83282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27B670E8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Подвижность</w:t>
            </w:r>
          </w:p>
        </w:tc>
        <w:tc>
          <w:tcPr>
            <w:tcW w:w="426" w:type="pct"/>
          </w:tcPr>
          <w:p w14:paraId="1D16394B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19</w:t>
            </w:r>
          </w:p>
        </w:tc>
        <w:tc>
          <w:tcPr>
            <w:tcW w:w="1411" w:type="pct"/>
          </w:tcPr>
          <w:p w14:paraId="78A0B0E2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66DD4" w:rsidRPr="00D85093" w14:paraId="28FB35B2" w14:textId="77777777" w:rsidTr="009E3E45">
        <w:tc>
          <w:tcPr>
            <w:tcW w:w="1390" w:type="pct"/>
          </w:tcPr>
          <w:p w14:paraId="1752E1EA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72" w:type="pct"/>
          </w:tcPr>
          <w:p w14:paraId="61B18E4B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Застенчивость</w:t>
            </w:r>
          </w:p>
        </w:tc>
        <w:tc>
          <w:tcPr>
            <w:tcW w:w="426" w:type="pct"/>
          </w:tcPr>
          <w:p w14:paraId="73ACCD9A" w14:textId="77777777" w:rsidR="00066DD4" w:rsidRPr="00D85093" w:rsidRDefault="00066DD4" w:rsidP="009E3E4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85093">
              <w:rPr>
                <w:sz w:val="28"/>
                <w:szCs w:val="28"/>
              </w:rPr>
              <w:t>20</w:t>
            </w:r>
          </w:p>
        </w:tc>
        <w:tc>
          <w:tcPr>
            <w:tcW w:w="1411" w:type="pct"/>
          </w:tcPr>
          <w:p w14:paraId="47587E89" w14:textId="77777777" w:rsidR="00066DD4" w:rsidRPr="00D85093" w:rsidRDefault="00066DD4" w:rsidP="009E3E45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4847C508" w14:textId="77777777" w:rsidR="00066DD4" w:rsidRPr="00D85093" w:rsidRDefault="00066DD4" w:rsidP="00481FE6">
      <w:pPr>
        <w:rPr>
          <w:sz w:val="28"/>
          <w:szCs w:val="28"/>
        </w:rPr>
      </w:pPr>
    </w:p>
    <w:p w14:paraId="045E95CF" w14:textId="77777777" w:rsidR="00066DD4" w:rsidRPr="00D85093" w:rsidRDefault="00066DD4" w:rsidP="00481FE6">
      <w:pPr>
        <w:rPr>
          <w:sz w:val="28"/>
          <w:szCs w:val="28"/>
        </w:rPr>
      </w:pPr>
      <w:r w:rsidRPr="00D85093">
        <w:rPr>
          <w:sz w:val="28"/>
          <w:szCs w:val="28"/>
        </w:rPr>
        <w:t>Спасибо за сотрудничество.</w:t>
      </w:r>
    </w:p>
    <w:p w14:paraId="721752D6" w14:textId="77777777" w:rsidR="004E5117" w:rsidRDefault="004E5117" w:rsidP="00481FE6">
      <w:pPr>
        <w:pStyle w:val="12"/>
        <w:jc w:val="right"/>
        <w:rPr>
          <w:b w:val="0"/>
        </w:rPr>
      </w:pPr>
    </w:p>
    <w:p w14:paraId="03D1C386" w14:textId="77777777" w:rsidR="00066DD4" w:rsidRPr="00D85093" w:rsidRDefault="00DF0955" w:rsidP="00481FE6">
      <w:pPr>
        <w:pStyle w:val="12"/>
        <w:jc w:val="right"/>
        <w:rPr>
          <w:b w:val="0"/>
        </w:rPr>
      </w:pPr>
      <w:r>
        <w:rPr>
          <w:b w:val="0"/>
        </w:rPr>
        <w:t>ПРИЛОЖЕНИЕ 5</w:t>
      </w:r>
      <w:r w:rsidR="00066DD4" w:rsidRPr="00D85093">
        <w:rPr>
          <w:b w:val="0"/>
        </w:rPr>
        <w:t>.</w:t>
      </w:r>
    </w:p>
    <w:p w14:paraId="2AE1EF66" w14:textId="77777777" w:rsidR="00066DD4" w:rsidRPr="00D85093" w:rsidRDefault="00066DD4" w:rsidP="009E3E4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pacing w:val="-4"/>
          <w:sz w:val="28"/>
          <w:szCs w:val="28"/>
        </w:rPr>
      </w:pPr>
      <w:r w:rsidRPr="00D85093">
        <w:rPr>
          <w:b/>
          <w:spacing w:val="-4"/>
          <w:sz w:val="28"/>
          <w:szCs w:val="28"/>
        </w:rPr>
        <w:t>ТАКТИКА ПСИХОЛОГИЧЕСКОГО ОБСЛЕДОВАНИЯ</w:t>
      </w:r>
    </w:p>
    <w:p w14:paraId="38A9DF1E" w14:textId="77777777" w:rsidR="00066DD4" w:rsidRPr="00D85093" w:rsidRDefault="00066DD4" w:rsidP="00481FE6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>Пси</w:t>
      </w:r>
      <w:r w:rsidR="00102600">
        <w:rPr>
          <w:spacing w:val="-6"/>
          <w:sz w:val="28"/>
          <w:szCs w:val="28"/>
        </w:rPr>
        <w:t>хологическую диагностику</w:t>
      </w:r>
      <w:r w:rsidRPr="00D85093">
        <w:rPr>
          <w:spacing w:val="-6"/>
          <w:sz w:val="28"/>
          <w:szCs w:val="28"/>
        </w:rPr>
        <w:t xml:space="preserve"> студенту-практиканту необходимо начинать с изучения сферы межличн</w:t>
      </w:r>
      <w:r w:rsidR="00102600">
        <w:rPr>
          <w:spacing w:val="-6"/>
          <w:sz w:val="28"/>
          <w:szCs w:val="28"/>
        </w:rPr>
        <w:t>остного взаимодействия в</w:t>
      </w:r>
      <w:r w:rsidRPr="00D85093">
        <w:rPr>
          <w:spacing w:val="-6"/>
          <w:sz w:val="28"/>
          <w:szCs w:val="28"/>
        </w:rPr>
        <w:t xml:space="preserve"> </w:t>
      </w:r>
      <w:r w:rsidR="00102600">
        <w:rPr>
          <w:spacing w:val="-6"/>
          <w:sz w:val="28"/>
          <w:szCs w:val="28"/>
        </w:rPr>
        <w:t>группе. Психодиагностику личности</w:t>
      </w:r>
      <w:r w:rsidRPr="00D85093">
        <w:rPr>
          <w:spacing w:val="-6"/>
          <w:sz w:val="28"/>
          <w:szCs w:val="28"/>
        </w:rPr>
        <w:t xml:space="preserve"> и группы рекомендуется начинать методом наблюдения, предварительно составив его план. После того, как дети привыкнут к студенту-практиканту, можно реализовывать индивидуальную диагностику.</w:t>
      </w:r>
    </w:p>
    <w:p w14:paraId="67E14B2D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D85093">
        <w:rPr>
          <w:spacing w:val="-4"/>
          <w:sz w:val="28"/>
          <w:szCs w:val="28"/>
        </w:rPr>
        <w:tab/>
      </w:r>
      <w:r w:rsidRPr="00D85093">
        <w:rPr>
          <w:spacing w:val="-6"/>
          <w:sz w:val="28"/>
          <w:szCs w:val="28"/>
        </w:rPr>
        <w:t>В начале психологического обследования необходимо  выяснить жалобы  взрослых (родителей, учителей), сопровождающих ребенка. Затем психолог должен ознакомиться с имеющимися заключениями (педагогическими, психологическими) специалистов по поводу проблем ребенка. Следует обратить особое внимание на описание поведения ребенка, как на уроке (в группе), так и вне уроков, характеристики его работоспособности, отношений со сверстниками, педагогами, воспитателями и родителями. По возможности необходимо выяснить у педагога (воспитателя) или родителей дополнительную информацию о семье и специфике внутрисемейных отношений, собрать дополнительные сведения об особенностях раннего развития, то есть получить психологический анамнез.</w:t>
      </w:r>
    </w:p>
    <w:p w14:paraId="490DEFEA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>Все сведения, полученные психологом от родителей</w:t>
      </w:r>
      <w:r w:rsidR="00102600">
        <w:rPr>
          <w:spacing w:val="-4"/>
          <w:sz w:val="28"/>
          <w:szCs w:val="28"/>
        </w:rPr>
        <w:t>,</w:t>
      </w:r>
      <w:r w:rsidRPr="00D85093">
        <w:rPr>
          <w:spacing w:val="-4"/>
          <w:sz w:val="28"/>
          <w:szCs w:val="28"/>
        </w:rPr>
        <w:t xml:space="preserve"> кратко записываются в виде психологического анамнеза (истории развития). </w:t>
      </w:r>
    </w:p>
    <w:p w14:paraId="36B9B36F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>С опорой на все имеющиеся данные строится исходная гипотеза психологического обследования ребенка.</w:t>
      </w:r>
    </w:p>
    <w:p w14:paraId="0D25717C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 xml:space="preserve">В соответствии с этой гипотезой психолог предварительно определяет необходимый диагностический инструментарий. В дальнейшем, в зависимости </w:t>
      </w:r>
      <w:r w:rsidRPr="00D85093">
        <w:rPr>
          <w:spacing w:val="-4"/>
          <w:sz w:val="28"/>
          <w:szCs w:val="28"/>
        </w:rPr>
        <w:lastRenderedPageBreak/>
        <w:t>от результатов выполнения тех или иных диагностических процедур, гипотеза проведения обследования может изменяться, точно так же будет изменяться и дальнейший выбор методов и методик. Важно сохранение общей структуры обследования и «прохождение» «узловых» моментов.</w:t>
      </w:r>
    </w:p>
    <w:p w14:paraId="707F5273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>В процессе работы с ребенком не допускаются какие-либо комментарии или оценки со стороны психолога, обращенные не только к родителям, но и к коллегам, присутствующим на обследовании. В процессе обследования необходимо поддерживать положительный контакт с ребенком.</w:t>
      </w:r>
    </w:p>
    <w:p w14:paraId="5F8AECA7" w14:textId="77777777" w:rsidR="00066DD4" w:rsidRPr="00D85093" w:rsidRDefault="00066DD4" w:rsidP="00481FE6">
      <w:pPr>
        <w:autoSpaceDE w:val="0"/>
        <w:autoSpaceDN w:val="0"/>
        <w:adjustRightInd w:val="0"/>
        <w:jc w:val="center"/>
        <w:rPr>
          <w:spacing w:val="-4"/>
          <w:sz w:val="28"/>
          <w:szCs w:val="28"/>
          <w:u w:val="single"/>
        </w:rPr>
      </w:pPr>
      <w:r w:rsidRPr="00D85093">
        <w:rPr>
          <w:spacing w:val="-4"/>
          <w:sz w:val="28"/>
          <w:szCs w:val="28"/>
          <w:u w:val="single"/>
        </w:rPr>
        <w:t>Особенности проведения обследования детей разного возраста</w:t>
      </w:r>
    </w:p>
    <w:p w14:paraId="6FA5ABA4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 xml:space="preserve">Чем младше ребенок, тем более непосредственным может быть его поведение в ситуации обследования. </w:t>
      </w:r>
    </w:p>
    <w:p w14:paraId="41B69EC6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>В возрасте 5-6-ти лет (и старше) нормативно ребенок принимает ситуацию экспертизы и не нуждается в каких-либо дополнительных приемах работы.</w:t>
      </w:r>
    </w:p>
    <w:p w14:paraId="15F5F6DC" w14:textId="77777777" w:rsidR="00066DD4" w:rsidRPr="00D85093" w:rsidRDefault="00066DD4" w:rsidP="00481FE6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ab/>
        <w:t xml:space="preserve">Ребенку, начиная с 8-9-летнего возраста, можно предложить самостоятельно выбрать стиль и меру сложности заданий. </w:t>
      </w:r>
    </w:p>
    <w:p w14:paraId="180C231A" w14:textId="77777777" w:rsidR="00066DD4" w:rsidRPr="00D85093" w:rsidRDefault="00066DD4" w:rsidP="00481FE6">
      <w:pPr>
        <w:pStyle w:val="a5"/>
        <w:rPr>
          <w:b/>
          <w:szCs w:val="28"/>
        </w:rPr>
      </w:pPr>
    </w:p>
    <w:p w14:paraId="24AB535F" w14:textId="77777777" w:rsidR="00066DD4" w:rsidRPr="00D85093" w:rsidRDefault="00DF0955" w:rsidP="00481FE6">
      <w:pPr>
        <w:pStyle w:val="12"/>
        <w:jc w:val="right"/>
        <w:rPr>
          <w:b w:val="0"/>
        </w:rPr>
      </w:pPr>
      <w:r>
        <w:rPr>
          <w:b w:val="0"/>
        </w:rPr>
        <w:t>ПРИЛОЖЕНИЕ 6</w:t>
      </w:r>
      <w:r w:rsidR="00066DD4" w:rsidRPr="00D85093">
        <w:rPr>
          <w:b w:val="0"/>
        </w:rPr>
        <w:t>.</w:t>
      </w:r>
    </w:p>
    <w:p w14:paraId="5BAA1C75" w14:textId="77777777" w:rsidR="00066DD4" w:rsidRPr="00D85093" w:rsidRDefault="00066DD4" w:rsidP="00481FE6">
      <w:pPr>
        <w:rPr>
          <w:sz w:val="28"/>
          <w:szCs w:val="28"/>
        </w:rPr>
      </w:pPr>
    </w:p>
    <w:p w14:paraId="28129025" w14:textId="77777777" w:rsidR="00066DD4" w:rsidRPr="00D85093" w:rsidRDefault="00066DD4" w:rsidP="00481FE6">
      <w:pPr>
        <w:jc w:val="center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>КОМПЛЕКТ РЕКОМЕНДУЕМЫХ</w:t>
      </w:r>
    </w:p>
    <w:p w14:paraId="6B309489" w14:textId="77777777" w:rsidR="00066DD4" w:rsidRPr="00D85093" w:rsidRDefault="00066DD4" w:rsidP="00481FE6">
      <w:pPr>
        <w:jc w:val="center"/>
        <w:outlineLvl w:val="0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 xml:space="preserve">ПСИХОДИАГНОСТИЧЕСКИХ МЕТОДИК </w:t>
      </w:r>
    </w:p>
    <w:p w14:paraId="41BF3558" w14:textId="77777777" w:rsidR="00066DD4" w:rsidRPr="00D85093" w:rsidRDefault="00066DD4" w:rsidP="00481FE6">
      <w:pPr>
        <w:jc w:val="center"/>
        <w:outlineLvl w:val="0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>ИЗУЧЕНИЯ КОЛЛЕКТИВА</w:t>
      </w:r>
    </w:p>
    <w:p w14:paraId="5F6E4842" w14:textId="77777777" w:rsidR="00066DD4" w:rsidRPr="00D85093" w:rsidRDefault="00066DD4" w:rsidP="00481FE6">
      <w:pPr>
        <w:jc w:val="center"/>
        <w:outlineLvl w:val="0"/>
        <w:rPr>
          <w:b/>
          <w:bCs/>
          <w:sz w:val="28"/>
          <w:szCs w:val="28"/>
        </w:rPr>
      </w:pPr>
    </w:p>
    <w:p w14:paraId="24D6FD45" w14:textId="77777777" w:rsidR="00066DD4" w:rsidRPr="00D85093" w:rsidRDefault="00066DD4" w:rsidP="00481FE6">
      <w:pPr>
        <w:ind w:firstLine="709"/>
        <w:outlineLvl w:val="0"/>
        <w:rPr>
          <w:b/>
          <w:bCs/>
          <w:spacing w:val="4"/>
          <w:sz w:val="28"/>
          <w:szCs w:val="28"/>
        </w:rPr>
      </w:pPr>
      <w:r w:rsidRPr="00D85093">
        <w:rPr>
          <w:b/>
          <w:bCs/>
          <w:spacing w:val="4"/>
          <w:sz w:val="28"/>
          <w:szCs w:val="28"/>
        </w:rPr>
        <w:t>1. Изучение межличностных отношений.</w:t>
      </w:r>
    </w:p>
    <w:p w14:paraId="66BF0C1E" w14:textId="77777777" w:rsidR="00066DD4" w:rsidRPr="00D85093" w:rsidRDefault="00066DD4" w:rsidP="00481FE6">
      <w:pPr>
        <w:autoSpaceDE w:val="0"/>
        <w:autoSpaceDN w:val="0"/>
        <w:ind w:firstLine="709"/>
        <w:jc w:val="both"/>
        <w:outlineLvl w:val="0"/>
        <w:rPr>
          <w:spacing w:val="4"/>
          <w:sz w:val="28"/>
          <w:szCs w:val="28"/>
        </w:rPr>
      </w:pPr>
      <w:r w:rsidRPr="00D85093">
        <w:rPr>
          <w:spacing w:val="4"/>
          <w:sz w:val="28"/>
          <w:szCs w:val="28"/>
        </w:rPr>
        <w:t>Психологическая диагностика взаимоотношений членов группы (коллектива), их межличностных предпочтений, положения каждого участника группы в системе межличностных отношений коллектива может осуществляться с использованием социометрического метода.</w:t>
      </w:r>
    </w:p>
    <w:p w14:paraId="4A40C2C0" w14:textId="77777777" w:rsidR="00066DD4" w:rsidRPr="00D85093" w:rsidRDefault="00066DD4" w:rsidP="00481FE6">
      <w:pPr>
        <w:ind w:firstLine="709"/>
        <w:jc w:val="both"/>
        <w:outlineLvl w:val="0"/>
        <w:rPr>
          <w:spacing w:val="4"/>
          <w:sz w:val="28"/>
          <w:szCs w:val="28"/>
        </w:rPr>
      </w:pPr>
      <w:r w:rsidRPr="00D85093">
        <w:rPr>
          <w:spacing w:val="4"/>
          <w:sz w:val="28"/>
          <w:szCs w:val="28"/>
        </w:rPr>
        <w:t xml:space="preserve">Для диагностики групп детей дошкольного возраста применяют адаптированный вариант для дошкольников «У кого больше?», разработанный Я.Л.Коломинским; вариант социометрического эксперимента </w:t>
      </w:r>
      <w:proofErr w:type="spellStart"/>
      <w:r w:rsidRPr="00D85093">
        <w:rPr>
          <w:spacing w:val="4"/>
          <w:sz w:val="28"/>
          <w:szCs w:val="28"/>
        </w:rPr>
        <w:t>Т.А.Репиной</w:t>
      </w:r>
      <w:proofErr w:type="spellEnd"/>
      <w:r w:rsidRPr="00D85093">
        <w:rPr>
          <w:spacing w:val="4"/>
          <w:sz w:val="28"/>
          <w:szCs w:val="28"/>
        </w:rPr>
        <w:t xml:space="preserve"> «Секрет»; «Игра в почтальона» (</w:t>
      </w:r>
      <w:proofErr w:type="spellStart"/>
      <w:r w:rsidRPr="00D85093">
        <w:rPr>
          <w:spacing w:val="4"/>
          <w:sz w:val="28"/>
          <w:szCs w:val="28"/>
        </w:rPr>
        <w:t>Л.Кантат</w:t>
      </w:r>
      <w:proofErr w:type="spellEnd"/>
      <w:r w:rsidRPr="00D85093">
        <w:rPr>
          <w:spacing w:val="4"/>
          <w:sz w:val="28"/>
          <w:szCs w:val="28"/>
        </w:rPr>
        <w:t>), «Краски в подарок на день рождения» (</w:t>
      </w:r>
      <w:proofErr w:type="spellStart"/>
      <w:r w:rsidRPr="00D85093">
        <w:rPr>
          <w:spacing w:val="4"/>
          <w:sz w:val="28"/>
          <w:szCs w:val="28"/>
        </w:rPr>
        <w:t>Е.А.Панько</w:t>
      </w:r>
      <w:proofErr w:type="spellEnd"/>
      <w:r w:rsidRPr="00D85093">
        <w:rPr>
          <w:spacing w:val="4"/>
          <w:sz w:val="28"/>
          <w:szCs w:val="28"/>
        </w:rPr>
        <w:t xml:space="preserve">, </w:t>
      </w:r>
      <w:proofErr w:type="spellStart"/>
      <w:r w:rsidRPr="00D85093">
        <w:rPr>
          <w:spacing w:val="4"/>
          <w:sz w:val="28"/>
          <w:szCs w:val="28"/>
        </w:rPr>
        <w:t>М.Кашляк</w:t>
      </w:r>
      <w:proofErr w:type="spellEnd"/>
      <w:r w:rsidRPr="00D85093">
        <w:rPr>
          <w:spacing w:val="4"/>
          <w:sz w:val="28"/>
          <w:szCs w:val="28"/>
        </w:rPr>
        <w:t>) [</w:t>
      </w:r>
      <w:r w:rsidRPr="00110661">
        <w:rPr>
          <w:spacing w:val="4"/>
          <w:sz w:val="28"/>
          <w:szCs w:val="28"/>
        </w:rPr>
        <w:t>6</w:t>
      </w:r>
      <w:r>
        <w:rPr>
          <w:spacing w:val="4"/>
          <w:sz w:val="28"/>
          <w:szCs w:val="28"/>
        </w:rPr>
        <w:t xml:space="preserve">, </w:t>
      </w:r>
      <w:r w:rsidRPr="00D85093">
        <w:rPr>
          <w:spacing w:val="4"/>
          <w:sz w:val="28"/>
          <w:szCs w:val="28"/>
        </w:rPr>
        <w:t>7].</w:t>
      </w:r>
    </w:p>
    <w:p w14:paraId="317C1026" w14:textId="77777777" w:rsidR="00066DD4" w:rsidRPr="00D85093" w:rsidRDefault="00066DD4" w:rsidP="00481FE6">
      <w:pPr>
        <w:ind w:firstLine="709"/>
        <w:rPr>
          <w:b/>
          <w:bCs/>
          <w:spacing w:val="4"/>
          <w:sz w:val="28"/>
          <w:szCs w:val="28"/>
        </w:rPr>
      </w:pPr>
      <w:r w:rsidRPr="00D85093">
        <w:rPr>
          <w:b/>
          <w:bCs/>
          <w:spacing w:val="4"/>
          <w:sz w:val="28"/>
          <w:szCs w:val="28"/>
        </w:rPr>
        <w:t>2. Диагностика интегративных характеристик  группы.</w:t>
      </w:r>
    </w:p>
    <w:p w14:paraId="7F8457D2" w14:textId="77777777" w:rsidR="00066DD4" w:rsidRPr="00D85093" w:rsidRDefault="00066DD4" w:rsidP="00481FE6">
      <w:pPr>
        <w:autoSpaceDE w:val="0"/>
        <w:autoSpaceDN w:val="0"/>
        <w:ind w:firstLine="709"/>
        <w:jc w:val="both"/>
        <w:rPr>
          <w:b/>
          <w:bCs/>
          <w:spacing w:val="4"/>
          <w:sz w:val="28"/>
          <w:szCs w:val="28"/>
        </w:rPr>
      </w:pPr>
      <w:r w:rsidRPr="00D85093">
        <w:rPr>
          <w:spacing w:val="4"/>
          <w:sz w:val="28"/>
          <w:szCs w:val="28"/>
        </w:rPr>
        <w:t>Психологический климат как состояние коллектива, отражающееся в эмоциональных переживаниях его членов, их отношениях ко всем значимым для коллектива явлениям, можно изучить, применяя методику «</w:t>
      </w:r>
      <w:proofErr w:type="spellStart"/>
      <w:r w:rsidRPr="00D85093">
        <w:rPr>
          <w:spacing w:val="4"/>
          <w:sz w:val="28"/>
          <w:szCs w:val="28"/>
        </w:rPr>
        <w:t>Цветопись</w:t>
      </w:r>
      <w:proofErr w:type="spellEnd"/>
      <w:r w:rsidRPr="00D85093">
        <w:rPr>
          <w:spacing w:val="4"/>
          <w:sz w:val="28"/>
          <w:szCs w:val="28"/>
        </w:rPr>
        <w:t xml:space="preserve">» </w:t>
      </w:r>
      <w:proofErr w:type="spellStart"/>
      <w:r w:rsidRPr="00D85093">
        <w:rPr>
          <w:spacing w:val="4"/>
          <w:sz w:val="28"/>
          <w:szCs w:val="28"/>
        </w:rPr>
        <w:t>А.Н.Лутошкина</w:t>
      </w:r>
      <w:proofErr w:type="spellEnd"/>
      <w:r w:rsidRPr="00D85093">
        <w:rPr>
          <w:spacing w:val="4"/>
          <w:sz w:val="28"/>
          <w:szCs w:val="28"/>
        </w:rPr>
        <w:t xml:space="preserve"> [</w:t>
      </w:r>
      <w:r>
        <w:rPr>
          <w:spacing w:val="4"/>
          <w:sz w:val="28"/>
          <w:szCs w:val="28"/>
        </w:rPr>
        <w:t>9</w:t>
      </w:r>
      <w:r w:rsidRPr="00D85093">
        <w:rPr>
          <w:spacing w:val="4"/>
          <w:sz w:val="28"/>
          <w:szCs w:val="28"/>
        </w:rPr>
        <w:t xml:space="preserve">] либо карту-схему, разработанную А.Н. </w:t>
      </w:r>
      <w:proofErr w:type="spellStart"/>
      <w:r w:rsidRPr="00D85093">
        <w:rPr>
          <w:spacing w:val="4"/>
          <w:sz w:val="28"/>
          <w:szCs w:val="28"/>
        </w:rPr>
        <w:t>Лутошкиным</w:t>
      </w:r>
      <w:proofErr w:type="spellEnd"/>
      <w:r w:rsidRPr="00D85093">
        <w:rPr>
          <w:spacing w:val="4"/>
          <w:sz w:val="28"/>
          <w:szCs w:val="28"/>
        </w:rPr>
        <w:t xml:space="preserve"> для исследования психологического климата [</w:t>
      </w:r>
      <w:r>
        <w:rPr>
          <w:spacing w:val="4"/>
          <w:sz w:val="28"/>
          <w:szCs w:val="28"/>
        </w:rPr>
        <w:t>9</w:t>
      </w:r>
      <w:r w:rsidRPr="00D85093">
        <w:rPr>
          <w:spacing w:val="4"/>
          <w:sz w:val="28"/>
          <w:szCs w:val="28"/>
        </w:rPr>
        <w:t>].</w:t>
      </w:r>
    </w:p>
    <w:p w14:paraId="132A0136" w14:textId="77777777" w:rsidR="00066DD4" w:rsidRPr="00D85093" w:rsidRDefault="00066DD4" w:rsidP="00481FE6">
      <w:pPr>
        <w:numPr>
          <w:ilvl w:val="0"/>
          <w:numId w:val="7"/>
        </w:numPr>
        <w:autoSpaceDE w:val="0"/>
        <w:autoSpaceDN w:val="0"/>
        <w:jc w:val="both"/>
        <w:rPr>
          <w:b/>
          <w:bCs/>
          <w:spacing w:val="4"/>
          <w:sz w:val="28"/>
          <w:szCs w:val="28"/>
        </w:rPr>
      </w:pPr>
      <w:r w:rsidRPr="00D85093">
        <w:rPr>
          <w:b/>
          <w:bCs/>
          <w:spacing w:val="4"/>
          <w:sz w:val="28"/>
          <w:szCs w:val="28"/>
        </w:rPr>
        <w:t>Диагностика этапов и уровней развития группы.</w:t>
      </w:r>
    </w:p>
    <w:p w14:paraId="41EA83D3" w14:textId="01A4B194" w:rsidR="009E3E45" w:rsidRDefault="00066DD4" w:rsidP="009074B9">
      <w:pPr>
        <w:ind w:firstLine="709"/>
        <w:jc w:val="both"/>
        <w:rPr>
          <w:spacing w:val="4"/>
          <w:sz w:val="28"/>
          <w:szCs w:val="28"/>
        </w:rPr>
      </w:pPr>
      <w:r w:rsidRPr="00D85093">
        <w:rPr>
          <w:spacing w:val="4"/>
          <w:sz w:val="28"/>
          <w:szCs w:val="28"/>
        </w:rPr>
        <w:t xml:space="preserve">В лаборатории А.Н. </w:t>
      </w:r>
      <w:proofErr w:type="spellStart"/>
      <w:r w:rsidRPr="00D85093">
        <w:rPr>
          <w:spacing w:val="4"/>
          <w:sz w:val="28"/>
          <w:szCs w:val="28"/>
        </w:rPr>
        <w:t>Лутошкина</w:t>
      </w:r>
      <w:proofErr w:type="spellEnd"/>
      <w:r w:rsidRPr="00D85093">
        <w:rPr>
          <w:spacing w:val="4"/>
          <w:sz w:val="28"/>
          <w:szCs w:val="28"/>
        </w:rPr>
        <w:t xml:space="preserve"> разработана методика «С</w:t>
      </w:r>
      <w:r w:rsidRPr="00D85093">
        <w:rPr>
          <w:i/>
          <w:iCs/>
          <w:spacing w:val="4"/>
          <w:sz w:val="28"/>
          <w:szCs w:val="28"/>
        </w:rPr>
        <w:t>амооценка коллектива через эмоционально-символическую аналогию»,</w:t>
      </w:r>
      <w:r w:rsidRPr="00D85093">
        <w:rPr>
          <w:spacing w:val="4"/>
          <w:sz w:val="28"/>
          <w:szCs w:val="28"/>
        </w:rPr>
        <w:t xml:space="preserve"> позволяющая оценить уровень социально-психологического развития, на котором находится исследуемый ученический коллектив. Она предназначена для работы с младшими школьниками и подростками [</w:t>
      </w:r>
      <w:r>
        <w:rPr>
          <w:spacing w:val="4"/>
          <w:sz w:val="28"/>
          <w:szCs w:val="28"/>
        </w:rPr>
        <w:t>9</w:t>
      </w:r>
      <w:r w:rsidRPr="00D85093">
        <w:rPr>
          <w:spacing w:val="4"/>
          <w:sz w:val="28"/>
          <w:szCs w:val="28"/>
        </w:rPr>
        <w:t>].</w:t>
      </w:r>
      <w:r w:rsidR="009E3E45">
        <w:rPr>
          <w:spacing w:val="4"/>
          <w:sz w:val="28"/>
          <w:szCs w:val="28"/>
        </w:rPr>
        <w:t xml:space="preserve"> </w:t>
      </w:r>
    </w:p>
    <w:p w14:paraId="5829D35A" w14:textId="77777777" w:rsidR="00066DD4" w:rsidRPr="00D85093" w:rsidRDefault="00066DD4" w:rsidP="00481FE6">
      <w:pPr>
        <w:pStyle w:val="12"/>
        <w:jc w:val="right"/>
        <w:rPr>
          <w:b w:val="0"/>
        </w:rPr>
      </w:pPr>
      <w:bookmarkStart w:id="7" w:name="_Toc21681181"/>
      <w:r w:rsidRPr="00D85093">
        <w:rPr>
          <w:b w:val="0"/>
        </w:rPr>
        <w:lastRenderedPageBreak/>
        <w:t xml:space="preserve">ПРИЛОЖЕНИЕ </w:t>
      </w:r>
      <w:r w:rsidR="00DF0955">
        <w:rPr>
          <w:b w:val="0"/>
        </w:rPr>
        <w:t>7</w:t>
      </w:r>
      <w:r w:rsidRPr="00D85093">
        <w:rPr>
          <w:b w:val="0"/>
        </w:rPr>
        <w:t>.</w:t>
      </w:r>
      <w:bookmarkEnd w:id="7"/>
    </w:p>
    <w:p w14:paraId="579E057A" w14:textId="77777777" w:rsidR="00066DD4" w:rsidRPr="00D85093" w:rsidRDefault="00066DD4" w:rsidP="00481FE6">
      <w:pPr>
        <w:rPr>
          <w:sz w:val="28"/>
          <w:szCs w:val="28"/>
        </w:rPr>
      </w:pPr>
    </w:p>
    <w:p w14:paraId="6444F4BB" w14:textId="77777777" w:rsidR="00066DD4" w:rsidRPr="00D85093" w:rsidRDefault="00066DD4" w:rsidP="00481FE6">
      <w:pPr>
        <w:pStyle w:val="12"/>
      </w:pPr>
      <w:r w:rsidRPr="00D85093">
        <w:t xml:space="preserve">ПРИМЕРНАЯ СХЕМА СОСТАВЛЕНИЯ ПСИХОЛОГО-ПЕДАГОГИЧЕСКОЙ ХАРАКТЕРИСТИКИ </w:t>
      </w:r>
    </w:p>
    <w:p w14:paraId="446D9ADA" w14:textId="77777777" w:rsidR="00066DD4" w:rsidRPr="00D85093" w:rsidRDefault="00066DD4" w:rsidP="00481FE6">
      <w:pPr>
        <w:pStyle w:val="12"/>
      </w:pPr>
      <w:r w:rsidRPr="00D85093">
        <w:t>УЧЕНИЧЕСКОГО КОЛЛЕКТИВА</w:t>
      </w:r>
    </w:p>
    <w:p w14:paraId="3BDA6CC5" w14:textId="77777777" w:rsidR="00066DD4" w:rsidRPr="00D85093" w:rsidRDefault="00066DD4" w:rsidP="00481FE6">
      <w:pPr>
        <w:pStyle w:val="11"/>
        <w:shd w:val="clear" w:color="auto" w:fill="FFFFFF"/>
        <w:rPr>
          <w:sz w:val="28"/>
          <w:szCs w:val="28"/>
        </w:rPr>
      </w:pPr>
    </w:p>
    <w:p w14:paraId="458B97A9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 xml:space="preserve">Кто обратился к психологу. </w:t>
      </w:r>
    </w:p>
    <w:p w14:paraId="1745FCEC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 xml:space="preserve">Содержание жалобы. </w:t>
      </w:r>
    </w:p>
    <w:p w14:paraId="7304AAFE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>Формулировка запроса.</w:t>
      </w:r>
    </w:p>
    <w:p w14:paraId="1520DA7F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>Предполагаемые проблемы.</w:t>
      </w:r>
    </w:p>
    <w:p w14:paraId="286AF64E" w14:textId="77777777" w:rsidR="00066DD4" w:rsidRPr="00D85093" w:rsidRDefault="00066DD4" w:rsidP="00481FE6">
      <w:pPr>
        <w:ind w:firstLine="709"/>
        <w:rPr>
          <w:sz w:val="28"/>
          <w:szCs w:val="28"/>
        </w:rPr>
      </w:pPr>
    </w:p>
    <w:p w14:paraId="2A77E2B5" w14:textId="143DD8D4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1.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Общие сведения о классе: количество учащихся, их пол, средний возраст, физическое развитие, состояние здоровья, характеристика социальной ситуации развития (условия жизни в семье), кризисные периоды в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истории развития учеников, время существования коллектива, изменение его состава, смена учителей.</w:t>
      </w:r>
    </w:p>
    <w:p w14:paraId="54410176" w14:textId="77777777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 Характеристика учебной деятельности:</w:t>
      </w:r>
    </w:p>
    <w:p w14:paraId="5CE1DF30" w14:textId="77777777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2.1. Характеристика успеваемости и отношения к учению;</w:t>
      </w:r>
    </w:p>
    <w:p w14:paraId="603C0DAD" w14:textId="77777777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2.2. Характеристика уровня обученности и обучаемости.</w:t>
      </w:r>
    </w:p>
    <w:p w14:paraId="7AE58C7F" w14:textId="35D99C55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 Характеристика межличностных отношений в  классе  (предполагает развернутое социометрическое исследование класса: статусная структура класса, коэффициент взаимности выборов, коэффициент сплоченности, коэффициент удовлетворенности отношениями), оценка отношений ребенка с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классом, круг значимых лиц для участников группы.</w:t>
      </w:r>
    </w:p>
    <w:p w14:paraId="534BDE7E" w14:textId="77777777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 Характеристика структуры коллектива:</w:t>
      </w:r>
    </w:p>
    <w:p w14:paraId="20A37971" w14:textId="4AA4D1DB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4.1.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Формальная структура класса (актив класса, распределение обязанностей между учащимися, официальные лидеры, успешность их деятельности, стиль лидерства);</w:t>
      </w:r>
    </w:p>
    <w:p w14:paraId="3A76AC95" w14:textId="7CF7F9A2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4.2.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Неформальная структура коллектива (распределение «групповых ролей»);</w:t>
      </w:r>
    </w:p>
    <w:p w14:paraId="75C7A35F" w14:textId="77777777" w:rsidR="00066DD4" w:rsidRPr="00D85093" w:rsidRDefault="00066DD4" w:rsidP="00481FE6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4.3. Соотношение формальной и неформальной структур класса. </w:t>
      </w:r>
    </w:p>
    <w:p w14:paraId="06D36C26" w14:textId="7985AD00" w:rsidR="00066DD4" w:rsidRPr="00D85093" w:rsidRDefault="00066DD4" w:rsidP="00481FE6">
      <w:pPr>
        <w:ind w:firstLine="709"/>
        <w:jc w:val="both"/>
        <w:rPr>
          <w:b/>
          <w:bCs/>
          <w:sz w:val="28"/>
          <w:szCs w:val="28"/>
        </w:rPr>
      </w:pPr>
      <w:r w:rsidRPr="00D85093">
        <w:rPr>
          <w:sz w:val="28"/>
          <w:szCs w:val="28"/>
        </w:rPr>
        <w:t>5.</w:t>
      </w:r>
      <w:r w:rsidR="00390CEC">
        <w:rPr>
          <w:b/>
          <w:bCs/>
          <w:sz w:val="28"/>
          <w:szCs w:val="28"/>
        </w:rPr>
        <w:t> </w:t>
      </w:r>
      <w:r w:rsidRPr="00D85093">
        <w:rPr>
          <w:sz w:val="28"/>
          <w:szCs w:val="28"/>
        </w:rPr>
        <w:t>Диагностика интегративных характеристик  группы (социально-психологический климат, атмосфера, групповая сплоченность, активность).</w:t>
      </w:r>
    </w:p>
    <w:p w14:paraId="77E8B25C" w14:textId="0A841154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6.</w:t>
      </w:r>
      <w:r w:rsidR="00390CEC">
        <w:rPr>
          <w:sz w:val="28"/>
          <w:szCs w:val="28"/>
        </w:rPr>
        <w:t> </w:t>
      </w:r>
      <w:r w:rsidRPr="00D85093">
        <w:rPr>
          <w:sz w:val="28"/>
          <w:szCs w:val="28"/>
        </w:rPr>
        <w:t>Соотношение эгоистической и альтруистической направленности</w:t>
      </w:r>
      <w:r w:rsidRPr="00D85093">
        <w:rPr>
          <w:color w:val="000000"/>
          <w:sz w:val="28"/>
          <w:szCs w:val="28"/>
        </w:rPr>
        <w:t xml:space="preserve"> участников группы.</w:t>
      </w:r>
    </w:p>
    <w:p w14:paraId="350F7B58" w14:textId="77777777" w:rsidR="00066DD4" w:rsidRPr="00D85093" w:rsidRDefault="00066DD4" w:rsidP="00481FE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6.1. Особенности отношения к труду и общественным поручениям. </w:t>
      </w:r>
    </w:p>
    <w:p w14:paraId="2DFBA5A1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6.2. Степень овладения трудовыми навыками и умениями.</w:t>
      </w:r>
    </w:p>
    <w:p w14:paraId="2A0DCFFB" w14:textId="0799781E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6.3. Организованность и дисциплинированность в труде и общественной деятельности.</w:t>
      </w:r>
    </w:p>
    <w:p w14:paraId="6EF09664" w14:textId="25A1DE02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6.4. Отношение к общественной жизни коллектива.</w:t>
      </w:r>
    </w:p>
    <w:p w14:paraId="1EC65BBD" w14:textId="4DCEB4AA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6.5. Следование идеологии белорусского государства.</w:t>
      </w:r>
    </w:p>
    <w:p w14:paraId="3ABA1A3B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7. Направленность личности учащихся и специальные способности.</w:t>
      </w:r>
    </w:p>
    <w:p w14:paraId="108D2899" w14:textId="367391C0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7.1.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Интересы (перечислить интересы учеников, отметить характер интересов с точки зрения их глубины и активности).</w:t>
      </w:r>
    </w:p>
    <w:p w14:paraId="125B1CEC" w14:textId="3FB46122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lastRenderedPageBreak/>
        <w:t>7.2.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Проявление специальных способностей к какой-либо деятельности (сценические, музыкальные, к изобразительному искусству), в чем это выражается.</w:t>
      </w:r>
    </w:p>
    <w:p w14:paraId="4C714B12" w14:textId="56BEEC59" w:rsidR="00066DD4" w:rsidRPr="00D85093" w:rsidRDefault="00066DD4" w:rsidP="00481FE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093">
        <w:rPr>
          <w:color w:val="000000"/>
          <w:sz w:val="28"/>
          <w:szCs w:val="28"/>
        </w:rPr>
        <w:t>8.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Характеристика сформированности классного коллектива (история формирования группы, уровень социально-психологического развития, стиль межличностного взаимодействия участников группы, доминирующее эмоциональное состояние учеников).</w:t>
      </w:r>
    </w:p>
    <w:p w14:paraId="3159DA5D" w14:textId="2B5A6A1C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10.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 xml:space="preserve">Выводы </w:t>
      </w:r>
      <w:r w:rsidRPr="00D85093">
        <w:rPr>
          <w:sz w:val="28"/>
          <w:szCs w:val="28"/>
        </w:rPr>
        <w:t>и рекомендации по содержанию и организации воспитательной работы с классным коллективом</w:t>
      </w:r>
      <w:r w:rsidRPr="00D85093">
        <w:rPr>
          <w:color w:val="000000"/>
          <w:sz w:val="28"/>
          <w:szCs w:val="28"/>
        </w:rPr>
        <w:t>.</w:t>
      </w:r>
    </w:p>
    <w:p w14:paraId="5F1B000B" w14:textId="77777777" w:rsidR="00066DD4" w:rsidRPr="00D85093" w:rsidRDefault="00066DD4" w:rsidP="00481FE6">
      <w:pPr>
        <w:pStyle w:val="a5"/>
        <w:rPr>
          <w:b/>
          <w:szCs w:val="28"/>
        </w:rPr>
      </w:pPr>
    </w:p>
    <w:p w14:paraId="29DD932B" w14:textId="77777777" w:rsidR="00066DD4" w:rsidRPr="00D85093" w:rsidRDefault="00066DD4" w:rsidP="00481FE6">
      <w:pPr>
        <w:pStyle w:val="12"/>
        <w:jc w:val="right"/>
        <w:rPr>
          <w:b w:val="0"/>
        </w:rPr>
      </w:pPr>
      <w:bookmarkStart w:id="8" w:name="_Toc21681183"/>
      <w:r w:rsidRPr="00D85093">
        <w:rPr>
          <w:b w:val="0"/>
        </w:rPr>
        <w:t xml:space="preserve">ПРИЛОЖЕНИЕ </w:t>
      </w:r>
      <w:bookmarkEnd w:id="8"/>
      <w:r w:rsidR="004D5939">
        <w:rPr>
          <w:b w:val="0"/>
        </w:rPr>
        <w:t>8</w:t>
      </w:r>
      <w:r w:rsidRPr="00D85093">
        <w:rPr>
          <w:b w:val="0"/>
        </w:rPr>
        <w:t>.</w:t>
      </w:r>
    </w:p>
    <w:p w14:paraId="3463A50D" w14:textId="77777777" w:rsidR="00066DD4" w:rsidRPr="00D85093" w:rsidRDefault="00066DD4" w:rsidP="009E3E45">
      <w:pPr>
        <w:spacing w:before="100" w:beforeAutospacing="1"/>
        <w:jc w:val="center"/>
        <w:rPr>
          <w:b/>
          <w:color w:val="000000"/>
          <w:sz w:val="28"/>
          <w:szCs w:val="28"/>
        </w:rPr>
      </w:pPr>
      <w:bookmarkStart w:id="9" w:name="_Toc21681184"/>
      <w:r w:rsidRPr="00D85093">
        <w:rPr>
          <w:b/>
          <w:color w:val="000000"/>
          <w:sz w:val="28"/>
          <w:szCs w:val="28"/>
        </w:rPr>
        <w:t>КОМПЛЕКТ РЕКОМЕНДУЕМЫХ</w:t>
      </w:r>
    </w:p>
    <w:p w14:paraId="6DBFA1B0" w14:textId="77777777" w:rsidR="00066DD4" w:rsidRPr="00D85093" w:rsidRDefault="00066DD4" w:rsidP="009E3E45">
      <w:pPr>
        <w:pStyle w:val="12"/>
        <w:ind w:firstLine="0"/>
      </w:pPr>
      <w:r w:rsidRPr="00D85093">
        <w:rPr>
          <w:color w:val="000000"/>
        </w:rPr>
        <w:t xml:space="preserve">ПСИХОДИАГНОСТИЧЕСКИХ МЕТОДИК </w:t>
      </w:r>
      <w:r w:rsidRPr="00D85093">
        <w:t xml:space="preserve">ИЗУЧЕНИЯ </w:t>
      </w:r>
    </w:p>
    <w:p w14:paraId="6BAABF17" w14:textId="77777777" w:rsidR="00066DD4" w:rsidRPr="00D85093" w:rsidRDefault="00066DD4" w:rsidP="009E3E45">
      <w:pPr>
        <w:pStyle w:val="12"/>
        <w:spacing w:after="100" w:afterAutospacing="1"/>
        <w:ind w:firstLine="0"/>
        <w:rPr>
          <w:color w:val="000000"/>
        </w:rPr>
      </w:pPr>
      <w:r w:rsidRPr="00D85093">
        <w:t>ЛИЧНОСТИ РЕБЕНКА</w:t>
      </w:r>
    </w:p>
    <w:bookmarkEnd w:id="9"/>
    <w:p w14:paraId="79D5A3CC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1.  Многофакторная диагностика личности</w:t>
      </w:r>
    </w:p>
    <w:p w14:paraId="13F9BFA6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Психологическая диагностика детей младшего школьного возраста: детский вариант личностного опросника Р. </w:t>
      </w:r>
      <w:proofErr w:type="spellStart"/>
      <w:r w:rsidRPr="00D85093">
        <w:rPr>
          <w:color w:val="000000"/>
          <w:sz w:val="28"/>
          <w:szCs w:val="28"/>
        </w:rPr>
        <w:t>Кеттелла</w:t>
      </w:r>
      <w:proofErr w:type="spellEnd"/>
      <w:r w:rsidRPr="00D85093">
        <w:rPr>
          <w:color w:val="000000"/>
          <w:sz w:val="28"/>
          <w:szCs w:val="28"/>
        </w:rPr>
        <w:t xml:space="preserve"> (форма Д).</w:t>
      </w:r>
    </w:p>
    <w:p w14:paraId="6F3A0491" w14:textId="2BA11695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Для диагностики личности подростков, юношей и девушек могут быть использованы опросник Р.</w:t>
      </w:r>
      <w:r w:rsidR="00390CEC">
        <w:rPr>
          <w:color w:val="000000"/>
          <w:sz w:val="28"/>
          <w:szCs w:val="28"/>
        </w:rPr>
        <w:t> </w:t>
      </w:r>
      <w:proofErr w:type="spellStart"/>
      <w:r w:rsidRPr="00D85093">
        <w:rPr>
          <w:color w:val="000000"/>
          <w:sz w:val="28"/>
          <w:szCs w:val="28"/>
        </w:rPr>
        <w:t>Кеттелла</w:t>
      </w:r>
      <w:proofErr w:type="spellEnd"/>
      <w:r w:rsidRPr="00D85093">
        <w:rPr>
          <w:color w:val="000000"/>
          <w:sz w:val="28"/>
          <w:szCs w:val="28"/>
        </w:rPr>
        <w:t xml:space="preserve"> (формы А, С), методика ПДТ В.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Мельникова и Н. Ямпольского.</w:t>
      </w:r>
    </w:p>
    <w:p w14:paraId="1FCE1089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2.</w:t>
      </w:r>
      <w:r w:rsidRPr="00D85093">
        <w:rPr>
          <w:color w:val="000000"/>
          <w:sz w:val="28"/>
          <w:szCs w:val="28"/>
        </w:rPr>
        <w:t xml:space="preserve"> </w:t>
      </w:r>
      <w:r w:rsidRPr="00D85093">
        <w:rPr>
          <w:b/>
          <w:bCs/>
          <w:color w:val="000000"/>
          <w:sz w:val="28"/>
          <w:szCs w:val="28"/>
        </w:rPr>
        <w:t>Диагностика темперамента и характера</w:t>
      </w:r>
    </w:p>
    <w:p w14:paraId="3F5D13F0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Детский и взрослый вариант опросника структуры темперамента (ОСТа) В. </w:t>
      </w:r>
      <w:proofErr w:type="spellStart"/>
      <w:r w:rsidRPr="00D85093">
        <w:rPr>
          <w:color w:val="000000"/>
          <w:sz w:val="28"/>
          <w:szCs w:val="28"/>
        </w:rPr>
        <w:t>Русалова</w:t>
      </w:r>
      <w:proofErr w:type="spellEnd"/>
      <w:r w:rsidRPr="00D85093">
        <w:rPr>
          <w:color w:val="000000"/>
          <w:sz w:val="28"/>
          <w:szCs w:val="28"/>
        </w:rPr>
        <w:t xml:space="preserve">, личностные опросники </w:t>
      </w:r>
      <w:proofErr w:type="spellStart"/>
      <w:r w:rsidRPr="00D85093">
        <w:rPr>
          <w:color w:val="000000"/>
          <w:sz w:val="28"/>
          <w:szCs w:val="28"/>
        </w:rPr>
        <w:t>Г.Айзенка</w:t>
      </w:r>
      <w:proofErr w:type="spellEnd"/>
      <w:r w:rsidRPr="00D85093">
        <w:rPr>
          <w:color w:val="000000"/>
          <w:sz w:val="28"/>
          <w:szCs w:val="28"/>
        </w:rPr>
        <w:t xml:space="preserve">, опросник Я. </w:t>
      </w:r>
      <w:proofErr w:type="spellStart"/>
      <w:r w:rsidRPr="00D85093">
        <w:rPr>
          <w:color w:val="000000"/>
          <w:sz w:val="28"/>
          <w:szCs w:val="28"/>
        </w:rPr>
        <w:t>Стреляу</w:t>
      </w:r>
      <w:proofErr w:type="spellEnd"/>
      <w:r>
        <w:rPr>
          <w:color w:val="000000"/>
          <w:sz w:val="28"/>
          <w:szCs w:val="28"/>
        </w:rPr>
        <w:t>.</w:t>
      </w:r>
    </w:p>
    <w:p w14:paraId="70D2B28E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Для диагностики акцентуаций характера и других особенностей личности подростков используется ПДО </w:t>
      </w:r>
      <w:proofErr w:type="spellStart"/>
      <w:r w:rsidRPr="00D85093">
        <w:rPr>
          <w:color w:val="000000"/>
          <w:sz w:val="28"/>
          <w:szCs w:val="28"/>
        </w:rPr>
        <w:t>А.Личко</w:t>
      </w:r>
      <w:proofErr w:type="spellEnd"/>
      <w:r w:rsidRPr="00D85093">
        <w:rPr>
          <w:color w:val="000000"/>
          <w:sz w:val="28"/>
          <w:szCs w:val="28"/>
        </w:rPr>
        <w:t xml:space="preserve">, опросники </w:t>
      </w:r>
      <w:proofErr w:type="spellStart"/>
      <w:r w:rsidRPr="00D85093">
        <w:rPr>
          <w:color w:val="000000"/>
          <w:sz w:val="28"/>
          <w:szCs w:val="28"/>
        </w:rPr>
        <w:t>Леонгарда</w:t>
      </w:r>
      <w:proofErr w:type="spellEnd"/>
      <w:r w:rsidRPr="00D85093">
        <w:rPr>
          <w:color w:val="000000"/>
          <w:sz w:val="28"/>
          <w:szCs w:val="28"/>
        </w:rPr>
        <w:t xml:space="preserve">- </w:t>
      </w:r>
      <w:proofErr w:type="spellStart"/>
      <w:r w:rsidRPr="00D85093">
        <w:rPr>
          <w:color w:val="000000"/>
          <w:sz w:val="28"/>
          <w:szCs w:val="28"/>
        </w:rPr>
        <w:t>Шмишека</w:t>
      </w:r>
      <w:proofErr w:type="spellEnd"/>
      <w:r w:rsidRPr="00D85093">
        <w:rPr>
          <w:color w:val="000000"/>
          <w:sz w:val="28"/>
          <w:szCs w:val="28"/>
        </w:rPr>
        <w:t xml:space="preserve"> и др.</w:t>
      </w:r>
    </w:p>
    <w:p w14:paraId="5E18DFA7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Для диагностики черт характера могут быть использованы специальные методики. Например, методика диагностики агрессивности, враждебности </w:t>
      </w:r>
      <w:proofErr w:type="spellStart"/>
      <w:r w:rsidRPr="00D85093">
        <w:rPr>
          <w:color w:val="000000"/>
          <w:sz w:val="28"/>
          <w:szCs w:val="28"/>
        </w:rPr>
        <w:t>Басса-Дарки</w:t>
      </w:r>
      <w:proofErr w:type="spellEnd"/>
      <w:r w:rsidRPr="00D85093">
        <w:rPr>
          <w:color w:val="000000"/>
          <w:sz w:val="28"/>
          <w:szCs w:val="28"/>
        </w:rPr>
        <w:t xml:space="preserve">, методика диагностики </w:t>
      </w:r>
      <w:proofErr w:type="spellStart"/>
      <w:r w:rsidRPr="00D85093">
        <w:rPr>
          <w:color w:val="000000"/>
          <w:sz w:val="28"/>
          <w:szCs w:val="28"/>
        </w:rPr>
        <w:t>экстернальности-интернальности</w:t>
      </w:r>
      <w:proofErr w:type="spellEnd"/>
      <w:r w:rsidRPr="00D850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85093">
        <w:rPr>
          <w:color w:val="000000"/>
          <w:sz w:val="28"/>
          <w:szCs w:val="28"/>
        </w:rPr>
        <w:t xml:space="preserve"> УСК.</w:t>
      </w:r>
    </w:p>
    <w:p w14:paraId="7B49036C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3.</w:t>
      </w:r>
      <w:r w:rsidRPr="00D85093">
        <w:rPr>
          <w:color w:val="000000"/>
          <w:sz w:val="28"/>
          <w:szCs w:val="28"/>
        </w:rPr>
        <w:t xml:space="preserve"> </w:t>
      </w:r>
      <w:r w:rsidRPr="00D85093">
        <w:rPr>
          <w:b/>
          <w:bCs/>
          <w:color w:val="000000"/>
          <w:sz w:val="28"/>
          <w:szCs w:val="28"/>
        </w:rPr>
        <w:t>Диагностика состояний, свойств и реакций</w:t>
      </w:r>
    </w:p>
    <w:p w14:paraId="3B154CCE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Может быть осуществлена с помощью рисуночных методик: «Рисунок несуществующего животного» (РНЖ), «Дом – дерево – человек» (ДДЧ) и др. </w:t>
      </w:r>
    </w:p>
    <w:p w14:paraId="3B305D5E" w14:textId="77777777" w:rsidR="00066DD4" w:rsidRPr="009E4090" w:rsidRDefault="00066DD4" w:rsidP="00481FE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9E4090">
        <w:rPr>
          <w:color w:val="000000"/>
          <w:spacing w:val="-4"/>
          <w:sz w:val="28"/>
          <w:szCs w:val="28"/>
        </w:rPr>
        <w:t xml:space="preserve">Уровень тревожности личности измеряется: опросником </w:t>
      </w:r>
      <w:proofErr w:type="spellStart"/>
      <w:r w:rsidRPr="009E4090">
        <w:rPr>
          <w:color w:val="000000"/>
          <w:spacing w:val="-4"/>
          <w:sz w:val="28"/>
          <w:szCs w:val="28"/>
        </w:rPr>
        <w:t>Спилбергера</w:t>
      </w:r>
      <w:proofErr w:type="spellEnd"/>
      <w:r w:rsidRPr="009E4090">
        <w:rPr>
          <w:color w:val="000000"/>
          <w:spacing w:val="-4"/>
          <w:sz w:val="28"/>
          <w:szCs w:val="28"/>
        </w:rPr>
        <w:t xml:space="preserve">-Ханина, тестом школьной тревожности Филлипса, методикой Д. </w:t>
      </w:r>
      <w:proofErr w:type="spellStart"/>
      <w:r w:rsidRPr="009E4090">
        <w:rPr>
          <w:color w:val="000000"/>
          <w:spacing w:val="-4"/>
          <w:sz w:val="28"/>
          <w:szCs w:val="28"/>
        </w:rPr>
        <w:t>Моудсли</w:t>
      </w:r>
      <w:proofErr w:type="spellEnd"/>
      <w:r w:rsidRPr="009E4090">
        <w:rPr>
          <w:color w:val="000000"/>
          <w:spacing w:val="-4"/>
          <w:sz w:val="28"/>
          <w:szCs w:val="28"/>
        </w:rPr>
        <w:t xml:space="preserve"> и др.</w:t>
      </w:r>
    </w:p>
    <w:p w14:paraId="497AB384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Диагностика состояния эмоционального, нервно-психического напряжения и устойчивости, состояния депрессии.</w:t>
      </w:r>
    </w:p>
    <w:p w14:paraId="0345BD07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Актуальные эмоциональные и функциональные состояния и наиболее устойчивые личностные черты личности диагностируются с помощью методики САН и ее модифицированных вариантов, теста цветового выбора М. </w:t>
      </w:r>
      <w:proofErr w:type="spellStart"/>
      <w:r w:rsidRPr="00D85093">
        <w:rPr>
          <w:color w:val="000000"/>
          <w:sz w:val="28"/>
          <w:szCs w:val="28"/>
        </w:rPr>
        <w:t>Люшера</w:t>
      </w:r>
      <w:proofErr w:type="spellEnd"/>
      <w:r w:rsidRPr="00D85093">
        <w:rPr>
          <w:color w:val="000000"/>
          <w:sz w:val="28"/>
          <w:szCs w:val="28"/>
        </w:rPr>
        <w:t>, ЦТО Эткинда и др.</w:t>
      </w:r>
    </w:p>
    <w:p w14:paraId="25716280" w14:textId="3DCFFB0F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lastRenderedPageBreak/>
        <w:t>Для диагностики готовности реагировать определенным образом в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фрустрирующих ситуациях используется методика С. Розенцвейга, для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предсказания открытого агрессивного п</w:t>
      </w:r>
      <w:r>
        <w:rPr>
          <w:color w:val="000000"/>
          <w:sz w:val="28"/>
          <w:szCs w:val="28"/>
        </w:rPr>
        <w:t>оведения – тест руки Э. Вагнера</w:t>
      </w:r>
      <w:r w:rsidRPr="00D85093">
        <w:rPr>
          <w:color w:val="000000"/>
          <w:sz w:val="28"/>
          <w:szCs w:val="28"/>
        </w:rPr>
        <w:t xml:space="preserve">. </w:t>
      </w:r>
    </w:p>
    <w:p w14:paraId="09DCA1BF" w14:textId="17547F42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4.</w:t>
      </w:r>
      <w:r w:rsidR="00390CEC">
        <w:rPr>
          <w:b/>
          <w:bCs/>
          <w:color w:val="000000"/>
          <w:sz w:val="28"/>
          <w:szCs w:val="28"/>
        </w:rPr>
        <w:t> </w:t>
      </w:r>
      <w:r w:rsidRPr="00D85093">
        <w:rPr>
          <w:b/>
          <w:bCs/>
          <w:color w:val="000000"/>
          <w:sz w:val="28"/>
          <w:szCs w:val="28"/>
        </w:rPr>
        <w:t>Диагностика мотивационно-</w:t>
      </w:r>
      <w:proofErr w:type="spellStart"/>
      <w:r w:rsidRPr="00D85093">
        <w:rPr>
          <w:b/>
          <w:bCs/>
          <w:color w:val="000000"/>
          <w:sz w:val="28"/>
          <w:szCs w:val="28"/>
        </w:rPr>
        <w:t>потребностной</w:t>
      </w:r>
      <w:proofErr w:type="spellEnd"/>
      <w:r w:rsidRPr="00D85093">
        <w:rPr>
          <w:b/>
          <w:bCs/>
          <w:color w:val="000000"/>
          <w:sz w:val="28"/>
          <w:szCs w:val="28"/>
        </w:rPr>
        <w:t xml:space="preserve"> сферы и</w:t>
      </w:r>
      <w:r w:rsidR="00390CEC">
        <w:rPr>
          <w:b/>
          <w:bCs/>
          <w:color w:val="000000"/>
          <w:sz w:val="28"/>
          <w:szCs w:val="28"/>
        </w:rPr>
        <w:t> </w:t>
      </w:r>
      <w:r w:rsidRPr="00D85093">
        <w:rPr>
          <w:b/>
          <w:bCs/>
          <w:color w:val="000000"/>
          <w:sz w:val="28"/>
          <w:szCs w:val="28"/>
        </w:rPr>
        <w:t>направленности личности</w:t>
      </w:r>
    </w:p>
    <w:p w14:paraId="7035CD50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Для выявления структуры мотивов и потребностей могут быть использованы опросник мотивации В.К. </w:t>
      </w:r>
      <w:proofErr w:type="spellStart"/>
      <w:r w:rsidRPr="00D85093">
        <w:rPr>
          <w:color w:val="000000"/>
          <w:sz w:val="28"/>
          <w:szCs w:val="28"/>
        </w:rPr>
        <w:t>Гербачевского</w:t>
      </w:r>
      <w:proofErr w:type="spellEnd"/>
      <w:r w:rsidRPr="00D85093">
        <w:rPr>
          <w:color w:val="000000"/>
          <w:sz w:val="28"/>
          <w:szCs w:val="28"/>
        </w:rPr>
        <w:t>, опросник диагностики мотивационно-</w:t>
      </w:r>
      <w:proofErr w:type="spellStart"/>
      <w:r w:rsidRPr="00D85093">
        <w:rPr>
          <w:color w:val="000000"/>
          <w:sz w:val="28"/>
          <w:szCs w:val="28"/>
        </w:rPr>
        <w:t>потребностной</w:t>
      </w:r>
      <w:proofErr w:type="spellEnd"/>
      <w:r w:rsidRPr="00D85093">
        <w:rPr>
          <w:color w:val="000000"/>
          <w:sz w:val="28"/>
          <w:szCs w:val="28"/>
        </w:rPr>
        <w:t xml:space="preserve"> сферы (МПС).</w:t>
      </w:r>
    </w:p>
    <w:p w14:paraId="5B12675A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Направленность личности может быть определена на основании метода ориентационной анкеты Б. Басса, ценностные ориентации диагностируются методикой М. </w:t>
      </w:r>
      <w:proofErr w:type="spellStart"/>
      <w:r w:rsidRPr="00D85093">
        <w:rPr>
          <w:color w:val="000000"/>
          <w:sz w:val="28"/>
          <w:szCs w:val="28"/>
        </w:rPr>
        <w:t>Рокича</w:t>
      </w:r>
      <w:proofErr w:type="spellEnd"/>
      <w:r w:rsidRPr="00D85093">
        <w:rPr>
          <w:color w:val="000000"/>
          <w:sz w:val="28"/>
          <w:szCs w:val="28"/>
        </w:rPr>
        <w:t>.</w:t>
      </w:r>
    </w:p>
    <w:p w14:paraId="6C13DA1C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D85093">
        <w:rPr>
          <w:color w:val="000000"/>
          <w:spacing w:val="-4"/>
          <w:sz w:val="28"/>
          <w:szCs w:val="28"/>
        </w:rPr>
        <w:t xml:space="preserve">Используются проективные и стандартизированные техники диагностики мотивации достижения, мотивации </w:t>
      </w:r>
      <w:proofErr w:type="spellStart"/>
      <w:r w:rsidRPr="00D85093">
        <w:rPr>
          <w:color w:val="000000"/>
          <w:spacing w:val="-4"/>
          <w:sz w:val="28"/>
          <w:szCs w:val="28"/>
        </w:rPr>
        <w:t>афилиации</w:t>
      </w:r>
      <w:proofErr w:type="spellEnd"/>
      <w:r w:rsidRPr="00D85093">
        <w:rPr>
          <w:color w:val="000000"/>
          <w:spacing w:val="-4"/>
          <w:sz w:val="28"/>
          <w:szCs w:val="28"/>
        </w:rPr>
        <w:t>.</w:t>
      </w:r>
    </w:p>
    <w:p w14:paraId="50A34C06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Профессиональная направленность личности подростков в старших классах школы  выявляется с  помощью методик ДДО, «Карта интересов», «Изучение профессиональных намерений старшеклассников» Л.И. Фридмана, «Дифференциально – </w:t>
      </w:r>
      <w:proofErr w:type="gramStart"/>
      <w:r w:rsidRPr="00D85093">
        <w:rPr>
          <w:color w:val="000000"/>
          <w:sz w:val="28"/>
          <w:szCs w:val="28"/>
        </w:rPr>
        <w:t>диагностическим</w:t>
      </w:r>
      <w:proofErr w:type="gramEnd"/>
      <w:r w:rsidRPr="00D85093">
        <w:rPr>
          <w:color w:val="000000"/>
          <w:sz w:val="28"/>
          <w:szCs w:val="28"/>
        </w:rPr>
        <w:t xml:space="preserve"> опросником профессиональных предпочтений» О.П. Мешковской и др.</w:t>
      </w:r>
    </w:p>
    <w:p w14:paraId="23A852BB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5.</w:t>
      </w:r>
      <w:r w:rsidRPr="00D85093">
        <w:rPr>
          <w:color w:val="000000"/>
          <w:sz w:val="28"/>
          <w:szCs w:val="28"/>
        </w:rPr>
        <w:t xml:space="preserve"> </w:t>
      </w:r>
      <w:r w:rsidRPr="00D85093">
        <w:rPr>
          <w:b/>
          <w:bCs/>
          <w:color w:val="000000"/>
          <w:sz w:val="28"/>
          <w:szCs w:val="28"/>
        </w:rPr>
        <w:t>Диагностика самосознания</w:t>
      </w:r>
    </w:p>
    <w:p w14:paraId="0B7A8D87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Диагностика самооценки осуществляется по методике </w:t>
      </w:r>
      <w:proofErr w:type="spellStart"/>
      <w:r w:rsidRPr="00D85093">
        <w:rPr>
          <w:color w:val="000000"/>
          <w:sz w:val="28"/>
          <w:szCs w:val="28"/>
        </w:rPr>
        <w:t>Дембо</w:t>
      </w:r>
      <w:proofErr w:type="spellEnd"/>
      <w:r w:rsidRPr="00D85093">
        <w:rPr>
          <w:color w:val="000000"/>
          <w:sz w:val="28"/>
          <w:szCs w:val="28"/>
        </w:rPr>
        <w:t xml:space="preserve">-Рубинштейн, самооценки и уровня притязаний по методике Р. </w:t>
      </w:r>
      <w:proofErr w:type="spellStart"/>
      <w:r w:rsidRPr="00D85093">
        <w:rPr>
          <w:color w:val="000000"/>
          <w:sz w:val="28"/>
          <w:szCs w:val="28"/>
        </w:rPr>
        <w:t>Хоппе</w:t>
      </w:r>
      <w:proofErr w:type="spellEnd"/>
      <w:r w:rsidRPr="00D85093">
        <w:rPr>
          <w:color w:val="000000"/>
          <w:sz w:val="28"/>
          <w:szCs w:val="28"/>
        </w:rPr>
        <w:t>.</w:t>
      </w:r>
    </w:p>
    <w:p w14:paraId="7794335B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Для диагностики самосознания используется опросник МИС, уровня самоактуализации – методики </w:t>
      </w:r>
      <w:r w:rsidRPr="00D85093">
        <w:rPr>
          <w:color w:val="000000"/>
          <w:sz w:val="28"/>
          <w:szCs w:val="28"/>
          <w:lang w:val="en-US"/>
        </w:rPr>
        <w:t>CAT</w:t>
      </w:r>
      <w:r w:rsidRPr="00D85093">
        <w:rPr>
          <w:color w:val="000000"/>
          <w:sz w:val="28"/>
          <w:szCs w:val="28"/>
        </w:rPr>
        <w:t>, САМОАЛ и др.</w:t>
      </w:r>
    </w:p>
    <w:p w14:paraId="0B83168F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Самовосприятие личности в межличностных отношениях диагностируется по методике ДМО (модифицированный вариант методики </w:t>
      </w:r>
      <w:proofErr w:type="spellStart"/>
      <w:r w:rsidRPr="00D85093">
        <w:rPr>
          <w:color w:val="000000"/>
          <w:sz w:val="28"/>
          <w:szCs w:val="28"/>
        </w:rPr>
        <w:t>интерперсональной</w:t>
      </w:r>
      <w:proofErr w:type="spellEnd"/>
      <w:r w:rsidRPr="00D85093">
        <w:rPr>
          <w:color w:val="000000"/>
          <w:sz w:val="28"/>
          <w:szCs w:val="28"/>
        </w:rPr>
        <w:t xml:space="preserve"> диагностики Т. </w:t>
      </w:r>
      <w:proofErr w:type="spellStart"/>
      <w:r w:rsidRPr="00D85093">
        <w:rPr>
          <w:color w:val="000000"/>
          <w:sz w:val="28"/>
          <w:szCs w:val="28"/>
        </w:rPr>
        <w:t>Лири</w:t>
      </w:r>
      <w:proofErr w:type="spellEnd"/>
      <w:r w:rsidRPr="00D85093">
        <w:rPr>
          <w:color w:val="000000"/>
          <w:sz w:val="28"/>
          <w:szCs w:val="28"/>
        </w:rPr>
        <w:t>).</w:t>
      </w:r>
    </w:p>
    <w:p w14:paraId="3F052006" w14:textId="4497DA9E" w:rsidR="00066DD4" w:rsidRPr="00D85093" w:rsidRDefault="00066DD4" w:rsidP="00481FE6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Диагностика интеллектуально-познавательной сферы и</w:t>
      </w:r>
      <w:r w:rsidR="00390CEC">
        <w:rPr>
          <w:b/>
          <w:bCs/>
          <w:color w:val="000000"/>
          <w:sz w:val="28"/>
          <w:szCs w:val="28"/>
        </w:rPr>
        <w:t> </w:t>
      </w:r>
      <w:r w:rsidRPr="00D85093">
        <w:rPr>
          <w:b/>
          <w:bCs/>
          <w:color w:val="000000"/>
          <w:sz w:val="28"/>
          <w:szCs w:val="28"/>
        </w:rPr>
        <w:t xml:space="preserve">способностей </w:t>
      </w:r>
    </w:p>
    <w:p w14:paraId="42AA693C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Диагностика интеллекта детей дошкольного, младшего школьного возраста осуществляется с помощью интеллектуальной шкалы Векслера для детей, теста Ф. </w:t>
      </w:r>
      <w:proofErr w:type="spellStart"/>
      <w:r w:rsidRPr="00D85093">
        <w:rPr>
          <w:color w:val="000000"/>
          <w:sz w:val="28"/>
          <w:szCs w:val="28"/>
        </w:rPr>
        <w:t>Гудинафа</w:t>
      </w:r>
      <w:proofErr w:type="spellEnd"/>
      <w:r w:rsidRPr="00D85093">
        <w:rPr>
          <w:color w:val="000000"/>
          <w:sz w:val="28"/>
          <w:szCs w:val="28"/>
        </w:rPr>
        <w:t xml:space="preserve"> – Д. Харриса.</w:t>
      </w:r>
    </w:p>
    <w:p w14:paraId="1E940195" w14:textId="4C330D26" w:rsidR="00066DD4" w:rsidRPr="00D85093" w:rsidRDefault="00066DD4" w:rsidP="00481FE6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D85093">
        <w:rPr>
          <w:color w:val="000000"/>
          <w:spacing w:val="-6"/>
          <w:sz w:val="28"/>
          <w:szCs w:val="28"/>
        </w:rPr>
        <w:t>Интеллектуальное развитие подростков и взрослых можно измерить с</w:t>
      </w:r>
      <w:r w:rsidR="00390CEC">
        <w:rPr>
          <w:color w:val="000000"/>
          <w:spacing w:val="-6"/>
          <w:sz w:val="28"/>
          <w:szCs w:val="28"/>
        </w:rPr>
        <w:t> </w:t>
      </w:r>
      <w:r w:rsidRPr="00D85093">
        <w:rPr>
          <w:color w:val="000000"/>
          <w:spacing w:val="-6"/>
          <w:sz w:val="28"/>
          <w:szCs w:val="28"/>
        </w:rPr>
        <w:t xml:space="preserve">помощью методики Прогрессивные матрицы </w:t>
      </w:r>
      <w:proofErr w:type="spellStart"/>
      <w:r w:rsidRPr="00D85093">
        <w:rPr>
          <w:color w:val="000000"/>
          <w:spacing w:val="-6"/>
          <w:sz w:val="28"/>
          <w:szCs w:val="28"/>
        </w:rPr>
        <w:t>Равена</w:t>
      </w:r>
      <w:proofErr w:type="spellEnd"/>
      <w:r w:rsidRPr="00D85093">
        <w:rPr>
          <w:color w:val="000000"/>
          <w:spacing w:val="-6"/>
          <w:sz w:val="28"/>
          <w:szCs w:val="28"/>
        </w:rPr>
        <w:t xml:space="preserve">, теста структуры интеллекта  </w:t>
      </w:r>
      <w:proofErr w:type="spellStart"/>
      <w:r w:rsidRPr="00D85093">
        <w:rPr>
          <w:color w:val="000000"/>
          <w:spacing w:val="-6"/>
          <w:sz w:val="28"/>
          <w:szCs w:val="28"/>
        </w:rPr>
        <w:t>Амтхауэра</w:t>
      </w:r>
      <w:proofErr w:type="spellEnd"/>
      <w:proofErr w:type="gramStart"/>
      <w:r w:rsidRPr="00D85093">
        <w:rPr>
          <w:color w:val="000000"/>
          <w:spacing w:val="-6"/>
          <w:sz w:val="28"/>
          <w:szCs w:val="28"/>
        </w:rPr>
        <w:t xml:space="preserve"> ,</w:t>
      </w:r>
      <w:proofErr w:type="gramEnd"/>
      <w:r w:rsidRPr="00D85093">
        <w:rPr>
          <w:color w:val="000000"/>
          <w:spacing w:val="-6"/>
          <w:sz w:val="28"/>
          <w:szCs w:val="28"/>
        </w:rPr>
        <w:t xml:space="preserve"> краткого ориентировочного теста </w:t>
      </w:r>
      <w:proofErr w:type="spellStart"/>
      <w:r w:rsidRPr="00D85093">
        <w:rPr>
          <w:color w:val="000000"/>
          <w:spacing w:val="-6"/>
          <w:sz w:val="28"/>
          <w:szCs w:val="28"/>
        </w:rPr>
        <w:t>Ван</w:t>
      </w:r>
      <w:r>
        <w:rPr>
          <w:color w:val="000000"/>
          <w:spacing w:val="-6"/>
          <w:sz w:val="28"/>
          <w:szCs w:val="28"/>
        </w:rPr>
        <w:t>дерлика</w:t>
      </w:r>
      <w:proofErr w:type="spellEnd"/>
      <w:r>
        <w:rPr>
          <w:color w:val="000000"/>
          <w:spacing w:val="-6"/>
          <w:sz w:val="28"/>
          <w:szCs w:val="28"/>
        </w:rPr>
        <w:t xml:space="preserve"> в</w:t>
      </w:r>
      <w:r w:rsidR="00390CEC">
        <w:rPr>
          <w:color w:val="000000"/>
          <w:spacing w:val="-6"/>
          <w:sz w:val="28"/>
          <w:szCs w:val="28"/>
        </w:rPr>
        <w:t> </w:t>
      </w:r>
      <w:r>
        <w:rPr>
          <w:color w:val="000000"/>
          <w:spacing w:val="-6"/>
          <w:sz w:val="28"/>
          <w:szCs w:val="28"/>
        </w:rPr>
        <w:t>адаптации В.Н. Бузина</w:t>
      </w:r>
      <w:r w:rsidRPr="00D85093">
        <w:rPr>
          <w:color w:val="000000"/>
          <w:spacing w:val="-6"/>
          <w:sz w:val="28"/>
          <w:szCs w:val="28"/>
        </w:rPr>
        <w:t xml:space="preserve">, культурно-свободного теста интеллекта </w:t>
      </w:r>
      <w:proofErr w:type="spellStart"/>
      <w:r w:rsidRPr="00D85093">
        <w:rPr>
          <w:color w:val="000000"/>
          <w:spacing w:val="-6"/>
          <w:sz w:val="28"/>
          <w:szCs w:val="28"/>
        </w:rPr>
        <w:t>Кеттелла</w:t>
      </w:r>
      <w:proofErr w:type="spellEnd"/>
      <w:r w:rsidRPr="00D85093">
        <w:rPr>
          <w:color w:val="000000"/>
          <w:spacing w:val="-6"/>
          <w:sz w:val="28"/>
          <w:szCs w:val="28"/>
        </w:rPr>
        <w:t>.</w:t>
      </w:r>
    </w:p>
    <w:p w14:paraId="2F0D825A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Диагностика свойств внимания проводится с помощью методики Бурдона (Корректурная проба), методики «Таблицы </w:t>
      </w:r>
      <w:proofErr w:type="spellStart"/>
      <w:r w:rsidRPr="00D85093">
        <w:rPr>
          <w:color w:val="000000"/>
          <w:sz w:val="28"/>
          <w:szCs w:val="28"/>
        </w:rPr>
        <w:t>Шульте</w:t>
      </w:r>
      <w:proofErr w:type="spellEnd"/>
      <w:r w:rsidRPr="00D85093">
        <w:rPr>
          <w:color w:val="000000"/>
          <w:sz w:val="28"/>
          <w:szCs w:val="28"/>
        </w:rPr>
        <w:t xml:space="preserve">», методики </w:t>
      </w:r>
      <w:proofErr w:type="spellStart"/>
      <w:r w:rsidRPr="00D85093">
        <w:rPr>
          <w:color w:val="000000"/>
          <w:sz w:val="28"/>
          <w:szCs w:val="28"/>
        </w:rPr>
        <w:t>Горбова</w:t>
      </w:r>
      <w:proofErr w:type="spellEnd"/>
      <w:r w:rsidRPr="00D85093">
        <w:rPr>
          <w:color w:val="000000"/>
          <w:sz w:val="28"/>
          <w:szCs w:val="28"/>
        </w:rPr>
        <w:t xml:space="preserve">, методики </w:t>
      </w:r>
      <w:proofErr w:type="spellStart"/>
      <w:r w:rsidRPr="00D85093">
        <w:rPr>
          <w:color w:val="000000"/>
          <w:sz w:val="28"/>
          <w:szCs w:val="28"/>
        </w:rPr>
        <w:t>Мюнстерберга</w:t>
      </w:r>
      <w:proofErr w:type="spellEnd"/>
      <w:r w:rsidRPr="00D85093">
        <w:rPr>
          <w:color w:val="000000"/>
          <w:sz w:val="28"/>
          <w:szCs w:val="28"/>
        </w:rPr>
        <w:t>, методики «Расстановка чисел», методики «Точки» и др.</w:t>
      </w:r>
    </w:p>
    <w:p w14:paraId="344E8CA4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Диагностика </w:t>
      </w:r>
      <w:proofErr w:type="spellStart"/>
      <w:r w:rsidRPr="00D85093">
        <w:rPr>
          <w:color w:val="000000"/>
          <w:sz w:val="28"/>
          <w:szCs w:val="28"/>
        </w:rPr>
        <w:t>мнемических</w:t>
      </w:r>
      <w:proofErr w:type="spellEnd"/>
      <w:r w:rsidRPr="00D85093">
        <w:rPr>
          <w:color w:val="000000"/>
          <w:sz w:val="28"/>
          <w:szCs w:val="28"/>
        </w:rPr>
        <w:t xml:space="preserve"> способностей осуществляется с помощью методик «Оперативная память», «Объем кратковременной памяти», «Память на образы», «Память на числа», «Узнавание фигур», «Заучивание 10 слов», «Воспроизведение рассказа», «Логическое и механическое запоминание», «Пиктограмма» и др.</w:t>
      </w:r>
    </w:p>
    <w:p w14:paraId="4476302B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lastRenderedPageBreak/>
        <w:t xml:space="preserve">Диагностика логического мышления может осуществляться с помощью «Простые аналогии», «Сложные аналогии» «Сравнение понятий», «Числовые ряды», «Толкование пословиц», «Выделение существенных признаков» и др. </w:t>
      </w:r>
    </w:p>
    <w:p w14:paraId="0522AB21" w14:textId="68018D52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 xml:space="preserve">7.  </w:t>
      </w:r>
      <w:r w:rsidRPr="009E4090">
        <w:rPr>
          <w:b/>
          <w:bCs/>
          <w:color w:val="000000"/>
          <w:spacing w:val="-6"/>
          <w:sz w:val="28"/>
          <w:szCs w:val="28"/>
        </w:rPr>
        <w:t>Определение степени школьной зрелости детей на этапе приема в</w:t>
      </w:r>
      <w:r w:rsidR="00390CEC">
        <w:rPr>
          <w:b/>
          <w:bCs/>
          <w:color w:val="000000"/>
          <w:spacing w:val="-6"/>
          <w:sz w:val="28"/>
          <w:szCs w:val="28"/>
        </w:rPr>
        <w:t> </w:t>
      </w:r>
      <w:r w:rsidRPr="009E4090">
        <w:rPr>
          <w:b/>
          <w:bCs/>
          <w:color w:val="000000"/>
          <w:spacing w:val="-6"/>
          <w:sz w:val="28"/>
          <w:szCs w:val="28"/>
        </w:rPr>
        <w:t>первый класс.</w:t>
      </w:r>
      <w:r w:rsidRPr="009E4090">
        <w:rPr>
          <w:color w:val="000000"/>
          <w:spacing w:val="-6"/>
          <w:sz w:val="28"/>
          <w:szCs w:val="28"/>
        </w:rPr>
        <w:t xml:space="preserve"> Можно использовать методики «Нарисуй человека» (интерпретации К. </w:t>
      </w:r>
      <w:proofErr w:type="spellStart"/>
      <w:r w:rsidRPr="009E4090">
        <w:rPr>
          <w:color w:val="000000"/>
          <w:spacing w:val="-6"/>
          <w:sz w:val="28"/>
          <w:szCs w:val="28"/>
        </w:rPr>
        <w:t>Маховер</w:t>
      </w:r>
      <w:proofErr w:type="spellEnd"/>
      <w:r w:rsidRPr="009E4090">
        <w:rPr>
          <w:color w:val="000000"/>
          <w:spacing w:val="-6"/>
          <w:sz w:val="28"/>
          <w:szCs w:val="28"/>
        </w:rPr>
        <w:t xml:space="preserve">, Ф. </w:t>
      </w:r>
      <w:proofErr w:type="spellStart"/>
      <w:r w:rsidRPr="009E4090">
        <w:rPr>
          <w:color w:val="000000"/>
          <w:spacing w:val="-6"/>
          <w:sz w:val="28"/>
          <w:szCs w:val="28"/>
        </w:rPr>
        <w:t>Гудинаф</w:t>
      </w:r>
      <w:proofErr w:type="spellEnd"/>
      <w:r w:rsidRPr="009E4090">
        <w:rPr>
          <w:color w:val="000000"/>
          <w:spacing w:val="-6"/>
          <w:sz w:val="28"/>
          <w:szCs w:val="28"/>
        </w:rPr>
        <w:t xml:space="preserve"> – Д. Харрис), «Графический диктант» Д.Б. Эльконина, «Зашумленные картинки», «Составление картинки из частей», «Исключение лишнего», «Кубинско-американская комплексная экспресс-методика готовности к школе», «Мотивационная готовность» А.Л. Венгера и др</w:t>
      </w:r>
      <w:r w:rsidRPr="00D85093">
        <w:rPr>
          <w:color w:val="000000"/>
          <w:sz w:val="28"/>
          <w:szCs w:val="28"/>
        </w:rPr>
        <w:t>.</w:t>
      </w:r>
    </w:p>
    <w:p w14:paraId="1E0BCBBC" w14:textId="31F14555" w:rsidR="00066DD4" w:rsidRPr="00D85093" w:rsidRDefault="00066DD4" w:rsidP="00481FE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8. Изучение личностных особенностей детей на этапе адаптации к</w:t>
      </w:r>
      <w:r w:rsidR="00390CEC">
        <w:rPr>
          <w:b/>
          <w:bCs/>
          <w:color w:val="000000"/>
          <w:sz w:val="28"/>
          <w:szCs w:val="28"/>
        </w:rPr>
        <w:t> </w:t>
      </w:r>
      <w:r w:rsidRPr="00D85093">
        <w:rPr>
          <w:b/>
          <w:bCs/>
          <w:color w:val="000000"/>
          <w:sz w:val="28"/>
          <w:szCs w:val="28"/>
        </w:rPr>
        <w:t>систематическому школьному обучению, курирование процесса адаптации, выявление причин дезадаптации.</w:t>
      </w:r>
      <w:r w:rsidRPr="00D85093">
        <w:rPr>
          <w:color w:val="000000"/>
          <w:sz w:val="28"/>
          <w:szCs w:val="28"/>
        </w:rPr>
        <w:t xml:space="preserve"> </w:t>
      </w:r>
    </w:p>
    <w:p w14:paraId="4593AE5C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Для этих целей используются методики «Нарисуй свою семью», «Цветовой тест отношений», «Фильм-тест Рене Жиля» и др.</w:t>
      </w:r>
    </w:p>
    <w:p w14:paraId="4D94C8B4" w14:textId="7737E6A9" w:rsidR="00066DD4" w:rsidRPr="00D85093" w:rsidRDefault="00066DD4" w:rsidP="00481F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>9. Определение готовности к обучению в среднем звене школы на</w:t>
      </w:r>
      <w:r w:rsidR="00390CEC">
        <w:rPr>
          <w:b/>
          <w:bCs/>
          <w:color w:val="000000"/>
          <w:sz w:val="28"/>
          <w:szCs w:val="28"/>
        </w:rPr>
        <w:t> </w:t>
      </w:r>
      <w:r w:rsidRPr="00D85093">
        <w:rPr>
          <w:b/>
          <w:bCs/>
          <w:color w:val="000000"/>
          <w:sz w:val="28"/>
          <w:szCs w:val="28"/>
        </w:rPr>
        <w:t xml:space="preserve">этапе окончания третьего-четвертого  класса. </w:t>
      </w:r>
    </w:p>
    <w:p w14:paraId="5FE46D97" w14:textId="77777777" w:rsidR="00066DD4" w:rsidRPr="00D85093" w:rsidRDefault="00066DD4" w:rsidP="00481FE6">
      <w:pPr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Возможно ознакомление с методиками «Несуществующее животное», детским вариантом опросника </w:t>
      </w:r>
      <w:proofErr w:type="spellStart"/>
      <w:r w:rsidRPr="00D85093">
        <w:rPr>
          <w:color w:val="000000"/>
          <w:sz w:val="28"/>
          <w:szCs w:val="28"/>
        </w:rPr>
        <w:t>Р.Кеттела</w:t>
      </w:r>
      <w:proofErr w:type="spellEnd"/>
      <w:r w:rsidRPr="00D85093">
        <w:rPr>
          <w:color w:val="000000"/>
          <w:sz w:val="28"/>
          <w:szCs w:val="28"/>
        </w:rPr>
        <w:t>, социометрией, методом семантического дифференциала в приложении к изучению учебной мотивации и др.</w:t>
      </w:r>
    </w:p>
    <w:p w14:paraId="594D2FA4" w14:textId="77777777" w:rsidR="00066DD4" w:rsidRPr="00D85093" w:rsidRDefault="00066DD4" w:rsidP="00481F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85093">
        <w:rPr>
          <w:b/>
          <w:bCs/>
          <w:color w:val="000000"/>
          <w:sz w:val="28"/>
          <w:szCs w:val="28"/>
        </w:rPr>
        <w:t xml:space="preserve">10. Определение личностных и характерологических особенностей детей на этапе адаптации к обучению в среднем звене школы, т.е. в пятом классе </w:t>
      </w:r>
    </w:p>
    <w:p w14:paraId="0129951A" w14:textId="7AA32017" w:rsidR="00066DD4" w:rsidRPr="00D85093" w:rsidRDefault="00066DD4" w:rsidP="00481FE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Осуществляется с помощью методик  изучения школьной тревожности по Филипсу и </w:t>
      </w:r>
      <w:proofErr w:type="spellStart"/>
      <w:r w:rsidRPr="00D85093">
        <w:rPr>
          <w:color w:val="000000"/>
          <w:sz w:val="28"/>
          <w:szCs w:val="28"/>
        </w:rPr>
        <w:t>Кондашу</w:t>
      </w:r>
      <w:proofErr w:type="spellEnd"/>
      <w:r w:rsidRPr="00D85093">
        <w:rPr>
          <w:color w:val="000000"/>
          <w:sz w:val="28"/>
          <w:szCs w:val="28"/>
        </w:rPr>
        <w:t xml:space="preserve">, детскими вариантами опросников темперамента, методики наблюдения «Карта наблюдения </w:t>
      </w:r>
      <w:proofErr w:type="spellStart"/>
      <w:r w:rsidRPr="00D85093">
        <w:rPr>
          <w:color w:val="000000"/>
          <w:sz w:val="28"/>
          <w:szCs w:val="28"/>
        </w:rPr>
        <w:t>Стотта</w:t>
      </w:r>
      <w:proofErr w:type="spellEnd"/>
      <w:r w:rsidRPr="00D85093">
        <w:rPr>
          <w:color w:val="000000"/>
          <w:sz w:val="28"/>
          <w:szCs w:val="28"/>
        </w:rPr>
        <w:t>» и др.</w:t>
      </w:r>
    </w:p>
    <w:p w14:paraId="3349B6DA" w14:textId="77777777" w:rsidR="00066DD4" w:rsidRPr="00D85093" w:rsidRDefault="004D5939" w:rsidP="00481FE6">
      <w:pPr>
        <w:pStyle w:val="5"/>
        <w:jc w:val="right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ПРИЛОЖЕНИЕ 9</w:t>
      </w:r>
      <w:r w:rsidR="00066DD4" w:rsidRPr="00D85093">
        <w:rPr>
          <w:rFonts w:ascii="Times New Roman" w:hAnsi="Times New Roman"/>
          <w:b w:val="0"/>
          <w:i w:val="0"/>
          <w:sz w:val="28"/>
          <w:szCs w:val="28"/>
        </w:rPr>
        <w:t>.</w:t>
      </w:r>
    </w:p>
    <w:p w14:paraId="32C7D928" w14:textId="77777777" w:rsidR="00066DD4" w:rsidRPr="00D85093" w:rsidRDefault="00066DD4" w:rsidP="009E3E45">
      <w:pPr>
        <w:pStyle w:val="11"/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>ПСИХОЛОГИЧЕСКАЯ ХАРАКТЕРИСТИКА ЛИЧНОСТИ РЕБЕНКА</w:t>
      </w:r>
    </w:p>
    <w:p w14:paraId="0C490C76" w14:textId="77777777" w:rsidR="00066DD4" w:rsidRPr="00D85093" w:rsidRDefault="00066DD4" w:rsidP="009E3E45">
      <w:pPr>
        <w:pStyle w:val="11"/>
        <w:shd w:val="clear" w:color="auto" w:fill="FFFFFF"/>
        <w:spacing w:after="120"/>
        <w:jc w:val="center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>Методические рекомендации</w:t>
      </w:r>
    </w:p>
    <w:p w14:paraId="696FC469" w14:textId="23698D04" w:rsidR="00066DD4" w:rsidRPr="00D85093" w:rsidRDefault="00066DD4" w:rsidP="00481FE6">
      <w:pPr>
        <w:pStyle w:val="11"/>
        <w:shd w:val="clear" w:color="auto" w:fill="FFFFFF"/>
        <w:ind w:firstLine="708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Согласно авторитетному мнению </w:t>
      </w:r>
      <w:proofErr w:type="spellStart"/>
      <w:r w:rsidRPr="00D85093">
        <w:rPr>
          <w:sz w:val="28"/>
          <w:szCs w:val="28"/>
        </w:rPr>
        <w:t>Я.Л.Коломинского</w:t>
      </w:r>
      <w:proofErr w:type="spellEnd"/>
      <w:r w:rsidRPr="00D85093">
        <w:rPr>
          <w:sz w:val="28"/>
          <w:szCs w:val="28"/>
        </w:rPr>
        <w:t>, Е.А. Панько, А.Н. Белоус</w:t>
      </w:r>
      <w:r w:rsidRPr="00D85093">
        <w:rPr>
          <w:color w:val="000000"/>
          <w:sz w:val="28"/>
          <w:szCs w:val="28"/>
        </w:rPr>
        <w:t xml:space="preserve"> </w:t>
      </w:r>
      <w:r w:rsidRPr="00D85093">
        <w:rPr>
          <w:sz w:val="28"/>
          <w:szCs w:val="28"/>
        </w:rPr>
        <w:t xml:space="preserve">[7], </w:t>
      </w:r>
      <w:r w:rsidRPr="00D85093">
        <w:rPr>
          <w:color w:val="000000"/>
          <w:sz w:val="28"/>
          <w:szCs w:val="28"/>
        </w:rPr>
        <w:t>характеристика ребенка дается на основании его всестороннего предварительного изучения. Изучение детей следует проводить в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естественных условиях воспитания и обучения.</w:t>
      </w:r>
    </w:p>
    <w:p w14:paraId="7FCEDD29" w14:textId="2A0BC81E" w:rsidR="00066DD4" w:rsidRPr="00D85093" w:rsidRDefault="00066DD4" w:rsidP="00481FE6">
      <w:pPr>
        <w:pStyle w:val="11"/>
        <w:shd w:val="clear" w:color="auto" w:fill="FFFFFF"/>
        <w:ind w:firstLine="708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При изучении ребенка важно не только обращать внимание на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проявление свойств личности, познавательной активности (до)школьников, но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и стремиться к выяснению мотивов его поведения и действий, причин его</w:t>
      </w:r>
      <w:r w:rsidR="00390CEC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высокого (достаточного, низкого) уровня интеллектуального развития.</w:t>
      </w:r>
    </w:p>
    <w:p w14:paraId="3E07791D" w14:textId="479EC556" w:rsidR="00066DD4" w:rsidRPr="009E4090" w:rsidRDefault="00066DD4" w:rsidP="00481FE6">
      <w:pPr>
        <w:pStyle w:val="11"/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9E4090">
        <w:rPr>
          <w:color w:val="000000"/>
          <w:spacing w:val="-6"/>
          <w:sz w:val="28"/>
          <w:szCs w:val="28"/>
        </w:rPr>
        <w:t xml:space="preserve">Основой изучения (до)школьников являются материалы психологического наблюдения за поведением ребенка, разными видами его деятельности (игровой, бытовой, художественной, учебной, трудовой, общением). Всестороннее познание ребенка требует применения психологом разнообразных методов </w:t>
      </w:r>
      <w:r w:rsidRPr="009E4090">
        <w:rPr>
          <w:color w:val="000000"/>
          <w:spacing w:val="-6"/>
          <w:sz w:val="28"/>
          <w:szCs w:val="28"/>
        </w:rPr>
        <w:lastRenderedPageBreak/>
        <w:t>детской психологии – бесед, анализа продуктов детской деятельности (рисунков, поделок, рассказов и т.</w:t>
      </w:r>
      <w:r w:rsidR="009E3E45">
        <w:rPr>
          <w:color w:val="000000"/>
          <w:spacing w:val="-6"/>
          <w:sz w:val="28"/>
          <w:szCs w:val="28"/>
        </w:rPr>
        <w:t> </w:t>
      </w:r>
      <w:r w:rsidRPr="009E4090">
        <w:rPr>
          <w:color w:val="000000"/>
          <w:spacing w:val="-6"/>
          <w:sz w:val="28"/>
          <w:szCs w:val="28"/>
        </w:rPr>
        <w:t>д.), эксперимента, социометрического и</w:t>
      </w:r>
      <w:r w:rsidR="009E3E45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9E4090">
        <w:rPr>
          <w:color w:val="000000"/>
          <w:spacing w:val="-6"/>
          <w:sz w:val="28"/>
          <w:szCs w:val="28"/>
        </w:rPr>
        <w:t>аутосоциометрического</w:t>
      </w:r>
      <w:proofErr w:type="spellEnd"/>
      <w:r w:rsidRPr="009E4090">
        <w:rPr>
          <w:color w:val="000000"/>
          <w:spacing w:val="-6"/>
          <w:sz w:val="28"/>
          <w:szCs w:val="28"/>
        </w:rPr>
        <w:t xml:space="preserve"> метода, проективных методов и др.</w:t>
      </w:r>
    </w:p>
    <w:p w14:paraId="3FBE13E5" w14:textId="77777777" w:rsidR="00066DD4" w:rsidRPr="00D85093" w:rsidRDefault="00066DD4" w:rsidP="00481FE6">
      <w:pPr>
        <w:pStyle w:val="11"/>
        <w:shd w:val="clear" w:color="auto" w:fill="FFFFFF"/>
        <w:ind w:firstLine="708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Характеристика должна быть обоснована фактами поведения ребенка, действиями, поступками, высказываниями, результатами углубленного его изучения. Она дается в связи с условиями семейного воспитания, системой взаимоотношений ребенка и взрослого и включает анализ взаимоотношений ребенка со сверстниками на фоне детской группы.</w:t>
      </w:r>
    </w:p>
    <w:p w14:paraId="7A0E012B" w14:textId="77777777" w:rsidR="00066DD4" w:rsidRPr="00D85093" w:rsidRDefault="00066DD4" w:rsidP="00481FE6">
      <w:pPr>
        <w:pStyle w:val="11"/>
        <w:shd w:val="clear" w:color="auto" w:fill="FFFFFF"/>
        <w:ind w:firstLine="708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При составлении характеристики следует использовать материалы, относящиеся к истории развития ребенка (полученные из бесед с родителями и другими родственниками, медицинским персоналом и др.).</w:t>
      </w:r>
    </w:p>
    <w:p w14:paraId="064FCBAE" w14:textId="77777777" w:rsidR="00066DD4" w:rsidRPr="00D85093" w:rsidRDefault="00066DD4" w:rsidP="00481FE6">
      <w:pPr>
        <w:pStyle w:val="11"/>
        <w:shd w:val="clear" w:color="auto" w:fill="FFFFFF"/>
        <w:ind w:firstLine="708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Заключительная часть характеристики излагается четко, лаконично, обоснованно. В ней важно отразить динамику психического развития (до)школьника и дать соответствующие рекомендации по ее оптимизации. Следует указать, какие черты ребенка нуждаются в коррекции и дальнейшем совершенствовании.</w:t>
      </w:r>
    </w:p>
    <w:p w14:paraId="0D123802" w14:textId="77777777" w:rsidR="00066DD4" w:rsidRPr="00D85093" w:rsidRDefault="00066DD4" w:rsidP="009E3E45">
      <w:pPr>
        <w:pStyle w:val="11"/>
        <w:shd w:val="clear" w:color="auto" w:fill="FFFFFF"/>
        <w:spacing w:before="100" w:beforeAutospacing="1"/>
        <w:jc w:val="center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 xml:space="preserve">ПРИМЕРНАЯ ПРОГРАММА ПСИХОЛОГИЧЕСКОЙ </w:t>
      </w:r>
    </w:p>
    <w:p w14:paraId="0EFB5F19" w14:textId="77777777" w:rsidR="00066DD4" w:rsidRPr="00D85093" w:rsidRDefault="00066DD4" w:rsidP="00481FE6">
      <w:pPr>
        <w:pStyle w:val="1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 xml:space="preserve">ХАРАКТЕРИСТИКИ РЕБЕНКА </w:t>
      </w:r>
    </w:p>
    <w:p w14:paraId="5C7C08AA" w14:textId="77777777" w:rsidR="00066DD4" w:rsidRPr="00D85093" w:rsidRDefault="00066DD4" w:rsidP="009E3E45">
      <w:pPr>
        <w:pStyle w:val="11"/>
        <w:shd w:val="clear" w:color="auto" w:fill="FFFFFF"/>
        <w:spacing w:after="100" w:afterAutospacing="1"/>
        <w:jc w:val="center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</w:rPr>
        <w:t>(ДОШКОЛЬНИКА, МЛАДШЕГО ШКОЛЬНИКА)</w:t>
      </w:r>
    </w:p>
    <w:p w14:paraId="1D653FA5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 xml:space="preserve">Кто обратился к психологу. </w:t>
      </w:r>
    </w:p>
    <w:p w14:paraId="50476745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 xml:space="preserve">Содержание жалобы. </w:t>
      </w:r>
    </w:p>
    <w:p w14:paraId="5E51A319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>Формулировка запроса.</w:t>
      </w:r>
    </w:p>
    <w:p w14:paraId="7CEAD889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sz w:val="28"/>
          <w:szCs w:val="28"/>
        </w:rPr>
      </w:pPr>
      <w:r w:rsidRPr="00D85093">
        <w:rPr>
          <w:sz w:val="28"/>
          <w:szCs w:val="28"/>
        </w:rPr>
        <w:t>Предполагаемые проблемы.</w:t>
      </w:r>
    </w:p>
    <w:p w14:paraId="5881F388" w14:textId="77777777" w:rsidR="00066DD4" w:rsidRPr="00D85093" w:rsidRDefault="00066DD4" w:rsidP="00481FE6">
      <w:pPr>
        <w:pStyle w:val="11"/>
        <w:shd w:val="clear" w:color="auto" w:fill="FFFFFF"/>
        <w:ind w:firstLine="709"/>
        <w:rPr>
          <w:color w:val="800080"/>
          <w:sz w:val="28"/>
          <w:szCs w:val="28"/>
        </w:rPr>
      </w:pPr>
    </w:p>
    <w:p w14:paraId="0C689AAD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I</w:t>
      </w:r>
      <w:r w:rsidRPr="00D85093">
        <w:rPr>
          <w:b/>
          <w:color w:val="000000"/>
          <w:sz w:val="28"/>
          <w:szCs w:val="28"/>
        </w:rPr>
        <w:t>. Общие сведения о ребенке</w:t>
      </w:r>
    </w:p>
    <w:p w14:paraId="24029266" w14:textId="77777777" w:rsidR="00066DD4" w:rsidRPr="00D85093" w:rsidRDefault="00066DD4" w:rsidP="00481FE6">
      <w:pPr>
        <w:pStyle w:val="11"/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1.1. Имя и фамилия; дата и место рождения; возраст.</w:t>
      </w:r>
    </w:p>
    <w:p w14:paraId="11B72BB3" w14:textId="77777777" w:rsidR="00066DD4" w:rsidRPr="00D85093" w:rsidRDefault="00066DD4" w:rsidP="00481FE6">
      <w:pPr>
        <w:pStyle w:val="11"/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1.2.  Местожительство ребенка.</w:t>
      </w:r>
    </w:p>
    <w:p w14:paraId="3B1420EF" w14:textId="77777777" w:rsidR="00066DD4" w:rsidRPr="00D85093" w:rsidRDefault="00066DD4" w:rsidP="00481FE6">
      <w:pPr>
        <w:pStyle w:val="11"/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1.3.  Родители.         </w:t>
      </w:r>
    </w:p>
    <w:p w14:paraId="0E403F6D" w14:textId="77777777" w:rsidR="00066DD4" w:rsidRPr="00D85093" w:rsidRDefault="00066DD4" w:rsidP="00481FE6">
      <w:pPr>
        <w:pStyle w:val="11"/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D85093">
        <w:rPr>
          <w:color w:val="000000"/>
          <w:spacing w:val="-4"/>
          <w:sz w:val="28"/>
          <w:szCs w:val="28"/>
        </w:rPr>
        <w:t>1.4. Детский сад (школа), группа/класс, год пребывания, откуда прибыл.</w:t>
      </w:r>
    </w:p>
    <w:p w14:paraId="51CE00D4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II</w:t>
      </w:r>
      <w:r w:rsidRPr="00D85093">
        <w:rPr>
          <w:b/>
          <w:color w:val="000000"/>
          <w:sz w:val="28"/>
          <w:szCs w:val="28"/>
        </w:rPr>
        <w:t>. Примененные методы (кто и как обследовал, кто давал сообщения при сборе анамнеза и т. д.)</w:t>
      </w:r>
    </w:p>
    <w:p w14:paraId="6702A2C0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III</w:t>
      </w:r>
      <w:r w:rsidRPr="00D85093">
        <w:rPr>
          <w:b/>
          <w:color w:val="000000"/>
          <w:sz w:val="28"/>
          <w:szCs w:val="28"/>
        </w:rPr>
        <w:t>. Факторы развития и жизненные условия</w:t>
      </w:r>
    </w:p>
    <w:p w14:paraId="6B2A8281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3.1. Семейные предрасположения: возраст отца и матери  во время рождения ребенка; серьезные заболевания среди родственников, родителей, братьев и сестер ребенка; психические нарушения и аномалии родителей, родственников; ярко выраженные способности (отсутствие их); долголетие.</w:t>
      </w:r>
    </w:p>
    <w:p w14:paraId="58DD7823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3.2. Врожденные предрасположения, протекание беременности и родов. </w:t>
      </w:r>
      <w:proofErr w:type="spellStart"/>
      <w:r w:rsidRPr="00D85093">
        <w:rPr>
          <w:color w:val="000000"/>
          <w:sz w:val="28"/>
          <w:szCs w:val="28"/>
        </w:rPr>
        <w:t>Доношенность</w:t>
      </w:r>
      <w:proofErr w:type="spellEnd"/>
      <w:r w:rsidRPr="00D85093">
        <w:rPr>
          <w:color w:val="000000"/>
          <w:sz w:val="28"/>
          <w:szCs w:val="28"/>
        </w:rPr>
        <w:t xml:space="preserve"> ребенка. Травмы матери в ходе беременности и т. д.</w:t>
      </w:r>
    </w:p>
    <w:p w14:paraId="4356B87F" w14:textId="6AE8E61A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3.3. Раннее развитие. Физическое состояние и развитие ребенка в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течение первого года жизни. Развитие анализаторов, движений, речи, овладение действиями с предметами; эмоциональные проявления.</w:t>
      </w:r>
    </w:p>
    <w:p w14:paraId="70F0BB8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3.4. Перенесенные заболевания и травмы; их последствия.</w:t>
      </w:r>
    </w:p>
    <w:p w14:paraId="5E57DAC6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3.5. Влияние природной среды.</w:t>
      </w:r>
    </w:p>
    <w:p w14:paraId="6B70D3F0" w14:textId="7204DE64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lastRenderedPageBreak/>
        <w:t>3.6. Влияние семьи. Кто родители; кто из родственников проявляет заинтересованность судьбой ребенка. Есть ли братья, сестры; место ребенка в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 xml:space="preserve">семейных отношениях. Общается ли ребенок с братьями и сестрами. Отношение родителей к ребенку: их воспитательные цели и </w:t>
      </w:r>
      <w:r w:rsidR="00B63789" w:rsidRPr="00D85093">
        <w:rPr>
          <w:color w:val="000000"/>
          <w:sz w:val="28"/>
          <w:szCs w:val="28"/>
        </w:rPr>
        <w:t>применяемые поощрения,</w:t>
      </w:r>
      <w:r w:rsidRPr="00D85093">
        <w:rPr>
          <w:color w:val="000000"/>
          <w:sz w:val="28"/>
          <w:szCs w:val="28"/>
        </w:rPr>
        <w:t xml:space="preserve"> и наказания. Отношение родителей к детскому саду,  школе. Чем интересуются родители, родственники.</w:t>
      </w:r>
    </w:p>
    <w:p w14:paraId="627FA19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3.7. Условия развития в детском саду, школе:</w:t>
      </w:r>
    </w:p>
    <w:p w14:paraId="5567CE96" w14:textId="6D12B27A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а) педагоги (с момента поступления в детсад, школу), воспитывающие ребенка, и качества их личности; доминирующий стиль общения, отношение к детям, к исследуемому ребенку в частности, отношение (до)школьника к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окружающим его взрослым в детском саду/школе – к учителю, к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воспитателям, музыкальному руководителю, няне и др.;</w:t>
      </w:r>
    </w:p>
    <w:p w14:paraId="0A6D466F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б) сверстники, «детское общество». Положение ребенка в системе межличностных отношений. Общий эмоциональный климат в группе (доброжелательность, безразличие друг к другу, враждебность и т. п.). Кому симпатизирует характеризуемый ребенок, кто к нему проявляет товарищеские, дружеские чувства, к кому проявляет негативные чувства, с кем конфликтует. Мотивы взаимоотношений. Наличие группировок; в какую из них входит характеризуемый (до)</w:t>
      </w:r>
      <w:r w:rsidR="00C235B4">
        <w:rPr>
          <w:color w:val="000000"/>
          <w:sz w:val="28"/>
          <w:szCs w:val="28"/>
        </w:rPr>
        <w:t xml:space="preserve"> </w:t>
      </w:r>
      <w:r w:rsidRPr="00D85093">
        <w:rPr>
          <w:color w:val="000000"/>
          <w:sz w:val="28"/>
          <w:szCs w:val="28"/>
        </w:rPr>
        <w:t>школьник;</w:t>
      </w:r>
    </w:p>
    <w:p w14:paraId="1D33C00E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в) другие люди, входящие в микросреду ребенка (взрослые, школьники и др.), частота и характер их взаимоотношений;</w:t>
      </w:r>
    </w:p>
    <w:p w14:paraId="655BA79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г) условия для реализации потребности в жизненном пространстве для психологического обособления; материальное оснащение детского сада, школы, группы/класса, квартиры (комнаты) – игрушки, книги и т. д.</w:t>
      </w:r>
    </w:p>
    <w:p w14:paraId="0839F34D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IV</w:t>
      </w:r>
      <w:r w:rsidRPr="00D85093">
        <w:rPr>
          <w:b/>
          <w:color w:val="000000"/>
          <w:sz w:val="28"/>
          <w:szCs w:val="28"/>
        </w:rPr>
        <w:t>. Характеристика основных видов деятельности</w:t>
      </w:r>
    </w:p>
    <w:p w14:paraId="32378C78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4.1. Ребенок в игре. Любимые игры. Сюжет, содержание игр, их длительность. Как ведет себя в играх. Какие роли предпочитает и какие реально выполняет в игре. Умеет ли довести игру до конца, подчиниться ее правилам. Взаимоотношения со сверстниками в игре. Уровень развития игровой деятельности. Проявление воображения в игре. Нарушения игровой деятельности и их предполагаемые причины. Любимая игрушка. Наличие эмоциональной идентификации с ней.</w:t>
      </w:r>
    </w:p>
    <w:p w14:paraId="1814939D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D85093">
        <w:rPr>
          <w:color w:val="000000"/>
          <w:spacing w:val="-4"/>
          <w:sz w:val="28"/>
          <w:szCs w:val="28"/>
        </w:rPr>
        <w:t>4.2. Особенности художественной деятельности ребенка: рисование, лепка, конструирование, аппликация, музыкальная, художественно-речевая, театрально-художественная деятельность. Успешность освоения художественной деятельности. Какие виды ее предпочитает. Любимые песни, сказки, краски, тематика рисунков. Проявление творчества в художественной деятельности. Отклонения в развитии художественной деятельности, проявление в ней симптомов невротизма, фрустрации, подавленности, тревожности и т. д.</w:t>
      </w:r>
    </w:p>
    <w:p w14:paraId="686FB477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4.3. Развитие бытовой и трудовой деятельности. Отношение к труду, преобладающие мотивы трудовой деятельности (место среди них общественно значимых мотивов трудовой деятельности). Представление о труде взрослых. Владение навыками и умениями бытовой и трудовой деятельности. Развитие культурно-гигиенических навыков и умений.</w:t>
      </w:r>
    </w:p>
    <w:p w14:paraId="206B2F8B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lastRenderedPageBreak/>
        <w:t xml:space="preserve">4.4. </w:t>
      </w:r>
      <w:r w:rsidRPr="00D85093">
        <w:rPr>
          <w:sz w:val="28"/>
          <w:szCs w:val="28"/>
        </w:rPr>
        <w:t>Характеристика учебной деятельности. Уровень развития учебной деятельности. Какие затруднения испытывает в ее освоении. Какие занятия предпочитает. Отношение к учебной деятельности.</w:t>
      </w:r>
    </w:p>
    <w:p w14:paraId="4B0BBA11" w14:textId="77777777" w:rsidR="00066DD4" w:rsidRPr="00D85093" w:rsidRDefault="00066DD4" w:rsidP="00B63789">
      <w:pPr>
        <w:pStyle w:val="11"/>
        <w:keepNext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V</w:t>
      </w:r>
      <w:r w:rsidRPr="00D85093">
        <w:rPr>
          <w:b/>
          <w:color w:val="000000"/>
          <w:sz w:val="28"/>
          <w:szCs w:val="28"/>
        </w:rPr>
        <w:t>. Личность дошкольника</w:t>
      </w:r>
    </w:p>
    <w:p w14:paraId="1BEDFE76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Характеристика мотивационно-</w:t>
      </w:r>
      <w:proofErr w:type="spellStart"/>
      <w:r w:rsidRPr="00D85093">
        <w:rPr>
          <w:color w:val="000000"/>
          <w:sz w:val="28"/>
          <w:szCs w:val="28"/>
        </w:rPr>
        <w:t>потребностной</w:t>
      </w:r>
      <w:proofErr w:type="spellEnd"/>
      <w:r w:rsidRPr="00D85093">
        <w:rPr>
          <w:color w:val="000000"/>
          <w:sz w:val="28"/>
          <w:szCs w:val="28"/>
        </w:rPr>
        <w:t xml:space="preserve"> сферы. Интересы, стремления, мечты, ценностные ориентации ребенка. Выражение потребности в самоутверждении, в признании и др. Депривацию (ограничение) каких потребностей переживает ребенок.</w:t>
      </w:r>
    </w:p>
    <w:p w14:paraId="1447B802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Эмоциональная сфера. Развитие высших чувств (нравственных, познавательных, эстетических), типичные формы их выражения по отношению к конкретным людям (сверстникам, педагогам и др.). Отношение к животным, растениям. Отношение к себе. Чувство гордости и стыда (степень выраженности; что вызывает эти чувства). Какие достижения, неудачи. Преобладающее настроение (довольный – недовольный, серьезный, спокойный – веселый, грустный, вспыльчивый). Испытывает ли чувство неполноценности, неуверенность в себе.</w:t>
      </w:r>
    </w:p>
    <w:p w14:paraId="1E6ACE9D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Развитие воли. Умеет ли управлять своим поведением, чувствами. Настойчив ли, упрям, капризен. Отношение к трудностям.</w:t>
      </w:r>
    </w:p>
    <w:p w14:paraId="0285251F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093">
        <w:rPr>
          <w:color w:val="000000"/>
          <w:sz w:val="28"/>
          <w:szCs w:val="28"/>
        </w:rPr>
        <w:t>Личностная и волевая готовность ребенка к школе (для дошкольника).</w:t>
      </w:r>
    </w:p>
    <w:p w14:paraId="48EDBFB2" w14:textId="5565819C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Характеристика межличностного взаимодействия со сверстниками, в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семье, со взрослыми.</w:t>
      </w:r>
    </w:p>
    <w:p w14:paraId="63DFFAAA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VI</w:t>
      </w:r>
      <w:r w:rsidRPr="00D85093">
        <w:rPr>
          <w:b/>
          <w:color w:val="000000"/>
          <w:sz w:val="28"/>
          <w:szCs w:val="28"/>
        </w:rPr>
        <w:t>. Индивидуальные особенности ребенка</w:t>
      </w:r>
    </w:p>
    <w:p w14:paraId="22A024ED" w14:textId="15673C29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Темперамент ребенка. Факты поведения, позволяющие отнести его к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одному из типов темперамента.</w:t>
      </w:r>
    </w:p>
    <w:p w14:paraId="74B5516A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Способности ребенка. Общая одаренность. Специальные способности. К какому виду деятельности замечены склонности. Проявление творческих способностей (в каком виде, степень выраженности).</w:t>
      </w:r>
    </w:p>
    <w:p w14:paraId="6B014DF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Полоролевое развитие ребенка. Как протекает процесс половой идентификации. Какие черты характера являются наиболее выраженными.</w:t>
      </w:r>
    </w:p>
    <w:p w14:paraId="2C19ADC4" w14:textId="0612E58D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VIII</w:t>
      </w:r>
      <w:r w:rsidRPr="00D85093">
        <w:rPr>
          <w:b/>
          <w:color w:val="000000"/>
          <w:sz w:val="28"/>
          <w:szCs w:val="28"/>
        </w:rPr>
        <w:t>. Диагностика межличностного взаимодействия ребенка со</w:t>
      </w:r>
      <w:r w:rsidR="00B63789">
        <w:rPr>
          <w:b/>
          <w:color w:val="000000"/>
          <w:sz w:val="28"/>
          <w:szCs w:val="28"/>
        </w:rPr>
        <w:t> </w:t>
      </w:r>
      <w:r w:rsidRPr="00D85093">
        <w:rPr>
          <w:b/>
          <w:color w:val="000000"/>
          <w:sz w:val="28"/>
          <w:szCs w:val="28"/>
        </w:rPr>
        <w:t>сверстниками, взрослыми и в семье</w:t>
      </w:r>
    </w:p>
    <w:p w14:paraId="702BFD5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IX</w:t>
      </w:r>
      <w:r w:rsidRPr="00D85093">
        <w:rPr>
          <w:b/>
          <w:color w:val="000000"/>
          <w:sz w:val="28"/>
          <w:szCs w:val="28"/>
        </w:rPr>
        <w:t>. Внешность ребенка</w:t>
      </w:r>
    </w:p>
    <w:p w14:paraId="62A3A55C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X</w:t>
      </w:r>
      <w:r w:rsidRPr="00D85093">
        <w:rPr>
          <w:b/>
          <w:color w:val="000000"/>
          <w:sz w:val="28"/>
          <w:szCs w:val="28"/>
        </w:rPr>
        <w:t>.  Психологическое заключение</w:t>
      </w:r>
    </w:p>
    <w:p w14:paraId="3B0BACD7" w14:textId="77777777" w:rsidR="00066DD4" w:rsidRPr="00D85093" w:rsidRDefault="00066DD4" w:rsidP="00481FE6">
      <w:pPr>
        <w:pStyle w:val="11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D85093">
        <w:rPr>
          <w:b/>
          <w:color w:val="000000"/>
          <w:sz w:val="28"/>
          <w:szCs w:val="28"/>
          <w:lang w:val="en-US"/>
        </w:rPr>
        <w:t>XI</w:t>
      </w:r>
      <w:r w:rsidRPr="00D85093">
        <w:rPr>
          <w:b/>
          <w:color w:val="000000"/>
          <w:sz w:val="28"/>
          <w:szCs w:val="28"/>
        </w:rPr>
        <w:t>. Рекомендации</w:t>
      </w:r>
    </w:p>
    <w:p w14:paraId="49F27598" w14:textId="77777777" w:rsidR="00066DD4" w:rsidRPr="00D85093" w:rsidRDefault="00066DD4" w:rsidP="00481FE6">
      <w:pPr>
        <w:rPr>
          <w:sz w:val="28"/>
          <w:szCs w:val="28"/>
        </w:rPr>
      </w:pPr>
    </w:p>
    <w:p w14:paraId="7596189D" w14:textId="77777777" w:rsidR="00066DD4" w:rsidRPr="00D85093" w:rsidRDefault="004D5939" w:rsidP="00481FE6">
      <w:pPr>
        <w:pStyle w:val="12"/>
        <w:jc w:val="right"/>
        <w:rPr>
          <w:b w:val="0"/>
        </w:rPr>
      </w:pPr>
      <w:r>
        <w:rPr>
          <w:b w:val="0"/>
        </w:rPr>
        <w:t>ПРИЛОЖЕНИЕ 10</w:t>
      </w:r>
      <w:r w:rsidR="00066DD4" w:rsidRPr="00D85093">
        <w:rPr>
          <w:b w:val="0"/>
        </w:rPr>
        <w:t>.</w:t>
      </w:r>
    </w:p>
    <w:p w14:paraId="1A3B3B6B" w14:textId="77777777" w:rsidR="00066DD4" w:rsidRPr="00D85093" w:rsidRDefault="00066DD4" w:rsidP="00481FE6">
      <w:pPr>
        <w:pStyle w:val="5"/>
        <w:tabs>
          <w:tab w:val="left" w:pos="0"/>
        </w:tabs>
        <w:ind w:firstLine="709"/>
        <w:jc w:val="center"/>
        <w:rPr>
          <w:rFonts w:ascii="Times New Roman" w:hAnsi="Times New Roman"/>
          <w:i w:val="0"/>
          <w:sz w:val="28"/>
          <w:szCs w:val="28"/>
        </w:rPr>
      </w:pPr>
      <w:r w:rsidRPr="00D85093">
        <w:rPr>
          <w:rFonts w:ascii="Times New Roman" w:hAnsi="Times New Roman"/>
          <w:i w:val="0"/>
          <w:sz w:val="28"/>
          <w:szCs w:val="28"/>
        </w:rPr>
        <w:t>СБОР АНАМНЕСТИЧЕСКИХ ДАННЫХ</w:t>
      </w:r>
    </w:p>
    <w:p w14:paraId="6D633F6D" w14:textId="77777777" w:rsidR="00066DD4" w:rsidRPr="00D85093" w:rsidRDefault="00066DD4" w:rsidP="00481FE6">
      <w:pPr>
        <w:pStyle w:val="a3"/>
        <w:ind w:firstLine="709"/>
        <w:jc w:val="both"/>
        <w:rPr>
          <w:b/>
          <w:szCs w:val="28"/>
        </w:rPr>
      </w:pPr>
      <w:r w:rsidRPr="00D85093">
        <w:rPr>
          <w:b/>
          <w:szCs w:val="28"/>
        </w:rPr>
        <w:t xml:space="preserve">Целостное психологическое исследование личности в современной  психодиагностике основывается на принципе комплектности относительно использования диагностического инструментария. Основу исследования составляет использование метода анамнестического сбора информации. Он поможет решить основную задачу: установить факторы, определившие тот или иной путь психического развития ребенка, то есть значимые биологические и средовые факторы и степень </w:t>
      </w:r>
      <w:r w:rsidRPr="00D85093">
        <w:rPr>
          <w:b/>
          <w:szCs w:val="28"/>
        </w:rPr>
        <w:lastRenderedPageBreak/>
        <w:t>их влияния на развитие личности ребенка. Могут быть использованы три основных формы сбора анамнестических данных:</w:t>
      </w:r>
    </w:p>
    <w:p w14:paraId="13852459" w14:textId="77777777" w:rsidR="00066DD4" w:rsidRPr="00D85093" w:rsidRDefault="00066DD4" w:rsidP="00481FE6">
      <w:pPr>
        <w:numPr>
          <w:ilvl w:val="0"/>
          <w:numId w:val="6"/>
        </w:numPr>
        <w:tabs>
          <w:tab w:val="clear" w:pos="360"/>
          <w:tab w:val="num" w:pos="0"/>
          <w:tab w:val="left" w:pos="142"/>
        </w:tabs>
        <w:ind w:left="0" w:firstLine="851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объективный анамнез (приоритетная форма) – источники: родители, учителя, родственники, сверстники и другие лица, хорошо знающие школьника;</w:t>
      </w:r>
    </w:p>
    <w:p w14:paraId="75D02599" w14:textId="77777777" w:rsidR="00066DD4" w:rsidRPr="00D85093" w:rsidRDefault="00066DD4" w:rsidP="00481FE6">
      <w:pPr>
        <w:numPr>
          <w:ilvl w:val="0"/>
          <w:numId w:val="6"/>
        </w:numPr>
        <w:tabs>
          <w:tab w:val="clear" w:pos="360"/>
          <w:tab w:val="num" w:pos="0"/>
          <w:tab w:val="left" w:pos="142"/>
        </w:tabs>
        <w:ind w:left="0" w:firstLine="851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субъективный анамнез, т.е. беседа с самим ребенком при условии хорошего контакта и отсутствия опасности нанесения психотравмы;</w:t>
      </w:r>
    </w:p>
    <w:p w14:paraId="4D3F526C" w14:textId="77777777" w:rsidR="00066DD4" w:rsidRPr="00D85093" w:rsidRDefault="00066DD4" w:rsidP="00481FE6">
      <w:pPr>
        <w:numPr>
          <w:ilvl w:val="0"/>
          <w:numId w:val="6"/>
        </w:numPr>
        <w:tabs>
          <w:tab w:val="clear" w:pos="360"/>
          <w:tab w:val="num" w:pos="-142"/>
        </w:tabs>
        <w:ind w:left="0" w:firstLine="851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изучение дополнительной информации: документация – классный журнал, тетради, продукты деятельности ребенка.</w:t>
      </w:r>
    </w:p>
    <w:p w14:paraId="1149CC2F" w14:textId="77777777" w:rsidR="00066DD4" w:rsidRPr="00D85093" w:rsidRDefault="00066DD4" w:rsidP="00481FE6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D85093">
        <w:rPr>
          <w:rFonts w:ascii="Times New Roman" w:hAnsi="Times New Roman"/>
          <w:i w:val="0"/>
          <w:sz w:val="28"/>
          <w:szCs w:val="28"/>
        </w:rPr>
        <w:t>Примерные схемы получения анамнестических данных</w:t>
      </w:r>
    </w:p>
    <w:p w14:paraId="572ADD79" w14:textId="71DB94C3" w:rsidR="00066DD4" w:rsidRPr="00D85093" w:rsidRDefault="00066DD4" w:rsidP="00B63789">
      <w:pPr>
        <w:pStyle w:val="a3"/>
        <w:ind w:firstLine="709"/>
        <w:jc w:val="both"/>
        <w:rPr>
          <w:b/>
          <w:szCs w:val="28"/>
        </w:rPr>
      </w:pPr>
      <w:r w:rsidRPr="00D85093">
        <w:rPr>
          <w:b/>
          <w:szCs w:val="28"/>
        </w:rPr>
        <w:t xml:space="preserve">Рекомендуемые схемы сбора анамнестических данных о ребенке – для родителей и учителей – позволят получить значительную информацию об истории развития ребенка, уточнить его психологические проблемы; стратегию и тактику психологического сопровождения испытуемого. </w:t>
      </w:r>
    </w:p>
    <w:p w14:paraId="227F3FDA" w14:textId="77777777" w:rsidR="00066DD4" w:rsidRPr="00D85093" w:rsidRDefault="00066DD4" w:rsidP="00481FE6">
      <w:pPr>
        <w:pStyle w:val="12"/>
        <w:jc w:val="both"/>
        <w:rPr>
          <w:b w:val="0"/>
          <w:color w:val="000000"/>
        </w:rPr>
      </w:pPr>
      <w:bookmarkStart w:id="10" w:name="_Toc21681180"/>
      <w:r w:rsidRPr="00D85093">
        <w:rPr>
          <w:b w:val="0"/>
          <w:color w:val="000000"/>
        </w:rPr>
        <w:t xml:space="preserve">Схема получения анамнестических данных </w:t>
      </w:r>
    </w:p>
    <w:p w14:paraId="06C16052" w14:textId="77777777" w:rsidR="00066DD4" w:rsidRPr="00D85093" w:rsidRDefault="00066DD4" w:rsidP="00481FE6">
      <w:pPr>
        <w:pStyle w:val="12"/>
        <w:jc w:val="both"/>
        <w:rPr>
          <w:b w:val="0"/>
          <w:color w:val="000000"/>
        </w:rPr>
      </w:pPr>
      <w:r w:rsidRPr="00D85093">
        <w:rPr>
          <w:b w:val="0"/>
          <w:color w:val="000000"/>
        </w:rPr>
        <w:t>о ребенке у родителей</w:t>
      </w:r>
      <w:bookmarkEnd w:id="10"/>
      <w:r w:rsidRPr="00D85093">
        <w:rPr>
          <w:rStyle w:val="ab"/>
          <w:b w:val="0"/>
          <w:color w:val="000000"/>
        </w:rPr>
        <w:footnoteReference w:id="1"/>
      </w:r>
    </w:p>
    <w:p w14:paraId="4398E043" w14:textId="0601C562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I</w:t>
      </w:r>
      <w:r w:rsidRPr="00D85093">
        <w:rPr>
          <w:color w:val="000000"/>
          <w:sz w:val="28"/>
          <w:szCs w:val="28"/>
        </w:rPr>
        <w:t xml:space="preserve">. </w:t>
      </w:r>
      <w:r w:rsidRPr="00D85093">
        <w:rPr>
          <w:i/>
          <w:color w:val="000000"/>
          <w:sz w:val="28"/>
          <w:szCs w:val="28"/>
        </w:rPr>
        <w:t>Анкетные данные ребенка и основные сведения о семье.</w:t>
      </w:r>
      <w:r w:rsidRPr="00D85093">
        <w:rPr>
          <w:color w:val="000000"/>
          <w:sz w:val="28"/>
          <w:szCs w:val="28"/>
        </w:rPr>
        <w:t xml:space="preserve"> Дата рождения и точный календарный (паспортный) возраст на момент обследования. Полный состав семьи с указанием возраста, образования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специальности каждого члена семьи, а также родственников или других лиц, реально участвующих в воспитании ребенка. Изменения в составе семьи с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момента рождения ребенка. Общие сведения о жилищных, материальных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бытовых условиях жизни семьи (при наличии неблагоприятных обстоятельств необходима подробная их характеристика).</w:t>
      </w:r>
    </w:p>
    <w:p w14:paraId="5AE04633" w14:textId="48CC5AE0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II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Особенности пренатального и перинатального периодов развития ребенка</w:t>
      </w:r>
      <w:r w:rsidRPr="00D85093">
        <w:rPr>
          <w:color w:val="000000"/>
          <w:sz w:val="28"/>
          <w:szCs w:val="28"/>
        </w:rPr>
        <w:t>. Общие сведения об условиях развития ребенка до и после рождения. Наличие факторов риска в состоянии здоровья матери и ребенка. При подозрении на органические или иные нарушения психолог должен просить предоставить ему медицинское заключение врача.</w:t>
      </w:r>
    </w:p>
    <w:p w14:paraId="68F206E4" w14:textId="0E3C7BB0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III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Состояние здоровья ребенка к моменту обследования и</w:t>
      </w:r>
      <w:r w:rsidR="00B63789">
        <w:rPr>
          <w:i/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перенесенные заболевания.</w:t>
      </w:r>
      <w:r w:rsidRPr="00D85093">
        <w:rPr>
          <w:color w:val="000000"/>
          <w:sz w:val="28"/>
          <w:szCs w:val="28"/>
        </w:rPr>
        <w:t xml:space="preserve"> Наличие травм и операций, хронических или частых заболеваний. Случаи госпитализации. Постановка ребенка на учет психоневролога или других специалистов. Особенности сна и питания ребенка с момента рождения.</w:t>
      </w:r>
    </w:p>
    <w:p w14:paraId="27FF360A" w14:textId="506ACC0B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IV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Где и кем воспитывался ребенок, начиная с рождения</w:t>
      </w:r>
      <w:r w:rsidRPr="00D85093">
        <w:rPr>
          <w:color w:val="000000"/>
          <w:sz w:val="28"/>
          <w:szCs w:val="28"/>
        </w:rPr>
        <w:t>. Кто ухаживал за ним на протяжении первых двух лет жизни. Помещение ребенка в ясли, детский сад или другие детские учреждения (указать сроки и тип учреждения, например, круглосуточные или дневные, специальные – логопедические, для детей с неврологическими заболеваниями и др.). Как ребенок привыкал к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 xml:space="preserve">детским учреждениям, как складывались отношения с </w:t>
      </w:r>
      <w:r w:rsidRPr="00D85093">
        <w:rPr>
          <w:color w:val="000000"/>
          <w:sz w:val="28"/>
          <w:szCs w:val="28"/>
        </w:rPr>
        <w:lastRenderedPageBreak/>
        <w:t>детьми, были ли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жалобы воспитателей. Были ли резкие перемены в обстановке, в которой рос ребенок (например, переезды), частые или длительные разлуки с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родителями. Реакция на них ребенка.</w:t>
      </w:r>
    </w:p>
    <w:p w14:paraId="04C8F5FA" w14:textId="2E38B68B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V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Развитие в младенчестве и раннем возрасте</w:t>
      </w:r>
      <w:r w:rsidRPr="00D85093">
        <w:rPr>
          <w:color w:val="000000"/>
          <w:sz w:val="28"/>
          <w:szCs w:val="28"/>
        </w:rPr>
        <w:t xml:space="preserve"> (до трех лет включительно).  Особенности развития моторики.  Сроки появления основных сенсомоторных реакций: когда ребенок начал сидеть, стоять, ходить и др. Общий эмоциональный фон. Развитие речи: сроки появления первых слов, фраз, активность речевого общения. Активность в освоении окружающего, любопытство. Отношение к близким и незнакомым взрослым.</w:t>
      </w:r>
    </w:p>
    <w:p w14:paraId="2C913138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Овладение предметными действиями (когда ребенок научился есть, одеваться самостоятельно). Сроки формирования навыков самообслуживания. Когда и как приучили к опрятности. Проявление самостоятельности, настойчивости. Особенности поведения ребенка. Любимые занятия и игры.</w:t>
      </w:r>
    </w:p>
    <w:p w14:paraId="5919EA10" w14:textId="44F51AEE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VI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Развитие ребенка в дошкольном возрасте</w:t>
      </w:r>
      <w:r w:rsidRPr="00D85093">
        <w:rPr>
          <w:color w:val="000000"/>
          <w:sz w:val="28"/>
          <w:szCs w:val="28"/>
        </w:rPr>
        <w:t>. Любимые занятия. В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какие игры и с кем любит играть. Любит ли рисовать, с какого возраста, что. Любит ли слушать сказки, стихи, смотреть телевизионные передачи, легко ли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их запоминает. Умеет ли читать, когда и как, по чьей инициативе научился. Как развит физически. Какая рука является ведущей. Имеются ли домашние обязанности. Практикуются ли совместно-распределенные формы деятельности ребенка со взрослыми. Отношения со сверстниками. Отношения с членами семьи. Типичные конфликты, их частота. Наказания и поощрения со стороны взрослых. Актуальные запреты. Особенности характера. Посещает ли ребенок какие-либо кружки, студии, секции. Как проводит досуг. Ранние проявления способностей к музыке, рисованию и т.д. Проявляет ли ребенок инициативу, в чем. Отмечаются ли страхи или какие-либо другие нежелательные проявления.</w:t>
      </w:r>
    </w:p>
    <w:p w14:paraId="523554E8" w14:textId="7E80DAB0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  <w:lang w:val="en-US"/>
        </w:rPr>
        <w:t>VII</w:t>
      </w:r>
      <w:r w:rsidRPr="00D85093">
        <w:rPr>
          <w:color w:val="000000"/>
          <w:sz w:val="28"/>
          <w:szCs w:val="28"/>
        </w:rPr>
        <w:t>.</w:t>
      </w:r>
      <w:r w:rsidR="00B63789">
        <w:rPr>
          <w:color w:val="000000"/>
          <w:sz w:val="28"/>
          <w:szCs w:val="28"/>
        </w:rPr>
        <w:t> </w:t>
      </w:r>
      <w:r w:rsidRPr="00D85093">
        <w:rPr>
          <w:i/>
          <w:color w:val="000000"/>
          <w:sz w:val="28"/>
          <w:szCs w:val="28"/>
        </w:rPr>
        <w:t>Развитие ребенка в младшем школьном возрасте.</w:t>
      </w:r>
      <w:r w:rsidRPr="00D85093">
        <w:rPr>
          <w:color w:val="000000"/>
          <w:sz w:val="28"/>
          <w:szCs w:val="28"/>
        </w:rPr>
        <w:t xml:space="preserve"> В каком возрасте поступил в школу. Легко ли адаптировался к школьной жизни. Тип посещаемого учебного заведения. Посещает ли группу продленного дня. Была ли смена школы, класса и по какой причине. Успеваемость. Любимые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нелюбимые предметы. Выполнение домашних  заданий. Отношения с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одноклассниками (дружеские, конфликтные и т.д.). Отношения с учителями. Участие в общественной жизни школы. Наличие внешкольных занятий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увлечений (кружки, спортивные секции и т.д.), участие в неформальных организациях. Степень самостоятельности. Обязанности по дому, место игр, телевидения и чтения в досуге ребенка. Наиболее типичные конфликты. Что еще, с точки зрения родителей, важно отметить в истории жизни ребенка?</w:t>
      </w:r>
    </w:p>
    <w:p w14:paraId="6307341A" w14:textId="77777777" w:rsidR="00066DD4" w:rsidRPr="00D85093" w:rsidRDefault="00066DD4" w:rsidP="00B63789">
      <w:pPr>
        <w:pStyle w:val="12"/>
        <w:ind w:firstLine="0"/>
        <w:rPr>
          <w:color w:val="000000"/>
        </w:rPr>
      </w:pPr>
      <w:bookmarkStart w:id="11" w:name="_Toc21681182"/>
      <w:r w:rsidRPr="00D85093">
        <w:rPr>
          <w:color w:val="000000"/>
        </w:rPr>
        <w:lastRenderedPageBreak/>
        <w:t xml:space="preserve">Схема получения анамнестических данных </w:t>
      </w:r>
    </w:p>
    <w:p w14:paraId="2666B1E6" w14:textId="77777777" w:rsidR="00066DD4" w:rsidRPr="00D85093" w:rsidRDefault="00066DD4" w:rsidP="00B63789">
      <w:pPr>
        <w:pStyle w:val="12"/>
        <w:ind w:firstLine="0"/>
        <w:rPr>
          <w:color w:val="000000"/>
        </w:rPr>
      </w:pPr>
      <w:r w:rsidRPr="00D85093">
        <w:rPr>
          <w:color w:val="000000"/>
        </w:rPr>
        <w:t>о ребенке у учителя</w:t>
      </w:r>
      <w:bookmarkEnd w:id="11"/>
      <w:r w:rsidRPr="00D85093">
        <w:rPr>
          <w:rStyle w:val="ab"/>
          <w:color w:val="000000"/>
        </w:rPr>
        <w:footnoteReference w:id="2"/>
      </w:r>
    </w:p>
    <w:p w14:paraId="4CC37FF9" w14:textId="77777777" w:rsidR="00066DD4" w:rsidRPr="00D85093" w:rsidRDefault="00066DD4" w:rsidP="00481FE6">
      <w:pPr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ab/>
        <w:t>Анамнестические данные возможно получать у учителей, в том числе классного руководителя.</w:t>
      </w:r>
    </w:p>
    <w:p w14:paraId="03114EE0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1. </w:t>
      </w:r>
      <w:r w:rsidRPr="00D85093">
        <w:rPr>
          <w:i/>
          <w:color w:val="000000"/>
          <w:sz w:val="28"/>
          <w:szCs w:val="28"/>
        </w:rPr>
        <w:t xml:space="preserve">Общие сведения о ребенке. </w:t>
      </w:r>
      <w:r w:rsidRPr="00D85093">
        <w:rPr>
          <w:color w:val="000000"/>
          <w:sz w:val="28"/>
          <w:szCs w:val="28"/>
        </w:rPr>
        <w:t>Давно ли ученик учится в Вашей школе, классе. Из какой школы пришел. Как там характеризовался. Условия семейного воспитания. Отношения в семье. Характеристика взаимосвязи школы и семьи в процессе воспитания ребенка. Степень единства (или расхождения) требований семьи и школы к ребенку.</w:t>
      </w:r>
    </w:p>
    <w:p w14:paraId="4A0B8B91" w14:textId="6C6F3055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2. </w:t>
      </w:r>
      <w:r w:rsidRPr="00D85093">
        <w:rPr>
          <w:i/>
          <w:color w:val="000000"/>
          <w:sz w:val="28"/>
          <w:szCs w:val="28"/>
        </w:rPr>
        <w:t xml:space="preserve">Характеристика учебной деятельности на протяжении всего периода обучения в школе </w:t>
      </w:r>
      <w:r w:rsidRPr="00D85093">
        <w:rPr>
          <w:color w:val="000000"/>
          <w:sz w:val="28"/>
          <w:szCs w:val="28"/>
        </w:rPr>
        <w:t>(в младших и средних классах).</w:t>
      </w:r>
      <w:r w:rsidRPr="00D85093">
        <w:rPr>
          <w:i/>
          <w:color w:val="000000"/>
          <w:sz w:val="28"/>
          <w:szCs w:val="28"/>
        </w:rPr>
        <w:t xml:space="preserve"> </w:t>
      </w:r>
      <w:r w:rsidRPr="00D85093">
        <w:rPr>
          <w:color w:val="000000"/>
          <w:sz w:val="28"/>
          <w:szCs w:val="28"/>
        </w:rPr>
        <w:t>Характеристика успеваемости. Любимые и нелюбимые предметы. Если не успевает, каковы, по мнению учителя, причины неуспеваемости. Характеристика учебных интересов. Есть ли желание учиться. На каком этапе обучения потерял или наоборот, проявил интерес к учебе. Характеристика обученности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обучаемости. Обобщенность мыслительной деятельности, самостоятельность мышления, гибкость мыслительных процессов, адаптивность (легкость или трудность приспособления к изменяющимся условиям), смысловая память, характер связи наглядно-образного и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абстрактно-логического мышления, уровень анализа и синтеза, темп усвоения. Насколько восприимчив в процессе учебы к воздействиям учителя. Характер отношения к учению.</w:t>
      </w:r>
    </w:p>
    <w:p w14:paraId="37F60941" w14:textId="0E09BFB5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3.  </w:t>
      </w:r>
      <w:r w:rsidRPr="00D85093">
        <w:rPr>
          <w:i/>
          <w:color w:val="000000"/>
          <w:sz w:val="28"/>
          <w:szCs w:val="28"/>
        </w:rPr>
        <w:t xml:space="preserve">Характеристика отношения к труду и общественной деятельности. </w:t>
      </w:r>
      <w:r w:rsidRPr="00D85093">
        <w:rPr>
          <w:color w:val="000000"/>
          <w:sz w:val="28"/>
          <w:szCs w:val="28"/>
        </w:rPr>
        <w:t>Любит ли трудиться. Что именно его побуждает к труду. Что умеет делать. Степень овладения трудовыми навыками и умениями, легкость их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приобретения.  Есть ли привычка к длительным трудовым усилиям. Насколько организован и дисциплинирован в труде. Какие виды труда предпочитает. Как выполняет общественные поручения. Как реагирует на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>воспитательные воздействия в процессе труда и общественной работы.</w:t>
      </w:r>
    </w:p>
    <w:p w14:paraId="74CDC958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4. </w:t>
      </w:r>
      <w:r w:rsidRPr="00D85093">
        <w:rPr>
          <w:i/>
          <w:color w:val="000000"/>
          <w:sz w:val="28"/>
          <w:szCs w:val="28"/>
        </w:rPr>
        <w:t>Мотивационно-</w:t>
      </w:r>
      <w:proofErr w:type="spellStart"/>
      <w:r w:rsidRPr="00D85093">
        <w:rPr>
          <w:i/>
          <w:color w:val="000000"/>
          <w:sz w:val="28"/>
          <w:szCs w:val="28"/>
        </w:rPr>
        <w:t>потребностная</w:t>
      </w:r>
      <w:proofErr w:type="spellEnd"/>
      <w:r w:rsidRPr="00D85093">
        <w:rPr>
          <w:i/>
          <w:color w:val="000000"/>
          <w:sz w:val="28"/>
          <w:szCs w:val="28"/>
        </w:rPr>
        <w:t xml:space="preserve"> сфера. </w:t>
      </w:r>
      <w:r w:rsidRPr="00D85093">
        <w:rPr>
          <w:color w:val="000000"/>
          <w:sz w:val="28"/>
          <w:szCs w:val="28"/>
        </w:rPr>
        <w:t>Какие интересы (внеучебные) свойственны учащемуся. Их глубина, устойчивость, активность. Читательские интересы. Любит ли читать и какую литературу предпочитает. Как сочетается общественная и личностная направленность поведения. Каковы доминирующие потребности (в книге, искусстве, познании, общении, одежде). Преобладающие ценностные ориентации. Идеальные и жизненные планы ученика. Профессиональная направленность. Склонности. Специальные способности (сценические, музыкальные, к изобразительному искусству, технические и др.).</w:t>
      </w:r>
    </w:p>
    <w:p w14:paraId="15B220CB" w14:textId="18F11979" w:rsidR="00066DD4" w:rsidRPr="00D85093" w:rsidRDefault="00066DD4" w:rsidP="00481FE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85093">
        <w:rPr>
          <w:color w:val="000000"/>
          <w:sz w:val="28"/>
          <w:szCs w:val="28"/>
        </w:rPr>
        <w:t xml:space="preserve">5. </w:t>
      </w:r>
      <w:r w:rsidRPr="00D85093">
        <w:rPr>
          <w:i/>
          <w:color w:val="000000"/>
          <w:sz w:val="28"/>
          <w:szCs w:val="28"/>
        </w:rPr>
        <w:t xml:space="preserve">Взаимоотношения с классом. </w:t>
      </w:r>
      <w:r w:rsidRPr="00D85093">
        <w:rPr>
          <w:color w:val="000000"/>
          <w:sz w:val="28"/>
          <w:szCs w:val="28"/>
        </w:rPr>
        <w:t xml:space="preserve">Положение в коллективе (пользуется ли признанием и авторитетом в среде сверстников). Отношение к товарищам </w:t>
      </w:r>
      <w:r w:rsidRPr="00D85093">
        <w:rPr>
          <w:color w:val="000000"/>
          <w:sz w:val="28"/>
          <w:szCs w:val="28"/>
        </w:rPr>
        <w:lastRenderedPageBreak/>
        <w:t>по</w:t>
      </w:r>
      <w:r w:rsidR="00B63789">
        <w:rPr>
          <w:color w:val="000000"/>
          <w:sz w:val="28"/>
          <w:szCs w:val="28"/>
        </w:rPr>
        <w:t> </w:t>
      </w:r>
      <w:r w:rsidRPr="00D85093">
        <w:rPr>
          <w:color w:val="000000"/>
          <w:sz w:val="28"/>
          <w:szCs w:val="28"/>
        </w:rPr>
        <w:t xml:space="preserve">классу и учителям. Удовлетворен ли своим положением в классе. Ведущие черты характера, в чем они проявляются. </w:t>
      </w:r>
    </w:p>
    <w:p w14:paraId="6DA0CDE8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Объективный анамнез составляется методом сопоставления независимых характеристик и включает сведения, полученные у всех лиц, которые общаются с ребенком: родителей, учителей, руководителей научных и художественных кружков, спортивных секций и т.п. Сбор сведений может быть направлен на выявление количественно-качественной характеристики специальных способностей, характера их связи с общими способностями, личностью в целом, связи способностей с профессиональной направленностью школьника.</w:t>
      </w:r>
    </w:p>
    <w:p w14:paraId="4D082608" w14:textId="77777777" w:rsidR="00066DD4" w:rsidRPr="00D85093" w:rsidRDefault="00066DD4" w:rsidP="00481FE6">
      <w:pPr>
        <w:shd w:val="clear" w:color="auto" w:fill="FFFFFF"/>
        <w:ind w:firstLine="720"/>
        <w:jc w:val="both"/>
        <w:rPr>
          <w:sz w:val="28"/>
          <w:szCs w:val="28"/>
        </w:rPr>
      </w:pPr>
      <w:r w:rsidRPr="00D85093">
        <w:rPr>
          <w:color w:val="000000"/>
          <w:sz w:val="28"/>
          <w:szCs w:val="28"/>
        </w:rPr>
        <w:t>Объективный анамнез может сочетаться с субъективным (когда сведения предоставляет сам испытуемый). Сопоставление результатов субъективного и объективного анамнеза дает представление об особенностях самосознания и уровне притязаний учащегося.</w:t>
      </w:r>
    </w:p>
    <w:p w14:paraId="4CA7D859" w14:textId="77777777" w:rsidR="00066DD4" w:rsidRPr="00D85093" w:rsidRDefault="00066DD4" w:rsidP="00481FE6">
      <w:pPr>
        <w:ind w:left="720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>Принципы психологического анализа анамнестических данных</w:t>
      </w:r>
    </w:p>
    <w:p w14:paraId="5E23A732" w14:textId="77777777" w:rsidR="00066DD4" w:rsidRPr="00D85093" w:rsidRDefault="00066DD4" w:rsidP="00481FE6">
      <w:pPr>
        <w:pStyle w:val="a3"/>
        <w:ind w:firstLine="720"/>
        <w:rPr>
          <w:szCs w:val="28"/>
        </w:rPr>
      </w:pPr>
      <w:r w:rsidRPr="00D85093">
        <w:rPr>
          <w:szCs w:val="28"/>
        </w:rPr>
        <w:t xml:space="preserve">Собрав анамнестические данные о ребенке, психолог должен их проанализировать, руководствуясь следующими принципами: </w:t>
      </w:r>
    </w:p>
    <w:p w14:paraId="18D21357" w14:textId="77777777" w:rsidR="00066DD4" w:rsidRPr="00D85093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раскрывать особенности объективно существующих качеств и свойств ученика, опираясь на анализ его поведения и деятельности;</w:t>
      </w:r>
    </w:p>
    <w:p w14:paraId="4E3CB2D7" w14:textId="77777777" w:rsidR="00066DD4" w:rsidRPr="00D85093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рассматривать психические явления в их связях и отношениях на фоне личности в целом и в тесной связи с условиями ее формирования;</w:t>
      </w:r>
    </w:p>
    <w:p w14:paraId="09A5D1D4" w14:textId="77777777" w:rsidR="00066DD4" w:rsidRPr="00D85093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видеть личность в развитии;</w:t>
      </w:r>
    </w:p>
    <w:p w14:paraId="396F5ED3" w14:textId="77777777" w:rsidR="00066DD4" w:rsidRPr="00D85093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искать причины и мотивы поступков и действий, выявлять диалектику внешнего – внутреннего;</w:t>
      </w:r>
    </w:p>
    <w:p w14:paraId="00958FF6" w14:textId="77777777" w:rsidR="00066DD4" w:rsidRPr="00D85093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выявлять лучшие, сильные стороны личности, на которые можно опереться в процессе ее воспитания, и те слабые и отрицательные ее черты, которые следует преодолевать;</w:t>
      </w:r>
    </w:p>
    <w:p w14:paraId="04C0728A" w14:textId="77777777" w:rsidR="00066DD4" w:rsidRDefault="00066DD4" w:rsidP="00481FE6">
      <w:pPr>
        <w:ind w:firstLine="540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определять своеобразие психики и опосредованность этого своеобразия условиями развития и воспитания.</w:t>
      </w:r>
    </w:p>
    <w:p w14:paraId="4614E5F6" w14:textId="77777777" w:rsidR="00B63789" w:rsidRDefault="00B63789" w:rsidP="00612452">
      <w:pPr>
        <w:autoSpaceDE w:val="0"/>
        <w:autoSpaceDN w:val="0"/>
        <w:jc w:val="right"/>
        <w:rPr>
          <w:sz w:val="28"/>
          <w:szCs w:val="28"/>
        </w:rPr>
      </w:pPr>
    </w:p>
    <w:p w14:paraId="46F10839" w14:textId="746AF3B9" w:rsidR="00612452" w:rsidRPr="00D85093" w:rsidRDefault="00612452" w:rsidP="00612452">
      <w:pPr>
        <w:autoSpaceDE w:val="0"/>
        <w:autoSpaceDN w:val="0"/>
        <w:jc w:val="right"/>
        <w:rPr>
          <w:sz w:val="28"/>
          <w:szCs w:val="28"/>
        </w:rPr>
      </w:pPr>
      <w:r w:rsidRPr="00D85093">
        <w:rPr>
          <w:sz w:val="28"/>
          <w:szCs w:val="28"/>
        </w:rPr>
        <w:t>ПРИЛОЖЕНИЕ 1</w:t>
      </w:r>
      <w:r w:rsidR="004D5939">
        <w:rPr>
          <w:sz w:val="28"/>
          <w:szCs w:val="28"/>
        </w:rPr>
        <w:t>1</w:t>
      </w:r>
      <w:r w:rsidRPr="00D85093">
        <w:rPr>
          <w:sz w:val="28"/>
          <w:szCs w:val="28"/>
        </w:rPr>
        <w:t>.</w:t>
      </w:r>
    </w:p>
    <w:p w14:paraId="3ABE815D" w14:textId="77777777" w:rsidR="00612452" w:rsidRPr="00D85093" w:rsidRDefault="00612452" w:rsidP="00B63789">
      <w:pPr>
        <w:autoSpaceDE w:val="0"/>
        <w:autoSpaceDN w:val="0"/>
        <w:spacing w:before="100" w:beforeAutospacing="1"/>
        <w:ind w:firstLine="743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 xml:space="preserve">ПРЕЗЕНТАЦИЯ РЕЗУЛЬТАТОВ </w:t>
      </w:r>
    </w:p>
    <w:p w14:paraId="397597CA" w14:textId="77777777" w:rsidR="00612452" w:rsidRPr="00D85093" w:rsidRDefault="00612452" w:rsidP="00B63789">
      <w:pPr>
        <w:autoSpaceDE w:val="0"/>
        <w:autoSpaceDN w:val="0"/>
        <w:spacing w:after="100" w:afterAutospacing="1"/>
        <w:ind w:firstLine="743"/>
        <w:jc w:val="center"/>
        <w:rPr>
          <w:b/>
          <w:sz w:val="28"/>
          <w:szCs w:val="28"/>
        </w:rPr>
      </w:pPr>
      <w:r w:rsidRPr="00D85093">
        <w:rPr>
          <w:b/>
          <w:sz w:val="28"/>
          <w:szCs w:val="28"/>
        </w:rPr>
        <w:t>ПСИХОДИАГНОСТИЧЕСКОГО ОБСЛЕДОВАНИЯ</w:t>
      </w:r>
      <w:r w:rsidRPr="00D85093">
        <w:rPr>
          <w:rStyle w:val="ab"/>
          <w:b/>
          <w:sz w:val="28"/>
          <w:szCs w:val="28"/>
        </w:rPr>
        <w:footnoteReference w:id="3"/>
      </w:r>
      <w:r w:rsidRPr="00D85093">
        <w:rPr>
          <w:b/>
          <w:sz w:val="28"/>
          <w:szCs w:val="28"/>
        </w:rPr>
        <w:t xml:space="preserve"> </w:t>
      </w:r>
    </w:p>
    <w:p w14:paraId="76229A25" w14:textId="6A6CA844" w:rsidR="00612452" w:rsidRPr="00D85093" w:rsidRDefault="00B63789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Презентация,</w:t>
      </w:r>
      <w:r w:rsidR="00612452" w:rsidRPr="00D85093">
        <w:rPr>
          <w:sz w:val="28"/>
          <w:szCs w:val="28"/>
        </w:rPr>
        <w:t xml:space="preserve"> как и любое публичное выступление должно строиться по</w:t>
      </w:r>
      <w:r>
        <w:rPr>
          <w:sz w:val="28"/>
          <w:szCs w:val="28"/>
        </w:rPr>
        <w:t> </w:t>
      </w:r>
      <w:r w:rsidR="00612452" w:rsidRPr="00D85093">
        <w:rPr>
          <w:sz w:val="28"/>
          <w:szCs w:val="28"/>
        </w:rPr>
        <w:t>определившимся положениям ораторского искусства, законам логики; быть рассчитано на особенности аудитории и пониматься основной массой слушателей, учитывать их интересы, потребности в информации.</w:t>
      </w:r>
    </w:p>
    <w:p w14:paraId="288074A7" w14:textId="7FEC324A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Оратору следует опираться на тезис Аристотеля: «Ясность мысли, ясность речи, ясность общественных интересов»; слова Демокрита: «Умение хорошо мыслить, умение хорошо излагать свое мнение – это способность хорошо исполнить свой долг». При подготовке публичного выступления </w:t>
      </w:r>
      <w:r w:rsidRPr="00D85093">
        <w:rPr>
          <w:sz w:val="28"/>
          <w:szCs w:val="28"/>
        </w:rPr>
        <w:lastRenderedPageBreak/>
        <w:t>осмысливаются его цели, приемы предъявления информации, ее содержание. Остановимся на алгоритме подготовки, представленном по схеме А.В.</w:t>
      </w:r>
      <w:r w:rsidR="00B63789">
        <w:rPr>
          <w:sz w:val="28"/>
          <w:szCs w:val="28"/>
        </w:rPr>
        <w:t> </w:t>
      </w:r>
      <w:proofErr w:type="spellStart"/>
      <w:r w:rsidRPr="00D85093">
        <w:rPr>
          <w:sz w:val="28"/>
          <w:szCs w:val="28"/>
        </w:rPr>
        <w:t>Стешова</w:t>
      </w:r>
      <w:proofErr w:type="spellEnd"/>
      <w:r w:rsidRPr="00D85093">
        <w:rPr>
          <w:sz w:val="28"/>
          <w:szCs w:val="28"/>
        </w:rPr>
        <w:t xml:space="preserve"> (1989), который включает ряд вопросов:</w:t>
      </w:r>
    </w:p>
    <w:p w14:paraId="63080435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Зачем говорить?</w:t>
      </w:r>
      <w:r w:rsidRPr="00D85093">
        <w:rPr>
          <w:sz w:val="28"/>
          <w:szCs w:val="28"/>
        </w:rPr>
        <w:t xml:space="preserve"> – соединяет основную цель выступления, потребности в его проведении, определяющие  мотивы к его подготовке. Чего хотелось бы достичь в результате выступления, к чему склонить аудиторию? Какие убеждения сформировать?</w:t>
      </w:r>
    </w:p>
    <w:p w14:paraId="4596416A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О чем говорить?</w:t>
      </w:r>
      <w:r w:rsidRPr="00D85093">
        <w:rPr>
          <w:sz w:val="28"/>
          <w:szCs w:val="28"/>
        </w:rPr>
        <w:t xml:space="preserve"> – определяет выбор узловых вопросов, в зависимости от темы выступления, на основании анализа которых  можно достичь поставленной цели. </w:t>
      </w:r>
    </w:p>
    <w:p w14:paraId="30586962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Сколько говорить?</w:t>
      </w:r>
      <w:r w:rsidRPr="00D85093">
        <w:rPr>
          <w:sz w:val="28"/>
          <w:szCs w:val="28"/>
        </w:rPr>
        <w:t xml:space="preserve"> – детерминируется лимитом времени: материалы темы должны быть связаны с содержанием речи, вопросами которые необходимо решить, учетом их ролевой значимости. Какие из них требуют больше времени, какие меньше, а чем можно просто упомянуть, что изложить подробнее?</w:t>
      </w:r>
    </w:p>
    <w:p w14:paraId="4ACFA154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 xml:space="preserve">Кому говорить? – </w:t>
      </w:r>
      <w:r w:rsidRPr="00D85093">
        <w:rPr>
          <w:sz w:val="28"/>
          <w:szCs w:val="28"/>
        </w:rPr>
        <w:t>связано с предварительной оценкой аудитории, уровня ее интеллектуальности, заинтересованности в получении искомой информации, отношении к обсуждаемой проблеме?</w:t>
      </w:r>
    </w:p>
    <w:p w14:paraId="1A6CED5B" w14:textId="77777777" w:rsidR="00612452" w:rsidRPr="00D85093" w:rsidRDefault="00612452" w:rsidP="00B63789">
      <w:pPr>
        <w:ind w:firstLine="709"/>
        <w:jc w:val="both"/>
        <w:rPr>
          <w:spacing w:val="-8"/>
          <w:sz w:val="28"/>
          <w:szCs w:val="28"/>
        </w:rPr>
      </w:pPr>
      <w:r w:rsidRPr="00D85093">
        <w:rPr>
          <w:b/>
          <w:spacing w:val="-8"/>
          <w:sz w:val="28"/>
          <w:szCs w:val="28"/>
        </w:rPr>
        <w:t>Где говорить?</w:t>
      </w:r>
      <w:r w:rsidRPr="00D85093">
        <w:rPr>
          <w:spacing w:val="-8"/>
          <w:sz w:val="28"/>
          <w:szCs w:val="28"/>
        </w:rPr>
        <w:t xml:space="preserve"> – требует анализа условий предстоящего выступления, определяющих композицию выступления и технику речи. Учитываются возможности применения наглядности, технических средств ее предъявления. </w:t>
      </w:r>
    </w:p>
    <w:p w14:paraId="5FDA8DBB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 xml:space="preserve">Как говорить? – </w:t>
      </w:r>
      <w:r w:rsidRPr="00D85093">
        <w:rPr>
          <w:sz w:val="28"/>
          <w:szCs w:val="28"/>
        </w:rPr>
        <w:t xml:space="preserve">детерминирует выбор аргументации, приемов убеждения, воздействия на сознание, чувства и волю слушателей. Определяет подбор проблемных ситуаций, приемов </w:t>
      </w:r>
      <w:proofErr w:type="spellStart"/>
      <w:r w:rsidRPr="00D85093">
        <w:rPr>
          <w:sz w:val="28"/>
          <w:szCs w:val="28"/>
        </w:rPr>
        <w:t>эмоционализации</w:t>
      </w:r>
      <w:proofErr w:type="spellEnd"/>
      <w:r w:rsidRPr="00D85093">
        <w:rPr>
          <w:sz w:val="28"/>
          <w:szCs w:val="28"/>
        </w:rPr>
        <w:t xml:space="preserve"> ряда важных положений речи, сохранения меры в их применении. Уточняет внутреннюю логику выступления.</w:t>
      </w:r>
    </w:p>
    <w:p w14:paraId="5E7C1852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 xml:space="preserve">Что говорить? – </w:t>
      </w:r>
      <w:r w:rsidRPr="00D85093">
        <w:rPr>
          <w:sz w:val="28"/>
          <w:szCs w:val="28"/>
        </w:rPr>
        <w:t>определяется учетом всех предшествующих положений, предопределяет подбор необходимых аргументов, приемов воздействия, примеров из художественной литературы, реальной жизни, научных публикаций. В выступление включаются стилистические фигуры:</w:t>
      </w:r>
    </w:p>
    <w:p w14:paraId="59BDF660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– антитезы (противопоставления):«Я – царь, я – раб, я – червь, я – бог»; </w:t>
      </w:r>
    </w:p>
    <w:p w14:paraId="67A1B2FD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анафоры (повторение смежных отрезков речи: слов, фраз для усиления их воздействия): «Послушайте, послушайте…»;</w:t>
      </w:r>
    </w:p>
    <w:p w14:paraId="415C8640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тропы (обороты речи, употребляемые в переносном значении): метафоры (перенесение свойств одного предмета на другой на основе общего признака), например, «бронза мускулов», метонимии (замены одного слова другим на основе связи их значений), например, «стадион рукоплескал»;</w:t>
      </w:r>
    </w:p>
    <w:p w14:paraId="15972623" w14:textId="26978F28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ставятся риторические и проблемные вопросы, стимулирующие к</w:t>
      </w:r>
      <w:r w:rsidR="00B63789">
        <w:rPr>
          <w:sz w:val="28"/>
          <w:szCs w:val="28"/>
        </w:rPr>
        <w:t> </w:t>
      </w:r>
      <w:r w:rsidRPr="00D85093">
        <w:rPr>
          <w:sz w:val="28"/>
          <w:szCs w:val="28"/>
        </w:rPr>
        <w:t>обсуждению соответствующей проблемы. Методом дедукции выводятся определенные версии, исходные посылки. Методом индукции слушатели подводятся к необходимым обобщениям, практическим рекомендациям.</w:t>
      </w:r>
    </w:p>
    <w:p w14:paraId="629EBADE" w14:textId="1C4B9314" w:rsidR="00612452" w:rsidRPr="00D85093" w:rsidRDefault="00612452" w:rsidP="00B63789">
      <w:pPr>
        <w:ind w:firstLine="709"/>
        <w:jc w:val="both"/>
        <w:rPr>
          <w:spacing w:val="-8"/>
          <w:sz w:val="28"/>
          <w:szCs w:val="28"/>
        </w:rPr>
      </w:pPr>
      <w:r w:rsidRPr="00D85093">
        <w:rPr>
          <w:spacing w:val="-8"/>
          <w:sz w:val="28"/>
          <w:szCs w:val="28"/>
        </w:rPr>
        <w:t>При планировании и проведении выступления, придерживаясь системности в изложении материала, следует ориентироваться на основные определяющие его</w:t>
      </w:r>
      <w:r w:rsidR="00B63789">
        <w:rPr>
          <w:spacing w:val="-8"/>
          <w:sz w:val="28"/>
          <w:szCs w:val="28"/>
        </w:rPr>
        <w:t> </w:t>
      </w:r>
      <w:r w:rsidRPr="00D85093">
        <w:rPr>
          <w:spacing w:val="-8"/>
          <w:sz w:val="28"/>
          <w:szCs w:val="28"/>
        </w:rPr>
        <w:t xml:space="preserve">тезисы. По аналогии можно сослаться на шутливое английское стихотворение «Дом который построил Джек». Упоминаем, например, забор,… «возле дома, </w:t>
      </w:r>
      <w:r w:rsidRPr="00D85093">
        <w:rPr>
          <w:spacing w:val="-8"/>
          <w:sz w:val="28"/>
          <w:szCs w:val="28"/>
        </w:rPr>
        <w:lastRenderedPageBreak/>
        <w:t>который построил Джек»; калитку… «в заборе возле дома, который построил Джек». Указали на собаку  «у калитки в заборе, возле дома, который построил Джек». Увидели ошейник, но «на собаке, у калитки в заборе возле дома, который построил Джек» и т.д. Все вокруг узлового тезиса. Если узловых тезисов несколько, то логическая цепочка строится вокруг каждого из них.</w:t>
      </w:r>
    </w:p>
    <w:p w14:paraId="7E73D2A7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Столь же необходимо обоснованно изложить суть узловых тезисов, определяющих цель выступления: «зачем говорить?»</w:t>
      </w:r>
    </w:p>
    <w:p w14:paraId="3C65421C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Изложение основного тезиса (или основных тезисов) целесообразно строить с учетом ряда требований:</w:t>
      </w:r>
    </w:p>
    <w:p w14:paraId="13A60650" w14:textId="76CFA10B" w:rsidR="00612452" w:rsidRPr="00D85093" w:rsidRDefault="00612452" w:rsidP="00B63789">
      <w:pPr>
        <w:ind w:firstLine="709"/>
        <w:jc w:val="both"/>
        <w:rPr>
          <w:spacing w:val="-8"/>
          <w:sz w:val="28"/>
          <w:szCs w:val="28"/>
        </w:rPr>
      </w:pPr>
      <w:r w:rsidRPr="00D85093">
        <w:rPr>
          <w:spacing w:val="-8"/>
          <w:sz w:val="28"/>
          <w:szCs w:val="28"/>
        </w:rPr>
        <w:t>1. Название выступления должно отражать целевую направленность главного тезиса. Другие блоки информации необходимо связать с этим тезисом, по</w:t>
      </w:r>
      <w:r w:rsidR="00B63789">
        <w:rPr>
          <w:spacing w:val="-8"/>
          <w:sz w:val="28"/>
          <w:szCs w:val="28"/>
        </w:rPr>
        <w:t> </w:t>
      </w:r>
      <w:r w:rsidRPr="00D85093">
        <w:rPr>
          <w:spacing w:val="-8"/>
          <w:sz w:val="28"/>
          <w:szCs w:val="28"/>
        </w:rPr>
        <w:t>аналогии с приведенным выше примером о: «доме, который построил Джек»;</w:t>
      </w:r>
    </w:p>
    <w:p w14:paraId="634CF23E" w14:textId="4B386C84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 Если действовать дедуктивным методом, то в начале выступления следует сразу же охарактеризовать главный (стержневой) тезис, отражающий основную цель выступления. Последующая информация направляется на</w:t>
      </w:r>
      <w:r w:rsidR="00B63789">
        <w:rPr>
          <w:sz w:val="28"/>
          <w:szCs w:val="28"/>
        </w:rPr>
        <w:t> </w:t>
      </w:r>
      <w:r w:rsidRPr="00D85093">
        <w:rPr>
          <w:sz w:val="28"/>
          <w:szCs w:val="28"/>
        </w:rPr>
        <w:t>аргументирование, подтверждение главного тезиса, в том числе, целесообразными иллюстрациями;</w:t>
      </w:r>
    </w:p>
    <w:p w14:paraId="19F623CB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 Исходные суждения должны пониматься однозначно, не содержать противоречий, а характеризовать опорные понятия, не меняющиеся до конца выступления;</w:t>
      </w:r>
    </w:p>
    <w:p w14:paraId="12C7F279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 Узловая информация передается доступным понятным языком, без излишне сложных терминов и удобна для запоминания. Она должна быть связана логическими цепочками с другими блоками информации, ранее усвоенными знаниями;</w:t>
      </w:r>
    </w:p>
    <w:p w14:paraId="1BADC9A0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5. Обращения к следующим вопросам темы осуществляются после достаточной проработки предшествующего тезиса, с которым они должны быть связаны;</w:t>
      </w:r>
    </w:p>
    <w:p w14:paraId="751CC568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6. Если применяется индуктивный метод, то материал представляется пошагово, ступенька за ступенькой. Аудитория участвует в процессе логического развертывания узловой проблемы;</w:t>
      </w:r>
    </w:p>
    <w:p w14:paraId="6BCE0F27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7. В содержании выступления должна содержаться новая информация, неизвестная аудитории или новое толкование фактов, пусть даже, ранее известных.</w:t>
      </w:r>
    </w:p>
    <w:p w14:paraId="5B284C6B" w14:textId="1A561683" w:rsidR="00612452" w:rsidRPr="00D85093" w:rsidRDefault="00612452" w:rsidP="00B63789">
      <w:pPr>
        <w:ind w:firstLine="709"/>
        <w:jc w:val="both"/>
        <w:rPr>
          <w:spacing w:val="-8"/>
          <w:sz w:val="28"/>
          <w:szCs w:val="28"/>
        </w:rPr>
      </w:pPr>
      <w:r w:rsidRPr="00D85093">
        <w:rPr>
          <w:spacing w:val="-8"/>
          <w:sz w:val="28"/>
          <w:szCs w:val="28"/>
        </w:rPr>
        <w:t>Публичное выступление (как и лекции по учебным дисциплинам) должны иметь компоненты с эмоциональной окраской, вызывающие переживания, сопереживание. Для интериоризации информации даже отрицательные эмоциональные реакции полезнее нейтрального равнодушного отношения к</w:t>
      </w:r>
      <w:r w:rsidR="00B63789">
        <w:rPr>
          <w:spacing w:val="-8"/>
          <w:sz w:val="28"/>
          <w:szCs w:val="28"/>
        </w:rPr>
        <w:t> </w:t>
      </w:r>
      <w:r w:rsidRPr="00D85093">
        <w:rPr>
          <w:spacing w:val="-8"/>
          <w:sz w:val="28"/>
          <w:szCs w:val="28"/>
        </w:rPr>
        <w:t>информации и выступающему. В любых эмоциях запоминание материала происходит быстрее и прочнее. Представим себе, как долго мы помним сведения, полученные не только в состоянии восторга, радости, но и в горе, в несчастье.</w:t>
      </w:r>
    </w:p>
    <w:p w14:paraId="34088B73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Эмоциональные реакции вызываются, прежде всего, элементами острого содержания, приведением фактов, волнующих аудиторию, примерами из реальной жизни, которые радуют или возмущают. Активно </w:t>
      </w:r>
      <w:proofErr w:type="spellStart"/>
      <w:r w:rsidRPr="00D85093">
        <w:rPr>
          <w:sz w:val="28"/>
          <w:szCs w:val="28"/>
        </w:rPr>
        <w:t>эмоционируют</w:t>
      </w:r>
      <w:proofErr w:type="spellEnd"/>
      <w:r w:rsidRPr="00D85093">
        <w:rPr>
          <w:sz w:val="28"/>
          <w:szCs w:val="28"/>
        </w:rPr>
        <w:t xml:space="preserve"> аудиторию обращения к образному мышлению, применение «крылатых фраз», умелая реализация техники речи (интонации, паузы), </w:t>
      </w:r>
      <w:r w:rsidRPr="00D85093">
        <w:rPr>
          <w:sz w:val="28"/>
          <w:szCs w:val="28"/>
        </w:rPr>
        <w:lastRenderedPageBreak/>
        <w:t xml:space="preserve">использование мимики, пантомимики, средств наглядности, в том числе, технических. Высокой эффективностью отличается музыкальное сопровождение устного публичного выступления. </w:t>
      </w:r>
    </w:p>
    <w:p w14:paraId="46DA87CE" w14:textId="09C46361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Выступающий должен хорошо владеть излагаемым материалом, по крайней мере, быть способным периодически отрываться от текста своего выступления. Это позволяет видеть аудиторию, оценивать позитивные и негативные реакции, вносить, при необходимости, соответствующие коррекции, в том числе в связи с оценкой динамики внимания слушателей. Заметив, что внимание падает, оратор может сделать «лирическое отступление», обратиться к какому-либо афоризму, сатирическому примеру и</w:t>
      </w:r>
      <w:r w:rsidR="00B63789">
        <w:rPr>
          <w:sz w:val="28"/>
          <w:szCs w:val="28"/>
        </w:rPr>
        <w:t> </w:t>
      </w:r>
      <w:r w:rsidRPr="00D85093">
        <w:rPr>
          <w:sz w:val="28"/>
          <w:szCs w:val="28"/>
        </w:rPr>
        <w:t>т.п. Если же выступающий прочно привязан к конспекту, он аудитории не</w:t>
      </w:r>
      <w:r w:rsidR="00B63789">
        <w:rPr>
          <w:sz w:val="28"/>
          <w:szCs w:val="28"/>
        </w:rPr>
        <w:t> </w:t>
      </w:r>
      <w:r w:rsidRPr="00D85093">
        <w:rPr>
          <w:sz w:val="28"/>
          <w:szCs w:val="28"/>
        </w:rPr>
        <w:t>видит, управлять ею не способен.</w:t>
      </w:r>
    </w:p>
    <w:p w14:paraId="4898B92F" w14:textId="77777777" w:rsidR="00612452" w:rsidRPr="00D85093" w:rsidRDefault="00612452" w:rsidP="00B63789">
      <w:pPr>
        <w:ind w:firstLine="709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>Владение материалом, в определенной мере, определяет и стиль выступления. Стиль – это способ применения языка, выражения мысли, представляющий оптимальное использование его многообразных запасов, что обеспечивает лучшее общение с аудиторией. Это различные языковые средства, их выразительные возможности, строй речи, образность, понимание категории меры</w:t>
      </w:r>
    </w:p>
    <w:p w14:paraId="260527A1" w14:textId="05C1D3B2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Оратору важно сразу же овладеть вниманием аудитории, осуществить замысел по передаче необходимой информации, формированию и</w:t>
      </w:r>
      <w:r w:rsidR="00B63789">
        <w:rPr>
          <w:sz w:val="28"/>
          <w:szCs w:val="28"/>
        </w:rPr>
        <w:t> </w:t>
      </w:r>
      <w:r w:rsidRPr="00D85093">
        <w:rPr>
          <w:sz w:val="28"/>
          <w:szCs w:val="28"/>
        </w:rPr>
        <w:t>закреплению убеждений в стремлении следовать какому-то стимулу.</w:t>
      </w:r>
    </w:p>
    <w:p w14:paraId="2ECE0004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В заранее подготовленном плане выступления разворачивается его структура: зачин, приемы привлечения внимания, предусматриваются посылки, отступления, афоризмы, примеры, аргументы, контраргументы, обобщения, выводы, распределяемые по трем обязательным частям выступления: вступлении, основной части, заключении.</w:t>
      </w:r>
    </w:p>
    <w:p w14:paraId="2FE35998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Во вступлении</w:t>
      </w:r>
      <w:r w:rsidRPr="00D85093">
        <w:rPr>
          <w:sz w:val="28"/>
          <w:szCs w:val="28"/>
        </w:rPr>
        <w:t xml:space="preserve"> для привлечения и активизации внимания применяется ряд средств:</w:t>
      </w:r>
    </w:p>
    <w:p w14:paraId="3FF0E247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1. Привлекательное название выступления;</w:t>
      </w:r>
    </w:p>
    <w:p w14:paraId="17259144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2. Установление первичного контакта; </w:t>
      </w:r>
    </w:p>
    <w:p w14:paraId="17429E85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 Проблемный ввод в содержание;</w:t>
      </w:r>
    </w:p>
    <w:p w14:paraId="71C80C5C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 Создание по ходу ряда проблемных ситуаций;</w:t>
      </w:r>
    </w:p>
    <w:p w14:paraId="228F2088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5. Представление положений, вызывающих интерес;</w:t>
      </w:r>
    </w:p>
    <w:p w14:paraId="67DFC5AA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6. Применение вопросно-ответных приемов изложения материала;</w:t>
      </w:r>
    </w:p>
    <w:p w14:paraId="0EAEF6CF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7. Акцентирование внимания на острых моментах рассматриваемой проблемы;</w:t>
      </w:r>
    </w:p>
    <w:p w14:paraId="693F13D3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8. Обсуждение фактов, хорошо известных аудитории и вызывающих эмоциональную оценку;</w:t>
      </w:r>
    </w:p>
    <w:p w14:paraId="33E8816F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9. Опора на распространенные в аудитории личностные установки, что еще раз подтверждает необходимость сбора первичной о ней информации, в том числе, психодиагностической;</w:t>
      </w:r>
    </w:p>
    <w:p w14:paraId="79BA5BDC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10. Привлечение информации, ярко контрастирующей с обыденной жизнью.</w:t>
      </w:r>
    </w:p>
    <w:p w14:paraId="7D62ED45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В основной части выступления</w:t>
      </w:r>
      <w:r w:rsidRPr="00D85093">
        <w:rPr>
          <w:sz w:val="28"/>
          <w:szCs w:val="28"/>
        </w:rPr>
        <w:t xml:space="preserve"> для реализации его замысла используется:</w:t>
      </w:r>
    </w:p>
    <w:p w14:paraId="57357510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lastRenderedPageBreak/>
        <w:t>1. Изложение сути обсуждаемой проблемы с постановкой акцентов на узловую информацию;</w:t>
      </w:r>
    </w:p>
    <w:p w14:paraId="38D8D089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 Художественные образы, включая материалы из кино– и телевизионных фильмов, периодической литературы, журнальных статей;</w:t>
      </w:r>
    </w:p>
    <w:p w14:paraId="70C4FCEC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 Характеристика интерпретаций различных понятий социальной жизни, быта, профессиональной деятельности;</w:t>
      </w:r>
    </w:p>
    <w:p w14:paraId="5027CBD1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 Использование экспрессивной лексики, эмоционально окрашенной информации;</w:t>
      </w:r>
    </w:p>
    <w:p w14:paraId="21C2E1ED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5. Образное изложение материала, речевые аналогии, контрастные положения, парадоксы, афоризмы;</w:t>
      </w:r>
    </w:p>
    <w:p w14:paraId="4C620223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6. Наглядные средства: таблицы, графики, картинки, структурно – логические схемы, представляемые с помощью плакатов или технических средств: фрагменты из кинофильмов, диафильмов, звукозаписи;</w:t>
      </w:r>
    </w:p>
    <w:p w14:paraId="66F8C5AA" w14:textId="77777777" w:rsidR="00612452" w:rsidRPr="00D85093" w:rsidRDefault="00612452" w:rsidP="00B63789">
      <w:pPr>
        <w:ind w:firstLine="709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>В основной части выступления обязательно должна быть отражена какая-либо новая информация, вызывающая интерес у достаточно большого количества слушателей. Целесообразно объяснение практической значимости предъявляемого материала, перспективы его дальнейшего использования. Необходимо предъявление необходимых аргументов, интересных поучительных фактов, их обобщение, сравнение, систематизация.</w:t>
      </w:r>
    </w:p>
    <w:p w14:paraId="70C3F980" w14:textId="77777777" w:rsidR="00612452" w:rsidRPr="00D85093" w:rsidRDefault="00612452" w:rsidP="00397FEB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В заключении</w:t>
      </w:r>
      <w:r w:rsidRPr="00D85093">
        <w:rPr>
          <w:sz w:val="28"/>
          <w:szCs w:val="28"/>
        </w:rPr>
        <w:t xml:space="preserve"> подводятся итоги: подчеркиваются основные положения, изложенные в выступлении; раскрываются возможные дальнейшие перспективы решения обсуждаемых проблем; закрепляется и усиливается впечатление от прослушанной речи; осуществляется ряд призывов к дальнейшей деятельности.</w:t>
      </w:r>
    </w:p>
    <w:p w14:paraId="29478F2C" w14:textId="77777777" w:rsidR="00612452" w:rsidRPr="00D85093" w:rsidRDefault="00612452" w:rsidP="00397FEB">
      <w:pPr>
        <w:ind w:firstLine="709"/>
        <w:jc w:val="both"/>
        <w:rPr>
          <w:spacing w:val="-4"/>
          <w:sz w:val="28"/>
          <w:szCs w:val="28"/>
        </w:rPr>
      </w:pPr>
      <w:r w:rsidRPr="00D85093">
        <w:rPr>
          <w:spacing w:val="-4"/>
          <w:sz w:val="28"/>
          <w:szCs w:val="28"/>
        </w:rPr>
        <w:t xml:space="preserve">В ходе изложения материалов выступления, при составлении его композиции и содержания, должен быть реализован ряд </w:t>
      </w:r>
      <w:r w:rsidRPr="00D85093">
        <w:rPr>
          <w:b/>
          <w:spacing w:val="-4"/>
          <w:sz w:val="28"/>
          <w:szCs w:val="28"/>
        </w:rPr>
        <w:t>законов</w:t>
      </w:r>
      <w:r w:rsidRPr="00D85093">
        <w:rPr>
          <w:spacing w:val="-4"/>
          <w:sz w:val="28"/>
          <w:szCs w:val="28"/>
        </w:rPr>
        <w:t xml:space="preserve"> формальной логики.</w:t>
      </w:r>
    </w:p>
    <w:p w14:paraId="394C6593" w14:textId="5E61818C" w:rsidR="00612452" w:rsidRPr="00D85093" w:rsidRDefault="00612452" w:rsidP="00397FEB">
      <w:pPr>
        <w:ind w:firstLine="709"/>
        <w:jc w:val="both"/>
        <w:rPr>
          <w:b/>
          <w:sz w:val="28"/>
          <w:szCs w:val="28"/>
          <w:u w:val="single"/>
        </w:rPr>
      </w:pPr>
      <w:r w:rsidRPr="00D85093">
        <w:rPr>
          <w:b/>
          <w:sz w:val="28"/>
          <w:szCs w:val="28"/>
        </w:rPr>
        <w:t xml:space="preserve">Закон тождества: </w:t>
      </w:r>
      <w:r w:rsidRPr="00D85093">
        <w:rPr>
          <w:sz w:val="28"/>
          <w:szCs w:val="28"/>
        </w:rPr>
        <w:t xml:space="preserve">«Каждая мысль в процессе одного рассуждения сохраняет одно и то же определенное содержание, сколько бы оно </w:t>
      </w:r>
      <w:r w:rsidR="00B63789" w:rsidRPr="009074B9">
        <w:rPr>
          <w:sz w:val="28"/>
          <w:szCs w:val="28"/>
        </w:rPr>
        <w:t>ни</w:t>
      </w:r>
      <w:r w:rsidRPr="009074B9">
        <w:rPr>
          <w:sz w:val="28"/>
          <w:szCs w:val="28"/>
        </w:rPr>
        <w:t xml:space="preserve"> </w:t>
      </w:r>
      <w:r w:rsidRPr="00D85093">
        <w:rPr>
          <w:sz w:val="28"/>
          <w:szCs w:val="28"/>
        </w:rPr>
        <w:t>повторялось». Отсюда определенность как признак логической речи, т.е. ясность и точность рассуждения, изложение постулируемого положения.</w:t>
      </w:r>
      <w:r w:rsidRPr="00D85093">
        <w:rPr>
          <w:b/>
          <w:sz w:val="28"/>
          <w:szCs w:val="28"/>
          <w:u w:val="single"/>
        </w:rPr>
        <w:t xml:space="preserve"> </w:t>
      </w:r>
    </w:p>
    <w:p w14:paraId="42E18308" w14:textId="77777777" w:rsidR="00612452" w:rsidRPr="00D85093" w:rsidRDefault="00612452" w:rsidP="00397FEB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Закон противоречия:</w:t>
      </w:r>
      <w:r w:rsidRPr="00D85093">
        <w:rPr>
          <w:sz w:val="28"/>
          <w:szCs w:val="28"/>
        </w:rPr>
        <w:t xml:space="preserve"> «две противоречивые мысли об одном и том же предмете, в одно и то же время, не могут быть одновременно истинными».</w:t>
      </w:r>
    </w:p>
    <w:p w14:paraId="606CA072" w14:textId="77777777" w:rsidR="00612452" w:rsidRPr="00D85093" w:rsidRDefault="00612452" w:rsidP="00397FEB">
      <w:pPr>
        <w:ind w:firstLine="709"/>
        <w:jc w:val="both"/>
        <w:rPr>
          <w:sz w:val="28"/>
          <w:szCs w:val="28"/>
        </w:rPr>
      </w:pPr>
      <w:r w:rsidRPr="00D85093">
        <w:rPr>
          <w:b/>
          <w:sz w:val="28"/>
          <w:szCs w:val="28"/>
        </w:rPr>
        <w:t>Закон исключения третьего</w:t>
      </w:r>
      <w:r w:rsidRPr="00D85093">
        <w:rPr>
          <w:sz w:val="28"/>
          <w:szCs w:val="28"/>
        </w:rPr>
        <w:t xml:space="preserve"> связан с законом противоречий. Он гласит, что «если одна из противоречивых мыслей отражает истину, то другая является ложной, третьего не дано». Из этого закона вытекают положения о непротиворечивости двух каких-либо мыслей, если они одинаково противостоят третьей мысли, и последовательности мыслей, усиливающих очередные суждения.</w:t>
      </w:r>
    </w:p>
    <w:p w14:paraId="42542DC0" w14:textId="77777777" w:rsidR="00612452" w:rsidRPr="00D85093" w:rsidRDefault="00612452" w:rsidP="00397FEB">
      <w:pPr>
        <w:ind w:firstLine="709"/>
        <w:jc w:val="both"/>
        <w:rPr>
          <w:spacing w:val="-6"/>
          <w:sz w:val="28"/>
          <w:szCs w:val="28"/>
        </w:rPr>
      </w:pPr>
      <w:r w:rsidRPr="00D85093">
        <w:rPr>
          <w:b/>
          <w:sz w:val="28"/>
          <w:szCs w:val="28"/>
        </w:rPr>
        <w:t xml:space="preserve">Закон достаточного основания </w:t>
      </w:r>
      <w:r w:rsidRPr="00D85093">
        <w:rPr>
          <w:sz w:val="28"/>
          <w:szCs w:val="28"/>
        </w:rPr>
        <w:t>определяет, что «всякая правильная мысль должна быть обоснована другими мыслями, истинность которых, безусловно, доказана». Это предостережение против необоснованных «волевых» утверждений. На этом положении стр</w:t>
      </w:r>
      <w:r w:rsidRPr="00D85093">
        <w:rPr>
          <w:spacing w:val="-6"/>
          <w:sz w:val="28"/>
          <w:szCs w:val="28"/>
        </w:rPr>
        <w:t>оится обоснованность речи.</w:t>
      </w:r>
    </w:p>
    <w:p w14:paraId="326BEDA7" w14:textId="77777777" w:rsidR="00612452" w:rsidRPr="00D85093" w:rsidRDefault="00612452" w:rsidP="00B63789">
      <w:pPr>
        <w:ind w:firstLine="709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 xml:space="preserve">Особое значение имеет подтверждение правильности выдвигаемых положений примерами из реальной практической деятельности. Такие примеры </w:t>
      </w:r>
      <w:r w:rsidRPr="00D85093">
        <w:rPr>
          <w:spacing w:val="-6"/>
          <w:sz w:val="28"/>
          <w:szCs w:val="28"/>
        </w:rPr>
        <w:lastRenderedPageBreak/>
        <w:t>должны быть очевидно достоверными. Важно, чтобы факты, приводимые в речи, были хорошо знакомы аудитории и не вызывали сомнений.</w:t>
      </w:r>
    </w:p>
    <w:p w14:paraId="7188DD68" w14:textId="77777777" w:rsidR="00612452" w:rsidRPr="00D85093" w:rsidRDefault="00612452" w:rsidP="00B63789">
      <w:pPr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Логичность, доказательность речи строится на обосновании значимого исходного тезиса, приведении доводов (аргументов) в его доказательство и демонстрации фактических материалов, иллюстраций, цифровых данных, подтверждающих обоснованность представленного тезиса.  </w:t>
      </w:r>
    </w:p>
    <w:p w14:paraId="2AA2D266" w14:textId="70CB87BF" w:rsidR="00612452" w:rsidRPr="00B63789" w:rsidRDefault="009E3E45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9074B9">
        <w:rPr>
          <w:sz w:val="28"/>
          <w:szCs w:val="28"/>
        </w:rPr>
        <w:t xml:space="preserve">К </w:t>
      </w:r>
      <w:r w:rsidRPr="00B63789">
        <w:rPr>
          <w:sz w:val="28"/>
          <w:szCs w:val="28"/>
        </w:rPr>
        <w:t>исходному тезису</w:t>
      </w:r>
      <w:r w:rsidR="00612452" w:rsidRPr="00B63789">
        <w:rPr>
          <w:sz w:val="28"/>
          <w:szCs w:val="28"/>
        </w:rPr>
        <w:t xml:space="preserve"> предъявляются следующие требования:</w:t>
      </w:r>
    </w:p>
    <w:p w14:paraId="436E5105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он должен быть четко сформулирован;</w:t>
      </w:r>
    </w:p>
    <w:p w14:paraId="7A270EF8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– не должен меняться в ходе доказательства;</w:t>
      </w:r>
    </w:p>
    <w:p w14:paraId="47763E59" w14:textId="77777777" w:rsidR="00612452" w:rsidRPr="00D85093" w:rsidRDefault="00612452" w:rsidP="00397FEB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85093">
        <w:rPr>
          <w:sz w:val="28"/>
          <w:szCs w:val="28"/>
        </w:rPr>
        <w:t>– не должен содержать нелогичных</w:t>
      </w:r>
      <w:r w:rsidRPr="00D85093">
        <w:rPr>
          <w:spacing w:val="-6"/>
          <w:sz w:val="28"/>
          <w:szCs w:val="28"/>
        </w:rPr>
        <w:t xml:space="preserve"> положений, противоречий.</w:t>
      </w:r>
    </w:p>
    <w:p w14:paraId="1E42B8B9" w14:textId="77777777" w:rsidR="00612452" w:rsidRPr="00D85093" w:rsidRDefault="00612452" w:rsidP="00397FEB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>Аргументы, выдвигаемые для подтверждения выдвинутого тезиса, должны быть истинны, проверены на практике, подтверждены значимой совокупностью фактов. Важно, чтобы истинность и достоверность приводимых аргументов возможно было доказать и без связи с обсуждаемым тезисом.</w:t>
      </w:r>
    </w:p>
    <w:p w14:paraId="00B54343" w14:textId="77777777" w:rsidR="00612452" w:rsidRPr="00D85093" w:rsidRDefault="00612452" w:rsidP="00397FEB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 xml:space="preserve">Демонстрация материалов, фактов, подтверждающих правильность защищаемого тезиса, может проводиться в форме как прямых, так и косвенных доказательств. Важно, чтобы они были логично связаны с защищаемым тезисом. </w:t>
      </w:r>
    </w:p>
    <w:p w14:paraId="44E221B4" w14:textId="77777777" w:rsidR="00612452" w:rsidRPr="00D85093" w:rsidRDefault="00612452" w:rsidP="00397FEB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D85093">
        <w:rPr>
          <w:sz w:val="28"/>
          <w:szCs w:val="28"/>
        </w:rPr>
        <w:t>Такими</w:t>
      </w:r>
      <w:r w:rsidRPr="00D85093">
        <w:rPr>
          <w:b/>
          <w:sz w:val="28"/>
          <w:szCs w:val="28"/>
        </w:rPr>
        <w:t xml:space="preserve"> доказательствами </w:t>
      </w:r>
      <w:r w:rsidRPr="00D85093">
        <w:rPr>
          <w:sz w:val="28"/>
          <w:szCs w:val="28"/>
        </w:rPr>
        <w:t>могут служить:</w:t>
      </w:r>
    </w:p>
    <w:p w14:paraId="3233D15B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1. Яркие убедительные факты в русле дискутируемой проблемы;</w:t>
      </w:r>
    </w:p>
    <w:p w14:paraId="08F362A2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 Научные сведения, уже принятые на уровне неоспоримых положений, в связи с решением других сходных проблем;</w:t>
      </w:r>
    </w:p>
    <w:p w14:paraId="7C1B9AC5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3. Доказательства по аналогии, когда можно показать идентичность и общие психологические механизмы рассматриваемых явлений;</w:t>
      </w:r>
    </w:p>
    <w:p w14:paraId="4A0D6111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4. Неоспоримые причинно-следственные связи в анализируемых явлениях, выявленные в условиях, когда достаточно четко видны причины, первопричины и их следствия, оцениваемые на уровне выявленных фактов;</w:t>
      </w:r>
    </w:p>
    <w:p w14:paraId="7E51996C" w14:textId="77777777" w:rsidR="00612452" w:rsidRPr="00D85093" w:rsidRDefault="00612452" w:rsidP="00397FEB">
      <w:pPr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Условиями успешности предъявления фактологического материала являются: достоверность, конкретность, системность, лаконичность, умеренность, связь с контекстом выступления; краткое и доступное разъяснение их сущности, опора на мнение безусловно авторитетных людей.</w:t>
      </w:r>
    </w:p>
    <w:p w14:paraId="1B77B2AE" w14:textId="77777777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На основании вышеизложенного предлагаемая к исполнению студентам организация выступления</w:t>
      </w:r>
      <w:r w:rsidRPr="00D85093">
        <w:rPr>
          <w:b/>
          <w:i/>
          <w:sz w:val="28"/>
          <w:szCs w:val="28"/>
        </w:rPr>
        <w:t xml:space="preserve"> </w:t>
      </w:r>
      <w:r w:rsidRPr="00D85093">
        <w:rPr>
          <w:sz w:val="28"/>
          <w:szCs w:val="28"/>
        </w:rPr>
        <w:t>состоит из последовательных этапов:</w:t>
      </w:r>
    </w:p>
    <w:p w14:paraId="5A0E8D28" w14:textId="5C9E6D8F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1.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>Оценка потребностей возможных участников презентации.</w:t>
      </w:r>
    </w:p>
    <w:p w14:paraId="7B4A3076" w14:textId="10196AA5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 xml:space="preserve">Подготовка проекта работы с искомой группой. </w:t>
      </w:r>
    </w:p>
    <w:p w14:paraId="68322583" w14:textId="70A89340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2.1.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 xml:space="preserve">Цель (по запросу участников). </w:t>
      </w:r>
    </w:p>
    <w:p w14:paraId="66D5FC29" w14:textId="63155482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2.2.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>Характеристика аудитории (учащиеся, родители, учителя).</w:t>
      </w:r>
    </w:p>
    <w:p w14:paraId="3A37AE7A" w14:textId="7C8AAC2D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2.3.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 xml:space="preserve">Тема презентации (в соответствии с поставленной целью: </w:t>
      </w:r>
      <w:proofErr w:type="spellStart"/>
      <w:r w:rsidRPr="00D85093">
        <w:rPr>
          <w:sz w:val="28"/>
          <w:szCs w:val="28"/>
        </w:rPr>
        <w:t>психопрофилактика</w:t>
      </w:r>
      <w:proofErr w:type="spellEnd"/>
      <w:r w:rsidRPr="00D85093">
        <w:rPr>
          <w:sz w:val="28"/>
          <w:szCs w:val="28"/>
        </w:rPr>
        <w:t xml:space="preserve">, </w:t>
      </w:r>
      <w:proofErr w:type="spellStart"/>
      <w:r w:rsidRPr="00D85093">
        <w:rPr>
          <w:sz w:val="28"/>
          <w:szCs w:val="28"/>
        </w:rPr>
        <w:t>психокоррекция</w:t>
      </w:r>
      <w:proofErr w:type="spellEnd"/>
      <w:r w:rsidRPr="00D85093">
        <w:rPr>
          <w:sz w:val="28"/>
          <w:szCs w:val="28"/>
        </w:rPr>
        <w:t>, рекомендации по результатам психодиагностики; и составом слушателей).</w:t>
      </w:r>
    </w:p>
    <w:p w14:paraId="052D4249" w14:textId="013C8304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2.4.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>Материалы (наглядность), оборудование (мультимедийный проектор, компьютер и др.).</w:t>
      </w:r>
    </w:p>
    <w:p w14:paraId="34549455" w14:textId="497E7F08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2.5.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>Время, необходимое для проведения.</w:t>
      </w:r>
    </w:p>
    <w:p w14:paraId="2BCB41FE" w14:textId="5F1C08C7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2.6.</w:t>
      </w:r>
      <w:r w:rsidR="009E3E45">
        <w:rPr>
          <w:sz w:val="28"/>
          <w:szCs w:val="28"/>
        </w:rPr>
        <w:t> </w:t>
      </w:r>
      <w:r w:rsidRPr="00D85093">
        <w:rPr>
          <w:sz w:val="28"/>
          <w:szCs w:val="28"/>
        </w:rPr>
        <w:t>Методические комментарии: набор риторических вопросов и проблемных ситуаций.</w:t>
      </w:r>
    </w:p>
    <w:p w14:paraId="2FAF8132" w14:textId="155AB6D4" w:rsidR="00612452" w:rsidRPr="00D85093" w:rsidRDefault="00612452" w:rsidP="00397FEB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r w:rsidRPr="009074B9">
        <w:rPr>
          <w:sz w:val="28"/>
          <w:szCs w:val="28"/>
        </w:rPr>
        <w:t>2.</w:t>
      </w:r>
      <w:r w:rsidR="009E3E45" w:rsidRPr="009074B9">
        <w:rPr>
          <w:sz w:val="28"/>
          <w:szCs w:val="28"/>
        </w:rPr>
        <w:t>7</w:t>
      </w:r>
      <w:r w:rsidRPr="009074B9">
        <w:rPr>
          <w:sz w:val="28"/>
          <w:szCs w:val="28"/>
        </w:rPr>
        <w:t>.</w:t>
      </w:r>
      <w:r w:rsidR="009E3E45" w:rsidRPr="009074B9">
        <w:rPr>
          <w:sz w:val="28"/>
          <w:szCs w:val="28"/>
        </w:rPr>
        <w:t> </w:t>
      </w:r>
      <w:r w:rsidRPr="00B63789">
        <w:rPr>
          <w:sz w:val="28"/>
          <w:szCs w:val="28"/>
        </w:rPr>
        <w:t>Построение</w:t>
      </w:r>
      <w:r w:rsidRPr="00D85093">
        <w:rPr>
          <w:sz w:val="28"/>
          <w:szCs w:val="28"/>
        </w:rPr>
        <w:t xml:space="preserve"> системы психологической деятельности с группой обследуемых в целостном педагогическом процессе.</w:t>
      </w:r>
    </w:p>
    <w:p w14:paraId="7AFC1F6C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Реклама мероприятия.</w:t>
      </w:r>
    </w:p>
    <w:p w14:paraId="354E5E48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Планирование обратной связи (выбор методов адекватной оценки </w:t>
      </w:r>
      <w:r w:rsidRPr="00D85093">
        <w:rPr>
          <w:sz w:val="28"/>
          <w:szCs w:val="28"/>
        </w:rPr>
        <w:lastRenderedPageBreak/>
        <w:t>работы с группой).</w:t>
      </w:r>
    </w:p>
    <w:p w14:paraId="1A83C74D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Проведение презентации.</w:t>
      </w:r>
    </w:p>
    <w:p w14:paraId="4C8191F7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pacing w:val="-6"/>
          <w:sz w:val="28"/>
          <w:szCs w:val="28"/>
        </w:rPr>
      </w:pPr>
      <w:r w:rsidRPr="00D85093">
        <w:rPr>
          <w:spacing w:val="-6"/>
          <w:sz w:val="28"/>
          <w:szCs w:val="28"/>
        </w:rPr>
        <w:t>Реализация обратной связи (анкетирование участников презентации).</w:t>
      </w:r>
    </w:p>
    <w:p w14:paraId="21C98507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>Самоанализ результатов проведения презентации.</w:t>
      </w:r>
    </w:p>
    <w:p w14:paraId="4B011E48" w14:textId="77777777" w:rsidR="00612452" w:rsidRPr="00D85093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709"/>
        <w:jc w:val="both"/>
        <w:rPr>
          <w:sz w:val="28"/>
          <w:szCs w:val="28"/>
        </w:rPr>
      </w:pPr>
      <w:r w:rsidRPr="00D85093">
        <w:rPr>
          <w:sz w:val="28"/>
          <w:szCs w:val="28"/>
        </w:rPr>
        <w:t xml:space="preserve">Анализ результатов проведения презентации однокурсником. </w:t>
      </w:r>
    </w:p>
    <w:p w14:paraId="0AEB3677" w14:textId="49CF7C9D" w:rsidR="00696C7E" w:rsidRPr="00397FEB" w:rsidRDefault="00612452" w:rsidP="00397FEB">
      <w:pPr>
        <w:widowControl w:val="0"/>
        <w:numPr>
          <w:ilvl w:val="0"/>
          <w:numId w:val="8"/>
        </w:numPr>
        <w:autoSpaceDE w:val="0"/>
        <w:autoSpaceDN w:val="0"/>
        <w:spacing w:line="300" w:lineRule="exact"/>
        <w:ind w:left="0" w:firstLine="540"/>
        <w:jc w:val="both"/>
        <w:rPr>
          <w:iCs/>
          <w:sz w:val="28"/>
        </w:rPr>
      </w:pPr>
      <w:r w:rsidRPr="00397FEB">
        <w:rPr>
          <w:sz w:val="28"/>
          <w:szCs w:val="28"/>
        </w:rPr>
        <w:t>Итоговая оценка деятельности.</w:t>
      </w:r>
      <w:r w:rsidR="00397FEB" w:rsidRPr="00397FEB">
        <w:rPr>
          <w:sz w:val="28"/>
          <w:szCs w:val="28"/>
        </w:rPr>
        <w:t xml:space="preserve"> </w:t>
      </w:r>
      <w:r w:rsidR="00696C7E" w:rsidRPr="00397FEB">
        <w:rPr>
          <w:iCs/>
          <w:sz w:val="28"/>
        </w:rPr>
        <w:br w:type="page"/>
      </w:r>
    </w:p>
    <w:p w14:paraId="5CB37BAB" w14:textId="03025107" w:rsidR="00C570C8" w:rsidRPr="00696C7E" w:rsidRDefault="00696C7E" w:rsidP="00696C7E">
      <w:pPr>
        <w:jc w:val="right"/>
        <w:rPr>
          <w:iCs/>
          <w:sz w:val="28"/>
        </w:rPr>
      </w:pPr>
      <w:r w:rsidRPr="00696C7E">
        <w:rPr>
          <w:iCs/>
          <w:sz w:val="28"/>
        </w:rPr>
        <w:lastRenderedPageBreak/>
        <w:t>ПРИЛОЖЕНИЕ 12</w:t>
      </w:r>
    </w:p>
    <w:p w14:paraId="6C9C473B" w14:textId="77777777" w:rsidR="00C570C8" w:rsidRPr="00C570C8" w:rsidRDefault="00C570C8" w:rsidP="00C570C8">
      <w:pPr>
        <w:jc w:val="both"/>
        <w:rPr>
          <w:sz w:val="28"/>
        </w:rPr>
      </w:pPr>
    </w:p>
    <w:p w14:paraId="426582CB" w14:textId="77777777" w:rsidR="00C570C8" w:rsidRPr="00C570C8" w:rsidRDefault="00C570C8" w:rsidP="00C570C8">
      <w:pPr>
        <w:jc w:val="center"/>
        <w:rPr>
          <w:b/>
          <w:smallCaps/>
          <w:snapToGrid w:val="0"/>
          <w:sz w:val="28"/>
        </w:rPr>
      </w:pPr>
      <w:r w:rsidRPr="00C570C8">
        <w:rPr>
          <w:b/>
          <w:smallCaps/>
          <w:snapToGrid w:val="0"/>
          <w:sz w:val="28"/>
        </w:rPr>
        <w:t>Образец оформления титульного листа отчета по практике</w:t>
      </w:r>
    </w:p>
    <w:p w14:paraId="4B577000" w14:textId="77777777" w:rsidR="00C570C8" w:rsidRPr="00C570C8" w:rsidRDefault="00C570C8" w:rsidP="00C570C8">
      <w:pPr>
        <w:ind w:firstLine="720"/>
        <w:jc w:val="center"/>
        <w:rPr>
          <w:sz w:val="28"/>
        </w:rPr>
      </w:pPr>
    </w:p>
    <w:p w14:paraId="74708A10" w14:textId="77777777" w:rsidR="00C570C8" w:rsidRPr="00C570C8" w:rsidRDefault="00C570C8" w:rsidP="00C570C8">
      <w:pPr>
        <w:ind w:firstLine="720"/>
        <w:jc w:val="center"/>
        <w:rPr>
          <w:sz w:val="28"/>
        </w:rPr>
      </w:pPr>
      <w:r w:rsidRPr="00C570C8">
        <w:rPr>
          <w:sz w:val="28"/>
        </w:rPr>
        <w:t>УЧРЕЖДЕНИЕ ОБРАЗОВАНИЯ</w:t>
      </w:r>
    </w:p>
    <w:p w14:paraId="1C6D6E64" w14:textId="77777777" w:rsidR="00C570C8" w:rsidRPr="00C570C8" w:rsidRDefault="00C570C8" w:rsidP="00C570C8">
      <w:pPr>
        <w:ind w:firstLine="720"/>
        <w:jc w:val="center"/>
        <w:rPr>
          <w:sz w:val="28"/>
        </w:rPr>
      </w:pPr>
      <w:r w:rsidRPr="00C570C8">
        <w:rPr>
          <w:sz w:val="28"/>
        </w:rPr>
        <w:t xml:space="preserve">«БЕЛОРУССКИЙ  ГОСУДАРСТВЕННЫЙ </w:t>
      </w:r>
    </w:p>
    <w:p w14:paraId="2D30BF6E" w14:textId="77777777" w:rsidR="00C570C8" w:rsidRPr="00C570C8" w:rsidRDefault="00C570C8" w:rsidP="00C570C8">
      <w:pPr>
        <w:ind w:firstLine="720"/>
        <w:jc w:val="center"/>
        <w:rPr>
          <w:sz w:val="28"/>
        </w:rPr>
      </w:pPr>
      <w:r w:rsidRPr="00C570C8">
        <w:rPr>
          <w:sz w:val="28"/>
        </w:rPr>
        <w:t xml:space="preserve">ПЕДАГОГИЧЕСКИЙ  УНИВЕРСИТЕТ  </w:t>
      </w:r>
      <w:r w:rsidRPr="00C570C8">
        <w:rPr>
          <w:smallCaps/>
          <w:sz w:val="28"/>
        </w:rPr>
        <w:t>имени</w:t>
      </w:r>
      <w:r w:rsidRPr="00C570C8">
        <w:rPr>
          <w:sz w:val="28"/>
        </w:rPr>
        <w:t xml:space="preserve"> МАКСИМА ТАНКА»</w:t>
      </w:r>
    </w:p>
    <w:p w14:paraId="422CB547" w14:textId="77777777" w:rsidR="00C570C8" w:rsidRPr="00C570C8" w:rsidRDefault="00C570C8" w:rsidP="00C570C8">
      <w:pPr>
        <w:ind w:firstLine="720"/>
        <w:jc w:val="center"/>
        <w:rPr>
          <w:sz w:val="28"/>
        </w:rPr>
      </w:pPr>
    </w:p>
    <w:p w14:paraId="48334839" w14:textId="77777777" w:rsidR="00C570C8" w:rsidRPr="00C570C8" w:rsidRDefault="00C570C8" w:rsidP="00C570C8">
      <w:pPr>
        <w:ind w:firstLine="720"/>
        <w:jc w:val="center"/>
        <w:rPr>
          <w:sz w:val="28"/>
        </w:rPr>
      </w:pPr>
      <w:r>
        <w:rPr>
          <w:sz w:val="28"/>
        </w:rPr>
        <w:t>И</w:t>
      </w:r>
      <w:r w:rsidRPr="00C570C8">
        <w:rPr>
          <w:sz w:val="28"/>
        </w:rPr>
        <w:t>нститут психологии</w:t>
      </w:r>
    </w:p>
    <w:p w14:paraId="72668DF8" w14:textId="77777777" w:rsidR="00C570C8" w:rsidRPr="00C570C8" w:rsidRDefault="00C570C8" w:rsidP="00C570C8">
      <w:pPr>
        <w:ind w:firstLine="720"/>
        <w:jc w:val="center"/>
        <w:rPr>
          <w:sz w:val="28"/>
        </w:rPr>
      </w:pPr>
    </w:p>
    <w:p w14:paraId="63614612" w14:textId="77777777" w:rsidR="00C570C8" w:rsidRPr="00C570C8" w:rsidRDefault="00C570C8" w:rsidP="00C570C8">
      <w:pPr>
        <w:ind w:firstLine="720"/>
        <w:jc w:val="center"/>
        <w:rPr>
          <w:sz w:val="28"/>
        </w:rPr>
      </w:pPr>
      <w:r w:rsidRPr="00C570C8">
        <w:rPr>
          <w:sz w:val="28"/>
        </w:rPr>
        <w:t>кафедра  психологии образования</w:t>
      </w:r>
      <w:r w:rsidR="00C04059">
        <w:rPr>
          <w:sz w:val="28"/>
        </w:rPr>
        <w:t xml:space="preserve"> и развития личности</w:t>
      </w:r>
    </w:p>
    <w:p w14:paraId="25CA1ECC" w14:textId="77777777" w:rsidR="00C570C8" w:rsidRPr="00C570C8" w:rsidRDefault="00C570C8" w:rsidP="00C570C8">
      <w:pPr>
        <w:ind w:firstLine="720"/>
        <w:jc w:val="both"/>
        <w:rPr>
          <w:sz w:val="28"/>
        </w:rPr>
      </w:pPr>
    </w:p>
    <w:p w14:paraId="560C2E0F" w14:textId="77777777" w:rsidR="00C570C8" w:rsidRPr="00C570C8" w:rsidRDefault="00C570C8" w:rsidP="00C570C8">
      <w:pPr>
        <w:jc w:val="center"/>
        <w:rPr>
          <w:b/>
          <w:caps/>
          <w:sz w:val="28"/>
        </w:rPr>
      </w:pPr>
    </w:p>
    <w:p w14:paraId="2C4FC6E6" w14:textId="77777777" w:rsidR="00C570C8" w:rsidRDefault="00C570C8" w:rsidP="00C570C8">
      <w:pPr>
        <w:jc w:val="center"/>
        <w:rPr>
          <w:b/>
          <w:caps/>
          <w:sz w:val="28"/>
        </w:rPr>
      </w:pPr>
      <w:r w:rsidRPr="00C570C8">
        <w:rPr>
          <w:b/>
          <w:caps/>
          <w:sz w:val="28"/>
        </w:rPr>
        <w:t>ОТЧЕТ</w:t>
      </w:r>
    </w:p>
    <w:p w14:paraId="0B8E2A0B" w14:textId="77777777" w:rsidR="00C04059" w:rsidRPr="00C570C8" w:rsidRDefault="00C04059" w:rsidP="00C570C8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О ВЫПОЛНЕНИИ ПРОГРАММЫ</w:t>
      </w:r>
    </w:p>
    <w:p w14:paraId="67EF9C38" w14:textId="77777777" w:rsidR="00C570C8" w:rsidRPr="00C570C8" w:rsidRDefault="00C570C8" w:rsidP="00C570C8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 психодиагност</w:t>
      </w:r>
      <w:r w:rsidRPr="00C570C8">
        <w:rPr>
          <w:b/>
          <w:caps/>
          <w:sz w:val="28"/>
        </w:rPr>
        <w:t>ической практикЕ</w:t>
      </w:r>
    </w:p>
    <w:p w14:paraId="6E490155" w14:textId="77777777" w:rsidR="00C570C8" w:rsidRPr="00C570C8" w:rsidRDefault="00C04059" w:rsidP="00C570C8">
      <w:pPr>
        <w:jc w:val="center"/>
        <w:rPr>
          <w:b/>
          <w:sz w:val="28"/>
        </w:rPr>
      </w:pPr>
      <w:r>
        <w:rPr>
          <w:b/>
          <w:sz w:val="28"/>
        </w:rPr>
        <w:t>студента  2</w:t>
      </w:r>
      <w:r w:rsidR="00C570C8">
        <w:rPr>
          <w:b/>
          <w:sz w:val="28"/>
        </w:rPr>
        <w:t>-го курса И</w:t>
      </w:r>
      <w:r w:rsidR="00C570C8" w:rsidRPr="00C570C8">
        <w:rPr>
          <w:b/>
          <w:sz w:val="28"/>
        </w:rPr>
        <w:t xml:space="preserve">нститута психологии </w:t>
      </w:r>
    </w:p>
    <w:p w14:paraId="01C516CA" w14:textId="77777777" w:rsidR="00C570C8" w:rsidRPr="00C570C8" w:rsidRDefault="00C570C8" w:rsidP="00C570C8">
      <w:pPr>
        <w:jc w:val="center"/>
        <w:rPr>
          <w:b/>
          <w:sz w:val="28"/>
        </w:rPr>
      </w:pPr>
      <w:r w:rsidRPr="00C570C8">
        <w:rPr>
          <w:b/>
          <w:sz w:val="28"/>
        </w:rPr>
        <w:t>очной формы получения образования</w:t>
      </w:r>
    </w:p>
    <w:p w14:paraId="0107EF12" w14:textId="77777777" w:rsidR="00C570C8" w:rsidRPr="00C570C8" w:rsidRDefault="00C570C8" w:rsidP="00C570C8">
      <w:pPr>
        <w:pBdr>
          <w:bottom w:val="single" w:sz="12" w:space="1" w:color="auto"/>
        </w:pBdr>
        <w:ind w:firstLine="720"/>
        <w:jc w:val="both"/>
        <w:rPr>
          <w:sz w:val="28"/>
        </w:rPr>
      </w:pPr>
    </w:p>
    <w:p w14:paraId="286B350C" w14:textId="77777777" w:rsidR="00C570C8" w:rsidRPr="00C570C8" w:rsidRDefault="00C570C8" w:rsidP="00C570C8">
      <w:pPr>
        <w:pBdr>
          <w:bottom w:val="single" w:sz="12" w:space="1" w:color="auto"/>
        </w:pBdr>
        <w:ind w:firstLine="720"/>
        <w:jc w:val="right"/>
        <w:rPr>
          <w:sz w:val="28"/>
        </w:rPr>
      </w:pPr>
      <w:r w:rsidRPr="00C570C8">
        <w:rPr>
          <w:sz w:val="28"/>
        </w:rPr>
        <w:t>,</w:t>
      </w:r>
    </w:p>
    <w:p w14:paraId="33DEDDFA" w14:textId="77777777" w:rsidR="00C570C8" w:rsidRPr="00C570C8" w:rsidRDefault="00C570C8" w:rsidP="00C570C8">
      <w:pPr>
        <w:jc w:val="center"/>
        <w:rPr>
          <w:i/>
          <w:sz w:val="28"/>
        </w:rPr>
      </w:pPr>
      <w:r w:rsidRPr="00C570C8">
        <w:rPr>
          <w:i/>
          <w:sz w:val="28"/>
        </w:rPr>
        <w:t>(Ф.И.О., группа студента-практиканта)</w:t>
      </w:r>
    </w:p>
    <w:p w14:paraId="07F6979A" w14:textId="77777777" w:rsidR="00C570C8" w:rsidRPr="00C570C8" w:rsidRDefault="00C570C8" w:rsidP="00C570C8">
      <w:pPr>
        <w:ind w:firstLine="720"/>
        <w:jc w:val="both"/>
        <w:rPr>
          <w:sz w:val="28"/>
        </w:rPr>
      </w:pPr>
    </w:p>
    <w:p w14:paraId="1A22ADA0" w14:textId="77777777" w:rsidR="00C570C8" w:rsidRPr="00C570C8" w:rsidRDefault="00C570C8" w:rsidP="00C570C8">
      <w:pPr>
        <w:jc w:val="center"/>
        <w:rPr>
          <w:sz w:val="28"/>
        </w:rPr>
      </w:pPr>
      <w:r w:rsidRPr="00C570C8">
        <w:rPr>
          <w:sz w:val="28"/>
        </w:rPr>
        <w:t>проходившего (-шей) практику в</w:t>
      </w:r>
    </w:p>
    <w:p w14:paraId="3F6B9793" w14:textId="77777777" w:rsidR="00C570C8" w:rsidRPr="00C570C8" w:rsidRDefault="00C570C8" w:rsidP="00C570C8">
      <w:pPr>
        <w:pBdr>
          <w:bottom w:val="single" w:sz="12" w:space="1" w:color="auto"/>
        </w:pBdr>
        <w:ind w:firstLine="720"/>
        <w:jc w:val="both"/>
        <w:rPr>
          <w:sz w:val="28"/>
        </w:rPr>
      </w:pPr>
    </w:p>
    <w:p w14:paraId="1DA2A654" w14:textId="77777777" w:rsidR="00C570C8" w:rsidRPr="00C570C8" w:rsidRDefault="00C570C8" w:rsidP="00C570C8">
      <w:pPr>
        <w:jc w:val="center"/>
        <w:rPr>
          <w:i/>
          <w:sz w:val="28"/>
        </w:rPr>
      </w:pPr>
      <w:r w:rsidRPr="00C570C8">
        <w:rPr>
          <w:i/>
          <w:sz w:val="28"/>
        </w:rPr>
        <w:t>(наименование и адрес базы практики)</w:t>
      </w:r>
    </w:p>
    <w:p w14:paraId="03D39E11" w14:textId="77777777" w:rsidR="00C570C8" w:rsidRPr="00C570C8" w:rsidRDefault="00C570C8" w:rsidP="00C570C8">
      <w:pPr>
        <w:ind w:firstLine="720"/>
        <w:jc w:val="both"/>
        <w:rPr>
          <w:sz w:val="28"/>
        </w:rPr>
      </w:pPr>
    </w:p>
    <w:p w14:paraId="68639278" w14:textId="77777777" w:rsidR="00C570C8" w:rsidRPr="00C570C8" w:rsidRDefault="00C570C8" w:rsidP="00C570C8">
      <w:pPr>
        <w:jc w:val="center"/>
        <w:rPr>
          <w:sz w:val="28"/>
        </w:rPr>
      </w:pPr>
      <w:r w:rsidRPr="00C570C8">
        <w:rPr>
          <w:sz w:val="28"/>
        </w:rPr>
        <w:t>с  «___» ________________ 20___ г.   по  «___» ________________ 20___ г.</w:t>
      </w:r>
    </w:p>
    <w:p w14:paraId="4EF6EA72" w14:textId="77777777" w:rsidR="00C570C8" w:rsidRPr="00C570C8" w:rsidRDefault="00C570C8" w:rsidP="00C570C8">
      <w:pPr>
        <w:ind w:firstLine="720"/>
        <w:jc w:val="both"/>
        <w:rPr>
          <w:sz w:val="28"/>
        </w:rPr>
      </w:pPr>
      <w:r w:rsidRPr="00C570C8">
        <w:rPr>
          <w:sz w:val="28"/>
        </w:rPr>
        <w:br/>
      </w:r>
    </w:p>
    <w:p w14:paraId="718D03FC" w14:textId="77777777" w:rsidR="00C570C8" w:rsidRPr="00C570C8" w:rsidRDefault="00C570C8" w:rsidP="00C570C8">
      <w:pPr>
        <w:jc w:val="both"/>
        <w:rPr>
          <w:sz w:val="28"/>
        </w:rPr>
      </w:pPr>
      <w:r w:rsidRPr="00C570C8">
        <w:rPr>
          <w:sz w:val="28"/>
        </w:rPr>
        <w:t xml:space="preserve">Психолог: </w:t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  <w:t>______________</w:t>
      </w:r>
      <w:r w:rsidRPr="00C570C8">
        <w:rPr>
          <w:sz w:val="28"/>
        </w:rPr>
        <w:tab/>
        <w:t>_____________________</w:t>
      </w:r>
    </w:p>
    <w:p w14:paraId="49DEBBF4" w14:textId="77777777" w:rsidR="00C570C8" w:rsidRPr="00C570C8" w:rsidRDefault="00C570C8" w:rsidP="00C570C8">
      <w:pPr>
        <w:ind w:left="708" w:firstLine="708"/>
        <w:jc w:val="both"/>
        <w:rPr>
          <w:i/>
          <w:sz w:val="28"/>
        </w:rPr>
      </w:pPr>
      <w:r w:rsidRPr="00C570C8">
        <w:rPr>
          <w:i/>
          <w:sz w:val="28"/>
        </w:rPr>
        <w:t xml:space="preserve">    </w:t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  <w:t xml:space="preserve">               (подпись)</w:t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  <w:t xml:space="preserve">      (Ф.И.О.)</w:t>
      </w:r>
    </w:p>
    <w:p w14:paraId="00DD5E94" w14:textId="77777777" w:rsidR="00C570C8" w:rsidRPr="00C570C8" w:rsidRDefault="00C570C8" w:rsidP="00C570C8">
      <w:pPr>
        <w:jc w:val="both"/>
        <w:rPr>
          <w:sz w:val="28"/>
        </w:rPr>
      </w:pPr>
    </w:p>
    <w:p w14:paraId="47820C90" w14:textId="77777777" w:rsidR="00C570C8" w:rsidRPr="00C570C8" w:rsidRDefault="00C570C8" w:rsidP="00C570C8">
      <w:pPr>
        <w:jc w:val="both"/>
        <w:rPr>
          <w:sz w:val="28"/>
        </w:rPr>
      </w:pPr>
      <w:r w:rsidRPr="00C570C8">
        <w:rPr>
          <w:sz w:val="28"/>
        </w:rPr>
        <w:t>Директор:</w:t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</w:r>
      <w:r w:rsidRPr="00C570C8">
        <w:rPr>
          <w:sz w:val="28"/>
        </w:rPr>
        <w:tab/>
        <w:t>_____________</w:t>
      </w:r>
      <w:r w:rsidRPr="00C570C8">
        <w:rPr>
          <w:sz w:val="28"/>
        </w:rPr>
        <w:tab/>
        <w:t>_____________________</w:t>
      </w:r>
    </w:p>
    <w:p w14:paraId="6328BE03" w14:textId="77777777" w:rsidR="00C570C8" w:rsidRPr="00C570C8" w:rsidRDefault="00C570C8" w:rsidP="00C570C8">
      <w:pPr>
        <w:ind w:left="708" w:firstLine="708"/>
        <w:jc w:val="both"/>
        <w:rPr>
          <w:i/>
          <w:sz w:val="28"/>
        </w:rPr>
      </w:pPr>
      <w:r w:rsidRPr="00C570C8">
        <w:rPr>
          <w:i/>
          <w:sz w:val="28"/>
        </w:rPr>
        <w:t xml:space="preserve">    </w:t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  <w:t xml:space="preserve">               (подпись)</w:t>
      </w:r>
      <w:r w:rsidRPr="00C570C8">
        <w:rPr>
          <w:i/>
          <w:sz w:val="28"/>
        </w:rPr>
        <w:tab/>
      </w:r>
      <w:r w:rsidRPr="00C570C8">
        <w:rPr>
          <w:i/>
          <w:sz w:val="28"/>
        </w:rPr>
        <w:tab/>
        <w:t xml:space="preserve">      (Ф.И.О.)</w:t>
      </w:r>
    </w:p>
    <w:p w14:paraId="2D0E6C42" w14:textId="77777777" w:rsidR="00C570C8" w:rsidRPr="00C570C8" w:rsidRDefault="00C570C8" w:rsidP="00C570C8">
      <w:pPr>
        <w:jc w:val="both"/>
        <w:rPr>
          <w:sz w:val="28"/>
        </w:rPr>
      </w:pPr>
    </w:p>
    <w:p w14:paraId="1D5BDA6C" w14:textId="77777777" w:rsidR="00C570C8" w:rsidRPr="00C570C8" w:rsidRDefault="00C570C8" w:rsidP="00C570C8">
      <w:pPr>
        <w:jc w:val="both"/>
        <w:rPr>
          <w:sz w:val="28"/>
        </w:rPr>
      </w:pPr>
    </w:p>
    <w:p w14:paraId="67D72EC8" w14:textId="77777777" w:rsidR="00C570C8" w:rsidRPr="00C570C8" w:rsidRDefault="00C570C8" w:rsidP="00C570C8">
      <w:pPr>
        <w:jc w:val="both"/>
        <w:rPr>
          <w:sz w:val="24"/>
        </w:rPr>
      </w:pPr>
      <w:r w:rsidRPr="00C570C8">
        <w:rPr>
          <w:sz w:val="24"/>
        </w:rPr>
        <w:t>М.П.</w:t>
      </w:r>
    </w:p>
    <w:p w14:paraId="452AAEC9" w14:textId="77777777" w:rsidR="00C570C8" w:rsidRPr="00C570C8" w:rsidRDefault="00C570C8" w:rsidP="00C570C8">
      <w:pPr>
        <w:jc w:val="both"/>
        <w:rPr>
          <w:sz w:val="28"/>
        </w:rPr>
      </w:pPr>
    </w:p>
    <w:p w14:paraId="11801FBA" w14:textId="77777777" w:rsidR="00C570C8" w:rsidRPr="00C570C8" w:rsidRDefault="00C570C8" w:rsidP="00C570C8">
      <w:pPr>
        <w:jc w:val="both"/>
        <w:rPr>
          <w:sz w:val="28"/>
        </w:rPr>
      </w:pPr>
    </w:p>
    <w:p w14:paraId="7B4DD9B7" w14:textId="77777777" w:rsidR="00C570C8" w:rsidRPr="00C570C8" w:rsidRDefault="00C570C8" w:rsidP="00C570C8">
      <w:pPr>
        <w:jc w:val="both"/>
        <w:rPr>
          <w:sz w:val="28"/>
        </w:rPr>
      </w:pPr>
    </w:p>
    <w:p w14:paraId="74A635B1" w14:textId="77777777" w:rsidR="00C570C8" w:rsidRPr="00C570C8" w:rsidRDefault="00C570C8" w:rsidP="00C570C8">
      <w:pPr>
        <w:jc w:val="both"/>
        <w:rPr>
          <w:sz w:val="28"/>
        </w:rPr>
      </w:pPr>
    </w:p>
    <w:p w14:paraId="36916556" w14:textId="77777777" w:rsidR="00C570C8" w:rsidRPr="00C570C8" w:rsidRDefault="00C570C8" w:rsidP="00C570C8">
      <w:pPr>
        <w:jc w:val="both"/>
        <w:rPr>
          <w:sz w:val="28"/>
        </w:rPr>
      </w:pPr>
    </w:p>
    <w:p w14:paraId="2A55DB53" w14:textId="77777777" w:rsidR="00696C7E" w:rsidRDefault="00696C7E" w:rsidP="00696C7E">
      <w:pPr>
        <w:jc w:val="center"/>
        <w:rPr>
          <w:sz w:val="28"/>
        </w:rPr>
      </w:pPr>
    </w:p>
    <w:p w14:paraId="350EEAF6" w14:textId="77777777" w:rsidR="00696C7E" w:rsidRDefault="00696C7E" w:rsidP="00696C7E">
      <w:pPr>
        <w:jc w:val="center"/>
        <w:rPr>
          <w:sz w:val="28"/>
        </w:rPr>
      </w:pPr>
    </w:p>
    <w:p w14:paraId="211BABD6" w14:textId="0966EA07" w:rsidR="00003E59" w:rsidRDefault="00C04059" w:rsidP="009E3E45">
      <w:pPr>
        <w:jc w:val="center"/>
        <w:rPr>
          <w:sz w:val="28"/>
        </w:rPr>
      </w:pPr>
      <w:r>
        <w:rPr>
          <w:sz w:val="28"/>
        </w:rPr>
        <w:t>Минск 2023</w:t>
      </w:r>
      <w:r w:rsidR="009E3E45">
        <w:rPr>
          <w:sz w:val="28"/>
        </w:rPr>
        <w:t xml:space="preserve"> </w:t>
      </w:r>
      <w:r w:rsidR="00003E59">
        <w:rPr>
          <w:sz w:val="28"/>
        </w:rPr>
        <w:br w:type="page"/>
      </w:r>
    </w:p>
    <w:p w14:paraId="59FE2212" w14:textId="77777777" w:rsidR="00003E59" w:rsidRPr="009074B9" w:rsidRDefault="00003E59" w:rsidP="00003E59">
      <w:pPr>
        <w:pStyle w:val="1"/>
        <w:spacing w:before="0" w:after="0" w:line="240" w:lineRule="auto"/>
        <w:jc w:val="center"/>
        <w:rPr>
          <w:rFonts w:ascii="Times New Roman" w:hAnsi="Times New Roman"/>
          <w:caps/>
          <w:kern w:val="0"/>
          <w:sz w:val="28"/>
          <w:szCs w:val="28"/>
        </w:rPr>
      </w:pPr>
      <w:r w:rsidRPr="009074B9">
        <w:rPr>
          <w:rFonts w:ascii="Times New Roman" w:hAnsi="Times New Roman"/>
          <w:caps/>
          <w:kern w:val="0"/>
          <w:sz w:val="28"/>
          <w:szCs w:val="28"/>
        </w:rPr>
        <w:lastRenderedPageBreak/>
        <w:t>ИНДИВИДУАЛЬН</w:t>
      </w:r>
      <w:r w:rsidRPr="009074B9">
        <w:rPr>
          <w:rFonts w:ascii="Times New Roman" w:hAnsi="Times New Roman"/>
          <w:caps/>
          <w:kern w:val="0"/>
          <w:sz w:val="28"/>
          <w:szCs w:val="28"/>
          <w:lang w:val="be-BY"/>
        </w:rPr>
        <w:t>О</w:t>
      </w:r>
      <w:r w:rsidRPr="009074B9">
        <w:rPr>
          <w:rFonts w:ascii="Times New Roman" w:hAnsi="Times New Roman"/>
          <w:caps/>
          <w:kern w:val="0"/>
          <w:sz w:val="28"/>
          <w:szCs w:val="28"/>
        </w:rPr>
        <w:t>Е ЗАДАНИ</w:t>
      </w:r>
      <w:r w:rsidRPr="009074B9">
        <w:rPr>
          <w:rFonts w:ascii="Times New Roman" w:hAnsi="Times New Roman"/>
          <w:caps/>
          <w:kern w:val="0"/>
          <w:sz w:val="28"/>
          <w:szCs w:val="28"/>
          <w:lang w:val="be-BY"/>
        </w:rPr>
        <w:t>Е</w:t>
      </w:r>
      <w:r w:rsidRPr="009074B9">
        <w:rPr>
          <w:rFonts w:ascii="Times New Roman" w:hAnsi="Times New Roman"/>
          <w:caps/>
          <w:kern w:val="0"/>
          <w:sz w:val="28"/>
          <w:szCs w:val="28"/>
        </w:rPr>
        <w:t xml:space="preserve"> </w:t>
      </w:r>
    </w:p>
    <w:p w14:paraId="3D9BF2C1" w14:textId="4D93D990" w:rsidR="00003E59" w:rsidRPr="009074B9" w:rsidRDefault="009E3E45" w:rsidP="00003E59">
      <w:pPr>
        <w:pStyle w:val="1"/>
        <w:spacing w:before="0" w:after="0" w:line="240" w:lineRule="auto"/>
        <w:jc w:val="center"/>
        <w:rPr>
          <w:rFonts w:ascii="Times New Roman" w:hAnsi="Times New Roman"/>
          <w:caps/>
          <w:kern w:val="0"/>
          <w:sz w:val="28"/>
          <w:szCs w:val="28"/>
          <w:lang w:val="be-BY"/>
        </w:rPr>
      </w:pPr>
      <w:r w:rsidRPr="009074B9">
        <w:rPr>
          <w:rFonts w:ascii="Times New Roman" w:hAnsi="Times New Roman"/>
          <w:caps/>
          <w:kern w:val="0"/>
          <w:sz w:val="28"/>
          <w:szCs w:val="28"/>
          <w:lang w:val="be-BY"/>
        </w:rPr>
        <w:t>УЧЕБНО-ПОИСКОВОЙ</w:t>
      </w:r>
      <w:r w:rsidR="00003E59" w:rsidRPr="009074B9">
        <w:rPr>
          <w:rFonts w:ascii="Times New Roman" w:hAnsi="Times New Roman"/>
          <w:caps/>
          <w:kern w:val="0"/>
          <w:sz w:val="28"/>
          <w:szCs w:val="28"/>
          <w:lang w:val="be-BY"/>
        </w:rPr>
        <w:t xml:space="preserve"> ПРАКТИКИ</w:t>
      </w:r>
    </w:p>
    <w:p w14:paraId="22BCB0EE" w14:textId="77777777" w:rsidR="00003E59" w:rsidRPr="009074B9" w:rsidRDefault="00003E59" w:rsidP="00003E59">
      <w:pPr>
        <w:spacing w:line="360" w:lineRule="exact"/>
        <w:jc w:val="center"/>
        <w:rPr>
          <w:sz w:val="28"/>
          <w:szCs w:val="28"/>
        </w:rPr>
      </w:pPr>
    </w:p>
    <w:p w14:paraId="3BDC53A2" w14:textId="77777777" w:rsidR="00003E59" w:rsidRPr="009074B9" w:rsidRDefault="00003E59" w:rsidP="00003E59">
      <w:pPr>
        <w:spacing w:line="360" w:lineRule="exact"/>
        <w:jc w:val="center"/>
        <w:rPr>
          <w:sz w:val="28"/>
          <w:szCs w:val="28"/>
        </w:rPr>
      </w:pPr>
      <w:r w:rsidRPr="009074B9">
        <w:rPr>
          <w:sz w:val="28"/>
          <w:szCs w:val="28"/>
        </w:rPr>
        <w:t>__________________________________________________________________</w:t>
      </w:r>
    </w:p>
    <w:p w14:paraId="0E813809" w14:textId="77777777" w:rsidR="00003E59" w:rsidRPr="009074B9" w:rsidRDefault="00003E59" w:rsidP="00003E59">
      <w:pPr>
        <w:spacing w:line="360" w:lineRule="exact"/>
        <w:jc w:val="center"/>
        <w:rPr>
          <w:sz w:val="16"/>
          <w:szCs w:val="16"/>
        </w:rPr>
      </w:pPr>
      <w:r w:rsidRPr="009074B9">
        <w:rPr>
          <w:sz w:val="16"/>
          <w:szCs w:val="16"/>
        </w:rPr>
        <w:t>Ф.И.О. студента</w:t>
      </w:r>
    </w:p>
    <w:p w14:paraId="0E4F5E01" w14:textId="77777777" w:rsidR="00003E59" w:rsidRPr="009074B9" w:rsidRDefault="00003E59" w:rsidP="00003E59">
      <w:pPr>
        <w:spacing w:line="440" w:lineRule="exact"/>
        <w:rPr>
          <w:sz w:val="28"/>
          <w:szCs w:val="28"/>
        </w:rPr>
      </w:pPr>
      <w:r w:rsidRPr="009074B9">
        <w:rPr>
          <w:sz w:val="28"/>
          <w:szCs w:val="28"/>
        </w:rPr>
        <w:t>Тема курсовой работы _______________________________________________</w:t>
      </w:r>
    </w:p>
    <w:p w14:paraId="15D610B3" w14:textId="66F7A8B5" w:rsidR="00003E59" w:rsidRPr="009074B9" w:rsidRDefault="00003E59" w:rsidP="00003E59">
      <w:pPr>
        <w:spacing w:line="440" w:lineRule="exact"/>
        <w:rPr>
          <w:sz w:val="28"/>
          <w:szCs w:val="28"/>
        </w:rPr>
      </w:pPr>
      <w:r w:rsidRPr="009074B9">
        <w:rPr>
          <w:sz w:val="28"/>
          <w:szCs w:val="28"/>
        </w:rPr>
        <w:t>__________________________________________________________________</w:t>
      </w:r>
    </w:p>
    <w:p w14:paraId="504B6FAE" w14:textId="707B85FB" w:rsidR="00003E59" w:rsidRPr="009074B9" w:rsidRDefault="00003E59" w:rsidP="00003E59">
      <w:pPr>
        <w:spacing w:line="440" w:lineRule="exact"/>
        <w:rPr>
          <w:sz w:val="28"/>
          <w:szCs w:val="28"/>
        </w:rPr>
      </w:pPr>
      <w:r w:rsidRPr="009074B9">
        <w:rPr>
          <w:sz w:val="28"/>
          <w:szCs w:val="28"/>
        </w:rPr>
        <w:t>__________________________________________________________________</w:t>
      </w:r>
    </w:p>
    <w:p w14:paraId="79083914" w14:textId="77777777" w:rsidR="00003E59" w:rsidRPr="009074B9" w:rsidRDefault="00003E59" w:rsidP="00003E59">
      <w:pPr>
        <w:spacing w:line="360" w:lineRule="exact"/>
        <w:rPr>
          <w:sz w:val="28"/>
          <w:szCs w:val="28"/>
          <w:lang w:val="be-BY"/>
        </w:rPr>
      </w:pPr>
    </w:p>
    <w:p w14:paraId="4B82B06C" w14:textId="77777777" w:rsidR="00003E59" w:rsidRPr="009074B9" w:rsidRDefault="00003E59" w:rsidP="00003E59">
      <w:pPr>
        <w:spacing w:line="360" w:lineRule="exact"/>
        <w:rPr>
          <w:sz w:val="28"/>
          <w:szCs w:val="28"/>
          <w:lang w:val="be-BY"/>
        </w:rPr>
      </w:pPr>
      <w:r w:rsidRPr="009074B9">
        <w:rPr>
          <w:sz w:val="28"/>
          <w:szCs w:val="28"/>
          <w:lang w:val="be-BY"/>
        </w:rPr>
        <w:t>1. Методики психолого-педагогического исследования</w:t>
      </w:r>
    </w:p>
    <w:p w14:paraId="6FB6F852" w14:textId="77777777" w:rsidR="00003E59" w:rsidRPr="009074B9" w:rsidRDefault="00003E59" w:rsidP="00003E59">
      <w:pPr>
        <w:spacing w:line="440" w:lineRule="exact"/>
        <w:rPr>
          <w:sz w:val="28"/>
          <w:szCs w:val="28"/>
          <w:lang w:val="be-BY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3E59" w:rsidRPr="009074B9" w14:paraId="07CE00E4" w14:textId="77777777" w:rsidTr="00C9329B">
        <w:tc>
          <w:tcPr>
            <w:tcW w:w="5000" w:type="pct"/>
            <w:shd w:val="clear" w:color="auto" w:fill="auto"/>
          </w:tcPr>
          <w:p w14:paraId="596160DE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2483E286" w14:textId="77777777" w:rsidTr="00C9329B">
        <w:tc>
          <w:tcPr>
            <w:tcW w:w="5000" w:type="pct"/>
            <w:shd w:val="clear" w:color="auto" w:fill="auto"/>
          </w:tcPr>
          <w:p w14:paraId="0504CEF3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7B20498E" w14:textId="77777777" w:rsidTr="00C9329B">
        <w:tc>
          <w:tcPr>
            <w:tcW w:w="5000" w:type="pct"/>
            <w:shd w:val="clear" w:color="auto" w:fill="auto"/>
          </w:tcPr>
          <w:p w14:paraId="7295E287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03425758" w14:textId="77777777" w:rsidTr="00C9329B">
        <w:tc>
          <w:tcPr>
            <w:tcW w:w="5000" w:type="pct"/>
            <w:shd w:val="clear" w:color="auto" w:fill="auto"/>
          </w:tcPr>
          <w:p w14:paraId="20B2B7D0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3EF5BCAA" w14:textId="77777777" w:rsidTr="00C9329B">
        <w:tc>
          <w:tcPr>
            <w:tcW w:w="5000" w:type="pct"/>
            <w:shd w:val="clear" w:color="auto" w:fill="auto"/>
          </w:tcPr>
          <w:p w14:paraId="231D87F6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46CE05E0" w14:textId="77777777" w:rsidTr="00C9329B">
        <w:tc>
          <w:tcPr>
            <w:tcW w:w="5000" w:type="pct"/>
            <w:shd w:val="clear" w:color="auto" w:fill="auto"/>
          </w:tcPr>
          <w:p w14:paraId="74539D7F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4B46DBA7" w14:textId="77777777" w:rsidTr="00C9329B">
        <w:tc>
          <w:tcPr>
            <w:tcW w:w="5000" w:type="pct"/>
            <w:shd w:val="clear" w:color="auto" w:fill="auto"/>
          </w:tcPr>
          <w:p w14:paraId="68C43C36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666260AC" w14:textId="77777777" w:rsidTr="00C9329B">
        <w:tc>
          <w:tcPr>
            <w:tcW w:w="5000" w:type="pct"/>
            <w:shd w:val="clear" w:color="auto" w:fill="auto"/>
          </w:tcPr>
          <w:p w14:paraId="78656F0E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5BA217EC" w14:textId="77777777" w:rsidTr="00C9329B">
        <w:tc>
          <w:tcPr>
            <w:tcW w:w="5000" w:type="pct"/>
            <w:shd w:val="clear" w:color="auto" w:fill="auto"/>
          </w:tcPr>
          <w:p w14:paraId="67239899" w14:textId="77777777" w:rsidR="00003E59" w:rsidRPr="009074B9" w:rsidRDefault="00003E59" w:rsidP="00C9329B">
            <w:pPr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9074B9">
              <w:rPr>
                <w:sz w:val="28"/>
                <w:szCs w:val="28"/>
              </w:rPr>
              <w:t>2. Средства развития личности, психических процессов и деятельности воспитанников (игры, упражнения, задания, комплекты занятий и др.)</w:t>
            </w:r>
          </w:p>
        </w:tc>
      </w:tr>
      <w:tr w:rsidR="00003E59" w:rsidRPr="009074B9" w14:paraId="6B1E16EA" w14:textId="77777777" w:rsidTr="00C9329B">
        <w:tc>
          <w:tcPr>
            <w:tcW w:w="5000" w:type="pct"/>
            <w:shd w:val="clear" w:color="auto" w:fill="auto"/>
          </w:tcPr>
          <w:p w14:paraId="747C999D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584D639B" w14:textId="77777777" w:rsidTr="00C9329B">
        <w:tc>
          <w:tcPr>
            <w:tcW w:w="5000" w:type="pct"/>
            <w:shd w:val="clear" w:color="auto" w:fill="auto"/>
          </w:tcPr>
          <w:p w14:paraId="7C620B03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27137610" w14:textId="77777777" w:rsidTr="00C9329B">
        <w:tc>
          <w:tcPr>
            <w:tcW w:w="5000" w:type="pct"/>
            <w:shd w:val="clear" w:color="auto" w:fill="auto"/>
          </w:tcPr>
          <w:p w14:paraId="2BF31258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479236CF" w14:textId="77777777" w:rsidTr="00C9329B">
        <w:tc>
          <w:tcPr>
            <w:tcW w:w="5000" w:type="pct"/>
            <w:shd w:val="clear" w:color="auto" w:fill="auto"/>
          </w:tcPr>
          <w:p w14:paraId="30A51137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69BA4633" w14:textId="77777777" w:rsidTr="00C9329B">
        <w:tc>
          <w:tcPr>
            <w:tcW w:w="5000" w:type="pct"/>
            <w:shd w:val="clear" w:color="auto" w:fill="auto"/>
          </w:tcPr>
          <w:p w14:paraId="4F4D7625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4431AA24" w14:textId="77777777" w:rsidTr="00C9329B">
        <w:tc>
          <w:tcPr>
            <w:tcW w:w="5000" w:type="pct"/>
            <w:shd w:val="clear" w:color="auto" w:fill="auto"/>
          </w:tcPr>
          <w:p w14:paraId="2A240DC9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31F803DF" w14:textId="77777777" w:rsidTr="00C9329B">
        <w:tc>
          <w:tcPr>
            <w:tcW w:w="5000" w:type="pct"/>
            <w:shd w:val="clear" w:color="auto" w:fill="auto"/>
          </w:tcPr>
          <w:p w14:paraId="405903EA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6A3F604C" w14:textId="77777777" w:rsidTr="00C9329B">
        <w:tc>
          <w:tcPr>
            <w:tcW w:w="5000" w:type="pct"/>
            <w:shd w:val="clear" w:color="auto" w:fill="auto"/>
          </w:tcPr>
          <w:p w14:paraId="12B95004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03E59" w:rsidRPr="009074B9" w14:paraId="6722D6D2" w14:textId="77777777" w:rsidTr="00C9329B">
        <w:tc>
          <w:tcPr>
            <w:tcW w:w="5000" w:type="pct"/>
            <w:shd w:val="clear" w:color="auto" w:fill="auto"/>
          </w:tcPr>
          <w:p w14:paraId="1C5E4251" w14:textId="77777777" w:rsidR="00003E59" w:rsidRPr="009074B9" w:rsidRDefault="00003E59" w:rsidP="00C9329B">
            <w:pPr>
              <w:spacing w:line="4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E981560" w14:textId="77777777" w:rsidR="00003E59" w:rsidRPr="009074B9" w:rsidRDefault="00003E59" w:rsidP="00003E59">
      <w:pPr>
        <w:spacing w:line="400" w:lineRule="exact"/>
        <w:ind w:left="1080"/>
        <w:contextualSpacing/>
        <w:jc w:val="both"/>
        <w:rPr>
          <w:b/>
          <w:sz w:val="28"/>
          <w:szCs w:val="28"/>
        </w:rPr>
      </w:pPr>
    </w:p>
    <w:p w14:paraId="6B78CA9B" w14:textId="77777777" w:rsidR="00003E59" w:rsidRPr="009074B9" w:rsidRDefault="00003E59" w:rsidP="00003E59">
      <w:pPr>
        <w:spacing w:after="200" w:line="360" w:lineRule="exact"/>
        <w:contextualSpacing/>
        <w:jc w:val="both"/>
        <w:rPr>
          <w:sz w:val="28"/>
          <w:szCs w:val="28"/>
          <w:lang w:val="be-BY"/>
        </w:rPr>
      </w:pPr>
      <w:r w:rsidRPr="009074B9">
        <w:rPr>
          <w:sz w:val="28"/>
          <w:szCs w:val="28"/>
        </w:rPr>
        <w:t>Задание выдал</w:t>
      </w:r>
      <w:r w:rsidRPr="009074B9">
        <w:rPr>
          <w:sz w:val="28"/>
          <w:szCs w:val="28"/>
        </w:rPr>
        <w:tab/>
      </w:r>
      <w:r w:rsidRPr="009074B9">
        <w:rPr>
          <w:sz w:val="28"/>
          <w:szCs w:val="28"/>
        </w:rPr>
        <w:tab/>
      </w:r>
      <w:r w:rsidRPr="009074B9">
        <w:rPr>
          <w:sz w:val="28"/>
          <w:szCs w:val="28"/>
        </w:rPr>
        <w:tab/>
      </w:r>
      <w:r w:rsidRPr="009074B9">
        <w:rPr>
          <w:sz w:val="28"/>
          <w:szCs w:val="28"/>
        </w:rPr>
        <w:tab/>
        <w:t>Руководитель практики</w:t>
      </w:r>
      <w:r w:rsidRPr="009074B9">
        <w:rPr>
          <w:sz w:val="28"/>
          <w:szCs w:val="28"/>
          <w:lang w:val="be-BY"/>
        </w:rPr>
        <w:t xml:space="preserve"> </w:t>
      </w:r>
      <w:r w:rsidRPr="009074B9">
        <w:rPr>
          <w:sz w:val="28"/>
          <w:szCs w:val="28"/>
        </w:rPr>
        <w:t xml:space="preserve">от </w:t>
      </w:r>
      <w:r w:rsidRPr="009074B9">
        <w:rPr>
          <w:sz w:val="28"/>
          <w:szCs w:val="28"/>
          <w:lang w:val="be-BY"/>
        </w:rPr>
        <w:t>кафедры</w:t>
      </w:r>
    </w:p>
    <w:p w14:paraId="14018822" w14:textId="77777777" w:rsidR="00003E59" w:rsidRPr="00B971AF" w:rsidRDefault="00003E59" w:rsidP="00003E59">
      <w:pPr>
        <w:spacing w:line="360" w:lineRule="exact"/>
        <w:ind w:left="708" w:hanging="708"/>
        <w:contextualSpacing/>
        <w:jc w:val="both"/>
        <w:rPr>
          <w:sz w:val="28"/>
          <w:szCs w:val="28"/>
        </w:rPr>
      </w:pPr>
      <w:r w:rsidRPr="009074B9">
        <w:rPr>
          <w:sz w:val="28"/>
          <w:szCs w:val="28"/>
        </w:rPr>
        <w:t>_________</w:t>
      </w:r>
      <w:r w:rsidRPr="009074B9">
        <w:rPr>
          <w:sz w:val="28"/>
          <w:szCs w:val="28"/>
          <w:lang w:val="be-BY"/>
        </w:rPr>
        <w:t>_</w:t>
      </w:r>
      <w:r w:rsidRPr="009074B9">
        <w:rPr>
          <w:sz w:val="28"/>
          <w:szCs w:val="28"/>
        </w:rPr>
        <w:t>_</w:t>
      </w:r>
      <w:r w:rsidRPr="009074B9">
        <w:rPr>
          <w:sz w:val="28"/>
          <w:szCs w:val="28"/>
          <w:lang w:val="be-BY"/>
        </w:rPr>
        <w:t xml:space="preserve"> ____</w:t>
      </w:r>
      <w:r w:rsidRPr="009074B9">
        <w:rPr>
          <w:sz w:val="28"/>
          <w:szCs w:val="28"/>
        </w:rPr>
        <w:t>_</w:t>
      </w:r>
      <w:r w:rsidRPr="009074B9">
        <w:rPr>
          <w:sz w:val="28"/>
          <w:szCs w:val="28"/>
          <w:lang w:val="be-BY"/>
        </w:rPr>
        <w:t>_____</w:t>
      </w:r>
      <w:r w:rsidRPr="009074B9">
        <w:rPr>
          <w:sz w:val="28"/>
          <w:szCs w:val="28"/>
        </w:rPr>
        <w:t>___</w:t>
      </w:r>
      <w:r w:rsidRPr="009074B9">
        <w:rPr>
          <w:sz w:val="28"/>
          <w:szCs w:val="28"/>
        </w:rPr>
        <w:tab/>
      </w:r>
      <w:r w:rsidRPr="009074B9">
        <w:rPr>
          <w:sz w:val="28"/>
          <w:szCs w:val="28"/>
        </w:rPr>
        <w:tab/>
      </w:r>
      <w:r w:rsidRPr="009074B9">
        <w:rPr>
          <w:sz w:val="28"/>
          <w:szCs w:val="28"/>
          <w:lang w:val="be-BY"/>
        </w:rPr>
        <w:t>_________</w:t>
      </w:r>
      <w:r w:rsidRPr="009074B9">
        <w:rPr>
          <w:sz w:val="28"/>
          <w:szCs w:val="28"/>
        </w:rPr>
        <w:t>_____</w:t>
      </w:r>
      <w:r w:rsidRPr="009074B9">
        <w:rPr>
          <w:sz w:val="28"/>
          <w:szCs w:val="28"/>
          <w:lang w:val="be-BY"/>
        </w:rPr>
        <w:t>_____</w:t>
      </w:r>
      <w:r w:rsidRPr="009074B9">
        <w:rPr>
          <w:sz w:val="28"/>
          <w:szCs w:val="28"/>
        </w:rPr>
        <w:t>___</w:t>
      </w:r>
      <w:r w:rsidRPr="009074B9">
        <w:rPr>
          <w:sz w:val="28"/>
          <w:szCs w:val="28"/>
          <w:lang w:val="be-BY"/>
        </w:rPr>
        <w:t>__________</w:t>
      </w:r>
      <w:r w:rsidRPr="009074B9">
        <w:rPr>
          <w:sz w:val="28"/>
          <w:szCs w:val="28"/>
        </w:rPr>
        <w:t>____</w:t>
      </w:r>
      <w:r w:rsidRPr="009074B9">
        <w:rPr>
          <w:sz w:val="28"/>
          <w:szCs w:val="28"/>
          <w:lang w:val="be-BY"/>
        </w:rPr>
        <w:t xml:space="preserve"> </w:t>
      </w:r>
      <w:r w:rsidRPr="009074B9">
        <w:t xml:space="preserve">подпись </w:t>
      </w:r>
      <w:r w:rsidRPr="009074B9">
        <w:tab/>
        <w:t xml:space="preserve">дата </w:t>
      </w:r>
      <w:r w:rsidRPr="009074B9">
        <w:tab/>
      </w:r>
      <w:r w:rsidRPr="009074B9">
        <w:tab/>
      </w:r>
      <w:r w:rsidRPr="009074B9">
        <w:tab/>
      </w:r>
      <w:r w:rsidRPr="009074B9">
        <w:tab/>
      </w:r>
      <w:r w:rsidRPr="009074B9">
        <w:tab/>
        <w:t>Ф.И.О.</w:t>
      </w:r>
    </w:p>
    <w:p w14:paraId="645DCA87" w14:textId="77777777" w:rsidR="00C570C8" w:rsidRDefault="00C570C8" w:rsidP="00696C7E">
      <w:pPr>
        <w:jc w:val="center"/>
        <w:rPr>
          <w:sz w:val="28"/>
        </w:rPr>
      </w:pPr>
    </w:p>
    <w:sectPr w:rsidR="00C570C8" w:rsidSect="00FD6AEF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9B48A" w14:textId="77777777" w:rsidR="001B5E09" w:rsidRDefault="001B5E09" w:rsidP="00481FE6">
      <w:r>
        <w:separator/>
      </w:r>
    </w:p>
  </w:endnote>
  <w:endnote w:type="continuationSeparator" w:id="0">
    <w:p w14:paraId="3D8D5EEE" w14:textId="77777777" w:rsidR="001B5E09" w:rsidRDefault="001B5E09" w:rsidP="0048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1628A" w14:textId="77777777" w:rsidR="00852E09" w:rsidRDefault="00852E09" w:rsidP="00E1382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22E457D" w14:textId="77777777" w:rsidR="00852E09" w:rsidRDefault="00852E09" w:rsidP="00FD6AE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BFE6D" w14:textId="77777777" w:rsidR="00852E09" w:rsidRDefault="00852E09" w:rsidP="00E1382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72161">
      <w:rPr>
        <w:rStyle w:val="af0"/>
        <w:noProof/>
      </w:rPr>
      <w:t>13</w:t>
    </w:r>
    <w:r>
      <w:rPr>
        <w:rStyle w:val="af0"/>
      </w:rPr>
      <w:fldChar w:fldCharType="end"/>
    </w:r>
  </w:p>
  <w:p w14:paraId="416C5777" w14:textId="77777777" w:rsidR="00852E09" w:rsidRDefault="00852E09" w:rsidP="00696C7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D42F" w14:textId="77777777" w:rsidR="001B5E09" w:rsidRDefault="001B5E09" w:rsidP="00481FE6">
      <w:r>
        <w:separator/>
      </w:r>
    </w:p>
  </w:footnote>
  <w:footnote w:type="continuationSeparator" w:id="0">
    <w:p w14:paraId="284782CB" w14:textId="77777777" w:rsidR="001B5E09" w:rsidRDefault="001B5E09" w:rsidP="00481FE6">
      <w:r>
        <w:continuationSeparator/>
      </w:r>
    </w:p>
  </w:footnote>
  <w:footnote w:id="1">
    <w:p w14:paraId="3D1DB5C2" w14:textId="77777777" w:rsidR="00852E09" w:rsidRDefault="00852E09" w:rsidP="00481FE6">
      <w:pPr>
        <w:pStyle w:val="a9"/>
      </w:pPr>
      <w:r>
        <w:rPr>
          <w:rStyle w:val="ab"/>
        </w:rPr>
        <w:footnoteRef/>
      </w:r>
      <w:r>
        <w:t xml:space="preserve"> Бурменская Г.В., Карабанова О.А., Лидерс А.Г. Возрастно- психологическое консультирование. – М.,1990,  с.75-77.</w:t>
      </w:r>
    </w:p>
  </w:footnote>
  <w:footnote w:id="2">
    <w:p w14:paraId="37D29B69" w14:textId="77777777" w:rsidR="00852E09" w:rsidRDefault="00852E09" w:rsidP="00481FE6">
      <w:r>
        <w:rPr>
          <w:rStyle w:val="ab"/>
        </w:rPr>
        <w:footnoteRef/>
      </w:r>
      <w:r>
        <w:t xml:space="preserve"> Практическая психология (Методические рекомендации школьным психологам и студентам). Гродненский госуниверситет им. Я.Купалы/ Под ред. доктора психологических наук, профессора С.В.Кондратьевой. – Гродно, 1992, с.13-16.</w:t>
      </w:r>
    </w:p>
    <w:p w14:paraId="25A0CD02" w14:textId="77777777" w:rsidR="00852E09" w:rsidRDefault="00852E09" w:rsidP="00481FE6"/>
  </w:footnote>
  <w:footnote w:id="3">
    <w:p w14:paraId="24E5929B" w14:textId="77777777" w:rsidR="00852E09" w:rsidRPr="005F613F" w:rsidRDefault="00852E09" w:rsidP="00612452">
      <w:pPr>
        <w:pStyle w:val="a9"/>
      </w:pPr>
      <w:r>
        <w:rPr>
          <w:rStyle w:val="ab"/>
        </w:rPr>
        <w:footnoteRef/>
      </w:r>
      <w:r>
        <w:t xml:space="preserve"> </w:t>
      </w:r>
      <w:r w:rsidRPr="005F613F">
        <w:t>Марищук В.Л., Марищук Л.В. Тренинг  профессионально ориентированной риторики: учебное пособие. – С.Пб., 2006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C91"/>
    <w:multiLevelType w:val="singleLevel"/>
    <w:tmpl w:val="57D8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97547F3"/>
    <w:multiLevelType w:val="singleLevel"/>
    <w:tmpl w:val="F20AEA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000000"/>
        <w:sz w:val="28"/>
        <w:szCs w:val="28"/>
      </w:rPr>
    </w:lvl>
  </w:abstractNum>
  <w:abstractNum w:abstractNumId="2">
    <w:nsid w:val="2DAE30FD"/>
    <w:multiLevelType w:val="hybridMultilevel"/>
    <w:tmpl w:val="122EBB74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340F69C1"/>
    <w:multiLevelType w:val="hybridMultilevel"/>
    <w:tmpl w:val="5C8A8B02"/>
    <w:lvl w:ilvl="0" w:tplc="35C64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93E6C"/>
    <w:multiLevelType w:val="hybridMultilevel"/>
    <w:tmpl w:val="D51C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D0179"/>
    <w:multiLevelType w:val="hybridMultilevel"/>
    <w:tmpl w:val="5518E7F8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>
    <w:nsid w:val="3DC4516B"/>
    <w:multiLevelType w:val="singleLevel"/>
    <w:tmpl w:val="57D8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405C5A8F"/>
    <w:multiLevelType w:val="hybridMultilevel"/>
    <w:tmpl w:val="AF6C36D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BE5AC2"/>
    <w:multiLevelType w:val="singleLevel"/>
    <w:tmpl w:val="57D8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4C465D24"/>
    <w:multiLevelType w:val="hybridMultilevel"/>
    <w:tmpl w:val="04BE4228"/>
    <w:lvl w:ilvl="0" w:tplc="BA5CCBA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D0F7DC3"/>
    <w:multiLevelType w:val="hybridMultilevel"/>
    <w:tmpl w:val="D67614DC"/>
    <w:lvl w:ilvl="0" w:tplc="23EC616E">
      <w:start w:val="1"/>
      <w:numFmt w:val="bullet"/>
      <w:lvlText w:val="−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790876"/>
    <w:multiLevelType w:val="multilevel"/>
    <w:tmpl w:val="93E07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FD3278E"/>
    <w:multiLevelType w:val="hybridMultilevel"/>
    <w:tmpl w:val="DA34AEEC"/>
    <w:lvl w:ilvl="0" w:tplc="BD6A243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BB162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B087FE2"/>
    <w:multiLevelType w:val="multilevel"/>
    <w:tmpl w:val="7BCE28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BDA7305"/>
    <w:multiLevelType w:val="hybridMultilevel"/>
    <w:tmpl w:val="C0B8CD36"/>
    <w:lvl w:ilvl="0" w:tplc="C200138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6">
    <w:nsid w:val="741F1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4EA07EA"/>
    <w:multiLevelType w:val="hybridMultilevel"/>
    <w:tmpl w:val="7326E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0E3373"/>
    <w:multiLevelType w:val="hybridMultilevel"/>
    <w:tmpl w:val="7E9A4EE4"/>
    <w:lvl w:ilvl="0" w:tplc="BA5CCBA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9B84D53"/>
    <w:multiLevelType w:val="hybridMultilevel"/>
    <w:tmpl w:val="B1C2F7AE"/>
    <w:lvl w:ilvl="0" w:tplc="6FB86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F47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2EA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4437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A2D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680E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F2FB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346C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D6E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7D017315"/>
    <w:multiLevelType w:val="hybridMultilevel"/>
    <w:tmpl w:val="B37E69C4"/>
    <w:lvl w:ilvl="0" w:tplc="04A6B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12"/>
  </w:num>
  <w:num w:numId="11">
    <w:abstractNumId w:val="5"/>
  </w:num>
  <w:num w:numId="12">
    <w:abstractNumId w:val="17"/>
  </w:num>
  <w:num w:numId="13">
    <w:abstractNumId w:val="0"/>
  </w:num>
  <w:num w:numId="14">
    <w:abstractNumId w:val="20"/>
  </w:num>
  <w:num w:numId="15">
    <w:abstractNumId w:val="8"/>
  </w:num>
  <w:num w:numId="16">
    <w:abstractNumId w:val="10"/>
  </w:num>
  <w:num w:numId="17">
    <w:abstractNumId w:val="15"/>
  </w:num>
  <w:num w:numId="18">
    <w:abstractNumId w:val="14"/>
  </w:num>
  <w:num w:numId="19">
    <w:abstractNumId w:val="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92"/>
    <w:rsid w:val="00003E59"/>
    <w:rsid w:val="00006D0A"/>
    <w:rsid w:val="00016170"/>
    <w:rsid w:val="00022CCB"/>
    <w:rsid w:val="00033EEB"/>
    <w:rsid w:val="000654C7"/>
    <w:rsid w:val="00066DD4"/>
    <w:rsid w:val="000848F1"/>
    <w:rsid w:val="000A3C4B"/>
    <w:rsid w:val="000C71A4"/>
    <w:rsid w:val="000C7875"/>
    <w:rsid w:val="000E7F33"/>
    <w:rsid w:val="00102600"/>
    <w:rsid w:val="00110661"/>
    <w:rsid w:val="00112552"/>
    <w:rsid w:val="00114D9B"/>
    <w:rsid w:val="00123C7C"/>
    <w:rsid w:val="00151032"/>
    <w:rsid w:val="00152DFD"/>
    <w:rsid w:val="00162755"/>
    <w:rsid w:val="00195F27"/>
    <w:rsid w:val="001B5E09"/>
    <w:rsid w:val="001C675F"/>
    <w:rsid w:val="001E542C"/>
    <w:rsid w:val="001E7A50"/>
    <w:rsid w:val="001F1DE3"/>
    <w:rsid w:val="00236D03"/>
    <w:rsid w:val="00236D9E"/>
    <w:rsid w:val="0025191E"/>
    <w:rsid w:val="00253115"/>
    <w:rsid w:val="00262349"/>
    <w:rsid w:val="002707C9"/>
    <w:rsid w:val="002752ED"/>
    <w:rsid w:val="00286D81"/>
    <w:rsid w:val="00287D00"/>
    <w:rsid w:val="00293CDE"/>
    <w:rsid w:val="002967D3"/>
    <w:rsid w:val="002C14E9"/>
    <w:rsid w:val="002D6119"/>
    <w:rsid w:val="002E09E5"/>
    <w:rsid w:val="002F27D5"/>
    <w:rsid w:val="002F52A3"/>
    <w:rsid w:val="00325348"/>
    <w:rsid w:val="00370231"/>
    <w:rsid w:val="003723F3"/>
    <w:rsid w:val="00373638"/>
    <w:rsid w:val="00375E5F"/>
    <w:rsid w:val="00390CEC"/>
    <w:rsid w:val="00397FEB"/>
    <w:rsid w:val="003A05E3"/>
    <w:rsid w:val="003C068E"/>
    <w:rsid w:val="004218C0"/>
    <w:rsid w:val="00447C27"/>
    <w:rsid w:val="00463573"/>
    <w:rsid w:val="0046713A"/>
    <w:rsid w:val="004743B3"/>
    <w:rsid w:val="00481FE6"/>
    <w:rsid w:val="004924C5"/>
    <w:rsid w:val="004962AE"/>
    <w:rsid w:val="004A6946"/>
    <w:rsid w:val="004C4B13"/>
    <w:rsid w:val="004D5939"/>
    <w:rsid w:val="004D5AB6"/>
    <w:rsid w:val="004D6876"/>
    <w:rsid w:val="004E5117"/>
    <w:rsid w:val="00502D1E"/>
    <w:rsid w:val="00510AE3"/>
    <w:rsid w:val="00511BE9"/>
    <w:rsid w:val="00514CC8"/>
    <w:rsid w:val="00545E0A"/>
    <w:rsid w:val="00547D15"/>
    <w:rsid w:val="00552DCD"/>
    <w:rsid w:val="005542BB"/>
    <w:rsid w:val="00555A74"/>
    <w:rsid w:val="00572161"/>
    <w:rsid w:val="00582557"/>
    <w:rsid w:val="00596A78"/>
    <w:rsid w:val="005B4ED9"/>
    <w:rsid w:val="005C4D14"/>
    <w:rsid w:val="005E3D24"/>
    <w:rsid w:val="005F16DF"/>
    <w:rsid w:val="005F4BF2"/>
    <w:rsid w:val="0060483D"/>
    <w:rsid w:val="0061080E"/>
    <w:rsid w:val="00612452"/>
    <w:rsid w:val="00622F2F"/>
    <w:rsid w:val="00633433"/>
    <w:rsid w:val="00663CE7"/>
    <w:rsid w:val="00674586"/>
    <w:rsid w:val="00675B5D"/>
    <w:rsid w:val="00680934"/>
    <w:rsid w:val="00696C7E"/>
    <w:rsid w:val="006A5E89"/>
    <w:rsid w:val="006A6406"/>
    <w:rsid w:val="006B3DA4"/>
    <w:rsid w:val="006C1240"/>
    <w:rsid w:val="006F4636"/>
    <w:rsid w:val="006F5F92"/>
    <w:rsid w:val="0071478F"/>
    <w:rsid w:val="0072624E"/>
    <w:rsid w:val="00735519"/>
    <w:rsid w:val="0074201C"/>
    <w:rsid w:val="0076158D"/>
    <w:rsid w:val="0076545D"/>
    <w:rsid w:val="007946D4"/>
    <w:rsid w:val="007B66C0"/>
    <w:rsid w:val="007C5112"/>
    <w:rsid w:val="007F34E4"/>
    <w:rsid w:val="008030D1"/>
    <w:rsid w:val="00806900"/>
    <w:rsid w:val="00822DFE"/>
    <w:rsid w:val="00823AF4"/>
    <w:rsid w:val="008302AA"/>
    <w:rsid w:val="00852E09"/>
    <w:rsid w:val="008613F9"/>
    <w:rsid w:val="00865C52"/>
    <w:rsid w:val="00876300"/>
    <w:rsid w:val="008972CB"/>
    <w:rsid w:val="008A693E"/>
    <w:rsid w:val="008C5A03"/>
    <w:rsid w:val="008D0958"/>
    <w:rsid w:val="008D22C4"/>
    <w:rsid w:val="008D40DA"/>
    <w:rsid w:val="008E30DC"/>
    <w:rsid w:val="008E493B"/>
    <w:rsid w:val="008F48EC"/>
    <w:rsid w:val="0090078D"/>
    <w:rsid w:val="0090269C"/>
    <w:rsid w:val="009074B9"/>
    <w:rsid w:val="00921547"/>
    <w:rsid w:val="009256D1"/>
    <w:rsid w:val="009342AA"/>
    <w:rsid w:val="009356AA"/>
    <w:rsid w:val="00941106"/>
    <w:rsid w:val="00947DB6"/>
    <w:rsid w:val="00980154"/>
    <w:rsid w:val="00985227"/>
    <w:rsid w:val="0099275D"/>
    <w:rsid w:val="009C688C"/>
    <w:rsid w:val="009E3E45"/>
    <w:rsid w:val="009E4090"/>
    <w:rsid w:val="009F590F"/>
    <w:rsid w:val="00A0632A"/>
    <w:rsid w:val="00A13D1D"/>
    <w:rsid w:val="00A23215"/>
    <w:rsid w:val="00A2407F"/>
    <w:rsid w:val="00A308C3"/>
    <w:rsid w:val="00A34A8B"/>
    <w:rsid w:val="00A7407A"/>
    <w:rsid w:val="00A94638"/>
    <w:rsid w:val="00AA1CAC"/>
    <w:rsid w:val="00B22C46"/>
    <w:rsid w:val="00B47CB2"/>
    <w:rsid w:val="00B561CF"/>
    <w:rsid w:val="00B63789"/>
    <w:rsid w:val="00B95A3B"/>
    <w:rsid w:val="00BB2622"/>
    <w:rsid w:val="00BE56C3"/>
    <w:rsid w:val="00C0187B"/>
    <w:rsid w:val="00C04059"/>
    <w:rsid w:val="00C21792"/>
    <w:rsid w:val="00C235B4"/>
    <w:rsid w:val="00C26A0B"/>
    <w:rsid w:val="00C35273"/>
    <w:rsid w:val="00C4148C"/>
    <w:rsid w:val="00C57054"/>
    <w:rsid w:val="00C570C8"/>
    <w:rsid w:val="00C658C3"/>
    <w:rsid w:val="00C664FE"/>
    <w:rsid w:val="00C80399"/>
    <w:rsid w:val="00C80ABC"/>
    <w:rsid w:val="00C86893"/>
    <w:rsid w:val="00C9007D"/>
    <w:rsid w:val="00C9329B"/>
    <w:rsid w:val="00CA784B"/>
    <w:rsid w:val="00CD2D41"/>
    <w:rsid w:val="00CE5800"/>
    <w:rsid w:val="00D067A2"/>
    <w:rsid w:val="00D12793"/>
    <w:rsid w:val="00D33C8B"/>
    <w:rsid w:val="00D800C9"/>
    <w:rsid w:val="00D85093"/>
    <w:rsid w:val="00D96565"/>
    <w:rsid w:val="00DC3892"/>
    <w:rsid w:val="00DE74E8"/>
    <w:rsid w:val="00DF0955"/>
    <w:rsid w:val="00DF51C3"/>
    <w:rsid w:val="00E12E25"/>
    <w:rsid w:val="00E1382B"/>
    <w:rsid w:val="00E16BFD"/>
    <w:rsid w:val="00E17638"/>
    <w:rsid w:val="00E23E20"/>
    <w:rsid w:val="00E45D01"/>
    <w:rsid w:val="00E666F4"/>
    <w:rsid w:val="00E81E2F"/>
    <w:rsid w:val="00E94194"/>
    <w:rsid w:val="00EA73E2"/>
    <w:rsid w:val="00F12329"/>
    <w:rsid w:val="00F14810"/>
    <w:rsid w:val="00F14C39"/>
    <w:rsid w:val="00F2175A"/>
    <w:rsid w:val="00F2188E"/>
    <w:rsid w:val="00F337AC"/>
    <w:rsid w:val="00F35D87"/>
    <w:rsid w:val="00F518DD"/>
    <w:rsid w:val="00F77452"/>
    <w:rsid w:val="00F93A92"/>
    <w:rsid w:val="00FA5E3F"/>
    <w:rsid w:val="00FC6884"/>
    <w:rsid w:val="00FD2141"/>
    <w:rsid w:val="00FD53C6"/>
    <w:rsid w:val="00FD6AEF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semiHidden="0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5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003E59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93A92"/>
    <w:pPr>
      <w:keepNext/>
      <w:spacing w:before="240" w:after="60"/>
      <w:outlineLvl w:val="1"/>
    </w:pPr>
    <w:rPr>
      <w:rFonts w:ascii="Arial" w:hAnsi="Arial"/>
      <w:b/>
      <w:i/>
      <w:sz w:val="28"/>
      <w:szCs w:val="1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C80ABC"/>
    <w:pPr>
      <w:keepNext/>
      <w:widowControl w:val="0"/>
      <w:spacing w:before="240" w:after="60" w:line="30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81FE6"/>
    <w:pPr>
      <w:widowControl w:val="0"/>
      <w:spacing w:before="240" w:after="60" w:line="30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3A92"/>
    <w:rPr>
      <w:rFonts w:ascii="Arial" w:hAnsi="Arial" w:cs="Times New Roman"/>
      <w:b/>
      <w:i/>
      <w:sz w:val="16"/>
      <w:szCs w:val="16"/>
      <w:lang w:val="en-US" w:eastAsia="ru-RU"/>
    </w:rPr>
  </w:style>
  <w:style w:type="character" w:customStyle="1" w:styleId="30">
    <w:name w:val="Заголовок 3 Знак"/>
    <w:link w:val="3"/>
    <w:uiPriority w:val="99"/>
    <w:locked/>
    <w:rsid w:val="00C80ABC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locked/>
    <w:rsid w:val="00481FE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F93A92"/>
    <w:rPr>
      <w:sz w:val="28"/>
    </w:rPr>
  </w:style>
  <w:style w:type="character" w:customStyle="1" w:styleId="a4">
    <w:name w:val="Основной текст Знак"/>
    <w:link w:val="a3"/>
    <w:locked/>
    <w:rsid w:val="00F93A9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F93A92"/>
    <w:pPr>
      <w:spacing w:after="120"/>
      <w:ind w:left="283"/>
    </w:pPr>
  </w:style>
  <w:style w:type="character" w:customStyle="1" w:styleId="a6">
    <w:name w:val="Основной текст с отступом Знак"/>
    <w:link w:val="a5"/>
    <w:locked/>
    <w:rsid w:val="00F93A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F93A92"/>
    <w:pPr>
      <w:widowControl w:val="0"/>
      <w:autoSpaceDE w:val="0"/>
      <w:autoSpaceDN w:val="0"/>
      <w:ind w:left="800" w:right="8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Body Text Indent 2"/>
    <w:basedOn w:val="a"/>
    <w:link w:val="22"/>
    <w:rsid w:val="00F93A92"/>
    <w:pPr>
      <w:widowControl w:val="0"/>
      <w:spacing w:after="120" w:line="480" w:lineRule="auto"/>
      <w:ind w:left="283"/>
    </w:pPr>
    <w:rPr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F93A9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946D4"/>
    <w:pPr>
      <w:widowControl w:val="0"/>
    </w:pPr>
    <w:rPr>
      <w:rFonts w:ascii="Times New Roman" w:eastAsia="Times New Roman" w:hAnsi="Times New Roman"/>
    </w:rPr>
  </w:style>
  <w:style w:type="paragraph" w:customStyle="1" w:styleId="12">
    <w:name w:val="заголовок 1"/>
    <w:basedOn w:val="a"/>
    <w:next w:val="a"/>
    <w:uiPriority w:val="99"/>
    <w:rsid w:val="006A6406"/>
    <w:pPr>
      <w:keepNext/>
      <w:autoSpaceDE w:val="0"/>
      <w:autoSpaceDN w:val="0"/>
      <w:ind w:firstLine="720"/>
      <w:jc w:val="center"/>
      <w:outlineLvl w:val="0"/>
    </w:pPr>
    <w:rPr>
      <w:b/>
      <w:bCs/>
      <w:kern w:val="28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A23215"/>
    <w:pPr>
      <w:ind w:left="720"/>
      <w:contextualSpacing/>
    </w:pPr>
  </w:style>
  <w:style w:type="paragraph" w:styleId="a9">
    <w:name w:val="footnote text"/>
    <w:basedOn w:val="a"/>
    <w:link w:val="aa"/>
    <w:rsid w:val="00481FE6"/>
  </w:style>
  <w:style w:type="character" w:customStyle="1" w:styleId="aa">
    <w:name w:val="Текст сноски Знак"/>
    <w:link w:val="a9"/>
    <w:uiPriority w:val="99"/>
    <w:locked/>
    <w:rsid w:val="00481FE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481FE6"/>
    <w:rPr>
      <w:rFonts w:cs="Times New Roman"/>
      <w:vertAlign w:val="superscript"/>
    </w:rPr>
  </w:style>
  <w:style w:type="character" w:customStyle="1" w:styleId="mw-headline">
    <w:name w:val="mw-headline"/>
    <w:uiPriority w:val="99"/>
    <w:rsid w:val="00C80AB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80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80ABC"/>
    <w:rPr>
      <w:rFonts w:ascii="Tahom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rsid w:val="00FD6A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45D6B"/>
    <w:rPr>
      <w:rFonts w:ascii="Times New Roman" w:eastAsia="Times New Roman" w:hAnsi="Times New Roman"/>
      <w:sz w:val="20"/>
      <w:szCs w:val="20"/>
    </w:rPr>
  </w:style>
  <w:style w:type="character" w:styleId="af0">
    <w:name w:val="page number"/>
    <w:uiPriority w:val="99"/>
    <w:rsid w:val="00FD6AEF"/>
    <w:rPr>
      <w:rFonts w:cs="Times New Roman"/>
    </w:rPr>
  </w:style>
  <w:style w:type="paragraph" w:styleId="af1">
    <w:name w:val="header"/>
    <w:basedOn w:val="a"/>
    <w:link w:val="af2"/>
    <w:uiPriority w:val="99"/>
    <w:unhideWhenUsed/>
    <w:rsid w:val="002967D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67D3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596A78"/>
    <w:rPr>
      <w:rFonts w:ascii="Times New Roman" w:eastAsia="Times New Roman" w:hAnsi="Times New Roman"/>
    </w:rPr>
  </w:style>
  <w:style w:type="table" w:styleId="af3">
    <w:name w:val="Table Grid"/>
    <w:basedOn w:val="a1"/>
    <w:locked/>
    <w:rsid w:val="00C04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E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3E59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semiHidden="0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5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003E59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93A92"/>
    <w:pPr>
      <w:keepNext/>
      <w:spacing w:before="240" w:after="60"/>
      <w:outlineLvl w:val="1"/>
    </w:pPr>
    <w:rPr>
      <w:rFonts w:ascii="Arial" w:hAnsi="Arial"/>
      <w:b/>
      <w:i/>
      <w:sz w:val="28"/>
      <w:szCs w:val="1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C80ABC"/>
    <w:pPr>
      <w:keepNext/>
      <w:widowControl w:val="0"/>
      <w:spacing w:before="240" w:after="60" w:line="30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81FE6"/>
    <w:pPr>
      <w:widowControl w:val="0"/>
      <w:spacing w:before="240" w:after="60" w:line="30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3A92"/>
    <w:rPr>
      <w:rFonts w:ascii="Arial" w:hAnsi="Arial" w:cs="Times New Roman"/>
      <w:b/>
      <w:i/>
      <w:sz w:val="16"/>
      <w:szCs w:val="16"/>
      <w:lang w:val="en-US" w:eastAsia="ru-RU"/>
    </w:rPr>
  </w:style>
  <w:style w:type="character" w:customStyle="1" w:styleId="30">
    <w:name w:val="Заголовок 3 Знак"/>
    <w:link w:val="3"/>
    <w:uiPriority w:val="99"/>
    <w:locked/>
    <w:rsid w:val="00C80ABC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locked/>
    <w:rsid w:val="00481FE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F93A92"/>
    <w:rPr>
      <w:sz w:val="28"/>
    </w:rPr>
  </w:style>
  <w:style w:type="character" w:customStyle="1" w:styleId="a4">
    <w:name w:val="Основной текст Знак"/>
    <w:link w:val="a3"/>
    <w:locked/>
    <w:rsid w:val="00F93A9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F93A92"/>
    <w:pPr>
      <w:spacing w:after="120"/>
      <w:ind w:left="283"/>
    </w:pPr>
  </w:style>
  <w:style w:type="character" w:customStyle="1" w:styleId="a6">
    <w:name w:val="Основной текст с отступом Знак"/>
    <w:link w:val="a5"/>
    <w:locked/>
    <w:rsid w:val="00F93A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F93A92"/>
    <w:pPr>
      <w:widowControl w:val="0"/>
      <w:autoSpaceDE w:val="0"/>
      <w:autoSpaceDN w:val="0"/>
      <w:ind w:left="800" w:right="8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Body Text Indent 2"/>
    <w:basedOn w:val="a"/>
    <w:link w:val="22"/>
    <w:rsid w:val="00F93A92"/>
    <w:pPr>
      <w:widowControl w:val="0"/>
      <w:spacing w:after="120" w:line="480" w:lineRule="auto"/>
      <w:ind w:left="283"/>
    </w:pPr>
    <w:rPr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F93A9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946D4"/>
    <w:pPr>
      <w:widowControl w:val="0"/>
    </w:pPr>
    <w:rPr>
      <w:rFonts w:ascii="Times New Roman" w:eastAsia="Times New Roman" w:hAnsi="Times New Roman"/>
    </w:rPr>
  </w:style>
  <w:style w:type="paragraph" w:customStyle="1" w:styleId="12">
    <w:name w:val="заголовок 1"/>
    <w:basedOn w:val="a"/>
    <w:next w:val="a"/>
    <w:uiPriority w:val="99"/>
    <w:rsid w:val="006A6406"/>
    <w:pPr>
      <w:keepNext/>
      <w:autoSpaceDE w:val="0"/>
      <w:autoSpaceDN w:val="0"/>
      <w:ind w:firstLine="720"/>
      <w:jc w:val="center"/>
      <w:outlineLvl w:val="0"/>
    </w:pPr>
    <w:rPr>
      <w:b/>
      <w:bCs/>
      <w:kern w:val="28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A23215"/>
    <w:pPr>
      <w:ind w:left="720"/>
      <w:contextualSpacing/>
    </w:pPr>
  </w:style>
  <w:style w:type="paragraph" w:styleId="a9">
    <w:name w:val="footnote text"/>
    <w:basedOn w:val="a"/>
    <w:link w:val="aa"/>
    <w:rsid w:val="00481FE6"/>
  </w:style>
  <w:style w:type="character" w:customStyle="1" w:styleId="aa">
    <w:name w:val="Текст сноски Знак"/>
    <w:link w:val="a9"/>
    <w:uiPriority w:val="99"/>
    <w:locked/>
    <w:rsid w:val="00481FE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481FE6"/>
    <w:rPr>
      <w:rFonts w:cs="Times New Roman"/>
      <w:vertAlign w:val="superscript"/>
    </w:rPr>
  </w:style>
  <w:style w:type="character" w:customStyle="1" w:styleId="mw-headline">
    <w:name w:val="mw-headline"/>
    <w:uiPriority w:val="99"/>
    <w:rsid w:val="00C80AB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80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80ABC"/>
    <w:rPr>
      <w:rFonts w:ascii="Tahom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rsid w:val="00FD6A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45D6B"/>
    <w:rPr>
      <w:rFonts w:ascii="Times New Roman" w:eastAsia="Times New Roman" w:hAnsi="Times New Roman"/>
      <w:sz w:val="20"/>
      <w:szCs w:val="20"/>
    </w:rPr>
  </w:style>
  <w:style w:type="character" w:styleId="af0">
    <w:name w:val="page number"/>
    <w:uiPriority w:val="99"/>
    <w:rsid w:val="00FD6AEF"/>
    <w:rPr>
      <w:rFonts w:cs="Times New Roman"/>
    </w:rPr>
  </w:style>
  <w:style w:type="paragraph" w:styleId="af1">
    <w:name w:val="header"/>
    <w:basedOn w:val="a"/>
    <w:link w:val="af2"/>
    <w:uiPriority w:val="99"/>
    <w:unhideWhenUsed/>
    <w:rsid w:val="002967D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67D3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596A78"/>
    <w:rPr>
      <w:rFonts w:ascii="Times New Roman" w:eastAsia="Times New Roman" w:hAnsi="Times New Roman"/>
    </w:rPr>
  </w:style>
  <w:style w:type="table" w:styleId="af3">
    <w:name w:val="Table Grid"/>
    <w:basedOn w:val="a1"/>
    <w:locked/>
    <w:rsid w:val="00C04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E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3E59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l.dropbox.com/s/r0df1rtw77zq4l1/8_%D0%BD%D0%BE%D1%80%D0%BC_%D0%B4%D0%BE%D0%BA_%D0%B7%D0%B0%D0%BA%D0%BE%D0%BD_%D1%80%D0%B1_%D0%BE%D0%B1_%D0%BE%D0%BA%D0%B0%D0%B7_%D0%BF%D1%81%D0%B8%D1%85_%D0%BF%D0%BE%D0%BC.doc?d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0356-DB75-404F-820E-DAD58C2D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42</Pages>
  <Words>9494</Words>
  <Characters>72445</Characters>
  <Application>Microsoft Office Word</Application>
  <DocSecurity>0</DocSecurity>
  <Lines>1906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14</cp:revision>
  <cp:lastPrinted>2020-10-22T08:51:00Z</cp:lastPrinted>
  <dcterms:created xsi:type="dcterms:W3CDTF">2023-01-16T13:58:00Z</dcterms:created>
  <dcterms:modified xsi:type="dcterms:W3CDTF">2025-01-20T21:04:00Z</dcterms:modified>
</cp:coreProperties>
</file>