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DB5" w:rsidRPr="00277DB5" w:rsidRDefault="00277DB5" w:rsidP="00277DB5">
      <w:pPr>
        <w:tabs>
          <w:tab w:val="left" w:pos="1276"/>
        </w:tabs>
        <w:ind w:firstLine="709"/>
        <w:jc w:val="center"/>
        <w:rPr>
          <w:b/>
        </w:rPr>
      </w:pPr>
      <w:r w:rsidRPr="00277DB5">
        <w:rPr>
          <w:b/>
        </w:rPr>
        <w:t xml:space="preserve">Примерные </w:t>
      </w:r>
      <w:proofErr w:type="spellStart"/>
      <w:r w:rsidRPr="00277DB5">
        <w:rPr>
          <w:b/>
        </w:rPr>
        <w:t>к</w:t>
      </w:r>
      <w:r w:rsidRPr="00277DB5">
        <w:rPr>
          <w:b/>
        </w:rPr>
        <w:t>омпетентностно</w:t>
      </w:r>
      <w:proofErr w:type="spellEnd"/>
      <w:r w:rsidRPr="00277DB5">
        <w:rPr>
          <w:b/>
        </w:rPr>
        <w:t>-ориентированн</w:t>
      </w:r>
      <w:r w:rsidRPr="00277DB5">
        <w:rPr>
          <w:b/>
        </w:rPr>
        <w:t>ые</w:t>
      </w:r>
      <w:r w:rsidRPr="00277DB5">
        <w:rPr>
          <w:b/>
        </w:rPr>
        <w:t xml:space="preserve"> задани</w:t>
      </w:r>
      <w:r w:rsidRPr="00277DB5">
        <w:rPr>
          <w:b/>
        </w:rPr>
        <w:t>я</w:t>
      </w:r>
      <w:r w:rsidRPr="00277DB5">
        <w:rPr>
          <w:b/>
        </w:rPr>
        <w:t xml:space="preserve"> </w:t>
      </w:r>
      <w:bookmarkStart w:id="0" w:name="_GoBack"/>
      <w:bookmarkEnd w:id="0"/>
      <w:r w:rsidRPr="00277DB5">
        <w:rPr>
          <w:b/>
        </w:rPr>
        <w:t>«Землеведение и краеведение»</w:t>
      </w:r>
    </w:p>
    <w:p w:rsidR="00277DB5" w:rsidRDefault="00277DB5" w:rsidP="00825E63">
      <w:pPr>
        <w:tabs>
          <w:tab w:val="left" w:pos="1276"/>
        </w:tabs>
        <w:ind w:firstLine="709"/>
        <w:jc w:val="center"/>
        <w:rPr>
          <w:b/>
          <w:color w:val="FF0000"/>
        </w:rPr>
      </w:pPr>
    </w:p>
    <w:p w:rsidR="00825E63" w:rsidRPr="00277DB5" w:rsidRDefault="00825E63" w:rsidP="00825E63">
      <w:pPr>
        <w:tabs>
          <w:tab w:val="left" w:pos="1276"/>
        </w:tabs>
        <w:ind w:firstLine="709"/>
        <w:jc w:val="center"/>
        <w:rPr>
          <w:b/>
          <w:color w:val="FF0000"/>
        </w:rPr>
      </w:pPr>
      <w:proofErr w:type="spellStart"/>
      <w:r w:rsidRPr="00277DB5">
        <w:rPr>
          <w:b/>
          <w:color w:val="FF0000"/>
        </w:rPr>
        <w:t>Компетентностно</w:t>
      </w:r>
      <w:proofErr w:type="spellEnd"/>
      <w:r w:rsidRPr="00277DB5">
        <w:rPr>
          <w:b/>
          <w:color w:val="FF0000"/>
        </w:rPr>
        <w:t>-ориентированное задание №</w:t>
      </w:r>
      <w:r w:rsidRPr="00277DB5">
        <w:rPr>
          <w:b/>
          <w:color w:val="FF0000"/>
        </w:rPr>
        <w:t>1</w:t>
      </w:r>
    </w:p>
    <w:p w:rsidR="00825E63" w:rsidRPr="00277DB5" w:rsidRDefault="00825E63" w:rsidP="00277DB5">
      <w:pPr>
        <w:tabs>
          <w:tab w:val="left" w:pos="1276"/>
        </w:tabs>
        <w:rPr>
          <w:rFonts w:cs="Times New Roman"/>
          <w:szCs w:val="28"/>
        </w:rPr>
      </w:pPr>
      <w:r w:rsidRPr="00277DB5">
        <w:rPr>
          <w:rFonts w:cs="Times New Roman"/>
          <w:szCs w:val="28"/>
        </w:rPr>
        <w:t>Этот российский мореплаватель впервые побывал в водах всех четырёх океанов нашей планеты и удостоился чести возглавить величайшую в истории земли по количеству участников и исследуемой территории географическую экспедицию. Но известность ему принесло последнее плавание, хотя он даже не ступил на берег, который увидел одним из первых европейцев и не смог доложить о своих открытиях.</w:t>
      </w:r>
    </w:p>
    <w:p w:rsidR="00825E63" w:rsidRPr="00277DB5" w:rsidRDefault="00825E63" w:rsidP="00825E63">
      <w:pPr>
        <w:tabs>
          <w:tab w:val="left" w:pos="1276"/>
        </w:tabs>
        <w:ind w:firstLine="709"/>
        <w:rPr>
          <w:rFonts w:cs="Times New Roman"/>
          <w:szCs w:val="28"/>
        </w:rPr>
      </w:pPr>
      <w:r w:rsidRPr="00277DB5">
        <w:rPr>
          <w:rFonts w:cs="Times New Roman"/>
          <w:szCs w:val="28"/>
        </w:rPr>
        <w:t xml:space="preserve">Как </w:t>
      </w:r>
      <w:proofErr w:type="gramStart"/>
      <w:r w:rsidRPr="00277DB5">
        <w:rPr>
          <w:rFonts w:cs="Times New Roman"/>
          <w:szCs w:val="28"/>
        </w:rPr>
        <w:t>звали мореплавателя и как называлась</w:t>
      </w:r>
      <w:proofErr w:type="gramEnd"/>
      <w:r w:rsidRPr="00277DB5">
        <w:rPr>
          <w:rFonts w:cs="Times New Roman"/>
          <w:szCs w:val="28"/>
        </w:rPr>
        <w:t xml:space="preserve"> экспедиция? Какие открытия были сделаны? Какие географические объекты были названы в его честь?</w:t>
      </w:r>
    </w:p>
    <w:p w:rsidR="00825E63" w:rsidRPr="00277DB5" w:rsidRDefault="00825E63" w:rsidP="00825E63">
      <w:pPr>
        <w:tabs>
          <w:tab w:val="left" w:pos="1276"/>
        </w:tabs>
        <w:ind w:firstLine="709"/>
        <w:rPr>
          <w:rFonts w:cs="Times New Roman"/>
          <w:szCs w:val="28"/>
        </w:rPr>
      </w:pPr>
    </w:p>
    <w:p w:rsidR="00825E63" w:rsidRPr="00277DB5" w:rsidRDefault="00825E63" w:rsidP="00825E63">
      <w:pPr>
        <w:tabs>
          <w:tab w:val="left" w:pos="1276"/>
        </w:tabs>
        <w:ind w:firstLine="709"/>
        <w:jc w:val="center"/>
        <w:rPr>
          <w:b/>
          <w:color w:val="FF0000"/>
        </w:rPr>
      </w:pPr>
      <w:proofErr w:type="spellStart"/>
      <w:r w:rsidRPr="00277DB5">
        <w:rPr>
          <w:b/>
          <w:color w:val="FF0000"/>
        </w:rPr>
        <w:t>Компетентностно</w:t>
      </w:r>
      <w:proofErr w:type="spellEnd"/>
      <w:r w:rsidRPr="00277DB5">
        <w:rPr>
          <w:b/>
          <w:color w:val="FF0000"/>
        </w:rPr>
        <w:t>-ориентированное задание №</w:t>
      </w:r>
      <w:r w:rsidR="00277DB5" w:rsidRPr="00277DB5">
        <w:rPr>
          <w:b/>
          <w:color w:val="FF0000"/>
        </w:rPr>
        <w:t>2</w:t>
      </w:r>
    </w:p>
    <w:p w:rsidR="00825E63" w:rsidRPr="00277DB5" w:rsidRDefault="00825E63" w:rsidP="00277DB5">
      <w:pPr>
        <w:tabs>
          <w:tab w:val="left" w:pos="1276"/>
        </w:tabs>
        <w:rPr>
          <w:rFonts w:cs="Times New Roman"/>
          <w:szCs w:val="28"/>
        </w:rPr>
      </w:pPr>
      <w:r w:rsidRPr="00277DB5">
        <w:rPr>
          <w:rFonts w:cs="Times New Roman"/>
          <w:szCs w:val="28"/>
        </w:rPr>
        <w:t>В настоящее время большое внимание уделяется нетрадиционным источникам энергии. К Вам, как специалисту по природным условиям и ресурсам обратились с просьбой указать наиболее и наименее благоприятные районы для сооружения ветровых, солнечных электростанций. Обоснуйте свое решение.</w:t>
      </w:r>
    </w:p>
    <w:p w:rsidR="00825E63" w:rsidRPr="00277DB5" w:rsidRDefault="00825E63" w:rsidP="00825E63">
      <w:pPr>
        <w:tabs>
          <w:tab w:val="left" w:pos="1276"/>
        </w:tabs>
        <w:rPr>
          <w:rFonts w:cs="Times New Roman"/>
          <w:szCs w:val="28"/>
        </w:rPr>
      </w:pPr>
    </w:p>
    <w:p w:rsidR="00825E63" w:rsidRPr="00277DB5" w:rsidRDefault="00825E63" w:rsidP="00825E63">
      <w:pPr>
        <w:tabs>
          <w:tab w:val="left" w:pos="1276"/>
        </w:tabs>
        <w:ind w:firstLine="709"/>
        <w:jc w:val="center"/>
        <w:rPr>
          <w:b/>
          <w:color w:val="FF0000"/>
        </w:rPr>
      </w:pPr>
      <w:proofErr w:type="spellStart"/>
      <w:r w:rsidRPr="00277DB5">
        <w:rPr>
          <w:b/>
          <w:color w:val="FF0000"/>
        </w:rPr>
        <w:t>Компетентностно</w:t>
      </w:r>
      <w:proofErr w:type="spellEnd"/>
      <w:r w:rsidRPr="00277DB5">
        <w:rPr>
          <w:b/>
          <w:color w:val="FF0000"/>
        </w:rPr>
        <w:t>-ориентированное задание №</w:t>
      </w:r>
      <w:r w:rsidR="00277DB5" w:rsidRPr="00277DB5">
        <w:rPr>
          <w:b/>
          <w:color w:val="FF0000"/>
        </w:rPr>
        <w:t>3</w:t>
      </w:r>
    </w:p>
    <w:p w:rsidR="00825E63" w:rsidRPr="00277DB5" w:rsidRDefault="00825E63" w:rsidP="00277DB5">
      <w:pPr>
        <w:tabs>
          <w:tab w:val="left" w:pos="1276"/>
        </w:tabs>
        <w:rPr>
          <w:rFonts w:cs="Times New Roman"/>
          <w:szCs w:val="28"/>
        </w:rPr>
      </w:pPr>
      <w:r w:rsidRPr="00277DB5">
        <w:rPr>
          <w:rFonts w:cs="Times New Roman"/>
          <w:szCs w:val="28"/>
        </w:rPr>
        <w:t>Вам необходимо заменить в тексте условные знаки на слова.</w:t>
      </w:r>
    </w:p>
    <w:p w:rsidR="00825E63" w:rsidRPr="00277DB5" w:rsidRDefault="00825E63" w:rsidP="00825E63">
      <w:pPr>
        <w:pStyle w:val="a3"/>
        <w:tabs>
          <w:tab w:val="left" w:pos="1276"/>
        </w:tabs>
        <w:ind w:left="0"/>
        <w:rPr>
          <w:rFonts w:cs="Times New Roman"/>
          <w:szCs w:val="28"/>
        </w:rPr>
      </w:pPr>
      <w:r w:rsidRPr="00277DB5">
        <w:rPr>
          <w:noProof/>
          <w:lang w:eastAsia="ru-RU"/>
        </w:rPr>
        <w:drawing>
          <wp:inline distT="0" distB="0" distL="0" distR="0" wp14:anchorId="7E02C0AA" wp14:editId="4AA62C53">
            <wp:extent cx="5707117" cy="1466193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2287" t="32390" r="24470" b="45597"/>
                    <a:stretch/>
                  </pic:blipFill>
                  <pic:spPr bwMode="auto">
                    <a:xfrm>
                      <a:off x="0" y="0"/>
                      <a:ext cx="5728531" cy="14716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25E63" w:rsidRPr="00277DB5" w:rsidRDefault="00825E63" w:rsidP="00825E63">
      <w:pPr>
        <w:tabs>
          <w:tab w:val="left" w:pos="1276"/>
        </w:tabs>
        <w:ind w:firstLine="709"/>
        <w:jc w:val="center"/>
        <w:rPr>
          <w:b/>
          <w:color w:val="FF0000"/>
        </w:rPr>
      </w:pPr>
      <w:proofErr w:type="spellStart"/>
      <w:r w:rsidRPr="00277DB5">
        <w:rPr>
          <w:b/>
          <w:color w:val="FF0000"/>
        </w:rPr>
        <w:t>Компетентностно</w:t>
      </w:r>
      <w:proofErr w:type="spellEnd"/>
      <w:r w:rsidRPr="00277DB5">
        <w:rPr>
          <w:b/>
          <w:color w:val="FF0000"/>
        </w:rPr>
        <w:t>-ориентированное задание №</w:t>
      </w:r>
      <w:r w:rsidR="00277DB5" w:rsidRPr="00277DB5">
        <w:rPr>
          <w:b/>
          <w:color w:val="FF0000"/>
        </w:rPr>
        <w:t>4</w:t>
      </w:r>
    </w:p>
    <w:p w:rsidR="00825E63" w:rsidRPr="00277DB5" w:rsidRDefault="00825E63" w:rsidP="00277DB5">
      <w:pPr>
        <w:tabs>
          <w:tab w:val="left" w:pos="1276"/>
        </w:tabs>
        <w:rPr>
          <w:rFonts w:cs="Times New Roman"/>
          <w:szCs w:val="28"/>
        </w:rPr>
      </w:pPr>
      <w:r w:rsidRPr="00277DB5">
        <w:rPr>
          <w:rFonts w:cs="Times New Roman"/>
          <w:szCs w:val="28"/>
        </w:rPr>
        <w:t xml:space="preserve">Большинство героев романов знаменитого французского писателя Жюля </w:t>
      </w:r>
      <w:proofErr w:type="gramStart"/>
      <w:r w:rsidRPr="00277DB5">
        <w:rPr>
          <w:rFonts w:cs="Times New Roman"/>
          <w:szCs w:val="28"/>
        </w:rPr>
        <w:t>Верна</w:t>
      </w:r>
      <w:proofErr w:type="gramEnd"/>
      <w:r w:rsidRPr="00277DB5">
        <w:rPr>
          <w:rFonts w:cs="Times New Roman"/>
          <w:szCs w:val="28"/>
        </w:rPr>
        <w:t xml:space="preserve"> – неутомимые путешественники. Их маршруты проходили по всем материкам и океанам Земли. Определите по географическим координатам географический объект. Данные занесите в таблицу (Географические координаты - Географический объект).</w:t>
      </w:r>
    </w:p>
    <w:p w:rsidR="00825E63" w:rsidRPr="00277DB5" w:rsidRDefault="00825E63" w:rsidP="00825E63">
      <w:pPr>
        <w:pStyle w:val="a3"/>
        <w:tabs>
          <w:tab w:val="left" w:pos="1276"/>
        </w:tabs>
        <w:ind w:left="0" w:firstLine="709"/>
        <w:rPr>
          <w:rFonts w:cs="Times New Roman"/>
          <w:szCs w:val="28"/>
        </w:rPr>
      </w:pPr>
      <w:r w:rsidRPr="00277DB5">
        <w:rPr>
          <w:rFonts w:cs="Times New Roman"/>
          <w:szCs w:val="28"/>
        </w:rPr>
        <w:t xml:space="preserve">1. Потерпевший кораблекрушение капитан Грант сумел добраться до острова с координатами 20º </w:t>
      </w:r>
      <w:proofErr w:type="spellStart"/>
      <w:r w:rsidRPr="00277DB5">
        <w:rPr>
          <w:rFonts w:cs="Times New Roman"/>
          <w:szCs w:val="28"/>
        </w:rPr>
        <w:t>ю.ш</w:t>
      </w:r>
      <w:proofErr w:type="spellEnd"/>
      <w:r w:rsidRPr="00277DB5">
        <w:rPr>
          <w:rFonts w:cs="Times New Roman"/>
          <w:szCs w:val="28"/>
        </w:rPr>
        <w:t xml:space="preserve">. 159º </w:t>
      </w:r>
      <w:proofErr w:type="spellStart"/>
      <w:r w:rsidRPr="00277DB5">
        <w:rPr>
          <w:rFonts w:cs="Times New Roman"/>
          <w:szCs w:val="28"/>
        </w:rPr>
        <w:t>з.д</w:t>
      </w:r>
      <w:proofErr w:type="spellEnd"/>
      <w:r w:rsidRPr="00277DB5">
        <w:rPr>
          <w:rFonts w:cs="Times New Roman"/>
          <w:szCs w:val="28"/>
        </w:rPr>
        <w:t xml:space="preserve">. Назовите этот остров. </w:t>
      </w:r>
    </w:p>
    <w:p w:rsidR="00825E63" w:rsidRPr="00277DB5" w:rsidRDefault="00825E63" w:rsidP="00825E63">
      <w:pPr>
        <w:pStyle w:val="a3"/>
        <w:tabs>
          <w:tab w:val="left" w:pos="1276"/>
        </w:tabs>
        <w:ind w:left="0" w:firstLine="709"/>
        <w:rPr>
          <w:rFonts w:cs="Times New Roman"/>
          <w:szCs w:val="28"/>
        </w:rPr>
      </w:pPr>
      <w:r w:rsidRPr="00277DB5">
        <w:rPr>
          <w:rFonts w:cs="Times New Roman"/>
          <w:szCs w:val="28"/>
        </w:rPr>
        <w:t xml:space="preserve">2. Шхуна «Пилигрим» находилась под 44º </w:t>
      </w:r>
      <w:proofErr w:type="spellStart"/>
      <w:r w:rsidRPr="00277DB5">
        <w:rPr>
          <w:rFonts w:cs="Times New Roman"/>
          <w:szCs w:val="28"/>
        </w:rPr>
        <w:t>ю.ш</w:t>
      </w:r>
      <w:proofErr w:type="spellEnd"/>
      <w:r w:rsidRPr="00277DB5">
        <w:rPr>
          <w:rFonts w:cs="Times New Roman"/>
          <w:szCs w:val="28"/>
        </w:rPr>
        <w:t xml:space="preserve">. 175º </w:t>
      </w:r>
      <w:proofErr w:type="spellStart"/>
      <w:r w:rsidRPr="00277DB5">
        <w:rPr>
          <w:rFonts w:cs="Times New Roman"/>
          <w:szCs w:val="28"/>
        </w:rPr>
        <w:t>з.д</w:t>
      </w:r>
      <w:proofErr w:type="spellEnd"/>
      <w:r w:rsidRPr="00277DB5">
        <w:rPr>
          <w:rFonts w:cs="Times New Roman"/>
          <w:szCs w:val="28"/>
        </w:rPr>
        <w:t xml:space="preserve">. В каком </w:t>
      </w:r>
      <w:proofErr w:type="gramStart"/>
      <w:r w:rsidRPr="00277DB5">
        <w:rPr>
          <w:rFonts w:cs="Times New Roman"/>
          <w:szCs w:val="28"/>
        </w:rPr>
        <w:t>океане</w:t>
      </w:r>
      <w:proofErr w:type="gramEnd"/>
      <w:r w:rsidRPr="00277DB5">
        <w:rPr>
          <w:rFonts w:cs="Times New Roman"/>
          <w:szCs w:val="28"/>
        </w:rPr>
        <w:t xml:space="preserve"> и на </w:t>
      </w:r>
      <w:proofErr w:type="gramStart"/>
      <w:r w:rsidRPr="00277DB5">
        <w:rPr>
          <w:rFonts w:cs="Times New Roman"/>
          <w:szCs w:val="28"/>
        </w:rPr>
        <w:t>какие</w:t>
      </w:r>
      <w:proofErr w:type="gramEnd"/>
      <w:r w:rsidRPr="00277DB5">
        <w:rPr>
          <w:rFonts w:cs="Times New Roman"/>
          <w:szCs w:val="28"/>
        </w:rPr>
        <w:t xml:space="preserve"> острова попали герои романа «Пятнадцатилетний капитан»? </w:t>
      </w:r>
    </w:p>
    <w:p w:rsidR="00825E63" w:rsidRPr="00277DB5" w:rsidRDefault="00825E63" w:rsidP="00825E63">
      <w:pPr>
        <w:pStyle w:val="a3"/>
        <w:tabs>
          <w:tab w:val="left" w:pos="1276"/>
        </w:tabs>
        <w:ind w:left="0" w:firstLine="709"/>
        <w:rPr>
          <w:rFonts w:cs="Times New Roman"/>
          <w:szCs w:val="28"/>
        </w:rPr>
      </w:pPr>
      <w:r w:rsidRPr="00277DB5">
        <w:rPr>
          <w:rFonts w:cs="Times New Roman"/>
          <w:szCs w:val="28"/>
        </w:rPr>
        <w:t xml:space="preserve">3. Из какого города отправились герои романа «Таинственный остров» в путешествие на воздушном шаре, если его координаты 38º </w:t>
      </w:r>
      <w:proofErr w:type="spellStart"/>
      <w:r w:rsidRPr="00277DB5">
        <w:rPr>
          <w:rFonts w:cs="Times New Roman"/>
          <w:szCs w:val="28"/>
        </w:rPr>
        <w:t>с.ш</w:t>
      </w:r>
      <w:proofErr w:type="spellEnd"/>
      <w:r w:rsidRPr="00277DB5">
        <w:rPr>
          <w:rFonts w:cs="Times New Roman"/>
          <w:szCs w:val="28"/>
        </w:rPr>
        <w:t xml:space="preserve">. 78º </w:t>
      </w:r>
      <w:proofErr w:type="spellStart"/>
      <w:r w:rsidRPr="00277DB5">
        <w:rPr>
          <w:rFonts w:cs="Times New Roman"/>
          <w:szCs w:val="28"/>
        </w:rPr>
        <w:t>з.д</w:t>
      </w:r>
      <w:proofErr w:type="spellEnd"/>
      <w:r w:rsidRPr="00277DB5">
        <w:rPr>
          <w:rFonts w:cs="Times New Roman"/>
          <w:szCs w:val="28"/>
        </w:rPr>
        <w:t xml:space="preserve">. </w:t>
      </w:r>
    </w:p>
    <w:p w:rsidR="00825E63" w:rsidRPr="00277DB5" w:rsidRDefault="00825E63" w:rsidP="00825E63">
      <w:pPr>
        <w:pStyle w:val="a3"/>
        <w:tabs>
          <w:tab w:val="left" w:pos="1276"/>
        </w:tabs>
        <w:ind w:left="0" w:firstLine="709"/>
        <w:rPr>
          <w:rFonts w:cs="Times New Roman"/>
          <w:szCs w:val="28"/>
        </w:rPr>
      </w:pPr>
      <w:r w:rsidRPr="00277DB5">
        <w:rPr>
          <w:rFonts w:cs="Times New Roman"/>
          <w:szCs w:val="28"/>
        </w:rPr>
        <w:t xml:space="preserve">4. С какого острова герои романа «Пять недель на воздушном шаре» поднялись в воздух. Его координаты 20º </w:t>
      </w:r>
      <w:proofErr w:type="spellStart"/>
      <w:r w:rsidRPr="00277DB5">
        <w:rPr>
          <w:rFonts w:cs="Times New Roman"/>
          <w:szCs w:val="28"/>
        </w:rPr>
        <w:t>ю.ш</w:t>
      </w:r>
      <w:proofErr w:type="spellEnd"/>
      <w:r w:rsidRPr="00277DB5">
        <w:rPr>
          <w:rFonts w:cs="Times New Roman"/>
          <w:szCs w:val="28"/>
        </w:rPr>
        <w:t xml:space="preserve">. 45º </w:t>
      </w:r>
      <w:proofErr w:type="spellStart"/>
      <w:r w:rsidRPr="00277DB5">
        <w:rPr>
          <w:rFonts w:cs="Times New Roman"/>
          <w:szCs w:val="28"/>
        </w:rPr>
        <w:t>в</w:t>
      </w:r>
      <w:proofErr w:type="gramStart"/>
      <w:r w:rsidRPr="00277DB5">
        <w:rPr>
          <w:rFonts w:cs="Times New Roman"/>
          <w:szCs w:val="28"/>
        </w:rPr>
        <w:t>.д</w:t>
      </w:r>
      <w:proofErr w:type="spellEnd"/>
      <w:proofErr w:type="gramEnd"/>
    </w:p>
    <w:p w:rsidR="00825E63" w:rsidRPr="00277DB5" w:rsidRDefault="00825E63" w:rsidP="00825E63">
      <w:pPr>
        <w:pStyle w:val="a3"/>
        <w:tabs>
          <w:tab w:val="left" w:pos="1276"/>
        </w:tabs>
        <w:ind w:left="0" w:firstLine="709"/>
        <w:rPr>
          <w:rFonts w:cs="Times New Roman"/>
          <w:szCs w:val="28"/>
        </w:rPr>
      </w:pPr>
    </w:p>
    <w:p w:rsidR="00825E63" w:rsidRPr="00277DB5" w:rsidRDefault="00825E63" w:rsidP="00825E63">
      <w:pPr>
        <w:tabs>
          <w:tab w:val="left" w:pos="1276"/>
        </w:tabs>
        <w:ind w:firstLine="709"/>
        <w:jc w:val="center"/>
        <w:rPr>
          <w:b/>
          <w:color w:val="FF0000"/>
        </w:rPr>
      </w:pPr>
      <w:proofErr w:type="spellStart"/>
      <w:r w:rsidRPr="00277DB5">
        <w:rPr>
          <w:b/>
          <w:color w:val="FF0000"/>
        </w:rPr>
        <w:lastRenderedPageBreak/>
        <w:t>Компетентностно</w:t>
      </w:r>
      <w:proofErr w:type="spellEnd"/>
      <w:r w:rsidRPr="00277DB5">
        <w:rPr>
          <w:b/>
          <w:color w:val="FF0000"/>
        </w:rPr>
        <w:t>-ориентированное задание №</w:t>
      </w:r>
      <w:r w:rsidR="00277DB5" w:rsidRPr="00277DB5">
        <w:rPr>
          <w:b/>
          <w:color w:val="FF0000"/>
        </w:rPr>
        <w:t>5</w:t>
      </w:r>
    </w:p>
    <w:p w:rsidR="00825E63" w:rsidRPr="00277DB5" w:rsidRDefault="00825E63" w:rsidP="00277DB5">
      <w:pPr>
        <w:tabs>
          <w:tab w:val="left" w:pos="1276"/>
        </w:tabs>
        <w:rPr>
          <w:rFonts w:cs="Times New Roman"/>
          <w:szCs w:val="28"/>
        </w:rPr>
      </w:pPr>
      <w:r w:rsidRPr="00277DB5">
        <w:rPr>
          <w:rFonts w:cs="Times New Roman"/>
          <w:szCs w:val="28"/>
        </w:rPr>
        <w:t xml:space="preserve">Древние художники использовали лишь натуральные красители для составления красок. Попытайтесь установить соответствие между минералом и цветом, который способен создать его порошок. </w:t>
      </w:r>
    </w:p>
    <w:p w:rsidR="00825E63" w:rsidRPr="00277DB5" w:rsidRDefault="00825E63" w:rsidP="00825E63">
      <w:pPr>
        <w:pStyle w:val="a3"/>
        <w:numPr>
          <w:ilvl w:val="0"/>
          <w:numId w:val="2"/>
        </w:numPr>
        <w:tabs>
          <w:tab w:val="left" w:pos="1276"/>
        </w:tabs>
        <w:rPr>
          <w:rFonts w:cs="Times New Roman"/>
          <w:szCs w:val="28"/>
        </w:rPr>
      </w:pPr>
      <w:proofErr w:type="gramStart"/>
      <w:r w:rsidRPr="00277DB5">
        <w:rPr>
          <w:rFonts w:cs="Times New Roman"/>
          <w:szCs w:val="28"/>
        </w:rPr>
        <w:t>х</w:t>
      </w:r>
      <w:proofErr w:type="gramEnd"/>
      <w:r w:rsidRPr="00277DB5">
        <w:rPr>
          <w:rFonts w:cs="Times New Roman"/>
          <w:szCs w:val="28"/>
        </w:rPr>
        <w:t>алькопирит</w:t>
      </w:r>
      <w:r w:rsidRPr="00277DB5">
        <w:rPr>
          <w:rFonts w:cs="Times New Roman"/>
          <w:szCs w:val="28"/>
        </w:rPr>
        <w:t xml:space="preserve">, 2) </w:t>
      </w:r>
      <w:r w:rsidRPr="00277DB5">
        <w:rPr>
          <w:rFonts w:cs="Times New Roman"/>
          <w:szCs w:val="28"/>
        </w:rPr>
        <w:t>галенит</w:t>
      </w:r>
      <w:r w:rsidRPr="00277DB5">
        <w:rPr>
          <w:rFonts w:cs="Times New Roman"/>
          <w:szCs w:val="28"/>
        </w:rPr>
        <w:t xml:space="preserve">, 3) каолин, 4) киноварь; </w:t>
      </w:r>
    </w:p>
    <w:p w:rsidR="00825E63" w:rsidRPr="00277DB5" w:rsidRDefault="00825E63" w:rsidP="00825E63">
      <w:pPr>
        <w:pStyle w:val="a3"/>
        <w:tabs>
          <w:tab w:val="left" w:pos="1276"/>
        </w:tabs>
        <w:ind w:left="0" w:firstLine="709"/>
        <w:rPr>
          <w:rFonts w:cs="Times New Roman"/>
          <w:szCs w:val="28"/>
        </w:rPr>
      </w:pPr>
      <w:r w:rsidRPr="00277DB5">
        <w:rPr>
          <w:rFonts w:cs="Times New Roman"/>
          <w:szCs w:val="28"/>
        </w:rPr>
        <w:t xml:space="preserve">А – </w:t>
      </w:r>
      <w:r w:rsidRPr="00277DB5">
        <w:rPr>
          <w:rFonts w:cs="Times New Roman"/>
          <w:szCs w:val="28"/>
        </w:rPr>
        <w:t>серый</w:t>
      </w:r>
      <w:r w:rsidRPr="00277DB5">
        <w:rPr>
          <w:rFonts w:cs="Times New Roman"/>
          <w:szCs w:val="28"/>
        </w:rPr>
        <w:t xml:space="preserve">; Б – </w:t>
      </w:r>
      <w:r w:rsidRPr="00277DB5">
        <w:rPr>
          <w:rFonts w:cs="Times New Roman"/>
          <w:szCs w:val="28"/>
        </w:rPr>
        <w:t>желтый</w:t>
      </w:r>
      <w:r w:rsidRPr="00277DB5">
        <w:rPr>
          <w:rFonts w:cs="Times New Roman"/>
          <w:szCs w:val="28"/>
        </w:rPr>
        <w:t xml:space="preserve">; </w:t>
      </w:r>
      <w:proofErr w:type="gramStart"/>
      <w:r w:rsidRPr="00277DB5">
        <w:rPr>
          <w:rFonts w:cs="Times New Roman"/>
          <w:szCs w:val="28"/>
        </w:rPr>
        <w:t>В</w:t>
      </w:r>
      <w:proofErr w:type="gramEnd"/>
      <w:r w:rsidRPr="00277DB5">
        <w:rPr>
          <w:rFonts w:cs="Times New Roman"/>
          <w:szCs w:val="28"/>
        </w:rPr>
        <w:t xml:space="preserve"> – красный; Г – белый</w:t>
      </w:r>
    </w:p>
    <w:p w:rsidR="00825E63" w:rsidRPr="00277DB5" w:rsidRDefault="00825E63" w:rsidP="00825E63">
      <w:pPr>
        <w:pStyle w:val="a3"/>
        <w:tabs>
          <w:tab w:val="left" w:pos="1276"/>
        </w:tabs>
        <w:ind w:left="0" w:firstLine="709"/>
        <w:rPr>
          <w:rFonts w:cs="Times New Roman"/>
          <w:szCs w:val="28"/>
        </w:rPr>
      </w:pPr>
    </w:p>
    <w:p w:rsidR="00825E63" w:rsidRPr="00277DB5" w:rsidRDefault="00825E63" w:rsidP="00825E63">
      <w:pPr>
        <w:tabs>
          <w:tab w:val="left" w:pos="1276"/>
        </w:tabs>
        <w:ind w:firstLine="709"/>
        <w:jc w:val="center"/>
        <w:rPr>
          <w:b/>
          <w:color w:val="FF0000"/>
        </w:rPr>
      </w:pPr>
      <w:proofErr w:type="spellStart"/>
      <w:r w:rsidRPr="00277DB5">
        <w:rPr>
          <w:b/>
          <w:color w:val="FF0000"/>
        </w:rPr>
        <w:t>Компетентностно</w:t>
      </w:r>
      <w:proofErr w:type="spellEnd"/>
      <w:r w:rsidRPr="00277DB5">
        <w:rPr>
          <w:b/>
          <w:color w:val="FF0000"/>
        </w:rPr>
        <w:t>-ориентированное задание №</w:t>
      </w:r>
      <w:r w:rsidR="00277DB5" w:rsidRPr="00277DB5">
        <w:rPr>
          <w:b/>
          <w:color w:val="FF0000"/>
        </w:rPr>
        <w:t>6</w:t>
      </w:r>
    </w:p>
    <w:p w:rsidR="00825E63" w:rsidRPr="00277DB5" w:rsidRDefault="00825E63" w:rsidP="00277DB5">
      <w:pPr>
        <w:tabs>
          <w:tab w:val="left" w:pos="1276"/>
        </w:tabs>
        <w:rPr>
          <w:rFonts w:cs="Times New Roman"/>
          <w:szCs w:val="28"/>
        </w:rPr>
      </w:pPr>
      <w:r w:rsidRPr="00277DB5">
        <w:rPr>
          <w:rFonts w:cs="Times New Roman"/>
          <w:szCs w:val="28"/>
        </w:rPr>
        <w:t>Выявите горные породы, которые используются в хозяйственной деятельности человека. Для этого заполните таблицу, подобрав названия горных пород.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06"/>
        <w:gridCol w:w="4536"/>
        <w:gridCol w:w="3509"/>
      </w:tblGrid>
      <w:tr w:rsidR="00825E63" w:rsidRPr="00277DB5" w:rsidTr="003B632D">
        <w:tc>
          <w:tcPr>
            <w:tcW w:w="806" w:type="dxa"/>
          </w:tcPr>
          <w:p w:rsidR="00825E63" w:rsidRPr="00277DB5" w:rsidRDefault="00825E63" w:rsidP="003B632D">
            <w:pPr>
              <w:pStyle w:val="a3"/>
              <w:tabs>
                <w:tab w:val="left" w:pos="1276"/>
              </w:tabs>
              <w:ind w:left="0"/>
              <w:rPr>
                <w:rFonts w:cs="Times New Roman"/>
                <w:szCs w:val="28"/>
              </w:rPr>
            </w:pPr>
          </w:p>
        </w:tc>
        <w:tc>
          <w:tcPr>
            <w:tcW w:w="4536" w:type="dxa"/>
          </w:tcPr>
          <w:p w:rsidR="00825E63" w:rsidRPr="00277DB5" w:rsidRDefault="00825E63" w:rsidP="003B632D">
            <w:pPr>
              <w:pStyle w:val="a3"/>
              <w:tabs>
                <w:tab w:val="left" w:pos="1276"/>
              </w:tabs>
              <w:ind w:left="0"/>
              <w:rPr>
                <w:rFonts w:cs="Times New Roman"/>
                <w:szCs w:val="28"/>
              </w:rPr>
            </w:pPr>
            <w:r w:rsidRPr="00277DB5">
              <w:rPr>
                <w:rFonts w:cs="Times New Roman"/>
                <w:szCs w:val="28"/>
              </w:rPr>
              <w:t xml:space="preserve">Где используются горные породы </w:t>
            </w:r>
          </w:p>
        </w:tc>
        <w:tc>
          <w:tcPr>
            <w:tcW w:w="3509" w:type="dxa"/>
          </w:tcPr>
          <w:p w:rsidR="00825E63" w:rsidRPr="00277DB5" w:rsidRDefault="00825E63" w:rsidP="003B632D">
            <w:pPr>
              <w:pStyle w:val="a3"/>
              <w:tabs>
                <w:tab w:val="left" w:pos="1276"/>
              </w:tabs>
              <w:ind w:left="0"/>
              <w:rPr>
                <w:rFonts w:cs="Times New Roman"/>
                <w:szCs w:val="28"/>
              </w:rPr>
            </w:pPr>
            <w:r w:rsidRPr="00277DB5">
              <w:rPr>
                <w:rFonts w:cs="Times New Roman"/>
                <w:szCs w:val="28"/>
              </w:rPr>
              <w:t>Название горных пород</w:t>
            </w:r>
          </w:p>
        </w:tc>
      </w:tr>
      <w:tr w:rsidR="00825E63" w:rsidRPr="00277DB5" w:rsidTr="003B632D">
        <w:tc>
          <w:tcPr>
            <w:tcW w:w="806" w:type="dxa"/>
          </w:tcPr>
          <w:p w:rsidR="00825E63" w:rsidRPr="00277DB5" w:rsidRDefault="00825E63" w:rsidP="00825E63">
            <w:pPr>
              <w:pStyle w:val="a3"/>
              <w:numPr>
                <w:ilvl w:val="0"/>
                <w:numId w:val="3"/>
              </w:numPr>
              <w:tabs>
                <w:tab w:val="left" w:pos="1276"/>
              </w:tabs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4536" w:type="dxa"/>
          </w:tcPr>
          <w:p w:rsidR="00825E63" w:rsidRPr="00277DB5" w:rsidRDefault="00825E63" w:rsidP="003B632D">
            <w:pPr>
              <w:pStyle w:val="a3"/>
              <w:tabs>
                <w:tab w:val="left" w:pos="1276"/>
              </w:tabs>
              <w:ind w:left="0"/>
              <w:rPr>
                <w:rFonts w:cs="Times New Roman"/>
                <w:szCs w:val="28"/>
              </w:rPr>
            </w:pPr>
            <w:r w:rsidRPr="00277DB5">
              <w:rPr>
                <w:rFonts w:cs="Times New Roman"/>
                <w:szCs w:val="28"/>
              </w:rPr>
              <w:t>В строительстве железной дороги</w:t>
            </w:r>
          </w:p>
        </w:tc>
        <w:tc>
          <w:tcPr>
            <w:tcW w:w="3509" w:type="dxa"/>
          </w:tcPr>
          <w:p w:rsidR="00825E63" w:rsidRPr="00277DB5" w:rsidRDefault="00825E63" w:rsidP="003B632D">
            <w:pPr>
              <w:pStyle w:val="a3"/>
              <w:tabs>
                <w:tab w:val="left" w:pos="1276"/>
              </w:tabs>
              <w:ind w:left="0"/>
              <w:rPr>
                <w:rFonts w:cs="Times New Roman"/>
                <w:szCs w:val="28"/>
              </w:rPr>
            </w:pPr>
          </w:p>
        </w:tc>
      </w:tr>
      <w:tr w:rsidR="00825E63" w:rsidRPr="00277DB5" w:rsidTr="003B632D">
        <w:tc>
          <w:tcPr>
            <w:tcW w:w="806" w:type="dxa"/>
          </w:tcPr>
          <w:p w:rsidR="00825E63" w:rsidRPr="00277DB5" w:rsidRDefault="00825E63" w:rsidP="00825E63">
            <w:pPr>
              <w:pStyle w:val="a3"/>
              <w:numPr>
                <w:ilvl w:val="0"/>
                <w:numId w:val="3"/>
              </w:numPr>
              <w:tabs>
                <w:tab w:val="left" w:pos="1276"/>
              </w:tabs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4536" w:type="dxa"/>
          </w:tcPr>
          <w:p w:rsidR="00825E63" w:rsidRPr="00277DB5" w:rsidRDefault="00825E63" w:rsidP="003B632D">
            <w:pPr>
              <w:pStyle w:val="a3"/>
              <w:tabs>
                <w:tab w:val="left" w:pos="1276"/>
              </w:tabs>
              <w:ind w:left="0"/>
              <w:rPr>
                <w:rFonts w:cs="Times New Roman"/>
                <w:szCs w:val="28"/>
              </w:rPr>
            </w:pPr>
            <w:r w:rsidRPr="00277DB5">
              <w:rPr>
                <w:rFonts w:cs="Times New Roman"/>
                <w:szCs w:val="28"/>
              </w:rPr>
              <w:t>В строительстве шоссейных дорог</w:t>
            </w:r>
          </w:p>
        </w:tc>
        <w:tc>
          <w:tcPr>
            <w:tcW w:w="3509" w:type="dxa"/>
          </w:tcPr>
          <w:p w:rsidR="00825E63" w:rsidRPr="00277DB5" w:rsidRDefault="00825E63" w:rsidP="003B632D">
            <w:pPr>
              <w:pStyle w:val="a3"/>
              <w:tabs>
                <w:tab w:val="left" w:pos="1276"/>
              </w:tabs>
              <w:ind w:left="0"/>
              <w:rPr>
                <w:rFonts w:cs="Times New Roman"/>
                <w:szCs w:val="28"/>
              </w:rPr>
            </w:pPr>
          </w:p>
        </w:tc>
      </w:tr>
      <w:tr w:rsidR="00825E63" w:rsidRPr="00277DB5" w:rsidTr="003B632D">
        <w:tc>
          <w:tcPr>
            <w:tcW w:w="806" w:type="dxa"/>
          </w:tcPr>
          <w:p w:rsidR="00825E63" w:rsidRPr="00277DB5" w:rsidRDefault="00825E63" w:rsidP="00825E63">
            <w:pPr>
              <w:pStyle w:val="a3"/>
              <w:numPr>
                <w:ilvl w:val="0"/>
                <w:numId w:val="3"/>
              </w:numPr>
              <w:tabs>
                <w:tab w:val="left" w:pos="1276"/>
              </w:tabs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4536" w:type="dxa"/>
          </w:tcPr>
          <w:p w:rsidR="00825E63" w:rsidRPr="00277DB5" w:rsidRDefault="00825E63" w:rsidP="003B632D">
            <w:pPr>
              <w:pStyle w:val="a3"/>
              <w:tabs>
                <w:tab w:val="left" w:pos="1276"/>
              </w:tabs>
              <w:ind w:left="0"/>
              <w:rPr>
                <w:rFonts w:cs="Times New Roman"/>
                <w:szCs w:val="28"/>
              </w:rPr>
            </w:pPr>
            <w:r w:rsidRPr="00277DB5">
              <w:rPr>
                <w:rFonts w:cs="Times New Roman"/>
                <w:szCs w:val="28"/>
              </w:rPr>
              <w:t>Облицовка зданий, памятников</w:t>
            </w:r>
          </w:p>
        </w:tc>
        <w:tc>
          <w:tcPr>
            <w:tcW w:w="3509" w:type="dxa"/>
          </w:tcPr>
          <w:p w:rsidR="00825E63" w:rsidRPr="00277DB5" w:rsidRDefault="00825E63" w:rsidP="003B632D">
            <w:pPr>
              <w:pStyle w:val="a3"/>
              <w:tabs>
                <w:tab w:val="left" w:pos="1276"/>
              </w:tabs>
              <w:ind w:left="0"/>
              <w:rPr>
                <w:rFonts w:cs="Times New Roman"/>
                <w:szCs w:val="28"/>
              </w:rPr>
            </w:pPr>
          </w:p>
        </w:tc>
      </w:tr>
      <w:tr w:rsidR="00825E63" w:rsidRPr="00277DB5" w:rsidTr="003B632D">
        <w:tc>
          <w:tcPr>
            <w:tcW w:w="806" w:type="dxa"/>
          </w:tcPr>
          <w:p w:rsidR="00825E63" w:rsidRPr="00277DB5" w:rsidRDefault="00825E63" w:rsidP="00825E63">
            <w:pPr>
              <w:pStyle w:val="a3"/>
              <w:numPr>
                <w:ilvl w:val="0"/>
                <w:numId w:val="3"/>
              </w:numPr>
              <w:tabs>
                <w:tab w:val="left" w:pos="1276"/>
              </w:tabs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4536" w:type="dxa"/>
          </w:tcPr>
          <w:p w:rsidR="00825E63" w:rsidRPr="00277DB5" w:rsidRDefault="00825E63" w:rsidP="003B632D">
            <w:pPr>
              <w:pStyle w:val="a3"/>
              <w:tabs>
                <w:tab w:val="left" w:pos="1276"/>
              </w:tabs>
              <w:ind w:left="0"/>
              <w:rPr>
                <w:rFonts w:cs="Times New Roman"/>
                <w:szCs w:val="28"/>
              </w:rPr>
            </w:pPr>
            <w:r w:rsidRPr="00277DB5">
              <w:rPr>
                <w:rFonts w:cs="Times New Roman"/>
                <w:szCs w:val="28"/>
              </w:rPr>
              <w:t>При приготовлении пищи</w:t>
            </w:r>
          </w:p>
        </w:tc>
        <w:tc>
          <w:tcPr>
            <w:tcW w:w="3509" w:type="dxa"/>
          </w:tcPr>
          <w:p w:rsidR="00825E63" w:rsidRPr="00277DB5" w:rsidRDefault="00825E63" w:rsidP="003B632D">
            <w:pPr>
              <w:pStyle w:val="a3"/>
              <w:tabs>
                <w:tab w:val="left" w:pos="1276"/>
              </w:tabs>
              <w:ind w:left="0"/>
              <w:rPr>
                <w:rFonts w:cs="Times New Roman"/>
                <w:szCs w:val="28"/>
              </w:rPr>
            </w:pPr>
          </w:p>
        </w:tc>
      </w:tr>
      <w:tr w:rsidR="00825E63" w:rsidRPr="00277DB5" w:rsidTr="003B632D">
        <w:tc>
          <w:tcPr>
            <w:tcW w:w="806" w:type="dxa"/>
          </w:tcPr>
          <w:p w:rsidR="00825E63" w:rsidRPr="00277DB5" w:rsidRDefault="00825E63" w:rsidP="00825E63">
            <w:pPr>
              <w:pStyle w:val="a3"/>
              <w:numPr>
                <w:ilvl w:val="0"/>
                <w:numId w:val="3"/>
              </w:numPr>
              <w:tabs>
                <w:tab w:val="left" w:pos="1276"/>
              </w:tabs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4536" w:type="dxa"/>
          </w:tcPr>
          <w:p w:rsidR="00825E63" w:rsidRPr="00277DB5" w:rsidRDefault="00825E63" w:rsidP="003B632D">
            <w:pPr>
              <w:pStyle w:val="a3"/>
              <w:tabs>
                <w:tab w:val="left" w:pos="1276"/>
              </w:tabs>
              <w:ind w:left="0"/>
              <w:rPr>
                <w:rFonts w:cs="Times New Roman"/>
                <w:szCs w:val="28"/>
              </w:rPr>
            </w:pPr>
            <w:r w:rsidRPr="00277DB5">
              <w:rPr>
                <w:rFonts w:cs="Times New Roman"/>
                <w:szCs w:val="28"/>
              </w:rPr>
              <w:t>Для записи на доске, асфальте и др.</w:t>
            </w:r>
          </w:p>
        </w:tc>
        <w:tc>
          <w:tcPr>
            <w:tcW w:w="3509" w:type="dxa"/>
          </w:tcPr>
          <w:p w:rsidR="00825E63" w:rsidRPr="00277DB5" w:rsidRDefault="00825E63" w:rsidP="003B632D">
            <w:pPr>
              <w:pStyle w:val="a3"/>
              <w:tabs>
                <w:tab w:val="left" w:pos="1276"/>
              </w:tabs>
              <w:ind w:left="0"/>
              <w:rPr>
                <w:rFonts w:cs="Times New Roman"/>
                <w:szCs w:val="28"/>
              </w:rPr>
            </w:pPr>
          </w:p>
        </w:tc>
      </w:tr>
    </w:tbl>
    <w:p w:rsidR="00825E63" w:rsidRPr="00277DB5" w:rsidRDefault="00825E63" w:rsidP="00825E63">
      <w:pPr>
        <w:pStyle w:val="a3"/>
        <w:tabs>
          <w:tab w:val="left" w:pos="1276"/>
        </w:tabs>
        <w:ind w:left="709"/>
        <w:rPr>
          <w:rFonts w:cs="Times New Roman"/>
          <w:szCs w:val="28"/>
        </w:rPr>
      </w:pPr>
    </w:p>
    <w:p w:rsidR="00825E63" w:rsidRPr="00277DB5" w:rsidRDefault="00825E63" w:rsidP="00825E63">
      <w:pPr>
        <w:tabs>
          <w:tab w:val="left" w:pos="1276"/>
        </w:tabs>
        <w:ind w:firstLine="709"/>
        <w:jc w:val="center"/>
        <w:rPr>
          <w:b/>
          <w:color w:val="FF0000"/>
        </w:rPr>
      </w:pPr>
      <w:proofErr w:type="spellStart"/>
      <w:r w:rsidRPr="00277DB5">
        <w:rPr>
          <w:b/>
          <w:color w:val="FF0000"/>
        </w:rPr>
        <w:t>Компетентностно</w:t>
      </w:r>
      <w:proofErr w:type="spellEnd"/>
      <w:r w:rsidRPr="00277DB5">
        <w:rPr>
          <w:b/>
          <w:color w:val="FF0000"/>
        </w:rPr>
        <w:t>-ориентированное задание №</w:t>
      </w:r>
      <w:r w:rsidR="00277DB5" w:rsidRPr="00277DB5">
        <w:rPr>
          <w:b/>
          <w:color w:val="FF0000"/>
        </w:rPr>
        <w:t>7</w:t>
      </w:r>
    </w:p>
    <w:p w:rsidR="00825E63" w:rsidRPr="00277DB5" w:rsidRDefault="00825E63" w:rsidP="00825E63">
      <w:pPr>
        <w:pStyle w:val="a3"/>
        <w:numPr>
          <w:ilvl w:val="0"/>
          <w:numId w:val="4"/>
        </w:numPr>
        <w:tabs>
          <w:tab w:val="left" w:pos="1276"/>
        </w:tabs>
        <w:ind w:left="0" w:firstLine="709"/>
        <w:rPr>
          <w:rFonts w:cs="Times New Roman"/>
          <w:szCs w:val="28"/>
        </w:rPr>
      </w:pPr>
      <w:r w:rsidRPr="00277DB5">
        <w:rPr>
          <w:rFonts w:cs="Times New Roman"/>
          <w:szCs w:val="28"/>
        </w:rPr>
        <w:t>Спрогнозируйте, какое влияние может оказывать океаническое течение на климатические особенности побережья материка?</w:t>
      </w:r>
    </w:p>
    <w:p w:rsidR="00825E63" w:rsidRPr="00277DB5" w:rsidRDefault="00825E63" w:rsidP="00825E63">
      <w:pPr>
        <w:pStyle w:val="a3"/>
        <w:numPr>
          <w:ilvl w:val="0"/>
          <w:numId w:val="4"/>
        </w:numPr>
        <w:tabs>
          <w:tab w:val="left" w:pos="1276"/>
        </w:tabs>
        <w:ind w:left="0" w:firstLine="709"/>
        <w:rPr>
          <w:rFonts w:cs="Times New Roman"/>
          <w:szCs w:val="28"/>
        </w:rPr>
      </w:pPr>
      <w:r w:rsidRPr="00277DB5">
        <w:rPr>
          <w:rFonts w:cs="Times New Roman"/>
          <w:szCs w:val="28"/>
        </w:rPr>
        <w:t>Какие климатические показатели будут отличаться в зависимости от типа течения по температуре?</w:t>
      </w:r>
    </w:p>
    <w:p w:rsidR="00825E63" w:rsidRPr="00277DB5" w:rsidRDefault="00825E63" w:rsidP="00825E63">
      <w:pPr>
        <w:pStyle w:val="a3"/>
        <w:numPr>
          <w:ilvl w:val="0"/>
          <w:numId w:val="4"/>
        </w:numPr>
        <w:tabs>
          <w:tab w:val="left" w:pos="1276"/>
        </w:tabs>
        <w:ind w:left="0" w:firstLine="709"/>
        <w:rPr>
          <w:rFonts w:cs="Times New Roman"/>
          <w:szCs w:val="28"/>
        </w:rPr>
      </w:pPr>
      <w:r w:rsidRPr="00277DB5">
        <w:rPr>
          <w:rFonts w:cs="Times New Roman"/>
          <w:szCs w:val="28"/>
        </w:rPr>
        <w:t>Проверьте свое предположение о воздействии на климат побережий, которые омываются теплым и холодным течением. Сделайте вывод.</w:t>
      </w:r>
    </w:p>
    <w:p w:rsidR="00825E63" w:rsidRPr="00277DB5" w:rsidRDefault="00825E63" w:rsidP="00825E63">
      <w:pPr>
        <w:tabs>
          <w:tab w:val="left" w:pos="1276"/>
        </w:tabs>
        <w:rPr>
          <w:rFonts w:cs="Times New Roman"/>
          <w:szCs w:val="28"/>
        </w:rPr>
      </w:pPr>
    </w:p>
    <w:p w:rsidR="00825E63" w:rsidRPr="00277DB5" w:rsidRDefault="00825E63" w:rsidP="00825E63">
      <w:pPr>
        <w:tabs>
          <w:tab w:val="left" w:pos="1276"/>
        </w:tabs>
        <w:ind w:firstLine="709"/>
        <w:jc w:val="center"/>
        <w:rPr>
          <w:b/>
          <w:color w:val="FF0000"/>
        </w:rPr>
      </w:pPr>
      <w:proofErr w:type="spellStart"/>
      <w:r w:rsidRPr="00277DB5">
        <w:rPr>
          <w:b/>
          <w:color w:val="FF0000"/>
        </w:rPr>
        <w:t>Компетентностно</w:t>
      </w:r>
      <w:proofErr w:type="spellEnd"/>
      <w:r w:rsidRPr="00277DB5">
        <w:rPr>
          <w:b/>
          <w:color w:val="FF0000"/>
        </w:rPr>
        <w:t>-ориентированное задание №</w:t>
      </w:r>
      <w:r w:rsidR="00277DB5" w:rsidRPr="00277DB5">
        <w:rPr>
          <w:b/>
          <w:color w:val="FF0000"/>
        </w:rPr>
        <w:t>8</w:t>
      </w:r>
    </w:p>
    <w:p w:rsidR="00825E63" w:rsidRPr="00277DB5" w:rsidRDefault="00825E63" w:rsidP="009B6E48">
      <w:pPr>
        <w:tabs>
          <w:tab w:val="left" w:pos="1276"/>
        </w:tabs>
        <w:rPr>
          <w:rFonts w:cs="Times New Roman"/>
          <w:szCs w:val="28"/>
        </w:rPr>
      </w:pPr>
      <w:r w:rsidRPr="00277DB5">
        <w:rPr>
          <w:rFonts w:cs="Times New Roman"/>
          <w:szCs w:val="28"/>
        </w:rPr>
        <w:t xml:space="preserve">В сказке «Волшебник Изумрудного города» страшный смерч уносит домик Элли. Штат в кот ором жила Элли находится между 38 </w:t>
      </w:r>
      <w:r w:rsidRPr="00277DB5">
        <w:rPr>
          <w:rFonts w:cs="Times New Roman"/>
          <w:szCs w:val="28"/>
          <w:vertAlign w:val="superscript"/>
        </w:rPr>
        <w:t>о</w:t>
      </w:r>
      <w:r w:rsidRPr="00277DB5">
        <w:rPr>
          <w:rFonts w:cs="Times New Roman"/>
          <w:szCs w:val="28"/>
        </w:rPr>
        <w:t xml:space="preserve"> и </w:t>
      </w:r>
      <w:proofErr w:type="gramStart"/>
      <w:r w:rsidRPr="00277DB5">
        <w:rPr>
          <w:rFonts w:cs="Times New Roman"/>
          <w:szCs w:val="28"/>
        </w:rPr>
        <w:t>41</w:t>
      </w:r>
      <w:proofErr w:type="gramEnd"/>
      <w:r w:rsidRPr="00277DB5">
        <w:rPr>
          <w:rFonts w:cs="Times New Roman"/>
          <w:szCs w:val="28"/>
        </w:rPr>
        <w:t xml:space="preserve"> </w:t>
      </w:r>
      <w:r w:rsidRPr="00277DB5">
        <w:rPr>
          <w:rFonts w:cs="Times New Roman"/>
          <w:szCs w:val="28"/>
          <w:vertAlign w:val="superscript"/>
        </w:rPr>
        <w:t>о</w:t>
      </w:r>
      <w:r w:rsidRPr="00277DB5">
        <w:rPr>
          <w:rFonts w:cs="Times New Roman"/>
          <w:szCs w:val="28"/>
        </w:rPr>
        <w:t xml:space="preserve"> </w:t>
      </w:r>
      <w:proofErr w:type="spellStart"/>
      <w:r w:rsidRPr="00277DB5">
        <w:rPr>
          <w:rFonts w:cs="Times New Roman"/>
          <w:szCs w:val="28"/>
        </w:rPr>
        <w:t>с.ш</w:t>
      </w:r>
      <w:proofErr w:type="spellEnd"/>
      <w:r w:rsidRPr="00277DB5">
        <w:rPr>
          <w:rFonts w:cs="Times New Roman"/>
          <w:szCs w:val="28"/>
        </w:rPr>
        <w:t>. и между 98</w:t>
      </w:r>
      <w:r w:rsidRPr="00277DB5">
        <w:rPr>
          <w:rFonts w:cs="Times New Roman"/>
          <w:szCs w:val="28"/>
          <w:vertAlign w:val="superscript"/>
        </w:rPr>
        <w:t>о</w:t>
      </w:r>
      <w:r w:rsidRPr="00277DB5">
        <w:rPr>
          <w:rFonts w:cs="Times New Roman"/>
          <w:szCs w:val="28"/>
        </w:rPr>
        <w:t xml:space="preserve"> и 102 </w:t>
      </w:r>
      <w:r w:rsidRPr="00277DB5">
        <w:rPr>
          <w:rFonts w:cs="Times New Roman"/>
          <w:szCs w:val="28"/>
          <w:vertAlign w:val="superscript"/>
        </w:rPr>
        <w:t>о</w:t>
      </w:r>
      <w:r w:rsidRPr="00277DB5">
        <w:rPr>
          <w:rFonts w:cs="Times New Roman"/>
          <w:szCs w:val="28"/>
        </w:rPr>
        <w:t xml:space="preserve"> </w:t>
      </w:r>
      <w:proofErr w:type="spellStart"/>
      <w:r w:rsidRPr="00277DB5">
        <w:rPr>
          <w:rFonts w:cs="Times New Roman"/>
          <w:szCs w:val="28"/>
        </w:rPr>
        <w:t>з.д</w:t>
      </w:r>
      <w:proofErr w:type="spellEnd"/>
      <w:r w:rsidRPr="00277DB5">
        <w:rPr>
          <w:rFonts w:cs="Times New Roman"/>
          <w:szCs w:val="28"/>
        </w:rPr>
        <w:t xml:space="preserve">. </w:t>
      </w:r>
    </w:p>
    <w:p w:rsidR="00825E63" w:rsidRPr="00277DB5" w:rsidRDefault="00825E63" w:rsidP="00825E63">
      <w:pPr>
        <w:pStyle w:val="a3"/>
        <w:tabs>
          <w:tab w:val="left" w:pos="1276"/>
        </w:tabs>
        <w:ind w:left="0" w:firstLine="709"/>
        <w:rPr>
          <w:rFonts w:cs="Times New Roman"/>
          <w:szCs w:val="28"/>
        </w:rPr>
      </w:pPr>
      <w:r w:rsidRPr="00277DB5">
        <w:rPr>
          <w:rFonts w:cs="Times New Roman"/>
          <w:szCs w:val="28"/>
        </w:rPr>
        <w:t xml:space="preserve">1) Найдите этот район (находится между 38 </w:t>
      </w:r>
      <w:r w:rsidRPr="00277DB5">
        <w:rPr>
          <w:rFonts w:cs="Times New Roman"/>
          <w:szCs w:val="28"/>
          <w:vertAlign w:val="superscript"/>
        </w:rPr>
        <w:t>о</w:t>
      </w:r>
      <w:r w:rsidRPr="00277DB5">
        <w:rPr>
          <w:rFonts w:cs="Times New Roman"/>
          <w:szCs w:val="28"/>
        </w:rPr>
        <w:t xml:space="preserve"> и </w:t>
      </w:r>
      <w:proofErr w:type="gramStart"/>
      <w:r w:rsidRPr="00277DB5">
        <w:rPr>
          <w:rFonts w:cs="Times New Roman"/>
          <w:szCs w:val="28"/>
        </w:rPr>
        <w:t>41</w:t>
      </w:r>
      <w:proofErr w:type="gramEnd"/>
      <w:r w:rsidRPr="00277DB5">
        <w:rPr>
          <w:rFonts w:cs="Times New Roman"/>
          <w:szCs w:val="28"/>
        </w:rPr>
        <w:t xml:space="preserve"> </w:t>
      </w:r>
      <w:r w:rsidRPr="00277DB5">
        <w:rPr>
          <w:rFonts w:cs="Times New Roman"/>
          <w:szCs w:val="28"/>
          <w:vertAlign w:val="superscript"/>
        </w:rPr>
        <w:t>о</w:t>
      </w:r>
      <w:r w:rsidRPr="00277DB5">
        <w:rPr>
          <w:rFonts w:cs="Times New Roman"/>
          <w:szCs w:val="28"/>
        </w:rPr>
        <w:t xml:space="preserve"> </w:t>
      </w:r>
      <w:proofErr w:type="spellStart"/>
      <w:r w:rsidRPr="00277DB5">
        <w:rPr>
          <w:rFonts w:cs="Times New Roman"/>
          <w:szCs w:val="28"/>
        </w:rPr>
        <w:t>с.ш</w:t>
      </w:r>
      <w:proofErr w:type="spellEnd"/>
      <w:r w:rsidRPr="00277DB5">
        <w:rPr>
          <w:rFonts w:cs="Times New Roman"/>
          <w:szCs w:val="28"/>
        </w:rPr>
        <w:t xml:space="preserve">. и между 98 </w:t>
      </w:r>
      <w:r w:rsidRPr="00277DB5">
        <w:rPr>
          <w:rFonts w:cs="Times New Roman"/>
          <w:szCs w:val="28"/>
          <w:vertAlign w:val="superscript"/>
        </w:rPr>
        <w:t>о</w:t>
      </w:r>
      <w:r w:rsidRPr="00277DB5">
        <w:rPr>
          <w:rFonts w:cs="Times New Roman"/>
          <w:szCs w:val="28"/>
        </w:rPr>
        <w:t xml:space="preserve"> и 102</w:t>
      </w:r>
      <w:r w:rsidRPr="00277DB5">
        <w:rPr>
          <w:rFonts w:cs="Times New Roman"/>
          <w:szCs w:val="28"/>
          <w:vertAlign w:val="superscript"/>
        </w:rPr>
        <w:t>о</w:t>
      </w:r>
      <w:r w:rsidRPr="00277DB5">
        <w:rPr>
          <w:rFonts w:cs="Times New Roman"/>
          <w:szCs w:val="28"/>
        </w:rPr>
        <w:t xml:space="preserve"> </w:t>
      </w:r>
      <w:proofErr w:type="spellStart"/>
      <w:r w:rsidRPr="00277DB5">
        <w:rPr>
          <w:rFonts w:cs="Times New Roman"/>
          <w:szCs w:val="28"/>
        </w:rPr>
        <w:t>з.д</w:t>
      </w:r>
      <w:proofErr w:type="spellEnd"/>
      <w:r w:rsidRPr="00277DB5">
        <w:rPr>
          <w:rFonts w:cs="Times New Roman"/>
          <w:szCs w:val="28"/>
        </w:rPr>
        <w:t xml:space="preserve">.) на физической карте Северной Америки в атласе. </w:t>
      </w:r>
    </w:p>
    <w:p w:rsidR="00825E63" w:rsidRPr="00277DB5" w:rsidRDefault="00825E63" w:rsidP="00825E63">
      <w:pPr>
        <w:pStyle w:val="a3"/>
        <w:tabs>
          <w:tab w:val="left" w:pos="1276"/>
        </w:tabs>
        <w:ind w:left="0" w:firstLine="709"/>
        <w:rPr>
          <w:rFonts w:cs="Times New Roman"/>
          <w:szCs w:val="28"/>
        </w:rPr>
      </w:pPr>
      <w:r w:rsidRPr="00277DB5">
        <w:rPr>
          <w:rFonts w:cs="Times New Roman"/>
          <w:szCs w:val="28"/>
        </w:rPr>
        <w:t xml:space="preserve">2) Как называется ближайшая к этому месту крупная река? </w:t>
      </w:r>
    </w:p>
    <w:p w:rsidR="00825E63" w:rsidRPr="00277DB5" w:rsidRDefault="00825E63" w:rsidP="00825E63">
      <w:pPr>
        <w:pStyle w:val="a3"/>
        <w:tabs>
          <w:tab w:val="left" w:pos="1276"/>
        </w:tabs>
        <w:ind w:left="0" w:firstLine="709"/>
        <w:rPr>
          <w:rFonts w:cs="Times New Roman"/>
          <w:szCs w:val="28"/>
        </w:rPr>
      </w:pPr>
    </w:p>
    <w:p w:rsidR="00825E63" w:rsidRPr="00277DB5" w:rsidRDefault="00825E63" w:rsidP="00825E63">
      <w:pPr>
        <w:tabs>
          <w:tab w:val="left" w:pos="1276"/>
        </w:tabs>
        <w:ind w:firstLine="709"/>
        <w:jc w:val="center"/>
        <w:rPr>
          <w:b/>
          <w:color w:val="FF0000"/>
        </w:rPr>
      </w:pPr>
      <w:proofErr w:type="spellStart"/>
      <w:r w:rsidRPr="00277DB5">
        <w:rPr>
          <w:b/>
          <w:color w:val="FF0000"/>
        </w:rPr>
        <w:t>Компетентностно</w:t>
      </w:r>
      <w:proofErr w:type="spellEnd"/>
      <w:r w:rsidRPr="00277DB5">
        <w:rPr>
          <w:b/>
          <w:color w:val="FF0000"/>
        </w:rPr>
        <w:t>-ориентированное задание №</w:t>
      </w:r>
      <w:r w:rsidR="00277DB5" w:rsidRPr="00277DB5">
        <w:rPr>
          <w:b/>
          <w:color w:val="FF0000"/>
        </w:rPr>
        <w:t>9</w:t>
      </w:r>
    </w:p>
    <w:p w:rsidR="00825E63" w:rsidRPr="00277DB5" w:rsidRDefault="00825E63" w:rsidP="009B6E48">
      <w:pPr>
        <w:tabs>
          <w:tab w:val="left" w:pos="1276"/>
        </w:tabs>
        <w:rPr>
          <w:rFonts w:cs="Times New Roman"/>
          <w:szCs w:val="28"/>
        </w:rPr>
      </w:pPr>
      <w:r w:rsidRPr="00277DB5">
        <w:rPr>
          <w:rFonts w:cs="Times New Roman"/>
          <w:szCs w:val="28"/>
        </w:rPr>
        <w:t xml:space="preserve">Ваши родители решили построить на дачном участке колодец Задачная формулировка. Мама считает, что строить надо весной, чтобы летом можно было поливать огород. Папа предлагает - осенью, когда подготовит весь необходимый материал. Помогите родителям решить проблему: весной или осенью лучше строить колодец? </w:t>
      </w:r>
    </w:p>
    <w:p w:rsidR="00825E63" w:rsidRPr="00277DB5" w:rsidRDefault="00825E63" w:rsidP="00825E63">
      <w:pPr>
        <w:tabs>
          <w:tab w:val="left" w:pos="1276"/>
        </w:tabs>
        <w:rPr>
          <w:rFonts w:cs="Times New Roman"/>
          <w:szCs w:val="28"/>
        </w:rPr>
      </w:pPr>
    </w:p>
    <w:p w:rsidR="00825E63" w:rsidRPr="00277DB5" w:rsidRDefault="00825E63" w:rsidP="00825E63">
      <w:pPr>
        <w:tabs>
          <w:tab w:val="left" w:pos="1276"/>
        </w:tabs>
        <w:ind w:firstLine="709"/>
        <w:jc w:val="center"/>
        <w:rPr>
          <w:b/>
          <w:color w:val="FF0000"/>
        </w:rPr>
      </w:pPr>
      <w:proofErr w:type="spellStart"/>
      <w:r w:rsidRPr="00277DB5">
        <w:rPr>
          <w:b/>
          <w:color w:val="FF0000"/>
        </w:rPr>
        <w:t>Компетентностно</w:t>
      </w:r>
      <w:proofErr w:type="spellEnd"/>
      <w:r w:rsidRPr="00277DB5">
        <w:rPr>
          <w:b/>
          <w:color w:val="FF0000"/>
        </w:rPr>
        <w:t>-ориентированное задание №1</w:t>
      </w:r>
      <w:r w:rsidR="00277DB5" w:rsidRPr="00277DB5">
        <w:rPr>
          <w:b/>
          <w:color w:val="FF0000"/>
        </w:rPr>
        <w:t>0</w:t>
      </w:r>
    </w:p>
    <w:p w:rsidR="00825E63" w:rsidRPr="00277DB5" w:rsidRDefault="00825E63" w:rsidP="009B6E48">
      <w:pPr>
        <w:tabs>
          <w:tab w:val="left" w:pos="1276"/>
        </w:tabs>
        <w:rPr>
          <w:rFonts w:cs="Times New Roman"/>
          <w:szCs w:val="28"/>
        </w:rPr>
      </w:pPr>
      <w:r w:rsidRPr="00277DB5">
        <w:rPr>
          <w:rFonts w:cs="Times New Roman"/>
          <w:szCs w:val="28"/>
        </w:rPr>
        <w:t>Сколько времени будет в Якутске (8-ой часовой пояс), когда в Лондоне 10 часов дня?</w:t>
      </w:r>
    </w:p>
    <w:p w:rsidR="00825E63" w:rsidRPr="00277DB5" w:rsidRDefault="00825E63" w:rsidP="00825E63">
      <w:pPr>
        <w:tabs>
          <w:tab w:val="left" w:pos="1276"/>
        </w:tabs>
        <w:rPr>
          <w:rFonts w:cs="Times New Roman"/>
          <w:szCs w:val="28"/>
        </w:rPr>
      </w:pPr>
    </w:p>
    <w:p w:rsidR="00825E63" w:rsidRPr="00277DB5" w:rsidRDefault="00825E63" w:rsidP="00825E63">
      <w:pPr>
        <w:tabs>
          <w:tab w:val="left" w:pos="1276"/>
        </w:tabs>
        <w:ind w:firstLine="709"/>
        <w:jc w:val="center"/>
        <w:rPr>
          <w:b/>
          <w:color w:val="FF0000"/>
        </w:rPr>
      </w:pPr>
      <w:proofErr w:type="spellStart"/>
      <w:r w:rsidRPr="00277DB5">
        <w:rPr>
          <w:b/>
          <w:color w:val="FF0000"/>
        </w:rPr>
        <w:t>Компетентностно</w:t>
      </w:r>
      <w:proofErr w:type="spellEnd"/>
      <w:r w:rsidRPr="00277DB5">
        <w:rPr>
          <w:b/>
          <w:color w:val="FF0000"/>
        </w:rPr>
        <w:t>-ориентированное задание №1</w:t>
      </w:r>
      <w:r w:rsidR="00277DB5" w:rsidRPr="00277DB5">
        <w:rPr>
          <w:b/>
          <w:color w:val="FF0000"/>
        </w:rPr>
        <w:t>1</w:t>
      </w:r>
    </w:p>
    <w:p w:rsidR="00825E63" w:rsidRPr="00277DB5" w:rsidRDefault="00825E63" w:rsidP="009B6E48">
      <w:pPr>
        <w:tabs>
          <w:tab w:val="left" w:pos="1276"/>
        </w:tabs>
        <w:rPr>
          <w:rFonts w:cs="Times New Roman"/>
          <w:szCs w:val="28"/>
        </w:rPr>
      </w:pPr>
      <w:r w:rsidRPr="00277DB5">
        <w:rPr>
          <w:rFonts w:cs="Times New Roman"/>
          <w:szCs w:val="28"/>
        </w:rPr>
        <w:t>Мы уже успели привыкнуть к теплым зимам и жаркому лету, и потому снежная весна и наступившее холодное лето 2020 года в Беларуси очень контрастируют на этом фоне. Ученые Потсдамского института исследований воздействий климата предупреждают, что зимы в Европе могут стать холоднее. Нарушение циркуляции воды в океанах и замедление Гольфстрима может привести к трудно просчитываемым, но однозначно негативным последствиям для всей планеты.</w:t>
      </w:r>
    </w:p>
    <w:p w:rsidR="00825E63" w:rsidRPr="00277DB5" w:rsidRDefault="00825E63" w:rsidP="00825E63">
      <w:pPr>
        <w:tabs>
          <w:tab w:val="left" w:pos="1276"/>
        </w:tabs>
        <w:ind w:firstLine="709"/>
        <w:rPr>
          <w:rFonts w:cs="Times New Roman"/>
          <w:szCs w:val="28"/>
        </w:rPr>
      </w:pPr>
      <w:r w:rsidRPr="00277DB5">
        <w:rPr>
          <w:rFonts w:cs="Times New Roman"/>
          <w:szCs w:val="28"/>
        </w:rPr>
        <w:t>Задачная формулировка. Выдвинуть гипотезу, что будет с климатом на планете, если течение Гольфстрим изменит свое привычное направление и доказать ее. Используя схему, сделайте вывод.</w:t>
      </w:r>
    </w:p>
    <w:p w:rsidR="00825E63" w:rsidRPr="00277DB5" w:rsidRDefault="00825E63" w:rsidP="00825E63">
      <w:pPr>
        <w:tabs>
          <w:tab w:val="left" w:pos="1276"/>
        </w:tabs>
        <w:ind w:firstLine="709"/>
        <w:jc w:val="center"/>
        <w:rPr>
          <w:rFonts w:cs="Times New Roman"/>
          <w:szCs w:val="28"/>
        </w:rPr>
      </w:pPr>
      <w:r w:rsidRPr="00277DB5">
        <w:rPr>
          <w:noProof/>
          <w:lang w:eastAsia="ru-RU"/>
        </w:rPr>
        <w:drawing>
          <wp:inline distT="0" distB="0" distL="0" distR="0" wp14:anchorId="63FF3BA6" wp14:editId="51A044CB">
            <wp:extent cx="4151586" cy="2628932"/>
            <wp:effectExtent l="0" t="0" r="1905" b="0"/>
            <wp:docPr id="3" name="Рисунок 3" descr="hello_html_m2ce04a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2ce04a9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3833" cy="263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E63" w:rsidRPr="00277DB5" w:rsidRDefault="00825E63" w:rsidP="00825E63">
      <w:pPr>
        <w:tabs>
          <w:tab w:val="left" w:pos="1276"/>
        </w:tabs>
        <w:ind w:firstLine="709"/>
        <w:jc w:val="center"/>
        <w:rPr>
          <w:rFonts w:cs="Times New Roman"/>
          <w:szCs w:val="28"/>
        </w:rPr>
      </w:pPr>
      <w:r w:rsidRPr="00277DB5">
        <w:rPr>
          <w:rFonts w:cs="Times New Roman"/>
          <w:szCs w:val="28"/>
        </w:rPr>
        <w:t>Рис.1. Схема течений</w:t>
      </w:r>
    </w:p>
    <w:p w:rsidR="00825E63" w:rsidRPr="00277DB5" w:rsidRDefault="00825E63" w:rsidP="00825E63">
      <w:pPr>
        <w:tabs>
          <w:tab w:val="left" w:pos="1276"/>
        </w:tabs>
        <w:ind w:firstLine="709"/>
        <w:rPr>
          <w:rFonts w:cs="Times New Roman"/>
          <w:szCs w:val="28"/>
        </w:rPr>
      </w:pPr>
    </w:p>
    <w:p w:rsidR="00825E63" w:rsidRPr="00277DB5" w:rsidRDefault="00825E63" w:rsidP="00825E63">
      <w:pPr>
        <w:tabs>
          <w:tab w:val="left" w:pos="1276"/>
        </w:tabs>
        <w:ind w:firstLine="709"/>
        <w:jc w:val="center"/>
        <w:rPr>
          <w:b/>
          <w:color w:val="FF0000"/>
        </w:rPr>
      </w:pPr>
      <w:proofErr w:type="spellStart"/>
      <w:r w:rsidRPr="00277DB5">
        <w:rPr>
          <w:b/>
          <w:color w:val="FF0000"/>
        </w:rPr>
        <w:t>Компетентностно</w:t>
      </w:r>
      <w:proofErr w:type="spellEnd"/>
      <w:r w:rsidRPr="00277DB5">
        <w:rPr>
          <w:b/>
          <w:color w:val="FF0000"/>
        </w:rPr>
        <w:t>-ориентированное задание №1</w:t>
      </w:r>
      <w:r w:rsidR="00277DB5" w:rsidRPr="00277DB5">
        <w:rPr>
          <w:b/>
          <w:color w:val="FF0000"/>
        </w:rPr>
        <w:t>2</w:t>
      </w:r>
    </w:p>
    <w:p w:rsidR="00825E63" w:rsidRPr="00277DB5" w:rsidRDefault="00825E63" w:rsidP="009B6E48">
      <w:pPr>
        <w:tabs>
          <w:tab w:val="left" w:pos="1276"/>
        </w:tabs>
        <w:rPr>
          <w:rFonts w:cs="Times New Roman"/>
          <w:szCs w:val="28"/>
        </w:rPr>
      </w:pPr>
      <w:r w:rsidRPr="00277DB5">
        <w:rPr>
          <w:rFonts w:cs="Times New Roman"/>
          <w:szCs w:val="28"/>
        </w:rPr>
        <w:t>Расстояние между городами</w:t>
      </w:r>
      <w:proofErr w:type="gramStart"/>
      <w:r w:rsidRPr="00277DB5">
        <w:rPr>
          <w:rFonts w:cs="Times New Roman"/>
          <w:szCs w:val="28"/>
        </w:rPr>
        <w:t xml:space="preserve"> А</w:t>
      </w:r>
      <w:proofErr w:type="gramEnd"/>
      <w:r w:rsidRPr="00277DB5">
        <w:rPr>
          <w:rFonts w:cs="Times New Roman"/>
          <w:szCs w:val="28"/>
        </w:rPr>
        <w:t xml:space="preserve"> и В равно 45 км. Расстояние между городами</w:t>
      </w:r>
      <w:proofErr w:type="gramStart"/>
      <w:r w:rsidRPr="00277DB5">
        <w:rPr>
          <w:rFonts w:cs="Times New Roman"/>
          <w:szCs w:val="28"/>
        </w:rPr>
        <w:t xml:space="preserve"> А</w:t>
      </w:r>
      <w:proofErr w:type="gramEnd"/>
      <w:r w:rsidRPr="00277DB5">
        <w:rPr>
          <w:rFonts w:cs="Times New Roman"/>
          <w:szCs w:val="28"/>
        </w:rPr>
        <w:t xml:space="preserve"> и В на карте равно 15 см. Определите масштаб карты.</w:t>
      </w:r>
    </w:p>
    <w:p w:rsidR="00825E63" w:rsidRPr="00277DB5" w:rsidRDefault="00825E63" w:rsidP="00825E63">
      <w:pPr>
        <w:tabs>
          <w:tab w:val="left" w:pos="1276"/>
        </w:tabs>
        <w:ind w:firstLine="709"/>
        <w:rPr>
          <w:rFonts w:cs="Times New Roman"/>
          <w:szCs w:val="28"/>
        </w:rPr>
      </w:pPr>
      <w:r w:rsidRPr="00277DB5">
        <w:rPr>
          <w:rFonts w:cs="Times New Roman"/>
          <w:szCs w:val="28"/>
        </w:rPr>
        <w:t>На карте – 15 см</w:t>
      </w:r>
    </w:p>
    <w:p w:rsidR="00825E63" w:rsidRPr="00277DB5" w:rsidRDefault="00825E63" w:rsidP="00825E63">
      <w:pPr>
        <w:tabs>
          <w:tab w:val="left" w:pos="1276"/>
        </w:tabs>
        <w:ind w:firstLine="709"/>
        <w:rPr>
          <w:rFonts w:cs="Times New Roman"/>
          <w:szCs w:val="28"/>
        </w:rPr>
      </w:pPr>
      <w:r w:rsidRPr="00277DB5">
        <w:rPr>
          <w:rFonts w:cs="Times New Roman"/>
          <w:szCs w:val="28"/>
        </w:rPr>
        <w:t>На местности – 45 км</w:t>
      </w:r>
    </w:p>
    <w:p w:rsidR="00825E63" w:rsidRPr="00277DB5" w:rsidRDefault="00825E63" w:rsidP="00825E63">
      <w:pPr>
        <w:tabs>
          <w:tab w:val="left" w:pos="1276"/>
        </w:tabs>
        <w:ind w:firstLine="709"/>
        <w:rPr>
          <w:rFonts w:cs="Times New Roman"/>
          <w:szCs w:val="28"/>
        </w:rPr>
      </w:pPr>
      <w:r w:rsidRPr="00277DB5">
        <w:rPr>
          <w:rFonts w:cs="Times New Roman"/>
          <w:szCs w:val="28"/>
        </w:rPr>
        <w:t>Масштаб – 1</w:t>
      </w:r>
      <w:proofErr w:type="gramStart"/>
      <w:r w:rsidRPr="00277DB5">
        <w:rPr>
          <w:rFonts w:cs="Times New Roman"/>
          <w:szCs w:val="28"/>
        </w:rPr>
        <w:t xml:space="preserve"> :</w:t>
      </w:r>
      <w:proofErr w:type="gramEnd"/>
      <w:r w:rsidRPr="00277DB5">
        <w:rPr>
          <w:rFonts w:cs="Times New Roman"/>
          <w:szCs w:val="28"/>
        </w:rPr>
        <w:t xml:space="preserve"> ?</w:t>
      </w:r>
    </w:p>
    <w:p w:rsidR="005B15B4" w:rsidRPr="00277DB5" w:rsidRDefault="005B15B4"/>
    <w:p w:rsidR="009B6E48" w:rsidRPr="00277DB5" w:rsidRDefault="009B6E48" w:rsidP="009B6E48">
      <w:pPr>
        <w:tabs>
          <w:tab w:val="left" w:pos="1276"/>
        </w:tabs>
        <w:ind w:firstLine="709"/>
        <w:jc w:val="center"/>
        <w:rPr>
          <w:b/>
          <w:color w:val="FF0000"/>
        </w:rPr>
      </w:pPr>
      <w:proofErr w:type="spellStart"/>
      <w:r w:rsidRPr="00277DB5">
        <w:rPr>
          <w:b/>
          <w:color w:val="FF0000"/>
        </w:rPr>
        <w:t>Компетентностно</w:t>
      </w:r>
      <w:proofErr w:type="spellEnd"/>
      <w:r w:rsidRPr="00277DB5">
        <w:rPr>
          <w:b/>
          <w:color w:val="FF0000"/>
        </w:rPr>
        <w:t>-ориентированное задание №1</w:t>
      </w:r>
      <w:r w:rsidR="00277DB5" w:rsidRPr="00277DB5">
        <w:rPr>
          <w:b/>
          <w:color w:val="FF0000"/>
        </w:rPr>
        <w:t>3</w:t>
      </w:r>
    </w:p>
    <w:p w:rsidR="009B6E48" w:rsidRPr="00277DB5" w:rsidRDefault="009B6E48" w:rsidP="009B6E48">
      <w:pPr>
        <w:rPr>
          <w:bCs/>
        </w:rPr>
      </w:pPr>
      <w:r w:rsidRPr="00277DB5">
        <w:rPr>
          <w:bCs/>
        </w:rPr>
        <w:t>Геодезисты и картографы многих стран (Беларуси, Польши, Словакии, Румынии, России и др.) доказывают своими расчетами то, что географический центр Европы расположен в их странах.  Как Вы думаете,  почему ведутся такие горячие споры?</w:t>
      </w:r>
    </w:p>
    <w:p w:rsidR="009B6E48" w:rsidRPr="00277DB5" w:rsidRDefault="009B6E48" w:rsidP="009B6E48"/>
    <w:p w:rsidR="009B6E48" w:rsidRPr="00277DB5" w:rsidRDefault="009B6E48" w:rsidP="009B6E48">
      <w:pPr>
        <w:tabs>
          <w:tab w:val="left" w:pos="1276"/>
        </w:tabs>
        <w:ind w:firstLine="709"/>
        <w:jc w:val="center"/>
        <w:rPr>
          <w:b/>
          <w:color w:val="FF0000"/>
        </w:rPr>
      </w:pPr>
      <w:proofErr w:type="spellStart"/>
      <w:r w:rsidRPr="00277DB5">
        <w:rPr>
          <w:b/>
          <w:color w:val="FF0000"/>
        </w:rPr>
        <w:t>Компетентностно</w:t>
      </w:r>
      <w:proofErr w:type="spellEnd"/>
      <w:r w:rsidRPr="00277DB5">
        <w:rPr>
          <w:b/>
          <w:color w:val="FF0000"/>
        </w:rPr>
        <w:t>-ориентированное задание №1</w:t>
      </w:r>
      <w:r w:rsidR="00277DB5" w:rsidRPr="00277DB5">
        <w:rPr>
          <w:b/>
          <w:color w:val="FF0000"/>
        </w:rPr>
        <w:t>4</w:t>
      </w:r>
    </w:p>
    <w:p w:rsidR="009B6E48" w:rsidRPr="00277DB5" w:rsidRDefault="009B6E48" w:rsidP="009B6E48">
      <w:r w:rsidRPr="00277DB5">
        <w:rPr>
          <w:bCs/>
        </w:rPr>
        <w:t>Почему при строительстве крупных объектов на начальных этапах разработки проекта к работе привлекают геологов?</w:t>
      </w:r>
    </w:p>
    <w:p w:rsidR="009B6E48" w:rsidRPr="00277DB5" w:rsidRDefault="009B6E48" w:rsidP="009B6E48"/>
    <w:p w:rsidR="009B6E48" w:rsidRPr="00277DB5" w:rsidRDefault="009B6E48" w:rsidP="009B6E48">
      <w:pPr>
        <w:tabs>
          <w:tab w:val="left" w:pos="1276"/>
        </w:tabs>
        <w:ind w:firstLine="709"/>
        <w:jc w:val="center"/>
        <w:rPr>
          <w:b/>
          <w:color w:val="FF0000"/>
        </w:rPr>
      </w:pPr>
      <w:proofErr w:type="spellStart"/>
      <w:r w:rsidRPr="00277DB5">
        <w:rPr>
          <w:b/>
          <w:color w:val="FF0000"/>
        </w:rPr>
        <w:t>Компетентностно</w:t>
      </w:r>
      <w:proofErr w:type="spellEnd"/>
      <w:r w:rsidRPr="00277DB5">
        <w:rPr>
          <w:b/>
          <w:color w:val="FF0000"/>
        </w:rPr>
        <w:t>-ориентированное задание №1</w:t>
      </w:r>
      <w:r w:rsidR="00277DB5" w:rsidRPr="00277DB5">
        <w:rPr>
          <w:b/>
          <w:color w:val="FF0000"/>
        </w:rPr>
        <w:t>5</w:t>
      </w:r>
    </w:p>
    <w:p w:rsidR="009B6E48" w:rsidRPr="00277DB5" w:rsidRDefault="009B6E48" w:rsidP="009B6E48">
      <w:r w:rsidRPr="00277DB5">
        <w:lastRenderedPageBreak/>
        <w:t>Беларусь – страна, не имеющая выхода к морю. Отечественные геологи обнаружили месторождения калийной и каменной солей. Как Вы думаете, как могли образоваться эти полезные ископаемые на территории нашей страны?</w:t>
      </w:r>
    </w:p>
    <w:p w:rsidR="009B6E48" w:rsidRPr="00277DB5" w:rsidRDefault="009B6E48" w:rsidP="009B6E48"/>
    <w:p w:rsidR="009B6E48" w:rsidRPr="00277DB5" w:rsidRDefault="009B6E48" w:rsidP="009B6E48">
      <w:pPr>
        <w:tabs>
          <w:tab w:val="left" w:pos="1276"/>
        </w:tabs>
        <w:ind w:firstLine="709"/>
        <w:jc w:val="center"/>
        <w:rPr>
          <w:b/>
          <w:color w:val="FF0000"/>
        </w:rPr>
      </w:pPr>
      <w:proofErr w:type="spellStart"/>
      <w:r w:rsidRPr="00277DB5">
        <w:rPr>
          <w:b/>
          <w:color w:val="FF0000"/>
        </w:rPr>
        <w:t>Компетентностно</w:t>
      </w:r>
      <w:proofErr w:type="spellEnd"/>
      <w:r w:rsidRPr="00277DB5">
        <w:rPr>
          <w:b/>
          <w:color w:val="FF0000"/>
        </w:rPr>
        <w:t>-ориентированное задание №1</w:t>
      </w:r>
      <w:r w:rsidR="00277DB5" w:rsidRPr="00277DB5">
        <w:rPr>
          <w:b/>
          <w:color w:val="FF0000"/>
        </w:rPr>
        <w:t>6</w:t>
      </w:r>
    </w:p>
    <w:p w:rsidR="009B6E48" w:rsidRPr="00277DB5" w:rsidRDefault="009B6E48" w:rsidP="009B6E48">
      <w:r w:rsidRPr="00277DB5">
        <w:t>Беларусь обладает запасами многих полезных ископаемых, в которых она нуждается. Но при этом нашей стране приходится импортировать их из других стран. Решите данный парадокс.</w:t>
      </w:r>
    </w:p>
    <w:p w:rsidR="009B6E48" w:rsidRPr="00277DB5" w:rsidRDefault="009B6E48" w:rsidP="009B6E48"/>
    <w:p w:rsidR="009B6E48" w:rsidRPr="00277DB5" w:rsidRDefault="009B6E48" w:rsidP="009B6E48">
      <w:pPr>
        <w:tabs>
          <w:tab w:val="left" w:pos="1276"/>
        </w:tabs>
        <w:ind w:firstLine="709"/>
        <w:jc w:val="center"/>
        <w:rPr>
          <w:b/>
          <w:color w:val="FF0000"/>
        </w:rPr>
      </w:pPr>
      <w:proofErr w:type="spellStart"/>
      <w:r w:rsidRPr="00277DB5">
        <w:rPr>
          <w:b/>
          <w:color w:val="FF0000"/>
        </w:rPr>
        <w:t>Компетентностно</w:t>
      </w:r>
      <w:proofErr w:type="spellEnd"/>
      <w:r w:rsidRPr="00277DB5">
        <w:rPr>
          <w:b/>
          <w:color w:val="FF0000"/>
        </w:rPr>
        <w:t>-ориентированное задание №1</w:t>
      </w:r>
      <w:r w:rsidR="00277DB5" w:rsidRPr="00277DB5">
        <w:rPr>
          <w:b/>
          <w:color w:val="FF0000"/>
        </w:rPr>
        <w:t>7</w:t>
      </w:r>
    </w:p>
    <w:p w:rsidR="009B6E48" w:rsidRPr="00277DB5" w:rsidRDefault="009B6E48" w:rsidP="009B6E48">
      <w:r w:rsidRPr="00277DB5">
        <w:t xml:space="preserve">Погода изменяется постоянно. Климат, как многолетний режим погоды, более стабилен. </w:t>
      </w:r>
      <w:proofErr w:type="gramStart"/>
      <w:r w:rsidRPr="00277DB5">
        <w:t>Какие доказательства можно привести  в подтверждение того факта, что климат Беларуси претерпел определенные изменения за последние 20-50 лет.</w:t>
      </w:r>
      <w:proofErr w:type="gramEnd"/>
    </w:p>
    <w:p w:rsidR="009B6E48" w:rsidRPr="00277DB5" w:rsidRDefault="009B6E48" w:rsidP="009B6E48">
      <w:pPr>
        <w:tabs>
          <w:tab w:val="left" w:pos="1276"/>
        </w:tabs>
        <w:ind w:firstLine="709"/>
        <w:jc w:val="center"/>
        <w:rPr>
          <w:b/>
        </w:rPr>
      </w:pPr>
    </w:p>
    <w:p w:rsidR="009B6E48" w:rsidRPr="00277DB5" w:rsidRDefault="009B6E48" w:rsidP="009B6E48">
      <w:pPr>
        <w:tabs>
          <w:tab w:val="left" w:pos="1276"/>
        </w:tabs>
        <w:ind w:firstLine="709"/>
        <w:jc w:val="center"/>
        <w:rPr>
          <w:b/>
          <w:color w:val="FF0000"/>
        </w:rPr>
      </w:pPr>
      <w:proofErr w:type="spellStart"/>
      <w:r w:rsidRPr="00277DB5">
        <w:rPr>
          <w:b/>
          <w:color w:val="FF0000"/>
        </w:rPr>
        <w:t>Компетентностно</w:t>
      </w:r>
      <w:proofErr w:type="spellEnd"/>
      <w:r w:rsidRPr="00277DB5">
        <w:rPr>
          <w:b/>
          <w:color w:val="FF0000"/>
        </w:rPr>
        <w:t>-ориентированное задание №1</w:t>
      </w:r>
      <w:r w:rsidR="00277DB5" w:rsidRPr="00277DB5">
        <w:rPr>
          <w:b/>
          <w:color w:val="FF0000"/>
        </w:rPr>
        <w:t>8</w:t>
      </w:r>
    </w:p>
    <w:p w:rsidR="009B6E48" w:rsidRPr="00277DB5" w:rsidRDefault="009B6E48" w:rsidP="009B6E48">
      <w:r w:rsidRPr="00277DB5">
        <w:t>Решите парадокс. В  Беларуси большое внимание уделяется сельскохозяйственному производству, но при этом в последние годы наметилась тенденция сокращения доли сельскохозяйственных земель.</w:t>
      </w:r>
    </w:p>
    <w:p w:rsidR="009B6E48" w:rsidRPr="00277DB5" w:rsidRDefault="009B6E48" w:rsidP="009B6E48">
      <w:pPr>
        <w:tabs>
          <w:tab w:val="left" w:pos="1276"/>
        </w:tabs>
        <w:ind w:firstLine="709"/>
        <w:jc w:val="center"/>
        <w:rPr>
          <w:b/>
        </w:rPr>
      </w:pPr>
    </w:p>
    <w:p w:rsidR="009B6E48" w:rsidRPr="00277DB5" w:rsidRDefault="009B6E48" w:rsidP="009B6E48">
      <w:pPr>
        <w:tabs>
          <w:tab w:val="left" w:pos="1276"/>
        </w:tabs>
        <w:ind w:firstLine="709"/>
        <w:jc w:val="center"/>
        <w:rPr>
          <w:b/>
          <w:color w:val="FF0000"/>
        </w:rPr>
      </w:pPr>
      <w:proofErr w:type="spellStart"/>
      <w:r w:rsidRPr="00277DB5">
        <w:rPr>
          <w:b/>
          <w:color w:val="FF0000"/>
        </w:rPr>
        <w:t>Компетентностно</w:t>
      </w:r>
      <w:proofErr w:type="spellEnd"/>
      <w:r w:rsidRPr="00277DB5">
        <w:rPr>
          <w:b/>
          <w:color w:val="FF0000"/>
        </w:rPr>
        <w:t>-ориентированное задание №1</w:t>
      </w:r>
      <w:r w:rsidR="00277DB5" w:rsidRPr="00277DB5">
        <w:rPr>
          <w:b/>
          <w:color w:val="FF0000"/>
        </w:rPr>
        <w:t>9</w:t>
      </w:r>
    </w:p>
    <w:p w:rsidR="009B6E48" w:rsidRPr="00277DB5" w:rsidRDefault="009B6E48" w:rsidP="009B6E48">
      <w:r w:rsidRPr="00277DB5">
        <w:t>Понятие «</w:t>
      </w:r>
      <w:proofErr w:type="spellStart"/>
      <w:r w:rsidRPr="00277DB5">
        <w:t>агрогородок</w:t>
      </w:r>
      <w:proofErr w:type="spellEnd"/>
      <w:r w:rsidRPr="00277DB5">
        <w:t xml:space="preserve">» появилось в Беларуси в связи с принятием «Государственной программы возрождения и развития села на 2005—2010 годы». В этом документе </w:t>
      </w:r>
      <w:proofErr w:type="spellStart"/>
      <w:r w:rsidRPr="00277DB5">
        <w:t>агрогородок</w:t>
      </w:r>
      <w:proofErr w:type="spellEnd"/>
      <w:r w:rsidRPr="00277DB5">
        <w:t xml:space="preserve"> определяется как качественно новый тип сельских посёлков: </w:t>
      </w:r>
      <w:proofErr w:type="spellStart"/>
      <w:r w:rsidRPr="00277DB5">
        <w:t>агрогородок</w:t>
      </w:r>
      <w:proofErr w:type="spellEnd"/>
      <w:r w:rsidRPr="00277DB5">
        <w:t xml:space="preserve"> — благоустроенный населённый пункт, в котором будут созданы производственная и социальная инфраструктуры для обеспечения социальных стандартов проживающему в нём населению и жителям прилегающих территорий. Составьте мнение, было ли целесообразным направлять большие финансовые средства на создание сети </w:t>
      </w:r>
      <w:proofErr w:type="spellStart"/>
      <w:r w:rsidRPr="00277DB5">
        <w:t>агрогородков</w:t>
      </w:r>
      <w:proofErr w:type="spellEnd"/>
      <w:r w:rsidRPr="00277DB5">
        <w:t>?</w:t>
      </w:r>
    </w:p>
    <w:p w:rsidR="009B6E48" w:rsidRPr="00277DB5" w:rsidRDefault="009B6E48"/>
    <w:p w:rsidR="009B6E48" w:rsidRPr="00277DB5" w:rsidRDefault="009B6E48" w:rsidP="009B6E48">
      <w:pPr>
        <w:tabs>
          <w:tab w:val="left" w:pos="1276"/>
        </w:tabs>
        <w:ind w:firstLine="709"/>
        <w:jc w:val="center"/>
        <w:rPr>
          <w:b/>
          <w:color w:val="FF0000"/>
        </w:rPr>
      </w:pPr>
      <w:proofErr w:type="spellStart"/>
      <w:r w:rsidRPr="00277DB5">
        <w:rPr>
          <w:b/>
          <w:color w:val="FF0000"/>
        </w:rPr>
        <w:t>Компетентностно</w:t>
      </w:r>
      <w:proofErr w:type="spellEnd"/>
      <w:r w:rsidRPr="00277DB5">
        <w:rPr>
          <w:b/>
          <w:color w:val="FF0000"/>
        </w:rPr>
        <w:t>-ориентированное задание №</w:t>
      </w:r>
      <w:r w:rsidR="00277DB5" w:rsidRPr="00277DB5">
        <w:rPr>
          <w:b/>
          <w:color w:val="FF0000"/>
        </w:rPr>
        <w:t>20</w:t>
      </w:r>
    </w:p>
    <w:p w:rsidR="009B6E48" w:rsidRDefault="009B6E48">
      <w:r w:rsidRPr="00277DB5">
        <w:t>Размещение различных предприятий и отраслей происходит под воздействием ряда факторов и зависит от характера производства. Какие отрасли экономики Беларуси развиваются не в соответствии с природно-экономическими условиями страны? Аргументируйте свой ответ.</w:t>
      </w:r>
    </w:p>
    <w:sectPr w:rsidR="009B6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57436"/>
    <w:multiLevelType w:val="hybridMultilevel"/>
    <w:tmpl w:val="503447CA"/>
    <w:lvl w:ilvl="0" w:tplc="6ECADE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300A9A"/>
    <w:multiLevelType w:val="hybridMultilevel"/>
    <w:tmpl w:val="F1027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0546C0"/>
    <w:multiLevelType w:val="hybridMultilevel"/>
    <w:tmpl w:val="92CABF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AF08F2"/>
    <w:multiLevelType w:val="hybridMultilevel"/>
    <w:tmpl w:val="D7C07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6D6023"/>
    <w:multiLevelType w:val="hybridMultilevel"/>
    <w:tmpl w:val="EA123C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E63"/>
    <w:rsid w:val="000F268C"/>
    <w:rsid w:val="00277DB5"/>
    <w:rsid w:val="005217C9"/>
    <w:rsid w:val="005B15B4"/>
    <w:rsid w:val="00691C73"/>
    <w:rsid w:val="00825E63"/>
    <w:rsid w:val="009677AD"/>
    <w:rsid w:val="009B6E48"/>
    <w:rsid w:val="00A16824"/>
    <w:rsid w:val="00AA6A7C"/>
    <w:rsid w:val="00D73F38"/>
    <w:rsid w:val="00EC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E63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9677AD"/>
    <w:pPr>
      <w:keepNext/>
      <w:keepLines/>
      <w:spacing w:before="200"/>
      <w:outlineLvl w:val="2"/>
    </w:pPr>
    <w:rPr>
      <w:rFonts w:eastAsiaTheme="majorEastAsia" w:cstheme="majorBidi"/>
      <w:b/>
      <w:bCs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77AD"/>
    <w:rPr>
      <w:rFonts w:ascii="Times New Roman" w:eastAsiaTheme="majorEastAsia" w:hAnsi="Times New Roman" w:cstheme="majorBidi"/>
      <w:b/>
      <w:bCs/>
      <w:i/>
      <w:sz w:val="28"/>
    </w:rPr>
  </w:style>
  <w:style w:type="paragraph" w:styleId="a3">
    <w:name w:val="List Paragraph"/>
    <w:basedOn w:val="a"/>
    <w:uiPriority w:val="34"/>
    <w:qFormat/>
    <w:rsid w:val="00825E63"/>
    <w:pPr>
      <w:ind w:left="720"/>
      <w:contextualSpacing/>
    </w:pPr>
  </w:style>
  <w:style w:type="table" w:styleId="a4">
    <w:name w:val="Table Grid"/>
    <w:basedOn w:val="a1"/>
    <w:uiPriority w:val="59"/>
    <w:rsid w:val="00825E63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Обычный табл ТЕКСТ"/>
    <w:basedOn w:val="a6"/>
    <w:qFormat/>
    <w:rsid w:val="00825E63"/>
    <w:pPr>
      <w:spacing w:before="40" w:after="40"/>
    </w:pPr>
    <w:rPr>
      <w:rFonts w:eastAsia="Times New Roman"/>
      <w:color w:val="000000"/>
      <w:w w:val="90"/>
      <w:sz w:val="20"/>
      <w:shd w:val="clear" w:color="auto" w:fill="FFFFFF"/>
      <w:lang w:eastAsia="ru-RU"/>
    </w:rPr>
  </w:style>
  <w:style w:type="paragraph" w:styleId="a6">
    <w:name w:val="Normal (Web)"/>
    <w:basedOn w:val="a"/>
    <w:uiPriority w:val="99"/>
    <w:semiHidden/>
    <w:unhideWhenUsed/>
    <w:rsid w:val="00825E6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25E6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5E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E63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9677AD"/>
    <w:pPr>
      <w:keepNext/>
      <w:keepLines/>
      <w:spacing w:before="200"/>
      <w:outlineLvl w:val="2"/>
    </w:pPr>
    <w:rPr>
      <w:rFonts w:eastAsiaTheme="majorEastAsia" w:cstheme="majorBidi"/>
      <w:b/>
      <w:bCs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77AD"/>
    <w:rPr>
      <w:rFonts w:ascii="Times New Roman" w:eastAsiaTheme="majorEastAsia" w:hAnsi="Times New Roman" w:cstheme="majorBidi"/>
      <w:b/>
      <w:bCs/>
      <w:i/>
      <w:sz w:val="28"/>
    </w:rPr>
  </w:style>
  <w:style w:type="paragraph" w:styleId="a3">
    <w:name w:val="List Paragraph"/>
    <w:basedOn w:val="a"/>
    <w:uiPriority w:val="34"/>
    <w:qFormat/>
    <w:rsid w:val="00825E63"/>
    <w:pPr>
      <w:ind w:left="720"/>
      <w:contextualSpacing/>
    </w:pPr>
  </w:style>
  <w:style w:type="table" w:styleId="a4">
    <w:name w:val="Table Grid"/>
    <w:basedOn w:val="a1"/>
    <w:uiPriority w:val="59"/>
    <w:rsid w:val="00825E63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Обычный табл ТЕКСТ"/>
    <w:basedOn w:val="a6"/>
    <w:qFormat/>
    <w:rsid w:val="00825E63"/>
    <w:pPr>
      <w:spacing w:before="40" w:after="40"/>
    </w:pPr>
    <w:rPr>
      <w:rFonts w:eastAsia="Times New Roman"/>
      <w:color w:val="000000"/>
      <w:w w:val="90"/>
      <w:sz w:val="20"/>
      <w:shd w:val="clear" w:color="auto" w:fill="FFFFFF"/>
      <w:lang w:eastAsia="ru-RU"/>
    </w:rPr>
  </w:style>
  <w:style w:type="paragraph" w:styleId="a6">
    <w:name w:val="Normal (Web)"/>
    <w:basedOn w:val="a"/>
    <w:uiPriority w:val="99"/>
    <w:semiHidden/>
    <w:unhideWhenUsed/>
    <w:rsid w:val="00825E6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25E6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5E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1066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Калашникова</dc:creator>
  <cp:lastModifiedBy>Анна Калашникова</cp:lastModifiedBy>
  <cp:revision>1</cp:revision>
  <dcterms:created xsi:type="dcterms:W3CDTF">2023-04-15T19:26:00Z</dcterms:created>
  <dcterms:modified xsi:type="dcterms:W3CDTF">2023-04-15T19:49:00Z</dcterms:modified>
</cp:coreProperties>
</file>