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588" w:rsidRPr="00651299" w:rsidRDefault="00651299">
      <w:pPr>
        <w:rPr>
          <w:rFonts w:cstheme="minorHAnsi"/>
          <w:sz w:val="24"/>
          <w:szCs w:val="24"/>
        </w:rPr>
      </w:pPr>
      <w:r w:rsidRPr="00651299">
        <w:rPr>
          <w:rFonts w:cstheme="minorHAnsi"/>
          <w:sz w:val="24"/>
          <w:szCs w:val="24"/>
        </w:rPr>
        <w:fldChar w:fldCharType="begin"/>
      </w:r>
      <w:r w:rsidRPr="00651299">
        <w:rPr>
          <w:rFonts w:cstheme="minorHAnsi"/>
          <w:sz w:val="24"/>
          <w:szCs w:val="24"/>
        </w:rPr>
        <w:instrText xml:space="preserve"> HYPERLINK "https://youtu.be/l6tBYsxF1cg" \t "_blank" </w:instrText>
      </w:r>
      <w:r w:rsidRPr="00651299">
        <w:rPr>
          <w:rFonts w:cstheme="minorHAnsi"/>
          <w:sz w:val="24"/>
          <w:szCs w:val="24"/>
        </w:rPr>
        <w:fldChar w:fldCharType="separate"/>
      </w:r>
      <w:r w:rsidR="00F64D6C" w:rsidRPr="00651299">
        <w:rPr>
          <w:rStyle w:val="a3"/>
          <w:rFonts w:cstheme="minorHAnsi"/>
          <w:color w:val="CC0000"/>
          <w:sz w:val="24"/>
          <w:szCs w:val="24"/>
          <w:shd w:val="clear" w:color="auto" w:fill="FFFFFF"/>
        </w:rPr>
        <w:t>https://youtu.be/l6tBYsxF1cg</w:t>
      </w:r>
      <w:r w:rsidRPr="00651299">
        <w:rPr>
          <w:rStyle w:val="a3"/>
          <w:rFonts w:cstheme="minorHAnsi"/>
          <w:color w:val="CC0000"/>
          <w:sz w:val="24"/>
          <w:szCs w:val="24"/>
          <w:shd w:val="clear" w:color="auto" w:fill="FFFFFF"/>
        </w:rPr>
        <w:fldChar w:fldCharType="end"/>
      </w:r>
    </w:p>
    <w:p w:rsidR="00651299" w:rsidRDefault="00F64D6C" w:rsidP="00651299">
      <w:pPr>
        <w:jc w:val="center"/>
        <w:rPr>
          <w:rFonts w:cstheme="minorHAnsi"/>
          <w:b/>
          <w:sz w:val="24"/>
          <w:szCs w:val="24"/>
        </w:rPr>
      </w:pPr>
      <w:r w:rsidRPr="00651299">
        <w:rPr>
          <w:rFonts w:cstheme="minorHAnsi"/>
          <w:b/>
          <w:sz w:val="24"/>
          <w:szCs w:val="24"/>
        </w:rPr>
        <w:t xml:space="preserve">Ответы на вопросы родителей о речевых нарушениях и логопедической помощи </w:t>
      </w:r>
    </w:p>
    <w:p w:rsidR="00F64D6C" w:rsidRPr="00651299" w:rsidRDefault="00F64D6C" w:rsidP="00651299">
      <w:pPr>
        <w:jc w:val="center"/>
        <w:rPr>
          <w:rFonts w:cstheme="minorHAnsi"/>
          <w:b/>
          <w:caps/>
          <w:sz w:val="24"/>
          <w:szCs w:val="24"/>
        </w:rPr>
      </w:pPr>
      <w:r w:rsidRPr="00651299">
        <w:rPr>
          <w:rFonts w:cstheme="minorHAnsi"/>
          <w:b/>
          <w:sz w:val="24"/>
          <w:szCs w:val="24"/>
        </w:rPr>
        <w:t xml:space="preserve">(июль </w:t>
      </w:r>
      <w:r w:rsidRPr="00651299">
        <w:rPr>
          <w:rFonts w:cstheme="minorHAnsi"/>
          <w:b/>
          <w:caps/>
          <w:sz w:val="24"/>
          <w:szCs w:val="24"/>
        </w:rPr>
        <w:t>2020)</w:t>
      </w:r>
    </w:p>
    <w:p w:rsidR="00651299" w:rsidRPr="00651299" w:rsidRDefault="00651299">
      <w:pPr>
        <w:rPr>
          <w:rFonts w:cstheme="minorHAnsi"/>
          <w:b/>
          <w:sz w:val="24"/>
          <w:szCs w:val="24"/>
        </w:rPr>
      </w:pP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bookmarkStart w:id="0" w:name="_GoBack"/>
      <w:bookmarkEnd w:id="0"/>
      <w:r w:rsidRPr="00651299">
        <w:rPr>
          <w:rStyle w:val="normaltextrun"/>
          <w:rFonts w:asciiTheme="minorHAnsi" w:hAnsiTheme="minorHAnsi" w:cstheme="minorHAnsi"/>
          <w:b/>
          <w:bCs/>
          <w:shd w:val="clear" w:color="auto" w:fill="FFFF00"/>
        </w:rPr>
        <w:t>Вопрос</w:t>
      </w:r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: </w:t>
      </w:r>
      <w:r w:rsidRPr="00651299">
        <w:rPr>
          <w:rStyle w:val="normaltextrun"/>
          <w:rFonts w:asciiTheme="minorHAnsi" w:hAnsiTheme="minorHAnsi" w:cstheme="minorHAnsi"/>
          <w:i/>
          <w:iCs/>
          <w:shd w:val="clear" w:color="auto" w:fill="FFFF00"/>
        </w:rPr>
        <w:t>как ребенку с тяжелыми нарушениями речи и сохранным интеллектом учиться по программе ТО</w:t>
      </w:r>
      <w:r w:rsidRPr="00651299">
        <w:rPr>
          <w:rStyle w:val="normaltextrun"/>
          <w:rFonts w:asciiTheme="minorHAnsi" w:hAnsiTheme="minorHAnsi" w:cstheme="minorHAnsi"/>
        </w:rPr>
        <w:t>?</w:t>
      </w: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Контекст</w:t>
      </w:r>
      <w:r w:rsidRPr="00651299">
        <w:rPr>
          <w:rStyle w:val="normaltextrun"/>
          <w:rFonts w:asciiTheme="minorHAnsi" w:hAnsiTheme="minorHAnsi" w:cstheme="minorHAnsi"/>
        </w:rPr>
        <w:t>: Я могу сформулировать, что меня волнует, как родителя, чей ребенок 5 лет стоял на учёте, как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речевик</w:t>
      </w:r>
      <w:proofErr w:type="spellEnd"/>
      <w:r w:rsidRPr="00651299">
        <w:rPr>
          <w:rStyle w:val="normaltextrun"/>
          <w:rFonts w:asciiTheme="minorHAnsi" w:hAnsiTheme="minorHAnsi" w:cstheme="minorHAnsi"/>
        </w:rPr>
        <w:t>, а в его 7 лет врачи решили, что все-таки он ребенок с РАС. И в случае, если все-таки во внимание принимать его основной дефицит - речь (нарушены все компоненты речевой системы), то наилучшим образом из имеющихся ему подходит образовательная программа для детей с ТНР. Но с того момента, как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аутизация</w:t>
      </w:r>
      <w:proofErr w:type="spellEnd"/>
      <w:r w:rsidRPr="00651299">
        <w:rPr>
          <w:rStyle w:val="normaltextrun"/>
          <w:rFonts w:asciiTheme="minorHAnsi" w:hAnsiTheme="minorHAnsi" w:cstheme="minorHAnsi"/>
        </w:rPr>
        <w:t> ребенка с см алалией натянулась на диагноз ф84 (РДА), доступ к программе ТНР у него закрыт. Теперь ему по 128му положена программа трудности в обучении (ТО) - с иностранным и белорусским языком уже в начальной школе. 128 Постановление вынуждает родителей детей с ф84.0 обходить психиатров в попытках получить/</w:t>
      </w:r>
      <w:proofErr w:type="gramStart"/>
      <w:r w:rsidRPr="00651299">
        <w:rPr>
          <w:rStyle w:val="normaltextrun"/>
          <w:rFonts w:asciiTheme="minorHAnsi" w:hAnsiTheme="minorHAnsi" w:cstheme="minorHAnsi"/>
        </w:rPr>
        <w:t>зафиксировать  дополнительный</w:t>
      </w:r>
      <w:proofErr w:type="gramEnd"/>
      <w:r w:rsidRPr="00651299">
        <w:rPr>
          <w:rStyle w:val="normaltextrun"/>
          <w:rFonts w:asciiTheme="minorHAnsi" w:hAnsiTheme="minorHAnsi" w:cstheme="minorHAnsi"/>
        </w:rPr>
        <w:t xml:space="preserve"> речевой шифр (а по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мкб</w:t>
      </w:r>
      <w:proofErr w:type="spellEnd"/>
      <w:r w:rsidRPr="00651299">
        <w:rPr>
          <w:rStyle w:val="normaltextrun"/>
          <w:rFonts w:asciiTheme="minorHAnsi" w:hAnsiTheme="minorHAnsi" w:cstheme="minorHAnsi"/>
        </w:rPr>
        <w:t> ф84.0 исключает речевые ф80.1 и ф80.2 и не каждый психиатр готов хотя бы словами сделать запись в справке для ПМПК о речевом нарушении) для получения шанса на вилку в выборе между ТО и ТНР. Дети с ф84.0, у которых приоритетный дефицит – речь. Если ТНР априори заточена на речь, то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ТО</w:t>
      </w:r>
      <w:proofErr w:type="spellEnd"/>
      <w:r w:rsidRPr="00651299">
        <w:rPr>
          <w:rStyle w:val="normaltextrun"/>
          <w:rFonts w:asciiTheme="minorHAnsi" w:hAnsiTheme="minorHAnsi" w:cstheme="minorHAnsi"/>
        </w:rPr>
        <w:t> – нет. Даже при выставленных речевых шифрах добиться ТНР с аутизмом – крайне затруднительно.</w:t>
      </w: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normaltextrun"/>
          <w:rFonts w:asciiTheme="minorHAnsi" w:hAnsiTheme="minorHAnsi" w:cstheme="minorHAnsi"/>
        </w:rPr>
        <w:t>Или хотя бы для того, чтобы, обучаясь по ТО, получать необходимую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логопомощь</w:t>
      </w:r>
      <w:proofErr w:type="spellEnd"/>
      <w:r w:rsidRPr="00651299">
        <w:rPr>
          <w:rStyle w:val="normaltextrun"/>
          <w:rFonts w:asciiTheme="minorHAnsi" w:hAnsiTheme="minorHAnsi" w:cstheme="minorHAnsi"/>
        </w:rPr>
        <w:t>. И неговорящий/плохо говорящий ребёнок с рас на ТО в подавляющем большинстве случаев фактически отрезан от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логопомощи</w:t>
      </w:r>
      <w:proofErr w:type="spellEnd"/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normaltextrun"/>
          <w:rFonts w:asciiTheme="minorHAnsi" w:hAnsiTheme="minorHAnsi" w:cstheme="minorHAnsi"/>
        </w:rPr>
        <w:t>И что с того, что у него аутизм? Аутизм находит своё проявление в разных дефицитах. Один из основных - речь. Забросив ребёнка на ТО, система автоматически лишает его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логопомощи</w:t>
      </w:r>
      <w:proofErr w:type="spellEnd"/>
      <w:r w:rsidRPr="00651299">
        <w:rPr>
          <w:rStyle w:val="normaltextrun"/>
          <w:rFonts w:asciiTheme="minorHAnsi" w:hAnsiTheme="minorHAnsi" w:cstheme="minorHAnsi"/>
        </w:rPr>
        <w:t> и нагружает дополнительными неподъёмными для него предметами уже в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началке</w:t>
      </w:r>
      <w:proofErr w:type="spellEnd"/>
      <w:r w:rsidRPr="00651299">
        <w:rPr>
          <w:rStyle w:val="eop"/>
          <w:rFonts w:asciiTheme="minorHAnsi" w:hAnsiTheme="minorHAnsi" w:cstheme="minorHAnsi"/>
        </w:rPr>
        <w:t> </w:t>
      </w:r>
      <w:r w:rsidRPr="00651299">
        <w:rPr>
          <w:rStyle w:val="normaltextrun"/>
          <w:rFonts w:asciiTheme="minorHAnsi" w:hAnsiTheme="minorHAnsi" w:cstheme="minorHAnsi"/>
        </w:rPr>
        <w:t>и с каждым годом ТНР для ребёнка с рас выцарапать всё сложнее.</w:t>
      </w: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normaltextrun"/>
          <w:rFonts w:asciiTheme="minorHAnsi" w:hAnsiTheme="minorHAnsi" w:cstheme="minorHAnsi"/>
          <w:b/>
          <w:bCs/>
          <w:shd w:val="clear" w:color="auto" w:fill="FFFF00"/>
        </w:rPr>
        <w:t>Вопрос</w:t>
      </w:r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: Какие существуют методики обучения детей с см алалией дополнительным языкам (</w:t>
      </w:r>
      <w:proofErr w:type="spellStart"/>
      <w:proofErr w:type="gramStart"/>
      <w:r w:rsidRPr="00651299">
        <w:rPr>
          <w:rStyle w:val="spellingerror"/>
          <w:rFonts w:asciiTheme="minorHAnsi" w:hAnsiTheme="minorHAnsi" w:cstheme="minorHAnsi"/>
          <w:shd w:val="clear" w:color="auto" w:fill="FFFF00"/>
        </w:rPr>
        <w:t>игостран</w:t>
      </w:r>
      <w:proofErr w:type="spell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.,</w:t>
      </w:r>
      <w:proofErr w:type="gram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 </w:t>
      </w:r>
      <w:proofErr w:type="spellStart"/>
      <w:r w:rsidRPr="00651299">
        <w:rPr>
          <w:rStyle w:val="spellingerror"/>
          <w:rFonts w:asciiTheme="minorHAnsi" w:hAnsiTheme="minorHAnsi" w:cstheme="minorHAnsi"/>
          <w:shd w:val="clear" w:color="auto" w:fill="FFFF00"/>
        </w:rPr>
        <w:t>бел.яз</w:t>
      </w:r>
      <w:proofErr w:type="spell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), если учесть, что родной язык, на котором пробует говорить ребенок и говорит все его окружение - русский, и ставится он, начиная с лепета, искусственно</w:t>
      </w:r>
      <w:r w:rsidRPr="00651299">
        <w:rPr>
          <w:rStyle w:val="normaltextrun"/>
          <w:rFonts w:asciiTheme="minorHAnsi" w:hAnsiTheme="minorHAnsi" w:cstheme="minorHAnsi"/>
        </w:rPr>
        <w:t>?</w:t>
      </w: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normaltextrun"/>
          <w:rFonts w:asciiTheme="minorHAnsi" w:hAnsiTheme="minorHAnsi" w:cstheme="minorHAnsi"/>
          <w:b/>
          <w:bCs/>
          <w:shd w:val="clear" w:color="auto" w:fill="FFFF00"/>
        </w:rPr>
        <w:t>Вопрос</w:t>
      </w:r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: Типовая ситуация. </w:t>
      </w:r>
      <w:r w:rsidRPr="00651299">
        <w:rPr>
          <w:rStyle w:val="normaltextrun"/>
          <w:rFonts w:asciiTheme="minorHAnsi" w:hAnsiTheme="minorHAnsi" w:cstheme="minorHAnsi"/>
          <w:shd w:val="clear" w:color="auto" w:fill="FFFF00"/>
          <w:lang w:val="en-US"/>
        </w:rPr>
        <w:t>F</w:t>
      </w:r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84.0. Речевого психиатрического шифра нет. Программа ТО. ПМПК, несмотря на ОНР, а потом специфические нарушения речи от логопеда, не считает нужным прописывать занятия по коррекции нарушений речи в заключении, и в результате ребёнок не получает </w:t>
      </w:r>
      <w:proofErr w:type="spellStart"/>
      <w:r w:rsidRPr="00651299">
        <w:rPr>
          <w:rStyle w:val="spellingerror"/>
          <w:rFonts w:asciiTheme="minorHAnsi" w:hAnsiTheme="minorHAnsi" w:cstheme="minorHAnsi"/>
          <w:shd w:val="clear" w:color="auto" w:fill="FFFF00"/>
        </w:rPr>
        <w:t>логопомощи</w:t>
      </w:r>
      <w:proofErr w:type="spell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. Я не беру в расчёт помощь дефектолога, </w:t>
      </w:r>
      <w:proofErr w:type="spellStart"/>
      <w:proofErr w:type="gramStart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т.к</w:t>
      </w:r>
      <w:proofErr w:type="spellEnd"/>
      <w:proofErr w:type="gram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 он занимается другими проблемами. Как получить логопедическую помощь в данной ситуации?</w:t>
      </w: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normaltextrun"/>
          <w:rFonts w:asciiTheme="minorHAnsi" w:hAnsiTheme="minorHAnsi" w:cstheme="minorHAnsi"/>
          <w:b/>
          <w:bCs/>
          <w:shd w:val="clear" w:color="auto" w:fill="FFFF00"/>
        </w:rPr>
        <w:t>Вопрос</w:t>
      </w:r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: </w:t>
      </w:r>
      <w:proofErr w:type="gramStart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С</w:t>
      </w:r>
      <w:proofErr w:type="gram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 xml:space="preserve"> какого возраста дети с ТНР должны начинать работу с логопедом и иметь возможность быть зачисленными в специальные </w:t>
      </w:r>
      <w:proofErr w:type="spellStart"/>
      <w:r w:rsidRPr="00651299">
        <w:rPr>
          <w:rStyle w:val="spellingerror"/>
          <w:rFonts w:asciiTheme="minorHAnsi" w:hAnsiTheme="minorHAnsi" w:cstheme="minorHAnsi"/>
          <w:shd w:val="clear" w:color="auto" w:fill="FFFF00"/>
        </w:rPr>
        <w:t>логогруппы</w:t>
      </w:r>
      <w:proofErr w:type="spell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?</w:t>
      </w: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normaltextrun"/>
          <w:rFonts w:asciiTheme="minorHAnsi" w:hAnsiTheme="minorHAnsi" w:cstheme="minorHAnsi"/>
          <w:b/>
          <w:bCs/>
          <w:shd w:val="clear" w:color="auto" w:fill="FFFF00"/>
        </w:rPr>
        <w:t>Вопрос</w:t>
      </w:r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 xml:space="preserve">: </w:t>
      </w:r>
      <w:proofErr w:type="gramStart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С</w:t>
      </w:r>
      <w:proofErr w:type="gram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 xml:space="preserve"> какого возраста ребёнок может попасть на пункт КПП (в народе </w:t>
      </w:r>
      <w:proofErr w:type="spellStart"/>
      <w:r w:rsidRPr="00651299">
        <w:rPr>
          <w:rStyle w:val="spellingerror"/>
          <w:rFonts w:asciiTheme="minorHAnsi" w:hAnsiTheme="minorHAnsi" w:cstheme="minorHAnsi"/>
          <w:shd w:val="clear" w:color="auto" w:fill="FFFF00"/>
        </w:rPr>
        <w:t>логопункт</w:t>
      </w:r>
      <w:proofErr w:type="spell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)?</w:t>
      </w:r>
      <w:r w:rsidRPr="00651299">
        <w:rPr>
          <w:rStyle w:val="normaltextrun"/>
          <w:rFonts w:asciiTheme="minorHAnsi" w:hAnsiTheme="minorHAnsi" w:cstheme="minorHAnsi"/>
        </w:rPr>
        <w:t> В работе с кейсами Дозора дважды сталкивалась с утверждениями представителей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ЦКРОиР</w:t>
      </w:r>
      <w:proofErr w:type="spellEnd"/>
      <w:r w:rsidRPr="00651299">
        <w:rPr>
          <w:rStyle w:val="normaltextrun"/>
          <w:rFonts w:asciiTheme="minorHAnsi" w:hAnsiTheme="minorHAnsi" w:cstheme="minorHAnsi"/>
        </w:rPr>
        <w:t>, что только с 5 лет. Подтверждения этому в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нормативке</w:t>
      </w:r>
      <w:proofErr w:type="spellEnd"/>
      <w:r w:rsidRPr="00651299">
        <w:rPr>
          <w:rStyle w:val="normaltextrun"/>
          <w:rFonts w:asciiTheme="minorHAnsi" w:hAnsiTheme="minorHAnsi" w:cstheme="minorHAnsi"/>
        </w:rPr>
        <w:t xml:space="preserve"> я не нашла. Хотелось бы уточнить, </w:t>
      </w:r>
      <w:r w:rsidRPr="00651299">
        <w:rPr>
          <w:rStyle w:val="normaltextrun"/>
          <w:rFonts w:asciiTheme="minorHAnsi" w:hAnsiTheme="minorHAnsi" w:cstheme="minorHAnsi"/>
        </w:rPr>
        <w:lastRenderedPageBreak/>
        <w:t>какой док регламентирует этот минимальный возраст для старта занятий с логопедом на пункте КПП. И ещё интересно про развитие коммуникативной функции речи на </w:t>
      </w:r>
      <w:proofErr w:type="spellStart"/>
      <w:r w:rsidRPr="00651299">
        <w:rPr>
          <w:rStyle w:val="spellingerror"/>
          <w:rFonts w:asciiTheme="minorHAnsi" w:hAnsiTheme="minorHAnsi" w:cstheme="minorHAnsi"/>
        </w:rPr>
        <w:t>логопункте</w:t>
      </w:r>
      <w:proofErr w:type="spellEnd"/>
      <w:r w:rsidRPr="00651299">
        <w:rPr>
          <w:rStyle w:val="normaltextrun"/>
          <w:rFonts w:asciiTheme="minorHAnsi" w:hAnsiTheme="minorHAnsi" w:cstheme="minorHAnsi"/>
        </w:rPr>
        <w:t>.</w:t>
      </w: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normaltextrun"/>
          <w:rFonts w:asciiTheme="minorHAnsi" w:hAnsiTheme="minorHAnsi" w:cstheme="minorHAnsi"/>
          <w:b/>
          <w:bCs/>
          <w:shd w:val="clear" w:color="auto" w:fill="FFFF00"/>
        </w:rPr>
        <w:t>Вопрос:</w:t>
      </w:r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 почему, зная о том, что чем раньше начинается коррекционная работа над дефицитами, тем лучше, возможность прийти в </w:t>
      </w:r>
      <w:proofErr w:type="spellStart"/>
      <w:r w:rsidRPr="00651299">
        <w:rPr>
          <w:rStyle w:val="spellingerror"/>
          <w:rFonts w:asciiTheme="minorHAnsi" w:hAnsiTheme="minorHAnsi" w:cstheme="minorHAnsi"/>
          <w:shd w:val="clear" w:color="auto" w:fill="FFFF00"/>
        </w:rPr>
        <w:t>логогруппу</w:t>
      </w:r>
      <w:proofErr w:type="spellEnd"/>
      <w:r w:rsidRPr="00651299">
        <w:rPr>
          <w:rStyle w:val="normaltextrun"/>
          <w:rFonts w:asciiTheme="minorHAnsi" w:hAnsiTheme="minorHAnsi" w:cstheme="minorHAnsi"/>
          <w:shd w:val="clear" w:color="auto" w:fill="FFFF00"/>
        </w:rPr>
        <w:t> у детей появляется только к 4 годам (на 1е сентября) в лучшем случае, а то и к 5, чтоб типа хоть как-то подготовить неговорящего ребенка к школе</w:t>
      </w: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 w:rsidP="006512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51299">
        <w:rPr>
          <w:rStyle w:val="eop"/>
          <w:rFonts w:asciiTheme="minorHAnsi" w:hAnsiTheme="minorHAnsi" w:cstheme="minorHAnsi"/>
        </w:rPr>
        <w:t> </w:t>
      </w:r>
    </w:p>
    <w:p w:rsidR="00651299" w:rsidRPr="00651299" w:rsidRDefault="00651299">
      <w:pPr>
        <w:rPr>
          <w:rFonts w:cstheme="minorHAnsi"/>
          <w:sz w:val="24"/>
          <w:szCs w:val="24"/>
        </w:rPr>
      </w:pPr>
    </w:p>
    <w:sectPr w:rsidR="00651299" w:rsidRPr="0065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F3"/>
    <w:rsid w:val="00651299"/>
    <w:rsid w:val="008F1588"/>
    <w:rsid w:val="00D83EF3"/>
    <w:rsid w:val="00F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75B71-DF50-460E-B074-37408C22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D6C"/>
    <w:rPr>
      <w:color w:val="0000FF"/>
      <w:u w:val="single"/>
    </w:rPr>
  </w:style>
  <w:style w:type="paragraph" w:customStyle="1" w:styleId="paragraph">
    <w:name w:val="paragraph"/>
    <w:basedOn w:val="a"/>
    <w:rsid w:val="0065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1299"/>
  </w:style>
  <w:style w:type="character" w:customStyle="1" w:styleId="eop">
    <w:name w:val="eop"/>
    <w:basedOn w:val="a0"/>
    <w:rsid w:val="00651299"/>
  </w:style>
  <w:style w:type="character" w:customStyle="1" w:styleId="spellingerror">
    <w:name w:val="spellingerror"/>
    <w:basedOn w:val="a0"/>
    <w:rsid w:val="0065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2020-08-01T17:31:00Z</dcterms:created>
  <dcterms:modified xsi:type="dcterms:W3CDTF">2020-08-01T17:38:00Z</dcterms:modified>
</cp:coreProperties>
</file>