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25" w:rsidRPr="00A75374" w:rsidRDefault="005E0725" w:rsidP="005E0725">
      <w:pPr>
        <w:pStyle w:val="22"/>
        <w:numPr>
          <w:ilvl w:val="0"/>
          <w:numId w:val="2"/>
        </w:numPr>
        <w:shd w:val="clear" w:color="auto" w:fill="FFFFFF"/>
        <w:jc w:val="center"/>
        <w:rPr>
          <w:rStyle w:val="a5"/>
          <w:b/>
          <w:bCs/>
          <w:i/>
          <w:color w:val="FF0000"/>
          <w:sz w:val="28"/>
          <w:szCs w:val="28"/>
          <w:u w:val="single"/>
          <w:lang w:val="en-US"/>
        </w:rPr>
      </w:pPr>
      <w:r w:rsidRPr="00A75374">
        <w:rPr>
          <w:rStyle w:val="a5"/>
          <w:b/>
          <w:bCs/>
          <w:i/>
          <w:color w:val="FF0000"/>
          <w:sz w:val="28"/>
          <w:szCs w:val="28"/>
          <w:u w:val="single"/>
          <w:lang w:val="en-GB"/>
        </w:rPr>
        <w:t>First</w:t>
      </w:r>
      <w:r w:rsidRPr="00A75374">
        <w:rPr>
          <w:rStyle w:val="a5"/>
          <w:b/>
          <w:bCs/>
          <w:i/>
          <w:color w:val="FF0000"/>
          <w:sz w:val="28"/>
          <w:szCs w:val="28"/>
          <w:u w:val="single"/>
          <w:lang w:val="en-US"/>
        </w:rPr>
        <w:t xml:space="preserve"> Conditional  (Real)</w:t>
      </w:r>
      <w:r w:rsidRPr="00A75374">
        <w:rPr>
          <w:rStyle w:val="a5"/>
          <w:b/>
          <w:bCs/>
          <w:i/>
          <w:color w:val="FF0000"/>
          <w:sz w:val="28"/>
          <w:szCs w:val="28"/>
          <w:u w:val="single"/>
        </w:rPr>
        <w:t>-правило</w:t>
      </w:r>
    </w:p>
    <w:p w:rsidR="005E0725" w:rsidRPr="00A75374" w:rsidRDefault="005E0725" w:rsidP="005E0725">
      <w:pPr>
        <w:pStyle w:val="22"/>
        <w:shd w:val="clear" w:color="auto" w:fill="FFFFFF"/>
        <w:ind w:left="720"/>
        <w:rPr>
          <w:rStyle w:val="a5"/>
          <w:b/>
          <w:bCs/>
          <w:i/>
          <w:color w:val="FF0000"/>
          <w:sz w:val="28"/>
          <w:szCs w:val="28"/>
          <w:u w:val="single"/>
          <w:lang w:val="en-US"/>
        </w:rPr>
      </w:pPr>
    </w:p>
    <w:p w:rsidR="005E0725" w:rsidRPr="00FC7FCB" w:rsidRDefault="005E0725" w:rsidP="005E0725">
      <w:pPr>
        <w:pStyle w:val="22"/>
        <w:shd w:val="clear" w:color="auto" w:fill="FFFFFF"/>
        <w:tabs>
          <w:tab w:val="left" w:pos="0"/>
        </w:tabs>
        <w:ind w:left="142" w:firstLine="207"/>
        <w:jc w:val="both"/>
        <w:rPr>
          <w:b w:val="0"/>
          <w:i/>
          <w:sz w:val="24"/>
          <w:szCs w:val="24"/>
          <w:u w:val="single"/>
        </w:rPr>
      </w:pPr>
      <w:r>
        <w:rPr>
          <w:b w:val="0"/>
          <w:noProof/>
          <w:sz w:val="28"/>
          <w:szCs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18pt;margin-top:149.1pt;width:233.95pt;height:53pt;z-index:251660288" adj="29295,1223">
            <v:textbox style="mso-next-textbox:#_x0000_s1026">
              <w:txbxContent>
                <w:p w:rsidR="005E0725" w:rsidRDefault="005E0725" w:rsidP="005E0725">
                  <w:pPr>
                    <w:pStyle w:val="a3"/>
                    <w:ind w:firstLine="708"/>
                    <w:rPr>
                      <w:sz w:val="24"/>
                      <w:szCs w:val="24"/>
                      <w:u w:val="single"/>
                      <w:lang w:val="en-US"/>
                    </w:rPr>
                  </w:pPr>
                  <w:proofErr w:type="gramStart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Form :</w:t>
                  </w:r>
                  <w:proofErr w:type="gramEnd"/>
                </w:p>
                <w:p w:rsidR="005E0725" w:rsidRDefault="005E0725" w:rsidP="005E0725">
                  <w:pPr>
                    <w:pStyle w:val="a3"/>
                    <w:rPr>
                      <w:rStyle w:val="a5"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Style w:val="a6"/>
                      <w:sz w:val="24"/>
                      <w:szCs w:val="24"/>
                      <w:lang w:val="en-US"/>
                    </w:rPr>
                    <w:t>if</w:t>
                  </w:r>
                  <w:proofErr w:type="gramEnd"/>
                  <w:r>
                    <w:rPr>
                      <w:rStyle w:val="a5"/>
                      <w:sz w:val="24"/>
                      <w:szCs w:val="24"/>
                      <w:lang w:val="en-US"/>
                    </w:rPr>
                    <w:t xml:space="preserve"> + </w:t>
                  </w:r>
                  <w:r>
                    <w:rPr>
                      <w:rStyle w:val="a5"/>
                      <w:b w:val="0"/>
                      <w:sz w:val="24"/>
                      <w:szCs w:val="24"/>
                      <w:lang w:val="en-US"/>
                    </w:rPr>
                    <w:t xml:space="preserve">Simple Present, </w:t>
                  </w:r>
                  <w:proofErr w:type="spellStart"/>
                  <w:r>
                    <w:rPr>
                      <w:rStyle w:val="a5"/>
                      <w:b w:val="0"/>
                      <w:sz w:val="24"/>
                      <w:szCs w:val="24"/>
                      <w:lang w:val="en-US"/>
                    </w:rPr>
                    <w:t>will+bare</w:t>
                  </w:r>
                  <w:proofErr w:type="spellEnd"/>
                  <w:r>
                    <w:rPr>
                      <w:rStyle w:val="a5"/>
                      <w:b w:val="0"/>
                      <w:sz w:val="24"/>
                      <w:szCs w:val="24"/>
                      <w:lang w:val="en-US"/>
                    </w:rPr>
                    <w:t xml:space="preserve"> infinitive </w:t>
                  </w:r>
                </w:p>
                <w:p w:rsidR="005E0725" w:rsidRDefault="005E0725" w:rsidP="005E072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b w:val="0"/>
          <w:sz w:val="28"/>
          <w:szCs w:val="28"/>
        </w:rPr>
        <w:t xml:space="preserve">    </w:t>
      </w:r>
      <w:proofErr w:type="gramStart"/>
      <w:r>
        <w:rPr>
          <w:b w:val="0"/>
          <w:sz w:val="28"/>
          <w:szCs w:val="28"/>
        </w:rPr>
        <w:t>Условные предложения первого типа (</w:t>
      </w:r>
      <w:r>
        <w:rPr>
          <w:rStyle w:val="a5"/>
          <w:b/>
          <w:bCs/>
          <w:i/>
          <w:sz w:val="28"/>
          <w:szCs w:val="28"/>
          <w:u w:val="single"/>
          <w:lang w:val="en-GB"/>
        </w:rPr>
        <w:t>First</w:t>
      </w:r>
      <w:r>
        <w:rPr>
          <w:rStyle w:val="a5"/>
          <w:b/>
          <w:bCs/>
          <w:i/>
          <w:sz w:val="28"/>
          <w:szCs w:val="28"/>
          <w:u w:val="single"/>
        </w:rPr>
        <w:t xml:space="preserve"> </w:t>
      </w:r>
      <w:r>
        <w:rPr>
          <w:rStyle w:val="a5"/>
          <w:b/>
          <w:bCs/>
          <w:i/>
          <w:sz w:val="28"/>
          <w:szCs w:val="28"/>
          <w:u w:val="single"/>
          <w:lang w:val="en-US"/>
        </w:rPr>
        <w:t>Conditional</w:t>
      </w:r>
      <w:r>
        <w:rPr>
          <w:rStyle w:val="a5"/>
          <w:b/>
          <w:bCs/>
          <w:i/>
          <w:sz w:val="28"/>
          <w:szCs w:val="28"/>
          <w:u w:val="single"/>
        </w:rPr>
        <w:t xml:space="preserve">  (</w:t>
      </w:r>
      <w:r>
        <w:rPr>
          <w:rStyle w:val="a5"/>
          <w:b/>
          <w:bCs/>
          <w:i/>
          <w:sz w:val="28"/>
          <w:szCs w:val="28"/>
          <w:u w:val="single"/>
          <w:lang w:val="en-US"/>
        </w:rPr>
        <w:t>Real</w:t>
      </w:r>
      <w:r>
        <w:rPr>
          <w:rStyle w:val="a5"/>
          <w:b/>
          <w:bCs/>
          <w:i/>
          <w:sz w:val="28"/>
          <w:szCs w:val="28"/>
          <w:u w:val="single"/>
        </w:rPr>
        <w:t xml:space="preserve">) </w:t>
      </w:r>
      <w:r>
        <w:rPr>
          <w:b w:val="0"/>
          <w:sz w:val="28"/>
          <w:szCs w:val="28"/>
        </w:rPr>
        <w:t>выраж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ют вполне реальные, осуществимые предположения  и соответствуют в ру</w:t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ском языке условным предложениям с глаголом в изъявительном наклон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нии.</w:t>
      </w:r>
      <w:proofErr w:type="gramEnd"/>
      <w:r>
        <w:rPr>
          <w:b w:val="0"/>
          <w:sz w:val="28"/>
          <w:szCs w:val="28"/>
        </w:rPr>
        <w:t xml:space="preserve"> Этот тип предложений иногда называется реальным условным. Оно описывает то, что произойдёт  в реальной </w:t>
      </w:r>
      <w:r w:rsidRPr="00FC7FCB">
        <w:rPr>
          <w:b w:val="0"/>
          <w:sz w:val="24"/>
          <w:szCs w:val="24"/>
        </w:rPr>
        <w:t>ситуации; действие относится к будущему времени.</w:t>
      </w:r>
    </w:p>
    <w:p w:rsidR="005E0725" w:rsidRPr="00FC7FCB" w:rsidRDefault="005E0725" w:rsidP="005E0725">
      <w:pPr>
        <w:pStyle w:val="a3"/>
        <w:ind w:firstLine="708"/>
        <w:jc w:val="both"/>
        <w:rPr>
          <w:sz w:val="24"/>
          <w:szCs w:val="24"/>
          <w:u w:val="single"/>
          <w:lang w:val="en-US"/>
        </w:rPr>
      </w:pPr>
      <w:r w:rsidRPr="00FC7FCB">
        <w:rPr>
          <w:noProof/>
          <w:sz w:val="24"/>
          <w:szCs w:val="24"/>
        </w:rPr>
        <w:drawing>
          <wp:anchor distT="0" distB="0" distL="6401435" distR="6401435" simplePos="0" relativeHeight="251661312" behindDoc="0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170815</wp:posOffset>
            </wp:positionV>
            <wp:extent cx="1143000" cy="1822450"/>
            <wp:effectExtent l="19050" t="0" r="0" b="0"/>
            <wp:wrapTopAndBottom/>
            <wp:docPr id="6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FCB">
        <w:rPr>
          <w:sz w:val="24"/>
          <w:szCs w:val="24"/>
          <w:u w:val="single"/>
          <w:lang w:val="en-US"/>
        </w:rPr>
        <w:t>Examples:</w:t>
      </w:r>
    </w:p>
    <w:p w:rsidR="005E0725" w:rsidRPr="00FC7FCB" w:rsidRDefault="005E0725" w:rsidP="005E072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If I </w:t>
      </w:r>
      <w:r w:rsidRPr="00FC7FCB">
        <w:rPr>
          <w:rFonts w:ascii="Times New Roman" w:hAnsi="Times New Roman" w:cs="Times New Roman"/>
          <w:i/>
          <w:iCs/>
          <w:sz w:val="24"/>
          <w:szCs w:val="24"/>
          <w:lang w:val="en-US"/>
        </w:rPr>
        <w:t>find</w:t>
      </w: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 her address, I </w:t>
      </w:r>
      <w:r w:rsidRPr="00FC7FCB">
        <w:rPr>
          <w:rFonts w:ascii="Times New Roman" w:hAnsi="Times New Roman" w:cs="Times New Roman"/>
          <w:i/>
          <w:iCs/>
          <w:sz w:val="24"/>
          <w:szCs w:val="24"/>
          <w:lang w:val="en-US"/>
        </w:rPr>
        <w:t>will send</w:t>
      </w: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 her an invitation.</w:t>
      </w:r>
    </w:p>
    <w:p w:rsidR="005E0725" w:rsidRPr="00FC7FCB" w:rsidRDefault="005E0725" w:rsidP="005E072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FC7FCB">
        <w:rPr>
          <w:rFonts w:ascii="Times New Roman" w:hAnsi="Times New Roman" w:cs="Times New Roman"/>
          <w:i/>
          <w:iCs/>
          <w:sz w:val="24"/>
          <w:szCs w:val="24"/>
          <w:lang w:val="en-US"/>
        </w:rPr>
        <w:t>will send</w:t>
      </w: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 her an invitation if I </w:t>
      </w:r>
      <w:r w:rsidRPr="00FC7FCB">
        <w:rPr>
          <w:rFonts w:ascii="Times New Roman" w:hAnsi="Times New Roman" w:cs="Times New Roman"/>
          <w:i/>
          <w:iCs/>
          <w:sz w:val="24"/>
          <w:szCs w:val="24"/>
          <w:lang w:val="en-US"/>
        </w:rPr>
        <w:t>find</w:t>
      </w: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 her address.</w:t>
      </w:r>
    </w:p>
    <w:p w:rsidR="005E0725" w:rsidRPr="00FC7FCB" w:rsidRDefault="005E0725" w:rsidP="005E072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If I </w:t>
      </w:r>
      <w:r w:rsidRPr="00FC7FCB">
        <w:rPr>
          <w:rFonts w:ascii="Times New Roman" w:hAnsi="Times New Roman" w:cs="Times New Roman"/>
          <w:i/>
          <w:iCs/>
          <w:sz w:val="24"/>
          <w:szCs w:val="24"/>
          <w:lang w:val="en-US"/>
        </w:rPr>
        <w:t>don’t see</w:t>
      </w: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 him this afternoon, I </w:t>
      </w:r>
      <w:r w:rsidRPr="00FC7FCB">
        <w:rPr>
          <w:rFonts w:ascii="Times New Roman" w:hAnsi="Times New Roman" w:cs="Times New Roman"/>
          <w:i/>
          <w:iCs/>
          <w:sz w:val="24"/>
          <w:szCs w:val="24"/>
          <w:lang w:val="en-US"/>
        </w:rPr>
        <w:t>will phone</w:t>
      </w: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 him in the evening.</w:t>
      </w:r>
    </w:p>
    <w:p w:rsidR="005E0725" w:rsidRPr="005E0725" w:rsidRDefault="005E0725" w:rsidP="005E072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If John </w:t>
      </w:r>
      <w:r w:rsidRPr="00FC7FCB">
        <w:rPr>
          <w:rFonts w:ascii="Times New Roman" w:hAnsi="Times New Roman" w:cs="Times New Roman"/>
          <w:i/>
          <w:iCs/>
          <w:sz w:val="24"/>
          <w:szCs w:val="24"/>
          <w:lang w:val="en-US"/>
        </w:rPr>
        <w:t>has</w:t>
      </w: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 the money, he </w:t>
      </w:r>
      <w:r w:rsidRPr="00FC7FCB">
        <w:rPr>
          <w:rFonts w:ascii="Times New Roman" w:hAnsi="Times New Roman" w:cs="Times New Roman"/>
          <w:i/>
          <w:iCs/>
          <w:sz w:val="24"/>
          <w:szCs w:val="24"/>
          <w:lang w:val="en-US"/>
        </w:rPr>
        <w:t>will buy</w:t>
      </w:r>
      <w:r w:rsidRPr="00FC7FCB">
        <w:rPr>
          <w:rFonts w:ascii="Times New Roman" w:hAnsi="Times New Roman" w:cs="Times New Roman"/>
          <w:sz w:val="24"/>
          <w:szCs w:val="24"/>
          <w:lang w:val="en-US"/>
        </w:rPr>
        <w:t xml:space="preserve"> a Ferrari.</w:t>
      </w:r>
    </w:p>
    <w:p w:rsidR="005E0725" w:rsidRPr="00A75374" w:rsidRDefault="005E0725" w:rsidP="005E072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</w:p>
    <w:p w:rsidR="005E0725" w:rsidRDefault="005E0725" w:rsidP="005E072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be-BY"/>
        </w:rPr>
      </w:pPr>
      <w:r w:rsidRPr="005E0725">
        <w:rPr>
          <w:rFonts w:ascii="Times New Roman" w:hAnsi="Times New Roman" w:cs="Times New Roman"/>
          <w:b/>
          <w:iCs/>
          <w:sz w:val="24"/>
          <w:szCs w:val="24"/>
          <w:lang w:val="be-BY"/>
        </w:rPr>
        <w:t>ЗАДАНИЕ 5</w:t>
      </w:r>
    </w:p>
    <w:p w:rsidR="005E0725" w:rsidRPr="005E0725" w:rsidRDefault="005E0725" w:rsidP="005E072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be-BY"/>
        </w:rPr>
      </w:pP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b/>
          <w:i/>
          <w:sz w:val="24"/>
          <w:szCs w:val="24"/>
          <w:lang w:val="en-US"/>
        </w:rPr>
        <w:t>Exercise 5</w:t>
      </w:r>
      <w:r w:rsidRPr="005E072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Complete the First Conditional Sentences by putting the verbs into the correct form.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401435" distR="6401435" simplePos="0" relativeHeight="251663360" behindDoc="0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46355</wp:posOffset>
            </wp:positionV>
            <wp:extent cx="1958340" cy="754380"/>
            <wp:effectExtent l="19050" t="0" r="3810" b="0"/>
            <wp:wrapNone/>
            <wp:docPr id="3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E0725" w:rsidRPr="005E0725" w:rsidRDefault="005E0725" w:rsidP="005E072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>Some friends are planning a party. Everybody wants to the party, but n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body's really keen on preparing and </w:t>
      </w:r>
      <w:proofErr w:type="spellStart"/>
      <w:r w:rsidRPr="005E0725">
        <w:rPr>
          <w:rFonts w:ascii="Times New Roman" w:hAnsi="Times New Roman" w:cs="Times New Roman"/>
          <w:sz w:val="24"/>
          <w:szCs w:val="24"/>
          <w:lang w:val="en-US"/>
        </w:rPr>
        <w:t>organising</w:t>
      </w:r>
      <w:proofErr w:type="spellEnd"/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the party. So everybody comes up with a few conditions, just to make sure that the others will also do something.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1. If Caroline and Sue </w:t>
      </w:r>
      <w:r w:rsidRPr="005E0725">
        <w:rPr>
          <w:rFonts w:ascii="Times New Roman" w:hAnsi="Times New Roman" w:cs="Times New Roman"/>
          <w:sz w:val="24"/>
          <w:szCs w:val="24"/>
          <w:lang w:val="be-BY"/>
        </w:rPr>
        <w:t>(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>prepare</w:t>
      </w:r>
      <w:r w:rsidRPr="005E0725">
        <w:rPr>
          <w:rFonts w:ascii="Times New Roman" w:hAnsi="Times New Roman" w:cs="Times New Roman"/>
          <w:sz w:val="24"/>
          <w:szCs w:val="24"/>
          <w:lang w:val="be-BY"/>
        </w:rPr>
        <w:t>)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4" type="#_x0000_t75" style="width:1in;height:18pt" o:ole="">
            <v:imagedata r:id="rId7" o:title=""/>
          </v:shape>
          <w:control r:id="rId8" w:name="HTMLHidden1" w:shapeid="_x0000_i1104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the salad, Phil </w:t>
      </w:r>
      <w:r w:rsidRPr="005E0725">
        <w:rPr>
          <w:rFonts w:ascii="Times New Roman" w:hAnsi="Times New Roman" w:cs="Times New Roman"/>
          <w:sz w:val="24"/>
          <w:szCs w:val="24"/>
          <w:lang w:val="be-BY"/>
        </w:rPr>
        <w:t>(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>decorate</w:t>
      </w:r>
      <w:r w:rsidRPr="005E0725">
        <w:rPr>
          <w:rFonts w:ascii="Times New Roman" w:hAnsi="Times New Roman" w:cs="Times New Roman"/>
          <w:sz w:val="24"/>
          <w:szCs w:val="24"/>
          <w:lang w:val="be-BY"/>
        </w:rPr>
        <w:t>)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103" type="#_x0000_t75" style="width:1in;height:18pt" o:ole="">
            <v:imagedata r:id="rId7" o:title=""/>
          </v:shape>
          <w:control r:id="rId9" w:name="HTMLHidden2" w:shapeid="_x0000_i1103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the house. 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>2. If Sue (cut)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102" type="#_x0000_t75" style="width:1in;height:18pt" o:ole="">
            <v:imagedata r:id="rId7" o:title=""/>
          </v:shape>
          <w:control r:id="rId10" w:name="HTMLHidden3" w:shapeid="_x0000_i1102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the onions for the salad, Caroline (peel)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101" type="#_x0000_t75" style="width:1in;height:18pt" o:ole="">
            <v:imagedata r:id="rId7" o:title=""/>
          </v:shape>
          <w:control r:id="rId11" w:name="HTMLHidden4" w:shapeid="_x0000_i1101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the mushrooms. 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3. Jane </w:t>
      </w:r>
      <w:r w:rsidRPr="005E0725">
        <w:rPr>
          <w:rFonts w:ascii="Times New Roman" w:hAnsi="Times New Roman" w:cs="Times New Roman"/>
          <w:sz w:val="24"/>
          <w:szCs w:val="24"/>
          <w:lang w:val="be-BY"/>
        </w:rPr>
        <w:t>(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Pr="005E0725">
        <w:rPr>
          <w:rFonts w:ascii="Times New Roman" w:hAnsi="Times New Roman" w:cs="Times New Roman"/>
          <w:sz w:val="24"/>
          <w:szCs w:val="24"/>
          <w:lang w:val="be-BY"/>
        </w:rPr>
        <w:t>)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100" type="#_x0000_t75" style="width:1in;height:18pt" o:ole="">
            <v:imagedata r:id="rId7" o:title=""/>
          </v:shape>
          <w:control r:id="rId12" w:name="HTMLHidden5" w:shapeid="_x0000_i1100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the sitting room if Aaron and Tim </w:t>
      </w:r>
      <w:r w:rsidRPr="005E0725">
        <w:rPr>
          <w:rFonts w:ascii="Times New Roman" w:hAnsi="Times New Roman" w:cs="Times New Roman"/>
          <w:sz w:val="24"/>
          <w:szCs w:val="24"/>
          <w:lang w:val="be-BY"/>
        </w:rPr>
        <w:t>(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>move</w:t>
      </w:r>
      <w:r w:rsidRPr="005E0725">
        <w:rPr>
          <w:rFonts w:ascii="Times New Roman" w:hAnsi="Times New Roman" w:cs="Times New Roman"/>
          <w:sz w:val="24"/>
          <w:szCs w:val="24"/>
          <w:lang w:val="be-BY"/>
        </w:rPr>
        <w:t>)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9" type="#_x0000_t75" style="width:1in;height:18pt" o:ole="">
            <v:imagedata r:id="rId7" o:title=""/>
          </v:shape>
          <w:control r:id="rId13" w:name="HTMLHidden6" w:shapeid="_x0000_i1099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the furniture. 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>4. If Bob (</w:t>
      </w:r>
      <w:proofErr w:type="spellStart"/>
      <w:r w:rsidRPr="005E0725">
        <w:rPr>
          <w:rFonts w:ascii="Times New Roman" w:hAnsi="Times New Roman" w:cs="Times New Roman"/>
          <w:sz w:val="24"/>
          <w:szCs w:val="24"/>
          <w:lang w:val="en-US"/>
        </w:rPr>
        <w:t>tid</w:t>
      </w:r>
      <w:proofErr w:type="spellEnd"/>
      <w:r w:rsidRPr="005E0725">
        <w:rPr>
          <w:rFonts w:ascii="Times New Roman" w:hAnsi="Times New Roman" w:cs="Times New Roman"/>
          <w:sz w:val="24"/>
          <w:szCs w:val="24"/>
          <w:lang w:val="en-GB"/>
        </w:rPr>
        <w:t>y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8" type="#_x0000_t75" style="width:1in;height:18pt" o:ole="">
            <v:imagedata r:id="rId7" o:title=""/>
          </v:shape>
          <w:control r:id="rId14" w:name="HTMLHidden7" w:shapeid="_x0000_i1098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up) the kitchen, Anita (clean)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7" type="#_x0000_t75" style="width:1in;height:18pt" o:ole="">
            <v:imagedata r:id="rId7" o:title=""/>
          </v:shape>
          <w:control r:id="rId15" w:name="HTMLHidden8" w:shapeid="_x0000_i1097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the toilet. 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lastRenderedPageBreak/>
        <w:t>5. Elaine (buy)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6" type="#_x0000_t75" style="width:1in;height:18pt" o:ole="">
            <v:imagedata r:id="rId7" o:title=""/>
          </v:shape>
          <w:control r:id="rId16" w:name="HTMLHidden9" w:shapeid="_x0000_i1096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the drinks if somebody (help)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5" type="#_x0000_t75" style="width:1in;height:18pt" o:ole="">
            <v:imagedata r:id="rId7" o:title=""/>
          </v:shape>
          <w:control r:id="rId17" w:name="HTMLHidden10" w:shapeid="_x0000_i1095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her carry the bottles. 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>6. If Alan and Rebecca (</w:t>
      </w:r>
      <w:proofErr w:type="spellStart"/>
      <w:r w:rsidRPr="005E0725">
        <w:rPr>
          <w:rFonts w:ascii="Times New Roman" w:hAnsi="Times New Roman" w:cs="Times New Roman"/>
          <w:sz w:val="24"/>
          <w:szCs w:val="24"/>
          <w:lang w:val="en-US"/>
        </w:rPr>
        <w:t>organise</w:t>
      </w:r>
      <w:proofErr w:type="spellEnd"/>
      <w:r w:rsidRPr="005E072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4" type="#_x0000_t75" style="width:1in;height:18pt" o:ole="">
            <v:imagedata r:id="rId7" o:title=""/>
          </v:shape>
          <w:control r:id="rId18" w:name="HTMLHidden11" w:shapeid="_x0000_i1094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the food, Mary and </w:t>
      </w:r>
      <w:proofErr w:type="spellStart"/>
      <w:r w:rsidRPr="005E0725">
        <w:rPr>
          <w:rFonts w:ascii="Times New Roman" w:hAnsi="Times New Roman" w:cs="Times New Roman"/>
          <w:sz w:val="24"/>
          <w:szCs w:val="24"/>
          <w:lang w:val="en-US"/>
        </w:rPr>
        <w:t>Conor</w:t>
      </w:r>
      <w:proofErr w:type="spellEnd"/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(make)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3" type="#_x0000_t75" style="width:1in;height:18pt" o:ole="">
            <v:imagedata r:id="rId7" o:title=""/>
          </v:shape>
          <w:control r:id="rId19" w:name="HTMLHidden12" w:shapeid="_x0000_i1093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>the sandwic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es. 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>7. If Bob (look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2" type="#_x0000_t75" style="width:1in;height:18pt" o:ole="">
            <v:imagedata r:id="rId7" o:title=""/>
          </v:shape>
          <w:control r:id="rId20" w:name="HTMLHidden13" w:shapeid="_x0000_i1092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after) the barbecue, Sue (let)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1" type="#_x0000_t75" style="width:1in;height:18pt" o:ole="">
            <v:imagedata r:id="rId7" o:title=""/>
          </v:shape>
          <w:control r:id="rId21" w:name="HTMLHidden14" w:shapeid="_x0000_i1091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the guests in. 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>8. Frank (play)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90" type="#_x0000_t75" style="width:1in;height:18pt" o:ole="">
            <v:imagedata r:id="rId7" o:title=""/>
          </v:shape>
          <w:control r:id="rId22" w:name="HTMLHidden15" w:shapeid="_x0000_i1090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the DJ if the others (bring)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89" type="#_x0000_t75" style="width:1in;height:18pt" o:ole="">
            <v:imagedata r:id="rId7" o:title=""/>
          </v:shape>
          <w:control r:id="rId23" w:name="HTMLHidden16" w:shapeid="_x0000_i1089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along their CDs. 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>9. Alan (mix)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88" type="#_x0000_t75" style="width:1in;height:18pt" o:ole="">
            <v:imagedata r:id="rId7" o:title=""/>
          </v:shape>
          <w:control r:id="rId24" w:name="HTMLHidden17" w:shapeid="_x0000_i1088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the drinks if Jane (give)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87" type="#_x0000_t75" style="width:1in;height:18pt" o:ole="">
            <v:imagedata r:id="rId7" o:title=""/>
          </v:shape>
          <w:control r:id="rId25" w:name="HTMLHidden18" w:shapeid="_x0000_i1087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him some of her cocktail recipes. </w:t>
      </w:r>
    </w:p>
    <w:p w:rsidR="005E0725" w:rsidRPr="005E0725" w:rsidRDefault="005E0725" w:rsidP="005E072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0725">
        <w:rPr>
          <w:rFonts w:ascii="Times New Roman" w:hAnsi="Times New Roman" w:cs="Times New Roman"/>
          <w:sz w:val="24"/>
          <w:szCs w:val="24"/>
          <w:lang w:val="en-US"/>
        </w:rPr>
        <w:t>10. If they all (do)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86" type="#_x0000_t75" style="width:1in;height:18pt" o:ole="">
            <v:imagedata r:id="rId7" o:title=""/>
          </v:shape>
          <w:control r:id="rId26" w:name="HTMLHidden19" w:shapeid="_x0000_i1086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 their best, the party (be) </w:t>
      </w:r>
      <w:r w:rsidRPr="005E072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85" type="#_x0000_t75" style="width:1in;height:18pt" o:ole="">
            <v:imagedata r:id="rId7" o:title=""/>
          </v:shape>
          <w:control r:id="rId27" w:name="HTMLHidden20" w:shapeid="_x0000_i1085"/>
        </w:object>
      </w:r>
      <w:r w:rsidRPr="005E0725">
        <w:rPr>
          <w:rFonts w:ascii="Times New Roman" w:hAnsi="Times New Roman" w:cs="Times New Roman"/>
          <w:sz w:val="24"/>
          <w:szCs w:val="24"/>
          <w:lang w:val="en-US"/>
        </w:rPr>
        <w:t xml:space="preserve">great. </w:t>
      </w:r>
    </w:p>
    <w:p w:rsidR="005E0725" w:rsidRPr="005E0725" w:rsidRDefault="005E0725" w:rsidP="005E0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5E0725" w:rsidRDefault="005E072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00000" w:rsidRPr="005E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517F"/>
    <w:multiLevelType w:val="hybridMultilevel"/>
    <w:tmpl w:val="7CD09D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9A6D0D"/>
    <w:multiLevelType w:val="hybridMultilevel"/>
    <w:tmpl w:val="CD0CC1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725"/>
    <w:rsid w:val="005E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725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8"/>
    </w:rPr>
  </w:style>
  <w:style w:type="character" w:customStyle="1" w:styleId="a4">
    <w:name w:val="Основной текст Знак"/>
    <w:basedOn w:val="a0"/>
    <w:link w:val="a3"/>
    <w:rsid w:val="005E0725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</w:rPr>
  </w:style>
  <w:style w:type="character" w:styleId="a5">
    <w:name w:val="Strong"/>
    <w:basedOn w:val="a0"/>
    <w:qFormat/>
    <w:rsid w:val="005E0725"/>
    <w:rPr>
      <w:b/>
      <w:bCs/>
    </w:rPr>
  </w:style>
  <w:style w:type="character" w:styleId="a6">
    <w:name w:val="Emphasis"/>
    <w:basedOn w:val="a0"/>
    <w:qFormat/>
    <w:rsid w:val="005E0725"/>
    <w:rPr>
      <w:i/>
      <w:iCs/>
    </w:rPr>
  </w:style>
  <w:style w:type="paragraph" w:customStyle="1" w:styleId="22">
    <w:name w:val="Заголовок 22"/>
    <w:basedOn w:val="a"/>
    <w:rsid w:val="005E0725"/>
    <w:pPr>
      <w:spacing w:before="225"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3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2020-04-07T13:31:00Z</dcterms:created>
  <dcterms:modified xsi:type="dcterms:W3CDTF">2020-04-07T13:32:00Z</dcterms:modified>
</cp:coreProperties>
</file>