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4C" w:rsidRPr="00AC654A" w:rsidRDefault="00480753" w:rsidP="00480753">
      <w:pPr>
        <w:spacing w:before="100" w:beforeAutospacing="1" w:after="100" w:afterAutospacing="1" w:line="240" w:lineRule="auto"/>
        <w:outlineLvl w:val="2"/>
        <w:rPr>
          <w:rFonts w:ascii="Times New Roman" w:eastAsia="Times New Roman" w:hAnsi="Times New Roman" w:cs="Times New Roman"/>
          <w:b/>
          <w:i/>
          <w:color w:val="000000"/>
          <w:spacing w:val="-14"/>
          <w:sz w:val="28"/>
          <w:szCs w:val="28"/>
          <w:u w:val="single"/>
          <w:lang w:val="en-US"/>
        </w:rPr>
      </w:pPr>
      <w:r w:rsidRPr="00AC654A">
        <w:rPr>
          <w:rFonts w:ascii="Times New Roman" w:eastAsia="Times New Roman" w:hAnsi="Times New Roman" w:cs="Times New Roman"/>
          <w:b/>
          <w:i/>
          <w:color w:val="000000"/>
          <w:spacing w:val="-14"/>
          <w:sz w:val="28"/>
          <w:szCs w:val="28"/>
          <w:u w:val="single"/>
          <w:lang w:val="en-US"/>
        </w:rPr>
        <w:t xml:space="preserve">READ THE TEXTS. MAKE SURE THAT YOU </w:t>
      </w:r>
      <w:r>
        <w:rPr>
          <w:rFonts w:ascii="Times New Roman" w:eastAsia="Times New Roman" w:hAnsi="Times New Roman" w:cs="Times New Roman"/>
          <w:b/>
          <w:i/>
          <w:color w:val="000000"/>
          <w:spacing w:val="-14"/>
          <w:sz w:val="28"/>
          <w:szCs w:val="28"/>
          <w:u w:val="single"/>
          <w:lang w:val="en-US"/>
        </w:rPr>
        <w:t xml:space="preserve">ARE AWARE OF </w:t>
      </w:r>
      <w:r w:rsidRPr="00AC654A">
        <w:rPr>
          <w:rFonts w:ascii="Times New Roman" w:eastAsia="Times New Roman" w:hAnsi="Times New Roman" w:cs="Times New Roman"/>
          <w:b/>
          <w:i/>
          <w:color w:val="000000"/>
          <w:spacing w:val="-14"/>
          <w:sz w:val="28"/>
          <w:szCs w:val="28"/>
          <w:u w:val="single"/>
          <w:lang w:val="en-US"/>
        </w:rPr>
        <w:t>ALL UNFAMILIAR WORDS:</w:t>
      </w:r>
    </w:p>
    <w:p w:rsidR="00480753" w:rsidRDefault="0099454C" w:rsidP="00480753">
      <w:pPr>
        <w:spacing w:after="0" w:line="240" w:lineRule="auto"/>
        <w:jc w:val="both"/>
        <w:outlineLvl w:val="2"/>
        <w:rPr>
          <w:rFonts w:ascii="Times New Roman" w:eastAsia="Times New Roman" w:hAnsi="Times New Roman" w:cs="Times New Roman"/>
          <w:b/>
          <w:color w:val="000000"/>
          <w:spacing w:val="-14"/>
          <w:sz w:val="28"/>
          <w:szCs w:val="28"/>
          <w:lang w:val="en-US"/>
        </w:rPr>
      </w:pPr>
      <w:proofErr w:type="gramStart"/>
      <w:r w:rsidRPr="00AC654A">
        <w:rPr>
          <w:rFonts w:ascii="Times New Roman" w:eastAsia="Times New Roman" w:hAnsi="Times New Roman" w:cs="Times New Roman"/>
          <w:b/>
          <w:color w:val="000000"/>
          <w:spacing w:val="-14"/>
          <w:sz w:val="28"/>
          <w:szCs w:val="28"/>
          <w:lang w:val="en-US"/>
        </w:rPr>
        <w:t>TEXT 1.</w:t>
      </w:r>
      <w:proofErr w:type="gramEnd"/>
    </w:p>
    <w:p w:rsidR="00480753" w:rsidRDefault="00480753" w:rsidP="00480753">
      <w:pPr>
        <w:pStyle w:val="1"/>
        <w:shd w:val="clear" w:color="auto" w:fill="FFFFFF"/>
        <w:spacing w:before="0" w:line="240" w:lineRule="auto"/>
        <w:jc w:val="both"/>
        <w:rPr>
          <w:rFonts w:ascii="Times New Roman" w:hAnsi="Times New Roman" w:cs="Times New Roman"/>
          <w:bCs w:val="0"/>
          <w:color w:val="435059"/>
          <w:lang w:val="en-US"/>
        </w:rPr>
      </w:pPr>
    </w:p>
    <w:p w:rsidR="00480753" w:rsidRPr="00AC654A" w:rsidRDefault="00480753" w:rsidP="00480753">
      <w:pPr>
        <w:pStyle w:val="1"/>
        <w:shd w:val="clear" w:color="auto" w:fill="FFFFFF"/>
        <w:spacing w:before="0" w:line="240" w:lineRule="auto"/>
        <w:jc w:val="both"/>
        <w:rPr>
          <w:rFonts w:ascii="Times New Roman" w:hAnsi="Times New Roman" w:cs="Times New Roman"/>
          <w:bCs w:val="0"/>
          <w:color w:val="435059"/>
          <w:lang w:val="en-US"/>
        </w:rPr>
      </w:pPr>
      <w:r w:rsidRPr="00AC654A">
        <w:rPr>
          <w:rFonts w:ascii="Times New Roman" w:hAnsi="Times New Roman" w:cs="Times New Roman"/>
          <w:bCs w:val="0"/>
          <w:color w:val="435059"/>
          <w:lang w:val="en-US"/>
        </w:rPr>
        <w:t xml:space="preserve">What Makes </w:t>
      </w:r>
      <w:proofErr w:type="gramStart"/>
      <w:r w:rsidRPr="00AC654A">
        <w:rPr>
          <w:rFonts w:ascii="Times New Roman" w:hAnsi="Times New Roman" w:cs="Times New Roman"/>
          <w:bCs w:val="0"/>
          <w:color w:val="435059"/>
          <w:lang w:val="en-US"/>
        </w:rPr>
        <w:t>A</w:t>
      </w:r>
      <w:proofErr w:type="gramEnd"/>
      <w:r w:rsidRPr="00AC654A">
        <w:rPr>
          <w:rFonts w:ascii="Times New Roman" w:hAnsi="Times New Roman" w:cs="Times New Roman"/>
          <w:bCs w:val="0"/>
          <w:color w:val="435059"/>
          <w:lang w:val="en-US"/>
        </w:rPr>
        <w:t xml:space="preserve"> Great Leader</w:t>
      </w:r>
    </w:p>
    <w:p w:rsidR="00480753" w:rsidRDefault="00480753" w:rsidP="00480753">
      <w:pPr>
        <w:shd w:val="clear" w:color="auto" w:fill="FFFFFF"/>
        <w:spacing w:after="0" w:line="240" w:lineRule="auto"/>
        <w:jc w:val="both"/>
        <w:rPr>
          <w:rFonts w:ascii="Times New Roman" w:hAnsi="Helvetica" w:cs="Times New Roman"/>
          <w:b/>
          <w:color w:val="435059"/>
          <w:sz w:val="28"/>
          <w:szCs w:val="28"/>
          <w:lang w:val="en-US"/>
        </w:rPr>
      </w:pPr>
    </w:p>
    <w:p w:rsidR="00480753" w:rsidRDefault="00480753" w:rsidP="00480753">
      <w:pPr>
        <w:shd w:val="clear" w:color="auto" w:fill="FFFFFF"/>
        <w:spacing w:after="0" w:line="240" w:lineRule="auto"/>
        <w:jc w:val="both"/>
        <w:rPr>
          <w:rFonts w:ascii="Times New Roman" w:hAnsi="Times New Roman" w:cs="Times New Roman"/>
          <w:color w:val="435059"/>
          <w:sz w:val="28"/>
          <w:szCs w:val="28"/>
          <w:lang w:val="en-US"/>
        </w:rPr>
      </w:pPr>
      <w:r>
        <w:rPr>
          <w:rFonts w:ascii="Times New Roman" w:hAnsi="Times New Roman" w:cs="Times New Roman"/>
          <w:color w:val="435059"/>
          <w:sz w:val="28"/>
          <w:szCs w:val="28"/>
          <w:lang w:val="en-US"/>
        </w:rPr>
        <w:t xml:space="preserve">       </w:t>
      </w:r>
      <w:r w:rsidRPr="00AC654A">
        <w:rPr>
          <w:rFonts w:ascii="Times New Roman" w:hAnsi="Times New Roman" w:cs="Times New Roman"/>
          <w:color w:val="435059"/>
          <w:sz w:val="28"/>
          <w:szCs w:val="28"/>
          <w:lang w:val="en-US"/>
        </w:rPr>
        <w:t>Being a great leader isn’t determined by what he or she wears, how they speak, or where they are from. The qualities that great leaders possess come from the inside. Leadership is a hard skill to master and portray, but the greatest leaders are able to display them. The greatest leaders show specific character qualities by showing confidence, being able to accept criticism, and standing up for what he or she believes in.</w:t>
      </w:r>
      <w:r w:rsidRPr="00AC654A">
        <w:rPr>
          <w:rStyle w:val="apple-converted-space"/>
          <w:rFonts w:ascii="Times New Roman" w:hAnsi="Times New Roman" w:cs="Times New Roman"/>
          <w:color w:val="435059"/>
          <w:sz w:val="28"/>
          <w:szCs w:val="28"/>
          <w:lang w:val="en-US"/>
        </w:rPr>
        <w:t> </w:t>
      </w:r>
    </w:p>
    <w:p w:rsidR="00480753" w:rsidRPr="00AC654A" w:rsidRDefault="00480753" w:rsidP="00480753">
      <w:pPr>
        <w:shd w:val="clear" w:color="auto" w:fill="FFFFFF"/>
        <w:spacing w:line="240" w:lineRule="auto"/>
        <w:jc w:val="both"/>
        <w:rPr>
          <w:rFonts w:ascii="Times New Roman" w:hAnsi="Times New Roman" w:cs="Times New Roman"/>
          <w:color w:val="435059"/>
          <w:sz w:val="28"/>
          <w:szCs w:val="28"/>
          <w:lang w:val="en-US"/>
        </w:rPr>
      </w:pPr>
      <w:r>
        <w:rPr>
          <w:rFonts w:ascii="Times New Roman" w:hAnsi="Times New Roman" w:cs="Times New Roman"/>
          <w:color w:val="435059"/>
          <w:sz w:val="28"/>
          <w:szCs w:val="28"/>
          <w:lang w:val="en-US"/>
        </w:rPr>
        <w:t xml:space="preserve">      </w:t>
      </w:r>
      <w:r w:rsidRPr="00AC654A">
        <w:rPr>
          <w:rFonts w:ascii="Times New Roman" w:hAnsi="Times New Roman" w:cs="Times New Roman"/>
          <w:color w:val="435059"/>
          <w:sz w:val="28"/>
          <w:szCs w:val="28"/>
          <w:lang w:val="en-US"/>
        </w:rPr>
        <w:t>To begin with, leaders must be confident in themselves. A leader isn’t afraid to speak in front of a group, or to lead by example. Also, leaders must use their confidence to give clear directions to others. Last but not least, leaders are able to relate and motivate their followers because of their confidence in their leadership skills.</w:t>
      </w:r>
      <w:r w:rsidRPr="00AC654A">
        <w:rPr>
          <w:rStyle w:val="apple-converted-space"/>
          <w:rFonts w:ascii="Times New Roman" w:hAnsi="Times New Roman" w:cs="Times New Roman"/>
          <w:color w:val="435059"/>
          <w:sz w:val="28"/>
          <w:szCs w:val="28"/>
          <w:lang w:val="en-US"/>
        </w:rPr>
        <w:t> </w:t>
      </w:r>
      <w:r w:rsidRPr="00AC654A">
        <w:rPr>
          <w:rFonts w:ascii="Times New Roman" w:hAnsi="Times New Roman" w:cs="Times New Roman"/>
          <w:color w:val="435059"/>
          <w:sz w:val="28"/>
          <w:szCs w:val="28"/>
          <w:lang w:val="en-US"/>
        </w:rPr>
        <w:br/>
      </w:r>
      <w:r>
        <w:rPr>
          <w:rFonts w:ascii="Times New Roman" w:hAnsi="Times New Roman" w:cs="Times New Roman"/>
          <w:color w:val="435059"/>
          <w:sz w:val="28"/>
          <w:szCs w:val="28"/>
          <w:lang w:val="en-US"/>
        </w:rPr>
        <w:t xml:space="preserve">      </w:t>
      </w:r>
      <w:r w:rsidRPr="00AC654A">
        <w:rPr>
          <w:rFonts w:ascii="Times New Roman" w:hAnsi="Times New Roman" w:cs="Times New Roman"/>
          <w:color w:val="435059"/>
          <w:sz w:val="28"/>
          <w:szCs w:val="28"/>
          <w:lang w:val="en-US"/>
        </w:rPr>
        <w:t xml:space="preserve">Next, leaders are not afraid of criticism or analysis. Many people are going to </w:t>
      </w:r>
      <w:proofErr w:type="gramStart"/>
      <w:r w:rsidRPr="00AC654A">
        <w:rPr>
          <w:rFonts w:ascii="Times New Roman" w:hAnsi="Times New Roman" w:cs="Times New Roman"/>
          <w:color w:val="435059"/>
          <w:sz w:val="28"/>
          <w:szCs w:val="28"/>
          <w:lang w:val="en-US"/>
        </w:rPr>
        <w:t>disagree</w:t>
      </w:r>
      <w:proofErr w:type="gramEnd"/>
      <w:r w:rsidRPr="00AC654A">
        <w:rPr>
          <w:rFonts w:ascii="Times New Roman" w:hAnsi="Times New Roman" w:cs="Times New Roman"/>
          <w:color w:val="435059"/>
          <w:sz w:val="28"/>
          <w:szCs w:val="28"/>
          <w:lang w:val="en-US"/>
        </w:rPr>
        <w:t xml:space="preserve"> and not like what he or she may have to say resulting in criticism. When faced with analysis, leaders show a great attitude no matter what is going on. They do not let the analyzing affect their personality and how they lead. Great leaders use the criticism and analysis to push forward and to help them reach out to areas of people they may usually not touch. Lastly, as a great leader, he or she must be able to stand up and fight for what they believe in. In other words, leaders are passionate and confident about whatever they may be speaking about. This also means they cannot easily be persuaded by peer pressure. To make others believe in what the leader believes, they must first believe in it themselves to be influential. Leaders show that they are able to stand up for what they believe in so that others can believe without a doubt. All in all, there are many traits that make a great leader who they are. These traits are hard skills but any real leader possesses these qualities. Great leaders are confident, accept criticism, and are passionate about what they believe...</w:t>
      </w:r>
    </w:p>
    <w:p w:rsidR="0099454C" w:rsidRPr="00AC654A" w:rsidRDefault="0099454C" w:rsidP="00480753">
      <w:pPr>
        <w:spacing w:before="100" w:beforeAutospacing="1" w:after="100" w:afterAutospacing="1" w:line="240" w:lineRule="auto"/>
        <w:jc w:val="both"/>
        <w:outlineLvl w:val="2"/>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b/>
          <w:bCs/>
          <w:color w:val="000000"/>
          <w:sz w:val="28"/>
          <w:szCs w:val="28"/>
          <w:lang w:val="en-US"/>
        </w:rPr>
        <w:t xml:space="preserve"> </w:t>
      </w:r>
    </w:p>
    <w:p w:rsidR="00480753" w:rsidRPr="00480753" w:rsidRDefault="0099454C" w:rsidP="00AC654A">
      <w:pPr>
        <w:pStyle w:val="1"/>
        <w:shd w:val="clear" w:color="auto" w:fill="FFFFFF"/>
        <w:spacing w:line="240" w:lineRule="auto"/>
        <w:jc w:val="both"/>
        <w:rPr>
          <w:rFonts w:ascii="Times New Roman" w:hAnsi="Times New Roman" w:cs="Times New Roman"/>
          <w:bCs w:val="0"/>
          <w:color w:val="435059"/>
          <w:lang w:val="en-US"/>
        </w:rPr>
      </w:pPr>
      <w:proofErr w:type="gramStart"/>
      <w:r w:rsidRPr="00480753">
        <w:rPr>
          <w:rFonts w:ascii="Times New Roman" w:hAnsi="Times New Roman" w:cs="Times New Roman"/>
          <w:bCs w:val="0"/>
          <w:color w:val="435059"/>
          <w:lang w:val="en-US"/>
        </w:rPr>
        <w:t>TEXT 2.</w:t>
      </w:r>
      <w:proofErr w:type="gramEnd"/>
    </w:p>
    <w:p w:rsidR="00480753" w:rsidRPr="00AC654A" w:rsidRDefault="00480753" w:rsidP="00480753">
      <w:pPr>
        <w:spacing w:before="100" w:beforeAutospacing="1" w:after="100" w:afterAutospacing="1" w:line="240" w:lineRule="auto"/>
        <w:jc w:val="both"/>
        <w:outlineLvl w:val="2"/>
        <w:rPr>
          <w:rFonts w:ascii="Times New Roman" w:eastAsia="Times New Roman" w:hAnsi="Times New Roman" w:cs="Times New Roman"/>
          <w:b/>
          <w:bCs/>
          <w:color w:val="000000"/>
          <w:sz w:val="28"/>
          <w:szCs w:val="28"/>
          <w:lang w:val="en-US"/>
        </w:rPr>
      </w:pPr>
      <w:r w:rsidRPr="00AC654A">
        <w:rPr>
          <w:rFonts w:ascii="Times New Roman" w:eastAsia="Times New Roman" w:hAnsi="Times New Roman" w:cs="Times New Roman"/>
          <w:b/>
          <w:bCs/>
          <w:color w:val="000000"/>
          <w:sz w:val="28"/>
          <w:szCs w:val="28"/>
          <w:lang w:val="en-US"/>
        </w:rPr>
        <w:t>What are the attributes and traits of a good leader?</w:t>
      </w:r>
    </w:p>
    <w:p w:rsidR="00480753" w:rsidRPr="00AC654A" w:rsidRDefault="00480753" w:rsidP="00480753">
      <w:pPr>
        <w:spacing w:before="100" w:beforeAutospacing="1" w:after="100" w:afterAutospacing="1" w:line="240" w:lineRule="auto"/>
        <w:jc w:val="both"/>
        <w:rPr>
          <w:rFonts w:ascii="Times New Roman" w:eastAsia="Times New Roman" w:hAnsi="Times New Roman" w:cs="Times New Roman"/>
          <w:color w:val="404040"/>
          <w:sz w:val="28"/>
          <w:szCs w:val="28"/>
          <w:lang w:val="en-US"/>
        </w:rPr>
      </w:pPr>
      <w:r w:rsidRPr="00AC654A">
        <w:rPr>
          <w:rFonts w:ascii="Times New Roman" w:eastAsia="Times New Roman" w:hAnsi="Times New Roman" w:cs="Times New Roman"/>
          <w:color w:val="404040"/>
          <w:sz w:val="28"/>
          <w:szCs w:val="28"/>
          <w:lang w:val="en-US"/>
        </w:rPr>
        <w:t xml:space="preserve">A good leader takes the lead. A good leader has personality, courage, clear vision with ambition to succeed. A good leader encourages the team to perform to their optimum all the time and drives </w:t>
      </w:r>
      <w:proofErr w:type="spellStart"/>
      <w:r w:rsidRPr="00AC654A">
        <w:rPr>
          <w:rFonts w:ascii="Times New Roman" w:eastAsia="Times New Roman" w:hAnsi="Times New Roman" w:cs="Times New Roman"/>
          <w:color w:val="404040"/>
          <w:sz w:val="28"/>
          <w:szCs w:val="28"/>
          <w:lang w:val="en-US"/>
        </w:rPr>
        <w:t>organisational</w:t>
      </w:r>
      <w:proofErr w:type="spellEnd"/>
      <w:r w:rsidRPr="00AC654A">
        <w:rPr>
          <w:rFonts w:ascii="Times New Roman" w:eastAsia="Times New Roman" w:hAnsi="Times New Roman" w:cs="Times New Roman"/>
          <w:color w:val="404040"/>
          <w:sz w:val="28"/>
          <w:szCs w:val="28"/>
          <w:lang w:val="en-US"/>
        </w:rPr>
        <w:t xml:space="preserve"> success.</w:t>
      </w:r>
    </w:p>
    <w:p w:rsidR="00480753" w:rsidRPr="00AC654A" w:rsidRDefault="00480753" w:rsidP="00480753">
      <w:pPr>
        <w:numPr>
          <w:ilvl w:val="0"/>
          <w:numId w:val="1"/>
        </w:numPr>
        <w:spacing w:beforeAutospacing="1" w:after="0" w:afterAutospacing="1" w:line="240" w:lineRule="auto"/>
        <w:ind w:left="0" w:firstLine="0"/>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lastRenderedPageBreak/>
        <w:t>A good leader has the ability of the</w:t>
      </w:r>
      <w:r>
        <w:rPr>
          <w:rFonts w:ascii="Times New Roman" w:eastAsia="Times New Roman" w:hAnsi="Times New Roman" w:cs="Times New Roman"/>
          <w:color w:val="404545"/>
          <w:sz w:val="28"/>
          <w:szCs w:val="28"/>
          <w:lang w:val="en-US"/>
        </w:rPr>
        <w:t xml:space="preserve"> </w:t>
      </w:r>
      <w:r w:rsidRPr="00AC654A">
        <w:rPr>
          <w:rFonts w:ascii="Times New Roman" w:eastAsia="Times New Roman" w:hAnsi="Times New Roman" w:cs="Times New Roman"/>
          <w:b/>
          <w:bCs/>
          <w:color w:val="404545"/>
          <w:sz w:val="28"/>
          <w:szCs w:val="28"/>
          <w:lang w:val="en-US"/>
        </w:rPr>
        <w:t>ethical person</w:t>
      </w:r>
      <w:r>
        <w:rPr>
          <w:rFonts w:ascii="Times New Roman" w:eastAsia="Times New Roman" w:hAnsi="Times New Roman" w:cs="Times New Roman"/>
          <w:color w:val="404545"/>
          <w:sz w:val="28"/>
          <w:szCs w:val="28"/>
          <w:lang w:val="en-US"/>
        </w:rPr>
        <w:t xml:space="preserve"> </w:t>
      </w:r>
      <w:r w:rsidRPr="00AC654A">
        <w:rPr>
          <w:rFonts w:ascii="Times New Roman" w:eastAsia="Times New Roman" w:hAnsi="Times New Roman" w:cs="Times New Roman"/>
          <w:color w:val="404545"/>
          <w:sz w:val="28"/>
          <w:szCs w:val="28"/>
          <w:lang w:val="en-US"/>
        </w:rPr>
        <w:t>to shine through to leadership</w:t>
      </w:r>
    </w:p>
    <w:p w:rsidR="00480753" w:rsidRPr="00AC654A" w:rsidRDefault="00480753" w:rsidP="00480753">
      <w:pPr>
        <w:numPr>
          <w:ilvl w:val="0"/>
          <w:numId w:val="1"/>
        </w:numPr>
        <w:spacing w:beforeAutospacing="1" w:after="0" w:afterAutospacing="1" w:line="240" w:lineRule="auto"/>
        <w:ind w:left="0" w:firstLine="0"/>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has the ability to demonstrate the </w:t>
      </w:r>
      <w:r w:rsidRPr="00AC654A">
        <w:rPr>
          <w:rFonts w:ascii="Times New Roman" w:eastAsia="Times New Roman" w:hAnsi="Times New Roman" w:cs="Times New Roman"/>
          <w:b/>
          <w:bCs/>
          <w:color w:val="404545"/>
          <w:sz w:val="28"/>
          <w:szCs w:val="28"/>
          <w:lang w:val="en-US"/>
        </w:rPr>
        <w:t>skills, knowledge and experience</w:t>
      </w:r>
      <w:r>
        <w:rPr>
          <w:rFonts w:ascii="Times New Roman" w:eastAsia="Times New Roman" w:hAnsi="Times New Roman" w:cs="Times New Roman"/>
          <w:color w:val="404545"/>
          <w:sz w:val="28"/>
          <w:szCs w:val="28"/>
          <w:lang w:val="en-US"/>
        </w:rPr>
        <w:t xml:space="preserve"> </w:t>
      </w:r>
      <w:r w:rsidRPr="00AC654A">
        <w:rPr>
          <w:rFonts w:ascii="Times New Roman" w:eastAsia="Times New Roman" w:hAnsi="Times New Roman" w:cs="Times New Roman"/>
          <w:color w:val="404545"/>
          <w:sz w:val="28"/>
          <w:szCs w:val="28"/>
          <w:lang w:val="en-US"/>
        </w:rPr>
        <w:t xml:space="preserve">to undertake the tasks expected from them, both in terms of the job that is required to be completed, but with respect to their contribution to the wider </w:t>
      </w:r>
      <w:proofErr w:type="spellStart"/>
      <w:r w:rsidRPr="00AC654A">
        <w:rPr>
          <w:rFonts w:ascii="Times New Roman" w:eastAsia="Times New Roman" w:hAnsi="Times New Roman" w:cs="Times New Roman"/>
          <w:color w:val="404545"/>
          <w:sz w:val="28"/>
          <w:szCs w:val="28"/>
          <w:lang w:val="en-US"/>
        </w:rPr>
        <w:t>organisation</w:t>
      </w:r>
      <w:proofErr w:type="spellEnd"/>
    </w:p>
    <w:p w:rsidR="00480753" w:rsidRPr="00AC654A" w:rsidRDefault="00480753" w:rsidP="00480753">
      <w:pPr>
        <w:numPr>
          <w:ilvl w:val="0"/>
          <w:numId w:val="1"/>
        </w:numPr>
        <w:spacing w:beforeAutospacing="1" w:after="0" w:afterAutospacing="1" w:line="240" w:lineRule="auto"/>
        <w:ind w:left="0" w:firstLine="0"/>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adopts a leadership style that lends itself to ethical considerations, for example </w:t>
      </w:r>
      <w:r w:rsidRPr="00AC654A">
        <w:rPr>
          <w:rFonts w:ascii="Times New Roman" w:eastAsia="Times New Roman" w:hAnsi="Times New Roman" w:cs="Times New Roman"/>
          <w:b/>
          <w:bCs/>
          <w:color w:val="404545"/>
          <w:sz w:val="28"/>
          <w:szCs w:val="28"/>
          <w:lang w:val="en-US"/>
        </w:rPr>
        <w:t>transformational and adaptive styles</w:t>
      </w:r>
      <w:r w:rsidRPr="00AC654A">
        <w:rPr>
          <w:rFonts w:ascii="Times New Roman" w:eastAsia="Times New Roman" w:hAnsi="Times New Roman" w:cs="Times New Roman"/>
          <w:color w:val="404545"/>
          <w:sz w:val="28"/>
          <w:szCs w:val="28"/>
          <w:lang w:val="en-US"/>
        </w:rPr>
        <w:t> – both of which engage followers in the decision making processes</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ensures a </w:t>
      </w:r>
      <w:r w:rsidRPr="00AC654A">
        <w:rPr>
          <w:rFonts w:ascii="Times New Roman" w:eastAsia="Times New Roman" w:hAnsi="Times New Roman" w:cs="Times New Roman"/>
          <w:b/>
          <w:bCs/>
          <w:color w:val="404545"/>
          <w:sz w:val="28"/>
          <w:szCs w:val="28"/>
          <w:lang w:val="en-US"/>
        </w:rPr>
        <w:t>safe place</w:t>
      </w:r>
      <w:r w:rsidRPr="00AC654A">
        <w:rPr>
          <w:rFonts w:ascii="Times New Roman" w:eastAsia="Times New Roman" w:hAnsi="Times New Roman" w:cs="Times New Roman"/>
          <w:color w:val="404545"/>
          <w:sz w:val="28"/>
          <w:szCs w:val="28"/>
          <w:lang w:val="en-US"/>
        </w:rPr>
        <w:t> of work for staff</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has </w:t>
      </w:r>
      <w:r w:rsidRPr="00AC654A">
        <w:rPr>
          <w:rFonts w:ascii="Times New Roman" w:eastAsia="Times New Roman" w:hAnsi="Times New Roman" w:cs="Times New Roman"/>
          <w:b/>
          <w:bCs/>
          <w:color w:val="404545"/>
          <w:sz w:val="28"/>
          <w:szCs w:val="28"/>
          <w:lang w:val="en-US"/>
        </w:rPr>
        <w:t>respect</w:t>
      </w:r>
      <w:r w:rsidRPr="00AC654A">
        <w:rPr>
          <w:rFonts w:ascii="Times New Roman" w:eastAsia="Times New Roman" w:hAnsi="Times New Roman" w:cs="Times New Roman"/>
          <w:color w:val="404545"/>
          <w:sz w:val="28"/>
          <w:szCs w:val="28"/>
          <w:lang w:val="en-US"/>
        </w:rPr>
        <w:t> for the law and regulations</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maintains and </w:t>
      </w:r>
      <w:r w:rsidRPr="00AC654A">
        <w:rPr>
          <w:rFonts w:ascii="Times New Roman" w:eastAsia="Times New Roman" w:hAnsi="Times New Roman" w:cs="Times New Roman"/>
          <w:b/>
          <w:bCs/>
          <w:color w:val="404545"/>
          <w:sz w:val="28"/>
          <w:szCs w:val="28"/>
          <w:lang w:val="en-US"/>
        </w:rPr>
        <w:t>develops skills</w:t>
      </w:r>
      <w:r w:rsidRPr="00AC654A">
        <w:rPr>
          <w:rFonts w:ascii="Times New Roman" w:eastAsia="Times New Roman" w:hAnsi="Times New Roman" w:cs="Times New Roman"/>
          <w:color w:val="404545"/>
          <w:sz w:val="28"/>
          <w:szCs w:val="28"/>
          <w:lang w:val="en-US"/>
        </w:rPr>
        <w:t>, knowledge and experience in themselves and others</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is </w:t>
      </w:r>
      <w:r w:rsidRPr="00AC654A">
        <w:rPr>
          <w:rFonts w:ascii="Times New Roman" w:eastAsia="Times New Roman" w:hAnsi="Times New Roman" w:cs="Times New Roman"/>
          <w:b/>
          <w:bCs/>
          <w:color w:val="404545"/>
          <w:sz w:val="28"/>
          <w:szCs w:val="28"/>
          <w:lang w:val="en-US"/>
        </w:rPr>
        <w:t>objective, fair and reasonable</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takes </w:t>
      </w:r>
      <w:r w:rsidRPr="00AC654A">
        <w:rPr>
          <w:rFonts w:ascii="Times New Roman" w:eastAsia="Times New Roman" w:hAnsi="Times New Roman" w:cs="Times New Roman"/>
          <w:b/>
          <w:bCs/>
          <w:color w:val="404545"/>
          <w:sz w:val="28"/>
          <w:szCs w:val="28"/>
          <w:lang w:val="en-US"/>
        </w:rPr>
        <w:t>responsibility</w:t>
      </w:r>
      <w:r w:rsidRPr="00AC654A">
        <w:rPr>
          <w:rFonts w:ascii="Times New Roman" w:eastAsia="Times New Roman" w:hAnsi="Times New Roman" w:cs="Times New Roman"/>
          <w:color w:val="404545"/>
          <w:sz w:val="28"/>
          <w:szCs w:val="28"/>
          <w:lang w:val="en-US"/>
        </w:rPr>
        <w:t> for their own actions as well as the action of others</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acts with </w:t>
      </w:r>
      <w:r w:rsidRPr="00AC654A">
        <w:rPr>
          <w:rFonts w:ascii="Times New Roman" w:eastAsia="Times New Roman" w:hAnsi="Times New Roman" w:cs="Times New Roman"/>
          <w:b/>
          <w:bCs/>
          <w:color w:val="404545"/>
          <w:sz w:val="28"/>
          <w:szCs w:val="28"/>
          <w:lang w:val="en-US"/>
        </w:rPr>
        <w:t>conviction</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provides  </w:t>
      </w:r>
      <w:r w:rsidRPr="00AC654A">
        <w:rPr>
          <w:rFonts w:ascii="Times New Roman" w:eastAsia="Times New Roman" w:hAnsi="Times New Roman" w:cs="Times New Roman"/>
          <w:b/>
          <w:bCs/>
          <w:color w:val="404545"/>
          <w:sz w:val="28"/>
          <w:szCs w:val="28"/>
          <w:lang w:val="en-US"/>
        </w:rPr>
        <w:t>clear direction</w:t>
      </w:r>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rPr>
      </w:pPr>
      <w:r w:rsidRPr="00AC654A">
        <w:rPr>
          <w:rFonts w:ascii="Times New Roman" w:eastAsia="Times New Roman" w:hAnsi="Times New Roman" w:cs="Times New Roman"/>
          <w:color w:val="404545"/>
          <w:sz w:val="28"/>
          <w:szCs w:val="28"/>
        </w:rPr>
        <w:t xml:space="preserve">A </w:t>
      </w:r>
      <w:proofErr w:type="spellStart"/>
      <w:r w:rsidRPr="00AC654A">
        <w:rPr>
          <w:rFonts w:ascii="Times New Roman" w:eastAsia="Times New Roman" w:hAnsi="Times New Roman" w:cs="Times New Roman"/>
          <w:color w:val="404545"/>
          <w:sz w:val="28"/>
          <w:szCs w:val="28"/>
        </w:rPr>
        <w:t>good</w:t>
      </w:r>
      <w:proofErr w:type="spellEnd"/>
      <w:r w:rsidRPr="00AC654A">
        <w:rPr>
          <w:rFonts w:ascii="Times New Roman" w:eastAsia="Times New Roman" w:hAnsi="Times New Roman" w:cs="Times New Roman"/>
          <w:color w:val="404545"/>
          <w:sz w:val="28"/>
          <w:szCs w:val="28"/>
        </w:rPr>
        <w:t xml:space="preserve"> </w:t>
      </w:r>
      <w:proofErr w:type="spellStart"/>
      <w:r w:rsidRPr="00AC654A">
        <w:rPr>
          <w:rFonts w:ascii="Times New Roman" w:eastAsia="Times New Roman" w:hAnsi="Times New Roman" w:cs="Times New Roman"/>
          <w:color w:val="404545"/>
          <w:sz w:val="28"/>
          <w:szCs w:val="28"/>
        </w:rPr>
        <w:t>leader</w:t>
      </w:r>
      <w:proofErr w:type="spellEnd"/>
      <w:r w:rsidRPr="00AC654A">
        <w:rPr>
          <w:rFonts w:ascii="Times New Roman" w:eastAsia="Times New Roman" w:hAnsi="Times New Roman" w:cs="Times New Roman"/>
          <w:color w:val="404545"/>
          <w:sz w:val="28"/>
          <w:szCs w:val="28"/>
        </w:rPr>
        <w:t> </w:t>
      </w:r>
      <w:proofErr w:type="spellStart"/>
      <w:r w:rsidRPr="00AC654A">
        <w:rPr>
          <w:rFonts w:ascii="Times New Roman" w:eastAsia="Times New Roman" w:hAnsi="Times New Roman" w:cs="Times New Roman"/>
          <w:b/>
          <w:bCs/>
          <w:color w:val="404545"/>
          <w:sz w:val="28"/>
          <w:szCs w:val="28"/>
        </w:rPr>
        <w:t>communicates</w:t>
      </w:r>
      <w:proofErr w:type="spellEnd"/>
      <w:r w:rsidRPr="00AC654A">
        <w:rPr>
          <w:rFonts w:ascii="Times New Roman" w:eastAsia="Times New Roman" w:hAnsi="Times New Roman" w:cs="Times New Roman"/>
          <w:color w:val="404545"/>
          <w:sz w:val="28"/>
          <w:szCs w:val="28"/>
        </w:rPr>
        <w:t> </w:t>
      </w:r>
      <w:proofErr w:type="spellStart"/>
      <w:r w:rsidRPr="00AC654A">
        <w:rPr>
          <w:rFonts w:ascii="Times New Roman" w:eastAsia="Times New Roman" w:hAnsi="Times New Roman" w:cs="Times New Roman"/>
          <w:color w:val="404545"/>
          <w:sz w:val="28"/>
          <w:szCs w:val="28"/>
        </w:rPr>
        <w:t>effectively</w:t>
      </w:r>
      <w:proofErr w:type="spellEnd"/>
    </w:p>
    <w:p w:rsidR="00480753" w:rsidRPr="00AC654A" w:rsidRDefault="00480753" w:rsidP="00480753">
      <w:pPr>
        <w:numPr>
          <w:ilvl w:val="0"/>
          <w:numId w:val="1"/>
        </w:numPr>
        <w:spacing w:beforeAutospacing="1" w:after="0" w:afterAutospacing="1" w:line="240" w:lineRule="auto"/>
        <w:jc w:val="both"/>
        <w:rPr>
          <w:rFonts w:ascii="Times New Roman" w:eastAsia="Times New Roman" w:hAnsi="Times New Roman" w:cs="Times New Roman"/>
          <w:color w:val="404545"/>
          <w:sz w:val="28"/>
          <w:szCs w:val="28"/>
          <w:lang w:val="en-US"/>
        </w:rPr>
      </w:pPr>
      <w:r w:rsidRPr="00AC654A">
        <w:rPr>
          <w:rFonts w:ascii="Times New Roman" w:eastAsia="Times New Roman" w:hAnsi="Times New Roman" w:cs="Times New Roman"/>
          <w:color w:val="404545"/>
          <w:sz w:val="28"/>
          <w:szCs w:val="28"/>
          <w:lang w:val="en-US"/>
        </w:rPr>
        <w:t>A good leader discharges of a </w:t>
      </w:r>
      <w:r w:rsidRPr="00AC654A">
        <w:rPr>
          <w:rFonts w:ascii="Times New Roman" w:eastAsia="Times New Roman" w:hAnsi="Times New Roman" w:cs="Times New Roman"/>
          <w:b/>
          <w:bCs/>
          <w:color w:val="404545"/>
          <w:sz w:val="28"/>
          <w:szCs w:val="28"/>
          <w:lang w:val="en-US"/>
        </w:rPr>
        <w:t>Duty of Care</w:t>
      </w:r>
      <w:r w:rsidRPr="00AC654A">
        <w:rPr>
          <w:rFonts w:ascii="Times New Roman" w:eastAsia="Times New Roman" w:hAnsi="Times New Roman" w:cs="Times New Roman"/>
          <w:color w:val="404545"/>
          <w:sz w:val="28"/>
          <w:szCs w:val="28"/>
          <w:lang w:val="en-US"/>
        </w:rPr>
        <w:t> to customers, clients and staff</w:t>
      </w:r>
    </w:p>
    <w:p w:rsidR="00480753" w:rsidRPr="00480753" w:rsidRDefault="00480753" w:rsidP="00480753">
      <w:pPr>
        <w:rPr>
          <w:lang w:val="en-US"/>
        </w:rPr>
      </w:pPr>
    </w:p>
    <w:p w:rsidR="0099454C" w:rsidRPr="00AC654A" w:rsidRDefault="0099454C" w:rsidP="00AC654A">
      <w:pPr>
        <w:pStyle w:val="1"/>
        <w:shd w:val="clear" w:color="auto" w:fill="FFFFFF"/>
        <w:spacing w:before="0" w:line="240" w:lineRule="auto"/>
        <w:jc w:val="both"/>
        <w:rPr>
          <w:rFonts w:ascii="Times New Roman" w:hAnsi="Times New Roman" w:cs="Times New Roman"/>
          <w:color w:val="333132"/>
          <w:lang w:val="en-US"/>
        </w:rPr>
      </w:pPr>
      <w:proofErr w:type="gramStart"/>
      <w:r w:rsidRPr="00AC654A">
        <w:rPr>
          <w:rStyle w:val="hscoswrapper"/>
          <w:rFonts w:ascii="Times New Roman" w:hAnsi="Times New Roman" w:cs="Times New Roman"/>
          <w:color w:val="333132"/>
          <w:lang w:val="en-US"/>
        </w:rPr>
        <w:t>TEXT 3.</w:t>
      </w:r>
      <w:proofErr w:type="gramEnd"/>
      <w:r w:rsidRPr="00AC654A">
        <w:rPr>
          <w:rStyle w:val="hscoswrapper"/>
          <w:rFonts w:ascii="Times New Roman" w:hAnsi="Times New Roman" w:cs="Times New Roman"/>
          <w:color w:val="333132"/>
          <w:lang w:val="en-US"/>
        </w:rPr>
        <w:t xml:space="preserve"> </w:t>
      </w:r>
      <w:r w:rsidR="00480753">
        <w:rPr>
          <w:rStyle w:val="hscoswrapper"/>
          <w:rFonts w:ascii="Times New Roman" w:hAnsi="Times New Roman" w:cs="Times New Roman"/>
          <w:color w:val="333132"/>
          <w:lang w:val="en-US"/>
        </w:rPr>
        <w:t xml:space="preserve">How to Become </w:t>
      </w:r>
      <w:proofErr w:type="gramStart"/>
      <w:r w:rsidRPr="00AC654A">
        <w:rPr>
          <w:rStyle w:val="hscoswrapper"/>
          <w:rFonts w:ascii="Times New Roman" w:hAnsi="Times New Roman" w:cs="Times New Roman"/>
          <w:color w:val="333132"/>
          <w:lang w:val="en-US"/>
        </w:rPr>
        <w:t>A</w:t>
      </w:r>
      <w:proofErr w:type="gramEnd"/>
      <w:r w:rsidRPr="00AC654A">
        <w:rPr>
          <w:rStyle w:val="hscoswrapper"/>
          <w:rFonts w:ascii="Times New Roman" w:hAnsi="Times New Roman" w:cs="Times New Roman"/>
          <w:color w:val="333132"/>
          <w:lang w:val="en-US"/>
        </w:rPr>
        <w:t xml:space="preserve"> Great Leader?</w:t>
      </w:r>
    </w:p>
    <w:p w:rsidR="00480753" w:rsidRDefault="00480753" w:rsidP="00AC654A">
      <w:pPr>
        <w:pStyle w:val="a3"/>
        <w:shd w:val="clear" w:color="auto" w:fill="FFFFFF"/>
        <w:spacing w:before="0" w:beforeAutospacing="0" w:after="204" w:afterAutospacing="0"/>
        <w:jc w:val="both"/>
        <w:rPr>
          <w:color w:val="333333"/>
          <w:sz w:val="28"/>
          <w:szCs w:val="28"/>
          <w:lang w:val="en-US"/>
        </w:rPr>
      </w:pP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xml:space="preserve">If you’ve ever taken the time to Google “how to become a leader”, you will find about a zillion different theories and checklists telling you how it should be done and the different ways you can achieve it. One popular suggestion is that through copying other leaders, you will learn to succeed - even though, as an aspiring leader, your chances of success are slim. In reality, leading isn’t at all about copying the nearest leader in the hopes of one day leading </w:t>
      </w:r>
      <w:proofErr w:type="gramStart"/>
      <w:r w:rsidRPr="00AC654A">
        <w:rPr>
          <w:color w:val="333333"/>
          <w:sz w:val="28"/>
          <w:szCs w:val="28"/>
          <w:lang w:val="en-US"/>
        </w:rPr>
        <w:t>yourself</w:t>
      </w:r>
      <w:proofErr w:type="gramEnd"/>
      <w:r w:rsidRPr="00AC654A">
        <w:rPr>
          <w:color w:val="333333"/>
          <w:sz w:val="28"/>
          <w:szCs w:val="28"/>
          <w:lang w:val="en-US"/>
        </w:rPr>
        <w:t>. What makes a great leader isn’t about</w:t>
      </w:r>
      <w:r w:rsidRPr="00AC654A">
        <w:rPr>
          <w:rStyle w:val="apple-converted-space"/>
          <w:color w:val="333333"/>
          <w:sz w:val="28"/>
          <w:szCs w:val="28"/>
          <w:lang w:val="en-US"/>
        </w:rPr>
        <w:t> </w:t>
      </w:r>
      <w:r w:rsidRPr="00AC654A">
        <w:rPr>
          <w:i/>
          <w:iCs/>
          <w:color w:val="333333"/>
          <w:sz w:val="28"/>
          <w:szCs w:val="28"/>
          <w:lang w:val="en-US"/>
        </w:rPr>
        <w:t>what</w:t>
      </w:r>
      <w:r w:rsidRPr="00AC654A">
        <w:rPr>
          <w:rStyle w:val="apple-converted-space"/>
          <w:i/>
          <w:iCs/>
          <w:color w:val="333333"/>
          <w:sz w:val="28"/>
          <w:szCs w:val="28"/>
          <w:lang w:val="en-US"/>
        </w:rPr>
        <w:t> </w:t>
      </w:r>
      <w:r w:rsidRPr="00AC654A">
        <w:rPr>
          <w:color w:val="333333"/>
          <w:sz w:val="28"/>
          <w:szCs w:val="28"/>
          <w:lang w:val="en-US"/>
        </w:rPr>
        <w:t>you do, but more of</w:t>
      </w:r>
      <w:r w:rsidRPr="00AC654A">
        <w:rPr>
          <w:rStyle w:val="apple-converted-space"/>
          <w:color w:val="333333"/>
          <w:sz w:val="28"/>
          <w:szCs w:val="28"/>
          <w:lang w:val="en-US"/>
        </w:rPr>
        <w:t> </w:t>
      </w:r>
      <w:r w:rsidRPr="00AC654A">
        <w:rPr>
          <w:i/>
          <w:iCs/>
          <w:color w:val="333333"/>
          <w:sz w:val="28"/>
          <w:szCs w:val="28"/>
          <w:lang w:val="en-US"/>
        </w:rPr>
        <w:t>why</w:t>
      </w:r>
      <w:r w:rsidRPr="00AC654A">
        <w:rPr>
          <w:rStyle w:val="apple-converted-space"/>
          <w:i/>
          <w:iCs/>
          <w:color w:val="333333"/>
          <w:sz w:val="28"/>
          <w:szCs w:val="28"/>
          <w:lang w:val="en-US"/>
        </w:rPr>
        <w:t> </w:t>
      </w:r>
      <w:r w:rsidRPr="00AC654A">
        <w:rPr>
          <w:color w:val="333333"/>
          <w:sz w:val="28"/>
          <w:szCs w:val="28"/>
          <w:lang w:val="en-US"/>
        </w:rPr>
        <w:t>and</w:t>
      </w:r>
      <w:r w:rsidRPr="00AC654A">
        <w:rPr>
          <w:rStyle w:val="apple-converted-space"/>
          <w:color w:val="333333"/>
          <w:sz w:val="28"/>
          <w:szCs w:val="28"/>
          <w:lang w:val="en-US"/>
        </w:rPr>
        <w:t> </w:t>
      </w:r>
      <w:r w:rsidRPr="00AC654A">
        <w:rPr>
          <w:i/>
          <w:iCs/>
          <w:color w:val="333333"/>
          <w:sz w:val="28"/>
          <w:szCs w:val="28"/>
          <w:lang w:val="en-US"/>
        </w:rPr>
        <w:t>how</w:t>
      </w:r>
      <w:r w:rsidRPr="00AC654A">
        <w:rPr>
          <w:color w:val="333333"/>
          <w:sz w:val="28"/>
          <w:szCs w:val="28"/>
          <w:lang w:val="en-US"/>
        </w:rPr>
        <w:t>.</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When it comes to becoming a great leader, here are 5 ideas to consider...</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rStyle w:val="a5"/>
          <w:color w:val="333132"/>
          <w:sz w:val="28"/>
          <w:szCs w:val="28"/>
          <w:lang w:val="en-US"/>
        </w:rPr>
        <w:t>1. Leaders aren’t given authority, they earn it</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Success stories about individuals excelling when faced with huge responsibility in some moment of need or crisis make for great fiction, but it’s really not how most leaders are born. Instead, they start leading before anyone has given them any formal blessing and, by honing their skills, they’re then rewarded with bigger challenges.</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xml:space="preserve">This speaks to the fact that leaders don’t have titles or powers as much as they have skills and abilities. Just think about the people you’ve known who couldn’t </w:t>
      </w:r>
      <w:r w:rsidRPr="00AC654A">
        <w:rPr>
          <w:color w:val="333333"/>
          <w:sz w:val="28"/>
          <w:szCs w:val="28"/>
          <w:lang w:val="en-US"/>
        </w:rPr>
        <w:lastRenderedPageBreak/>
        <w:t>stop leading if they tried, while others couldn’t lead despite having the most impressive title or office.</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rStyle w:val="a5"/>
          <w:color w:val="333132"/>
          <w:sz w:val="28"/>
          <w:szCs w:val="28"/>
          <w:lang w:val="en-US"/>
        </w:rPr>
        <w:t>2. Leaders don’t devise solutions, they articulate problems</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Organizations face any number of legitimate challenges, large and small, and it’s easy to squander people and resources when trying to overcome them. Leaders are those who understand those challenges, and can parse and prioritize them for others, though without being overtly controlling of how exactly those challenges will be solved.</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This is what constitutes vision, and it’s perhaps the most ephemeral yet most important service a leader can provide. Seeing what’s possible, articulating how important it is, and then empowering individuals and teams to pursue solutions is what differentiates success from failure…and builds careers.</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rStyle w:val="a5"/>
          <w:color w:val="333132"/>
          <w:sz w:val="28"/>
          <w:szCs w:val="28"/>
          <w:lang w:val="en-US"/>
        </w:rPr>
        <w:t>3. Leaders don’t give orders, they encourage initiative</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Remember the last time you were told exactly how to do something by someone in authority? Even if you truly had no idea where to start, you probably felt a bit put off by it, or perhaps slightly un-empowered - like you needed to check back for the next set of directions before doing something on your own and acting on your own initiative.</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This is a cardinal sin of leadership, and it’s illustrative of the difference between educating and learning; educating is one-way, providing information that might be quite useful, but it’s controlling. On the other hand, learning is a two-way street, and encourages problem-solving and skills development. The best leaders help their people learn. Also, this enables them to learn, too.</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rStyle w:val="a5"/>
          <w:color w:val="000000"/>
          <w:sz w:val="28"/>
          <w:szCs w:val="28"/>
          <w:lang w:val="en-US"/>
        </w:rPr>
        <w:t>4. Leaders don’t own successes, but they always own failures</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xml:space="preserve">There’s a </w:t>
      </w:r>
      <w:proofErr w:type="spellStart"/>
      <w:r w:rsidRPr="00AC654A">
        <w:rPr>
          <w:color w:val="333333"/>
          <w:sz w:val="28"/>
          <w:szCs w:val="28"/>
          <w:lang w:val="en-US"/>
        </w:rPr>
        <w:t>cliche</w:t>
      </w:r>
      <w:proofErr w:type="spellEnd"/>
      <w:r w:rsidRPr="00AC654A">
        <w:rPr>
          <w:color w:val="333333"/>
          <w:sz w:val="28"/>
          <w:szCs w:val="28"/>
          <w:lang w:val="en-US"/>
        </w:rPr>
        <w:t xml:space="preserve"> that goes like this: “victory has a hundred fathers, but defeat is an orphan,”</w:t>
      </w:r>
      <w:r w:rsidRPr="00AC654A">
        <w:rPr>
          <w:rStyle w:val="apple-converted-space"/>
          <w:color w:val="333333"/>
          <w:sz w:val="28"/>
          <w:szCs w:val="28"/>
          <w:lang w:val="en-US"/>
        </w:rPr>
        <w:t> </w:t>
      </w:r>
      <w:r w:rsidRPr="00AC654A">
        <w:rPr>
          <w:color w:val="333333"/>
          <w:sz w:val="28"/>
          <w:szCs w:val="28"/>
          <w:lang w:val="en-US"/>
        </w:rPr>
        <w:t>and it is an apt description of the context in which leaders function. Success is an outcome of an individual and/or team effort, and great leaders don’t just enable that work, but freely give credit for its positive accomplishments.</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Leaders must also assume responsibility for failures - so defeat isn’t an orphan after all - and they should strive to see the shortcomings in their own efforts to enable and inspire their people. It’s a tough rule to live by, but it helps define the role of leadership as accomplishing something beyond one’s own reward.</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proofErr w:type="gramStart"/>
      <w:r w:rsidRPr="00AC654A">
        <w:rPr>
          <w:rStyle w:val="a5"/>
          <w:color w:val="333132"/>
          <w:sz w:val="28"/>
          <w:szCs w:val="28"/>
          <w:lang w:val="en-US"/>
        </w:rPr>
        <w:lastRenderedPageBreak/>
        <w:t>5.Leaders</w:t>
      </w:r>
      <w:proofErr w:type="gramEnd"/>
      <w:r w:rsidRPr="00AC654A">
        <w:rPr>
          <w:rStyle w:val="a5"/>
          <w:color w:val="333132"/>
          <w:sz w:val="28"/>
          <w:szCs w:val="28"/>
          <w:lang w:val="en-US"/>
        </w:rPr>
        <w:t xml:space="preserve"> aren’t someone else, they’re themselves</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If you assume that you need to follow some checklist that constitutes what leaders say or do, the people around you will see right through it; as a result, you simply won’t be as effective as you would be if you chose to lead based on your own personality and strengths. Just be yourself.</w:t>
      </w:r>
    </w:p>
    <w:p w:rsidR="0099454C" w:rsidRPr="00AC654A" w:rsidRDefault="0099454C" w:rsidP="00AC654A">
      <w:pPr>
        <w:pStyle w:val="a3"/>
        <w:shd w:val="clear" w:color="auto" w:fill="FFFFFF"/>
        <w:spacing w:before="0" w:beforeAutospacing="0" w:after="204" w:afterAutospacing="0"/>
        <w:jc w:val="both"/>
        <w:rPr>
          <w:color w:val="333333"/>
          <w:sz w:val="28"/>
          <w:szCs w:val="28"/>
          <w:lang w:val="en-US"/>
        </w:rPr>
      </w:pPr>
      <w:r w:rsidRPr="00AC654A">
        <w:rPr>
          <w:color w:val="333333"/>
          <w:sz w:val="28"/>
          <w:szCs w:val="28"/>
          <w:lang w:val="en-US"/>
        </w:rPr>
        <w:t xml:space="preserve">The trick isn’t to become the next great leader like Sheryl Sandberg, Steve Jobs or </w:t>
      </w:r>
      <w:proofErr w:type="spellStart"/>
      <w:r w:rsidRPr="00AC654A">
        <w:rPr>
          <w:color w:val="333333"/>
          <w:sz w:val="28"/>
          <w:szCs w:val="28"/>
          <w:lang w:val="en-US"/>
        </w:rPr>
        <w:t>Indra</w:t>
      </w:r>
      <w:proofErr w:type="spellEnd"/>
      <w:r w:rsidRPr="00AC654A">
        <w:rPr>
          <w:color w:val="333333"/>
          <w:sz w:val="28"/>
          <w:szCs w:val="28"/>
          <w:lang w:val="en-US"/>
        </w:rPr>
        <w:t xml:space="preserve"> </w:t>
      </w:r>
      <w:proofErr w:type="spellStart"/>
      <w:r w:rsidRPr="00AC654A">
        <w:rPr>
          <w:color w:val="333333"/>
          <w:sz w:val="28"/>
          <w:szCs w:val="28"/>
          <w:lang w:val="en-US"/>
        </w:rPr>
        <w:t>Nooyi</w:t>
      </w:r>
      <w:proofErr w:type="spellEnd"/>
      <w:r w:rsidRPr="00AC654A">
        <w:rPr>
          <w:color w:val="333333"/>
          <w:sz w:val="28"/>
          <w:szCs w:val="28"/>
          <w:lang w:val="en-US"/>
        </w:rPr>
        <w:t xml:space="preserve"> by doing what they’ve done before you, but to be the leader you can be, by doing things in ways that are authentic to you, and to the people who you hope will follow you. In our latest lessons on Leadership, we explore what leading looks like, what good leaders do and don't do and how you can exhibit leadership skills no matter what your current job role is. Go to our Leadership</w:t>
      </w:r>
      <w:r w:rsidRPr="00AC654A">
        <w:rPr>
          <w:rStyle w:val="apple-converted-space"/>
          <w:color w:val="333333"/>
          <w:sz w:val="28"/>
          <w:szCs w:val="28"/>
          <w:lang w:val="en-US"/>
        </w:rPr>
        <w:t> </w:t>
      </w:r>
      <w:hyperlink r:id="rId5" w:tgtFrame="_blank" w:history="1">
        <w:r w:rsidRPr="00AC654A">
          <w:rPr>
            <w:rStyle w:val="a4"/>
            <w:color w:val="333132"/>
            <w:sz w:val="28"/>
            <w:szCs w:val="28"/>
            <w:lang w:val="en-US"/>
          </w:rPr>
          <w:t>course page</w:t>
        </w:r>
      </w:hyperlink>
      <w:r w:rsidRPr="00AC654A">
        <w:rPr>
          <w:rStyle w:val="apple-converted-space"/>
          <w:color w:val="333333"/>
          <w:sz w:val="28"/>
          <w:szCs w:val="28"/>
          <w:lang w:val="en-US"/>
        </w:rPr>
        <w:t> </w:t>
      </w:r>
      <w:r w:rsidRPr="00AC654A">
        <w:rPr>
          <w:color w:val="333333"/>
          <w:sz w:val="28"/>
          <w:szCs w:val="28"/>
          <w:lang w:val="en-US"/>
        </w:rPr>
        <w:t>for more information or you can check out a clip from the lessons below.</w:t>
      </w:r>
    </w:p>
    <w:p w:rsidR="0099454C" w:rsidRPr="00AC654A" w:rsidRDefault="0099454C" w:rsidP="00AC654A">
      <w:pPr>
        <w:pStyle w:val="a3"/>
        <w:shd w:val="clear" w:color="auto" w:fill="FFFFFF"/>
        <w:spacing w:before="0" w:beforeAutospacing="0" w:after="204" w:afterAutospacing="0"/>
        <w:jc w:val="both"/>
        <w:rPr>
          <w:b/>
          <w:color w:val="333333"/>
          <w:sz w:val="28"/>
          <w:szCs w:val="28"/>
          <w:u w:val="single"/>
          <w:lang w:val="en-US"/>
        </w:rPr>
      </w:pPr>
      <w:r w:rsidRPr="00AC654A">
        <w:rPr>
          <w:b/>
          <w:color w:val="333333"/>
          <w:sz w:val="28"/>
          <w:szCs w:val="28"/>
          <w:u w:val="single"/>
          <w:lang w:val="en-US"/>
        </w:rPr>
        <w:t>AFTER-READING TASK</w:t>
      </w:r>
    </w:p>
    <w:p w:rsidR="00480753" w:rsidRDefault="0099454C" w:rsidP="00480753">
      <w:pPr>
        <w:pStyle w:val="a3"/>
        <w:shd w:val="clear" w:color="auto" w:fill="FFFFFF"/>
        <w:spacing w:before="0" w:beforeAutospacing="0" w:after="204" w:afterAutospacing="0"/>
        <w:jc w:val="both"/>
        <w:rPr>
          <w:b/>
          <w:i/>
          <w:color w:val="333333"/>
          <w:sz w:val="28"/>
          <w:szCs w:val="28"/>
          <w:u w:val="single"/>
          <w:lang w:val="en-US"/>
        </w:rPr>
      </w:pPr>
      <w:r w:rsidRPr="00AC654A">
        <w:rPr>
          <w:color w:val="333333"/>
          <w:sz w:val="28"/>
          <w:szCs w:val="28"/>
          <w:lang w:val="en-US"/>
        </w:rPr>
        <w:t> </w:t>
      </w:r>
      <w:r w:rsidRPr="00AC654A">
        <w:rPr>
          <w:b/>
          <w:i/>
          <w:color w:val="333333"/>
          <w:sz w:val="28"/>
          <w:szCs w:val="28"/>
          <w:u w:val="single"/>
          <w:lang w:val="en-US"/>
        </w:rPr>
        <w:t>WRITE DOWN AN ESSAY OF 250 WORDS ON THE TOPIC “WHAT MAKES A GREAT LEADER OF THE XXI CENTURY?”</w:t>
      </w:r>
      <w:r w:rsidR="00480753">
        <w:rPr>
          <w:b/>
          <w:i/>
          <w:color w:val="333333"/>
          <w:sz w:val="28"/>
          <w:szCs w:val="28"/>
          <w:u w:val="single"/>
          <w:lang w:val="en-US"/>
        </w:rPr>
        <w:t xml:space="preserve"> </w:t>
      </w:r>
      <w:proofErr w:type="gramStart"/>
      <w:r w:rsidR="00480753">
        <w:rPr>
          <w:b/>
          <w:i/>
          <w:color w:val="333333"/>
          <w:sz w:val="28"/>
          <w:szCs w:val="28"/>
          <w:u w:val="single"/>
          <w:lang w:val="en-US"/>
        </w:rPr>
        <w:t>USING THE TEXT</w:t>
      </w:r>
      <w:r w:rsidRPr="00AC654A">
        <w:rPr>
          <w:b/>
          <w:i/>
          <w:color w:val="333333"/>
          <w:sz w:val="28"/>
          <w:szCs w:val="28"/>
          <w:u w:val="single"/>
          <w:lang w:val="en-US"/>
        </w:rPr>
        <w:t xml:space="preserve"> AND EXTRA MATERIALS.</w:t>
      </w:r>
      <w:proofErr w:type="gramEnd"/>
    </w:p>
    <w:p w:rsidR="00480753" w:rsidRDefault="00480753" w:rsidP="00480753">
      <w:pPr>
        <w:pStyle w:val="a3"/>
        <w:shd w:val="clear" w:color="auto" w:fill="FFFFFF"/>
        <w:spacing w:before="0" w:beforeAutospacing="0" w:after="204" w:afterAutospacing="0"/>
        <w:jc w:val="both"/>
        <w:rPr>
          <w:b/>
          <w:bCs/>
          <w:i/>
          <w:color w:val="000000"/>
          <w:sz w:val="28"/>
          <w:szCs w:val="28"/>
          <w:u w:val="single"/>
          <w:lang w:val="en-US"/>
        </w:rPr>
      </w:pPr>
    </w:p>
    <w:p w:rsidR="00480753" w:rsidRDefault="00480753" w:rsidP="00480753">
      <w:pPr>
        <w:pStyle w:val="a3"/>
        <w:shd w:val="clear" w:color="auto" w:fill="FFFFFF"/>
        <w:spacing w:before="0" w:beforeAutospacing="0" w:after="204" w:afterAutospacing="0"/>
        <w:jc w:val="both"/>
        <w:rPr>
          <w:b/>
          <w:bCs/>
          <w:i/>
          <w:color w:val="000000"/>
          <w:sz w:val="28"/>
          <w:szCs w:val="28"/>
          <w:u w:val="single"/>
          <w:lang w:val="en-US"/>
        </w:rPr>
      </w:pPr>
    </w:p>
    <w:p w:rsidR="00480753" w:rsidRDefault="00480753" w:rsidP="00480753">
      <w:pPr>
        <w:pStyle w:val="a3"/>
        <w:shd w:val="clear" w:color="auto" w:fill="FFFFFF"/>
        <w:spacing w:before="0" w:beforeAutospacing="0" w:after="204" w:afterAutospacing="0"/>
        <w:jc w:val="both"/>
        <w:rPr>
          <w:b/>
          <w:bCs/>
          <w:i/>
          <w:color w:val="000000"/>
          <w:sz w:val="28"/>
          <w:szCs w:val="28"/>
          <w:u w:val="single"/>
          <w:lang w:val="en-US"/>
        </w:rPr>
      </w:pPr>
    </w:p>
    <w:p w:rsidR="00480753" w:rsidRDefault="0099454C" w:rsidP="00480753">
      <w:pPr>
        <w:pStyle w:val="a3"/>
        <w:shd w:val="clear" w:color="auto" w:fill="FFFFFF"/>
        <w:spacing w:before="0" w:beforeAutospacing="0" w:after="204" w:afterAutospacing="0"/>
        <w:jc w:val="both"/>
        <w:rPr>
          <w:b/>
          <w:bCs/>
          <w:color w:val="000000"/>
          <w:sz w:val="28"/>
          <w:szCs w:val="28"/>
          <w:lang w:val="en-US"/>
        </w:rPr>
      </w:pPr>
      <w:proofErr w:type="gramStart"/>
      <w:r w:rsidRPr="00AC654A">
        <w:rPr>
          <w:b/>
          <w:bCs/>
          <w:i/>
          <w:color w:val="000000"/>
          <w:sz w:val="28"/>
          <w:szCs w:val="28"/>
          <w:u w:val="single"/>
          <w:lang w:val="en-US"/>
        </w:rPr>
        <w:t>EXTRA CONVERSATIONAL TOPIC</w:t>
      </w:r>
      <w:r w:rsidRPr="00AC654A">
        <w:rPr>
          <w:b/>
          <w:bCs/>
          <w:color w:val="000000"/>
          <w:sz w:val="28"/>
          <w:szCs w:val="28"/>
          <w:lang w:val="en-US"/>
        </w:rPr>
        <w:t>.</w:t>
      </w:r>
      <w:proofErr w:type="gramEnd"/>
      <w:r w:rsidRPr="00AC654A">
        <w:rPr>
          <w:b/>
          <w:bCs/>
          <w:color w:val="000000"/>
          <w:sz w:val="28"/>
          <w:szCs w:val="28"/>
          <w:lang w:val="en-US"/>
        </w:rPr>
        <w:t xml:space="preserve"> </w:t>
      </w:r>
    </w:p>
    <w:p w:rsidR="0099454C" w:rsidRPr="00480753" w:rsidRDefault="0099454C" w:rsidP="00480753">
      <w:pPr>
        <w:pStyle w:val="a3"/>
        <w:shd w:val="clear" w:color="auto" w:fill="FFFFFF"/>
        <w:spacing w:before="0" w:beforeAutospacing="0" w:after="204" w:afterAutospacing="0"/>
        <w:jc w:val="both"/>
        <w:rPr>
          <w:b/>
          <w:i/>
          <w:color w:val="333333"/>
          <w:sz w:val="28"/>
          <w:szCs w:val="28"/>
          <w:u w:val="single"/>
          <w:lang w:val="en-US"/>
        </w:rPr>
      </w:pPr>
      <w:r w:rsidRPr="00AC654A">
        <w:rPr>
          <w:b/>
          <w:bCs/>
          <w:color w:val="000000"/>
          <w:sz w:val="28"/>
          <w:szCs w:val="28"/>
          <w:lang w:val="en-US"/>
        </w:rPr>
        <w:t>“</w:t>
      </w:r>
      <w:r w:rsidRPr="00AC654A">
        <w:rPr>
          <w:b/>
          <w:bCs/>
          <w:i/>
          <w:color w:val="000000"/>
          <w:sz w:val="28"/>
          <w:szCs w:val="28"/>
          <w:lang w:val="en-US"/>
        </w:rPr>
        <w:t xml:space="preserve">Who is a leader of </w:t>
      </w:r>
      <w:r w:rsidR="00AC654A" w:rsidRPr="00AC654A">
        <w:rPr>
          <w:b/>
          <w:bCs/>
          <w:i/>
          <w:color w:val="000000"/>
          <w:sz w:val="28"/>
          <w:szCs w:val="28"/>
          <w:lang w:val="en-US"/>
        </w:rPr>
        <w:t xml:space="preserve">the </w:t>
      </w:r>
      <w:r w:rsidRPr="00AC654A">
        <w:rPr>
          <w:b/>
          <w:bCs/>
          <w:i/>
          <w:color w:val="000000"/>
          <w:sz w:val="28"/>
          <w:szCs w:val="28"/>
          <w:lang w:val="en-US"/>
        </w:rPr>
        <w:t>21st century?”</w:t>
      </w:r>
    </w:p>
    <w:p w:rsidR="0099454C" w:rsidRPr="00AC654A" w:rsidRDefault="0099454C" w:rsidP="00AC654A">
      <w:pPr>
        <w:shd w:val="clear" w:color="auto" w:fill="FFFFFF"/>
        <w:spacing w:before="53" w:line="240" w:lineRule="auto"/>
        <w:ind w:left="14"/>
        <w:jc w:val="both"/>
        <w:rPr>
          <w:rFonts w:ascii="Times New Roman" w:hAnsi="Times New Roman" w:cs="Times New Roman"/>
          <w:sz w:val="28"/>
          <w:szCs w:val="28"/>
          <w:lang w:val="en-US"/>
        </w:rPr>
      </w:pPr>
      <w:r w:rsidRPr="00AC654A">
        <w:rPr>
          <w:rFonts w:ascii="Times New Roman" w:hAnsi="Times New Roman" w:cs="Times New Roman"/>
          <w:color w:val="000000"/>
          <w:spacing w:val="1"/>
          <w:sz w:val="28"/>
          <w:szCs w:val="28"/>
          <w:lang w:val="en-US"/>
        </w:rPr>
        <w:t xml:space="preserve">Nowadays leadership is really important if you want to be competitive and flexible. There are a lot </w:t>
      </w:r>
      <w:r w:rsidRPr="00AC654A">
        <w:rPr>
          <w:rFonts w:ascii="Times New Roman" w:hAnsi="Times New Roman" w:cs="Times New Roman"/>
          <w:color w:val="000000"/>
          <w:sz w:val="28"/>
          <w:szCs w:val="28"/>
          <w:lang w:val="en-US"/>
        </w:rPr>
        <w:t xml:space="preserve">of definitions of what leadership means, but my definition of leadership is a quality that brings you success. Some people are naturally born to be good leaders, but some have to develop such skills in </w:t>
      </w:r>
      <w:r w:rsidRPr="00AC654A">
        <w:rPr>
          <w:rFonts w:ascii="Times New Roman" w:hAnsi="Times New Roman" w:cs="Times New Roman"/>
          <w:color w:val="000000"/>
          <w:spacing w:val="-1"/>
          <w:sz w:val="28"/>
          <w:szCs w:val="28"/>
          <w:lang w:val="en-US"/>
        </w:rPr>
        <w:t xml:space="preserve">themselves. It will be hard work. But it is worth doing it. I want to share my opinion of who is good </w:t>
      </w:r>
      <w:r w:rsidRPr="00AC654A">
        <w:rPr>
          <w:rFonts w:ascii="Times New Roman" w:hAnsi="Times New Roman" w:cs="Times New Roman"/>
          <w:color w:val="000000"/>
          <w:spacing w:val="2"/>
          <w:sz w:val="28"/>
          <w:szCs w:val="28"/>
          <w:lang w:val="en-US"/>
        </w:rPr>
        <w:t xml:space="preserve">leader is. I think a good leader should have three main characteristics such as managing skills, </w:t>
      </w:r>
      <w:r w:rsidRPr="00AC654A">
        <w:rPr>
          <w:rFonts w:ascii="Times New Roman" w:hAnsi="Times New Roman" w:cs="Times New Roman"/>
          <w:color w:val="000000"/>
          <w:sz w:val="28"/>
          <w:szCs w:val="28"/>
          <w:lang w:val="en-US"/>
        </w:rPr>
        <w:t>motivation skills and time management skills.</w:t>
      </w:r>
    </w:p>
    <w:p w:rsidR="0099454C" w:rsidRPr="00AC654A" w:rsidRDefault="0099454C" w:rsidP="00AC654A">
      <w:pPr>
        <w:shd w:val="clear" w:color="auto" w:fill="FFFFFF"/>
        <w:spacing w:before="58" w:line="240" w:lineRule="auto"/>
        <w:ind w:left="14" w:right="19"/>
        <w:jc w:val="both"/>
        <w:rPr>
          <w:rFonts w:ascii="Times New Roman" w:hAnsi="Times New Roman" w:cs="Times New Roman"/>
          <w:sz w:val="28"/>
          <w:szCs w:val="28"/>
          <w:lang w:val="en-US"/>
        </w:rPr>
      </w:pPr>
      <w:r w:rsidRPr="00AC654A">
        <w:rPr>
          <w:rFonts w:ascii="Times New Roman" w:hAnsi="Times New Roman" w:cs="Times New Roman"/>
          <w:color w:val="000000"/>
          <w:spacing w:val="3"/>
          <w:sz w:val="28"/>
          <w:szCs w:val="28"/>
          <w:lang w:val="en-US"/>
        </w:rPr>
        <w:t xml:space="preserve">Firstly, managing skills can help to manage or control the sphere where you work. Co-workers </w:t>
      </w:r>
      <w:r w:rsidRPr="00AC654A">
        <w:rPr>
          <w:rFonts w:ascii="Times New Roman" w:hAnsi="Times New Roman" w:cs="Times New Roman"/>
          <w:color w:val="000000"/>
          <w:spacing w:val="1"/>
          <w:sz w:val="28"/>
          <w:szCs w:val="28"/>
          <w:lang w:val="en-US"/>
        </w:rPr>
        <w:t xml:space="preserve">respect those skills in their leader because he or she makes an environment that the entire team feels </w:t>
      </w:r>
      <w:r w:rsidRPr="00AC654A">
        <w:rPr>
          <w:rFonts w:ascii="Times New Roman" w:hAnsi="Times New Roman" w:cs="Times New Roman"/>
          <w:color w:val="000000"/>
          <w:sz w:val="28"/>
          <w:szCs w:val="28"/>
          <w:lang w:val="en-US"/>
        </w:rPr>
        <w:t>a big important part of, but without one part it cannot achieve success.</w:t>
      </w:r>
    </w:p>
    <w:p w:rsidR="0099454C" w:rsidRPr="00AC654A" w:rsidRDefault="0099454C" w:rsidP="00AC654A">
      <w:pPr>
        <w:shd w:val="clear" w:color="auto" w:fill="FFFFFF"/>
        <w:spacing w:before="62" w:line="240" w:lineRule="auto"/>
        <w:ind w:left="14" w:right="14"/>
        <w:jc w:val="both"/>
        <w:rPr>
          <w:rFonts w:ascii="Times New Roman" w:hAnsi="Times New Roman" w:cs="Times New Roman"/>
          <w:sz w:val="28"/>
          <w:szCs w:val="28"/>
          <w:lang w:val="en-US"/>
        </w:rPr>
      </w:pPr>
      <w:r w:rsidRPr="00AC654A">
        <w:rPr>
          <w:rFonts w:ascii="Times New Roman" w:hAnsi="Times New Roman" w:cs="Times New Roman"/>
          <w:color w:val="000000"/>
          <w:sz w:val="28"/>
          <w:szCs w:val="28"/>
          <w:lang w:val="en-US"/>
        </w:rPr>
        <w:t>The second characteristic of a leader are motivation skills that give the ability to motivate not only yourself but other people who have their own minds, feelings and desires. It is not an easy task to motivate other people and make them follow you.</w:t>
      </w:r>
    </w:p>
    <w:p w:rsidR="0099454C" w:rsidRPr="00AC654A" w:rsidRDefault="0099454C" w:rsidP="00AC654A">
      <w:pPr>
        <w:shd w:val="clear" w:color="auto" w:fill="FFFFFF"/>
        <w:spacing w:before="53" w:line="240" w:lineRule="auto"/>
        <w:ind w:left="14" w:right="19"/>
        <w:jc w:val="both"/>
        <w:rPr>
          <w:rFonts w:ascii="Times New Roman" w:hAnsi="Times New Roman" w:cs="Times New Roman"/>
          <w:sz w:val="28"/>
          <w:szCs w:val="28"/>
          <w:lang w:val="en-US"/>
        </w:rPr>
      </w:pPr>
      <w:r w:rsidRPr="00AC654A">
        <w:rPr>
          <w:rFonts w:ascii="Times New Roman" w:hAnsi="Times New Roman" w:cs="Times New Roman"/>
          <w:color w:val="000000"/>
          <w:sz w:val="28"/>
          <w:szCs w:val="28"/>
          <w:lang w:val="en-US"/>
        </w:rPr>
        <w:lastRenderedPageBreak/>
        <w:t xml:space="preserve">The third characteristic of a leader are time keeper skills that give a chance to control your time. </w:t>
      </w:r>
      <w:r w:rsidRPr="00AC654A">
        <w:rPr>
          <w:rFonts w:ascii="Times New Roman" w:hAnsi="Times New Roman" w:cs="Times New Roman"/>
          <w:color w:val="000000"/>
          <w:spacing w:val="-1"/>
          <w:sz w:val="28"/>
          <w:szCs w:val="28"/>
          <w:lang w:val="en-US"/>
        </w:rPr>
        <w:t xml:space="preserve">Nowadays time is the most powerful resource that should be used rationally and effectively because </w:t>
      </w:r>
      <w:r w:rsidRPr="00AC654A">
        <w:rPr>
          <w:rFonts w:ascii="Times New Roman" w:hAnsi="Times New Roman" w:cs="Times New Roman"/>
          <w:color w:val="000000"/>
          <w:sz w:val="28"/>
          <w:szCs w:val="28"/>
          <w:lang w:val="en-US"/>
        </w:rPr>
        <w:t>this resource is exhausted, and a leader understands that.</w:t>
      </w:r>
    </w:p>
    <w:p w:rsidR="0099454C" w:rsidRPr="00AC654A" w:rsidRDefault="0099454C" w:rsidP="00AC654A">
      <w:pPr>
        <w:shd w:val="clear" w:color="auto" w:fill="FFFFFF"/>
        <w:spacing w:before="72" w:line="240" w:lineRule="auto"/>
        <w:ind w:right="14"/>
        <w:jc w:val="both"/>
        <w:rPr>
          <w:rFonts w:ascii="Times New Roman" w:hAnsi="Times New Roman" w:cs="Times New Roman"/>
          <w:sz w:val="28"/>
          <w:szCs w:val="28"/>
          <w:lang w:val="en-US"/>
        </w:rPr>
      </w:pPr>
      <w:r w:rsidRPr="00AC654A">
        <w:rPr>
          <w:rFonts w:ascii="Times New Roman" w:hAnsi="Times New Roman" w:cs="Times New Roman"/>
          <w:color w:val="000000"/>
          <w:spacing w:val="1"/>
          <w:sz w:val="28"/>
          <w:szCs w:val="28"/>
          <w:lang w:val="en-US"/>
        </w:rPr>
        <w:t xml:space="preserve">I think that everyone is talented in their way and show leadership qualities in their sphere, and I am </w:t>
      </w:r>
      <w:r w:rsidRPr="00AC654A">
        <w:rPr>
          <w:rFonts w:ascii="Times New Roman" w:hAnsi="Times New Roman" w:cs="Times New Roman"/>
          <w:color w:val="000000"/>
          <w:spacing w:val="-1"/>
          <w:sz w:val="28"/>
          <w:szCs w:val="28"/>
          <w:lang w:val="en-US"/>
        </w:rPr>
        <w:t xml:space="preserve">not exception of this rule. This happened in my high school. I played basketball and I was one of the </w:t>
      </w:r>
      <w:r w:rsidRPr="00AC654A">
        <w:rPr>
          <w:rFonts w:ascii="Times New Roman" w:hAnsi="Times New Roman" w:cs="Times New Roman"/>
          <w:color w:val="000000"/>
          <w:spacing w:val="3"/>
          <w:sz w:val="28"/>
          <w:szCs w:val="28"/>
          <w:lang w:val="en-US"/>
        </w:rPr>
        <w:t xml:space="preserve">best players and my team chose me as their leader. It was open voting. I was happy about it and </w:t>
      </w:r>
      <w:r w:rsidRPr="00AC654A">
        <w:rPr>
          <w:rFonts w:ascii="Times New Roman" w:hAnsi="Times New Roman" w:cs="Times New Roman"/>
          <w:color w:val="000000"/>
          <w:spacing w:val="1"/>
          <w:sz w:val="28"/>
          <w:szCs w:val="28"/>
          <w:lang w:val="en-US"/>
        </w:rPr>
        <w:t xml:space="preserve">proud of being believed in by my team. We got first place in the school competition. I believe that </w:t>
      </w:r>
      <w:r w:rsidRPr="00AC654A">
        <w:rPr>
          <w:rFonts w:ascii="Times New Roman" w:hAnsi="Times New Roman" w:cs="Times New Roman"/>
          <w:color w:val="000000"/>
          <w:sz w:val="28"/>
          <w:szCs w:val="28"/>
          <w:lang w:val="en-US"/>
        </w:rPr>
        <w:t>this story demonstrates me as a good leader who was chosen by other people.</w:t>
      </w:r>
    </w:p>
    <w:p w:rsidR="00E06EA8" w:rsidRPr="00AC654A" w:rsidRDefault="00E06EA8" w:rsidP="00AC654A">
      <w:pPr>
        <w:spacing w:line="240" w:lineRule="auto"/>
        <w:jc w:val="both"/>
        <w:rPr>
          <w:rFonts w:ascii="Times New Roman" w:hAnsi="Times New Roman" w:cs="Times New Roman"/>
          <w:sz w:val="28"/>
          <w:szCs w:val="28"/>
          <w:lang w:val="en-US"/>
        </w:rPr>
      </w:pPr>
    </w:p>
    <w:p w:rsidR="00AC654A" w:rsidRPr="00AC654A" w:rsidRDefault="00AC654A">
      <w:pPr>
        <w:spacing w:line="240" w:lineRule="auto"/>
        <w:jc w:val="both"/>
        <w:rPr>
          <w:rFonts w:ascii="Times New Roman" w:hAnsi="Times New Roman" w:cs="Times New Roman"/>
          <w:sz w:val="28"/>
          <w:szCs w:val="28"/>
          <w:lang w:val="en-US"/>
        </w:rPr>
      </w:pPr>
    </w:p>
    <w:sectPr w:rsidR="00AC654A" w:rsidRPr="00AC654A" w:rsidSect="00A37D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B3EC7"/>
    <w:multiLevelType w:val="multilevel"/>
    <w:tmpl w:val="9F7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454C"/>
    <w:rsid w:val="00480753"/>
    <w:rsid w:val="0099454C"/>
    <w:rsid w:val="00A37DDA"/>
    <w:rsid w:val="00AC654A"/>
    <w:rsid w:val="00E06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DDA"/>
  </w:style>
  <w:style w:type="paragraph" w:styleId="1">
    <w:name w:val="heading 1"/>
    <w:basedOn w:val="a"/>
    <w:next w:val="a"/>
    <w:link w:val="10"/>
    <w:uiPriority w:val="9"/>
    <w:qFormat/>
    <w:rsid w:val="00994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54C"/>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9945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454C"/>
    <w:rPr>
      <w:color w:val="0000FF"/>
      <w:u w:val="single"/>
    </w:rPr>
  </w:style>
  <w:style w:type="character" w:customStyle="1" w:styleId="apple-converted-space">
    <w:name w:val="apple-converted-space"/>
    <w:basedOn w:val="a0"/>
    <w:rsid w:val="0099454C"/>
  </w:style>
  <w:style w:type="character" w:styleId="a5">
    <w:name w:val="Strong"/>
    <w:basedOn w:val="a0"/>
    <w:uiPriority w:val="22"/>
    <w:qFormat/>
    <w:rsid w:val="0099454C"/>
    <w:rPr>
      <w:b/>
      <w:bCs/>
    </w:rPr>
  </w:style>
  <w:style w:type="character" w:customStyle="1" w:styleId="hscoswrapper">
    <w:name w:val="hs_cos_wrapper"/>
    <w:basedOn w:val="a0"/>
    <w:rsid w:val="0099454C"/>
  </w:style>
</w:styles>
</file>

<file path=word/webSettings.xml><?xml version="1.0" encoding="utf-8"?>
<w:webSettings xmlns:r="http://schemas.openxmlformats.org/officeDocument/2006/relationships" xmlns:w="http://schemas.openxmlformats.org/wordprocessingml/2006/main">
  <w:divs>
    <w:div w:id="12659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rcusstreet.com/courses/leadersh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1482</Words>
  <Characters>8452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cp:revision>
  <dcterms:created xsi:type="dcterms:W3CDTF">2020-04-12T18:39:00Z</dcterms:created>
  <dcterms:modified xsi:type="dcterms:W3CDTF">2020-04-20T18:19:00Z</dcterms:modified>
</cp:coreProperties>
</file>