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31B" w:rsidRPr="000823B2" w:rsidRDefault="0092631B" w:rsidP="0092631B">
      <w:pPr>
        <w:rPr>
          <w:lang w:val="en-US"/>
        </w:rPr>
      </w:pPr>
    </w:p>
    <w:p w:rsidR="00CE3C0D" w:rsidRPr="00CE3C0D" w:rsidRDefault="00CE3C0D" w:rsidP="00CE3C0D">
      <w:pPr>
        <w:spacing w:after="0"/>
        <w:jc w:val="center"/>
        <w:rPr>
          <w:rFonts w:ascii="Times New Roman" w:hAnsi="Times New Roman" w:cs="Times New Roman"/>
          <w:b/>
          <w:sz w:val="28"/>
          <w:szCs w:val="28"/>
          <w:lang w:val="en-US"/>
        </w:rPr>
      </w:pPr>
      <w:r w:rsidRPr="00CE3C0D">
        <w:rPr>
          <w:rFonts w:ascii="Times New Roman" w:hAnsi="Times New Roman" w:cs="Times New Roman"/>
          <w:b/>
          <w:sz w:val="28"/>
          <w:szCs w:val="28"/>
          <w:lang w:val="en-US"/>
        </w:rPr>
        <w:t xml:space="preserve">Task 1. </w:t>
      </w:r>
      <w:r w:rsidR="0092631B" w:rsidRPr="00CE3C0D">
        <w:rPr>
          <w:rFonts w:ascii="Times New Roman" w:hAnsi="Times New Roman" w:cs="Times New Roman"/>
          <w:b/>
          <w:sz w:val="28"/>
          <w:szCs w:val="28"/>
          <w:lang w:val="en-US"/>
        </w:rPr>
        <w:t>Read the text about Youth culture</w:t>
      </w:r>
      <w:r>
        <w:rPr>
          <w:rFonts w:ascii="Times New Roman" w:hAnsi="Times New Roman" w:cs="Times New Roman"/>
          <w:b/>
          <w:sz w:val="28"/>
          <w:szCs w:val="28"/>
          <w:lang w:val="en-US"/>
        </w:rPr>
        <w:t>.</w:t>
      </w:r>
    </w:p>
    <w:p w:rsidR="0092631B" w:rsidRPr="00CE3C0D" w:rsidRDefault="00CE3C0D" w:rsidP="00CE3C0D">
      <w:pPr>
        <w:spacing w:after="0"/>
        <w:jc w:val="center"/>
        <w:rPr>
          <w:rFonts w:ascii="Times New Roman" w:hAnsi="Times New Roman" w:cs="Times New Roman"/>
          <w:b/>
          <w:sz w:val="28"/>
          <w:szCs w:val="28"/>
          <w:lang w:val="en-US"/>
        </w:rPr>
      </w:pPr>
      <w:r w:rsidRPr="00CE3C0D">
        <w:rPr>
          <w:rFonts w:ascii="Times New Roman" w:hAnsi="Times New Roman" w:cs="Times New Roman"/>
          <w:b/>
          <w:sz w:val="28"/>
          <w:szCs w:val="28"/>
          <w:lang w:val="en-US"/>
        </w:rPr>
        <w:t>Youth culture</w:t>
      </w:r>
      <w:r>
        <w:rPr>
          <w:rFonts w:ascii="Times New Roman" w:hAnsi="Times New Roman" w:cs="Times New Roman"/>
          <w:b/>
          <w:sz w:val="28"/>
          <w:szCs w:val="28"/>
          <w:lang w:val="en-US"/>
        </w:rPr>
        <w:t>.</w:t>
      </w:r>
    </w:p>
    <w:p w:rsidR="0092631B" w:rsidRPr="00CE3C0D" w:rsidRDefault="0092631B" w:rsidP="00CE3C0D">
      <w:pPr>
        <w:spacing w:after="0"/>
        <w:ind w:firstLine="708"/>
        <w:jc w:val="both"/>
        <w:rPr>
          <w:rFonts w:ascii="Times New Roman" w:hAnsi="Times New Roman" w:cs="Times New Roman"/>
          <w:sz w:val="28"/>
          <w:szCs w:val="28"/>
          <w:lang w:val="en-US"/>
        </w:rPr>
      </w:pPr>
      <w:r w:rsidRPr="00CE3C0D">
        <w:rPr>
          <w:rFonts w:ascii="Times New Roman" w:hAnsi="Times New Roman" w:cs="Times New Roman"/>
          <w:sz w:val="28"/>
          <w:szCs w:val="28"/>
          <w:lang w:val="en-US"/>
        </w:rPr>
        <w:t>Youth culture is the way children, adolescents and young adults live, and the norms, values, and practices they share. Culture is the shared symbolic systems, and processes of maintaining and transforming those systems. Youth culture differs from the culture of older generations.</w:t>
      </w:r>
    </w:p>
    <w:p w:rsidR="0092631B" w:rsidRPr="00CE3C0D" w:rsidRDefault="0092631B" w:rsidP="00CE3C0D">
      <w:pPr>
        <w:spacing w:after="0"/>
        <w:ind w:firstLine="708"/>
        <w:jc w:val="both"/>
        <w:rPr>
          <w:rFonts w:ascii="Times New Roman" w:hAnsi="Times New Roman" w:cs="Times New Roman"/>
          <w:sz w:val="28"/>
          <w:szCs w:val="28"/>
          <w:lang w:val="en-US"/>
        </w:rPr>
      </w:pPr>
      <w:r w:rsidRPr="00CE3C0D">
        <w:rPr>
          <w:rFonts w:ascii="Times New Roman" w:hAnsi="Times New Roman" w:cs="Times New Roman"/>
          <w:sz w:val="28"/>
          <w:szCs w:val="28"/>
          <w:lang w:val="en-US"/>
        </w:rPr>
        <w:t>An emphasis on clothes, popular music, sports, vocabulary, and dating set adolescents apart from other age groups, giving them what many believe is a distinct culture of their own. Within youth culture, there are many distinct and constantly changing youth subcultures. These subcultures' norms, values, behaviors, and styles vary widely, and may differ from the general youth culture. Understanding what adolescents think and do is useful to understanding the relationship between structure and agency, social patterns and individual action.</w:t>
      </w:r>
    </w:p>
    <w:p w:rsidR="0092631B" w:rsidRPr="00CE3C0D" w:rsidRDefault="0092631B" w:rsidP="00CE3C0D">
      <w:pPr>
        <w:spacing w:after="0"/>
        <w:ind w:firstLine="708"/>
        <w:jc w:val="both"/>
        <w:rPr>
          <w:rFonts w:ascii="Times New Roman" w:hAnsi="Times New Roman" w:cs="Times New Roman"/>
          <w:sz w:val="28"/>
          <w:szCs w:val="28"/>
          <w:lang w:val="en-US"/>
        </w:rPr>
      </w:pPr>
      <w:r w:rsidRPr="00CE3C0D">
        <w:rPr>
          <w:rFonts w:ascii="Times New Roman" w:hAnsi="Times New Roman" w:cs="Times New Roman"/>
          <w:sz w:val="28"/>
          <w:szCs w:val="28"/>
          <w:lang w:val="en-US"/>
        </w:rPr>
        <w:t>There is a debate about whether or not youth culture exists. Some researchers argue that youth's values and morals are not distinct from those of their parents, which means that youth culture is not a separate culture. Just because people see the presence of what seems to be a youth culture today does not mean that this phenomenon extends to all generations of young people. Additionally, peer influence varies greatly between contexts and by sex, age, and social status, making a single "youth culture" difficult, if not impossible, to define.</w:t>
      </w:r>
    </w:p>
    <w:p w:rsidR="008265D0" w:rsidRPr="00CE3C0D" w:rsidRDefault="0092631B" w:rsidP="00CE3C0D">
      <w:pPr>
        <w:spacing w:after="0"/>
        <w:ind w:firstLine="708"/>
        <w:jc w:val="both"/>
        <w:rPr>
          <w:rFonts w:ascii="Times New Roman" w:hAnsi="Times New Roman" w:cs="Times New Roman"/>
          <w:sz w:val="28"/>
          <w:szCs w:val="28"/>
          <w:lang w:val="en-US"/>
        </w:rPr>
      </w:pPr>
      <w:r w:rsidRPr="00CE3C0D">
        <w:rPr>
          <w:rFonts w:ascii="Times New Roman" w:hAnsi="Times New Roman" w:cs="Times New Roman"/>
          <w:sz w:val="28"/>
          <w:szCs w:val="28"/>
          <w:lang w:val="en-US"/>
        </w:rPr>
        <w:t>Others argue that there are definite elements of youth society that constitute culture, and that these elements differ from those of their parents' culture.</w:t>
      </w:r>
    </w:p>
    <w:p w:rsidR="000823B2" w:rsidRPr="00CE3C0D" w:rsidRDefault="00CE3C0D" w:rsidP="00CE3C0D">
      <w:pPr>
        <w:spacing w:after="0"/>
        <w:jc w:val="center"/>
        <w:rPr>
          <w:rFonts w:ascii="Times New Roman" w:hAnsi="Times New Roman" w:cs="Times New Roman"/>
          <w:b/>
          <w:sz w:val="28"/>
          <w:szCs w:val="28"/>
          <w:lang w:val="en-US"/>
        </w:rPr>
      </w:pPr>
      <w:r w:rsidRPr="00CE3C0D">
        <w:rPr>
          <w:rFonts w:ascii="Times New Roman" w:hAnsi="Times New Roman" w:cs="Times New Roman"/>
          <w:b/>
          <w:sz w:val="28"/>
          <w:szCs w:val="28"/>
          <w:lang w:val="en-US"/>
        </w:rPr>
        <w:t xml:space="preserve">Task 2. </w:t>
      </w:r>
      <w:r w:rsidR="000823B2" w:rsidRPr="00CE3C0D">
        <w:rPr>
          <w:rFonts w:ascii="Times New Roman" w:hAnsi="Times New Roman" w:cs="Times New Roman"/>
          <w:b/>
          <w:sz w:val="28"/>
          <w:szCs w:val="28"/>
          <w:lang w:val="en-US"/>
        </w:rPr>
        <w:t>Answer the questions:</w:t>
      </w:r>
      <w:bookmarkStart w:id="0" w:name="_GoBack"/>
      <w:bookmarkEnd w:id="0"/>
    </w:p>
    <w:p w:rsidR="000823B2" w:rsidRPr="00CE3C0D" w:rsidRDefault="000823B2" w:rsidP="00CE3C0D">
      <w:pPr>
        <w:spacing w:after="0"/>
        <w:jc w:val="both"/>
        <w:rPr>
          <w:rFonts w:ascii="Times New Roman" w:hAnsi="Times New Roman" w:cs="Times New Roman"/>
          <w:sz w:val="28"/>
          <w:szCs w:val="28"/>
          <w:lang w:val="en-US"/>
        </w:rPr>
      </w:pPr>
      <w:r w:rsidRPr="00CE3C0D">
        <w:rPr>
          <w:rFonts w:ascii="Times New Roman" w:hAnsi="Times New Roman" w:cs="Times New Roman"/>
          <w:sz w:val="28"/>
          <w:szCs w:val="28"/>
          <w:lang w:val="en-US"/>
        </w:rPr>
        <w:t>1</w:t>
      </w:r>
      <w:r w:rsidR="00CE3C0D" w:rsidRPr="00CE3C0D">
        <w:rPr>
          <w:rFonts w:ascii="Times New Roman" w:hAnsi="Times New Roman" w:cs="Times New Roman"/>
          <w:sz w:val="28"/>
          <w:szCs w:val="28"/>
          <w:lang w:val="en-US"/>
        </w:rPr>
        <w:t xml:space="preserve">. </w:t>
      </w:r>
      <w:r w:rsidRPr="00CE3C0D">
        <w:rPr>
          <w:rFonts w:ascii="Times New Roman" w:hAnsi="Times New Roman" w:cs="Times New Roman"/>
          <w:sz w:val="28"/>
          <w:szCs w:val="28"/>
          <w:lang w:val="en-US"/>
        </w:rPr>
        <w:t>What is youth culture?</w:t>
      </w:r>
    </w:p>
    <w:p w:rsidR="000823B2" w:rsidRPr="00CE3C0D" w:rsidRDefault="00CE3C0D" w:rsidP="00CE3C0D">
      <w:pPr>
        <w:spacing w:after="0"/>
        <w:jc w:val="both"/>
        <w:rPr>
          <w:rFonts w:ascii="Times New Roman" w:hAnsi="Times New Roman" w:cs="Times New Roman"/>
          <w:sz w:val="28"/>
          <w:szCs w:val="28"/>
          <w:lang w:val="en-US"/>
        </w:rPr>
      </w:pPr>
      <w:r w:rsidRPr="00CE3C0D">
        <w:rPr>
          <w:rFonts w:ascii="Times New Roman" w:hAnsi="Times New Roman" w:cs="Times New Roman"/>
          <w:sz w:val="28"/>
          <w:szCs w:val="28"/>
          <w:lang w:val="en-US"/>
        </w:rPr>
        <w:t xml:space="preserve">2. </w:t>
      </w:r>
      <w:r w:rsidR="000823B2" w:rsidRPr="00CE3C0D">
        <w:rPr>
          <w:rFonts w:ascii="Times New Roman" w:hAnsi="Times New Roman" w:cs="Times New Roman"/>
          <w:sz w:val="28"/>
          <w:szCs w:val="28"/>
          <w:lang w:val="en-US"/>
        </w:rPr>
        <w:t>Does youth culture differ from the culture of older generations?</w:t>
      </w:r>
    </w:p>
    <w:p w:rsidR="000823B2" w:rsidRPr="00CE3C0D" w:rsidRDefault="00CE3C0D" w:rsidP="00CE3C0D">
      <w:pPr>
        <w:spacing w:after="0"/>
        <w:jc w:val="both"/>
        <w:rPr>
          <w:rFonts w:ascii="Times New Roman" w:hAnsi="Times New Roman" w:cs="Times New Roman"/>
          <w:sz w:val="28"/>
          <w:szCs w:val="28"/>
          <w:lang w:val="en-US"/>
        </w:rPr>
      </w:pPr>
      <w:proofErr w:type="gramStart"/>
      <w:r w:rsidRPr="00CE3C0D">
        <w:rPr>
          <w:rFonts w:ascii="Times New Roman" w:hAnsi="Times New Roman" w:cs="Times New Roman"/>
          <w:sz w:val="28"/>
          <w:szCs w:val="28"/>
          <w:lang w:val="en-US"/>
        </w:rPr>
        <w:t xml:space="preserve">3. </w:t>
      </w:r>
      <w:r w:rsidR="000823B2" w:rsidRPr="00CE3C0D">
        <w:rPr>
          <w:rFonts w:ascii="Times New Roman" w:hAnsi="Times New Roman" w:cs="Times New Roman"/>
          <w:sz w:val="28"/>
          <w:szCs w:val="28"/>
          <w:lang w:val="en-US"/>
        </w:rPr>
        <w:t>Are there many distinct and constantly changing youth subcultures?</w:t>
      </w:r>
      <w:proofErr w:type="gramEnd"/>
    </w:p>
    <w:p w:rsidR="000823B2" w:rsidRPr="00CE3C0D" w:rsidRDefault="00CE3C0D" w:rsidP="00CE3C0D">
      <w:pPr>
        <w:spacing w:after="0"/>
        <w:jc w:val="both"/>
        <w:rPr>
          <w:rFonts w:ascii="Times New Roman" w:hAnsi="Times New Roman" w:cs="Times New Roman"/>
          <w:sz w:val="28"/>
          <w:szCs w:val="28"/>
          <w:lang w:val="en-US"/>
        </w:rPr>
      </w:pPr>
      <w:r w:rsidRPr="00CE3C0D">
        <w:rPr>
          <w:rFonts w:ascii="Times New Roman" w:hAnsi="Times New Roman" w:cs="Times New Roman"/>
          <w:sz w:val="28"/>
          <w:szCs w:val="28"/>
          <w:lang w:val="en-US"/>
        </w:rPr>
        <w:t xml:space="preserve">4. </w:t>
      </w:r>
      <w:r w:rsidR="000823B2" w:rsidRPr="00CE3C0D">
        <w:rPr>
          <w:rFonts w:ascii="Times New Roman" w:hAnsi="Times New Roman" w:cs="Times New Roman"/>
          <w:sz w:val="28"/>
          <w:szCs w:val="28"/>
          <w:lang w:val="en-US"/>
        </w:rPr>
        <w:t>What is useful to understanding the relationship between structure and agency, social patterns and individual action?</w:t>
      </w:r>
    </w:p>
    <w:p w:rsidR="000823B2" w:rsidRPr="00CE3C0D" w:rsidRDefault="00CE3C0D" w:rsidP="00CE3C0D">
      <w:pPr>
        <w:spacing w:after="0"/>
        <w:jc w:val="both"/>
        <w:rPr>
          <w:rFonts w:ascii="Times New Roman" w:hAnsi="Times New Roman" w:cs="Times New Roman"/>
          <w:sz w:val="28"/>
          <w:szCs w:val="28"/>
          <w:lang w:val="en-US"/>
        </w:rPr>
      </w:pPr>
      <w:r w:rsidRPr="00CE3C0D">
        <w:rPr>
          <w:rFonts w:ascii="Times New Roman" w:hAnsi="Times New Roman" w:cs="Times New Roman"/>
          <w:sz w:val="28"/>
          <w:szCs w:val="28"/>
          <w:lang w:val="en-US"/>
        </w:rPr>
        <w:t xml:space="preserve">5. </w:t>
      </w:r>
      <w:r w:rsidR="000823B2" w:rsidRPr="00CE3C0D">
        <w:rPr>
          <w:rFonts w:ascii="Times New Roman" w:hAnsi="Times New Roman" w:cs="Times New Roman"/>
          <w:sz w:val="28"/>
          <w:szCs w:val="28"/>
          <w:lang w:val="en-US"/>
        </w:rPr>
        <w:t>Are there definite elements of youth society that constitute culture?</w:t>
      </w:r>
    </w:p>
    <w:p w:rsidR="000823B2" w:rsidRPr="00CE3C0D" w:rsidRDefault="000823B2" w:rsidP="00CE3C0D">
      <w:pPr>
        <w:spacing w:after="0"/>
        <w:jc w:val="both"/>
        <w:rPr>
          <w:rFonts w:ascii="Times New Roman" w:hAnsi="Times New Roman" w:cs="Times New Roman"/>
          <w:sz w:val="28"/>
          <w:szCs w:val="28"/>
          <w:lang w:val="en-US"/>
        </w:rPr>
      </w:pPr>
    </w:p>
    <w:sectPr w:rsidR="000823B2" w:rsidRPr="00CE3C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592"/>
    <w:rsid w:val="000823B2"/>
    <w:rsid w:val="008265D0"/>
    <w:rsid w:val="0092631B"/>
    <w:rsid w:val="00C11592"/>
    <w:rsid w:val="00CE3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50BBF2-9DE4-4128-A572-BA3E63901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294</Words>
  <Characters>1682</Characters>
  <Application>Microsoft Office Word</Application>
  <DocSecurity>0</DocSecurity>
  <Lines>14</Lines>
  <Paragraphs>3</Paragraphs>
  <ScaleCrop>false</ScaleCrop>
  <Company/>
  <LinksUpToDate>false</LinksUpToDate>
  <CharactersWithSpaces>1973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2020-05-05T08:47:00Z</dcterms:created>
  <dcterms:modified xsi:type="dcterms:W3CDTF">2020-05-05T08:58:00Z</dcterms:modified>
</cp:coreProperties>
</file>