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01" w:rsidRPr="006A763C" w:rsidRDefault="005D61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Темы</w:t>
      </w:r>
      <w:r w:rsidR="006A763C" w:rsidRPr="006A763C">
        <w:rPr>
          <w:rFonts w:ascii="Times New Roman" w:hAnsi="Times New Roman" w:cs="Times New Roman"/>
          <w:b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sz w:val="28"/>
          <w:szCs w:val="28"/>
        </w:rPr>
        <w:t>актических занятий</w:t>
      </w:r>
      <w:bookmarkStart w:id="0" w:name="_GoBack"/>
      <w:bookmarkEnd w:id="0"/>
      <w:r w:rsidR="006A763C" w:rsidRPr="006A763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6A763C" w:rsidRPr="006A763C">
        <w:rPr>
          <w:rFonts w:ascii="Times New Roman" w:hAnsi="Times New Roman" w:cs="Times New Roman"/>
          <w:b/>
          <w:sz w:val="28"/>
          <w:szCs w:val="28"/>
        </w:rPr>
        <w:t>ВФиШГ</w:t>
      </w:r>
      <w:proofErr w:type="spellEnd"/>
    </w:p>
    <w:p w:rsidR="006A763C" w:rsidRDefault="006A763C" w:rsidP="006A763C">
      <w:pPr>
        <w:rPr>
          <w:rFonts w:ascii="Times New Roman" w:hAnsi="Times New Roman" w:cs="Times New Roman"/>
          <w:sz w:val="28"/>
          <w:szCs w:val="28"/>
        </w:rPr>
      </w:pPr>
    </w:p>
    <w:p w:rsidR="006A763C" w:rsidRPr="006A763C" w:rsidRDefault="006A763C" w:rsidP="006A763C">
      <w:pPr>
        <w:rPr>
          <w:rFonts w:ascii="Times New Roman" w:hAnsi="Times New Roman" w:cs="Times New Roman"/>
          <w:b/>
          <w:sz w:val="28"/>
          <w:szCs w:val="28"/>
        </w:rPr>
      </w:pPr>
      <w:r w:rsidRPr="006A763C">
        <w:rPr>
          <w:rFonts w:ascii="Times New Roman" w:hAnsi="Times New Roman" w:cs="Times New Roman"/>
          <w:b/>
          <w:sz w:val="28"/>
          <w:szCs w:val="28"/>
        </w:rPr>
        <w:t>№1</w:t>
      </w:r>
      <w:r w:rsidRPr="006A763C">
        <w:t xml:space="preserve"> </w:t>
      </w:r>
      <w:r w:rsidRPr="006A763C">
        <w:rPr>
          <w:rFonts w:ascii="Times New Roman" w:hAnsi="Times New Roman" w:cs="Times New Roman"/>
          <w:b/>
          <w:sz w:val="28"/>
          <w:szCs w:val="28"/>
        </w:rPr>
        <w:t>Основные закономерности роста и развития организ</w:t>
      </w:r>
      <w:r w:rsidRPr="006A763C">
        <w:rPr>
          <w:rFonts w:ascii="Times New Roman" w:hAnsi="Times New Roman" w:cs="Times New Roman"/>
          <w:b/>
          <w:sz w:val="28"/>
          <w:szCs w:val="28"/>
        </w:rPr>
        <w:t>ма. Возрастные периоды развития</w:t>
      </w:r>
    </w:p>
    <w:p w:rsidR="006A763C" w:rsidRDefault="006A763C" w:rsidP="006A763C">
      <w:pPr>
        <w:rPr>
          <w:rFonts w:ascii="Times New Roman" w:hAnsi="Times New Roman" w:cs="Times New Roman"/>
          <w:sz w:val="28"/>
          <w:szCs w:val="28"/>
        </w:rPr>
      </w:pPr>
      <w:r w:rsidRPr="006A763C">
        <w:rPr>
          <w:rFonts w:ascii="Times New Roman" w:hAnsi="Times New Roman" w:cs="Times New Roman"/>
          <w:sz w:val="28"/>
          <w:szCs w:val="28"/>
        </w:rPr>
        <w:t xml:space="preserve">Возрастная физиология и школьная гигиена: предмет и содержание курса. Значение возрастной физиологии для педагога. Организм как единая, саморегулирующаяся система. Рост и развитие, возрастные закономерности роста. Изменение пропорций тела. </w:t>
      </w:r>
      <w:proofErr w:type="spellStart"/>
      <w:r w:rsidRPr="006A763C">
        <w:rPr>
          <w:rFonts w:ascii="Times New Roman" w:hAnsi="Times New Roman" w:cs="Times New Roman"/>
          <w:sz w:val="28"/>
          <w:szCs w:val="28"/>
        </w:rPr>
        <w:t>Гетерохронность</w:t>
      </w:r>
      <w:proofErr w:type="spellEnd"/>
      <w:r w:rsidRPr="006A763C">
        <w:rPr>
          <w:rFonts w:ascii="Times New Roman" w:hAnsi="Times New Roman" w:cs="Times New Roman"/>
          <w:sz w:val="28"/>
          <w:szCs w:val="28"/>
        </w:rPr>
        <w:t xml:space="preserve"> и гармоничность развития. Понятие об онтогенезе. Возрастная периодизация онтогенеза. Критические периоды созревания организма ребенка, их краткая характеристика. Сенситивные периоды в развитии детей. Акселерация и ретардация развития. Возраст детей и подростков (биологический и паспортный). Единство организма и среды, в которой происходит развитие ребенка. Морфофизиологические особенности детей и подростков. Функциональная система. </w:t>
      </w:r>
      <w:proofErr w:type="spellStart"/>
      <w:r w:rsidRPr="006A763C">
        <w:rPr>
          <w:rFonts w:ascii="Times New Roman" w:hAnsi="Times New Roman" w:cs="Times New Roman"/>
          <w:sz w:val="28"/>
          <w:szCs w:val="28"/>
        </w:rPr>
        <w:t>Системогенез</w:t>
      </w:r>
      <w:proofErr w:type="spellEnd"/>
      <w:r w:rsidRPr="006A763C">
        <w:rPr>
          <w:rFonts w:ascii="Times New Roman" w:hAnsi="Times New Roman" w:cs="Times New Roman"/>
          <w:sz w:val="28"/>
          <w:szCs w:val="28"/>
        </w:rPr>
        <w:t xml:space="preserve">. Методы исследования возрастной физиологии. Понятие о </w:t>
      </w:r>
      <w:proofErr w:type="spellStart"/>
      <w:r w:rsidRPr="006A763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A763C">
        <w:rPr>
          <w:rFonts w:ascii="Times New Roman" w:hAnsi="Times New Roman" w:cs="Times New Roman"/>
          <w:sz w:val="28"/>
          <w:szCs w:val="28"/>
        </w:rPr>
        <w:t xml:space="preserve"> функций (гуморальной и нервной регуляции), адаптации и биологической надежности организма.</w:t>
      </w:r>
    </w:p>
    <w:p w:rsidR="006A763C" w:rsidRDefault="006A763C">
      <w:pPr>
        <w:rPr>
          <w:rFonts w:ascii="Times New Roman" w:hAnsi="Times New Roman" w:cs="Times New Roman"/>
          <w:sz w:val="28"/>
          <w:szCs w:val="28"/>
        </w:rPr>
      </w:pPr>
    </w:p>
    <w:p w:rsidR="006A763C" w:rsidRPr="006A763C" w:rsidRDefault="006A763C" w:rsidP="006A763C">
      <w:pPr>
        <w:rPr>
          <w:rFonts w:ascii="Times New Roman" w:hAnsi="Times New Roman" w:cs="Times New Roman"/>
          <w:b/>
          <w:sz w:val="28"/>
          <w:szCs w:val="28"/>
        </w:rPr>
      </w:pPr>
      <w:r w:rsidRPr="006A763C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Pr="006A763C">
        <w:rPr>
          <w:rFonts w:ascii="Times New Roman" w:hAnsi="Times New Roman" w:cs="Times New Roman"/>
          <w:b/>
          <w:sz w:val="28"/>
          <w:szCs w:val="28"/>
        </w:rPr>
        <w:t>Структурно-функциональные особенности системы органов дыха</w:t>
      </w:r>
      <w:r w:rsidRPr="006A763C">
        <w:rPr>
          <w:rFonts w:ascii="Times New Roman" w:hAnsi="Times New Roman" w:cs="Times New Roman"/>
          <w:b/>
          <w:sz w:val="28"/>
          <w:szCs w:val="28"/>
        </w:rPr>
        <w:t>ния детей и подростков</w:t>
      </w:r>
    </w:p>
    <w:p w:rsidR="006A763C" w:rsidRDefault="006A763C" w:rsidP="006A763C">
      <w:pPr>
        <w:rPr>
          <w:rFonts w:ascii="Times New Roman" w:hAnsi="Times New Roman" w:cs="Times New Roman"/>
          <w:sz w:val="28"/>
          <w:szCs w:val="28"/>
        </w:rPr>
      </w:pPr>
      <w:r w:rsidRPr="006A763C">
        <w:rPr>
          <w:rFonts w:ascii="Times New Roman" w:hAnsi="Times New Roman" w:cs="Times New Roman"/>
          <w:sz w:val="28"/>
          <w:szCs w:val="28"/>
        </w:rPr>
        <w:t>Органы дыхания и их функции. Значение органов дыхания в голосообразовании. Становление частоты и типов дыхания. Возрастные особенности органов дыхания. Физиологические показатели деятельности органов дыхания (ЖЕЛ – жизненная емкость легких) и (МОД – минутный объем дыхания). Нарушения функционирования дыхательных путей, профилактика заболеваний органов дыхания. Роль воздушной среды в сохранении респираторного здоровья школьников</w:t>
      </w: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t>Структурно-функциональные особенности системы органов пищеварения детей и подрост</w:t>
      </w:r>
      <w:r>
        <w:rPr>
          <w:rFonts w:ascii="Times New Roman" w:hAnsi="Times New Roman" w:cs="Times New Roman"/>
          <w:b/>
          <w:sz w:val="28"/>
          <w:szCs w:val="28"/>
        </w:rPr>
        <w:t>ков. Питание детей и подростков</w:t>
      </w:r>
    </w:p>
    <w:p w:rsidR="006C3971" w:rsidRP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>Общий план строения и функции пищеварительной системы. Принципы регуляции процессов пищеварения (ферменты, гормоны, участвующие в регуляции пищеварения у детей и подростков). Возрастные особенности органов пищеварения. Печень, ее функции, участие в пищеварении. Всасывание в различных отделах пищеварительного тракта (особенности всасывания в желудке и кишечнике у детей). Причины нарушений пищеварительной системы. Профилактика болезней органов пищеварения.</w:t>
      </w:r>
    </w:p>
    <w:p w:rsidR="006C3971" w:rsidRP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lastRenderedPageBreak/>
        <w:t>Обмен веществ и энергии и его значение. Особенности обмена веществ у детей и подростков. Нарушения обмена веществ у детей и подростков. Рациональное и сбалансированное питание детей и подростков: соблюдение правил, структуры, режима. Организация питания де</w:t>
      </w:r>
      <w:r>
        <w:rPr>
          <w:rFonts w:ascii="Times New Roman" w:hAnsi="Times New Roman" w:cs="Times New Roman"/>
          <w:sz w:val="28"/>
          <w:szCs w:val="28"/>
        </w:rPr>
        <w:t>тей и подростков.</w:t>
      </w: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t>Структурно-функциональные особенности системы моч</w:t>
      </w:r>
      <w:r>
        <w:rPr>
          <w:rFonts w:ascii="Times New Roman" w:hAnsi="Times New Roman" w:cs="Times New Roman"/>
          <w:b/>
          <w:sz w:val="28"/>
          <w:szCs w:val="28"/>
        </w:rPr>
        <w:t>евых органов детей и подростков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>Общий план строения и функции органов мочевыделительной системы. Строение и функции почек. Образования мочи в почках, ее состав. Возрастные особенности системы мочевых органов. Предупреждение заболеваний системы органов мочевыделения. Возрастные особенности кожи. Терморегуляция и ее особенности у детей. Основные принципы закаливания и его организации.</w:t>
      </w:r>
    </w:p>
    <w:p w:rsidR="006C3971" w:rsidRP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t>№3</w:t>
      </w:r>
      <w:r w:rsidRPr="006C3971">
        <w:rPr>
          <w:b/>
        </w:rPr>
        <w:t xml:space="preserve"> </w:t>
      </w:r>
      <w:r w:rsidRPr="006C3971">
        <w:rPr>
          <w:rFonts w:ascii="Times New Roman" w:hAnsi="Times New Roman" w:cs="Times New Roman"/>
          <w:b/>
          <w:sz w:val="28"/>
          <w:szCs w:val="28"/>
        </w:rPr>
        <w:t>Возрастные особенн</w:t>
      </w:r>
      <w:r w:rsidRPr="006C3971">
        <w:rPr>
          <w:rFonts w:ascii="Times New Roman" w:hAnsi="Times New Roman" w:cs="Times New Roman"/>
          <w:b/>
          <w:sz w:val="28"/>
          <w:szCs w:val="28"/>
        </w:rPr>
        <w:t>ости высших психических функций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>Понятие о высших психических функциях. Физиологические основы восприятия. Формирование зрительного восприятия в онтогенезе. Зрительно-моторная координация. Моторное развитие. Физиологические основы внимания. Формирование внимания в онтогенезе. Физиологические основы памяти. Виды памяти. Память на разных этапах онтогенеза. Формирование речевой функции в онтогенезе. Мозговая организация речевой функции. Формирование эмоциональной сферы. Физиологические основы мотивации. Физиологические основы мышления и его формирование в онтогенезе. Психофизиологическая характеристика возрастных периодов.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Pr="006C3971">
        <w:rPr>
          <w:rFonts w:ascii="Times New Roman" w:hAnsi="Times New Roman" w:cs="Times New Roman"/>
          <w:b/>
          <w:sz w:val="28"/>
          <w:szCs w:val="28"/>
        </w:rPr>
        <w:t>Физиолого-гигиенические основы охраны здоро</w:t>
      </w:r>
      <w:r w:rsidRPr="006C3971">
        <w:rPr>
          <w:rFonts w:ascii="Times New Roman" w:hAnsi="Times New Roman" w:cs="Times New Roman"/>
          <w:b/>
          <w:sz w:val="28"/>
          <w:szCs w:val="28"/>
        </w:rPr>
        <w:t>вья детей и подростков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 xml:space="preserve">Вклад ученых в разработку актуальных вопросов охраны здоровья детей и подростков. Виды здоровья. Факторы, влияющие на здоровье детей и подростков.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деятельность школы (школьные факторы риска, принципы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деятельности школы).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образовательное пространство школы (экологическое, организационно-педагогическое, поведенческое, вербальное и др.). Медико-педагогический мониторинг здоровья школьников. Коррекционно-профилактическая работа при нарушениях здоровья школьников. Распределение учащихся по группам здоровья. Успеваемость и индивидуальное здоровье школьника. Охрана психологического здоровья. Программа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деятельности школы.</w:t>
      </w: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№5 </w:t>
      </w:r>
      <w:r w:rsidRPr="006C3971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proofErr w:type="spellStart"/>
      <w:r w:rsidRPr="006C3971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Pr="006C3971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6C3971">
        <w:rPr>
          <w:rFonts w:ascii="Times New Roman" w:hAnsi="Times New Roman" w:cs="Times New Roman"/>
          <w:b/>
          <w:sz w:val="28"/>
          <w:szCs w:val="28"/>
        </w:rPr>
        <w:t>бразовательной среды школьников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образовательной среды. Земельный участок школы, особенности размещения. Транспортная и пешеходная доступность школы. Здание и помещения школы. Воздушно-тепловой и световой режимы школы. Требования к оборудованию класса. Школьная мебель и ее подбор для учащихся. Правильная рабочая поза школьника, особенности рассаживания учащихся. Требования к одежде и обуви школьников.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 xml:space="preserve">Основные компоненты режима дня школьника. Рациональная организация режима дня в школе и дома. Активный отдых учащихся, условия его проведения. Организация сна. Режим обучения и воспитания в группе продленного дня.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Здоровьесберегющие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технологии в образовательном процессе школы. Современные технологии обучения школьников и их влияние на здоровье. Интеграция профилактических и образовательных технологий.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 xml:space="preserve"> урок: особенности организации и методика проведения (чередование методов, видов деятельности, образовательных технологий), Требования к проведению урока: подбор современных образовательных технологий. Физиолого-гигиенические основы обучения учащихся, оценка утомительности урока. Расписание уроков – основа рациональной организации учебной деятельности. Шкала трудности учебных предметов. Правила составления расписания уроков. Требования к использованию компьютеров. Организация трудовой деятельности учащихся с позиций </w:t>
      </w:r>
      <w:proofErr w:type="spellStart"/>
      <w:r w:rsidRPr="006C3971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C3971">
        <w:rPr>
          <w:rFonts w:ascii="Times New Roman" w:hAnsi="Times New Roman" w:cs="Times New Roman"/>
          <w:sz w:val="28"/>
          <w:szCs w:val="28"/>
        </w:rPr>
        <w:t>. Требования к подготовке учащимися уроков. Требования к проведению контрольных работ, перемен, экзаменов. Организационно-методические основы обучения школьников навыкам здорового образа жизни.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</w:p>
    <w:p w:rsidR="006C3971" w:rsidRP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6C3971">
        <w:rPr>
          <w:rFonts w:ascii="Times New Roman" w:hAnsi="Times New Roman" w:cs="Times New Roman"/>
          <w:b/>
          <w:sz w:val="28"/>
          <w:szCs w:val="28"/>
        </w:rPr>
        <w:t xml:space="preserve">№6 </w:t>
      </w:r>
      <w:r w:rsidRPr="006C3971">
        <w:rPr>
          <w:rFonts w:ascii="Times New Roman" w:hAnsi="Times New Roman" w:cs="Times New Roman"/>
          <w:b/>
          <w:sz w:val="28"/>
          <w:szCs w:val="28"/>
        </w:rPr>
        <w:t>Предупреждение утомлен</w:t>
      </w:r>
      <w:r w:rsidRPr="006C3971">
        <w:rPr>
          <w:rFonts w:ascii="Times New Roman" w:hAnsi="Times New Roman" w:cs="Times New Roman"/>
          <w:b/>
          <w:sz w:val="28"/>
          <w:szCs w:val="28"/>
        </w:rPr>
        <w:t>ия и переутомления у школьников</w:t>
      </w:r>
    </w:p>
    <w:p w:rsidR="006C3971" w:rsidRP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  <w:r w:rsidRPr="006C3971">
        <w:rPr>
          <w:rFonts w:ascii="Times New Roman" w:hAnsi="Times New Roman" w:cs="Times New Roman"/>
          <w:sz w:val="28"/>
          <w:szCs w:val="28"/>
        </w:rPr>
        <w:t xml:space="preserve">Работоспособность учащихся в ходе урока. Фазы и типы работоспособности учащихся на уроке. Динамика работоспособности в течение учебного дня, учебной недели, учебного года. Функциональное напряжение и функциональная напряженность организма. Утомление учащихся: его виды, причины, степени, физиологические основы. Фазы утомления учащихся на уроке. Переутомление школьников в ходе учебного процесса. Предупреждение состояний утомления и переутомления в ходе учебной деятельности. Роль учителя в предупреждении утомления и переутомления. Значение двигательной активности для предупреждения переутомления. Учебная нагрузка школьников (обязательная, факультативная, общая, </w:t>
      </w:r>
      <w:r w:rsidRPr="006C3971">
        <w:rPr>
          <w:rFonts w:ascii="Times New Roman" w:hAnsi="Times New Roman" w:cs="Times New Roman"/>
          <w:sz w:val="28"/>
          <w:szCs w:val="28"/>
        </w:rPr>
        <w:lastRenderedPageBreak/>
        <w:t>максимально допустимая). Требования к учебной нагрузке. Организация умственного труда и отдыха школьников.</w:t>
      </w:r>
    </w:p>
    <w:p w:rsidR="006C3971" w:rsidRDefault="006C3971" w:rsidP="006C3971">
      <w:pPr>
        <w:rPr>
          <w:rFonts w:ascii="Times New Roman" w:hAnsi="Times New Roman" w:cs="Times New Roman"/>
          <w:sz w:val="28"/>
          <w:szCs w:val="28"/>
        </w:rPr>
      </w:pPr>
    </w:p>
    <w:p w:rsidR="006C3971" w:rsidRDefault="006C3971" w:rsidP="006C3971">
      <w:pPr>
        <w:rPr>
          <w:rFonts w:ascii="Times New Roman" w:hAnsi="Times New Roman" w:cs="Times New Roman"/>
          <w:b/>
          <w:sz w:val="28"/>
          <w:szCs w:val="28"/>
        </w:rPr>
      </w:pPr>
      <w:r w:rsidRPr="005D610B">
        <w:rPr>
          <w:rFonts w:ascii="Times New Roman" w:hAnsi="Times New Roman" w:cs="Times New Roman"/>
          <w:b/>
          <w:sz w:val="28"/>
          <w:szCs w:val="28"/>
        </w:rPr>
        <w:t>УСР 2 часа (практические)</w:t>
      </w:r>
    </w:p>
    <w:p w:rsidR="005D610B" w:rsidRPr="005D610B" w:rsidRDefault="005D610B" w:rsidP="005D610B">
      <w:pPr>
        <w:rPr>
          <w:rFonts w:ascii="Times New Roman" w:hAnsi="Times New Roman" w:cs="Times New Roman"/>
          <w:b/>
          <w:sz w:val="28"/>
          <w:szCs w:val="28"/>
        </w:rPr>
      </w:pPr>
      <w:r w:rsidRPr="005D610B">
        <w:rPr>
          <w:rFonts w:ascii="Times New Roman" w:hAnsi="Times New Roman" w:cs="Times New Roman"/>
          <w:b/>
          <w:sz w:val="28"/>
          <w:szCs w:val="28"/>
        </w:rPr>
        <w:t>Структурно-функциональные особенности системы мочевых органов детей 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подростков</w:t>
      </w:r>
    </w:p>
    <w:p w:rsidR="005D610B" w:rsidRPr="005D610B" w:rsidRDefault="005D610B" w:rsidP="005D610B">
      <w:pPr>
        <w:rPr>
          <w:rFonts w:ascii="Times New Roman" w:hAnsi="Times New Roman" w:cs="Times New Roman"/>
          <w:sz w:val="28"/>
          <w:szCs w:val="28"/>
        </w:rPr>
      </w:pPr>
      <w:r w:rsidRPr="005D610B">
        <w:rPr>
          <w:rFonts w:ascii="Times New Roman" w:hAnsi="Times New Roman" w:cs="Times New Roman"/>
          <w:sz w:val="28"/>
          <w:szCs w:val="28"/>
        </w:rPr>
        <w:t>Общий план строения и функции органов мочевыделительной системы. Строение и функции почек. Образования мочи в почках, ее состав. Возрастные особенности системы мочевых органов. Предупреждение заболеваний системы органов мочевыделения. Возрастные особенности кожи. Терморегуляция и ее особенности у детей. Основные принципы закаливания и его организации.</w:t>
      </w:r>
    </w:p>
    <w:sectPr w:rsidR="005D610B" w:rsidRPr="005D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24"/>
    <w:rsid w:val="00354A24"/>
    <w:rsid w:val="005D610B"/>
    <w:rsid w:val="006A763C"/>
    <w:rsid w:val="006C3971"/>
    <w:rsid w:val="00E1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B414"/>
  <w15:chartTrackingRefBased/>
  <w15:docId w15:val="{C54DBB65-FC40-4C80-BECD-1621FE37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2023-03-19T12:45:00Z</dcterms:created>
  <dcterms:modified xsi:type="dcterms:W3CDTF">2023-03-19T13:09:00Z</dcterms:modified>
</cp:coreProperties>
</file>