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18" w:rsidRPr="005666A7" w:rsidRDefault="00017E18">
      <w:pPr>
        <w:rPr>
          <w:rFonts w:ascii="Times New Roman" w:hAnsi="Times New Roman" w:cs="Times New Roman"/>
          <w:sz w:val="28"/>
          <w:szCs w:val="28"/>
        </w:rPr>
      </w:pPr>
    </w:p>
    <w:p w:rsidR="00017E18" w:rsidRPr="005666A7" w:rsidRDefault="00017E18" w:rsidP="00017E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6A7">
        <w:rPr>
          <w:rFonts w:ascii="Times New Roman" w:hAnsi="Times New Roman" w:cs="Times New Roman"/>
          <w:b/>
          <w:sz w:val="28"/>
          <w:szCs w:val="28"/>
        </w:rPr>
        <w:t>Лабораторная работа № 2</w:t>
      </w:r>
    </w:p>
    <w:p w:rsidR="00017E18" w:rsidRPr="005666A7" w:rsidRDefault="00017E18" w:rsidP="005666A7">
      <w:pPr>
        <w:jc w:val="both"/>
        <w:rPr>
          <w:rFonts w:ascii="Times New Roman" w:hAnsi="Times New Roman" w:cs="Times New Roman"/>
          <w:sz w:val="28"/>
          <w:szCs w:val="28"/>
        </w:rPr>
      </w:pPr>
      <w:r w:rsidRPr="005666A7">
        <w:rPr>
          <w:rFonts w:ascii="Times New Roman" w:hAnsi="Times New Roman" w:cs="Times New Roman"/>
          <w:b/>
          <w:sz w:val="28"/>
          <w:szCs w:val="28"/>
        </w:rPr>
        <w:t>Тема</w:t>
      </w:r>
      <w:r w:rsidRPr="005666A7">
        <w:rPr>
          <w:rFonts w:ascii="Times New Roman" w:hAnsi="Times New Roman" w:cs="Times New Roman"/>
          <w:sz w:val="28"/>
          <w:szCs w:val="28"/>
        </w:rPr>
        <w:t>: особенности организации практических работ, наблюдений  с учащимися с интеллектуальной недостаточностью на уроках предмета «Человек и мир»</w:t>
      </w:r>
    </w:p>
    <w:p w:rsidR="00017E18" w:rsidRPr="005666A7" w:rsidRDefault="00017E18" w:rsidP="00017E18">
      <w:pPr>
        <w:rPr>
          <w:rFonts w:ascii="Times New Roman" w:hAnsi="Times New Roman" w:cs="Times New Roman"/>
          <w:i/>
          <w:sz w:val="28"/>
          <w:szCs w:val="28"/>
        </w:rPr>
      </w:pPr>
      <w:r w:rsidRPr="005666A7">
        <w:rPr>
          <w:rFonts w:ascii="Times New Roman" w:hAnsi="Times New Roman" w:cs="Times New Roman"/>
          <w:i/>
          <w:sz w:val="28"/>
          <w:szCs w:val="28"/>
        </w:rPr>
        <w:t>Метод: видеоанализа</w:t>
      </w:r>
    </w:p>
    <w:p w:rsidR="00017E18" w:rsidRPr="005666A7" w:rsidRDefault="00017E18" w:rsidP="00017E18">
      <w:pPr>
        <w:rPr>
          <w:rFonts w:ascii="Times New Roman" w:hAnsi="Times New Roman" w:cs="Times New Roman"/>
          <w:i/>
          <w:sz w:val="28"/>
          <w:szCs w:val="28"/>
        </w:rPr>
      </w:pPr>
      <w:r w:rsidRPr="005666A7">
        <w:rPr>
          <w:rFonts w:ascii="Times New Roman" w:hAnsi="Times New Roman" w:cs="Times New Roman"/>
          <w:i/>
          <w:sz w:val="28"/>
          <w:szCs w:val="28"/>
        </w:rPr>
        <w:t>Форма работы:  подгрупповая</w:t>
      </w:r>
    </w:p>
    <w:p w:rsidR="00017E18" w:rsidRPr="005666A7" w:rsidRDefault="00017E18" w:rsidP="00017E18">
      <w:pPr>
        <w:jc w:val="center"/>
        <w:rPr>
          <w:rFonts w:ascii="Times New Roman" w:hAnsi="Times New Roman" w:cs="Times New Roman"/>
          <w:sz w:val="28"/>
          <w:szCs w:val="28"/>
        </w:rPr>
      </w:pPr>
      <w:r w:rsidRPr="005666A7">
        <w:rPr>
          <w:rFonts w:ascii="Times New Roman" w:hAnsi="Times New Roman" w:cs="Times New Roman"/>
          <w:sz w:val="28"/>
          <w:szCs w:val="28"/>
        </w:rPr>
        <w:t>Темы практических и лабораторных работ для самоподготовки</w:t>
      </w:r>
    </w:p>
    <w:p w:rsidR="00017E18" w:rsidRPr="005666A7" w:rsidRDefault="00017E18" w:rsidP="005666A7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666A7">
        <w:rPr>
          <w:rFonts w:ascii="Times New Roman" w:hAnsi="Times New Roman" w:cs="Times New Roman"/>
          <w:sz w:val="28"/>
          <w:szCs w:val="28"/>
        </w:rPr>
        <w:t>Опыты и практические действия с водой (свойства воды);</w:t>
      </w:r>
    </w:p>
    <w:p w:rsidR="00017E18" w:rsidRPr="005666A7" w:rsidRDefault="00017E18" w:rsidP="005666A7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666A7">
        <w:rPr>
          <w:rFonts w:ascii="Times New Roman" w:hAnsi="Times New Roman" w:cs="Times New Roman"/>
          <w:sz w:val="28"/>
          <w:szCs w:val="28"/>
        </w:rPr>
        <w:t>Опыты и практические действия с воздухом (свойства воздуха);</w:t>
      </w:r>
    </w:p>
    <w:p w:rsidR="00017E18" w:rsidRPr="005666A7" w:rsidRDefault="00017E18" w:rsidP="005666A7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666A7">
        <w:rPr>
          <w:rFonts w:ascii="Times New Roman" w:hAnsi="Times New Roman" w:cs="Times New Roman"/>
          <w:sz w:val="28"/>
          <w:szCs w:val="28"/>
        </w:rPr>
        <w:t>Опыты и практические действия с почвой (свойства почвы);</w:t>
      </w:r>
    </w:p>
    <w:p w:rsidR="00017E18" w:rsidRPr="005666A7" w:rsidRDefault="00017E18" w:rsidP="005666A7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666A7">
        <w:rPr>
          <w:rFonts w:ascii="Times New Roman" w:hAnsi="Times New Roman" w:cs="Times New Roman"/>
          <w:sz w:val="28"/>
          <w:szCs w:val="28"/>
        </w:rPr>
        <w:t>Закрепление приемов мытья открытых участков кожи;</w:t>
      </w:r>
    </w:p>
    <w:p w:rsidR="00017E18" w:rsidRPr="005666A7" w:rsidRDefault="00017E18" w:rsidP="005666A7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666A7">
        <w:rPr>
          <w:rFonts w:ascii="Times New Roman" w:hAnsi="Times New Roman" w:cs="Times New Roman"/>
          <w:sz w:val="28"/>
          <w:szCs w:val="28"/>
        </w:rPr>
        <w:t>Практические действия по уборке помещений;</w:t>
      </w:r>
    </w:p>
    <w:p w:rsidR="00017E18" w:rsidRPr="005666A7" w:rsidRDefault="00017E18" w:rsidP="005666A7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666A7">
        <w:rPr>
          <w:rFonts w:ascii="Times New Roman" w:hAnsi="Times New Roman" w:cs="Times New Roman"/>
          <w:sz w:val="28"/>
          <w:szCs w:val="28"/>
        </w:rPr>
        <w:t>Свойства овощей (равнение овощей по разным критериям);</w:t>
      </w:r>
    </w:p>
    <w:p w:rsidR="00017E18" w:rsidRPr="005666A7" w:rsidRDefault="00017E18" w:rsidP="005666A7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666A7">
        <w:rPr>
          <w:rFonts w:ascii="Times New Roman" w:hAnsi="Times New Roman" w:cs="Times New Roman"/>
          <w:sz w:val="28"/>
          <w:szCs w:val="28"/>
        </w:rPr>
        <w:t>Свойства фруктов (равнение фруктов по разным критериям);</w:t>
      </w:r>
    </w:p>
    <w:p w:rsidR="00017E18" w:rsidRPr="005666A7" w:rsidRDefault="00017E18" w:rsidP="005666A7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666A7">
        <w:rPr>
          <w:rFonts w:ascii="Times New Roman" w:hAnsi="Times New Roman" w:cs="Times New Roman"/>
          <w:sz w:val="28"/>
          <w:szCs w:val="28"/>
        </w:rPr>
        <w:t>Одежда (классификация и сравнение по различным критериям);</w:t>
      </w:r>
    </w:p>
    <w:p w:rsidR="00017E18" w:rsidRPr="005666A7" w:rsidRDefault="00017E18" w:rsidP="005666A7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666A7">
        <w:rPr>
          <w:rFonts w:ascii="Times New Roman" w:hAnsi="Times New Roman" w:cs="Times New Roman"/>
          <w:sz w:val="28"/>
          <w:szCs w:val="28"/>
        </w:rPr>
        <w:t>Обувь (классификация и сравнение по различным критериям);</w:t>
      </w:r>
    </w:p>
    <w:p w:rsidR="00017E18" w:rsidRPr="005666A7" w:rsidRDefault="005666A7" w:rsidP="005666A7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666A7">
        <w:rPr>
          <w:rFonts w:ascii="Times New Roman" w:hAnsi="Times New Roman" w:cs="Times New Roman"/>
          <w:sz w:val="28"/>
          <w:szCs w:val="28"/>
        </w:rPr>
        <w:t>Практические действия по у</w:t>
      </w:r>
      <w:r w:rsidR="00017E18" w:rsidRPr="005666A7">
        <w:rPr>
          <w:rFonts w:ascii="Times New Roman" w:hAnsi="Times New Roman" w:cs="Times New Roman"/>
          <w:sz w:val="28"/>
          <w:szCs w:val="28"/>
        </w:rPr>
        <w:t>ход</w:t>
      </w:r>
      <w:r w:rsidRPr="005666A7">
        <w:rPr>
          <w:rFonts w:ascii="Times New Roman" w:hAnsi="Times New Roman" w:cs="Times New Roman"/>
          <w:sz w:val="28"/>
          <w:szCs w:val="28"/>
        </w:rPr>
        <w:t>у</w:t>
      </w:r>
      <w:r w:rsidR="00017E18" w:rsidRPr="005666A7">
        <w:rPr>
          <w:rFonts w:ascii="Times New Roman" w:hAnsi="Times New Roman" w:cs="Times New Roman"/>
          <w:sz w:val="28"/>
          <w:szCs w:val="28"/>
        </w:rPr>
        <w:t xml:space="preserve"> за растениями</w:t>
      </w:r>
      <w:r w:rsidRPr="005666A7">
        <w:rPr>
          <w:rFonts w:ascii="Times New Roman" w:hAnsi="Times New Roman" w:cs="Times New Roman"/>
          <w:sz w:val="28"/>
          <w:szCs w:val="28"/>
        </w:rPr>
        <w:t>;</w:t>
      </w:r>
    </w:p>
    <w:p w:rsidR="005666A7" w:rsidRPr="005666A7" w:rsidRDefault="005666A7" w:rsidP="005666A7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666A7">
        <w:rPr>
          <w:rFonts w:ascii="Times New Roman" w:hAnsi="Times New Roman" w:cs="Times New Roman"/>
          <w:sz w:val="28"/>
          <w:szCs w:val="28"/>
        </w:rPr>
        <w:t>Практические действия по уходу за животными;</w:t>
      </w:r>
    </w:p>
    <w:p w:rsidR="005666A7" w:rsidRPr="005666A7" w:rsidRDefault="005666A7" w:rsidP="005666A7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666A7">
        <w:rPr>
          <w:rFonts w:ascii="Times New Roman" w:hAnsi="Times New Roman" w:cs="Times New Roman"/>
          <w:sz w:val="28"/>
          <w:szCs w:val="28"/>
        </w:rPr>
        <w:t>Выявление свойств и качеств материала, из которого изготовлены предметы (игрушки, посуда, одежда, обувь</w:t>
      </w:r>
      <w:proofErr w:type="gramStart"/>
      <w:r w:rsidRPr="005666A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017E18" w:rsidRPr="005666A7" w:rsidRDefault="005666A7" w:rsidP="005666A7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666A7">
        <w:rPr>
          <w:rFonts w:ascii="Times New Roman" w:hAnsi="Times New Roman" w:cs="Times New Roman"/>
          <w:sz w:val="28"/>
          <w:szCs w:val="28"/>
        </w:rPr>
        <w:t>Посадка (пересадка) растений (лук,  традесканция и др.);</w:t>
      </w:r>
    </w:p>
    <w:p w:rsidR="005666A7" w:rsidRPr="005666A7" w:rsidRDefault="005666A7" w:rsidP="005666A7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666A7">
        <w:rPr>
          <w:rFonts w:ascii="Times New Roman" w:hAnsi="Times New Roman" w:cs="Times New Roman"/>
          <w:sz w:val="28"/>
          <w:szCs w:val="28"/>
        </w:rPr>
        <w:t>Ведение календаря природы;</w:t>
      </w:r>
    </w:p>
    <w:p w:rsidR="005666A7" w:rsidRPr="005666A7" w:rsidRDefault="005666A7" w:rsidP="005666A7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666A7">
        <w:rPr>
          <w:rFonts w:ascii="Times New Roman" w:hAnsi="Times New Roman" w:cs="Times New Roman"/>
          <w:sz w:val="28"/>
          <w:szCs w:val="28"/>
        </w:rPr>
        <w:t>Составление режима дня (расписания).</w:t>
      </w:r>
    </w:p>
    <w:p w:rsidR="00017E18" w:rsidRPr="005666A7" w:rsidRDefault="00017E18" w:rsidP="005666A7">
      <w:pPr>
        <w:tabs>
          <w:tab w:val="left" w:pos="426"/>
        </w:tabs>
        <w:ind w:hanging="720"/>
        <w:rPr>
          <w:rFonts w:ascii="Times New Roman" w:hAnsi="Times New Roman" w:cs="Times New Roman"/>
          <w:sz w:val="28"/>
          <w:szCs w:val="28"/>
        </w:rPr>
      </w:pPr>
    </w:p>
    <w:p w:rsidR="00017E18" w:rsidRPr="005666A7" w:rsidRDefault="00017E18" w:rsidP="005666A7">
      <w:pPr>
        <w:ind w:hanging="720"/>
        <w:rPr>
          <w:rFonts w:ascii="Times New Roman" w:hAnsi="Times New Roman" w:cs="Times New Roman"/>
          <w:sz w:val="28"/>
          <w:szCs w:val="28"/>
        </w:rPr>
      </w:pPr>
    </w:p>
    <w:sectPr w:rsidR="00017E18" w:rsidRPr="005666A7" w:rsidSect="00017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1E33"/>
    <w:multiLevelType w:val="hybridMultilevel"/>
    <w:tmpl w:val="6E263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7E18"/>
    <w:rsid w:val="00017E18"/>
    <w:rsid w:val="005666A7"/>
    <w:rsid w:val="009B1CD3"/>
    <w:rsid w:val="00A61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E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2019-11-15T12:21:00Z</dcterms:created>
  <dcterms:modified xsi:type="dcterms:W3CDTF">2019-11-15T12:35:00Z</dcterms:modified>
</cp:coreProperties>
</file>