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C8" w:rsidRPr="00036DC8" w:rsidRDefault="00036DC8" w:rsidP="00036DC8">
      <w:pPr>
        <w:shd w:val="clear" w:color="auto" w:fill="FFFFFF"/>
        <w:spacing w:after="0" w:line="240" w:lineRule="auto"/>
        <w:ind w:left="36" w:right="36" w:firstLine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6D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Краткая характеристика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элементов</w:t>
      </w:r>
      <w:r w:rsidRPr="00036D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6 группы</w:t>
      </w:r>
    </w:p>
    <w:p w:rsidR="00036DC8" w:rsidRPr="00036DC8" w:rsidRDefault="00036DC8" w:rsidP="00036DC8">
      <w:pPr>
        <w:shd w:val="clear" w:color="auto" w:fill="FFFFFF"/>
        <w:spacing w:after="0" w:line="240" w:lineRule="auto"/>
        <w:ind w:left="36" w:right="36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DC8" w:rsidRPr="00036DC8" w:rsidRDefault="00036DC8" w:rsidP="00036DC8">
      <w:pPr>
        <w:shd w:val="clear" w:color="auto" w:fill="FFFFFF"/>
        <w:spacing w:after="0" w:line="240" w:lineRule="auto"/>
        <w:ind w:left="36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В 6 группу (VI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 по старой классификации) </w:t>
      </w:r>
      <w:hyperlink r:id="rId5" w:history="1">
        <w:r w:rsidRPr="00036D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периодической таблицы химических элементов Д. И. Менделеева</w:t>
        </w:r>
      </w:hyperlink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4 элемента: </w:t>
      </w:r>
      <w:hyperlink r:id="rId6" w:history="1">
        <w:r w:rsidRPr="00036DC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хром</w:t>
        </w:r>
      </w:hyperlink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молибден, ванадий, </w:t>
      </w:r>
      <w:proofErr w:type="spellStart"/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сиборгий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металлы, имеющие по 6 валентных электронов.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распространенным в природе элементом 6-й группы является хром (0,012% по массе), а молибден (0,0003%) и вольфрам (0,0001%) относятся к редким и рассеянным элементам.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Важнейшие промышленные минералы хрома:</w:t>
      </w:r>
    </w:p>
    <w:p w:rsidR="00036DC8" w:rsidRPr="00036DC8" w:rsidRDefault="00036DC8" w:rsidP="00036DC8">
      <w:pPr>
        <w:numPr>
          <w:ilvl w:val="0"/>
          <w:numId w:val="11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хромистый железняк FeCr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036DC8" w:rsidRPr="00036DC8" w:rsidRDefault="00036DC8" w:rsidP="00036DC8">
      <w:pPr>
        <w:numPr>
          <w:ilvl w:val="0"/>
          <w:numId w:val="11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крокоит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PbCrO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036DC8" w:rsidRPr="00036DC8" w:rsidRDefault="00036DC8" w:rsidP="00036DC8">
      <w:pPr>
        <w:numPr>
          <w:ilvl w:val="0"/>
          <w:numId w:val="11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хромовая охра Cr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Молибден и вольфрам находятся в природе в составе полевых шпатов и пироксенов.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Важнейшие минералы молибдена:</w:t>
      </w:r>
    </w:p>
    <w:p w:rsidR="00036DC8" w:rsidRPr="00036DC8" w:rsidRDefault="00036DC8" w:rsidP="00036DC8">
      <w:pPr>
        <w:numPr>
          <w:ilvl w:val="0"/>
          <w:numId w:val="12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молибденит MoS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036DC8" w:rsidRPr="00036DC8" w:rsidRDefault="00036DC8" w:rsidP="00036DC8">
      <w:pPr>
        <w:numPr>
          <w:ilvl w:val="0"/>
          <w:numId w:val="12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вульфенит PbMoO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036DC8" w:rsidRPr="00036DC8" w:rsidRDefault="00036DC8" w:rsidP="00036DC8">
      <w:pPr>
        <w:numPr>
          <w:ilvl w:val="0"/>
          <w:numId w:val="12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повеллит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CaMoO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Важнейшие минералы вольфрама:</w:t>
      </w:r>
    </w:p>
    <w:p w:rsidR="00036DC8" w:rsidRPr="00036DC8" w:rsidRDefault="00036DC8" w:rsidP="00036DC8">
      <w:pPr>
        <w:numPr>
          <w:ilvl w:val="0"/>
          <w:numId w:val="13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шеелит CaWO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036DC8" w:rsidRPr="00036DC8" w:rsidRDefault="00036DC8" w:rsidP="00036DC8">
      <w:pPr>
        <w:numPr>
          <w:ilvl w:val="0"/>
          <w:numId w:val="13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вольфрамит (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Fe,Mn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)WO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</w:p>
    <w:p w:rsidR="00036DC8" w:rsidRPr="0062478B" w:rsidRDefault="00036DC8" w:rsidP="0062478B">
      <w:pPr>
        <w:shd w:val="clear" w:color="auto" w:fill="FFFFFF"/>
        <w:spacing w:before="228" w:after="228" w:line="240" w:lineRule="auto"/>
        <w:ind w:left="36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Радиусы ато</w:t>
      </w:r>
      <w:r w:rsidR="00624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 и ионов элементов 6 группы</w:t>
      </w:r>
      <w:r w:rsidR="0062478B" w:rsidRPr="00624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возрастают в группе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сверху-вниз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хрома к молибдену, а затем, практически не меняются от молибдена к вольфраму</w:t>
      </w:r>
      <w:r w:rsidR="0062478B" w:rsidRPr="00624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DC8" w:rsidRPr="00036DC8" w:rsidRDefault="00036DC8" w:rsidP="0062478B">
      <w:pPr>
        <w:shd w:val="clear" w:color="auto" w:fill="FFFFFF"/>
        <w:spacing w:before="228" w:after="228" w:line="240" w:lineRule="auto"/>
        <w:ind w:left="36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6-й группы могут проявлять степени окисления в широком диапазоне - от -4 до +6, при этом устойчивость соединений в высших степенях окисления возрастает в ряду от хрома к вольфраму.</w:t>
      </w:r>
    </w:p>
    <w:p w:rsidR="00036DC8" w:rsidRPr="00036DC8" w:rsidRDefault="00036DC8" w:rsidP="0062478B">
      <w:pPr>
        <w:shd w:val="clear" w:color="auto" w:fill="FFFFFF"/>
        <w:spacing w:before="228" w:after="228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ионов и соединений элементов 6-й группы в различных степенях окисления: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-4: Na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Cr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(CO)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-2: Na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[Cr(CO)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], Na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[W(CO)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-1: Na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[Cr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(CO)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10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], Na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[Mo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(CO)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0: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Cr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(CO)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W(CO)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+2: CrF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CrS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[Mo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8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4-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(CH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W(P(CH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+3: [CrCl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[Cr(NH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3+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[Mo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(HPO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036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2-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+4: K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[CrF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], [WCl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+5: K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[CrOCl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], [WF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</w:p>
    <w:p w:rsidR="00036DC8" w:rsidRPr="00036DC8" w:rsidRDefault="00036DC8" w:rsidP="0062478B">
      <w:pPr>
        <w:numPr>
          <w:ilvl w:val="0"/>
          <w:numId w:val="14"/>
        </w:numPr>
        <w:shd w:val="clear" w:color="auto" w:fill="FFFFFF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+6: CrO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CrF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MoO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</w:t>
      </w:r>
    </w:p>
    <w:p w:rsidR="00036DC8" w:rsidRDefault="00036DC8" w:rsidP="00036D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036DC8" w:rsidRPr="00036DC8" w:rsidRDefault="00036DC8" w:rsidP="0062478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Физические свойства </w:t>
      </w:r>
      <w:proofErr w:type="spellStart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C</w:t>
      </w:r>
      <w:r w:rsidR="00B56527"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, </w:t>
      </w:r>
      <w:proofErr w:type="spellStart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Mo</w:t>
      </w:r>
      <w:proofErr w:type="spellEnd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, W</w:t>
      </w:r>
    </w:p>
    <w:p w:rsidR="00036DC8" w:rsidRPr="00036DC8" w:rsidRDefault="00036DC8" w:rsidP="0062478B">
      <w:pPr>
        <w:numPr>
          <w:ilvl w:val="0"/>
          <w:numId w:val="15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 светло-серого цвета с объемно-центрированной кубической кристаллической решеткой;</w:t>
      </w:r>
    </w:p>
    <w:p w:rsidR="00036DC8" w:rsidRPr="00036DC8" w:rsidRDefault="00036DC8" w:rsidP="0062478B">
      <w:pPr>
        <w:numPr>
          <w:ilvl w:val="0"/>
          <w:numId w:val="15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вольфрам является одним из самых тяжелых и тугоплавких металлов;</w:t>
      </w:r>
    </w:p>
    <w:p w:rsidR="00036DC8" w:rsidRPr="00036DC8" w:rsidRDefault="00036DC8" w:rsidP="0062478B">
      <w:pPr>
        <w:numPr>
          <w:ilvl w:val="0"/>
          <w:numId w:val="15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металлы являются хорошими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электропроводниками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обладают очень высокой твердостью;</w:t>
      </w:r>
    </w:p>
    <w:p w:rsidR="00036DC8" w:rsidRPr="00036DC8" w:rsidRDefault="00036DC8" w:rsidP="0062478B">
      <w:pPr>
        <w:numPr>
          <w:ilvl w:val="0"/>
          <w:numId w:val="15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чистые металлы обладают высокой пластичностью (снижается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сверху-вниз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группе), которая резко снижается при наличии даже небольшого кол-ва примесей.</w:t>
      </w:r>
    </w:p>
    <w:p w:rsidR="00036DC8" w:rsidRPr="00036DC8" w:rsidRDefault="00036DC8" w:rsidP="00B565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Химические свойства </w:t>
      </w:r>
      <w:proofErr w:type="spellStart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C</w:t>
      </w:r>
      <w:r w:rsidR="00B56527"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, </w:t>
      </w:r>
      <w:proofErr w:type="spellStart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Mo</w:t>
      </w:r>
      <w:proofErr w:type="spellEnd"/>
      <w:r w:rsidRPr="00036DC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, W</w:t>
      </w:r>
    </w:p>
    <w:p w:rsidR="00353B8C" w:rsidRDefault="00353B8C" w:rsidP="00353B8C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527" w:rsidRPr="00B56527" w:rsidRDefault="00353B8C" w:rsidP="00353B8C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t=300°C реагирует с кислородом: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4Cr + 3O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2Cr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6527" w:rsidRPr="00B56527" w:rsidRDefault="00353B8C" w:rsidP="00353B8C">
      <w:pPr>
        <w:shd w:val="clear" w:color="auto" w:fill="FFFFFF"/>
        <w:spacing w:before="120" w:after="12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</w:t>
      </w:r>
      <w:proofErr w:type="spellStart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&gt;300°C реагирует с галогенами, образуя смеси галогенидов;</w:t>
      </w:r>
    </w:p>
    <w:p w:rsidR="00B56527" w:rsidRPr="00B56527" w:rsidRDefault="00353B8C" w:rsidP="00353B8C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</w:t>
      </w:r>
      <w:proofErr w:type="spellStart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&gt;400°C реагирует с серой, с образованием сульфидов: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</w:t>
      </w:r>
      <w:proofErr w:type="spellEnd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S = </w:t>
      </w:r>
      <w:proofErr w:type="spellStart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CrS</w:t>
      </w:r>
      <w:proofErr w:type="spellEnd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53B8C" w:rsidRPr="00353B8C" w:rsidRDefault="00353B8C" w:rsidP="00353B8C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527" w:rsidRPr="00B56527" w:rsidRDefault="00353B8C" w:rsidP="00353B8C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t=1000°C тонкоизмельченный хром реагирует с азотом, образуя нитрид хрома (полупроводник, обладающий высокой химической устойчивостью):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2Cr + N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2CrN;</w:t>
      </w:r>
    </w:p>
    <w:p w:rsidR="00353B8C" w:rsidRPr="00353B8C" w:rsidRDefault="00353B8C" w:rsidP="00353B8C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527" w:rsidRPr="00B56527" w:rsidRDefault="00353B8C" w:rsidP="00353B8C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еагирует с разбавленными соляной и серной кислотами с выделением водорода: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</w:t>
      </w:r>
      <w:proofErr w:type="spellEnd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+ 2HCl = CrCl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H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</w:t>
      </w:r>
      <w:proofErr w:type="spellEnd"/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CrSO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="00B56527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H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6527" w:rsidRPr="00B56527" w:rsidRDefault="00353B8C" w:rsidP="00353B8C">
      <w:pPr>
        <w:shd w:val="clear" w:color="auto" w:fill="FFFFFF"/>
        <w:spacing w:before="120" w:after="12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56527"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еплые концентрированные азотная и серная кислоты растворяют хром.</w:t>
      </w:r>
    </w:p>
    <w:p w:rsidR="00B56527" w:rsidRPr="00B56527" w:rsidRDefault="00B56527" w:rsidP="00353B8C">
      <w:pPr>
        <w:shd w:val="clear" w:color="auto" w:fill="FFFFFF"/>
        <w:spacing w:before="228" w:after="228" w:line="240" w:lineRule="auto"/>
        <w:ind w:left="36"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концентрированными</w:t>
      </w:r>
      <w:proofErr w:type="gramEnd"/>
      <w:r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серной и азотной кислотой при н.у. хром не взаимодействует, также не растворяется хром и в царской водке, хром не вступает в реакцию даже</w:t>
      </w:r>
      <w:r w:rsidR="00353B8C" w:rsidRPr="0035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разбавленной серной кислотой</w:t>
      </w:r>
      <w:r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длительном хранении в концентрированной азотной кислоте хром покрывается очень плотной оксидной пленкой (</w:t>
      </w:r>
      <w:proofErr w:type="spellStart"/>
      <w:r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пассивируется</w:t>
      </w:r>
      <w:proofErr w:type="spellEnd"/>
      <w:r w:rsidRPr="00B5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перестает реагировать с разбавленными кислотами.</w:t>
      </w:r>
    </w:p>
    <w:p w:rsidR="00036DC8" w:rsidRPr="00036DC8" w:rsidRDefault="00036DC8" w:rsidP="00B56527">
      <w:pPr>
        <w:shd w:val="clear" w:color="auto" w:fill="FFFFFF"/>
        <w:spacing w:before="228" w:after="228" w:line="240" w:lineRule="auto"/>
        <w:ind w:left="36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Молибден и вольфрам не растворяются в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кислотах-неокислителях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несмотря на тот факт, что эти металлы стоят левее водорода в ряду напряжений металлов.</w:t>
      </w:r>
    </w:p>
    <w:p w:rsidR="00036DC8" w:rsidRPr="00036DC8" w:rsidRDefault="00036DC8" w:rsidP="00B56527">
      <w:pPr>
        <w:shd w:val="clear" w:color="auto" w:fill="FFFFFF"/>
        <w:spacing w:before="228" w:after="228" w:line="240" w:lineRule="auto"/>
        <w:ind w:left="36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 концентрированных азотной и плавиковой кислот переводит вольфрам и молибден в раствор:</w:t>
      </w:r>
    </w:p>
    <w:p w:rsidR="00036DC8" w:rsidRPr="00036DC8" w:rsidRDefault="00036DC8" w:rsidP="00036D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W+8HF+2HNO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3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= H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WF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8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+2NO↑+4H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Молибден, в отличие от вольфрама, взаимодействует с горячими концентрированными растворами азотной и серной кислоты и в царской водке.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Металлы 6-й группы не взаимодействуют </w:t>
      </w:r>
      <w:proofErr w:type="gram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щелочами, но растворяются в их расплавах в присутствии окислителей:</w:t>
      </w:r>
    </w:p>
    <w:p w:rsidR="00036DC8" w:rsidRPr="00036DC8" w:rsidRDefault="00036DC8" w:rsidP="00036D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Mo+3KNO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3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+2KOH = K2MoO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4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+3KNO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+H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2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Мелкоизмельченные порошки металлов 6-й группы при нагревании до 900°C реагируют с водяным паром, содержащимся в воздухе, образуя соответствующие оксиды:</w:t>
      </w:r>
    </w:p>
    <w:p w:rsidR="00036DC8" w:rsidRPr="00036DC8" w:rsidRDefault="00036DC8" w:rsidP="00036D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2Cr+3H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 → Cr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+3H</w:t>
      </w:r>
      <w:r w:rsidRPr="00036DC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высоких температурах металлы 6-й группы реагируют с неметаллами, при этом, молибден и вольфрам, как правило, окисляются до степени окисления +6, а хром - до +3.</w:t>
      </w:r>
    </w:p>
    <w:p w:rsidR="00036DC8" w:rsidRPr="00036DC8" w:rsidRDefault="00036DC8" w:rsidP="00036DC8">
      <w:pPr>
        <w:shd w:val="clear" w:color="auto" w:fill="FFFFFF"/>
        <w:spacing w:after="0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атмосфере фторида хром превращается в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трифторид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CrF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молибден и вольфрам - в высшие фториды MoF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WF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хлорировании образуются CrCl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MoCl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WCl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DC8" w:rsidRPr="00036DC8" w:rsidRDefault="00036DC8" w:rsidP="00036DC8">
      <w:pPr>
        <w:shd w:val="clear" w:color="auto" w:fill="FFFFFF"/>
        <w:spacing w:after="0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серой элементы 6-й группы окисляются до сульфидов (Cr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дисульфидов (MoS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WS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6DC8" w:rsidRPr="00036DC8" w:rsidRDefault="00036DC8" w:rsidP="00036DC8">
      <w:pPr>
        <w:shd w:val="clear" w:color="auto" w:fill="FFFFFF"/>
        <w:spacing w:after="0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углеродом и азотом хром, молибден и вольфрам образуют жаропрочные и очень твердые соединения: карбиды (Cr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C, </w:t>
      </w:r>
      <w:proofErr w:type="spellStart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MoC</w:t>
      </w:r>
      <w:proofErr w:type="spellEnd"/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...) и нитриды (Cr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N, Mo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036DC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, WN...).</w:t>
      </w:r>
    </w:p>
    <w:p w:rsidR="00036DC8" w:rsidRPr="00036DC8" w:rsidRDefault="00036DC8" w:rsidP="00036DC8">
      <w:pPr>
        <w:shd w:val="clear" w:color="auto" w:fill="FFFFFF"/>
        <w:spacing w:before="228" w:after="228" w:line="240" w:lineRule="auto"/>
        <w:ind w:left="36" w:right="3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Гидриды металлов 6-й группы являются неустойчивыми соединениями и образуются при очень высоком давлении водорода. Но, в то же время, водород очень хорошо растворяется в хроме (250:1).</w:t>
      </w:r>
    </w:p>
    <w:p w:rsidR="00353B8C" w:rsidRPr="00353B8C" w:rsidRDefault="00353B8C" w:rsidP="00353B8C">
      <w:pPr>
        <w:pStyle w:val="a3"/>
        <w:shd w:val="clear" w:color="auto" w:fill="FFFFFF"/>
        <w:spacing w:before="0" w:beforeAutospacing="0" w:after="0" w:afterAutospacing="0"/>
        <w:ind w:left="36" w:right="36" w:firstLine="120"/>
        <w:jc w:val="center"/>
        <w:rPr>
          <w:b/>
        </w:rPr>
      </w:pPr>
      <w:r w:rsidRPr="00353B8C">
        <w:rPr>
          <w:b/>
        </w:rPr>
        <w:t>Получение</w:t>
      </w:r>
      <w:r>
        <w:rPr>
          <w:b/>
        </w:rPr>
        <w:t xml:space="preserve"> хрома</w:t>
      </w:r>
    </w:p>
    <w:p w:rsidR="00353B8C" w:rsidRDefault="00353B8C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</w:pPr>
    </w:p>
    <w:p w:rsidR="00036DC8" w:rsidRPr="00036DC8" w:rsidRDefault="00036DC8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</w:pPr>
      <w:r w:rsidRPr="00036DC8">
        <w:t>Важнейшим промышленным минералом для получения хрома является</w:t>
      </w:r>
      <w:r w:rsidRPr="00036DC8">
        <w:rPr>
          <w:rStyle w:val="apple-converted-space"/>
        </w:rPr>
        <w:t> </w:t>
      </w:r>
      <w:r w:rsidRPr="00036DC8">
        <w:rPr>
          <w:rStyle w:val="a5"/>
        </w:rPr>
        <w:t>хромистый железняк</w:t>
      </w:r>
      <w:r w:rsidRPr="00036DC8">
        <w:rPr>
          <w:rStyle w:val="apple-converted-space"/>
        </w:rPr>
        <w:t> </w:t>
      </w:r>
      <w:r w:rsidRPr="00036DC8">
        <w:t>FeCr</w:t>
      </w:r>
      <w:r w:rsidRPr="00036DC8">
        <w:rPr>
          <w:vertAlign w:val="subscript"/>
        </w:rPr>
        <w:t>2</w:t>
      </w:r>
      <w:r w:rsidRPr="00036DC8">
        <w:t>O</w:t>
      </w:r>
      <w:r w:rsidRPr="00036DC8">
        <w:rPr>
          <w:vertAlign w:val="subscript"/>
        </w:rPr>
        <w:t>4</w:t>
      </w:r>
      <w:r w:rsidRPr="00036DC8">
        <w:t>, в котором хром связан с железом, но в большинстве случаев нет необходимости разделять железо и хром, поскольку, сплав феррохром подходит для решения многих промышленных задач.</w:t>
      </w:r>
    </w:p>
    <w:p w:rsidR="00036DC8" w:rsidRPr="00036DC8" w:rsidRDefault="00036DC8" w:rsidP="00353B8C">
      <w:pPr>
        <w:pStyle w:val="a3"/>
        <w:shd w:val="clear" w:color="auto" w:fill="FFFFFF"/>
        <w:spacing w:before="228" w:beforeAutospacing="0" w:after="228" w:afterAutospacing="0"/>
        <w:ind w:left="36" w:right="36"/>
        <w:jc w:val="both"/>
      </w:pPr>
      <w:r w:rsidRPr="00036DC8">
        <w:t>Сплав феррохром получают в процессе восстановления хромистого железняка в электрических печах при высокой температуре: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FeCr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+4C = Fe+2Cr+4CO↑</w:t>
      </w:r>
    </w:p>
    <w:p w:rsidR="00036DC8" w:rsidRPr="00036DC8" w:rsidRDefault="00036DC8" w:rsidP="00353B8C">
      <w:pPr>
        <w:pStyle w:val="a3"/>
        <w:shd w:val="clear" w:color="auto" w:fill="FFFFFF"/>
        <w:spacing w:before="228" w:beforeAutospacing="0" w:after="228" w:afterAutospacing="0"/>
        <w:ind w:left="36" w:right="36"/>
        <w:jc w:val="both"/>
      </w:pPr>
      <w:r w:rsidRPr="00036DC8">
        <w:t>Феррохром с низким содержанием углерода получают, используя в качестве восстановителя кремний.</w:t>
      </w:r>
    </w:p>
    <w:p w:rsidR="00036DC8" w:rsidRPr="00036DC8" w:rsidRDefault="00036DC8" w:rsidP="00353B8C">
      <w:pPr>
        <w:pStyle w:val="a3"/>
        <w:shd w:val="clear" w:color="auto" w:fill="FFFFFF"/>
        <w:spacing w:before="228" w:beforeAutospacing="0" w:after="228" w:afterAutospacing="0"/>
        <w:ind w:right="36"/>
        <w:jc w:val="both"/>
      </w:pPr>
      <w:r w:rsidRPr="00036DC8">
        <w:t xml:space="preserve">Чистый хром </w:t>
      </w:r>
      <w:proofErr w:type="gramStart"/>
      <w:r w:rsidRPr="00036DC8">
        <w:t>получают</w:t>
      </w:r>
      <w:proofErr w:type="gramEnd"/>
      <w:r w:rsidRPr="00036DC8">
        <w:t xml:space="preserve"> восстанавливая оксид хрома (III) алюминием или кремнием: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+2Al = 2Cr+Al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2Cr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+3Si = 4Cr+3SiO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proofErr w:type="spellStart"/>
      <w:r w:rsidRPr="00036DC8">
        <w:t>Алюмотермический</w:t>
      </w:r>
      <w:proofErr w:type="spellEnd"/>
      <w:r w:rsidRPr="00036DC8">
        <w:t xml:space="preserve"> способ получения хрома:</w:t>
      </w:r>
    </w:p>
    <w:p w:rsidR="00036DC8" w:rsidRPr="00036DC8" w:rsidRDefault="00036DC8" w:rsidP="00353B8C">
      <w:pPr>
        <w:numPr>
          <w:ilvl w:val="0"/>
          <w:numId w:val="17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 xml:space="preserve">тигель шихтуют предварительно </w:t>
      </w:r>
      <w:proofErr w:type="gramStart"/>
      <w:r w:rsidRPr="00036DC8">
        <w:rPr>
          <w:rFonts w:ascii="Times New Roman" w:hAnsi="Times New Roman" w:cs="Times New Roman"/>
          <w:sz w:val="24"/>
          <w:szCs w:val="24"/>
        </w:rPr>
        <w:t>подогретыми</w:t>
      </w:r>
      <w:proofErr w:type="gramEnd"/>
      <w:r w:rsidRPr="00036DC8">
        <w:rPr>
          <w:rFonts w:ascii="Times New Roman" w:hAnsi="Times New Roman" w:cs="Times New Roman"/>
          <w:sz w:val="24"/>
          <w:szCs w:val="24"/>
        </w:rPr>
        <w:t xml:space="preserve"> оксидом хрома (III) и алюминиевым порошком;</w:t>
      </w:r>
    </w:p>
    <w:p w:rsidR="00036DC8" w:rsidRPr="00036DC8" w:rsidRDefault="00036DC8" w:rsidP="00353B8C">
      <w:pPr>
        <w:numPr>
          <w:ilvl w:val="0"/>
          <w:numId w:val="17"/>
        </w:numPr>
        <w:shd w:val="clear" w:color="auto" w:fill="FFFFFF"/>
        <w:spacing w:after="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поскольку, количества теплоты, выделяемой в процессе восстановления оксида Cr</w:t>
      </w:r>
      <w:r w:rsidRPr="00036D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sz w:val="24"/>
          <w:szCs w:val="24"/>
        </w:rPr>
        <w:t>O</w:t>
      </w:r>
      <w:r w:rsidRPr="00036D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36DC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36DC8">
        <w:rPr>
          <w:rFonts w:ascii="Times New Roman" w:hAnsi="Times New Roman" w:cs="Times New Roman"/>
          <w:sz w:val="24"/>
          <w:szCs w:val="24"/>
        </w:rPr>
        <w:t xml:space="preserve">алюминием, недостаточно для самопроизвольного протекания процесса, в тигель добавляют окислитель, в качестве которого используют дихромат калия, </w:t>
      </w:r>
      <w:proofErr w:type="spellStart"/>
      <w:r w:rsidRPr="00036DC8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Pr="00036DC8">
        <w:rPr>
          <w:rFonts w:ascii="Times New Roman" w:hAnsi="Times New Roman" w:cs="Times New Roman"/>
          <w:sz w:val="24"/>
          <w:szCs w:val="24"/>
        </w:rPr>
        <w:t xml:space="preserve"> бария или хромовый ангидрид;</w:t>
      </w:r>
    </w:p>
    <w:p w:rsidR="00036DC8" w:rsidRPr="00036DC8" w:rsidRDefault="00036DC8" w:rsidP="00353B8C">
      <w:pPr>
        <w:numPr>
          <w:ilvl w:val="0"/>
          <w:numId w:val="17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загруженную смесь поджигают, и на выходе реакции получают хром чистоты 97-99%, в зависимости от чистоты загруженной шихты.</w:t>
      </w:r>
    </w:p>
    <w:p w:rsidR="00036DC8" w:rsidRDefault="001673A1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</w:pPr>
      <w:hyperlink r:id="rId7" w:anchor="3" w:history="1">
        <w:r w:rsidR="00036DC8" w:rsidRPr="00036DC8">
          <w:rPr>
            <w:rStyle w:val="a4"/>
            <w:color w:val="auto"/>
          </w:rPr>
          <w:t>Оксид хрома</w:t>
        </w:r>
      </w:hyperlink>
      <w:r w:rsidR="00036DC8" w:rsidRPr="00036DC8">
        <w:rPr>
          <w:rStyle w:val="apple-converted-space"/>
        </w:rPr>
        <w:t> </w:t>
      </w:r>
      <w:r w:rsidR="00036DC8" w:rsidRPr="00036DC8">
        <w:t>(Cr</w:t>
      </w:r>
      <w:r w:rsidR="00036DC8" w:rsidRPr="00036DC8">
        <w:rPr>
          <w:vertAlign w:val="subscript"/>
        </w:rPr>
        <w:t>2</w:t>
      </w:r>
      <w:r w:rsidR="00036DC8" w:rsidRPr="00036DC8">
        <w:t>O</w:t>
      </w:r>
      <w:r w:rsidR="00036DC8" w:rsidRPr="00036DC8">
        <w:rPr>
          <w:vertAlign w:val="subscript"/>
        </w:rPr>
        <w:t>3</w:t>
      </w:r>
      <w:r w:rsidR="00036DC8" w:rsidRPr="00036DC8">
        <w:t>) получают из хромистого железняка, подвергая его окислительному оплавлению в щелочной среде, после чего, получившийся хромат натрия обрабатывают серной кислотой или углекислым газом (в автоклавах при давлении 7-15 атмосфер):</w:t>
      </w:r>
    </w:p>
    <w:p w:rsidR="00353B8C" w:rsidRPr="00036DC8" w:rsidRDefault="00353B8C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</w:pP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4FeCr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+8Na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+7O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8Na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CrO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+2Fe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+8CO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↑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2Na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CrO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+2H2SO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7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+2NaHSO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</w:rPr>
        <w:t>или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</w:rPr>
        <w:t>2Na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CrO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O+2CO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 xml:space="preserve"> = 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7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+2NaHCO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</w:p>
    <w:p w:rsidR="00036DC8" w:rsidRPr="00036DC8" w:rsidRDefault="00036DC8" w:rsidP="00353B8C">
      <w:pPr>
        <w:pStyle w:val="a3"/>
        <w:shd w:val="clear" w:color="auto" w:fill="FFFFFF"/>
        <w:spacing w:before="228" w:beforeAutospacing="0" w:after="228" w:afterAutospacing="0"/>
        <w:ind w:left="36" w:right="36"/>
        <w:jc w:val="both"/>
      </w:pPr>
      <w:r w:rsidRPr="00036DC8">
        <w:t>Получившийся бихромат натрия подвергают обезвоживанию, после чего восстанавливают серой или углем:</w:t>
      </w:r>
    </w:p>
    <w:p w:rsid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7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+2C = Cr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+CO↑</w:t>
      </w:r>
    </w:p>
    <w:p w:rsidR="00353B8C" w:rsidRDefault="00353B8C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  <w:rPr>
          <w:b/>
          <w:bCs/>
        </w:rPr>
      </w:pPr>
    </w:p>
    <w:p w:rsidR="00036DC8" w:rsidRPr="00036DC8" w:rsidRDefault="00036DC8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</w:pPr>
      <w:r w:rsidRPr="00036DC8">
        <w:t>Сверхчистый хром получают промышленным электролизом концентрированного водного раствора оксида хрома CrO</w:t>
      </w:r>
      <w:r w:rsidRPr="00036DC8">
        <w:rPr>
          <w:vertAlign w:val="subscript"/>
        </w:rPr>
        <w:t>3</w:t>
      </w:r>
      <w:r w:rsidRPr="00036DC8">
        <w:t xml:space="preserve">(VI) в серной кислоте, при этом хром (99% чистоты) выделяется на </w:t>
      </w:r>
      <w:r w:rsidRPr="00036DC8">
        <w:lastRenderedPageBreak/>
        <w:t>алюминиевом катоде. Дальнейшая очистка полученного хрома от примесей азота и кислорода производится нагреванием металла в среде водорода при температуре 1500°C или перегонкой в глубоком вакууме.</w:t>
      </w:r>
    </w:p>
    <w:p w:rsidR="00036DC8" w:rsidRPr="00036DC8" w:rsidRDefault="00036DC8" w:rsidP="00353B8C">
      <w:pPr>
        <w:pStyle w:val="a3"/>
        <w:shd w:val="clear" w:color="auto" w:fill="FFFFFF"/>
        <w:spacing w:before="228" w:beforeAutospacing="0" w:after="228" w:afterAutospacing="0"/>
        <w:ind w:right="36"/>
        <w:jc w:val="both"/>
      </w:pPr>
      <w:r w:rsidRPr="00036DC8">
        <w:t>Тонкие пленки хрома получают электролитическим способом, что используется в гальванопластике.</w:t>
      </w:r>
    </w:p>
    <w:p w:rsidR="00036DC8" w:rsidRPr="00036DC8" w:rsidRDefault="00036DC8" w:rsidP="00353B8C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6DC8">
        <w:rPr>
          <w:rFonts w:ascii="Times New Roman" w:hAnsi="Times New Roman" w:cs="Times New Roman"/>
          <w:color w:val="auto"/>
          <w:sz w:val="24"/>
          <w:szCs w:val="24"/>
        </w:rPr>
        <w:t>Применение хрома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t>Хром нашел широчайшее применение в народном хозяйстве. Современная мировая промышленность производит порядка 700 тысяч тонн хрома в год.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хром широко применяют в производстве нержавеющих сталей (18% хрома и 8% никеля);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феррохром с низким содержанием углерода используют в производстве хромовых сталей, обладающих высокой прочностью;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из сталей, легированных хромом, изготавливают пружины, рессоры, подшипники, различные инструменты;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хром используют в коррозионно-стойких покрытиях (хромирование изделий), увеличивающих срок эксплуатации и усиливающих износостойкость деталей машин и инструментов;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хромирование с подслоем меди и никеля не только улучшает износостойкие качества изделия</w:t>
      </w:r>
      <w:proofErr w:type="gramStart"/>
      <w:r w:rsidRPr="00036D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6D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DC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36DC8">
        <w:rPr>
          <w:rFonts w:ascii="Times New Roman" w:hAnsi="Times New Roman" w:cs="Times New Roman"/>
          <w:sz w:val="24"/>
          <w:szCs w:val="24"/>
        </w:rPr>
        <w:t>о и придает красивый эстетический вид;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хромовые покрытия обладают очень высокой отражательной способностью, уступая в этом компоненте только серебряным и алюминиевым покрытиям, поэтому, их широко используют в производстве зеркал и прожекторов.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нихром (сплав никеля с хромом 20%) обладает высоким сопротивлением, поэтому, сильно нагревается при прохождении через них тока - из нихрома изготавливают различные нагревательные элементы;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нихром, легированный кобальтом и молибденом, является очень жаростойким материалом - из таких сплавов изготавливают лопатки газовых турбин;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хром, никель и молибден входят в состав металлокерамических изделий, из которых делают зубные протезы;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различные соединения хрома используют в качестве разноцветных пигментов: зеленых, желтых и оранжевых;</w:t>
      </w:r>
    </w:p>
    <w:p w:rsidR="00036DC8" w:rsidRPr="00036DC8" w:rsidRDefault="00036DC8" w:rsidP="00353B8C">
      <w:pPr>
        <w:numPr>
          <w:ilvl w:val="0"/>
          <w:numId w:val="18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некоторые хроматы и дихроматы используются в качестве ингибиторов коррозии, как средства сохранения древесины, в качестве фунгицидов, катализаторов.</w:t>
      </w:r>
    </w:p>
    <w:p w:rsidR="00353B8C" w:rsidRPr="00353B8C" w:rsidRDefault="00353B8C" w:rsidP="00353B8C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center"/>
        <w:rPr>
          <w:b/>
        </w:rPr>
      </w:pPr>
      <w:r w:rsidRPr="00353B8C">
        <w:rPr>
          <w:b/>
        </w:rPr>
        <w:t>Получение молибдена</w:t>
      </w:r>
    </w:p>
    <w:p w:rsidR="00036DC8" w:rsidRPr="00036DC8" w:rsidRDefault="00036DC8" w:rsidP="00353B8C">
      <w:pPr>
        <w:pStyle w:val="a3"/>
        <w:shd w:val="clear" w:color="auto" w:fill="FFFFFF"/>
        <w:spacing w:before="228" w:beforeAutospacing="0" w:after="228" w:afterAutospacing="0"/>
        <w:ind w:left="36" w:right="36"/>
        <w:jc w:val="both"/>
      </w:pPr>
      <w:r w:rsidRPr="00036DC8">
        <w:t>Главным минералом, содержащим молибден, является молибденит. Руду предварительно обогащают флотационным методом, а затем обжигают (900-1000°C), после чего, образовавшийся оксид отгоняют, проводят дополнительное очищение возгонкой или растворяют в водном растворе аммиака: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2MoS+7O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→ 2MoO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↑+4SO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↑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7MoO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+6NH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+3H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 = (NH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)6Mo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7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24</w:t>
      </w:r>
    </w:p>
    <w:p w:rsidR="00036DC8" w:rsidRPr="00036DC8" w:rsidRDefault="00036DC8" w:rsidP="00353B8C">
      <w:pPr>
        <w:pStyle w:val="a3"/>
        <w:shd w:val="clear" w:color="auto" w:fill="FFFFFF"/>
        <w:spacing w:before="228" w:beforeAutospacing="0" w:after="228" w:afterAutospacing="0"/>
        <w:ind w:left="36" w:right="36"/>
        <w:jc w:val="both"/>
      </w:pPr>
      <w:r w:rsidRPr="00036DC8">
        <w:lastRenderedPageBreak/>
        <w:t>Получившийся оксид подвергают перекристаллизации с последующим разложением на воздухе, и только после этого, подготовленный оксид восстанавливают водородом до порошкообразного металла, который прессуют, а затем сплавляют в инертной атмосфере дуговой печи (1000°C) или делают слиток методами порошковой металлургии - холодных прессованием из тонких порошков формуется изделие, которое затем подвергается высокотемпературной обработке: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</w:rPr>
        <w:t>MoO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+3H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 xml:space="preserve"> → Mo+3H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O↑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t>Этапы технологического процесса метода порошковой металлургии:</w:t>
      </w:r>
    </w:p>
    <w:p w:rsidR="00036DC8" w:rsidRPr="00036DC8" w:rsidRDefault="00036DC8" w:rsidP="00353B8C">
      <w:pPr>
        <w:numPr>
          <w:ilvl w:val="0"/>
          <w:numId w:val="19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 xml:space="preserve">Формование изделия осуществляют холодным прессованием под высоким давлением (до 1000 </w:t>
      </w:r>
      <w:proofErr w:type="spellStart"/>
      <w:r w:rsidRPr="00036DC8">
        <w:rPr>
          <w:rFonts w:ascii="Times New Roman" w:hAnsi="Times New Roman" w:cs="Times New Roman"/>
          <w:sz w:val="24"/>
          <w:szCs w:val="24"/>
        </w:rPr>
        <w:t>Мпа</w:t>
      </w:r>
      <w:proofErr w:type="spellEnd"/>
      <w:r w:rsidRPr="00036DC8">
        <w:rPr>
          <w:rFonts w:ascii="Times New Roman" w:hAnsi="Times New Roman" w:cs="Times New Roman"/>
          <w:sz w:val="24"/>
          <w:szCs w:val="24"/>
        </w:rPr>
        <w:t>) в металлических формах - порошок молибдена формуют в стальных пресс-формах;</w:t>
      </w:r>
    </w:p>
    <w:p w:rsidR="00036DC8" w:rsidRPr="00036DC8" w:rsidRDefault="00036DC8" w:rsidP="00353B8C">
      <w:pPr>
        <w:numPr>
          <w:ilvl w:val="0"/>
          <w:numId w:val="19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Формованное изделие подвергают спеканию при температуре в 70-90% от температуры плавления спекаемого спрессованного металлического порошка - предварительное спекание молибдена проводят при температуре 1000-1200°C;</w:t>
      </w:r>
    </w:p>
    <w:p w:rsidR="00036DC8" w:rsidRPr="00036DC8" w:rsidRDefault="00036DC8" w:rsidP="00353B8C">
      <w:pPr>
        <w:numPr>
          <w:ilvl w:val="0"/>
          <w:numId w:val="19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 xml:space="preserve">Процесс спекания осуществляют в инертной среде или в вакууме, дабы избежать окисления - молибденовые </w:t>
      </w:r>
      <w:proofErr w:type="spellStart"/>
      <w:r w:rsidRPr="00036DC8">
        <w:rPr>
          <w:rFonts w:ascii="Times New Roman" w:hAnsi="Times New Roman" w:cs="Times New Roman"/>
          <w:sz w:val="24"/>
          <w:szCs w:val="24"/>
        </w:rPr>
        <w:t>штабики</w:t>
      </w:r>
      <w:proofErr w:type="spellEnd"/>
      <w:r w:rsidRPr="00036DC8">
        <w:rPr>
          <w:rFonts w:ascii="Times New Roman" w:hAnsi="Times New Roman" w:cs="Times New Roman"/>
          <w:sz w:val="24"/>
          <w:szCs w:val="24"/>
        </w:rPr>
        <w:t xml:space="preserve"> нагревают в водородной среде при температуре 2200-2400°C;</w:t>
      </w:r>
    </w:p>
    <w:p w:rsidR="00036DC8" w:rsidRPr="00036DC8" w:rsidRDefault="00036DC8" w:rsidP="00353B8C">
      <w:pPr>
        <w:numPr>
          <w:ilvl w:val="0"/>
          <w:numId w:val="19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Получившийся молибденовый слиток подвергают ковке.</w:t>
      </w:r>
    </w:p>
    <w:p w:rsidR="00036DC8" w:rsidRPr="00036DC8" w:rsidRDefault="00036DC8" w:rsidP="00353B8C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6DC8">
        <w:rPr>
          <w:rFonts w:ascii="Times New Roman" w:hAnsi="Times New Roman" w:cs="Times New Roman"/>
          <w:color w:val="auto"/>
          <w:sz w:val="24"/>
          <w:szCs w:val="24"/>
        </w:rPr>
        <w:t>Применение молибдена</w:t>
      </w:r>
    </w:p>
    <w:p w:rsidR="00036DC8" w:rsidRPr="00036DC8" w:rsidRDefault="00036DC8" w:rsidP="00353B8C">
      <w:pPr>
        <w:numPr>
          <w:ilvl w:val="0"/>
          <w:numId w:val="20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молибден, как и хром, нашел широкое применение в металлургии в качестве разнообразных легирующих добавок, которые идут на создание твердых, износостойких, жаропрочных конструкционных сплавов;</w:t>
      </w:r>
    </w:p>
    <w:p w:rsidR="00036DC8" w:rsidRPr="00036DC8" w:rsidRDefault="00036DC8" w:rsidP="00353B8C">
      <w:pPr>
        <w:numPr>
          <w:ilvl w:val="0"/>
          <w:numId w:val="20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молибден обладает идентичным коэффициентом термического расширения с некоторыми сортами стекла (молибденовое стекло), поэтому, из молибдена изготавливают вводные электроды в стеклянные электровакуумные приборы и мощные источники света;</w:t>
      </w:r>
    </w:p>
    <w:p w:rsidR="00036DC8" w:rsidRPr="00036DC8" w:rsidRDefault="00036DC8" w:rsidP="00353B8C">
      <w:pPr>
        <w:numPr>
          <w:ilvl w:val="0"/>
          <w:numId w:val="20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поскольку, молибден обладает относительно малым сечением захвата тепловых нейтронов, его применяют, как конструкционный материал в ядерных реакторах;</w:t>
      </w:r>
    </w:p>
    <w:p w:rsidR="00036DC8" w:rsidRDefault="00036DC8" w:rsidP="00353B8C">
      <w:pPr>
        <w:numPr>
          <w:ilvl w:val="0"/>
          <w:numId w:val="20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из молибденовых материалов, легированных титаном, ниобием, цирконием, вольфрамом, изготавливают различные детали авиационной техники, газовых турбин, элементы двигателей.</w:t>
      </w:r>
    </w:p>
    <w:p w:rsidR="00353B8C" w:rsidRDefault="00353B8C" w:rsidP="00353B8C">
      <w:pPr>
        <w:shd w:val="clear" w:color="auto" w:fill="FFFFFF"/>
        <w:spacing w:before="120" w:after="120" w:line="240" w:lineRule="auto"/>
        <w:ind w:left="720" w:right="480"/>
        <w:jc w:val="both"/>
        <w:rPr>
          <w:rFonts w:ascii="Times New Roman" w:hAnsi="Times New Roman" w:cs="Times New Roman"/>
          <w:sz w:val="24"/>
          <w:szCs w:val="24"/>
        </w:rPr>
      </w:pPr>
    </w:p>
    <w:p w:rsidR="00353B8C" w:rsidRPr="00036DC8" w:rsidRDefault="00353B8C" w:rsidP="00353B8C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6DC8">
        <w:rPr>
          <w:rFonts w:ascii="Times New Roman" w:hAnsi="Times New Roman" w:cs="Times New Roman"/>
          <w:color w:val="auto"/>
          <w:sz w:val="24"/>
          <w:szCs w:val="24"/>
        </w:rPr>
        <w:t>П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олучение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вальфрама</w:t>
      </w:r>
      <w:proofErr w:type="spellEnd"/>
    </w:p>
    <w:p w:rsidR="00353B8C" w:rsidRDefault="00353B8C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</w:pPr>
    </w:p>
    <w:p w:rsidR="00036DC8" w:rsidRPr="00036DC8" w:rsidRDefault="00036DC8" w:rsidP="00353B8C">
      <w:pPr>
        <w:pStyle w:val="a3"/>
        <w:shd w:val="clear" w:color="auto" w:fill="FFFFFF"/>
        <w:spacing w:before="0" w:beforeAutospacing="0" w:after="0" w:afterAutospacing="0"/>
        <w:ind w:left="36" w:right="36"/>
        <w:jc w:val="both"/>
      </w:pPr>
      <w:r w:rsidRPr="00036DC8">
        <w:t>Важнейшими природными минералами для получения вольфрама являются шеелит (CaWO</w:t>
      </w:r>
      <w:r w:rsidRPr="00036DC8">
        <w:rPr>
          <w:vertAlign w:val="subscript"/>
        </w:rPr>
        <w:t>4</w:t>
      </w:r>
      <w:r w:rsidRPr="00036DC8">
        <w:t>) и вольфрамит (FeWO</w:t>
      </w:r>
      <w:r w:rsidRPr="00036DC8">
        <w:rPr>
          <w:vertAlign w:val="subscript"/>
        </w:rPr>
        <w:t>4</w:t>
      </w:r>
      <w:r w:rsidRPr="00036DC8">
        <w:t>). Вольфрам получают из его оксида WO</w:t>
      </w:r>
      <w:r w:rsidRPr="00036DC8">
        <w:rPr>
          <w:vertAlign w:val="subscript"/>
        </w:rPr>
        <w:t>3</w:t>
      </w:r>
      <w:r w:rsidRPr="00036DC8">
        <w:t>, - руду подвергают предварительному обогащению методом флотации, после чего проводят ее щелочное (или кислотное) вскрытие, разлагая (200°C) концентрат содовым раствором в автоклавах при высоком давлении: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</w:rPr>
        <w:t>CaWO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+NaCO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 xml:space="preserve"> → 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+CaCO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↓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t>Также вольфрамовые концентраты получают термическим разложением в крепком растворе едкого натра или спекая с содой при высокой температуре (800°C-900°C):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</w:rPr>
        <w:t>CaWO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+NaCO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 xml:space="preserve"> → 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+CO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↑+CaO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lastRenderedPageBreak/>
        <w:t xml:space="preserve">Получаемый </w:t>
      </w:r>
      <w:proofErr w:type="spellStart"/>
      <w:r w:rsidRPr="00036DC8">
        <w:t>вольфрамат</w:t>
      </w:r>
      <w:proofErr w:type="spellEnd"/>
      <w:r w:rsidRPr="00036DC8">
        <w:t xml:space="preserve"> натрия выщелачивается водой, после чего, получившийся раствор подкисляется с целью осаждения вольфрамовой кислоты: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+2HCl = 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↓+2NaCl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t>Вольфрамовую кислоту можно получить также кислотным вскрытием: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</w:rPr>
        <w:t>CaWO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+2HCl = 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</w:rPr>
        <w:t>↓+CaCl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t>Кислотный осадок подвергается фильтрации и обезвоживанию, после чего получившийся оксид восстанавливается водородом (850°C):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→ 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</w:p>
    <w:p w:rsidR="00036DC8" w:rsidRPr="00036DC8" w:rsidRDefault="00036DC8" w:rsidP="00036DC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WO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+3H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→ W+3H</w:t>
      </w:r>
      <w:r w:rsidRPr="00036DC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36DC8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t xml:space="preserve">Сверхчистый вольфрам получают из оксида, подвергаемого предварительной очистке растворением в аммиаке, с последующей кристаллизацией </w:t>
      </w:r>
      <w:proofErr w:type="spellStart"/>
      <w:r w:rsidRPr="00036DC8">
        <w:t>паравольфрамата</w:t>
      </w:r>
      <w:proofErr w:type="spellEnd"/>
      <w:r w:rsidRPr="00036DC8">
        <w:t xml:space="preserve"> аммония и его разложением.</w:t>
      </w:r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proofErr w:type="gramStart"/>
      <w:r w:rsidRPr="00036DC8">
        <w:t xml:space="preserve">Электрические вольфрамовые нити для ламп накаливания получают из пластичных вольфрамовых </w:t>
      </w:r>
      <w:proofErr w:type="spellStart"/>
      <w:r w:rsidRPr="00036DC8">
        <w:t>штабиков</w:t>
      </w:r>
      <w:proofErr w:type="spellEnd"/>
      <w:r w:rsidRPr="00036DC8">
        <w:t xml:space="preserve">, которые изготавливают методом порошковой металлургии, описанный выше - порошкообразный вольфрам, получаемый восстановлением оксида, прессуется и спекается в </w:t>
      </w:r>
      <w:proofErr w:type="spellStart"/>
      <w:r w:rsidRPr="00036DC8">
        <w:t>штабики</w:t>
      </w:r>
      <w:proofErr w:type="spellEnd"/>
      <w:r w:rsidRPr="00036DC8">
        <w:t xml:space="preserve"> в водородной среде при температуре 1400°C, после чего такие спрессованные </w:t>
      </w:r>
      <w:proofErr w:type="spellStart"/>
      <w:r w:rsidRPr="00036DC8">
        <w:t>штабики</w:t>
      </w:r>
      <w:proofErr w:type="spellEnd"/>
      <w:r w:rsidRPr="00036DC8">
        <w:t xml:space="preserve"> разогреваются до 3000°C путем пропускания через них электрического тока, в результате вольфрамовая заготовка приобретает высокую пластичность.</w:t>
      </w:r>
      <w:proofErr w:type="gramEnd"/>
    </w:p>
    <w:p w:rsidR="00036DC8" w:rsidRPr="00036DC8" w:rsidRDefault="00036DC8" w:rsidP="00036DC8">
      <w:pPr>
        <w:pStyle w:val="a3"/>
        <w:shd w:val="clear" w:color="auto" w:fill="FFFFFF"/>
        <w:spacing w:before="228" w:beforeAutospacing="0" w:after="228" w:afterAutospacing="0"/>
        <w:ind w:left="36" w:right="36" w:firstLine="120"/>
        <w:jc w:val="both"/>
      </w:pPr>
      <w:r w:rsidRPr="00036DC8">
        <w:t>Электронно-лучевой плавкой в вакууме (3000-3500°C) получают крупнокристаллические слитки вольфрама и молибдена.</w:t>
      </w:r>
    </w:p>
    <w:p w:rsidR="00036DC8" w:rsidRPr="00036DC8" w:rsidRDefault="00036DC8" w:rsidP="00353B8C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6DC8">
        <w:rPr>
          <w:rFonts w:ascii="Times New Roman" w:hAnsi="Times New Roman" w:cs="Times New Roman"/>
          <w:color w:val="auto"/>
          <w:sz w:val="24"/>
          <w:szCs w:val="24"/>
        </w:rPr>
        <w:t>Применение вольфрама</w:t>
      </w:r>
    </w:p>
    <w:p w:rsidR="00036DC8" w:rsidRPr="00036DC8" w:rsidRDefault="00036DC8" w:rsidP="00353B8C">
      <w:pPr>
        <w:numPr>
          <w:ilvl w:val="0"/>
          <w:numId w:val="21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все знают, что из вольфрама изготовлены нити накаливания электрических лампочек;</w:t>
      </w:r>
    </w:p>
    <w:p w:rsidR="00036DC8" w:rsidRPr="00036DC8" w:rsidRDefault="00036DC8" w:rsidP="00353B8C">
      <w:pPr>
        <w:numPr>
          <w:ilvl w:val="0"/>
          <w:numId w:val="21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также вольфрамовые нити используются в катодах радиоламп и рентгеновских трубках;</w:t>
      </w:r>
    </w:p>
    <w:p w:rsidR="00036DC8" w:rsidRPr="00036DC8" w:rsidRDefault="00036DC8" w:rsidP="00353B8C">
      <w:pPr>
        <w:numPr>
          <w:ilvl w:val="0"/>
          <w:numId w:val="21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сплавы, легированные вольфрамом, обладают высокой твердостью, износостойкостью и жаропрочностью;</w:t>
      </w:r>
    </w:p>
    <w:p w:rsidR="00036DC8" w:rsidRPr="00036DC8" w:rsidRDefault="00036DC8" w:rsidP="00353B8C">
      <w:pPr>
        <w:numPr>
          <w:ilvl w:val="0"/>
          <w:numId w:val="21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сталь, содержащая 20% вольфрама, обладает способностью самозакаливаться - из таких сталей изготавливают лезвия режущих инструментов;</w:t>
      </w:r>
    </w:p>
    <w:p w:rsidR="00036DC8" w:rsidRPr="00036DC8" w:rsidRDefault="00036DC8" w:rsidP="00353B8C">
      <w:pPr>
        <w:numPr>
          <w:ilvl w:val="0"/>
          <w:numId w:val="21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введение 10% вольфрама в никель, повышает его коррозионную устойчивость в 12 раз;</w:t>
      </w:r>
    </w:p>
    <w:p w:rsidR="00036DC8" w:rsidRPr="00036DC8" w:rsidRDefault="00036DC8" w:rsidP="00353B8C">
      <w:pPr>
        <w:numPr>
          <w:ilvl w:val="0"/>
          <w:numId w:val="21"/>
        </w:numPr>
        <w:shd w:val="clear" w:color="auto" w:fill="FFFFFF"/>
        <w:spacing w:before="120" w:after="12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 w:rsidRPr="00036DC8">
        <w:rPr>
          <w:rFonts w:ascii="Times New Roman" w:hAnsi="Times New Roman" w:cs="Times New Roman"/>
          <w:sz w:val="24"/>
          <w:szCs w:val="24"/>
        </w:rPr>
        <w:t>вольфрамовые термопары могут измерять температуру до 3000°C.</w:t>
      </w:r>
    </w:p>
    <w:p w:rsidR="00A91E80" w:rsidRPr="00036DC8" w:rsidRDefault="00A91E80" w:rsidP="00036D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E80" w:rsidRPr="00036DC8" w:rsidSect="00353B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8D9"/>
    <w:multiLevelType w:val="multilevel"/>
    <w:tmpl w:val="2B8C26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13895"/>
    <w:multiLevelType w:val="multilevel"/>
    <w:tmpl w:val="E56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133E3"/>
    <w:multiLevelType w:val="multilevel"/>
    <w:tmpl w:val="A10A7C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F7E45"/>
    <w:multiLevelType w:val="multilevel"/>
    <w:tmpl w:val="E52C8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D3DF9"/>
    <w:multiLevelType w:val="multilevel"/>
    <w:tmpl w:val="8C6C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54D3C"/>
    <w:multiLevelType w:val="multilevel"/>
    <w:tmpl w:val="896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A068F"/>
    <w:multiLevelType w:val="multilevel"/>
    <w:tmpl w:val="7CE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B14FE"/>
    <w:multiLevelType w:val="multilevel"/>
    <w:tmpl w:val="2A3EE5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0615D"/>
    <w:multiLevelType w:val="multilevel"/>
    <w:tmpl w:val="D82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EC05AE"/>
    <w:multiLevelType w:val="multilevel"/>
    <w:tmpl w:val="43E07D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F12DB"/>
    <w:multiLevelType w:val="multilevel"/>
    <w:tmpl w:val="353E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F629A"/>
    <w:multiLevelType w:val="multilevel"/>
    <w:tmpl w:val="06CC1E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6825A4"/>
    <w:multiLevelType w:val="multilevel"/>
    <w:tmpl w:val="8BD050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0A6672"/>
    <w:multiLevelType w:val="multilevel"/>
    <w:tmpl w:val="E4423F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C3ACD"/>
    <w:multiLevelType w:val="multilevel"/>
    <w:tmpl w:val="1ED8B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06779"/>
    <w:multiLevelType w:val="multilevel"/>
    <w:tmpl w:val="A916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4583F"/>
    <w:multiLevelType w:val="multilevel"/>
    <w:tmpl w:val="4566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C438CE"/>
    <w:multiLevelType w:val="multilevel"/>
    <w:tmpl w:val="126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EE77B1"/>
    <w:multiLevelType w:val="multilevel"/>
    <w:tmpl w:val="38186F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AB2E5E"/>
    <w:multiLevelType w:val="multilevel"/>
    <w:tmpl w:val="06F8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79028B"/>
    <w:multiLevelType w:val="multilevel"/>
    <w:tmpl w:val="92EA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8"/>
  </w:num>
  <w:num w:numId="5">
    <w:abstractNumId w:val="16"/>
  </w:num>
  <w:num w:numId="6">
    <w:abstractNumId w:val="4"/>
  </w:num>
  <w:num w:numId="7">
    <w:abstractNumId w:val="10"/>
  </w:num>
  <w:num w:numId="8">
    <w:abstractNumId w:val="6"/>
  </w:num>
  <w:num w:numId="9">
    <w:abstractNumId w:val="15"/>
  </w:num>
  <w:num w:numId="10">
    <w:abstractNumId w:val="5"/>
  </w:num>
  <w:num w:numId="11">
    <w:abstractNumId w:val="18"/>
  </w:num>
  <w:num w:numId="12">
    <w:abstractNumId w:val="2"/>
  </w:num>
  <w:num w:numId="13">
    <w:abstractNumId w:val="14"/>
  </w:num>
  <w:num w:numId="14">
    <w:abstractNumId w:val="11"/>
  </w:num>
  <w:num w:numId="15">
    <w:abstractNumId w:val="7"/>
  </w:num>
  <w:num w:numId="16">
    <w:abstractNumId w:val="20"/>
  </w:num>
  <w:num w:numId="17">
    <w:abstractNumId w:val="13"/>
  </w:num>
  <w:num w:numId="18">
    <w:abstractNumId w:val="9"/>
  </w:num>
  <w:num w:numId="19">
    <w:abstractNumId w:val="0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DC8"/>
    <w:rsid w:val="00036DC8"/>
    <w:rsid w:val="001673A1"/>
    <w:rsid w:val="00353B8C"/>
    <w:rsid w:val="0062478B"/>
    <w:rsid w:val="006C2A12"/>
    <w:rsid w:val="00A91E80"/>
    <w:rsid w:val="00B5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80"/>
  </w:style>
  <w:style w:type="paragraph" w:styleId="2">
    <w:name w:val="heading 2"/>
    <w:basedOn w:val="a"/>
    <w:link w:val="20"/>
    <w:uiPriority w:val="9"/>
    <w:qFormat/>
    <w:rsid w:val="00036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D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DC8"/>
  </w:style>
  <w:style w:type="character" w:styleId="a4">
    <w:name w:val="Hyperlink"/>
    <w:basedOn w:val="a0"/>
    <w:uiPriority w:val="99"/>
    <w:semiHidden/>
    <w:unhideWhenUsed/>
    <w:rsid w:val="00036DC8"/>
    <w:rPr>
      <w:color w:val="0000FF"/>
      <w:u w:val="single"/>
    </w:rPr>
  </w:style>
  <w:style w:type="character" w:styleId="a5">
    <w:name w:val="Strong"/>
    <w:basedOn w:val="a0"/>
    <w:uiPriority w:val="22"/>
    <w:qFormat/>
    <w:rsid w:val="00036DC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36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D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6D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sto-o-slognom.ru/chimia/516_oksidy_hro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to-o-slognom.ru/chimia/516_hrom_Cr.html" TargetMode="External"/><Relationship Id="rId5" Type="http://schemas.openxmlformats.org/officeDocument/2006/relationships/hyperlink" Target="https://prosto-o-slognom.ru/chimia/09_Periodicheskaya_tablits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2020-11-19T11:43:00Z</dcterms:created>
  <dcterms:modified xsi:type="dcterms:W3CDTF">2020-11-19T12:06:00Z</dcterms:modified>
</cp:coreProperties>
</file>