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7B27" w:rsidRPr="004720B2" w:rsidRDefault="004C7B27" w:rsidP="004720B2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 w:rsidRPr="004720B2">
        <w:rPr>
          <w:b/>
          <w:color w:val="000000"/>
          <w:sz w:val="28"/>
          <w:szCs w:val="28"/>
        </w:rPr>
        <w:t>Лабораторная работа №2.</w:t>
      </w:r>
    </w:p>
    <w:p w:rsidR="004C7B27" w:rsidRPr="004720B2" w:rsidRDefault="004C7B27" w:rsidP="004720B2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 w:rsidRPr="004720B2">
        <w:rPr>
          <w:b/>
          <w:color w:val="000000"/>
          <w:sz w:val="28"/>
          <w:szCs w:val="28"/>
        </w:rPr>
        <w:t xml:space="preserve">Углеводы (моно-, </w:t>
      </w:r>
      <w:proofErr w:type="spellStart"/>
      <w:r w:rsidRPr="004720B2">
        <w:rPr>
          <w:b/>
          <w:color w:val="000000"/>
          <w:sz w:val="28"/>
          <w:szCs w:val="28"/>
        </w:rPr>
        <w:t>ди</w:t>
      </w:r>
      <w:proofErr w:type="spellEnd"/>
      <w:r w:rsidRPr="004720B2">
        <w:rPr>
          <w:b/>
          <w:color w:val="000000"/>
          <w:sz w:val="28"/>
          <w:szCs w:val="28"/>
        </w:rPr>
        <w:t>- и полисахариды).</w:t>
      </w:r>
    </w:p>
    <w:p w:rsidR="004C7B27" w:rsidRPr="004720B2" w:rsidRDefault="004C7B27" w:rsidP="004720B2">
      <w:pPr>
        <w:shd w:val="clear" w:color="auto" w:fill="FFFFFF"/>
        <w:jc w:val="both"/>
        <w:rPr>
          <w:b/>
          <w:color w:val="000000"/>
          <w:sz w:val="28"/>
          <w:szCs w:val="28"/>
        </w:rPr>
      </w:pPr>
    </w:p>
    <w:p w:rsidR="004C7B27" w:rsidRPr="004720B2" w:rsidRDefault="004C7B27" w:rsidP="004720B2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4720B2">
        <w:rPr>
          <w:b/>
          <w:color w:val="000000"/>
          <w:sz w:val="28"/>
          <w:szCs w:val="28"/>
        </w:rPr>
        <w:t>Цель</w:t>
      </w:r>
      <w:r w:rsidRPr="004720B2">
        <w:rPr>
          <w:color w:val="000000"/>
          <w:sz w:val="28"/>
          <w:szCs w:val="28"/>
        </w:rPr>
        <w:t xml:space="preserve">: </w:t>
      </w:r>
      <w:r w:rsidR="00722D22" w:rsidRPr="004720B2">
        <w:rPr>
          <w:color w:val="000000"/>
          <w:sz w:val="28"/>
          <w:szCs w:val="28"/>
        </w:rPr>
        <w:t>и</w:t>
      </w:r>
      <w:r w:rsidRPr="004720B2">
        <w:rPr>
          <w:color w:val="000000"/>
          <w:sz w:val="28"/>
          <w:szCs w:val="28"/>
        </w:rPr>
        <w:t xml:space="preserve">зучить способы получения </w:t>
      </w:r>
      <w:r w:rsidR="00722D22" w:rsidRPr="004720B2">
        <w:rPr>
          <w:color w:val="000000"/>
          <w:sz w:val="28"/>
          <w:szCs w:val="28"/>
        </w:rPr>
        <w:t>и химические свойства углеводов;</w:t>
      </w:r>
      <w:r w:rsidRPr="004720B2">
        <w:rPr>
          <w:color w:val="000000"/>
          <w:sz w:val="28"/>
          <w:szCs w:val="28"/>
        </w:rPr>
        <w:t xml:space="preserve"> сформировать умения составлять уравнения реакций</w:t>
      </w:r>
      <w:r w:rsidR="00722D22" w:rsidRPr="004720B2">
        <w:rPr>
          <w:color w:val="000000"/>
          <w:sz w:val="28"/>
          <w:szCs w:val="28"/>
        </w:rPr>
        <w:t xml:space="preserve"> с участием моно- и дисахаридов;</w:t>
      </w:r>
      <w:r w:rsidRPr="004720B2">
        <w:rPr>
          <w:color w:val="000000"/>
          <w:sz w:val="28"/>
          <w:szCs w:val="28"/>
        </w:rPr>
        <w:t xml:space="preserve"> </w:t>
      </w:r>
      <w:r w:rsidR="00722D22" w:rsidRPr="004720B2">
        <w:rPr>
          <w:color w:val="000000"/>
          <w:sz w:val="28"/>
          <w:szCs w:val="28"/>
        </w:rPr>
        <w:t>н</w:t>
      </w:r>
      <w:r w:rsidRPr="004720B2">
        <w:rPr>
          <w:color w:val="000000"/>
          <w:sz w:val="28"/>
          <w:szCs w:val="28"/>
        </w:rPr>
        <w:t xml:space="preserve">аучиться проводить химические опыты. </w:t>
      </w:r>
    </w:p>
    <w:p w:rsidR="004C7B27" w:rsidRPr="004720B2" w:rsidRDefault="004C7B27" w:rsidP="004720B2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4720B2">
        <w:rPr>
          <w:b/>
          <w:i/>
          <w:color w:val="000000"/>
          <w:sz w:val="28"/>
          <w:szCs w:val="28"/>
        </w:rPr>
        <w:t>Материалы и оборудование</w:t>
      </w:r>
      <w:r w:rsidRPr="004720B2">
        <w:rPr>
          <w:color w:val="000000"/>
          <w:sz w:val="28"/>
          <w:szCs w:val="28"/>
        </w:rPr>
        <w:t>: штатив с пробирками, водяная баня, спиртовки, спички.</w:t>
      </w:r>
    </w:p>
    <w:p w:rsidR="004C7B27" w:rsidRPr="004720B2" w:rsidRDefault="004C7B27" w:rsidP="004720B2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4720B2">
        <w:rPr>
          <w:b/>
          <w:i/>
          <w:color w:val="000000"/>
          <w:sz w:val="28"/>
          <w:szCs w:val="28"/>
        </w:rPr>
        <w:t xml:space="preserve">Реактивы: </w:t>
      </w:r>
      <w:r w:rsidRPr="004720B2">
        <w:rPr>
          <w:color w:val="000000"/>
          <w:sz w:val="28"/>
          <w:szCs w:val="28"/>
        </w:rPr>
        <w:t>раствор глюкозы, гидроксид натрия, сульфат меди, раствор глюкозы, известковое молоко, аммиак, раствор сахарозы, раствор мальтозы, серная кислота, соляная кислота (</w:t>
      </w:r>
      <w:proofErr w:type="spellStart"/>
      <w:r w:rsidRPr="004720B2">
        <w:rPr>
          <w:color w:val="000000"/>
          <w:sz w:val="28"/>
          <w:szCs w:val="28"/>
        </w:rPr>
        <w:t>конц</w:t>
      </w:r>
      <w:proofErr w:type="spellEnd"/>
      <w:r w:rsidRPr="004720B2">
        <w:rPr>
          <w:color w:val="000000"/>
          <w:sz w:val="28"/>
          <w:szCs w:val="28"/>
        </w:rPr>
        <w:t xml:space="preserve">.), сульфат кобальта, сульфат никеля. </w:t>
      </w:r>
    </w:p>
    <w:p w:rsidR="004C7B27" w:rsidRPr="004720B2" w:rsidRDefault="004C7B27" w:rsidP="004720B2">
      <w:pPr>
        <w:shd w:val="clear" w:color="auto" w:fill="FFFFFF"/>
        <w:ind w:firstLine="708"/>
        <w:jc w:val="both"/>
        <w:rPr>
          <w:b/>
          <w:i/>
          <w:color w:val="000000"/>
          <w:sz w:val="28"/>
          <w:szCs w:val="28"/>
        </w:rPr>
      </w:pPr>
      <w:r w:rsidRPr="004720B2">
        <w:rPr>
          <w:b/>
          <w:i/>
          <w:color w:val="000000"/>
          <w:sz w:val="28"/>
          <w:szCs w:val="28"/>
        </w:rPr>
        <w:t>Опыт № 1. Реакции на гидроксильные группы в моносахаридах.</w:t>
      </w:r>
    </w:p>
    <w:p w:rsidR="004C7B27" w:rsidRPr="004720B2" w:rsidRDefault="004C7B27" w:rsidP="004720B2">
      <w:pPr>
        <w:shd w:val="clear" w:color="auto" w:fill="FFFFFF"/>
        <w:ind w:firstLine="708"/>
        <w:jc w:val="both"/>
        <w:rPr>
          <w:b/>
          <w:color w:val="000000"/>
          <w:sz w:val="28"/>
          <w:szCs w:val="28"/>
        </w:rPr>
      </w:pPr>
      <w:r w:rsidRPr="004720B2">
        <w:rPr>
          <w:b/>
          <w:color w:val="000000"/>
          <w:sz w:val="28"/>
          <w:szCs w:val="28"/>
        </w:rPr>
        <w:t xml:space="preserve"> А) Реакция моносахаридов со щелочным раствором гидроксида меди (</w:t>
      </w:r>
      <w:r w:rsidRPr="004720B2">
        <w:rPr>
          <w:b/>
          <w:color w:val="000000"/>
          <w:sz w:val="28"/>
          <w:szCs w:val="28"/>
          <w:lang w:val="en-US"/>
        </w:rPr>
        <w:t>II</w:t>
      </w:r>
      <w:r w:rsidRPr="004720B2">
        <w:rPr>
          <w:b/>
          <w:color w:val="000000"/>
          <w:sz w:val="28"/>
          <w:szCs w:val="28"/>
        </w:rPr>
        <w:t>).</w:t>
      </w:r>
    </w:p>
    <w:p w:rsidR="004720B2" w:rsidRDefault="004C7B27" w:rsidP="004720B2">
      <w:pPr>
        <w:shd w:val="clear" w:color="auto" w:fill="FFFFFF"/>
        <w:jc w:val="both"/>
        <w:rPr>
          <w:color w:val="000000"/>
          <w:sz w:val="28"/>
          <w:szCs w:val="28"/>
        </w:rPr>
      </w:pPr>
      <w:r w:rsidRPr="004720B2">
        <w:rPr>
          <w:color w:val="000000"/>
          <w:sz w:val="28"/>
          <w:szCs w:val="28"/>
        </w:rPr>
        <w:t xml:space="preserve"> </w:t>
      </w:r>
      <w:r w:rsidRPr="004720B2">
        <w:rPr>
          <w:color w:val="000000"/>
          <w:sz w:val="28"/>
          <w:szCs w:val="28"/>
        </w:rPr>
        <w:tab/>
        <w:t>В пробирку помеща</w:t>
      </w:r>
      <w:r w:rsidR="00722D22" w:rsidRPr="004720B2">
        <w:rPr>
          <w:color w:val="000000"/>
          <w:sz w:val="28"/>
          <w:szCs w:val="28"/>
        </w:rPr>
        <w:t>ю</w:t>
      </w:r>
      <w:r w:rsidRPr="004720B2">
        <w:rPr>
          <w:color w:val="000000"/>
          <w:sz w:val="28"/>
          <w:szCs w:val="28"/>
        </w:rPr>
        <w:t>т 1-2 капли 1% раствора Д-глюкозы, 3-5 капель 10% раствора гидроксида натрия и 1 каплю 5% раствора сульфата меди</w:t>
      </w:r>
      <w:r w:rsidR="00C7719B" w:rsidRPr="004720B2">
        <w:rPr>
          <w:color w:val="000000"/>
          <w:sz w:val="28"/>
          <w:szCs w:val="28"/>
        </w:rPr>
        <w:t xml:space="preserve"> </w:t>
      </w:r>
      <w:r w:rsidRPr="004720B2">
        <w:rPr>
          <w:color w:val="000000"/>
          <w:sz w:val="28"/>
          <w:szCs w:val="28"/>
        </w:rPr>
        <w:t>(</w:t>
      </w:r>
      <w:r w:rsidRPr="004720B2">
        <w:rPr>
          <w:color w:val="000000"/>
          <w:sz w:val="28"/>
          <w:szCs w:val="28"/>
          <w:lang w:val="en-US"/>
        </w:rPr>
        <w:t>II</w:t>
      </w:r>
      <w:r w:rsidRPr="004720B2">
        <w:rPr>
          <w:color w:val="000000"/>
          <w:sz w:val="28"/>
          <w:szCs w:val="28"/>
        </w:rPr>
        <w:t>). Образующийся вначале осадок гидроксида меди (</w:t>
      </w:r>
      <w:r w:rsidRPr="004720B2">
        <w:rPr>
          <w:color w:val="000000"/>
          <w:sz w:val="28"/>
          <w:szCs w:val="28"/>
          <w:lang w:val="en-US"/>
        </w:rPr>
        <w:t>II</w:t>
      </w:r>
      <w:r w:rsidRPr="004720B2">
        <w:rPr>
          <w:color w:val="000000"/>
          <w:sz w:val="28"/>
          <w:szCs w:val="28"/>
        </w:rPr>
        <w:t>)</w:t>
      </w:r>
      <w:r w:rsidR="00C7719B" w:rsidRPr="004720B2">
        <w:rPr>
          <w:color w:val="000000"/>
          <w:sz w:val="28"/>
          <w:szCs w:val="28"/>
        </w:rPr>
        <w:t xml:space="preserve"> </w:t>
      </w:r>
      <w:r w:rsidRPr="004720B2">
        <w:rPr>
          <w:color w:val="000000"/>
          <w:sz w:val="28"/>
          <w:szCs w:val="28"/>
        </w:rPr>
        <w:t xml:space="preserve">(какого цвета?) при встряхивании растворяется и получается прозрачный, раствор (какого цвета?) комплексного </w:t>
      </w:r>
      <w:proofErr w:type="spellStart"/>
      <w:r w:rsidRPr="004720B2">
        <w:rPr>
          <w:color w:val="000000"/>
          <w:sz w:val="28"/>
          <w:szCs w:val="28"/>
        </w:rPr>
        <w:t>глюкозата</w:t>
      </w:r>
      <w:proofErr w:type="spellEnd"/>
      <w:r w:rsidRPr="004720B2">
        <w:rPr>
          <w:color w:val="000000"/>
          <w:sz w:val="28"/>
          <w:szCs w:val="28"/>
        </w:rPr>
        <w:t xml:space="preserve"> меди (</w:t>
      </w:r>
      <w:r w:rsidRPr="004720B2">
        <w:rPr>
          <w:color w:val="000000"/>
          <w:sz w:val="28"/>
          <w:szCs w:val="28"/>
          <w:lang w:val="en-US"/>
        </w:rPr>
        <w:t>II</w:t>
      </w:r>
      <w:r w:rsidRPr="004720B2">
        <w:rPr>
          <w:color w:val="000000"/>
          <w:sz w:val="28"/>
          <w:szCs w:val="28"/>
        </w:rPr>
        <w:t xml:space="preserve">). Сравните этот опыт с реакцией образования </w:t>
      </w:r>
      <w:proofErr w:type="spellStart"/>
      <w:r w:rsidRPr="004720B2">
        <w:rPr>
          <w:color w:val="000000"/>
          <w:sz w:val="28"/>
          <w:szCs w:val="28"/>
        </w:rPr>
        <w:t>глицерата</w:t>
      </w:r>
      <w:proofErr w:type="spellEnd"/>
      <w:r w:rsidRPr="004720B2">
        <w:rPr>
          <w:color w:val="000000"/>
          <w:sz w:val="28"/>
          <w:szCs w:val="28"/>
        </w:rPr>
        <w:t xml:space="preserve"> меди и комплексной соли двухвалентной меди с солью винной кислоты. Этот опыт повторяют с использованием 1% раствора </w:t>
      </w:r>
      <w:r w:rsidRPr="004720B2">
        <w:rPr>
          <w:color w:val="000000"/>
          <w:sz w:val="28"/>
          <w:szCs w:val="28"/>
          <w:lang w:val="en-US"/>
        </w:rPr>
        <w:t>D</w:t>
      </w:r>
      <w:r w:rsidRPr="004720B2">
        <w:rPr>
          <w:color w:val="000000"/>
          <w:sz w:val="28"/>
          <w:szCs w:val="28"/>
        </w:rPr>
        <w:t xml:space="preserve">-фруктозы. </w:t>
      </w:r>
    </w:p>
    <w:p w:rsidR="004C7B27" w:rsidRPr="004720B2" w:rsidRDefault="004720B2" w:rsidP="004720B2">
      <w:pPr>
        <w:shd w:val="clear" w:color="auto" w:fill="FFFFFF"/>
        <w:ind w:firstLine="567"/>
        <w:jc w:val="both"/>
        <w:rPr>
          <w:b/>
          <w:color w:val="000000"/>
          <w:sz w:val="28"/>
          <w:szCs w:val="28"/>
        </w:rPr>
      </w:pPr>
      <w:r w:rsidRPr="004720B2">
        <w:rPr>
          <w:b/>
          <w:color w:val="000000"/>
          <w:sz w:val="28"/>
          <w:szCs w:val="28"/>
        </w:rPr>
        <w:t xml:space="preserve">! </w:t>
      </w:r>
      <w:r w:rsidR="004C7B27" w:rsidRPr="004720B2">
        <w:rPr>
          <w:b/>
          <w:color w:val="000000"/>
          <w:sz w:val="28"/>
          <w:szCs w:val="28"/>
        </w:rPr>
        <w:t>Напишите уравнение реакции.</w:t>
      </w:r>
    </w:p>
    <w:p w:rsidR="004C7B27" w:rsidRPr="004720B2" w:rsidRDefault="004C7B27" w:rsidP="004720B2">
      <w:pPr>
        <w:shd w:val="clear" w:color="auto" w:fill="FFFFFF"/>
        <w:ind w:firstLine="708"/>
        <w:jc w:val="both"/>
        <w:rPr>
          <w:i/>
          <w:color w:val="000000"/>
          <w:sz w:val="28"/>
          <w:szCs w:val="28"/>
        </w:rPr>
      </w:pPr>
      <w:r w:rsidRPr="004720B2">
        <w:rPr>
          <w:b/>
          <w:i/>
          <w:color w:val="000000"/>
          <w:sz w:val="28"/>
          <w:szCs w:val="28"/>
        </w:rPr>
        <w:t>Опыт № 2. Реакции на карбонильные группы в моносахаридах</w:t>
      </w:r>
      <w:r w:rsidRPr="004720B2">
        <w:rPr>
          <w:i/>
          <w:color w:val="000000"/>
          <w:sz w:val="28"/>
          <w:szCs w:val="28"/>
        </w:rPr>
        <w:t>.</w:t>
      </w:r>
    </w:p>
    <w:p w:rsidR="004C7B27" w:rsidRPr="004720B2" w:rsidRDefault="004C7B27" w:rsidP="004720B2">
      <w:pPr>
        <w:shd w:val="clear" w:color="auto" w:fill="FFFFFF"/>
        <w:ind w:firstLine="708"/>
        <w:jc w:val="both"/>
        <w:rPr>
          <w:b/>
          <w:sz w:val="28"/>
          <w:szCs w:val="28"/>
        </w:rPr>
      </w:pPr>
      <w:r w:rsidRPr="004720B2">
        <w:rPr>
          <w:b/>
          <w:color w:val="000000"/>
          <w:sz w:val="28"/>
          <w:szCs w:val="28"/>
        </w:rPr>
        <w:t>А) Окисление моносахаридов в щелочной среде гидроксидом меди (</w:t>
      </w:r>
      <w:r w:rsidRPr="004720B2">
        <w:rPr>
          <w:b/>
          <w:color w:val="000000"/>
          <w:sz w:val="28"/>
          <w:szCs w:val="28"/>
          <w:lang w:val="en-US"/>
        </w:rPr>
        <w:t>II</w:t>
      </w:r>
      <w:r w:rsidRPr="004720B2">
        <w:rPr>
          <w:b/>
          <w:color w:val="000000"/>
          <w:sz w:val="28"/>
          <w:szCs w:val="28"/>
        </w:rPr>
        <w:t>).</w:t>
      </w:r>
    </w:p>
    <w:p w:rsidR="004720B2" w:rsidRDefault="004C7B27" w:rsidP="004720B2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4720B2">
        <w:rPr>
          <w:color w:val="000000"/>
          <w:sz w:val="28"/>
          <w:szCs w:val="28"/>
        </w:rPr>
        <w:t xml:space="preserve">В пробирке смешивают 1-2 капли 1% раствора </w:t>
      </w:r>
      <w:r w:rsidRPr="004720B2">
        <w:rPr>
          <w:color w:val="000000"/>
          <w:sz w:val="28"/>
          <w:szCs w:val="28"/>
          <w:lang w:val="en-US"/>
        </w:rPr>
        <w:t>D</w:t>
      </w:r>
      <w:r w:rsidR="004720B2">
        <w:rPr>
          <w:color w:val="000000"/>
          <w:sz w:val="28"/>
          <w:szCs w:val="28"/>
        </w:rPr>
        <w:t>-глюкозы и 5-6 ка</w:t>
      </w:r>
      <w:r w:rsidR="004720B2">
        <w:rPr>
          <w:color w:val="000000"/>
          <w:sz w:val="28"/>
          <w:szCs w:val="28"/>
        </w:rPr>
        <w:softHyphen/>
        <w:t xml:space="preserve">пель 10% </w:t>
      </w:r>
      <w:r w:rsidRPr="004720B2">
        <w:rPr>
          <w:color w:val="000000"/>
          <w:sz w:val="28"/>
          <w:szCs w:val="28"/>
        </w:rPr>
        <w:t>раствора гидроксида натрия. Затем при встряхивании по каплям добавляют 5% раствор сульфата меди (</w:t>
      </w:r>
      <w:r w:rsidRPr="004720B2">
        <w:rPr>
          <w:color w:val="000000"/>
          <w:sz w:val="28"/>
          <w:szCs w:val="28"/>
          <w:lang w:val="en-US"/>
        </w:rPr>
        <w:t>II</w:t>
      </w:r>
      <w:r w:rsidRPr="004720B2">
        <w:rPr>
          <w:color w:val="000000"/>
          <w:sz w:val="28"/>
          <w:szCs w:val="28"/>
        </w:rPr>
        <w:t xml:space="preserve">) до начала появления неисчезающего осадка. К полученной смеси приливают около 1 мл воды так, чтобы высота слоя жидкости была 15-20 мл. Затем, держа пробирку наклонно, нагревают ее верхнюю часть до начала кипения, а нижнюю оставляют без нагрева для контроля. Что вы наблюдаете? </w:t>
      </w:r>
    </w:p>
    <w:p w:rsidR="004C7B27" w:rsidRPr="004720B2" w:rsidRDefault="004720B2" w:rsidP="004720B2">
      <w:pPr>
        <w:shd w:val="clear" w:color="auto" w:fill="FFFFFF"/>
        <w:ind w:firstLine="708"/>
        <w:jc w:val="both"/>
        <w:rPr>
          <w:b/>
          <w:sz w:val="28"/>
          <w:szCs w:val="28"/>
        </w:rPr>
      </w:pPr>
      <w:r w:rsidRPr="004720B2">
        <w:rPr>
          <w:b/>
          <w:color w:val="000000"/>
          <w:sz w:val="28"/>
          <w:szCs w:val="28"/>
        </w:rPr>
        <w:t xml:space="preserve">! </w:t>
      </w:r>
      <w:r w:rsidR="004C7B27" w:rsidRPr="004720B2">
        <w:rPr>
          <w:b/>
          <w:color w:val="000000"/>
          <w:sz w:val="28"/>
          <w:szCs w:val="28"/>
        </w:rPr>
        <w:t>Напишите уравнение реакции окисления, глюкозы гидроксидом меди (</w:t>
      </w:r>
      <w:r w:rsidR="004C7B27" w:rsidRPr="004720B2">
        <w:rPr>
          <w:b/>
          <w:color w:val="000000"/>
          <w:sz w:val="28"/>
          <w:szCs w:val="28"/>
          <w:lang w:val="en-US"/>
        </w:rPr>
        <w:t>II</w:t>
      </w:r>
      <w:r w:rsidR="004C7B27" w:rsidRPr="004720B2">
        <w:rPr>
          <w:b/>
          <w:color w:val="000000"/>
          <w:sz w:val="28"/>
          <w:szCs w:val="28"/>
        </w:rPr>
        <w:t>).</w:t>
      </w:r>
    </w:p>
    <w:p w:rsidR="004C7B27" w:rsidRPr="004720B2" w:rsidRDefault="004C7B27" w:rsidP="004720B2">
      <w:pPr>
        <w:shd w:val="clear" w:color="auto" w:fill="FFFFFF"/>
        <w:ind w:firstLine="708"/>
        <w:jc w:val="both"/>
        <w:rPr>
          <w:b/>
          <w:color w:val="000000"/>
          <w:sz w:val="28"/>
          <w:szCs w:val="28"/>
        </w:rPr>
      </w:pPr>
      <w:r w:rsidRPr="004720B2">
        <w:rPr>
          <w:b/>
          <w:color w:val="000000"/>
          <w:sz w:val="28"/>
          <w:szCs w:val="28"/>
        </w:rPr>
        <w:t>Б) Окисление моносахаридов аммиачным раствором оксида серебра.</w:t>
      </w:r>
    </w:p>
    <w:p w:rsidR="004C7B27" w:rsidRPr="004720B2" w:rsidRDefault="004C7B27" w:rsidP="004720B2">
      <w:pPr>
        <w:shd w:val="clear" w:color="auto" w:fill="FFFFFF"/>
        <w:ind w:firstLine="567"/>
        <w:jc w:val="both"/>
        <w:rPr>
          <w:sz w:val="28"/>
          <w:szCs w:val="28"/>
        </w:rPr>
      </w:pPr>
      <w:r w:rsidRPr="004720B2">
        <w:rPr>
          <w:color w:val="000000"/>
          <w:sz w:val="28"/>
          <w:szCs w:val="28"/>
        </w:rPr>
        <w:t xml:space="preserve">Сначала нужно приготовить аммиачный раствор оксида серебра (реактив </w:t>
      </w:r>
      <w:proofErr w:type="spellStart"/>
      <w:r w:rsidRPr="004720B2">
        <w:rPr>
          <w:color w:val="000000"/>
          <w:sz w:val="28"/>
          <w:szCs w:val="28"/>
        </w:rPr>
        <w:t>Толленса</w:t>
      </w:r>
      <w:proofErr w:type="spellEnd"/>
      <w:r w:rsidRPr="004720B2">
        <w:rPr>
          <w:color w:val="000000"/>
          <w:sz w:val="28"/>
          <w:szCs w:val="28"/>
        </w:rPr>
        <w:t>). Для этого в чисто вымытой пробирке к 3-5 каплям 1% раствора нитрата серебра прибавляют 2 капли 10% раствора гидроксида натрия и 3-5 капель 10% раствора аммиака до растворения первоначально образующемуся осадка гидроксида серебра. К полученному бесцветному раствору прибавляют 1-2</w:t>
      </w:r>
      <w:r w:rsidRPr="004720B2">
        <w:rPr>
          <w:i/>
          <w:color w:val="000000"/>
          <w:sz w:val="28"/>
          <w:szCs w:val="28"/>
        </w:rPr>
        <w:t xml:space="preserve"> </w:t>
      </w:r>
      <w:r w:rsidRPr="004720B2">
        <w:rPr>
          <w:color w:val="000000"/>
          <w:sz w:val="28"/>
          <w:szCs w:val="28"/>
        </w:rPr>
        <w:t xml:space="preserve">капли 1% раствора </w:t>
      </w:r>
      <w:r w:rsidRPr="004720B2">
        <w:rPr>
          <w:color w:val="000000"/>
          <w:sz w:val="28"/>
          <w:szCs w:val="28"/>
          <w:lang w:val="en-US"/>
        </w:rPr>
        <w:t>D</w:t>
      </w:r>
      <w:r w:rsidRPr="004720B2">
        <w:rPr>
          <w:color w:val="000000"/>
          <w:sz w:val="28"/>
          <w:szCs w:val="28"/>
        </w:rPr>
        <w:t xml:space="preserve">-глюкозы, и нагревают пробирку в течение 5-10 минут на водяной бане, при температуре 70-80 °С. Выделяющееся в результате реакций металлическое серебро выпадает либо в виде черного осадка (если пробирку во время нагревания встряхивали), либо в виде зеркального налета </w:t>
      </w:r>
      <w:r w:rsidRPr="004720B2">
        <w:rPr>
          <w:color w:val="000000"/>
          <w:sz w:val="28"/>
          <w:szCs w:val="28"/>
        </w:rPr>
        <w:lastRenderedPageBreak/>
        <w:t>на стенках пробирки. Отсюда и название реакция "серебряного зеркала".</w:t>
      </w:r>
    </w:p>
    <w:p w:rsidR="004C7B27" w:rsidRPr="004720B2" w:rsidRDefault="004720B2" w:rsidP="004720B2">
      <w:pPr>
        <w:shd w:val="clear" w:color="auto" w:fill="FFFFFF"/>
        <w:ind w:firstLine="708"/>
        <w:jc w:val="both"/>
        <w:rPr>
          <w:b/>
          <w:color w:val="000000"/>
          <w:sz w:val="28"/>
          <w:szCs w:val="28"/>
        </w:rPr>
      </w:pPr>
      <w:r w:rsidRPr="004720B2">
        <w:rPr>
          <w:b/>
          <w:color w:val="000000"/>
          <w:sz w:val="28"/>
          <w:szCs w:val="28"/>
        </w:rPr>
        <w:t xml:space="preserve">! </w:t>
      </w:r>
      <w:r w:rsidR="004C7B27" w:rsidRPr="004720B2">
        <w:rPr>
          <w:b/>
          <w:color w:val="000000"/>
          <w:sz w:val="28"/>
          <w:szCs w:val="28"/>
        </w:rPr>
        <w:t xml:space="preserve">Напишите уравнения реакций получения аммиачного раствора оксида серебра и окисления </w:t>
      </w:r>
      <w:r w:rsidR="004C7B27" w:rsidRPr="004720B2">
        <w:rPr>
          <w:b/>
          <w:color w:val="000000"/>
          <w:sz w:val="28"/>
          <w:szCs w:val="28"/>
          <w:lang w:val="en-US"/>
        </w:rPr>
        <w:t>D</w:t>
      </w:r>
      <w:r w:rsidR="004C7B27" w:rsidRPr="004720B2">
        <w:rPr>
          <w:b/>
          <w:color w:val="000000"/>
          <w:sz w:val="28"/>
          <w:szCs w:val="28"/>
        </w:rPr>
        <w:t xml:space="preserve">-глюкозы до </w:t>
      </w:r>
      <w:r w:rsidR="004C7B27" w:rsidRPr="004720B2">
        <w:rPr>
          <w:b/>
          <w:color w:val="000000"/>
          <w:sz w:val="28"/>
          <w:szCs w:val="28"/>
          <w:lang w:val="en-US"/>
        </w:rPr>
        <w:t>D</w:t>
      </w:r>
      <w:r w:rsidR="004C7B27" w:rsidRPr="004720B2">
        <w:rPr>
          <w:b/>
          <w:color w:val="000000"/>
          <w:sz w:val="28"/>
          <w:szCs w:val="28"/>
        </w:rPr>
        <w:t>-</w:t>
      </w:r>
      <w:proofErr w:type="spellStart"/>
      <w:r w:rsidR="004C7B27" w:rsidRPr="004720B2">
        <w:rPr>
          <w:b/>
          <w:color w:val="000000"/>
          <w:sz w:val="28"/>
          <w:szCs w:val="28"/>
        </w:rPr>
        <w:t>глюконовой</w:t>
      </w:r>
      <w:proofErr w:type="spellEnd"/>
      <w:r w:rsidR="004C7B27" w:rsidRPr="004720B2">
        <w:rPr>
          <w:b/>
          <w:color w:val="000000"/>
          <w:sz w:val="28"/>
          <w:szCs w:val="28"/>
        </w:rPr>
        <w:t xml:space="preserve"> кислоты.</w:t>
      </w:r>
    </w:p>
    <w:p w:rsidR="004C7B27" w:rsidRPr="004720B2" w:rsidRDefault="004C7B27" w:rsidP="004720B2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4C7B27" w:rsidRPr="004720B2" w:rsidRDefault="004C7B27" w:rsidP="004720B2">
      <w:pPr>
        <w:shd w:val="clear" w:color="auto" w:fill="FFFFFF"/>
        <w:jc w:val="both"/>
        <w:rPr>
          <w:b/>
          <w:color w:val="000000"/>
          <w:sz w:val="28"/>
          <w:szCs w:val="28"/>
        </w:rPr>
      </w:pPr>
    </w:p>
    <w:p w:rsidR="004C7B27" w:rsidRPr="004720B2" w:rsidRDefault="004C7B27" w:rsidP="004720B2">
      <w:pPr>
        <w:shd w:val="clear" w:color="auto" w:fill="FFFFFF"/>
        <w:jc w:val="center"/>
        <w:rPr>
          <w:rFonts w:ascii="Arial" w:hAnsi="Arial"/>
          <w:b/>
          <w:color w:val="000000"/>
          <w:sz w:val="28"/>
          <w:szCs w:val="28"/>
        </w:rPr>
      </w:pPr>
      <w:r w:rsidRPr="004720B2">
        <w:rPr>
          <w:b/>
          <w:color w:val="000000"/>
          <w:sz w:val="28"/>
          <w:szCs w:val="28"/>
        </w:rPr>
        <w:t xml:space="preserve">Д И С А </w:t>
      </w:r>
      <w:r w:rsidRPr="004720B2">
        <w:rPr>
          <w:b/>
          <w:color w:val="000000"/>
          <w:sz w:val="28"/>
          <w:szCs w:val="28"/>
          <w:lang w:val="en-US"/>
        </w:rPr>
        <w:t>X</w:t>
      </w:r>
      <w:r w:rsidRPr="004720B2">
        <w:rPr>
          <w:b/>
          <w:color w:val="000000"/>
          <w:sz w:val="28"/>
          <w:szCs w:val="28"/>
        </w:rPr>
        <w:t xml:space="preserve"> А Р И Д Ы.</w:t>
      </w:r>
    </w:p>
    <w:p w:rsidR="004C7B27" w:rsidRPr="004720B2" w:rsidRDefault="004C7B27" w:rsidP="004720B2">
      <w:pPr>
        <w:shd w:val="clear" w:color="auto" w:fill="FFFFFF"/>
        <w:jc w:val="both"/>
        <w:rPr>
          <w:b/>
          <w:sz w:val="28"/>
          <w:szCs w:val="28"/>
        </w:rPr>
      </w:pPr>
    </w:p>
    <w:p w:rsidR="004C7B27" w:rsidRPr="004720B2" w:rsidRDefault="004C7B27" w:rsidP="004720B2">
      <w:pPr>
        <w:shd w:val="clear" w:color="auto" w:fill="FFFFFF"/>
        <w:jc w:val="both"/>
        <w:rPr>
          <w:i/>
          <w:color w:val="000000"/>
          <w:sz w:val="28"/>
          <w:szCs w:val="28"/>
        </w:rPr>
      </w:pPr>
      <w:r w:rsidRPr="004720B2">
        <w:rPr>
          <w:b/>
          <w:i/>
          <w:color w:val="000000"/>
          <w:sz w:val="28"/>
          <w:szCs w:val="28"/>
        </w:rPr>
        <w:t xml:space="preserve"> </w:t>
      </w:r>
      <w:r w:rsidRPr="004720B2">
        <w:rPr>
          <w:b/>
          <w:i/>
          <w:color w:val="000000"/>
          <w:sz w:val="28"/>
          <w:szCs w:val="28"/>
        </w:rPr>
        <w:tab/>
        <w:t>Опыт № 3. Реакции на гидроксильные группы дисахаридов</w:t>
      </w:r>
      <w:r w:rsidRPr="004720B2">
        <w:rPr>
          <w:i/>
          <w:color w:val="000000"/>
          <w:sz w:val="28"/>
          <w:szCs w:val="28"/>
        </w:rPr>
        <w:t>.</w:t>
      </w:r>
    </w:p>
    <w:p w:rsidR="004C7B27" w:rsidRPr="004720B2" w:rsidRDefault="004C7B27" w:rsidP="004720B2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4720B2">
        <w:rPr>
          <w:b/>
          <w:color w:val="000000"/>
          <w:sz w:val="28"/>
          <w:szCs w:val="28"/>
        </w:rPr>
        <w:t xml:space="preserve">А) Получение </w:t>
      </w:r>
      <w:proofErr w:type="spellStart"/>
      <w:r w:rsidRPr="004720B2">
        <w:rPr>
          <w:b/>
          <w:color w:val="000000"/>
          <w:sz w:val="28"/>
          <w:szCs w:val="28"/>
        </w:rPr>
        <w:t>сахарата</w:t>
      </w:r>
      <w:proofErr w:type="spellEnd"/>
      <w:r w:rsidRPr="004720B2">
        <w:rPr>
          <w:b/>
          <w:color w:val="000000"/>
          <w:sz w:val="28"/>
          <w:szCs w:val="28"/>
        </w:rPr>
        <w:t xml:space="preserve"> кальция</w:t>
      </w:r>
      <w:r w:rsidRPr="004720B2">
        <w:rPr>
          <w:color w:val="000000"/>
          <w:sz w:val="28"/>
          <w:szCs w:val="28"/>
        </w:rPr>
        <w:t xml:space="preserve">. </w:t>
      </w:r>
    </w:p>
    <w:p w:rsidR="00015D8A" w:rsidRDefault="004720B2" w:rsidP="004720B2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 3-5 каплям</w:t>
      </w:r>
      <w:r w:rsidR="004C7B27" w:rsidRPr="004720B2">
        <w:rPr>
          <w:color w:val="000000"/>
          <w:sz w:val="28"/>
          <w:szCs w:val="28"/>
        </w:rPr>
        <w:t xml:space="preserve"> 20% раствора сахарозы</w:t>
      </w:r>
      <w:r>
        <w:rPr>
          <w:color w:val="000000"/>
          <w:sz w:val="28"/>
          <w:szCs w:val="28"/>
        </w:rPr>
        <w:t xml:space="preserve"> добавляют по каплям при встряхивании известковое молоко</w:t>
      </w:r>
      <w:r w:rsidR="00015D8A">
        <w:rPr>
          <w:color w:val="000000"/>
          <w:sz w:val="28"/>
          <w:szCs w:val="28"/>
        </w:rPr>
        <w:t xml:space="preserve"> до образования неисчезающего при встряхивании осадка.  О</w:t>
      </w:r>
      <w:r w:rsidR="004C7B27" w:rsidRPr="004720B2">
        <w:rPr>
          <w:color w:val="000000"/>
          <w:sz w:val="28"/>
          <w:szCs w:val="28"/>
        </w:rPr>
        <w:t xml:space="preserve">тфильтрованный раствор нагревают до кипения. При этом выпадает мелкокристаллический осадок </w:t>
      </w:r>
      <w:proofErr w:type="spellStart"/>
      <w:r w:rsidR="004C7B27" w:rsidRPr="004720B2">
        <w:rPr>
          <w:color w:val="000000"/>
          <w:sz w:val="28"/>
          <w:szCs w:val="28"/>
        </w:rPr>
        <w:t>сахарата</w:t>
      </w:r>
      <w:proofErr w:type="spellEnd"/>
      <w:r w:rsidR="004C7B27" w:rsidRPr="004720B2">
        <w:rPr>
          <w:color w:val="000000"/>
          <w:sz w:val="28"/>
          <w:szCs w:val="28"/>
        </w:rPr>
        <w:t xml:space="preserve"> кальция, который после охлаждения вновь растворяется. </w:t>
      </w:r>
    </w:p>
    <w:p w:rsidR="004C7B27" w:rsidRPr="00015D8A" w:rsidRDefault="00015D8A" w:rsidP="004720B2">
      <w:pPr>
        <w:shd w:val="clear" w:color="auto" w:fill="FFFFFF"/>
        <w:ind w:firstLine="708"/>
        <w:jc w:val="both"/>
        <w:rPr>
          <w:b/>
          <w:color w:val="000000"/>
          <w:sz w:val="28"/>
          <w:szCs w:val="28"/>
        </w:rPr>
      </w:pPr>
      <w:r w:rsidRPr="00015D8A">
        <w:rPr>
          <w:b/>
          <w:color w:val="000000"/>
          <w:sz w:val="28"/>
          <w:szCs w:val="28"/>
        </w:rPr>
        <w:t xml:space="preserve">! </w:t>
      </w:r>
      <w:r w:rsidR="004C7B27" w:rsidRPr="00015D8A">
        <w:rPr>
          <w:b/>
          <w:color w:val="000000"/>
          <w:sz w:val="28"/>
          <w:szCs w:val="28"/>
        </w:rPr>
        <w:t xml:space="preserve">Напишите уравнение реакции образования </w:t>
      </w:r>
      <w:proofErr w:type="spellStart"/>
      <w:r w:rsidR="004C7B27" w:rsidRPr="00015D8A">
        <w:rPr>
          <w:b/>
          <w:color w:val="000000"/>
          <w:sz w:val="28"/>
          <w:szCs w:val="28"/>
        </w:rPr>
        <w:t>моносахарата</w:t>
      </w:r>
      <w:proofErr w:type="spellEnd"/>
      <w:r w:rsidR="004C7B27" w:rsidRPr="00015D8A">
        <w:rPr>
          <w:b/>
          <w:color w:val="000000"/>
          <w:sz w:val="28"/>
          <w:szCs w:val="28"/>
        </w:rPr>
        <w:t xml:space="preserve"> кальция.</w:t>
      </w:r>
    </w:p>
    <w:p w:rsidR="004C7B27" w:rsidRPr="004720B2" w:rsidRDefault="004C7B27" w:rsidP="004720B2">
      <w:pPr>
        <w:shd w:val="clear" w:color="auto" w:fill="FFFFFF"/>
        <w:ind w:firstLine="708"/>
        <w:jc w:val="both"/>
        <w:rPr>
          <w:b/>
          <w:color w:val="000000"/>
          <w:sz w:val="28"/>
          <w:szCs w:val="28"/>
        </w:rPr>
      </w:pPr>
      <w:r w:rsidRPr="004720B2">
        <w:rPr>
          <w:b/>
          <w:color w:val="000000"/>
          <w:sz w:val="28"/>
          <w:szCs w:val="28"/>
        </w:rPr>
        <w:t>Б) Реакция дисахаридов с гидроксидом меди (</w:t>
      </w:r>
      <w:r w:rsidRPr="004720B2">
        <w:rPr>
          <w:b/>
          <w:color w:val="000000"/>
          <w:sz w:val="28"/>
          <w:szCs w:val="28"/>
          <w:lang w:val="en-US"/>
        </w:rPr>
        <w:t>II</w:t>
      </w:r>
      <w:r w:rsidRPr="004720B2">
        <w:rPr>
          <w:b/>
          <w:color w:val="000000"/>
          <w:sz w:val="28"/>
          <w:szCs w:val="28"/>
        </w:rPr>
        <w:t>) в щелочной среде.</w:t>
      </w:r>
    </w:p>
    <w:p w:rsidR="00015D8A" w:rsidRDefault="004C7B27" w:rsidP="004720B2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4720B2">
        <w:rPr>
          <w:color w:val="000000"/>
          <w:sz w:val="28"/>
          <w:szCs w:val="28"/>
        </w:rPr>
        <w:t xml:space="preserve">Повторяют опыт "1А" с использованием 1% растворов сахарозы и мальтозы. </w:t>
      </w:r>
    </w:p>
    <w:p w:rsidR="004C7B27" w:rsidRPr="00015D8A" w:rsidRDefault="00015D8A" w:rsidP="004720B2">
      <w:pPr>
        <w:shd w:val="clear" w:color="auto" w:fill="FFFFFF"/>
        <w:ind w:firstLine="708"/>
        <w:jc w:val="both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! </w:t>
      </w:r>
      <w:r w:rsidR="004C7B27" w:rsidRPr="00015D8A">
        <w:rPr>
          <w:b/>
          <w:color w:val="000000"/>
          <w:sz w:val="28"/>
          <w:szCs w:val="28"/>
        </w:rPr>
        <w:t xml:space="preserve">Напишите уравнение реакции образования </w:t>
      </w:r>
      <w:proofErr w:type="spellStart"/>
      <w:r w:rsidR="004C7B27" w:rsidRPr="00015D8A">
        <w:rPr>
          <w:b/>
          <w:color w:val="000000"/>
          <w:sz w:val="28"/>
          <w:szCs w:val="28"/>
        </w:rPr>
        <w:t>моносахарата</w:t>
      </w:r>
      <w:proofErr w:type="spellEnd"/>
      <w:r w:rsidR="004C7B27" w:rsidRPr="00015D8A">
        <w:rPr>
          <w:b/>
          <w:color w:val="000000"/>
          <w:sz w:val="28"/>
          <w:szCs w:val="28"/>
        </w:rPr>
        <w:t xml:space="preserve"> меди (</w:t>
      </w:r>
      <w:r w:rsidR="004C7B27" w:rsidRPr="00015D8A">
        <w:rPr>
          <w:b/>
          <w:color w:val="000000"/>
          <w:sz w:val="28"/>
          <w:szCs w:val="28"/>
          <w:lang w:val="en-US"/>
        </w:rPr>
        <w:t>II</w:t>
      </w:r>
      <w:r w:rsidR="004C7B27" w:rsidRPr="00015D8A">
        <w:rPr>
          <w:b/>
          <w:color w:val="000000"/>
          <w:sz w:val="28"/>
          <w:szCs w:val="28"/>
        </w:rPr>
        <w:t>), получившейся при взаимодействии сахарозы с гидроксидом меди (П). Какие выводы можно сделать из опытов?</w:t>
      </w:r>
    </w:p>
    <w:p w:rsidR="004C7B27" w:rsidRPr="004720B2" w:rsidRDefault="00015D8A" w:rsidP="004720B2">
      <w:pPr>
        <w:shd w:val="clear" w:color="auto" w:fill="FFFFFF"/>
        <w:ind w:firstLine="708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в</w:t>
      </w:r>
      <w:r w:rsidR="004C7B27" w:rsidRPr="004720B2">
        <w:rPr>
          <w:b/>
          <w:color w:val="000000"/>
          <w:sz w:val="28"/>
          <w:szCs w:val="28"/>
        </w:rPr>
        <w:t xml:space="preserve">) Гидролиз сахарозы. </w:t>
      </w:r>
    </w:p>
    <w:p w:rsidR="00015D8A" w:rsidRDefault="004C7B27" w:rsidP="004720B2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4720B2">
        <w:rPr>
          <w:color w:val="000000"/>
          <w:sz w:val="28"/>
          <w:szCs w:val="28"/>
        </w:rPr>
        <w:t>Помещают в пробирку 2</w:t>
      </w:r>
      <w:r w:rsidR="00015D8A">
        <w:rPr>
          <w:color w:val="000000"/>
          <w:sz w:val="28"/>
          <w:szCs w:val="28"/>
        </w:rPr>
        <w:t xml:space="preserve"> мл</w:t>
      </w:r>
      <w:r w:rsidRPr="004720B2">
        <w:rPr>
          <w:color w:val="000000"/>
          <w:sz w:val="28"/>
          <w:szCs w:val="28"/>
        </w:rPr>
        <w:t xml:space="preserve"> 1% раствора сахарозы, 1 </w:t>
      </w:r>
      <w:r w:rsidR="00015D8A">
        <w:rPr>
          <w:color w:val="000000"/>
          <w:sz w:val="28"/>
          <w:szCs w:val="28"/>
        </w:rPr>
        <w:t>мл</w:t>
      </w:r>
      <w:r w:rsidRPr="004720B2">
        <w:rPr>
          <w:color w:val="000000"/>
          <w:sz w:val="28"/>
          <w:szCs w:val="28"/>
        </w:rPr>
        <w:t xml:space="preserve"> 10% раствора серной кислоты и </w:t>
      </w:r>
      <w:r w:rsidR="00015D8A">
        <w:rPr>
          <w:color w:val="000000"/>
          <w:sz w:val="28"/>
          <w:szCs w:val="28"/>
        </w:rPr>
        <w:t>2 мл</w:t>
      </w:r>
      <w:r w:rsidRPr="004720B2">
        <w:rPr>
          <w:i/>
          <w:color w:val="000000"/>
          <w:sz w:val="28"/>
          <w:szCs w:val="28"/>
        </w:rPr>
        <w:t xml:space="preserve"> </w:t>
      </w:r>
      <w:r w:rsidRPr="004720B2">
        <w:rPr>
          <w:color w:val="000000"/>
          <w:sz w:val="28"/>
          <w:szCs w:val="28"/>
        </w:rPr>
        <w:t>капель воды. Полученный раст</w:t>
      </w:r>
      <w:r w:rsidRPr="004720B2">
        <w:rPr>
          <w:color w:val="000000"/>
          <w:sz w:val="28"/>
          <w:szCs w:val="28"/>
        </w:rPr>
        <w:softHyphen/>
        <w:t>вор осторожно при постоянном встряхивании кипятят в течение 1-2 мин., охлаждают и делят на две части. К первой половине раствора прибавля</w:t>
      </w:r>
      <w:r w:rsidRPr="004720B2">
        <w:rPr>
          <w:color w:val="000000"/>
          <w:sz w:val="28"/>
          <w:szCs w:val="28"/>
        </w:rPr>
        <w:softHyphen/>
        <w:t xml:space="preserve">ет </w:t>
      </w:r>
      <w:r w:rsidR="00015D8A">
        <w:rPr>
          <w:color w:val="000000"/>
          <w:sz w:val="28"/>
          <w:szCs w:val="28"/>
        </w:rPr>
        <w:t xml:space="preserve">2 мл </w:t>
      </w:r>
      <w:r w:rsidRPr="004720B2">
        <w:rPr>
          <w:color w:val="000000"/>
          <w:sz w:val="28"/>
          <w:szCs w:val="28"/>
        </w:rPr>
        <w:t xml:space="preserve">10% раствора гидроксида натрия, а затем равный объем реактива </w:t>
      </w:r>
      <w:proofErr w:type="spellStart"/>
      <w:r w:rsidRPr="004720B2">
        <w:rPr>
          <w:color w:val="000000"/>
          <w:sz w:val="28"/>
          <w:szCs w:val="28"/>
        </w:rPr>
        <w:t>Фелинга</w:t>
      </w:r>
      <w:proofErr w:type="spellEnd"/>
      <w:r w:rsidRPr="004720B2">
        <w:rPr>
          <w:color w:val="000000"/>
          <w:sz w:val="28"/>
          <w:szCs w:val="28"/>
        </w:rPr>
        <w:t xml:space="preserve"> и нагревают верхнюю часть жидкости до начинающегося кипения. Что образуется в нагретой части раствора? Объясните, почему раствор приобрел восстанавливающую способность? </w:t>
      </w:r>
    </w:p>
    <w:p w:rsidR="004C7B27" w:rsidRPr="00015D8A" w:rsidRDefault="00015D8A" w:rsidP="004720B2">
      <w:pPr>
        <w:shd w:val="clear" w:color="auto" w:fill="FFFFFF"/>
        <w:ind w:firstLine="708"/>
        <w:jc w:val="both"/>
        <w:rPr>
          <w:b/>
          <w:sz w:val="28"/>
          <w:szCs w:val="28"/>
        </w:rPr>
      </w:pPr>
      <w:r w:rsidRPr="00015D8A">
        <w:rPr>
          <w:b/>
          <w:color w:val="000000"/>
          <w:sz w:val="28"/>
          <w:szCs w:val="28"/>
        </w:rPr>
        <w:t xml:space="preserve">! </w:t>
      </w:r>
      <w:r w:rsidR="004C7B27" w:rsidRPr="00015D8A">
        <w:rPr>
          <w:b/>
          <w:color w:val="000000"/>
          <w:sz w:val="28"/>
          <w:szCs w:val="28"/>
        </w:rPr>
        <w:t>Напишите уравнение гидролиза сахарозы.</w:t>
      </w:r>
    </w:p>
    <w:p w:rsidR="004C7B27" w:rsidRDefault="004C7B27" w:rsidP="004720B2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4720B2">
        <w:rPr>
          <w:color w:val="000000"/>
          <w:sz w:val="28"/>
          <w:szCs w:val="28"/>
        </w:rPr>
        <w:t xml:space="preserve">Ко второй части раствора </w:t>
      </w:r>
      <w:proofErr w:type="spellStart"/>
      <w:r w:rsidRPr="004720B2">
        <w:rPr>
          <w:color w:val="000000"/>
          <w:sz w:val="28"/>
          <w:szCs w:val="28"/>
        </w:rPr>
        <w:t>гидролизата</w:t>
      </w:r>
      <w:proofErr w:type="spellEnd"/>
      <w:r w:rsidRPr="004720B2">
        <w:rPr>
          <w:color w:val="000000"/>
          <w:sz w:val="28"/>
          <w:szCs w:val="28"/>
        </w:rPr>
        <w:t xml:space="preserve"> сахарозы добавляют </w:t>
      </w:r>
      <w:r w:rsidR="00015D8A">
        <w:rPr>
          <w:color w:val="000000"/>
          <w:sz w:val="28"/>
          <w:szCs w:val="28"/>
        </w:rPr>
        <w:t>5</w:t>
      </w:r>
      <w:r w:rsidRPr="004720B2">
        <w:rPr>
          <w:color w:val="000000"/>
          <w:sz w:val="28"/>
          <w:szCs w:val="28"/>
        </w:rPr>
        <w:t xml:space="preserve"> кап</w:t>
      </w:r>
      <w:r w:rsidR="00015D8A">
        <w:rPr>
          <w:color w:val="000000"/>
          <w:sz w:val="28"/>
          <w:szCs w:val="28"/>
        </w:rPr>
        <w:t>е</w:t>
      </w:r>
      <w:r w:rsidRPr="004720B2">
        <w:rPr>
          <w:color w:val="000000"/>
          <w:sz w:val="28"/>
          <w:szCs w:val="28"/>
        </w:rPr>
        <w:t>л</w:t>
      </w:r>
      <w:r w:rsidR="00015D8A">
        <w:rPr>
          <w:color w:val="000000"/>
          <w:sz w:val="28"/>
          <w:szCs w:val="28"/>
        </w:rPr>
        <w:t>ь</w:t>
      </w:r>
      <w:r w:rsidRPr="004720B2">
        <w:rPr>
          <w:color w:val="000000"/>
          <w:sz w:val="28"/>
          <w:szCs w:val="28"/>
        </w:rPr>
        <w:t xml:space="preserve"> </w:t>
      </w:r>
      <w:r w:rsidR="00015D8A">
        <w:rPr>
          <w:color w:val="000000"/>
          <w:sz w:val="28"/>
          <w:szCs w:val="28"/>
        </w:rPr>
        <w:t>1%</w:t>
      </w:r>
      <w:r w:rsidRPr="004720B2">
        <w:rPr>
          <w:color w:val="000000"/>
          <w:sz w:val="28"/>
          <w:szCs w:val="28"/>
        </w:rPr>
        <w:t xml:space="preserve"> раствора резорцина, </w:t>
      </w:r>
      <w:r w:rsidR="00015D8A">
        <w:rPr>
          <w:color w:val="000000"/>
          <w:sz w:val="28"/>
          <w:szCs w:val="28"/>
        </w:rPr>
        <w:t>5</w:t>
      </w:r>
      <w:r w:rsidRPr="004720B2">
        <w:rPr>
          <w:color w:val="000000"/>
          <w:sz w:val="28"/>
          <w:szCs w:val="28"/>
        </w:rPr>
        <w:t xml:space="preserve"> кап</w:t>
      </w:r>
      <w:r w:rsidR="00015D8A">
        <w:rPr>
          <w:color w:val="000000"/>
          <w:sz w:val="28"/>
          <w:szCs w:val="28"/>
        </w:rPr>
        <w:t>е</w:t>
      </w:r>
      <w:r w:rsidRPr="004720B2">
        <w:rPr>
          <w:color w:val="000000"/>
          <w:sz w:val="28"/>
          <w:szCs w:val="28"/>
        </w:rPr>
        <w:t>л</w:t>
      </w:r>
      <w:r w:rsidR="00015D8A">
        <w:rPr>
          <w:color w:val="000000"/>
          <w:sz w:val="28"/>
          <w:szCs w:val="28"/>
        </w:rPr>
        <w:t>ь</w:t>
      </w:r>
      <w:r w:rsidRPr="004720B2">
        <w:rPr>
          <w:color w:val="000000"/>
          <w:sz w:val="28"/>
          <w:szCs w:val="28"/>
        </w:rPr>
        <w:t xml:space="preserve"> </w:t>
      </w:r>
      <w:proofErr w:type="spellStart"/>
      <w:r w:rsidRPr="004720B2">
        <w:rPr>
          <w:color w:val="000000"/>
          <w:sz w:val="28"/>
          <w:szCs w:val="28"/>
        </w:rPr>
        <w:t>конц</w:t>
      </w:r>
      <w:proofErr w:type="spellEnd"/>
      <w:r w:rsidRPr="004720B2">
        <w:rPr>
          <w:color w:val="000000"/>
          <w:sz w:val="28"/>
          <w:szCs w:val="28"/>
        </w:rPr>
        <w:t>. соляной кислоты и нагревают смесь до кипения (реакция Селиванова). Происходит ли изменение ок</w:t>
      </w:r>
      <w:r w:rsidRPr="004720B2">
        <w:rPr>
          <w:color w:val="000000"/>
          <w:sz w:val="28"/>
          <w:szCs w:val="28"/>
        </w:rPr>
        <w:softHyphen/>
        <w:t>раски раствора? На присутствие какого вещества указывает положи</w:t>
      </w:r>
      <w:r w:rsidRPr="004720B2">
        <w:rPr>
          <w:color w:val="000000"/>
          <w:sz w:val="28"/>
          <w:szCs w:val="28"/>
        </w:rPr>
        <w:softHyphen/>
        <w:t>тельная проба Селиванова? Для сравнения проводят реакцию Селиванова с 1%-</w:t>
      </w:r>
      <w:proofErr w:type="spellStart"/>
      <w:r w:rsidRPr="004720B2">
        <w:rPr>
          <w:color w:val="000000"/>
          <w:sz w:val="28"/>
          <w:szCs w:val="28"/>
        </w:rPr>
        <w:t>ным</w:t>
      </w:r>
      <w:proofErr w:type="spellEnd"/>
      <w:r w:rsidRPr="004720B2">
        <w:rPr>
          <w:color w:val="000000"/>
          <w:sz w:val="28"/>
          <w:szCs w:val="28"/>
        </w:rPr>
        <w:t xml:space="preserve"> раствором сахарозы.</w:t>
      </w:r>
    </w:p>
    <w:p w:rsidR="00015D8A" w:rsidRPr="004720B2" w:rsidRDefault="00015D8A" w:rsidP="004720B2">
      <w:pPr>
        <w:shd w:val="clear" w:color="auto" w:fill="FFFFFF"/>
        <w:ind w:firstLine="708"/>
        <w:jc w:val="both"/>
        <w:rPr>
          <w:sz w:val="28"/>
          <w:szCs w:val="28"/>
        </w:rPr>
      </w:pPr>
      <w:r w:rsidRPr="00015D8A">
        <w:rPr>
          <w:b/>
          <w:color w:val="000000"/>
          <w:sz w:val="28"/>
          <w:szCs w:val="28"/>
        </w:rPr>
        <w:t>! Напишите уравнение</w:t>
      </w:r>
      <w:r>
        <w:rPr>
          <w:b/>
          <w:color w:val="000000"/>
          <w:sz w:val="28"/>
          <w:szCs w:val="28"/>
        </w:rPr>
        <w:t xml:space="preserve"> реакции Селиванова.</w:t>
      </w:r>
    </w:p>
    <w:p w:rsidR="004C7B27" w:rsidRPr="004720B2" w:rsidRDefault="004C7B27" w:rsidP="004720B2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4720B2">
        <w:rPr>
          <w:b/>
          <w:color w:val="000000"/>
          <w:sz w:val="28"/>
          <w:szCs w:val="28"/>
        </w:rPr>
        <w:t>Опыт№ 4. Цветные реакции на дисахариды</w:t>
      </w:r>
      <w:r w:rsidRPr="004720B2">
        <w:rPr>
          <w:color w:val="000000"/>
          <w:sz w:val="28"/>
          <w:szCs w:val="28"/>
        </w:rPr>
        <w:t>.</w:t>
      </w:r>
    </w:p>
    <w:p w:rsidR="004C7B27" w:rsidRPr="004720B2" w:rsidRDefault="00E13361" w:rsidP="004720B2">
      <w:pPr>
        <w:shd w:val="clear" w:color="auto" w:fill="FFFFFF"/>
        <w:ind w:firstLine="708"/>
        <w:jc w:val="both"/>
        <w:rPr>
          <w:b/>
          <w:sz w:val="28"/>
          <w:szCs w:val="28"/>
        </w:rPr>
      </w:pPr>
      <w:r w:rsidRPr="004720B2">
        <w:rPr>
          <w:b/>
          <w:color w:val="000000"/>
          <w:sz w:val="28"/>
          <w:szCs w:val="28"/>
        </w:rPr>
        <w:t xml:space="preserve">А) </w:t>
      </w:r>
      <w:r w:rsidR="004C7B27" w:rsidRPr="004720B2">
        <w:rPr>
          <w:b/>
          <w:color w:val="000000"/>
          <w:sz w:val="28"/>
          <w:szCs w:val="28"/>
        </w:rPr>
        <w:t>Реакции сахарозы с</w:t>
      </w:r>
      <w:r w:rsidRPr="004720B2">
        <w:rPr>
          <w:b/>
          <w:color w:val="000000"/>
          <w:sz w:val="28"/>
          <w:szCs w:val="28"/>
        </w:rPr>
        <w:t xml:space="preserve"> </w:t>
      </w:r>
      <w:r w:rsidR="004C7B27" w:rsidRPr="004720B2">
        <w:rPr>
          <w:b/>
          <w:color w:val="000000"/>
          <w:sz w:val="28"/>
          <w:szCs w:val="28"/>
        </w:rPr>
        <w:t>сульфатами никеля (</w:t>
      </w:r>
      <w:r w:rsidR="004C7B27" w:rsidRPr="004720B2">
        <w:rPr>
          <w:b/>
          <w:color w:val="000000"/>
          <w:sz w:val="28"/>
          <w:szCs w:val="28"/>
          <w:lang w:val="en-US"/>
        </w:rPr>
        <w:t>II</w:t>
      </w:r>
      <w:r w:rsidR="004C7B27" w:rsidRPr="004720B2">
        <w:rPr>
          <w:b/>
          <w:color w:val="000000"/>
          <w:sz w:val="28"/>
          <w:szCs w:val="28"/>
        </w:rPr>
        <w:t>) и кобальта (</w:t>
      </w:r>
      <w:r w:rsidR="004C7B27" w:rsidRPr="004720B2">
        <w:rPr>
          <w:b/>
          <w:color w:val="000000"/>
          <w:sz w:val="28"/>
          <w:szCs w:val="28"/>
          <w:lang w:val="en-US"/>
        </w:rPr>
        <w:t>II</w:t>
      </w:r>
      <w:r w:rsidR="004C7B27" w:rsidRPr="004720B2">
        <w:rPr>
          <w:b/>
          <w:color w:val="000000"/>
          <w:sz w:val="28"/>
          <w:szCs w:val="28"/>
        </w:rPr>
        <w:t>).</w:t>
      </w:r>
    </w:p>
    <w:p w:rsidR="004C7B27" w:rsidRDefault="004C7B27" w:rsidP="004720B2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4720B2">
        <w:rPr>
          <w:color w:val="000000"/>
          <w:sz w:val="28"/>
          <w:szCs w:val="28"/>
        </w:rPr>
        <w:t>В две пробирки наливают по 3-5 капель 10% раствора сахарозы и по 1 капле 10% раствора гидроксида натрия. Затем в одну пробирку добавляют 1-2 капли 5% раствора сульфата кобальта (</w:t>
      </w:r>
      <w:r w:rsidRPr="004720B2">
        <w:rPr>
          <w:color w:val="000000"/>
          <w:sz w:val="28"/>
          <w:szCs w:val="28"/>
          <w:lang w:val="en-US"/>
        </w:rPr>
        <w:t>II</w:t>
      </w:r>
      <w:r w:rsidRPr="004720B2">
        <w:rPr>
          <w:color w:val="000000"/>
          <w:sz w:val="28"/>
          <w:szCs w:val="28"/>
        </w:rPr>
        <w:t>), а в другую - 5% раствора сульфата никеля (</w:t>
      </w:r>
      <w:r w:rsidRPr="004720B2">
        <w:rPr>
          <w:color w:val="000000"/>
          <w:sz w:val="28"/>
          <w:szCs w:val="28"/>
          <w:lang w:val="en-US"/>
        </w:rPr>
        <w:t>II</w:t>
      </w:r>
      <w:r w:rsidRPr="004720B2">
        <w:rPr>
          <w:color w:val="000000"/>
          <w:sz w:val="28"/>
          <w:szCs w:val="28"/>
        </w:rPr>
        <w:t>). Какие изменения в окраске растворов вы наблюдаете?</w:t>
      </w:r>
    </w:p>
    <w:p w:rsidR="00015D8A" w:rsidRPr="004720B2" w:rsidRDefault="00015D8A" w:rsidP="004720B2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015D8A">
        <w:rPr>
          <w:b/>
          <w:color w:val="000000"/>
          <w:sz w:val="28"/>
          <w:szCs w:val="28"/>
        </w:rPr>
        <w:t xml:space="preserve">! </w:t>
      </w:r>
      <w:r>
        <w:rPr>
          <w:b/>
          <w:color w:val="000000"/>
          <w:sz w:val="28"/>
          <w:szCs w:val="28"/>
        </w:rPr>
        <w:t>Напишите уравнения протекающих реакций.</w:t>
      </w:r>
    </w:p>
    <w:p w:rsidR="004C7B27" w:rsidRPr="004720B2" w:rsidRDefault="004C7B27" w:rsidP="004720B2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4C7B27" w:rsidRPr="004720B2" w:rsidRDefault="004C7B27" w:rsidP="004720B2">
      <w:pPr>
        <w:shd w:val="clear" w:color="auto" w:fill="FFFFFF"/>
        <w:jc w:val="both"/>
        <w:rPr>
          <w:b/>
          <w:sz w:val="28"/>
          <w:szCs w:val="28"/>
        </w:rPr>
      </w:pPr>
    </w:p>
    <w:p w:rsidR="004C7B27" w:rsidRPr="004720B2" w:rsidRDefault="004C7B27" w:rsidP="004720B2">
      <w:pPr>
        <w:shd w:val="clear" w:color="auto" w:fill="FFFFFF"/>
        <w:jc w:val="both"/>
        <w:rPr>
          <w:b/>
          <w:sz w:val="28"/>
          <w:szCs w:val="28"/>
        </w:rPr>
      </w:pPr>
    </w:p>
    <w:p w:rsidR="004C7B27" w:rsidRPr="004720B2" w:rsidRDefault="004C7B27" w:rsidP="00015D8A">
      <w:pPr>
        <w:shd w:val="clear" w:color="auto" w:fill="FFFFFF"/>
        <w:jc w:val="center"/>
        <w:rPr>
          <w:b/>
          <w:sz w:val="28"/>
          <w:szCs w:val="28"/>
        </w:rPr>
      </w:pPr>
      <w:r w:rsidRPr="004720B2">
        <w:rPr>
          <w:b/>
          <w:sz w:val="28"/>
          <w:szCs w:val="28"/>
        </w:rPr>
        <w:t>Полисахариды.</w:t>
      </w:r>
    </w:p>
    <w:p w:rsidR="004C7B27" w:rsidRPr="004720B2" w:rsidRDefault="004C7B27" w:rsidP="00015D8A">
      <w:pPr>
        <w:shd w:val="clear" w:color="auto" w:fill="FFFFFF"/>
        <w:ind w:firstLine="708"/>
        <w:jc w:val="both"/>
        <w:rPr>
          <w:sz w:val="28"/>
          <w:szCs w:val="28"/>
        </w:rPr>
      </w:pPr>
      <w:r w:rsidRPr="004720B2">
        <w:rPr>
          <w:b/>
          <w:sz w:val="28"/>
          <w:szCs w:val="28"/>
        </w:rPr>
        <w:t>Цель:</w:t>
      </w:r>
      <w:r w:rsidRPr="004720B2">
        <w:rPr>
          <w:sz w:val="28"/>
          <w:szCs w:val="28"/>
        </w:rPr>
        <w:t xml:space="preserve"> практически подтвердить свойства углеводов. Сформировать умения составлять уравнения реакций с участием полисахаридов. Научиться проводить химические опыты.</w:t>
      </w:r>
    </w:p>
    <w:p w:rsidR="004C7B27" w:rsidRPr="004720B2" w:rsidRDefault="004C7B27" w:rsidP="00015D8A">
      <w:pPr>
        <w:shd w:val="clear" w:color="auto" w:fill="FFFFFF"/>
        <w:ind w:firstLine="708"/>
        <w:jc w:val="both"/>
        <w:rPr>
          <w:sz w:val="28"/>
          <w:szCs w:val="28"/>
        </w:rPr>
      </w:pPr>
      <w:r w:rsidRPr="004720B2">
        <w:rPr>
          <w:b/>
          <w:i/>
          <w:sz w:val="28"/>
          <w:szCs w:val="28"/>
        </w:rPr>
        <w:t>Материалы и оборудование</w:t>
      </w:r>
      <w:r w:rsidRPr="004720B2">
        <w:rPr>
          <w:sz w:val="28"/>
          <w:szCs w:val="28"/>
        </w:rPr>
        <w:t>: штатив с пробирками, спиртовки, асбестовая сетка, спички, вата, фильтровальная бумага.</w:t>
      </w:r>
    </w:p>
    <w:p w:rsidR="004C7B27" w:rsidRPr="004720B2" w:rsidRDefault="004C7B27" w:rsidP="00015D8A">
      <w:pPr>
        <w:shd w:val="clear" w:color="auto" w:fill="FFFFFF"/>
        <w:ind w:firstLine="708"/>
        <w:jc w:val="both"/>
        <w:rPr>
          <w:sz w:val="28"/>
          <w:szCs w:val="28"/>
        </w:rPr>
      </w:pPr>
      <w:r w:rsidRPr="004720B2">
        <w:rPr>
          <w:b/>
          <w:i/>
          <w:sz w:val="28"/>
          <w:szCs w:val="28"/>
        </w:rPr>
        <w:t>Реактивы:</w:t>
      </w:r>
      <w:r w:rsidRPr="004720B2">
        <w:rPr>
          <w:sz w:val="28"/>
          <w:szCs w:val="28"/>
        </w:rPr>
        <w:t xml:space="preserve"> крахмальный клейстер, йод в йодиде калия, серная кислота, реактив </w:t>
      </w:r>
      <w:proofErr w:type="spellStart"/>
      <w:r w:rsidRPr="004720B2">
        <w:rPr>
          <w:sz w:val="28"/>
          <w:szCs w:val="28"/>
        </w:rPr>
        <w:t>Швейцера</w:t>
      </w:r>
      <w:proofErr w:type="spellEnd"/>
      <w:r w:rsidRPr="004720B2">
        <w:rPr>
          <w:sz w:val="28"/>
          <w:szCs w:val="28"/>
        </w:rPr>
        <w:t>, соляная кислота (</w:t>
      </w:r>
      <w:proofErr w:type="spellStart"/>
      <w:r w:rsidRPr="004720B2">
        <w:rPr>
          <w:sz w:val="28"/>
          <w:szCs w:val="28"/>
        </w:rPr>
        <w:t>конц</w:t>
      </w:r>
      <w:proofErr w:type="spellEnd"/>
      <w:r w:rsidRPr="004720B2">
        <w:rPr>
          <w:sz w:val="28"/>
          <w:szCs w:val="28"/>
        </w:rPr>
        <w:t>.), серная кислота (</w:t>
      </w:r>
      <w:proofErr w:type="spellStart"/>
      <w:r w:rsidRPr="004720B2">
        <w:rPr>
          <w:sz w:val="28"/>
          <w:szCs w:val="28"/>
        </w:rPr>
        <w:t>конц</w:t>
      </w:r>
      <w:proofErr w:type="spellEnd"/>
      <w:r w:rsidRPr="004720B2">
        <w:rPr>
          <w:sz w:val="28"/>
          <w:szCs w:val="28"/>
        </w:rPr>
        <w:t>.), гидросульфат натрия, сульфат меди, гидроксид натрия.</w:t>
      </w:r>
    </w:p>
    <w:p w:rsidR="004C7B27" w:rsidRPr="004720B2" w:rsidRDefault="004C7B27" w:rsidP="004720B2">
      <w:pPr>
        <w:shd w:val="clear" w:color="auto" w:fill="FFFFFF"/>
        <w:jc w:val="both"/>
        <w:rPr>
          <w:sz w:val="28"/>
          <w:szCs w:val="28"/>
        </w:rPr>
      </w:pPr>
    </w:p>
    <w:p w:rsidR="004C7B27" w:rsidRPr="004720B2" w:rsidRDefault="004C7B27" w:rsidP="004720B2">
      <w:pPr>
        <w:shd w:val="clear" w:color="auto" w:fill="FFFFFF"/>
        <w:ind w:firstLine="708"/>
        <w:jc w:val="both"/>
        <w:rPr>
          <w:b/>
          <w:sz w:val="28"/>
          <w:szCs w:val="28"/>
        </w:rPr>
      </w:pPr>
      <w:r w:rsidRPr="004720B2">
        <w:rPr>
          <w:b/>
          <w:sz w:val="28"/>
          <w:szCs w:val="28"/>
        </w:rPr>
        <w:t>Опыт№ 1. Реакции крахмала с йодом.</w:t>
      </w:r>
    </w:p>
    <w:p w:rsidR="004C7B27" w:rsidRPr="004720B2" w:rsidRDefault="004C7B27" w:rsidP="004720B2">
      <w:pPr>
        <w:shd w:val="clear" w:color="auto" w:fill="FFFFFF"/>
        <w:ind w:firstLine="720"/>
        <w:jc w:val="both"/>
        <w:rPr>
          <w:sz w:val="28"/>
          <w:szCs w:val="28"/>
        </w:rPr>
      </w:pPr>
      <w:r w:rsidRPr="004720B2">
        <w:rPr>
          <w:color w:val="000000"/>
          <w:sz w:val="28"/>
          <w:szCs w:val="28"/>
        </w:rPr>
        <w:t>В</w:t>
      </w:r>
      <w:r w:rsidRPr="004720B2">
        <w:rPr>
          <w:i/>
          <w:color w:val="000000"/>
          <w:sz w:val="28"/>
          <w:szCs w:val="28"/>
        </w:rPr>
        <w:t xml:space="preserve"> </w:t>
      </w:r>
      <w:r w:rsidR="00DF0877">
        <w:rPr>
          <w:color w:val="000000"/>
          <w:sz w:val="28"/>
          <w:szCs w:val="28"/>
        </w:rPr>
        <w:t>пробирку наливают 5 капель 1%</w:t>
      </w:r>
      <w:r w:rsidRPr="004720B2">
        <w:rPr>
          <w:color w:val="000000"/>
          <w:sz w:val="28"/>
          <w:szCs w:val="28"/>
        </w:rPr>
        <w:t xml:space="preserve"> раствора крахмального клейсте</w:t>
      </w:r>
      <w:r w:rsidRPr="004720B2">
        <w:rPr>
          <w:color w:val="000000"/>
          <w:sz w:val="28"/>
          <w:szCs w:val="28"/>
        </w:rPr>
        <w:softHyphen/>
        <w:t>ра и 1 каплю раствора йода в иодиде калия, разбавленного водой до светло-желтого цвета. В какой цвет окрашивается раствор? Что происходит с окраской при нагревании раствора до кипения и после охлажде</w:t>
      </w:r>
      <w:r w:rsidRPr="004720B2">
        <w:rPr>
          <w:color w:val="000000"/>
          <w:sz w:val="28"/>
          <w:szCs w:val="28"/>
        </w:rPr>
        <w:softHyphen/>
        <w:t>ния?</w:t>
      </w:r>
    </w:p>
    <w:p w:rsidR="004C7B27" w:rsidRPr="004720B2" w:rsidRDefault="00DF0877" w:rsidP="00DF0877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!!! </w:t>
      </w:r>
      <w:r w:rsidR="004C7B27" w:rsidRPr="004720B2">
        <w:rPr>
          <w:color w:val="000000"/>
          <w:sz w:val="28"/>
          <w:szCs w:val="28"/>
        </w:rPr>
        <w:t>Йодкрахмальная реакция применяется в химии для открытия как крахмала, так и йода.</w:t>
      </w:r>
    </w:p>
    <w:p w:rsidR="004C7B27" w:rsidRPr="004720B2" w:rsidRDefault="00DF0877" w:rsidP="004720B2">
      <w:pPr>
        <w:shd w:val="clear" w:color="auto" w:fill="FFFFFF"/>
        <w:ind w:firstLine="708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! Напишите уравнение протекающей реакции.</w:t>
      </w:r>
    </w:p>
    <w:p w:rsidR="004C7B27" w:rsidRPr="004720B2" w:rsidRDefault="004C7B27" w:rsidP="004720B2">
      <w:pPr>
        <w:shd w:val="clear" w:color="auto" w:fill="FFFFFF"/>
        <w:ind w:firstLine="708"/>
        <w:jc w:val="both"/>
        <w:rPr>
          <w:i/>
          <w:sz w:val="28"/>
          <w:szCs w:val="28"/>
        </w:rPr>
      </w:pPr>
      <w:r w:rsidRPr="004720B2">
        <w:rPr>
          <w:b/>
          <w:i/>
          <w:color w:val="000000"/>
          <w:sz w:val="28"/>
          <w:szCs w:val="28"/>
        </w:rPr>
        <w:t>Опыт № 2. Кислотный гидролиз крахмала.</w:t>
      </w:r>
    </w:p>
    <w:p w:rsidR="00DF0877" w:rsidRDefault="004C7B27" w:rsidP="004720B2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4720B2">
        <w:rPr>
          <w:color w:val="000000"/>
          <w:sz w:val="28"/>
          <w:szCs w:val="28"/>
        </w:rPr>
        <w:t xml:space="preserve">В 7 пронумерованных пробирок наливает по 3 капли раствора йода в иодиде калия, разбавленного водой до светло-желтого цвета, и ставят их в штатив. В первую пробирку вносят 1-2 капли 1% раствора крахмального клейстера и отмечают образовавшуюся окраску. </w:t>
      </w:r>
    </w:p>
    <w:p w:rsidR="00EB0209" w:rsidRDefault="004C7B27" w:rsidP="004720B2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4720B2">
        <w:rPr>
          <w:color w:val="000000"/>
          <w:sz w:val="28"/>
          <w:szCs w:val="28"/>
        </w:rPr>
        <w:t>Затем в колбу емкостью 50 мл наливают 10 мл 10% раствора серной кислоты</w:t>
      </w:r>
      <w:r w:rsidR="00DF0877">
        <w:rPr>
          <w:color w:val="000000"/>
          <w:sz w:val="28"/>
          <w:szCs w:val="28"/>
        </w:rPr>
        <w:t>,</w:t>
      </w:r>
      <w:r w:rsidRPr="004720B2">
        <w:rPr>
          <w:color w:val="000000"/>
          <w:sz w:val="28"/>
          <w:szCs w:val="28"/>
        </w:rPr>
        <w:t xml:space="preserve"> 10 мл 1% крахмального клейстера, перемешивают, нагревают на </w:t>
      </w:r>
      <w:r w:rsidR="00DF0877">
        <w:rPr>
          <w:color w:val="000000"/>
          <w:sz w:val="28"/>
          <w:szCs w:val="28"/>
        </w:rPr>
        <w:t>водяной бане (колбу закрепить в штативе)</w:t>
      </w:r>
      <w:r w:rsidRPr="004720B2">
        <w:rPr>
          <w:color w:val="000000"/>
          <w:sz w:val="28"/>
          <w:szCs w:val="28"/>
        </w:rPr>
        <w:t>. Че</w:t>
      </w:r>
      <w:r w:rsidRPr="004720B2">
        <w:rPr>
          <w:color w:val="000000"/>
          <w:sz w:val="28"/>
          <w:szCs w:val="28"/>
        </w:rPr>
        <w:softHyphen/>
        <w:t xml:space="preserve">рез </w:t>
      </w:r>
      <w:r w:rsidR="00DF0877">
        <w:rPr>
          <w:color w:val="000000"/>
          <w:sz w:val="28"/>
          <w:szCs w:val="28"/>
        </w:rPr>
        <w:t>2 мин</w:t>
      </w:r>
      <w:r w:rsidRPr="004720B2">
        <w:rPr>
          <w:color w:val="000000"/>
          <w:sz w:val="28"/>
          <w:szCs w:val="28"/>
        </w:rPr>
        <w:t>. после начала кипения смеси отбирают пипеткой пробу</w:t>
      </w:r>
      <w:r w:rsidR="00DF0877">
        <w:rPr>
          <w:color w:val="000000"/>
          <w:sz w:val="28"/>
          <w:szCs w:val="28"/>
        </w:rPr>
        <w:t>, которую вносят в одну из пробирок с раствором йода</w:t>
      </w:r>
      <w:r w:rsidRPr="004720B2">
        <w:rPr>
          <w:color w:val="000000"/>
          <w:sz w:val="28"/>
          <w:szCs w:val="28"/>
        </w:rPr>
        <w:t xml:space="preserve"> и отмечают цвет</w:t>
      </w:r>
      <w:r w:rsidR="00DF0877">
        <w:rPr>
          <w:color w:val="000000"/>
          <w:sz w:val="28"/>
          <w:szCs w:val="28"/>
        </w:rPr>
        <w:t xml:space="preserve"> с</w:t>
      </w:r>
      <w:r w:rsidRPr="004720B2">
        <w:rPr>
          <w:color w:val="000000"/>
          <w:sz w:val="28"/>
          <w:szCs w:val="28"/>
        </w:rPr>
        <w:t xml:space="preserve">меси. Аналогичные отборы продолжают через каждые 30 секунд </w:t>
      </w:r>
      <w:r w:rsidRPr="004720B2">
        <w:rPr>
          <w:i/>
          <w:color w:val="000000"/>
          <w:sz w:val="28"/>
          <w:szCs w:val="28"/>
        </w:rPr>
        <w:t xml:space="preserve">и </w:t>
      </w:r>
      <w:r w:rsidRPr="004720B2">
        <w:rPr>
          <w:color w:val="000000"/>
          <w:sz w:val="28"/>
          <w:szCs w:val="28"/>
        </w:rPr>
        <w:t>отмечают постепенное изменение окраски растворов при реакции с йодом. После того как реакционная смесь перестанет давать окраску с йодом, смесь охлаждают и нейтрализуют 10%</w:t>
      </w:r>
      <w:r w:rsidRPr="004720B2">
        <w:rPr>
          <w:i/>
          <w:color w:val="000000"/>
          <w:sz w:val="28"/>
          <w:szCs w:val="28"/>
        </w:rPr>
        <w:t xml:space="preserve"> </w:t>
      </w:r>
      <w:r w:rsidRPr="004720B2">
        <w:rPr>
          <w:color w:val="000000"/>
          <w:sz w:val="28"/>
          <w:szCs w:val="28"/>
        </w:rPr>
        <w:t>раствором гидроксида натрия</w:t>
      </w:r>
      <w:r w:rsidR="00DF0877">
        <w:rPr>
          <w:color w:val="000000"/>
          <w:sz w:val="28"/>
          <w:szCs w:val="28"/>
        </w:rPr>
        <w:t xml:space="preserve"> (по индикатору)</w:t>
      </w:r>
      <w:r w:rsidR="00EB0209">
        <w:rPr>
          <w:color w:val="000000"/>
          <w:sz w:val="28"/>
          <w:szCs w:val="28"/>
        </w:rPr>
        <w:t>.</w:t>
      </w:r>
      <w:r w:rsidRPr="004720B2">
        <w:rPr>
          <w:color w:val="000000"/>
          <w:sz w:val="28"/>
          <w:szCs w:val="28"/>
        </w:rPr>
        <w:t xml:space="preserve"> </w:t>
      </w:r>
    </w:p>
    <w:p w:rsidR="00EB0209" w:rsidRDefault="004C7B27" w:rsidP="004720B2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4720B2">
        <w:rPr>
          <w:color w:val="000000"/>
          <w:sz w:val="28"/>
          <w:szCs w:val="28"/>
        </w:rPr>
        <w:t xml:space="preserve"> </w:t>
      </w:r>
      <w:r w:rsidR="00EB0209">
        <w:rPr>
          <w:color w:val="000000"/>
          <w:sz w:val="28"/>
          <w:szCs w:val="28"/>
        </w:rPr>
        <w:t>Подтвердите образование глюкозы в результате гидролиза крахмала, проведя соответствующую качественную реакцию.</w:t>
      </w:r>
    </w:p>
    <w:p w:rsidR="004C7B27" w:rsidRPr="00EB0209" w:rsidRDefault="00EB0209" w:rsidP="004720B2">
      <w:pPr>
        <w:shd w:val="clear" w:color="auto" w:fill="FFFFFF"/>
        <w:ind w:firstLine="720"/>
        <w:jc w:val="both"/>
        <w:rPr>
          <w:b/>
          <w:color w:val="000000"/>
          <w:sz w:val="28"/>
          <w:szCs w:val="28"/>
        </w:rPr>
      </w:pPr>
      <w:r w:rsidRPr="00EB0209">
        <w:rPr>
          <w:b/>
          <w:color w:val="000000"/>
          <w:sz w:val="28"/>
          <w:szCs w:val="28"/>
        </w:rPr>
        <w:t xml:space="preserve">!!! </w:t>
      </w:r>
      <w:r w:rsidR="004C7B27" w:rsidRPr="00EB0209">
        <w:rPr>
          <w:b/>
          <w:color w:val="000000"/>
          <w:sz w:val="28"/>
          <w:szCs w:val="28"/>
        </w:rPr>
        <w:t xml:space="preserve">Напишите уравнение реакции гидролиза крахмала. Объясните, почему в процессе гидролиза изменяется окраска </w:t>
      </w:r>
      <w:proofErr w:type="spellStart"/>
      <w:r w:rsidR="004C7B27" w:rsidRPr="00EB0209">
        <w:rPr>
          <w:b/>
          <w:color w:val="000000"/>
          <w:sz w:val="28"/>
          <w:szCs w:val="28"/>
        </w:rPr>
        <w:t>гидролизата</w:t>
      </w:r>
      <w:proofErr w:type="spellEnd"/>
      <w:r w:rsidR="004C7B27" w:rsidRPr="00EB0209">
        <w:rPr>
          <w:b/>
          <w:color w:val="000000"/>
          <w:sz w:val="28"/>
          <w:szCs w:val="28"/>
        </w:rPr>
        <w:t xml:space="preserve"> с йодом.</w:t>
      </w:r>
    </w:p>
    <w:p w:rsidR="004C7B27" w:rsidRPr="004720B2" w:rsidRDefault="004C7B27" w:rsidP="004720B2">
      <w:pPr>
        <w:shd w:val="clear" w:color="auto" w:fill="FFFFFF"/>
        <w:ind w:firstLine="708"/>
        <w:jc w:val="both"/>
        <w:rPr>
          <w:i/>
          <w:color w:val="000000"/>
          <w:sz w:val="28"/>
          <w:szCs w:val="28"/>
        </w:rPr>
      </w:pPr>
      <w:r w:rsidRPr="004720B2">
        <w:rPr>
          <w:b/>
          <w:i/>
          <w:color w:val="000000"/>
          <w:sz w:val="28"/>
          <w:szCs w:val="28"/>
        </w:rPr>
        <w:t>Опыт № 3. Свойства целлюлозы</w:t>
      </w:r>
      <w:r w:rsidRPr="004720B2">
        <w:rPr>
          <w:i/>
          <w:color w:val="000000"/>
          <w:sz w:val="28"/>
          <w:szCs w:val="28"/>
        </w:rPr>
        <w:t>.</w:t>
      </w:r>
    </w:p>
    <w:p w:rsidR="004C7B27" w:rsidRPr="004720B2" w:rsidRDefault="004C7B27" w:rsidP="004720B2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4720B2">
        <w:rPr>
          <w:b/>
          <w:color w:val="000000"/>
          <w:sz w:val="28"/>
          <w:szCs w:val="28"/>
        </w:rPr>
        <w:t>А) Растворение целлюлозы в аммиачном растворе оксида меди (</w:t>
      </w:r>
      <w:r w:rsidRPr="004720B2">
        <w:rPr>
          <w:b/>
          <w:color w:val="000000"/>
          <w:sz w:val="28"/>
          <w:szCs w:val="28"/>
          <w:lang w:val="en-US"/>
        </w:rPr>
        <w:t>II</w:t>
      </w:r>
      <w:r w:rsidRPr="004720B2">
        <w:rPr>
          <w:b/>
          <w:color w:val="000000"/>
          <w:sz w:val="28"/>
          <w:szCs w:val="28"/>
        </w:rPr>
        <w:t>).</w:t>
      </w:r>
    </w:p>
    <w:p w:rsidR="00EB0209" w:rsidRDefault="004C7B27" w:rsidP="004720B2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4720B2">
        <w:rPr>
          <w:color w:val="000000"/>
          <w:sz w:val="28"/>
          <w:szCs w:val="28"/>
        </w:rPr>
        <w:t>В пробирку помещают очень маленький кусочек гигроскопичной ваты, добавляют 6-8 капель</w:t>
      </w:r>
      <w:r w:rsidRPr="004720B2">
        <w:rPr>
          <w:i/>
          <w:color w:val="000000"/>
          <w:sz w:val="28"/>
          <w:szCs w:val="28"/>
        </w:rPr>
        <w:t xml:space="preserve"> </w:t>
      </w:r>
      <w:r w:rsidRPr="004720B2">
        <w:rPr>
          <w:color w:val="000000"/>
          <w:sz w:val="28"/>
          <w:szCs w:val="28"/>
        </w:rPr>
        <w:t>насыщенного аммиачного раствора оксида меди (</w:t>
      </w:r>
      <w:r w:rsidRPr="004720B2">
        <w:rPr>
          <w:color w:val="000000"/>
          <w:sz w:val="28"/>
          <w:szCs w:val="28"/>
          <w:lang w:val="en-US"/>
        </w:rPr>
        <w:t>II</w:t>
      </w:r>
      <w:r w:rsidRPr="004720B2">
        <w:rPr>
          <w:color w:val="000000"/>
          <w:sz w:val="28"/>
          <w:szCs w:val="28"/>
        </w:rPr>
        <w:t xml:space="preserve">) (реактив </w:t>
      </w:r>
      <w:proofErr w:type="spellStart"/>
      <w:r w:rsidRPr="004720B2">
        <w:rPr>
          <w:color w:val="000000"/>
          <w:sz w:val="28"/>
          <w:szCs w:val="28"/>
        </w:rPr>
        <w:t>Швейцера</w:t>
      </w:r>
      <w:proofErr w:type="spellEnd"/>
      <w:r w:rsidRPr="004720B2">
        <w:rPr>
          <w:color w:val="000000"/>
          <w:sz w:val="28"/>
          <w:szCs w:val="28"/>
        </w:rPr>
        <w:t>) и энергично встряхивают до полного растворения. Охарактеризуйте полученный раствор (цвет, вязкос</w:t>
      </w:r>
      <w:r w:rsidR="00EB0209">
        <w:rPr>
          <w:color w:val="000000"/>
          <w:sz w:val="28"/>
          <w:szCs w:val="28"/>
        </w:rPr>
        <w:t>ть). Затем в пробирку добавляют</w:t>
      </w:r>
      <w:r w:rsidRPr="004720B2">
        <w:rPr>
          <w:color w:val="000000"/>
          <w:sz w:val="28"/>
          <w:szCs w:val="28"/>
        </w:rPr>
        <w:t xml:space="preserve"> 4 капли воды и взбалтывают. К пол</w:t>
      </w:r>
      <w:r w:rsidR="00EB0209">
        <w:rPr>
          <w:color w:val="000000"/>
          <w:sz w:val="28"/>
          <w:szCs w:val="28"/>
        </w:rPr>
        <w:t>уч</w:t>
      </w:r>
      <w:r w:rsidRPr="004720B2">
        <w:rPr>
          <w:color w:val="000000"/>
          <w:sz w:val="28"/>
          <w:szCs w:val="28"/>
        </w:rPr>
        <w:t>енному раствору добавляет 1-</w:t>
      </w:r>
      <w:r w:rsidRPr="004720B2">
        <w:rPr>
          <w:color w:val="000000"/>
          <w:sz w:val="28"/>
          <w:szCs w:val="28"/>
        </w:rPr>
        <w:lastRenderedPageBreak/>
        <w:t xml:space="preserve">2 капли </w:t>
      </w:r>
      <w:proofErr w:type="spellStart"/>
      <w:r w:rsidRPr="004720B2">
        <w:rPr>
          <w:color w:val="000000"/>
          <w:sz w:val="28"/>
          <w:szCs w:val="28"/>
        </w:rPr>
        <w:t>конц</w:t>
      </w:r>
      <w:proofErr w:type="spellEnd"/>
      <w:r w:rsidRPr="004720B2">
        <w:rPr>
          <w:color w:val="000000"/>
          <w:sz w:val="28"/>
          <w:szCs w:val="28"/>
        </w:rPr>
        <w:t xml:space="preserve">. соляной кислоты. </w:t>
      </w:r>
    </w:p>
    <w:p w:rsidR="004C7B27" w:rsidRPr="004720B2" w:rsidRDefault="004C7B27" w:rsidP="004720B2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4720B2">
        <w:rPr>
          <w:color w:val="000000"/>
          <w:sz w:val="28"/>
          <w:szCs w:val="28"/>
        </w:rPr>
        <w:t xml:space="preserve">Что при этой происходит с раствором? В каком производстве используется это свойство целлюлозы? </w:t>
      </w:r>
    </w:p>
    <w:p w:rsidR="004C7B27" w:rsidRPr="004720B2" w:rsidRDefault="004C7B27" w:rsidP="004720B2">
      <w:pPr>
        <w:shd w:val="clear" w:color="auto" w:fill="FFFFFF"/>
        <w:ind w:firstLine="708"/>
        <w:jc w:val="both"/>
        <w:rPr>
          <w:b/>
          <w:sz w:val="28"/>
          <w:szCs w:val="28"/>
        </w:rPr>
      </w:pPr>
      <w:r w:rsidRPr="004720B2">
        <w:rPr>
          <w:b/>
          <w:color w:val="000000"/>
          <w:sz w:val="28"/>
          <w:szCs w:val="28"/>
        </w:rPr>
        <w:t>Б) Кислотный гидролиз целлюлозы.</w:t>
      </w:r>
    </w:p>
    <w:p w:rsidR="00EB0209" w:rsidRDefault="004C7B27" w:rsidP="004720B2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4720B2">
        <w:rPr>
          <w:color w:val="000000"/>
          <w:sz w:val="28"/>
          <w:szCs w:val="28"/>
        </w:rPr>
        <w:t xml:space="preserve">В пробирку помещают кусочек фильтровальной бумаги размером 0,5x1 см, добавляют 3 капли </w:t>
      </w:r>
      <w:proofErr w:type="spellStart"/>
      <w:r w:rsidRPr="004720B2">
        <w:rPr>
          <w:color w:val="000000"/>
          <w:sz w:val="28"/>
          <w:szCs w:val="28"/>
        </w:rPr>
        <w:t>конц</w:t>
      </w:r>
      <w:proofErr w:type="spellEnd"/>
      <w:r w:rsidRPr="004720B2">
        <w:rPr>
          <w:color w:val="000000"/>
          <w:sz w:val="28"/>
          <w:szCs w:val="28"/>
        </w:rPr>
        <w:t xml:space="preserve">. серной кислоты и размешивают стеклянной палочкой до полного растворения. Затем добавляют 10 капель воды и нагревают в кипящей водяной бане в течение 20 мин. После охлаждения к смеси прибавляют 8 капель 10% раствора гидросульфида натрия, 1 каплю 5% сульфата меди и нагревают верхнюю часть раствора до кипения. О чём свидетельствует появление желтого осадка (какое это вещество)? </w:t>
      </w:r>
    </w:p>
    <w:p w:rsidR="004C7B27" w:rsidRPr="00EB0209" w:rsidRDefault="00EB0209" w:rsidP="004720B2">
      <w:pPr>
        <w:shd w:val="clear" w:color="auto" w:fill="FFFFFF"/>
        <w:ind w:firstLine="720"/>
        <w:jc w:val="both"/>
        <w:rPr>
          <w:b/>
          <w:sz w:val="28"/>
          <w:szCs w:val="28"/>
        </w:rPr>
      </w:pPr>
      <w:r w:rsidRPr="00EB0209">
        <w:rPr>
          <w:b/>
          <w:color w:val="000000"/>
          <w:sz w:val="28"/>
          <w:szCs w:val="28"/>
        </w:rPr>
        <w:t xml:space="preserve">!!! </w:t>
      </w:r>
      <w:r w:rsidR="004C7B27" w:rsidRPr="00EB0209">
        <w:rPr>
          <w:b/>
          <w:color w:val="000000"/>
          <w:sz w:val="28"/>
          <w:szCs w:val="28"/>
        </w:rPr>
        <w:t>Напишите уравнение реакции гидролиза целлюлозы</w:t>
      </w:r>
      <w:r w:rsidRPr="00EB0209">
        <w:rPr>
          <w:b/>
          <w:color w:val="000000"/>
          <w:sz w:val="28"/>
          <w:szCs w:val="28"/>
        </w:rPr>
        <w:t>,</w:t>
      </w:r>
      <w:r w:rsidR="004C7B27" w:rsidRPr="00EB0209">
        <w:rPr>
          <w:b/>
          <w:color w:val="000000"/>
          <w:sz w:val="28"/>
          <w:szCs w:val="28"/>
        </w:rPr>
        <w:t xml:space="preserve"> объясните опыт.</w:t>
      </w:r>
    </w:p>
    <w:p w:rsidR="004C7B27" w:rsidRPr="004720B2" w:rsidRDefault="004C7B27" w:rsidP="004720B2">
      <w:pPr>
        <w:shd w:val="clear" w:color="auto" w:fill="FFFFFF"/>
        <w:ind w:firstLine="708"/>
        <w:jc w:val="both"/>
        <w:rPr>
          <w:b/>
          <w:sz w:val="28"/>
          <w:szCs w:val="28"/>
        </w:rPr>
      </w:pPr>
      <w:r w:rsidRPr="004720B2">
        <w:rPr>
          <w:b/>
          <w:color w:val="000000"/>
          <w:sz w:val="28"/>
          <w:szCs w:val="28"/>
        </w:rPr>
        <w:t>В) Реакция целлюлозы со щелочью.</w:t>
      </w:r>
    </w:p>
    <w:p w:rsidR="00EB0209" w:rsidRDefault="004C7B27" w:rsidP="00EB0209">
      <w:pPr>
        <w:jc w:val="both"/>
        <w:rPr>
          <w:sz w:val="28"/>
          <w:szCs w:val="28"/>
        </w:rPr>
      </w:pPr>
      <w:r w:rsidRPr="004720B2">
        <w:t xml:space="preserve"> </w:t>
      </w:r>
      <w:r w:rsidRPr="004720B2">
        <w:tab/>
      </w:r>
      <w:r w:rsidRPr="00EB0209">
        <w:rPr>
          <w:sz w:val="28"/>
          <w:szCs w:val="28"/>
        </w:rPr>
        <w:t>В небольш</w:t>
      </w:r>
      <w:r w:rsidR="00EB0209" w:rsidRPr="00EB0209">
        <w:rPr>
          <w:sz w:val="28"/>
          <w:szCs w:val="28"/>
        </w:rPr>
        <w:t>ой стаканчик наливают 10 мл 40%</w:t>
      </w:r>
      <w:r w:rsidRPr="00EB0209">
        <w:rPr>
          <w:sz w:val="28"/>
          <w:szCs w:val="28"/>
        </w:rPr>
        <w:t xml:space="preserve"> раствора гидроксида натрия и опускают в него полоску фильтровальной бумаги. Вторую полоску</w:t>
      </w:r>
      <w:r w:rsidR="00EB0209">
        <w:rPr>
          <w:sz w:val="28"/>
          <w:szCs w:val="28"/>
        </w:rPr>
        <w:t xml:space="preserve"> такого </w:t>
      </w:r>
      <w:proofErr w:type="gramStart"/>
      <w:r w:rsidR="00EB0209">
        <w:rPr>
          <w:sz w:val="28"/>
          <w:szCs w:val="28"/>
        </w:rPr>
        <w:t>же</w:t>
      </w:r>
      <w:r w:rsidRPr="00EB0209">
        <w:rPr>
          <w:sz w:val="28"/>
          <w:szCs w:val="28"/>
        </w:rPr>
        <w:t xml:space="preserve"> </w:t>
      </w:r>
      <w:r w:rsidRPr="00EB0209">
        <w:rPr>
          <w:smallCaps/>
          <w:sz w:val="28"/>
          <w:szCs w:val="28"/>
        </w:rPr>
        <w:t xml:space="preserve"> </w:t>
      </w:r>
      <w:r w:rsidRPr="00EB0209">
        <w:rPr>
          <w:sz w:val="28"/>
          <w:szCs w:val="28"/>
        </w:rPr>
        <w:t>размера</w:t>
      </w:r>
      <w:proofErr w:type="gramEnd"/>
      <w:r w:rsidRPr="00EB0209">
        <w:rPr>
          <w:sz w:val="28"/>
          <w:szCs w:val="28"/>
        </w:rPr>
        <w:t xml:space="preserve"> опускают в стакан с водой (контрольный образец). Через 5 минут обе полоски бумага вынимают. Контрольный об</w:t>
      </w:r>
      <w:r w:rsidRPr="00EB0209">
        <w:rPr>
          <w:sz w:val="28"/>
          <w:szCs w:val="28"/>
        </w:rPr>
        <w:softHyphen/>
        <w:t>разец отжимают между листами сухой</w:t>
      </w:r>
      <w:r w:rsidRPr="00EB0209">
        <w:rPr>
          <w:i/>
          <w:sz w:val="28"/>
          <w:szCs w:val="28"/>
        </w:rPr>
        <w:t xml:space="preserve"> </w:t>
      </w:r>
      <w:r w:rsidRPr="00EB0209">
        <w:rPr>
          <w:sz w:val="28"/>
          <w:szCs w:val="28"/>
        </w:rPr>
        <w:t>фильтровальной бумаги. Второе образец промывают во</w:t>
      </w:r>
      <w:r w:rsidR="00EB0209">
        <w:rPr>
          <w:sz w:val="28"/>
          <w:szCs w:val="28"/>
        </w:rPr>
        <w:t>дой (в стакане) 10%</w:t>
      </w:r>
      <w:r w:rsidRPr="00EB0209">
        <w:rPr>
          <w:sz w:val="28"/>
          <w:szCs w:val="28"/>
        </w:rPr>
        <w:t xml:space="preserve"> раствором соляной кислоты, снова водой и отжимают между листами фильтровальной бумаги. Когда обе бумажные полоски высохнут, с</w:t>
      </w:r>
      <w:r w:rsidR="00EB0209">
        <w:rPr>
          <w:sz w:val="28"/>
          <w:szCs w:val="28"/>
        </w:rPr>
        <w:t>равнивают их длину и плотность.</w:t>
      </w:r>
    </w:p>
    <w:p w:rsidR="004C7B27" w:rsidRPr="00EB0209" w:rsidRDefault="00EB0209" w:rsidP="00EB0209">
      <w:pPr>
        <w:ind w:firstLine="851"/>
        <w:jc w:val="both"/>
        <w:rPr>
          <w:b/>
          <w:sz w:val="28"/>
          <w:szCs w:val="28"/>
        </w:rPr>
      </w:pPr>
      <w:r w:rsidRPr="00EB0209">
        <w:rPr>
          <w:b/>
          <w:sz w:val="28"/>
          <w:szCs w:val="28"/>
        </w:rPr>
        <w:t>!!! О</w:t>
      </w:r>
      <w:r w:rsidR="004C7B27" w:rsidRPr="00EB0209">
        <w:rPr>
          <w:b/>
          <w:sz w:val="28"/>
          <w:szCs w:val="28"/>
        </w:rPr>
        <w:t>бъясните полученные результаты.</w:t>
      </w:r>
    </w:p>
    <w:p w:rsidR="004C7B27" w:rsidRPr="004720B2" w:rsidRDefault="004C7B27" w:rsidP="004720B2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4C7B27" w:rsidRPr="004720B2" w:rsidRDefault="004C7B27" w:rsidP="004720B2">
      <w:pPr>
        <w:shd w:val="clear" w:color="auto" w:fill="FFFFFF"/>
        <w:ind w:firstLine="360"/>
        <w:jc w:val="both"/>
        <w:rPr>
          <w:b/>
          <w:color w:val="000000"/>
          <w:sz w:val="28"/>
          <w:szCs w:val="28"/>
        </w:rPr>
      </w:pPr>
      <w:r w:rsidRPr="004720B2">
        <w:rPr>
          <w:b/>
          <w:color w:val="000000"/>
          <w:sz w:val="28"/>
          <w:szCs w:val="28"/>
        </w:rPr>
        <w:t>Контрольные вопросы:</w:t>
      </w:r>
    </w:p>
    <w:p w:rsidR="004C7B27" w:rsidRPr="004720B2" w:rsidRDefault="004C7B27" w:rsidP="004720B2">
      <w:pPr>
        <w:numPr>
          <w:ilvl w:val="0"/>
          <w:numId w:val="1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4720B2">
        <w:rPr>
          <w:color w:val="000000"/>
          <w:sz w:val="28"/>
          <w:szCs w:val="28"/>
        </w:rPr>
        <w:t>В каких формах находится глюкоза в водном растворе? Как образуются циклические формы?</w:t>
      </w:r>
    </w:p>
    <w:p w:rsidR="004C7B27" w:rsidRPr="004720B2" w:rsidRDefault="004C7B27" w:rsidP="004720B2">
      <w:pPr>
        <w:numPr>
          <w:ilvl w:val="0"/>
          <w:numId w:val="1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4720B2">
        <w:rPr>
          <w:color w:val="000000"/>
          <w:sz w:val="28"/>
          <w:szCs w:val="28"/>
        </w:rPr>
        <w:t>Из остатков каких моносахаридов состоят молекулы известных вам дисахаридов? Какие из этих дисахаридов являются восстанавливающими? Почему?</w:t>
      </w:r>
    </w:p>
    <w:p w:rsidR="004C7B27" w:rsidRPr="004720B2" w:rsidRDefault="004C7B27" w:rsidP="004720B2">
      <w:pPr>
        <w:numPr>
          <w:ilvl w:val="0"/>
          <w:numId w:val="1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4720B2">
        <w:rPr>
          <w:color w:val="000000"/>
          <w:sz w:val="28"/>
          <w:szCs w:val="28"/>
        </w:rPr>
        <w:t>Какие вещества катализируют процесс гидролиза полисахаридов? Почему целлюлоза не усваивается в желудочно-кишечном тракте человека?</w:t>
      </w:r>
    </w:p>
    <w:p w:rsidR="004C7B27" w:rsidRPr="004720B2" w:rsidRDefault="004C7B27" w:rsidP="004720B2">
      <w:pPr>
        <w:numPr>
          <w:ilvl w:val="0"/>
          <w:numId w:val="1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4720B2">
        <w:rPr>
          <w:color w:val="000000"/>
          <w:sz w:val="28"/>
          <w:szCs w:val="28"/>
        </w:rPr>
        <w:t>Осуществите схему превращений:</w:t>
      </w:r>
    </w:p>
    <w:p w:rsidR="004C7B27" w:rsidRPr="004720B2" w:rsidRDefault="004C7B27" w:rsidP="004720B2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4C7B27" w:rsidRPr="004720B2" w:rsidRDefault="000F0540" w:rsidP="004720B2">
      <w:pPr>
        <w:shd w:val="clear" w:color="auto" w:fill="FFFFFF"/>
        <w:ind w:firstLine="360"/>
        <w:jc w:val="both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4291965</wp:posOffset>
                </wp:positionH>
                <wp:positionV relativeFrom="paragraph">
                  <wp:posOffset>100965</wp:posOffset>
                </wp:positionV>
                <wp:extent cx="276225" cy="9525"/>
                <wp:effectExtent l="0" t="76200" r="28575" b="85725"/>
                <wp:wrapNone/>
                <wp:docPr id="3" name="Прямая со стрелко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6225" cy="9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EDE6504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337.95pt;margin-top:7.95pt;width:21.75pt;height:.75pt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2586990</wp:posOffset>
                </wp:positionH>
                <wp:positionV relativeFrom="paragraph">
                  <wp:posOffset>100965</wp:posOffset>
                </wp:positionV>
                <wp:extent cx="190500" cy="9525"/>
                <wp:effectExtent l="0" t="57150" r="38100" b="85725"/>
                <wp:wrapNone/>
                <wp:docPr id="2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0500" cy="9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973F122" id="Прямая со стрелкой 2" o:spid="_x0000_s1026" type="#_x0000_t32" style="position:absolute;margin-left:203.7pt;margin-top:7.95pt;width:15pt;height:.75pt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B910AD" wp14:editId="15C1974A">
                <wp:simplePos x="0" y="0"/>
                <wp:positionH relativeFrom="column">
                  <wp:posOffset>1501140</wp:posOffset>
                </wp:positionH>
                <wp:positionV relativeFrom="paragraph">
                  <wp:posOffset>100965</wp:posOffset>
                </wp:positionV>
                <wp:extent cx="371475" cy="9525"/>
                <wp:effectExtent l="0" t="57150" r="28575" b="85725"/>
                <wp:wrapNone/>
                <wp:docPr id="1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1475" cy="9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6E137C1" id="Прямая со стрелкой 1" o:spid="_x0000_s1026" type="#_x0000_t32" style="position:absolute;margin-left:118.2pt;margin-top:7.95pt;width:29.25pt;height: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" strokecolor="#5b9bd5 [3204]" strokeweight=".5pt">
                <v:stroke endarrow="block" joinstyle="miter"/>
              </v:shape>
            </w:pict>
          </mc:Fallback>
        </mc:AlternateContent>
      </w:r>
      <w:r w:rsidR="004C7B27" w:rsidRPr="004720B2">
        <w:rPr>
          <w:color w:val="000000"/>
          <w:sz w:val="28"/>
          <w:szCs w:val="28"/>
        </w:rPr>
        <w:t xml:space="preserve">Углекислый газ   </w:t>
      </w:r>
      <w:r>
        <w:rPr>
          <w:color w:val="000000"/>
          <w:sz w:val="28"/>
          <w:szCs w:val="28"/>
        </w:rPr>
        <w:t xml:space="preserve">        </w:t>
      </w:r>
      <w:r w:rsidR="004C7B27" w:rsidRPr="004720B2">
        <w:rPr>
          <w:color w:val="000000"/>
          <w:sz w:val="28"/>
          <w:szCs w:val="28"/>
        </w:rPr>
        <w:t xml:space="preserve">глюкоза </w:t>
      </w:r>
      <w:r>
        <w:rPr>
          <w:color w:val="000000"/>
          <w:sz w:val="28"/>
          <w:szCs w:val="28"/>
        </w:rPr>
        <w:t xml:space="preserve">      </w:t>
      </w:r>
      <w:r w:rsidR="004C7B27" w:rsidRPr="004720B2">
        <w:rPr>
          <w:color w:val="000000"/>
          <w:sz w:val="28"/>
          <w:szCs w:val="28"/>
        </w:rPr>
        <w:t xml:space="preserve">молочная кислота </w:t>
      </w:r>
      <w:r>
        <w:rPr>
          <w:color w:val="000000"/>
          <w:sz w:val="28"/>
          <w:szCs w:val="28"/>
        </w:rPr>
        <w:t xml:space="preserve">        </w:t>
      </w:r>
      <w:r w:rsidR="004C7B27" w:rsidRPr="004720B2">
        <w:rPr>
          <w:color w:val="000000"/>
          <w:sz w:val="28"/>
          <w:szCs w:val="28"/>
        </w:rPr>
        <w:t xml:space="preserve"> </w:t>
      </w:r>
      <w:proofErr w:type="spellStart"/>
      <w:r w:rsidR="004C7B27" w:rsidRPr="004720B2">
        <w:rPr>
          <w:color w:val="000000"/>
          <w:sz w:val="28"/>
          <w:szCs w:val="28"/>
        </w:rPr>
        <w:t>лактат</w:t>
      </w:r>
      <w:proofErr w:type="spellEnd"/>
      <w:r w:rsidR="004C7B27" w:rsidRPr="004720B2">
        <w:rPr>
          <w:color w:val="000000"/>
          <w:sz w:val="28"/>
          <w:szCs w:val="28"/>
        </w:rPr>
        <w:t xml:space="preserve"> натрия</w:t>
      </w:r>
    </w:p>
    <w:p w:rsidR="004C7B27" w:rsidRPr="004720B2" w:rsidRDefault="000F0540" w:rsidP="004720B2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2586990</wp:posOffset>
                </wp:positionH>
                <wp:positionV relativeFrom="paragraph">
                  <wp:posOffset>125095</wp:posOffset>
                </wp:positionV>
                <wp:extent cx="485775" cy="0"/>
                <wp:effectExtent l="0" t="76200" r="9525" b="95250"/>
                <wp:wrapNone/>
                <wp:docPr id="5" name="Прямая со стрелко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577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1F9CE70" id="Прямая со стрелкой 5" o:spid="_x0000_s1026" type="#_x0000_t32" style="position:absolute;margin-left:203.7pt;margin-top:9.85pt;width:38.25pt;height:0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662940</wp:posOffset>
                </wp:positionH>
                <wp:positionV relativeFrom="paragraph">
                  <wp:posOffset>125095</wp:posOffset>
                </wp:positionV>
                <wp:extent cx="361950" cy="0"/>
                <wp:effectExtent l="0" t="76200" r="19050" b="95250"/>
                <wp:wrapNone/>
                <wp:docPr id="4" name="Прямая со стрелко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195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7A73EEB" id="Прямая со стрелкой 4" o:spid="_x0000_s1026" type="#_x0000_t32" style="position:absolute;margin-left:52.2pt;margin-top:9.85pt;width:28.5pt;height:0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" strokecolor="#5b9bd5 [3204]" strokeweight=".5pt">
                <v:stroke endarrow="block" joinstyle="miter"/>
              </v:shape>
            </w:pict>
          </mc:Fallback>
        </mc:AlternateContent>
      </w:r>
      <w:proofErr w:type="spellStart"/>
      <w:r w:rsidR="004C7B27" w:rsidRPr="004720B2">
        <w:rPr>
          <w:color w:val="000000"/>
          <w:sz w:val="28"/>
          <w:szCs w:val="28"/>
        </w:rPr>
        <w:t>Этаналь</w:t>
      </w:r>
      <w:proofErr w:type="spellEnd"/>
      <w:r w:rsidR="004C7B27" w:rsidRPr="004720B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         </w:t>
      </w:r>
      <w:r w:rsidR="004C7B27" w:rsidRPr="004720B2">
        <w:rPr>
          <w:color w:val="000000"/>
          <w:sz w:val="28"/>
          <w:szCs w:val="28"/>
        </w:rPr>
        <w:t xml:space="preserve"> </w:t>
      </w:r>
      <w:proofErr w:type="spellStart"/>
      <w:r w:rsidR="004C7B27" w:rsidRPr="004720B2">
        <w:rPr>
          <w:color w:val="000000"/>
          <w:sz w:val="28"/>
          <w:szCs w:val="28"/>
        </w:rPr>
        <w:t>этановая</w:t>
      </w:r>
      <w:proofErr w:type="spellEnd"/>
      <w:r w:rsidR="004C7B27" w:rsidRPr="004720B2">
        <w:rPr>
          <w:color w:val="000000"/>
          <w:sz w:val="28"/>
          <w:szCs w:val="28"/>
        </w:rPr>
        <w:t xml:space="preserve"> кислота </w:t>
      </w:r>
      <w:r>
        <w:rPr>
          <w:color w:val="000000"/>
          <w:sz w:val="28"/>
          <w:szCs w:val="28"/>
        </w:rPr>
        <w:t xml:space="preserve">            </w:t>
      </w:r>
      <w:r w:rsidR="004C7B27" w:rsidRPr="004720B2">
        <w:rPr>
          <w:color w:val="000000"/>
          <w:sz w:val="28"/>
          <w:szCs w:val="28"/>
        </w:rPr>
        <w:t xml:space="preserve">  этилацетат</w:t>
      </w:r>
    </w:p>
    <w:p w:rsidR="004C7B27" w:rsidRPr="004720B2" w:rsidRDefault="004C7B27" w:rsidP="004720B2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4C7B27" w:rsidRPr="004720B2" w:rsidRDefault="004C7B27" w:rsidP="004720B2">
      <w:pPr>
        <w:pStyle w:val="3"/>
        <w:jc w:val="both"/>
        <w:rPr>
          <w:sz w:val="28"/>
          <w:szCs w:val="28"/>
        </w:rPr>
      </w:pPr>
      <w:r w:rsidRPr="004720B2">
        <w:rPr>
          <w:sz w:val="28"/>
          <w:szCs w:val="28"/>
        </w:rPr>
        <w:t xml:space="preserve">5. Вычислите, сколько килограммов древесных опилок, содержащих 60 % чистой целлюлозы, надо взять, чтобы в результате </w:t>
      </w:r>
      <w:proofErr w:type="spellStart"/>
      <w:r w:rsidRPr="004720B2">
        <w:rPr>
          <w:sz w:val="28"/>
          <w:szCs w:val="28"/>
        </w:rPr>
        <w:t>трехстадийного</w:t>
      </w:r>
      <w:proofErr w:type="spellEnd"/>
      <w:r w:rsidRPr="004720B2">
        <w:rPr>
          <w:sz w:val="28"/>
          <w:szCs w:val="28"/>
        </w:rPr>
        <w:t xml:space="preserve"> процесса получить </w:t>
      </w:r>
      <w:smartTag w:uri="urn:schemas-microsoft-com:office:smarttags" w:element="metricconverter">
        <w:smartTagPr>
          <w:attr w:name="ProductID" w:val="1120 л"/>
        </w:smartTagPr>
        <w:r w:rsidRPr="004720B2">
          <w:rPr>
            <w:sz w:val="28"/>
            <w:szCs w:val="28"/>
          </w:rPr>
          <w:t>1120 л</w:t>
        </w:r>
      </w:smartTag>
      <w:r w:rsidRPr="004720B2">
        <w:rPr>
          <w:sz w:val="28"/>
          <w:szCs w:val="28"/>
        </w:rPr>
        <w:t xml:space="preserve"> этилена. Выход на первой стадии равен 80 %, на второй – 70 %, на третьей – 85 %. Напишите уравнения реакций всех протекающих процессов.</w:t>
      </w:r>
    </w:p>
    <w:p w:rsidR="004C7B27" w:rsidRPr="004720B2" w:rsidRDefault="005A7D0D" w:rsidP="004720B2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4543425" cy="1009650"/>
            <wp:effectExtent l="0" t="0" r="952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342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53AA2" w:rsidRPr="004720B2" w:rsidRDefault="00053AA2" w:rsidP="004720B2">
      <w:pPr>
        <w:jc w:val="both"/>
        <w:rPr>
          <w:sz w:val="28"/>
          <w:szCs w:val="28"/>
        </w:rPr>
      </w:pPr>
    </w:p>
    <w:sectPr w:rsidR="00053AA2" w:rsidRPr="004720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092173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B27"/>
    <w:rsid w:val="00015D8A"/>
    <w:rsid w:val="00053AA2"/>
    <w:rsid w:val="000F0540"/>
    <w:rsid w:val="004720B2"/>
    <w:rsid w:val="004C7B27"/>
    <w:rsid w:val="00571A20"/>
    <w:rsid w:val="005A7D0D"/>
    <w:rsid w:val="00722D22"/>
    <w:rsid w:val="00C7719B"/>
    <w:rsid w:val="00DF0877"/>
    <w:rsid w:val="00E13361"/>
    <w:rsid w:val="00EB0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004E7A-2E6C-48BC-BC41-D4B09BA53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7B2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iPriority w:val="99"/>
    <w:semiHidden/>
    <w:unhideWhenUsed/>
    <w:rsid w:val="004C7B2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4C7B27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1423</Words>
  <Characters>8114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User-PC</dc:creator>
  <cp:keywords/>
  <dc:description/>
  <cp:lastModifiedBy>User-PC</cp:lastModifiedBy>
  <cp:revision>6</cp:revision>
  <dcterms:created xsi:type="dcterms:W3CDTF">2017-12-06T12:15:00Z</dcterms:created>
  <dcterms:modified xsi:type="dcterms:W3CDTF">2020-11-13T09:10:00Z</dcterms:modified>
</cp:coreProperties>
</file>