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AB1" w:rsidRPr="00A876B6" w:rsidRDefault="00BC70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76B6">
        <w:rPr>
          <w:rFonts w:ascii="Times New Roman" w:hAnsi="Times New Roman" w:cs="Times New Roman"/>
          <w:b/>
          <w:sz w:val="28"/>
          <w:szCs w:val="28"/>
        </w:rPr>
        <w:t>Тема 1.5.2 Помощь и взаимопомощь в белорусском селе: преобразования, проблемы, тенденции</w:t>
      </w:r>
    </w:p>
    <w:p w:rsidR="00BC70A9" w:rsidRDefault="00BC70A9" w:rsidP="00BC70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Нищенство. Особенности отношения к нищему в белорусском селе.</w:t>
      </w:r>
    </w:p>
    <w:p w:rsidR="00BC70A9" w:rsidRDefault="00BC70A9" w:rsidP="00BC70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Эволюция форм помощи и взаимопомощи у белорусских крестьян.</w:t>
      </w:r>
    </w:p>
    <w:p w:rsidR="00BC70A9" w:rsidRDefault="00BC70A9" w:rsidP="00BC70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 жизни жителей села. Материальная культура.</w:t>
      </w:r>
    </w:p>
    <w:p w:rsidR="00BC70A9" w:rsidRPr="00BC70A9" w:rsidRDefault="00BC70A9" w:rsidP="00BC70A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C70A9" w:rsidRPr="00BC7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917F3"/>
    <w:multiLevelType w:val="hybridMultilevel"/>
    <w:tmpl w:val="F4A27738"/>
    <w:lvl w:ilvl="0" w:tplc="7EE6B1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45"/>
    <w:rsid w:val="009B3AB1"/>
    <w:rsid w:val="00A876B6"/>
    <w:rsid w:val="00BC70A9"/>
    <w:rsid w:val="00E7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7DAF6-19EF-4967-B371-BCCDE5A8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223</Characters>
  <Application>Microsoft Office Word</Application>
  <DocSecurity>0</DocSecurity>
  <Lines>1</Lines>
  <Paragraphs>1</Paragraphs>
  <ScaleCrop>false</ScaleCrop>
  <Company>Организация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2020-04-10T05:17:00Z</dcterms:created>
  <dcterms:modified xsi:type="dcterms:W3CDTF">2020-04-10T05:36:00Z</dcterms:modified>
</cp:coreProperties>
</file>