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4A6" w:rsidRPr="002114A6" w:rsidRDefault="002114A6" w:rsidP="002114A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114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Основная литература</w:t>
      </w:r>
    </w:p>
    <w:p w:rsidR="002114A6" w:rsidRPr="002114A6" w:rsidRDefault="002114A6" w:rsidP="002114A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4A6">
        <w:rPr>
          <w:rFonts w:ascii="Times New Roman" w:eastAsia="Calibri" w:hAnsi="Times New Roman" w:cs="Times New Roman"/>
          <w:color w:val="000000"/>
          <w:sz w:val="28"/>
          <w:szCs w:val="28"/>
        </w:rPr>
        <w:t>1.</w:t>
      </w:r>
      <w:r w:rsidRPr="002114A6">
        <w:rPr>
          <w:rFonts w:ascii="Calibri" w:eastAsia="Calibri" w:hAnsi="Calibri" w:cs="Times New Roman"/>
        </w:rPr>
        <w:t xml:space="preserve"> </w:t>
      </w:r>
      <w:r w:rsidRPr="002114A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 технологии социальной работы [Электронный ресурс</w:t>
      </w:r>
      <w:proofErr w:type="gramStart"/>
      <w:r w:rsidRPr="002114A6">
        <w:rPr>
          <w:rFonts w:ascii="Times New Roman" w:eastAsia="Times New Roman" w:hAnsi="Times New Roman" w:cs="Times New Roman"/>
          <w:sz w:val="28"/>
          <w:szCs w:val="28"/>
          <w:lang w:eastAsia="ru-RU"/>
        </w:rPr>
        <w:t>] :</w:t>
      </w:r>
      <w:proofErr w:type="gramEnd"/>
      <w:r w:rsidRPr="00211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учеб.-метод. комплекс по учеб. дисциплине для специальности 1-86 01 01 «Социальная работа» / сост. С. Д. </w:t>
      </w:r>
      <w:proofErr w:type="spellStart"/>
      <w:r w:rsidRPr="002114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Матюшкова</w:t>
      </w:r>
      <w:proofErr w:type="spellEnd"/>
      <w:r w:rsidRPr="00211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2114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Репозиторий</w:t>
      </w:r>
      <w:proofErr w:type="spellEnd"/>
      <w:r w:rsidRPr="00211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ВГУ. –</w:t>
      </w:r>
      <w:r w:rsidRPr="002114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Режим</w:t>
      </w:r>
      <w:r w:rsidRPr="002114A6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Pr="002114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доступа: </w:t>
      </w:r>
      <w:hyperlink r:id="rId4" w:history="1">
        <w:r w:rsidRPr="002114A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https://lib.vsu.by/xmlui/123456789/13025</w:t>
        </w:r>
      </w:hyperlink>
      <w:r w:rsidRPr="002114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. – Дата доступа: 24.06.2019.</w:t>
      </w:r>
    </w:p>
    <w:p w:rsidR="002114A6" w:rsidRPr="002114A6" w:rsidRDefault="002114A6" w:rsidP="002114A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4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Pr="002114A6">
        <w:rPr>
          <w:rFonts w:ascii="Calibri" w:eastAsia="Calibri" w:hAnsi="Calibri" w:cs="Times New Roman"/>
        </w:rPr>
        <w:t xml:space="preserve"> </w:t>
      </w:r>
      <w:proofErr w:type="spellStart"/>
      <w:r w:rsidRPr="002114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Пантюк</w:t>
      </w:r>
      <w:proofErr w:type="spellEnd"/>
      <w:r w:rsidRPr="002114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И. В. </w:t>
      </w:r>
      <w:r w:rsidRPr="0021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Методы и технологии социальной работы [Электронный ресурс] : конспект лекций / И. В. </w:t>
      </w:r>
      <w:proofErr w:type="spellStart"/>
      <w:r w:rsidRPr="0021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Пантюк</w:t>
      </w:r>
      <w:proofErr w:type="spellEnd"/>
      <w:r w:rsidRPr="0021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 Белорус. гос. ун-т, </w:t>
      </w:r>
      <w:proofErr w:type="spellStart"/>
      <w:r w:rsidRPr="0021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Гуманитар</w:t>
      </w:r>
      <w:proofErr w:type="spellEnd"/>
      <w:r w:rsidRPr="0021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фак., Каф. общ. и </w:t>
      </w:r>
      <w:proofErr w:type="spellStart"/>
      <w:r w:rsidRPr="0021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клинич</w:t>
      </w:r>
      <w:proofErr w:type="spellEnd"/>
      <w:r w:rsidRPr="0021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психологии // Научная библиотека</w:t>
      </w:r>
      <w:r w:rsidRPr="002114A6">
        <w:rPr>
          <w:rFonts w:ascii="Arial" w:eastAsia="Times New Roman" w:hAnsi="Arial" w:cs="Arial"/>
          <w:b/>
          <w:bCs/>
          <w:color w:val="FFFFFF"/>
          <w:sz w:val="37"/>
          <w:szCs w:val="37"/>
          <w:shd w:val="clear" w:color="auto" w:fill="FFFFFF"/>
          <w:lang w:eastAsia="ru-RU"/>
        </w:rPr>
        <w:t xml:space="preserve"> </w:t>
      </w:r>
      <w:r w:rsidRPr="002114A6">
        <w:rPr>
          <w:rFonts w:ascii="Times New Roman" w:eastAsia="Times New Roman" w:hAnsi="Times New Roman" w:cs="Times New Roman"/>
          <w:sz w:val="28"/>
          <w:szCs w:val="24"/>
          <w:lang w:eastAsia="ru-RU"/>
        </w:rPr>
        <w:t>учреждения образования «Витебский государственный университет</w:t>
      </w:r>
      <w:r w:rsidRPr="002114A6">
        <w:rPr>
          <w:rFonts w:ascii="Arial" w:eastAsia="Times New Roman" w:hAnsi="Arial" w:cs="Arial"/>
          <w:b/>
          <w:bCs/>
          <w:color w:val="FFFFFF"/>
          <w:sz w:val="37"/>
          <w:szCs w:val="37"/>
          <w:shd w:val="clear" w:color="auto" w:fill="FFFFFF"/>
          <w:lang w:eastAsia="ru-RU"/>
        </w:rPr>
        <w:t xml:space="preserve"> </w:t>
      </w:r>
      <w:r w:rsidRPr="002114A6">
        <w:rPr>
          <w:rFonts w:ascii="Arial" w:eastAsia="Times New Roman" w:hAnsi="Arial" w:cs="Arial"/>
          <w:b/>
          <w:bCs/>
          <w:color w:val="FFFFFF"/>
          <w:sz w:val="37"/>
          <w:szCs w:val="37"/>
          <w:shd w:val="clear" w:color="auto" w:fill="FFFFFF"/>
          <w:lang w:eastAsia="ru-RU"/>
        </w:rPr>
        <w:br/>
      </w:r>
      <w:r w:rsidRPr="002114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имени П. М. </w:t>
      </w:r>
      <w:proofErr w:type="spellStart"/>
      <w:r w:rsidRPr="002114A6">
        <w:rPr>
          <w:rFonts w:ascii="Times New Roman" w:eastAsia="Times New Roman" w:hAnsi="Times New Roman" w:cs="Times New Roman"/>
          <w:sz w:val="28"/>
          <w:szCs w:val="24"/>
          <w:lang w:eastAsia="ru-RU"/>
        </w:rPr>
        <w:t>Машерова</w:t>
      </w:r>
      <w:proofErr w:type="spellEnd"/>
      <w:r w:rsidRPr="002114A6">
        <w:rPr>
          <w:rFonts w:ascii="Times New Roman" w:eastAsia="Times New Roman" w:hAnsi="Times New Roman" w:cs="Times New Roman"/>
          <w:sz w:val="28"/>
          <w:szCs w:val="24"/>
          <w:lang w:eastAsia="ru-RU"/>
        </w:rPr>
        <w:t>». – Режим доступа:</w:t>
      </w:r>
      <w:r w:rsidRPr="0021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14A6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https://fsc.bsu.by/wp-content/</w:t>
      </w:r>
      <w:r w:rsidRPr="002114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uploads</w:t>
      </w:r>
      <w:r w:rsidRPr="002114A6">
        <w:rPr>
          <w:rFonts w:ascii="Times New Roman" w:eastAsia="Times New Roman" w:hAnsi="Times New Roman" w:cs="Times New Roman"/>
          <w:sz w:val="28"/>
          <w:szCs w:val="28"/>
          <w:lang w:eastAsia="ru-RU"/>
        </w:rPr>
        <w:t>/05/</w:t>
      </w:r>
      <w:proofErr w:type="spellStart"/>
      <w:r w:rsidRPr="002114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Metody</w:t>
      </w:r>
      <w:proofErr w:type="spellEnd"/>
      <w:r w:rsidRPr="002114A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2114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2114A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2114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tehnologii</w:t>
      </w:r>
      <w:proofErr w:type="spellEnd"/>
      <w:r w:rsidRPr="002114A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2114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sotsial</w:t>
      </w:r>
      <w:proofErr w:type="spellEnd"/>
      <w:r w:rsidRPr="002114A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2114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noj</w:t>
      </w:r>
      <w:proofErr w:type="spellEnd"/>
      <w:r w:rsidRPr="002114A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2114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raboty</w:t>
      </w:r>
      <w:proofErr w:type="spellEnd"/>
      <w:r w:rsidRPr="002114A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2114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Pantyuk</w:t>
      </w:r>
      <w:proofErr w:type="spellEnd"/>
      <w:r w:rsidRPr="002114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114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r w:rsidRPr="002114A6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Дата доступа: 24.06.2019.</w:t>
      </w:r>
    </w:p>
    <w:p w:rsidR="002114A6" w:rsidRPr="002114A6" w:rsidRDefault="002114A6" w:rsidP="002114A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114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</w:p>
    <w:p w:rsidR="002114A6" w:rsidRPr="002114A6" w:rsidRDefault="002114A6" w:rsidP="002114A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114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Дополнительная литература</w:t>
      </w:r>
    </w:p>
    <w:p w:rsidR="002114A6" w:rsidRPr="002114A6" w:rsidRDefault="002114A6" w:rsidP="002114A6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Российская энциклопедия социальной работы / под общ. ред. Е. И. </w:t>
      </w:r>
      <w:proofErr w:type="spellStart"/>
      <w:r w:rsidRPr="002114A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Холостовой</w:t>
      </w:r>
      <w:proofErr w:type="spellEnd"/>
      <w:r w:rsidRPr="00211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2114A6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211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Дашков и </w:t>
      </w:r>
      <w:r w:rsidRPr="002114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К°</w:t>
      </w:r>
      <w:r w:rsidRPr="002114A6">
        <w:rPr>
          <w:rFonts w:ascii="Times New Roman" w:eastAsia="Times New Roman" w:hAnsi="Times New Roman" w:cs="Times New Roman"/>
          <w:sz w:val="28"/>
          <w:szCs w:val="28"/>
          <w:lang w:eastAsia="ru-RU"/>
        </w:rPr>
        <w:t>, 2016. – 1032 с.</w:t>
      </w:r>
    </w:p>
    <w:p w:rsidR="002114A6" w:rsidRPr="002114A6" w:rsidRDefault="002114A6" w:rsidP="002114A6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14A6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Pr="002114A6">
        <w:rPr>
          <w:rFonts w:ascii="Calibri" w:eastAsia="Calibri" w:hAnsi="Calibri" w:cs="Times New Roman"/>
        </w:rPr>
        <w:t xml:space="preserve"> </w:t>
      </w:r>
      <w:r w:rsidRPr="002114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Фирсов, М. В. Технология социальной </w:t>
      </w:r>
      <w:proofErr w:type="gramStart"/>
      <w:r w:rsidRPr="002114A6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работы :</w:t>
      </w:r>
      <w:proofErr w:type="gramEnd"/>
      <w:r w:rsidRPr="002114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учебник / М. В. Фирсов, Е. Г. Студёнова. – </w:t>
      </w:r>
      <w:proofErr w:type="gramStart"/>
      <w:r w:rsidRPr="002114A6">
        <w:rPr>
          <w:rFonts w:ascii="Times New Roman" w:eastAsia="Times New Roman" w:hAnsi="Times New Roman" w:cs="Times New Roman"/>
          <w:sz w:val="28"/>
          <w:szCs w:val="24"/>
          <w:lang w:eastAsia="ru-RU"/>
        </w:rPr>
        <w:t>М. :</w:t>
      </w:r>
      <w:proofErr w:type="gramEnd"/>
      <w:r w:rsidRPr="002114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КНОРУС, 2016. – 344 с.</w:t>
      </w:r>
    </w:p>
    <w:p w:rsidR="002114A6" w:rsidRPr="002114A6" w:rsidRDefault="002114A6" w:rsidP="002114A6">
      <w:pPr>
        <w:spacing w:after="120" w:line="276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237394" w:rsidRDefault="00237394">
      <w:bookmarkStart w:id="0" w:name="_GoBack"/>
      <w:bookmarkEnd w:id="0"/>
    </w:p>
    <w:sectPr w:rsidR="00237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A51"/>
    <w:rsid w:val="002114A6"/>
    <w:rsid w:val="00237394"/>
    <w:rsid w:val="004A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0F5F57-B97A-4323-B2A3-39576ED76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b.vsu.by/xmlui/123456789/13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Company>Организация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2020-04-07T08:25:00Z</dcterms:created>
  <dcterms:modified xsi:type="dcterms:W3CDTF">2020-04-07T08:26:00Z</dcterms:modified>
</cp:coreProperties>
</file>