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75" w:rsidRPr="00910875" w:rsidRDefault="00910875" w:rsidP="00910875">
      <w:pPr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10875" w:rsidRPr="00910875" w:rsidRDefault="00910875" w:rsidP="00910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875">
        <w:rPr>
          <w:rFonts w:ascii="Times New Roman" w:eastAsia="Calibri" w:hAnsi="Times New Roman" w:cs="Times New Roman"/>
          <w:b/>
          <w:sz w:val="28"/>
          <w:szCs w:val="28"/>
        </w:rPr>
        <w:t xml:space="preserve">Тема 2.4 </w:t>
      </w:r>
      <w:r w:rsidRPr="00910875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Технология социальной терапии и методы ее осуществления </w:t>
      </w:r>
    </w:p>
    <w:p w:rsidR="00910875" w:rsidRPr="00910875" w:rsidRDefault="00C41BDC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10875" w:rsidRPr="00910875">
        <w:rPr>
          <w:rFonts w:ascii="Times New Roman" w:eastAsia="Calibri" w:hAnsi="Times New Roman" w:cs="Times New Roman"/>
          <w:sz w:val="28"/>
          <w:szCs w:val="28"/>
        </w:rPr>
        <w:t>Составить каталог педагогических или психологических методов, которые используются в технологии социальной терапии.</w:t>
      </w:r>
    </w:p>
    <w:p w:rsidR="00910875" w:rsidRPr="00910875" w:rsidRDefault="00C41BDC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10875" w:rsidRPr="00910875">
        <w:rPr>
          <w:rFonts w:ascii="Times New Roman" w:eastAsia="Calibri" w:hAnsi="Times New Roman" w:cs="Times New Roman"/>
          <w:sz w:val="28"/>
          <w:szCs w:val="28"/>
        </w:rPr>
        <w:t>. Представить инновационный опыт терапевтической деятельности, направленный на решение одной из актуальных проблем социальной работы.</w:t>
      </w:r>
    </w:p>
    <w:p w:rsidR="00B97647" w:rsidRDefault="00B97647">
      <w:bookmarkStart w:id="0" w:name="_GoBack"/>
      <w:bookmarkEnd w:id="0"/>
    </w:p>
    <w:sectPr w:rsidR="00B9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0E"/>
    <w:rsid w:val="00910875"/>
    <w:rsid w:val="00AA2F0E"/>
    <w:rsid w:val="00B97647"/>
    <w:rsid w:val="00C4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66BF"/>
  <w15:chartTrackingRefBased/>
  <w15:docId w15:val="{ED0AC6F3-5A8E-4098-A698-14462309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2020-04-07T08:01:00Z</dcterms:created>
  <dcterms:modified xsi:type="dcterms:W3CDTF">2020-04-07T08:13:00Z</dcterms:modified>
</cp:coreProperties>
</file>