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F99" w:rsidRPr="00145F03" w:rsidRDefault="006D1001">
      <w:pPr>
        <w:rPr>
          <w:sz w:val="32"/>
          <w:szCs w:val="32"/>
          <w:u w:val="single"/>
        </w:rPr>
      </w:pPr>
      <w:r w:rsidRPr="00145F03">
        <w:rPr>
          <w:sz w:val="32"/>
          <w:szCs w:val="32"/>
          <w:u w:val="single"/>
        </w:rPr>
        <w:t>1</w:t>
      </w:r>
      <w:r w:rsidR="00044F99" w:rsidRPr="00145F03">
        <w:rPr>
          <w:sz w:val="32"/>
          <w:szCs w:val="32"/>
          <w:u w:val="single"/>
        </w:rPr>
        <w:t xml:space="preserve"> группа</w:t>
      </w:r>
    </w:p>
    <w:p w:rsidR="00F24C64" w:rsidRPr="00F24C64" w:rsidRDefault="00F24C64" w:rsidP="00F24C64">
      <w:p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24C64">
        <w:rPr>
          <w:rFonts w:ascii="Times New Roman" w:hAnsi="Times New Roman"/>
          <w:i/>
          <w:sz w:val="28"/>
          <w:szCs w:val="28"/>
          <w:u w:val="single"/>
        </w:rPr>
        <w:t>Задание</w:t>
      </w:r>
    </w:p>
    <w:p w:rsidR="00145F03" w:rsidRPr="00F24C64" w:rsidRDefault="00145F03">
      <w:pPr>
        <w:rPr>
          <w:b/>
          <w:i/>
          <w:sz w:val="24"/>
          <w:szCs w:val="24"/>
        </w:rPr>
      </w:pPr>
      <w:r w:rsidRPr="00F24C64">
        <w:rPr>
          <w:b/>
          <w:i/>
          <w:sz w:val="24"/>
          <w:szCs w:val="24"/>
        </w:rPr>
        <w:t>1. Опираясь на представленные результаты исследования необходимо описать жизненную удовлетворенность молодежи и населения среднего возраста.</w:t>
      </w:r>
    </w:p>
    <w:p w:rsidR="0016713C" w:rsidRPr="00B974AA" w:rsidRDefault="0016713C" w:rsidP="00391CEF">
      <w:pPr>
        <w:spacing w:line="240" w:lineRule="auto"/>
        <w:rPr>
          <w:b/>
          <w:sz w:val="32"/>
          <w:szCs w:val="32"/>
          <w:u w:val="single"/>
        </w:rPr>
      </w:pPr>
    </w:p>
    <w:p w:rsidR="009519E9" w:rsidRPr="00B974AA" w:rsidRDefault="009519E9" w:rsidP="00391CEF">
      <w:pPr>
        <w:tabs>
          <w:tab w:val="left" w:pos="851"/>
          <w:tab w:val="left" w:pos="4320"/>
          <w:tab w:val="left" w:pos="5954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B974AA">
        <w:rPr>
          <w:rFonts w:ascii="Times New Roman" w:hAnsi="Times New Roman"/>
          <w:b/>
          <w:sz w:val="32"/>
          <w:szCs w:val="32"/>
        </w:rPr>
        <w:t>Рисунок 2.2 - Диаграмма «Удовлетворенность жизнью: самооценки молодежи и старшего поколения удовлетворенности жизнью»</w:t>
      </w:r>
    </w:p>
    <w:p w:rsidR="00044F99" w:rsidRDefault="00044F99" w:rsidP="00044F9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44F99" w:rsidRDefault="00044F99" w:rsidP="00044F99">
      <w:pPr>
        <w:tabs>
          <w:tab w:val="left" w:pos="4320"/>
          <w:tab w:val="left" w:pos="4820"/>
          <w:tab w:val="left" w:pos="5954"/>
        </w:tabs>
        <w:spacing w:line="340" w:lineRule="exac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см</w:t>
      </w:r>
      <w:proofErr w:type="gramEnd"/>
      <w:r>
        <w:rPr>
          <w:rFonts w:ascii="Times New Roman" w:hAnsi="Times New Roman"/>
          <w:sz w:val="28"/>
          <w:szCs w:val="28"/>
        </w:rPr>
        <w:t>. рисунок 2.2</w:t>
      </w:r>
      <w:r w:rsidRPr="00AE3FBA">
        <w:rPr>
          <w:rFonts w:ascii="Times New Roman" w:hAnsi="Times New Roman"/>
          <w:sz w:val="28"/>
          <w:szCs w:val="28"/>
        </w:rPr>
        <w:t xml:space="preserve">). </w:t>
      </w:r>
    </w:p>
    <w:p w:rsidR="00044F99" w:rsidRPr="005903EB" w:rsidRDefault="00044F99" w:rsidP="00044F99">
      <w:pPr>
        <w:tabs>
          <w:tab w:val="left" w:pos="4320"/>
          <w:tab w:val="left" w:pos="5954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385034" cy="4776951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44F99" w:rsidRDefault="00044F99" w:rsidP="00044F9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44F99" w:rsidRDefault="00044F99" w:rsidP="00044F9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44F99" w:rsidRDefault="00044F99" w:rsidP="00044F9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44F99" w:rsidRDefault="00044F99" w:rsidP="00044F9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24C64" w:rsidRDefault="00F24C64" w:rsidP="00044F9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24C64" w:rsidRDefault="00F24C64" w:rsidP="00F24C64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 ГРУППА</w:t>
      </w:r>
    </w:p>
    <w:p w:rsidR="00F24C64" w:rsidRPr="00F24C64" w:rsidRDefault="00F24C64" w:rsidP="00F24C64">
      <w:p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24C64">
        <w:rPr>
          <w:rFonts w:ascii="Times New Roman" w:hAnsi="Times New Roman"/>
          <w:i/>
          <w:sz w:val="28"/>
          <w:szCs w:val="28"/>
          <w:u w:val="single"/>
        </w:rPr>
        <w:t>Задание</w:t>
      </w:r>
    </w:p>
    <w:p w:rsidR="00044F99" w:rsidRDefault="00044F99" w:rsidP="00044F9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44F99" w:rsidRPr="00F24C64" w:rsidRDefault="00145F03" w:rsidP="00044F99">
      <w:pPr>
        <w:spacing w:line="36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F24C64">
        <w:rPr>
          <w:rFonts w:ascii="Times New Roman" w:hAnsi="Times New Roman"/>
          <w:b/>
          <w:i/>
          <w:sz w:val="28"/>
          <w:szCs w:val="28"/>
        </w:rPr>
        <w:t>2. Представить рейтинг факторов, от которых зависит жизненная удовлетворенность молодежи и среднего поколения</w:t>
      </w:r>
    </w:p>
    <w:p w:rsidR="00044F99" w:rsidRDefault="00044F99" w:rsidP="00044F9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44F99" w:rsidRPr="00391CEF" w:rsidRDefault="00044F99" w:rsidP="009519E9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391CEF">
        <w:rPr>
          <w:rFonts w:ascii="Times New Roman" w:hAnsi="Times New Roman"/>
          <w:sz w:val="32"/>
          <w:szCs w:val="32"/>
        </w:rPr>
        <w:t xml:space="preserve">Таблица 2.16 - Критерии удовлетворенности жизнью, в % к числу </w:t>
      </w:r>
      <w:proofErr w:type="gramStart"/>
      <w:r w:rsidRPr="00391CEF">
        <w:rPr>
          <w:rFonts w:ascii="Times New Roman" w:hAnsi="Times New Roman"/>
          <w:sz w:val="32"/>
          <w:szCs w:val="32"/>
        </w:rPr>
        <w:t>опрошенных</w:t>
      </w:r>
      <w:proofErr w:type="gramEnd"/>
    </w:p>
    <w:p w:rsidR="00044F99" w:rsidRPr="00044F99" w:rsidRDefault="00044F99" w:rsidP="00044F99">
      <w:pPr>
        <w:spacing w:line="360" w:lineRule="auto"/>
        <w:ind w:firstLine="561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355" w:type="dxa"/>
        <w:tblInd w:w="50" w:type="dxa"/>
        <w:tblLayout w:type="fixed"/>
        <w:tblCellMar>
          <w:left w:w="50" w:type="dxa"/>
          <w:right w:w="50" w:type="dxa"/>
        </w:tblCellMar>
        <w:tblLook w:val="0000"/>
      </w:tblPr>
      <w:tblGrid>
        <w:gridCol w:w="6804"/>
        <w:gridCol w:w="1276"/>
        <w:gridCol w:w="1275"/>
      </w:tblGrid>
      <w:tr w:rsidR="00044F99" w:rsidRPr="00044F99" w:rsidTr="00B974A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9" w:rsidRPr="00391CEF" w:rsidRDefault="00044F99" w:rsidP="00B974AA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 xml:space="preserve"> Почему Вы даете именно такую оценку своей удовлетворенности жизнью?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9" w:rsidRPr="00391CEF" w:rsidRDefault="00044F99" w:rsidP="00B974AA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Молодежь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9" w:rsidRPr="00391CEF" w:rsidRDefault="00044F99" w:rsidP="00B974AA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Старшее поколение</w:t>
            </w:r>
          </w:p>
        </w:tc>
      </w:tr>
      <w:tr w:rsidR="00044F99" w:rsidRPr="00044F99" w:rsidTr="00B974A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9" w:rsidRPr="00391CEF" w:rsidRDefault="00044F99" w:rsidP="00B974AA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 xml:space="preserve"> Я сравнивал собственное благополучие и уровень жизни с другими людьми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9" w:rsidRPr="00391CEF" w:rsidRDefault="00044F99" w:rsidP="00B974AA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19,9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9" w:rsidRPr="00391CEF" w:rsidRDefault="00044F99" w:rsidP="00B974AA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23,6</w:t>
            </w:r>
          </w:p>
        </w:tc>
      </w:tr>
      <w:tr w:rsidR="00044F99" w:rsidRPr="00044F99" w:rsidTr="00B974A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9" w:rsidRPr="00391CEF" w:rsidRDefault="00044F99" w:rsidP="00B974AA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 xml:space="preserve"> Я оценивал поставленные и достигнутые цели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9" w:rsidRPr="00391CEF" w:rsidRDefault="00044F99" w:rsidP="00B974AA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9" w:rsidRPr="00391CEF" w:rsidRDefault="00044F99" w:rsidP="00B974AA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12,9</w:t>
            </w:r>
          </w:p>
        </w:tc>
      </w:tr>
      <w:tr w:rsidR="00044F99" w:rsidRPr="00044F99" w:rsidTr="00B974A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9" w:rsidRPr="00391CEF" w:rsidRDefault="00044F99" w:rsidP="00B974AA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 xml:space="preserve"> Я сравнивал личные достижения в работе (службе, учебе) с достижениями других людей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9" w:rsidRPr="00391CEF" w:rsidRDefault="00044F99" w:rsidP="00B974AA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9" w:rsidRPr="00391CEF" w:rsidRDefault="00044F99" w:rsidP="00B974AA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3,2</w:t>
            </w:r>
          </w:p>
        </w:tc>
      </w:tr>
      <w:tr w:rsidR="00044F99" w:rsidRPr="00044F99" w:rsidTr="00B974A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9" w:rsidRPr="00391CEF" w:rsidRDefault="00044F99" w:rsidP="00B974AA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 xml:space="preserve"> Я оценивал престиж своей работы (службы, учебы)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9" w:rsidRPr="00391CEF" w:rsidRDefault="00044F99" w:rsidP="00B974AA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9" w:rsidRPr="00391CEF" w:rsidRDefault="00044F99" w:rsidP="00B974AA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3,2</w:t>
            </w:r>
          </w:p>
        </w:tc>
      </w:tr>
      <w:tr w:rsidR="00044F99" w:rsidRPr="00044F99" w:rsidTr="00B974A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9" w:rsidRPr="00391CEF" w:rsidRDefault="00044F99" w:rsidP="00B974AA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 xml:space="preserve"> Я оценивал уровень доверия ко мне со стороны людей, мнение которых для меня является важным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9" w:rsidRPr="00391CEF" w:rsidRDefault="00044F99" w:rsidP="00B974AA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9" w:rsidRPr="00391CEF" w:rsidRDefault="00044F99" w:rsidP="00B974AA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6,7</w:t>
            </w:r>
          </w:p>
        </w:tc>
      </w:tr>
      <w:tr w:rsidR="00044F99" w:rsidRPr="00044F99" w:rsidTr="00B974A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9" w:rsidRPr="00391CEF" w:rsidRDefault="00044F99" w:rsidP="00B974AA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 xml:space="preserve"> Я сравнивал собственный образ жизни с образом жизни других людей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9" w:rsidRPr="00391CEF" w:rsidRDefault="00044F99" w:rsidP="00B974AA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14,2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9" w:rsidRPr="00391CEF" w:rsidRDefault="00044F99" w:rsidP="00B974AA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16,6</w:t>
            </w:r>
          </w:p>
        </w:tc>
      </w:tr>
      <w:tr w:rsidR="00044F99" w:rsidRPr="00044F99" w:rsidTr="00B974A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9" w:rsidRPr="00391CEF" w:rsidRDefault="00044F99" w:rsidP="00B974AA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 xml:space="preserve"> Я оценивал свое семейное благополучие (личные отношения)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9" w:rsidRPr="00391CEF" w:rsidRDefault="00044F99" w:rsidP="00B974AA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12,3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9" w:rsidRPr="00391CEF" w:rsidRDefault="00044F99" w:rsidP="00B974AA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14,6</w:t>
            </w:r>
          </w:p>
        </w:tc>
      </w:tr>
      <w:tr w:rsidR="00044F99" w:rsidRPr="00044F99" w:rsidTr="00B974A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9" w:rsidRPr="00391CEF" w:rsidRDefault="00044F99" w:rsidP="00B974AA">
            <w:pPr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 xml:space="preserve"> Я оценивал то, насколько я счастлив в целом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9" w:rsidRPr="00391CEF" w:rsidRDefault="00044F99" w:rsidP="00B974AA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9" w:rsidRPr="00391CEF" w:rsidRDefault="00044F99" w:rsidP="00B974AA">
            <w:pPr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23,3</w:t>
            </w:r>
          </w:p>
        </w:tc>
      </w:tr>
    </w:tbl>
    <w:p w:rsidR="00044F99" w:rsidRDefault="00044F99"/>
    <w:p w:rsidR="00044F99" w:rsidRDefault="00044F99"/>
    <w:p w:rsidR="009519E9" w:rsidRDefault="00E654A1">
      <w:pPr>
        <w:rPr>
          <w:sz w:val="28"/>
          <w:szCs w:val="28"/>
        </w:rPr>
      </w:pPr>
      <w:r w:rsidRPr="00F24C64">
        <w:rPr>
          <w:sz w:val="28"/>
          <w:szCs w:val="28"/>
        </w:rPr>
        <w:lastRenderedPageBreak/>
        <w:t>1 ГРУППА</w:t>
      </w:r>
    </w:p>
    <w:p w:rsidR="00F24C64" w:rsidRPr="00F24C64" w:rsidRDefault="00F24C64" w:rsidP="00F24C64">
      <w:p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24C64">
        <w:rPr>
          <w:rFonts w:ascii="Times New Roman" w:hAnsi="Times New Roman"/>
          <w:i/>
          <w:sz w:val="28"/>
          <w:szCs w:val="28"/>
          <w:u w:val="single"/>
        </w:rPr>
        <w:t>Задание</w:t>
      </w:r>
    </w:p>
    <w:p w:rsidR="00145F03" w:rsidRPr="00F24C64" w:rsidRDefault="00145F03" w:rsidP="00044F99">
      <w:pPr>
        <w:tabs>
          <w:tab w:val="left" w:pos="4320"/>
          <w:tab w:val="left" w:pos="5954"/>
        </w:tabs>
        <w:spacing w:line="240" w:lineRule="exact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F24C64">
        <w:rPr>
          <w:rFonts w:ascii="Times New Roman" w:hAnsi="Times New Roman"/>
          <w:b/>
          <w:i/>
          <w:sz w:val="24"/>
          <w:szCs w:val="24"/>
        </w:rPr>
        <w:t xml:space="preserve">3. Проанализировать рейтинг факторов, влияющих на жизненную удовлетворенность в зависимости от пола и </w:t>
      </w:r>
      <w:r w:rsidR="00F24C64">
        <w:rPr>
          <w:rFonts w:ascii="Times New Roman" w:hAnsi="Times New Roman"/>
          <w:b/>
          <w:i/>
          <w:sz w:val="24"/>
          <w:szCs w:val="24"/>
        </w:rPr>
        <w:t xml:space="preserve"> места</w:t>
      </w:r>
      <w:r w:rsidRPr="00F24C64">
        <w:rPr>
          <w:rFonts w:ascii="Times New Roman" w:hAnsi="Times New Roman"/>
          <w:b/>
          <w:i/>
          <w:sz w:val="24"/>
          <w:szCs w:val="24"/>
        </w:rPr>
        <w:t xml:space="preserve"> проживания. Существуют ли различия?</w:t>
      </w:r>
    </w:p>
    <w:p w:rsidR="00145F03" w:rsidRDefault="00145F03" w:rsidP="00391CEF">
      <w:pPr>
        <w:tabs>
          <w:tab w:val="left" w:pos="4320"/>
          <w:tab w:val="left" w:pos="5954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44F99" w:rsidRPr="00B974AA" w:rsidRDefault="00044F99" w:rsidP="00391CEF">
      <w:pPr>
        <w:tabs>
          <w:tab w:val="left" w:pos="4320"/>
          <w:tab w:val="left" w:pos="5954"/>
        </w:tabs>
        <w:spacing w:line="240" w:lineRule="auto"/>
        <w:contextualSpacing/>
        <w:jc w:val="both"/>
        <w:rPr>
          <w:rFonts w:ascii="Times New Roman" w:hAnsi="Times New Roman"/>
          <w:sz w:val="36"/>
          <w:szCs w:val="36"/>
        </w:rPr>
      </w:pPr>
      <w:r w:rsidRPr="00B974AA">
        <w:rPr>
          <w:rFonts w:ascii="Times New Roman" w:hAnsi="Times New Roman"/>
          <w:sz w:val="36"/>
          <w:szCs w:val="36"/>
        </w:rPr>
        <w:t xml:space="preserve">Таблица 2.17 - Критерии жизненной удовлетворенности молодежи в зависимости от пола, типа населенного пункта, в % к числу </w:t>
      </w:r>
      <w:proofErr w:type="gramStart"/>
      <w:r w:rsidRPr="00B974AA">
        <w:rPr>
          <w:rFonts w:ascii="Times New Roman" w:hAnsi="Times New Roman"/>
          <w:sz w:val="36"/>
          <w:szCs w:val="36"/>
        </w:rPr>
        <w:t>опрошенных</w:t>
      </w:r>
      <w:proofErr w:type="gramEnd"/>
    </w:p>
    <w:p w:rsidR="00044F99" w:rsidRPr="00B974AA" w:rsidRDefault="00044F99" w:rsidP="00044F99">
      <w:pPr>
        <w:tabs>
          <w:tab w:val="left" w:pos="4320"/>
          <w:tab w:val="left" w:pos="5954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i/>
          <w:sz w:val="36"/>
          <w:szCs w:val="36"/>
        </w:rPr>
      </w:pPr>
    </w:p>
    <w:tbl>
      <w:tblPr>
        <w:tblW w:w="10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1559"/>
        <w:gridCol w:w="1843"/>
        <w:gridCol w:w="1408"/>
        <w:gridCol w:w="1560"/>
        <w:gridCol w:w="1904"/>
      </w:tblGrid>
      <w:tr w:rsidR="00044F99" w:rsidRPr="00B974AA" w:rsidTr="00B974AA">
        <w:trPr>
          <w:cantSplit/>
          <w:trHeight w:val="3145"/>
        </w:trPr>
        <w:tc>
          <w:tcPr>
            <w:tcW w:w="2376" w:type="dxa"/>
          </w:tcPr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На что Вы опирались при оценке жизненной удовлетворенности?</w:t>
            </w:r>
          </w:p>
        </w:tc>
        <w:tc>
          <w:tcPr>
            <w:tcW w:w="1559" w:type="dxa"/>
            <w:textDirection w:val="btLr"/>
          </w:tcPr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ind w:right="113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 xml:space="preserve">Я оценивал то, </w:t>
            </w:r>
          </w:p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ind w:right="113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насколько</w:t>
            </w:r>
          </w:p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ind w:right="113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 xml:space="preserve"> я счастлив в целом</w:t>
            </w:r>
          </w:p>
        </w:tc>
        <w:tc>
          <w:tcPr>
            <w:tcW w:w="1843" w:type="dxa"/>
            <w:textDirection w:val="btLr"/>
          </w:tcPr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Я сравнивал собственное благополучие и уровень жизни с другими  людьми</w:t>
            </w:r>
          </w:p>
        </w:tc>
        <w:tc>
          <w:tcPr>
            <w:tcW w:w="1408" w:type="dxa"/>
            <w:textDirection w:val="btLr"/>
          </w:tcPr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 xml:space="preserve">Я оценивал </w:t>
            </w:r>
          </w:p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 xml:space="preserve">поставленные </w:t>
            </w:r>
          </w:p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и достигнутые цели</w:t>
            </w:r>
          </w:p>
        </w:tc>
        <w:tc>
          <w:tcPr>
            <w:tcW w:w="1560" w:type="dxa"/>
            <w:textDirection w:val="btLr"/>
          </w:tcPr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Я оценивал свое  семейное благополучие</w:t>
            </w:r>
          </w:p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 xml:space="preserve"> (личные отношения)</w:t>
            </w:r>
          </w:p>
        </w:tc>
        <w:tc>
          <w:tcPr>
            <w:tcW w:w="1904" w:type="dxa"/>
            <w:textDirection w:val="btLr"/>
          </w:tcPr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Я сравнивал собственный  образ жизни с другими людьми</w:t>
            </w:r>
          </w:p>
        </w:tc>
      </w:tr>
      <w:tr w:rsidR="00044F99" w:rsidRPr="00B974AA" w:rsidTr="00B974AA">
        <w:trPr>
          <w:trHeight w:val="463"/>
        </w:trPr>
        <w:tc>
          <w:tcPr>
            <w:tcW w:w="2376" w:type="dxa"/>
          </w:tcPr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Мужчины</w:t>
            </w:r>
          </w:p>
        </w:tc>
        <w:tc>
          <w:tcPr>
            <w:tcW w:w="1559" w:type="dxa"/>
          </w:tcPr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28,0</w:t>
            </w:r>
          </w:p>
        </w:tc>
        <w:tc>
          <w:tcPr>
            <w:tcW w:w="1843" w:type="dxa"/>
          </w:tcPr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20,3</w:t>
            </w:r>
          </w:p>
        </w:tc>
        <w:tc>
          <w:tcPr>
            <w:tcW w:w="1408" w:type="dxa"/>
          </w:tcPr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25,0</w:t>
            </w:r>
          </w:p>
        </w:tc>
        <w:tc>
          <w:tcPr>
            <w:tcW w:w="1560" w:type="dxa"/>
          </w:tcPr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9,1</w:t>
            </w:r>
          </w:p>
        </w:tc>
        <w:tc>
          <w:tcPr>
            <w:tcW w:w="1904" w:type="dxa"/>
          </w:tcPr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13,2</w:t>
            </w:r>
          </w:p>
        </w:tc>
      </w:tr>
      <w:tr w:rsidR="00044F99" w:rsidRPr="00B974AA" w:rsidTr="00B974AA">
        <w:trPr>
          <w:trHeight w:val="333"/>
        </w:trPr>
        <w:tc>
          <w:tcPr>
            <w:tcW w:w="2376" w:type="dxa"/>
          </w:tcPr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Женщины</w:t>
            </w:r>
          </w:p>
        </w:tc>
        <w:tc>
          <w:tcPr>
            <w:tcW w:w="1559" w:type="dxa"/>
          </w:tcPr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33,8</w:t>
            </w:r>
          </w:p>
        </w:tc>
        <w:tc>
          <w:tcPr>
            <w:tcW w:w="1843" w:type="dxa"/>
          </w:tcPr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19,5</w:t>
            </w:r>
          </w:p>
        </w:tc>
        <w:tc>
          <w:tcPr>
            <w:tcW w:w="1408" w:type="dxa"/>
          </w:tcPr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18,8</w:t>
            </w:r>
          </w:p>
        </w:tc>
        <w:tc>
          <w:tcPr>
            <w:tcW w:w="1560" w:type="dxa"/>
          </w:tcPr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15,7</w:t>
            </w:r>
          </w:p>
        </w:tc>
        <w:tc>
          <w:tcPr>
            <w:tcW w:w="1904" w:type="dxa"/>
          </w:tcPr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15,3</w:t>
            </w:r>
          </w:p>
        </w:tc>
      </w:tr>
      <w:tr w:rsidR="00044F99" w:rsidRPr="00B974AA" w:rsidTr="00B974AA">
        <w:tc>
          <w:tcPr>
            <w:tcW w:w="2376" w:type="dxa"/>
          </w:tcPr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Городские жители</w:t>
            </w:r>
          </w:p>
        </w:tc>
        <w:tc>
          <w:tcPr>
            <w:tcW w:w="1559" w:type="dxa"/>
          </w:tcPr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32,8</w:t>
            </w:r>
          </w:p>
        </w:tc>
        <w:tc>
          <w:tcPr>
            <w:tcW w:w="1843" w:type="dxa"/>
          </w:tcPr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19,8</w:t>
            </w:r>
          </w:p>
        </w:tc>
        <w:tc>
          <w:tcPr>
            <w:tcW w:w="1408" w:type="dxa"/>
          </w:tcPr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22,5</w:t>
            </w:r>
          </w:p>
        </w:tc>
        <w:tc>
          <w:tcPr>
            <w:tcW w:w="1560" w:type="dxa"/>
          </w:tcPr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12,8</w:t>
            </w:r>
          </w:p>
        </w:tc>
        <w:tc>
          <w:tcPr>
            <w:tcW w:w="1904" w:type="dxa"/>
          </w:tcPr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12,8</w:t>
            </w:r>
          </w:p>
        </w:tc>
      </w:tr>
      <w:tr w:rsidR="00044F99" w:rsidRPr="00B974AA" w:rsidTr="00B974AA">
        <w:trPr>
          <w:trHeight w:val="448"/>
        </w:trPr>
        <w:tc>
          <w:tcPr>
            <w:tcW w:w="2376" w:type="dxa"/>
          </w:tcPr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Сельские жители</w:t>
            </w:r>
          </w:p>
        </w:tc>
        <w:tc>
          <w:tcPr>
            <w:tcW w:w="1559" w:type="dxa"/>
          </w:tcPr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24,0</w:t>
            </w:r>
          </w:p>
        </w:tc>
        <w:tc>
          <w:tcPr>
            <w:tcW w:w="1843" w:type="dxa"/>
          </w:tcPr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20,2</w:t>
            </w:r>
          </w:p>
        </w:tc>
        <w:tc>
          <w:tcPr>
            <w:tcW w:w="1408" w:type="dxa"/>
          </w:tcPr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20,2</w:t>
            </w:r>
          </w:p>
        </w:tc>
        <w:tc>
          <w:tcPr>
            <w:tcW w:w="1560" w:type="dxa"/>
          </w:tcPr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11,6</w:t>
            </w:r>
          </w:p>
        </w:tc>
        <w:tc>
          <w:tcPr>
            <w:tcW w:w="1904" w:type="dxa"/>
          </w:tcPr>
          <w:p w:rsidR="00044F99" w:rsidRPr="00B974AA" w:rsidRDefault="00044F99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18,6</w:t>
            </w:r>
          </w:p>
        </w:tc>
      </w:tr>
    </w:tbl>
    <w:p w:rsidR="00044F99" w:rsidRPr="00B974AA" w:rsidRDefault="00044F99" w:rsidP="00B974AA">
      <w:pPr>
        <w:spacing w:line="240" w:lineRule="auto"/>
        <w:rPr>
          <w:sz w:val="36"/>
          <w:szCs w:val="36"/>
        </w:rPr>
      </w:pPr>
    </w:p>
    <w:p w:rsidR="00044F99" w:rsidRDefault="00044F99" w:rsidP="00B974AA">
      <w:pPr>
        <w:spacing w:line="240" w:lineRule="auto"/>
      </w:pPr>
    </w:p>
    <w:p w:rsidR="00044F99" w:rsidRDefault="00044F99"/>
    <w:p w:rsidR="00044F99" w:rsidRDefault="00044F99"/>
    <w:p w:rsidR="00044F99" w:rsidRDefault="00044F99"/>
    <w:p w:rsidR="00044F99" w:rsidRDefault="00044F99"/>
    <w:p w:rsidR="00044F99" w:rsidRDefault="00044F99"/>
    <w:p w:rsidR="00044F99" w:rsidRDefault="00044F99"/>
    <w:p w:rsidR="00044F99" w:rsidRDefault="00044F99"/>
    <w:p w:rsidR="00044F99" w:rsidRDefault="00044F99"/>
    <w:p w:rsidR="009519E9" w:rsidRPr="00F24C64" w:rsidRDefault="00E654A1">
      <w:pPr>
        <w:rPr>
          <w:sz w:val="32"/>
          <w:szCs w:val="32"/>
          <w:u w:val="single"/>
        </w:rPr>
      </w:pPr>
      <w:r w:rsidRPr="00F24C64">
        <w:rPr>
          <w:sz w:val="32"/>
          <w:szCs w:val="32"/>
          <w:u w:val="single"/>
        </w:rPr>
        <w:lastRenderedPageBreak/>
        <w:t xml:space="preserve">2 </w:t>
      </w:r>
      <w:r w:rsidR="009519E9" w:rsidRPr="00F24C64">
        <w:rPr>
          <w:sz w:val="32"/>
          <w:szCs w:val="32"/>
          <w:u w:val="single"/>
        </w:rPr>
        <w:t xml:space="preserve"> группа</w:t>
      </w:r>
    </w:p>
    <w:p w:rsidR="00F24C64" w:rsidRPr="00F24C64" w:rsidRDefault="00F24C64" w:rsidP="00F24C64">
      <w:p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24C64">
        <w:rPr>
          <w:rFonts w:ascii="Times New Roman" w:hAnsi="Times New Roman"/>
          <w:i/>
          <w:sz w:val="28"/>
          <w:szCs w:val="28"/>
          <w:u w:val="single"/>
        </w:rPr>
        <w:t>Задание</w:t>
      </w:r>
    </w:p>
    <w:p w:rsidR="00F24C64" w:rsidRDefault="00F24C64">
      <w:pPr>
        <w:rPr>
          <w:b/>
          <w:i/>
        </w:rPr>
      </w:pPr>
      <w:r>
        <w:rPr>
          <w:b/>
          <w:i/>
        </w:rPr>
        <w:t xml:space="preserve">1. Как изменились показатели настроения населения с 2009 по 2012 </w:t>
      </w:r>
      <w:proofErr w:type="spellStart"/>
      <w:proofErr w:type="gramStart"/>
      <w:r>
        <w:rPr>
          <w:b/>
          <w:i/>
        </w:rPr>
        <w:t>гг</w:t>
      </w:r>
      <w:proofErr w:type="spellEnd"/>
      <w:proofErr w:type="gramEnd"/>
      <w:r>
        <w:rPr>
          <w:b/>
          <w:i/>
        </w:rPr>
        <w:t>?</w:t>
      </w:r>
    </w:p>
    <w:p w:rsidR="00F24C64" w:rsidRPr="00F24C64" w:rsidRDefault="00F24C64">
      <w:pPr>
        <w:rPr>
          <w:b/>
          <w:i/>
        </w:rPr>
      </w:pPr>
      <w:r>
        <w:rPr>
          <w:b/>
          <w:i/>
        </w:rPr>
        <w:t>2. Проанализировать оценки настроения молодежи и населения среднего возраста.</w:t>
      </w:r>
    </w:p>
    <w:p w:rsidR="009519E9" w:rsidRPr="00B974AA" w:rsidRDefault="009519E9" w:rsidP="00B974AA">
      <w:pPr>
        <w:tabs>
          <w:tab w:val="left" w:pos="4320"/>
          <w:tab w:val="left" w:pos="5954"/>
        </w:tabs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B974AA">
        <w:rPr>
          <w:rFonts w:ascii="Times New Roman" w:hAnsi="Times New Roman"/>
          <w:sz w:val="32"/>
          <w:szCs w:val="32"/>
        </w:rPr>
        <w:t xml:space="preserve">Таблица 2.4 - Самооценки настроения молодежи и старшего поколения, в % к числу </w:t>
      </w:r>
      <w:proofErr w:type="gramStart"/>
      <w:r w:rsidRPr="00B974AA">
        <w:rPr>
          <w:rFonts w:ascii="Times New Roman" w:hAnsi="Times New Roman"/>
          <w:sz w:val="32"/>
          <w:szCs w:val="32"/>
        </w:rPr>
        <w:t>опрошенных</w:t>
      </w:r>
      <w:proofErr w:type="gramEnd"/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9"/>
        <w:gridCol w:w="1653"/>
        <w:gridCol w:w="2027"/>
        <w:gridCol w:w="1600"/>
        <w:gridCol w:w="1600"/>
      </w:tblGrid>
      <w:tr w:rsidR="009519E9" w:rsidRPr="00B974AA" w:rsidTr="00391CEF">
        <w:tc>
          <w:tcPr>
            <w:tcW w:w="2649" w:type="dxa"/>
          </w:tcPr>
          <w:p w:rsidR="009519E9" w:rsidRPr="00B974AA" w:rsidRDefault="009519E9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Какое настроение Вы испытываете в последнее время?</w:t>
            </w:r>
          </w:p>
        </w:tc>
        <w:tc>
          <w:tcPr>
            <w:tcW w:w="1653" w:type="dxa"/>
          </w:tcPr>
          <w:p w:rsidR="009519E9" w:rsidRPr="00B974AA" w:rsidRDefault="009519E9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Молодежь</w:t>
            </w:r>
          </w:p>
        </w:tc>
        <w:tc>
          <w:tcPr>
            <w:tcW w:w="2027" w:type="dxa"/>
          </w:tcPr>
          <w:p w:rsidR="009519E9" w:rsidRPr="00B974AA" w:rsidRDefault="009519E9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B974AA">
              <w:rPr>
                <w:rFonts w:ascii="Times New Roman" w:hAnsi="Times New Roman"/>
                <w:sz w:val="32"/>
                <w:szCs w:val="32"/>
              </w:rPr>
              <w:t>Опрошенные</w:t>
            </w:r>
            <w:proofErr w:type="gramEnd"/>
            <w:r w:rsidRPr="00B974AA">
              <w:rPr>
                <w:rFonts w:ascii="Times New Roman" w:hAnsi="Times New Roman"/>
                <w:sz w:val="32"/>
                <w:szCs w:val="32"/>
              </w:rPr>
              <w:t xml:space="preserve"> среднего возраста</w:t>
            </w:r>
            <w:r w:rsidRPr="00B974AA">
              <w:rPr>
                <w:rStyle w:val="aa"/>
                <w:rFonts w:ascii="Times New Roman" w:hAnsi="Times New Roman"/>
                <w:sz w:val="32"/>
                <w:szCs w:val="32"/>
              </w:rPr>
              <w:footnoteReference w:id="1"/>
            </w:r>
          </w:p>
        </w:tc>
        <w:tc>
          <w:tcPr>
            <w:tcW w:w="1600" w:type="dxa"/>
          </w:tcPr>
          <w:p w:rsidR="009519E9" w:rsidRPr="00B974AA" w:rsidRDefault="009519E9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Все население</w:t>
            </w:r>
          </w:p>
          <w:p w:rsidR="009519E9" w:rsidRPr="00B974AA" w:rsidRDefault="009519E9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2009 г.</w:t>
            </w:r>
          </w:p>
        </w:tc>
        <w:tc>
          <w:tcPr>
            <w:tcW w:w="1600" w:type="dxa"/>
          </w:tcPr>
          <w:p w:rsidR="009519E9" w:rsidRPr="00B974AA" w:rsidRDefault="009519E9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Все население</w:t>
            </w:r>
          </w:p>
          <w:p w:rsidR="009519E9" w:rsidRPr="00B974AA" w:rsidRDefault="009519E9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2012 г.</w:t>
            </w:r>
          </w:p>
        </w:tc>
      </w:tr>
      <w:tr w:rsidR="009519E9" w:rsidRPr="00B974AA" w:rsidTr="00391CEF">
        <w:trPr>
          <w:trHeight w:val="306"/>
        </w:trPr>
        <w:tc>
          <w:tcPr>
            <w:tcW w:w="2649" w:type="dxa"/>
          </w:tcPr>
          <w:p w:rsidR="009519E9" w:rsidRPr="00B974AA" w:rsidRDefault="009519E9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Прекрасное настроение</w:t>
            </w:r>
          </w:p>
        </w:tc>
        <w:tc>
          <w:tcPr>
            <w:tcW w:w="1653" w:type="dxa"/>
          </w:tcPr>
          <w:p w:rsidR="009519E9" w:rsidRPr="00B974AA" w:rsidRDefault="009519E9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22,2</w:t>
            </w:r>
          </w:p>
        </w:tc>
        <w:tc>
          <w:tcPr>
            <w:tcW w:w="2027" w:type="dxa"/>
          </w:tcPr>
          <w:p w:rsidR="009519E9" w:rsidRPr="00B974AA" w:rsidRDefault="009519E9" w:rsidP="00B974A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 xml:space="preserve"> 8,4</w:t>
            </w:r>
          </w:p>
        </w:tc>
        <w:tc>
          <w:tcPr>
            <w:tcW w:w="1600" w:type="dxa"/>
          </w:tcPr>
          <w:p w:rsidR="009519E9" w:rsidRPr="00B974AA" w:rsidRDefault="009519E9" w:rsidP="00B974A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10,9</w:t>
            </w:r>
          </w:p>
        </w:tc>
        <w:tc>
          <w:tcPr>
            <w:tcW w:w="1600" w:type="dxa"/>
          </w:tcPr>
          <w:p w:rsidR="009519E9" w:rsidRPr="00B974AA" w:rsidRDefault="009519E9" w:rsidP="00B974A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14,1</w:t>
            </w:r>
          </w:p>
        </w:tc>
      </w:tr>
      <w:tr w:rsidR="009519E9" w:rsidRPr="00B974AA" w:rsidTr="00391CEF">
        <w:tc>
          <w:tcPr>
            <w:tcW w:w="2649" w:type="dxa"/>
          </w:tcPr>
          <w:p w:rsidR="009519E9" w:rsidRPr="00B974AA" w:rsidRDefault="009519E9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Нормальное и ровное состояние</w:t>
            </w:r>
          </w:p>
        </w:tc>
        <w:tc>
          <w:tcPr>
            <w:tcW w:w="1653" w:type="dxa"/>
          </w:tcPr>
          <w:p w:rsidR="009519E9" w:rsidRPr="00B974AA" w:rsidRDefault="009519E9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38,3</w:t>
            </w:r>
          </w:p>
        </w:tc>
        <w:tc>
          <w:tcPr>
            <w:tcW w:w="2027" w:type="dxa"/>
          </w:tcPr>
          <w:p w:rsidR="009519E9" w:rsidRPr="00B974AA" w:rsidRDefault="009519E9" w:rsidP="00B974A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 xml:space="preserve"> 42,2</w:t>
            </w:r>
          </w:p>
        </w:tc>
        <w:tc>
          <w:tcPr>
            <w:tcW w:w="1600" w:type="dxa"/>
          </w:tcPr>
          <w:p w:rsidR="009519E9" w:rsidRPr="00B974AA" w:rsidRDefault="009519E9" w:rsidP="00B974A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40,7</w:t>
            </w:r>
          </w:p>
        </w:tc>
        <w:tc>
          <w:tcPr>
            <w:tcW w:w="1600" w:type="dxa"/>
          </w:tcPr>
          <w:p w:rsidR="009519E9" w:rsidRPr="00B974AA" w:rsidRDefault="009519E9" w:rsidP="00B974A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51,6</w:t>
            </w:r>
          </w:p>
        </w:tc>
      </w:tr>
      <w:tr w:rsidR="009519E9" w:rsidRPr="00B974AA" w:rsidTr="00391CEF">
        <w:trPr>
          <w:trHeight w:val="489"/>
        </w:trPr>
        <w:tc>
          <w:tcPr>
            <w:tcW w:w="2649" w:type="dxa"/>
          </w:tcPr>
          <w:p w:rsidR="009519E9" w:rsidRPr="00B974AA" w:rsidRDefault="009519E9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Испытываю напряжение и раздражение</w:t>
            </w:r>
          </w:p>
        </w:tc>
        <w:tc>
          <w:tcPr>
            <w:tcW w:w="1653" w:type="dxa"/>
          </w:tcPr>
          <w:p w:rsidR="009519E9" w:rsidRPr="00B974AA" w:rsidRDefault="009519E9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14,3</w:t>
            </w:r>
          </w:p>
        </w:tc>
        <w:tc>
          <w:tcPr>
            <w:tcW w:w="2027" w:type="dxa"/>
          </w:tcPr>
          <w:p w:rsidR="009519E9" w:rsidRPr="00B974AA" w:rsidRDefault="009519E9" w:rsidP="00B974A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 xml:space="preserve"> 18,7</w:t>
            </w:r>
          </w:p>
        </w:tc>
        <w:tc>
          <w:tcPr>
            <w:tcW w:w="1600" w:type="dxa"/>
          </w:tcPr>
          <w:p w:rsidR="009519E9" w:rsidRPr="00B974AA" w:rsidRDefault="009519E9" w:rsidP="00B974A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15,2</w:t>
            </w:r>
          </w:p>
        </w:tc>
        <w:tc>
          <w:tcPr>
            <w:tcW w:w="1600" w:type="dxa"/>
          </w:tcPr>
          <w:p w:rsidR="009519E9" w:rsidRPr="00B974AA" w:rsidRDefault="009519E9" w:rsidP="00B974A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20,0</w:t>
            </w:r>
          </w:p>
        </w:tc>
      </w:tr>
      <w:tr w:rsidR="009519E9" w:rsidRPr="00B974AA" w:rsidTr="00391CEF">
        <w:trPr>
          <w:trHeight w:val="508"/>
        </w:trPr>
        <w:tc>
          <w:tcPr>
            <w:tcW w:w="2649" w:type="dxa"/>
          </w:tcPr>
          <w:p w:rsidR="009519E9" w:rsidRPr="00B974AA" w:rsidRDefault="009519E9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Испытываю страх и тоску</w:t>
            </w:r>
          </w:p>
        </w:tc>
        <w:tc>
          <w:tcPr>
            <w:tcW w:w="1653" w:type="dxa"/>
          </w:tcPr>
          <w:p w:rsidR="009519E9" w:rsidRPr="00B974AA" w:rsidRDefault="009519E9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1,9</w:t>
            </w:r>
          </w:p>
        </w:tc>
        <w:tc>
          <w:tcPr>
            <w:tcW w:w="2027" w:type="dxa"/>
          </w:tcPr>
          <w:p w:rsidR="009519E9" w:rsidRPr="00B974AA" w:rsidRDefault="009519E9" w:rsidP="00B974A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 xml:space="preserve"> 3,1</w:t>
            </w:r>
          </w:p>
        </w:tc>
        <w:tc>
          <w:tcPr>
            <w:tcW w:w="1600" w:type="dxa"/>
          </w:tcPr>
          <w:p w:rsidR="009519E9" w:rsidRPr="00B974AA" w:rsidRDefault="009519E9" w:rsidP="00B974A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5,3</w:t>
            </w:r>
          </w:p>
        </w:tc>
        <w:tc>
          <w:tcPr>
            <w:tcW w:w="1600" w:type="dxa"/>
          </w:tcPr>
          <w:p w:rsidR="009519E9" w:rsidRPr="00B974AA" w:rsidRDefault="009519E9" w:rsidP="00B974A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7,2</w:t>
            </w:r>
          </w:p>
        </w:tc>
      </w:tr>
      <w:tr w:rsidR="009519E9" w:rsidRPr="00B974AA" w:rsidTr="00391CEF">
        <w:trPr>
          <w:trHeight w:val="336"/>
        </w:trPr>
        <w:tc>
          <w:tcPr>
            <w:tcW w:w="2649" w:type="dxa"/>
          </w:tcPr>
          <w:p w:rsidR="009519E9" w:rsidRPr="00B974AA" w:rsidRDefault="009519E9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Затрудняюсь ответить</w:t>
            </w:r>
          </w:p>
        </w:tc>
        <w:tc>
          <w:tcPr>
            <w:tcW w:w="1653" w:type="dxa"/>
          </w:tcPr>
          <w:p w:rsidR="009519E9" w:rsidRPr="00B974AA" w:rsidRDefault="009519E9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2,2</w:t>
            </w:r>
          </w:p>
        </w:tc>
        <w:tc>
          <w:tcPr>
            <w:tcW w:w="2027" w:type="dxa"/>
          </w:tcPr>
          <w:p w:rsidR="009519E9" w:rsidRPr="00B974AA" w:rsidRDefault="009519E9" w:rsidP="00B974A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 xml:space="preserve"> 4,7</w:t>
            </w:r>
          </w:p>
        </w:tc>
        <w:tc>
          <w:tcPr>
            <w:tcW w:w="1600" w:type="dxa"/>
          </w:tcPr>
          <w:p w:rsidR="009519E9" w:rsidRPr="00B974AA" w:rsidRDefault="009519E9" w:rsidP="00B974A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5,3</w:t>
            </w:r>
          </w:p>
        </w:tc>
        <w:tc>
          <w:tcPr>
            <w:tcW w:w="1600" w:type="dxa"/>
          </w:tcPr>
          <w:p w:rsidR="009519E9" w:rsidRPr="00B974AA" w:rsidRDefault="009519E9" w:rsidP="00B974A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7,1</w:t>
            </w:r>
          </w:p>
        </w:tc>
      </w:tr>
      <w:tr w:rsidR="009519E9" w:rsidRPr="00B974AA" w:rsidTr="00391CEF">
        <w:tc>
          <w:tcPr>
            <w:tcW w:w="2649" w:type="dxa"/>
          </w:tcPr>
          <w:p w:rsidR="009519E9" w:rsidRPr="00B974AA" w:rsidRDefault="009519E9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Изменчивое и разное настроение</w:t>
            </w:r>
          </w:p>
        </w:tc>
        <w:tc>
          <w:tcPr>
            <w:tcW w:w="1653" w:type="dxa"/>
          </w:tcPr>
          <w:p w:rsidR="009519E9" w:rsidRPr="00B974AA" w:rsidRDefault="009519E9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21,1</w:t>
            </w:r>
          </w:p>
        </w:tc>
        <w:tc>
          <w:tcPr>
            <w:tcW w:w="2027" w:type="dxa"/>
          </w:tcPr>
          <w:p w:rsidR="009519E9" w:rsidRPr="00B974AA" w:rsidRDefault="009519E9" w:rsidP="00B974A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 xml:space="preserve"> 23,0</w:t>
            </w:r>
          </w:p>
        </w:tc>
        <w:tc>
          <w:tcPr>
            <w:tcW w:w="1600" w:type="dxa"/>
          </w:tcPr>
          <w:p w:rsidR="009519E9" w:rsidRPr="00B974AA" w:rsidRDefault="009519E9" w:rsidP="00B974A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22,6</w:t>
            </w:r>
          </w:p>
        </w:tc>
        <w:tc>
          <w:tcPr>
            <w:tcW w:w="1600" w:type="dxa"/>
          </w:tcPr>
          <w:p w:rsidR="009519E9" w:rsidRPr="00B974AA" w:rsidRDefault="009519E9" w:rsidP="00B974A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9519E9" w:rsidRPr="00B974AA" w:rsidTr="00391CEF">
        <w:tc>
          <w:tcPr>
            <w:tcW w:w="2649" w:type="dxa"/>
          </w:tcPr>
          <w:p w:rsidR="009519E9" w:rsidRPr="00B974AA" w:rsidRDefault="009519E9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B974AA">
              <w:rPr>
                <w:rFonts w:ascii="Times New Roman" w:hAnsi="Times New Roman"/>
                <w:i/>
                <w:sz w:val="32"/>
                <w:szCs w:val="32"/>
              </w:rPr>
              <w:t>Уровень позитивного настроения</w:t>
            </w:r>
            <w:r w:rsidRPr="00B974AA">
              <w:rPr>
                <w:rStyle w:val="aa"/>
                <w:rFonts w:ascii="Times New Roman" w:hAnsi="Times New Roman"/>
                <w:i/>
                <w:sz w:val="32"/>
                <w:szCs w:val="32"/>
              </w:rPr>
              <w:footnoteReference w:customMarkFollows="1" w:id="2"/>
              <w:sym w:font="Symbol" w:char="F02A"/>
            </w:r>
          </w:p>
        </w:tc>
        <w:tc>
          <w:tcPr>
            <w:tcW w:w="1653" w:type="dxa"/>
          </w:tcPr>
          <w:p w:rsidR="009519E9" w:rsidRPr="00B974AA" w:rsidRDefault="009519E9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60,5</w:t>
            </w:r>
          </w:p>
        </w:tc>
        <w:tc>
          <w:tcPr>
            <w:tcW w:w="2027" w:type="dxa"/>
          </w:tcPr>
          <w:p w:rsidR="009519E9" w:rsidRPr="00B974AA" w:rsidRDefault="009519E9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50,6</w:t>
            </w:r>
          </w:p>
        </w:tc>
        <w:tc>
          <w:tcPr>
            <w:tcW w:w="1600" w:type="dxa"/>
          </w:tcPr>
          <w:p w:rsidR="009519E9" w:rsidRPr="00B974AA" w:rsidRDefault="009519E9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51,6</w:t>
            </w:r>
          </w:p>
        </w:tc>
        <w:tc>
          <w:tcPr>
            <w:tcW w:w="1600" w:type="dxa"/>
          </w:tcPr>
          <w:p w:rsidR="009519E9" w:rsidRPr="00B974AA" w:rsidRDefault="009519E9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65,7</w:t>
            </w:r>
          </w:p>
        </w:tc>
      </w:tr>
    </w:tbl>
    <w:p w:rsidR="009519E9" w:rsidRDefault="009519E9" w:rsidP="009519E9">
      <w:pPr>
        <w:spacing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9519E9" w:rsidRDefault="009519E9" w:rsidP="009519E9">
      <w:pPr>
        <w:spacing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391CEF" w:rsidRDefault="00391CEF" w:rsidP="009519E9">
      <w:pPr>
        <w:spacing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391CEF" w:rsidRDefault="00391CEF" w:rsidP="009519E9">
      <w:pPr>
        <w:spacing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E654A1" w:rsidRDefault="00E654A1" w:rsidP="009519E9">
      <w:pPr>
        <w:tabs>
          <w:tab w:val="left" w:pos="4320"/>
          <w:tab w:val="left" w:pos="5954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 ГРУППА</w:t>
      </w:r>
    </w:p>
    <w:p w:rsidR="00F24C64" w:rsidRPr="00F24C64" w:rsidRDefault="00F24C64" w:rsidP="00F24C64">
      <w:p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24C64">
        <w:rPr>
          <w:rFonts w:ascii="Times New Roman" w:hAnsi="Times New Roman"/>
          <w:i/>
          <w:sz w:val="28"/>
          <w:szCs w:val="28"/>
          <w:u w:val="single"/>
        </w:rPr>
        <w:t>Задание</w:t>
      </w:r>
    </w:p>
    <w:p w:rsidR="00F24C64" w:rsidRPr="00F24C64" w:rsidRDefault="00F24C64" w:rsidP="009519E9">
      <w:pPr>
        <w:tabs>
          <w:tab w:val="left" w:pos="4320"/>
          <w:tab w:val="left" w:pos="5954"/>
        </w:tabs>
        <w:spacing w:line="36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3. Описать, как зависят оценки настроения от пола, возраста, места проживания и типа занятости молодежи?</w:t>
      </w:r>
    </w:p>
    <w:p w:rsidR="009519E9" w:rsidRPr="00B974AA" w:rsidRDefault="009519E9" w:rsidP="009519E9">
      <w:pPr>
        <w:tabs>
          <w:tab w:val="left" w:pos="4320"/>
          <w:tab w:val="left" w:pos="5954"/>
        </w:tabs>
        <w:spacing w:line="36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B974AA">
        <w:rPr>
          <w:rFonts w:ascii="Times New Roman" w:hAnsi="Times New Roman"/>
          <w:sz w:val="32"/>
          <w:szCs w:val="32"/>
        </w:rPr>
        <w:t xml:space="preserve">Таблица 2.5 - Распространенность среди молодежи положительных оценок настроения, </w:t>
      </w:r>
      <w:proofErr w:type="gramStart"/>
      <w:r w:rsidRPr="00B974AA">
        <w:rPr>
          <w:rFonts w:ascii="Times New Roman" w:hAnsi="Times New Roman"/>
          <w:sz w:val="32"/>
          <w:szCs w:val="32"/>
        </w:rPr>
        <w:t>в</w:t>
      </w:r>
      <w:proofErr w:type="gramEnd"/>
      <w:r w:rsidRPr="00B974AA">
        <w:rPr>
          <w:rFonts w:ascii="Times New Roman" w:hAnsi="Times New Roman"/>
          <w:sz w:val="32"/>
          <w:szCs w:val="32"/>
        </w:rPr>
        <w:t xml:space="preserve"> % к числу опрошенных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50"/>
        <w:gridCol w:w="4664"/>
      </w:tblGrid>
      <w:tr w:rsidR="009519E9" w:rsidRPr="00E93688" w:rsidTr="00B974AA">
        <w:tc>
          <w:tcPr>
            <w:tcW w:w="5070" w:type="dxa"/>
          </w:tcPr>
          <w:p w:rsidR="009519E9" w:rsidRPr="00B974AA" w:rsidRDefault="009519E9" w:rsidP="009519E9">
            <w:pPr>
              <w:tabs>
                <w:tab w:val="left" w:pos="4320"/>
                <w:tab w:val="left" w:pos="595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Категории молодежи</w:t>
            </w:r>
          </w:p>
        </w:tc>
        <w:tc>
          <w:tcPr>
            <w:tcW w:w="4678" w:type="dxa"/>
          </w:tcPr>
          <w:p w:rsidR="009519E9" w:rsidRPr="00B974AA" w:rsidRDefault="009519E9" w:rsidP="009519E9">
            <w:pPr>
              <w:tabs>
                <w:tab w:val="left" w:pos="4320"/>
                <w:tab w:val="left" w:pos="595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Доля респондентов, выбравших положительные формы настроения</w:t>
            </w:r>
          </w:p>
        </w:tc>
      </w:tr>
      <w:tr w:rsidR="009519E9" w:rsidRPr="00E93688" w:rsidTr="00B974AA">
        <w:tc>
          <w:tcPr>
            <w:tcW w:w="5070" w:type="dxa"/>
          </w:tcPr>
          <w:p w:rsidR="009519E9" w:rsidRPr="00B974AA" w:rsidRDefault="009519E9" w:rsidP="009519E9">
            <w:pPr>
              <w:tabs>
                <w:tab w:val="left" w:pos="4320"/>
                <w:tab w:val="left" w:pos="5954"/>
              </w:tabs>
              <w:spacing w:line="36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Мужчины</w:t>
            </w:r>
          </w:p>
        </w:tc>
        <w:tc>
          <w:tcPr>
            <w:tcW w:w="4678" w:type="dxa"/>
            <w:vAlign w:val="bottom"/>
          </w:tcPr>
          <w:p w:rsidR="009519E9" w:rsidRPr="00B974AA" w:rsidRDefault="009519E9" w:rsidP="009519E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67,4</w:t>
            </w:r>
          </w:p>
        </w:tc>
      </w:tr>
      <w:tr w:rsidR="009519E9" w:rsidRPr="00E93688" w:rsidTr="00B974AA">
        <w:tc>
          <w:tcPr>
            <w:tcW w:w="5070" w:type="dxa"/>
          </w:tcPr>
          <w:p w:rsidR="009519E9" w:rsidRPr="00B974AA" w:rsidRDefault="009519E9" w:rsidP="009519E9">
            <w:pPr>
              <w:tabs>
                <w:tab w:val="left" w:pos="4320"/>
                <w:tab w:val="left" w:pos="5954"/>
              </w:tabs>
              <w:spacing w:line="36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Женщины</w:t>
            </w:r>
          </w:p>
        </w:tc>
        <w:tc>
          <w:tcPr>
            <w:tcW w:w="4678" w:type="dxa"/>
            <w:vAlign w:val="bottom"/>
          </w:tcPr>
          <w:p w:rsidR="009519E9" w:rsidRPr="00B974AA" w:rsidRDefault="009519E9" w:rsidP="009519E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53,4</w:t>
            </w:r>
          </w:p>
        </w:tc>
      </w:tr>
      <w:tr w:rsidR="009519E9" w:rsidRPr="00E93688" w:rsidTr="00B974AA">
        <w:tc>
          <w:tcPr>
            <w:tcW w:w="5070" w:type="dxa"/>
          </w:tcPr>
          <w:p w:rsidR="009519E9" w:rsidRPr="00B974AA" w:rsidRDefault="009519E9" w:rsidP="009519E9">
            <w:pPr>
              <w:tabs>
                <w:tab w:val="left" w:pos="4320"/>
                <w:tab w:val="left" w:pos="5954"/>
              </w:tabs>
              <w:spacing w:line="36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Городская молодежь</w:t>
            </w:r>
          </w:p>
        </w:tc>
        <w:tc>
          <w:tcPr>
            <w:tcW w:w="4678" w:type="dxa"/>
            <w:vAlign w:val="bottom"/>
          </w:tcPr>
          <w:p w:rsidR="009519E9" w:rsidRPr="00B974AA" w:rsidRDefault="009519E9" w:rsidP="009519E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59,7</w:t>
            </w:r>
          </w:p>
        </w:tc>
      </w:tr>
      <w:tr w:rsidR="009519E9" w:rsidRPr="00E93688" w:rsidTr="00B974AA">
        <w:tc>
          <w:tcPr>
            <w:tcW w:w="5070" w:type="dxa"/>
          </w:tcPr>
          <w:p w:rsidR="009519E9" w:rsidRPr="00B974AA" w:rsidRDefault="009519E9" w:rsidP="009519E9">
            <w:pPr>
              <w:tabs>
                <w:tab w:val="left" w:pos="4320"/>
                <w:tab w:val="left" w:pos="5954"/>
              </w:tabs>
              <w:spacing w:line="36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Сельская молодежь</w:t>
            </w:r>
          </w:p>
        </w:tc>
        <w:tc>
          <w:tcPr>
            <w:tcW w:w="4678" w:type="dxa"/>
            <w:vAlign w:val="bottom"/>
          </w:tcPr>
          <w:p w:rsidR="009519E9" w:rsidRPr="00B974AA" w:rsidRDefault="009519E9" w:rsidP="009519E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63,7</w:t>
            </w:r>
          </w:p>
        </w:tc>
      </w:tr>
      <w:tr w:rsidR="009519E9" w:rsidRPr="00E93688" w:rsidTr="00B974AA">
        <w:tc>
          <w:tcPr>
            <w:tcW w:w="5070" w:type="dxa"/>
          </w:tcPr>
          <w:p w:rsidR="009519E9" w:rsidRPr="00B974AA" w:rsidRDefault="009519E9" w:rsidP="009519E9">
            <w:pPr>
              <w:tabs>
                <w:tab w:val="left" w:pos="4320"/>
                <w:tab w:val="left" w:pos="5954"/>
              </w:tabs>
              <w:spacing w:line="36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16-20 лет</w:t>
            </w:r>
          </w:p>
        </w:tc>
        <w:tc>
          <w:tcPr>
            <w:tcW w:w="4678" w:type="dxa"/>
            <w:vAlign w:val="bottom"/>
          </w:tcPr>
          <w:p w:rsidR="009519E9" w:rsidRPr="00B974AA" w:rsidRDefault="009519E9" w:rsidP="009519E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66,7</w:t>
            </w:r>
          </w:p>
        </w:tc>
      </w:tr>
      <w:tr w:rsidR="009519E9" w:rsidRPr="00E93688" w:rsidTr="00B974AA">
        <w:tc>
          <w:tcPr>
            <w:tcW w:w="5070" w:type="dxa"/>
          </w:tcPr>
          <w:p w:rsidR="009519E9" w:rsidRPr="00B974AA" w:rsidRDefault="009519E9" w:rsidP="009519E9">
            <w:pPr>
              <w:tabs>
                <w:tab w:val="left" w:pos="4320"/>
                <w:tab w:val="left" w:pos="5954"/>
              </w:tabs>
              <w:spacing w:line="36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21-25 лет</w:t>
            </w:r>
          </w:p>
        </w:tc>
        <w:tc>
          <w:tcPr>
            <w:tcW w:w="4678" w:type="dxa"/>
            <w:vAlign w:val="bottom"/>
          </w:tcPr>
          <w:p w:rsidR="009519E9" w:rsidRPr="00B974AA" w:rsidRDefault="009519E9" w:rsidP="009519E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62,0</w:t>
            </w:r>
          </w:p>
        </w:tc>
      </w:tr>
      <w:tr w:rsidR="009519E9" w:rsidRPr="00E93688" w:rsidTr="00B974AA">
        <w:tc>
          <w:tcPr>
            <w:tcW w:w="5070" w:type="dxa"/>
          </w:tcPr>
          <w:p w:rsidR="009519E9" w:rsidRPr="00B974AA" w:rsidRDefault="009519E9" w:rsidP="009519E9">
            <w:pPr>
              <w:tabs>
                <w:tab w:val="left" w:pos="4320"/>
                <w:tab w:val="left" w:pos="5954"/>
              </w:tabs>
              <w:spacing w:line="36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26-30 лет</w:t>
            </w:r>
          </w:p>
        </w:tc>
        <w:tc>
          <w:tcPr>
            <w:tcW w:w="4678" w:type="dxa"/>
            <w:vAlign w:val="bottom"/>
          </w:tcPr>
          <w:p w:rsidR="009519E9" w:rsidRPr="00B974AA" w:rsidRDefault="009519E9" w:rsidP="009519E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52,2</w:t>
            </w:r>
          </w:p>
        </w:tc>
      </w:tr>
      <w:tr w:rsidR="009519E9" w:rsidRPr="00E93688" w:rsidTr="00B974AA">
        <w:tc>
          <w:tcPr>
            <w:tcW w:w="5070" w:type="dxa"/>
          </w:tcPr>
          <w:p w:rsidR="009519E9" w:rsidRPr="00B974AA" w:rsidRDefault="009519E9" w:rsidP="009519E9">
            <w:pPr>
              <w:tabs>
                <w:tab w:val="left" w:pos="4320"/>
                <w:tab w:val="left" w:pos="5954"/>
              </w:tabs>
              <w:spacing w:line="36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Служащие</w:t>
            </w:r>
          </w:p>
        </w:tc>
        <w:tc>
          <w:tcPr>
            <w:tcW w:w="4678" w:type="dxa"/>
            <w:vAlign w:val="bottom"/>
          </w:tcPr>
          <w:p w:rsidR="009519E9" w:rsidRPr="00B974AA" w:rsidRDefault="009519E9" w:rsidP="009519E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58,9</w:t>
            </w:r>
          </w:p>
        </w:tc>
      </w:tr>
      <w:tr w:rsidR="009519E9" w:rsidRPr="00E93688" w:rsidTr="00B974AA">
        <w:tc>
          <w:tcPr>
            <w:tcW w:w="5070" w:type="dxa"/>
          </w:tcPr>
          <w:p w:rsidR="009519E9" w:rsidRPr="00B974AA" w:rsidRDefault="009519E9" w:rsidP="009519E9">
            <w:pPr>
              <w:tabs>
                <w:tab w:val="left" w:pos="4320"/>
                <w:tab w:val="left" w:pos="5954"/>
              </w:tabs>
              <w:spacing w:line="36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Рабочие</w:t>
            </w:r>
          </w:p>
        </w:tc>
        <w:tc>
          <w:tcPr>
            <w:tcW w:w="4678" w:type="dxa"/>
            <w:vAlign w:val="bottom"/>
          </w:tcPr>
          <w:p w:rsidR="009519E9" w:rsidRPr="00B974AA" w:rsidRDefault="009519E9" w:rsidP="009519E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58.8</w:t>
            </w:r>
          </w:p>
        </w:tc>
      </w:tr>
      <w:tr w:rsidR="009519E9" w:rsidRPr="00E93688" w:rsidTr="00B974AA">
        <w:tc>
          <w:tcPr>
            <w:tcW w:w="5070" w:type="dxa"/>
          </w:tcPr>
          <w:p w:rsidR="009519E9" w:rsidRPr="00B974AA" w:rsidRDefault="009519E9" w:rsidP="009519E9">
            <w:pPr>
              <w:tabs>
                <w:tab w:val="left" w:pos="4320"/>
                <w:tab w:val="left" w:pos="5954"/>
              </w:tabs>
              <w:spacing w:line="36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Учащиеся, студенты</w:t>
            </w:r>
          </w:p>
        </w:tc>
        <w:tc>
          <w:tcPr>
            <w:tcW w:w="4678" w:type="dxa"/>
            <w:vAlign w:val="bottom"/>
          </w:tcPr>
          <w:p w:rsidR="009519E9" w:rsidRPr="00B974AA" w:rsidRDefault="009519E9" w:rsidP="009519E9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69,4</w:t>
            </w:r>
          </w:p>
        </w:tc>
      </w:tr>
    </w:tbl>
    <w:p w:rsidR="009519E9" w:rsidRDefault="009519E9" w:rsidP="009519E9">
      <w:pPr>
        <w:tabs>
          <w:tab w:val="left" w:pos="4320"/>
          <w:tab w:val="left" w:pos="5954"/>
        </w:tabs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519E9" w:rsidRDefault="009519E9" w:rsidP="009519E9">
      <w:pPr>
        <w:spacing w:line="360" w:lineRule="auto"/>
        <w:rPr>
          <w:u w:val="single"/>
        </w:rPr>
      </w:pPr>
    </w:p>
    <w:p w:rsidR="00044F99" w:rsidRDefault="00044F99">
      <w:pPr>
        <w:rPr>
          <w:u w:val="single"/>
        </w:rPr>
      </w:pPr>
    </w:p>
    <w:p w:rsidR="00F24C64" w:rsidRDefault="00F24C64">
      <w:pPr>
        <w:rPr>
          <w:u w:val="single"/>
        </w:rPr>
      </w:pPr>
    </w:p>
    <w:p w:rsidR="00F24C64" w:rsidRDefault="00F24C64">
      <w:pPr>
        <w:rPr>
          <w:u w:val="single"/>
        </w:rPr>
      </w:pPr>
    </w:p>
    <w:p w:rsidR="00F24C64" w:rsidRDefault="00F24C64">
      <w:pPr>
        <w:rPr>
          <w:u w:val="single"/>
        </w:rPr>
      </w:pPr>
    </w:p>
    <w:p w:rsidR="00F24C64" w:rsidRDefault="00F24C64">
      <w:pPr>
        <w:rPr>
          <w:u w:val="single"/>
        </w:rPr>
      </w:pPr>
    </w:p>
    <w:p w:rsidR="00F24C64" w:rsidRDefault="00F24C64" w:rsidP="00F24C64">
      <w:pPr>
        <w:spacing w:line="34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F24C64" w:rsidRDefault="00F24C64" w:rsidP="00F24C64">
      <w:pPr>
        <w:rPr>
          <w:sz w:val="32"/>
          <w:szCs w:val="32"/>
          <w:u w:val="single"/>
        </w:rPr>
      </w:pPr>
      <w:r w:rsidRPr="00145F03">
        <w:rPr>
          <w:sz w:val="32"/>
          <w:szCs w:val="32"/>
          <w:u w:val="single"/>
        </w:rPr>
        <w:lastRenderedPageBreak/>
        <w:t>3 группа</w:t>
      </w:r>
    </w:p>
    <w:p w:rsidR="00F24C64" w:rsidRPr="00F24C64" w:rsidRDefault="00F24C64" w:rsidP="00F24C64">
      <w:p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24C64">
        <w:rPr>
          <w:rFonts w:ascii="Times New Roman" w:hAnsi="Times New Roman"/>
          <w:i/>
          <w:sz w:val="28"/>
          <w:szCs w:val="28"/>
          <w:u w:val="single"/>
        </w:rPr>
        <w:t>Задание</w:t>
      </w:r>
    </w:p>
    <w:p w:rsidR="00F24C64" w:rsidRPr="00F24C64" w:rsidRDefault="00F24C64" w:rsidP="00F24C64">
      <w:pPr>
        <w:rPr>
          <w:b/>
          <w:i/>
          <w:sz w:val="28"/>
          <w:szCs w:val="28"/>
        </w:rPr>
      </w:pPr>
      <w:r w:rsidRPr="00F24C64">
        <w:rPr>
          <w:b/>
          <w:i/>
          <w:sz w:val="28"/>
          <w:szCs w:val="28"/>
          <w:lang w:val="be-BY"/>
        </w:rPr>
        <w:t>1</w:t>
      </w:r>
      <w:r w:rsidRPr="00F24C64">
        <w:rPr>
          <w:b/>
          <w:i/>
          <w:sz w:val="28"/>
          <w:szCs w:val="28"/>
        </w:rPr>
        <w:t>. Описать оценки самочувствия молодежи, опираясь на рисунок.</w:t>
      </w:r>
    </w:p>
    <w:p w:rsidR="00F24C64" w:rsidRPr="00C51C95" w:rsidRDefault="00F24C64" w:rsidP="00F24C64">
      <w:pPr>
        <w:tabs>
          <w:tab w:val="left" w:pos="4320"/>
          <w:tab w:val="left" w:pos="5954"/>
        </w:tabs>
        <w:spacing w:line="220" w:lineRule="exact"/>
        <w:ind w:firstLine="567"/>
        <w:contextualSpacing/>
        <w:jc w:val="center"/>
        <w:rPr>
          <w:rFonts w:ascii="Times New Roman" w:hAnsi="Times New Roman"/>
          <w:b/>
        </w:rPr>
      </w:pPr>
      <w:r w:rsidRPr="00AE3FBA">
        <w:rPr>
          <w:rFonts w:ascii="Times New Roman" w:hAnsi="Times New Roman"/>
          <w:sz w:val="28"/>
          <w:szCs w:val="28"/>
        </w:rPr>
        <w:t xml:space="preserve"> </w:t>
      </w:r>
      <w:r w:rsidRPr="00C51C95">
        <w:rPr>
          <w:rFonts w:ascii="Times New Roman" w:hAnsi="Times New Roman"/>
          <w:b/>
        </w:rPr>
        <w:t>Рисунок 2.1 -</w:t>
      </w:r>
      <w:r>
        <w:rPr>
          <w:rFonts w:ascii="Times New Roman" w:hAnsi="Times New Roman"/>
          <w:b/>
        </w:rPr>
        <w:t xml:space="preserve"> Круговая диаграмма «Оценки самочувствия </w:t>
      </w:r>
      <w:r w:rsidRPr="00C51C95">
        <w:rPr>
          <w:rFonts w:ascii="Times New Roman" w:hAnsi="Times New Roman"/>
          <w:b/>
        </w:rPr>
        <w:t>молодежи»</w:t>
      </w:r>
    </w:p>
    <w:p w:rsidR="00F24C64" w:rsidRPr="00AE3FBA" w:rsidRDefault="00F24C64" w:rsidP="00F24C64">
      <w:pPr>
        <w:tabs>
          <w:tab w:val="left" w:pos="4320"/>
          <w:tab w:val="left" w:pos="5954"/>
        </w:tabs>
        <w:spacing w:line="360" w:lineRule="exac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F24C64" w:rsidRPr="005903EB" w:rsidRDefault="00F24C64" w:rsidP="00F24C64">
      <w:pPr>
        <w:tabs>
          <w:tab w:val="left" w:pos="4320"/>
          <w:tab w:val="left" w:pos="5954"/>
        </w:tabs>
        <w:spacing w:line="36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71297" cy="4467225"/>
            <wp:effectExtent l="0" t="0" r="0" b="0"/>
            <wp:docPr id="2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24C64" w:rsidRDefault="00F24C64" w:rsidP="00F24C64">
      <w:pPr>
        <w:tabs>
          <w:tab w:val="left" w:pos="4320"/>
          <w:tab w:val="left" w:pos="5954"/>
        </w:tabs>
        <w:spacing w:line="22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F24C64" w:rsidRDefault="00F24C64" w:rsidP="00F24C64">
      <w:pPr>
        <w:tabs>
          <w:tab w:val="left" w:pos="4320"/>
          <w:tab w:val="left" w:pos="5954"/>
        </w:tabs>
        <w:spacing w:line="22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F24C64" w:rsidRDefault="00F24C64" w:rsidP="00F24C64">
      <w:pPr>
        <w:tabs>
          <w:tab w:val="left" w:pos="4320"/>
          <w:tab w:val="left" w:pos="5954"/>
        </w:tabs>
        <w:spacing w:line="22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F24C64" w:rsidRDefault="00F24C64" w:rsidP="00F24C64">
      <w:pPr>
        <w:tabs>
          <w:tab w:val="left" w:pos="4320"/>
          <w:tab w:val="left" w:pos="5954"/>
        </w:tabs>
        <w:spacing w:line="22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F24C64" w:rsidRDefault="00F24C64" w:rsidP="00F24C64">
      <w:pPr>
        <w:tabs>
          <w:tab w:val="left" w:pos="4320"/>
          <w:tab w:val="left" w:pos="5954"/>
        </w:tabs>
        <w:spacing w:line="22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F24C64" w:rsidRDefault="00F24C64" w:rsidP="00F24C64">
      <w:pPr>
        <w:tabs>
          <w:tab w:val="left" w:pos="4320"/>
          <w:tab w:val="left" w:pos="5954"/>
        </w:tabs>
        <w:spacing w:line="22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F24C64" w:rsidRDefault="00F24C64" w:rsidP="00F24C64">
      <w:pPr>
        <w:tabs>
          <w:tab w:val="left" w:pos="4320"/>
          <w:tab w:val="left" w:pos="5954"/>
        </w:tabs>
        <w:spacing w:line="22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F24C64" w:rsidRDefault="00F24C64" w:rsidP="00F24C64">
      <w:pPr>
        <w:tabs>
          <w:tab w:val="left" w:pos="4320"/>
          <w:tab w:val="left" w:pos="5954"/>
        </w:tabs>
        <w:spacing w:line="22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F24C64" w:rsidRDefault="00F24C64" w:rsidP="00F24C64">
      <w:pPr>
        <w:tabs>
          <w:tab w:val="left" w:pos="4320"/>
          <w:tab w:val="left" w:pos="5954"/>
        </w:tabs>
        <w:spacing w:line="22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F24C64" w:rsidRDefault="00F24C64" w:rsidP="00F24C64">
      <w:pPr>
        <w:tabs>
          <w:tab w:val="left" w:pos="4320"/>
          <w:tab w:val="left" w:pos="5954"/>
        </w:tabs>
        <w:spacing w:line="22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F24C64" w:rsidRDefault="00F24C64" w:rsidP="00F24C64">
      <w:pPr>
        <w:tabs>
          <w:tab w:val="left" w:pos="4320"/>
          <w:tab w:val="left" w:pos="5954"/>
        </w:tabs>
        <w:spacing w:line="22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F24C64" w:rsidRDefault="00F24C64" w:rsidP="00F24C64">
      <w:pPr>
        <w:tabs>
          <w:tab w:val="left" w:pos="4320"/>
          <w:tab w:val="left" w:pos="5954"/>
        </w:tabs>
        <w:spacing w:line="22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F24C64" w:rsidRDefault="00F24C64" w:rsidP="00F24C64">
      <w:pPr>
        <w:tabs>
          <w:tab w:val="left" w:pos="4320"/>
          <w:tab w:val="left" w:pos="5954"/>
        </w:tabs>
        <w:spacing w:line="22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F24C64" w:rsidRDefault="00F24C64" w:rsidP="00F24C64">
      <w:pPr>
        <w:tabs>
          <w:tab w:val="left" w:pos="4320"/>
          <w:tab w:val="left" w:pos="5954"/>
        </w:tabs>
        <w:spacing w:line="22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F24C64" w:rsidRDefault="00F24C64" w:rsidP="00F24C64">
      <w:pPr>
        <w:tabs>
          <w:tab w:val="left" w:pos="4320"/>
          <w:tab w:val="left" w:pos="5954"/>
        </w:tabs>
        <w:spacing w:line="22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F24C64" w:rsidRDefault="00F24C64" w:rsidP="00F24C64">
      <w:pPr>
        <w:tabs>
          <w:tab w:val="left" w:pos="4320"/>
          <w:tab w:val="left" w:pos="5954"/>
        </w:tabs>
        <w:spacing w:line="22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F24C64" w:rsidRDefault="00F24C64" w:rsidP="00F24C64">
      <w:pPr>
        <w:tabs>
          <w:tab w:val="left" w:pos="4320"/>
          <w:tab w:val="left" w:pos="5954"/>
        </w:tabs>
        <w:spacing w:line="22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F24C64" w:rsidRDefault="00F24C64" w:rsidP="00F24C64">
      <w:pPr>
        <w:tabs>
          <w:tab w:val="left" w:pos="4320"/>
          <w:tab w:val="left" w:pos="5954"/>
        </w:tabs>
        <w:spacing w:line="22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F24C64" w:rsidRDefault="00F24C64" w:rsidP="00F24C64">
      <w:pPr>
        <w:tabs>
          <w:tab w:val="left" w:pos="4320"/>
          <w:tab w:val="left" w:pos="5954"/>
        </w:tabs>
        <w:spacing w:line="22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F24C64" w:rsidRDefault="00F24C64" w:rsidP="00F24C64">
      <w:pPr>
        <w:tabs>
          <w:tab w:val="left" w:pos="4320"/>
          <w:tab w:val="left" w:pos="5954"/>
        </w:tabs>
        <w:spacing w:line="22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F24C64" w:rsidRDefault="00F24C64" w:rsidP="00F24C64">
      <w:pPr>
        <w:tabs>
          <w:tab w:val="left" w:pos="4320"/>
          <w:tab w:val="left" w:pos="5954"/>
        </w:tabs>
        <w:spacing w:line="22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F24C64" w:rsidRDefault="00F24C64" w:rsidP="00F24C64">
      <w:pPr>
        <w:tabs>
          <w:tab w:val="left" w:pos="4320"/>
          <w:tab w:val="left" w:pos="5954"/>
        </w:tabs>
        <w:spacing w:line="22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F24C64" w:rsidRDefault="00F24C64" w:rsidP="00F24C64">
      <w:pPr>
        <w:tabs>
          <w:tab w:val="left" w:pos="4320"/>
          <w:tab w:val="left" w:pos="5954"/>
        </w:tabs>
        <w:spacing w:line="22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F24C64" w:rsidRDefault="00F24C64" w:rsidP="00F24C64">
      <w:pPr>
        <w:tabs>
          <w:tab w:val="left" w:pos="4320"/>
          <w:tab w:val="left" w:pos="5954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ГРУППА </w:t>
      </w:r>
    </w:p>
    <w:p w:rsidR="00F24C64" w:rsidRPr="00F24C64" w:rsidRDefault="00F24C64" w:rsidP="00F24C64">
      <w:p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24C64">
        <w:rPr>
          <w:rFonts w:ascii="Times New Roman" w:hAnsi="Times New Roman"/>
          <w:i/>
          <w:sz w:val="28"/>
          <w:szCs w:val="28"/>
          <w:u w:val="single"/>
        </w:rPr>
        <w:t>Задание</w:t>
      </w:r>
    </w:p>
    <w:p w:rsidR="00F24C64" w:rsidRDefault="00F24C64" w:rsidP="00F24C64">
      <w:pPr>
        <w:tabs>
          <w:tab w:val="left" w:pos="4320"/>
          <w:tab w:val="left" w:pos="5954"/>
        </w:tabs>
        <w:spacing w:line="36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145F03">
        <w:rPr>
          <w:rFonts w:ascii="Times New Roman" w:hAnsi="Times New Roman"/>
          <w:b/>
          <w:i/>
          <w:sz w:val="24"/>
          <w:szCs w:val="24"/>
        </w:rPr>
        <w:t>2. Проанализировать, кто в большей степени обла</w:t>
      </w:r>
      <w:r>
        <w:rPr>
          <w:rFonts w:ascii="Times New Roman" w:hAnsi="Times New Roman"/>
          <w:b/>
          <w:i/>
          <w:sz w:val="24"/>
          <w:szCs w:val="24"/>
        </w:rPr>
        <w:t>дает позитивным самочувствием?</w:t>
      </w:r>
    </w:p>
    <w:p w:rsidR="00F24C64" w:rsidRDefault="00F24C64" w:rsidP="00F24C64">
      <w:pPr>
        <w:tabs>
          <w:tab w:val="left" w:pos="4320"/>
          <w:tab w:val="left" w:pos="5954"/>
        </w:tabs>
        <w:spacing w:line="36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145F03">
        <w:rPr>
          <w:rFonts w:ascii="Times New Roman" w:hAnsi="Times New Roman"/>
          <w:b/>
          <w:i/>
          <w:sz w:val="24"/>
          <w:szCs w:val="24"/>
        </w:rPr>
        <w:t>Как влияет пол, место жительства, возраст и занятость на оценки самочувствия?</w:t>
      </w:r>
    </w:p>
    <w:p w:rsidR="00F24C64" w:rsidRPr="00145F03" w:rsidRDefault="00F24C64" w:rsidP="00F24C64">
      <w:pPr>
        <w:tabs>
          <w:tab w:val="left" w:pos="4320"/>
          <w:tab w:val="left" w:pos="5954"/>
        </w:tabs>
        <w:spacing w:line="36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24C64" w:rsidRPr="00B974AA" w:rsidRDefault="00F24C64" w:rsidP="00B974AA">
      <w:pPr>
        <w:tabs>
          <w:tab w:val="left" w:pos="4320"/>
          <w:tab w:val="left" w:pos="5954"/>
        </w:tabs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B974AA">
        <w:rPr>
          <w:rFonts w:ascii="Times New Roman" w:hAnsi="Times New Roman"/>
          <w:sz w:val="32"/>
          <w:szCs w:val="32"/>
        </w:rPr>
        <w:t xml:space="preserve">Таблица 2.6 - Распространенность среди молодежи положительных оценок  самочувствия, </w:t>
      </w:r>
      <w:proofErr w:type="gramStart"/>
      <w:r w:rsidRPr="00B974AA">
        <w:rPr>
          <w:rFonts w:ascii="Times New Roman" w:hAnsi="Times New Roman"/>
          <w:sz w:val="32"/>
          <w:szCs w:val="32"/>
        </w:rPr>
        <w:t>в</w:t>
      </w:r>
      <w:proofErr w:type="gramEnd"/>
      <w:r w:rsidRPr="00B974AA">
        <w:rPr>
          <w:rFonts w:ascii="Times New Roman" w:hAnsi="Times New Roman"/>
          <w:sz w:val="32"/>
          <w:szCs w:val="32"/>
        </w:rPr>
        <w:t xml:space="preserve"> % к числу опрошенных</w:t>
      </w:r>
    </w:p>
    <w:p w:rsidR="00F24C64" w:rsidRPr="00B974AA" w:rsidRDefault="00F24C64" w:rsidP="00B974AA">
      <w:pPr>
        <w:tabs>
          <w:tab w:val="left" w:pos="4320"/>
          <w:tab w:val="left" w:pos="595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32"/>
          <w:szCs w:val="32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962"/>
      </w:tblGrid>
      <w:tr w:rsidR="00F24C64" w:rsidRPr="00B974AA" w:rsidTr="00B974AA">
        <w:tc>
          <w:tcPr>
            <w:tcW w:w="4786" w:type="dxa"/>
          </w:tcPr>
          <w:p w:rsidR="00F24C64" w:rsidRPr="00B974AA" w:rsidRDefault="00F24C64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Категории молодежи</w:t>
            </w:r>
          </w:p>
        </w:tc>
        <w:tc>
          <w:tcPr>
            <w:tcW w:w="4962" w:type="dxa"/>
          </w:tcPr>
          <w:p w:rsidR="00F24C64" w:rsidRPr="00B974AA" w:rsidRDefault="00F24C64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Доля респондентов, выбравших положительные формы самочувствия</w:t>
            </w:r>
          </w:p>
        </w:tc>
      </w:tr>
      <w:tr w:rsidR="00F24C64" w:rsidRPr="00B974AA" w:rsidTr="00B974AA">
        <w:tc>
          <w:tcPr>
            <w:tcW w:w="4786" w:type="dxa"/>
          </w:tcPr>
          <w:p w:rsidR="00F24C64" w:rsidRPr="00B974AA" w:rsidRDefault="00F24C64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Мужчины</w:t>
            </w:r>
          </w:p>
        </w:tc>
        <w:tc>
          <w:tcPr>
            <w:tcW w:w="4962" w:type="dxa"/>
            <w:vAlign w:val="bottom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50,2</w:t>
            </w:r>
          </w:p>
        </w:tc>
      </w:tr>
      <w:tr w:rsidR="00F24C64" w:rsidRPr="00B974AA" w:rsidTr="00B974AA">
        <w:tc>
          <w:tcPr>
            <w:tcW w:w="4786" w:type="dxa"/>
          </w:tcPr>
          <w:p w:rsidR="00F24C64" w:rsidRPr="00B974AA" w:rsidRDefault="00F24C64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Женщины</w:t>
            </w:r>
          </w:p>
        </w:tc>
        <w:tc>
          <w:tcPr>
            <w:tcW w:w="4962" w:type="dxa"/>
            <w:vAlign w:val="bottom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37,9</w:t>
            </w:r>
          </w:p>
        </w:tc>
      </w:tr>
      <w:tr w:rsidR="00F24C64" w:rsidRPr="00B974AA" w:rsidTr="00B974AA">
        <w:tc>
          <w:tcPr>
            <w:tcW w:w="4786" w:type="dxa"/>
          </w:tcPr>
          <w:p w:rsidR="00F24C64" w:rsidRPr="00B974AA" w:rsidRDefault="00F24C64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Городская молодежь</w:t>
            </w:r>
          </w:p>
        </w:tc>
        <w:tc>
          <w:tcPr>
            <w:tcW w:w="4962" w:type="dxa"/>
            <w:vAlign w:val="bottom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43,3</w:t>
            </w:r>
          </w:p>
        </w:tc>
      </w:tr>
      <w:tr w:rsidR="00F24C64" w:rsidRPr="00B974AA" w:rsidTr="00B974AA">
        <w:tc>
          <w:tcPr>
            <w:tcW w:w="4786" w:type="dxa"/>
          </w:tcPr>
          <w:p w:rsidR="00F24C64" w:rsidRPr="00B974AA" w:rsidRDefault="00F24C64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Сельская молодежь</w:t>
            </w:r>
          </w:p>
        </w:tc>
        <w:tc>
          <w:tcPr>
            <w:tcW w:w="4962" w:type="dxa"/>
            <w:vAlign w:val="bottom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46,7</w:t>
            </w:r>
          </w:p>
        </w:tc>
      </w:tr>
      <w:tr w:rsidR="00F24C64" w:rsidRPr="00B974AA" w:rsidTr="00B974AA">
        <w:tc>
          <w:tcPr>
            <w:tcW w:w="4786" w:type="dxa"/>
          </w:tcPr>
          <w:p w:rsidR="00F24C64" w:rsidRPr="00B974AA" w:rsidRDefault="00F24C64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16-20 лет</w:t>
            </w:r>
          </w:p>
        </w:tc>
        <w:tc>
          <w:tcPr>
            <w:tcW w:w="4962" w:type="dxa"/>
            <w:vAlign w:val="bottom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50,0</w:t>
            </w:r>
          </w:p>
        </w:tc>
      </w:tr>
      <w:tr w:rsidR="00F24C64" w:rsidRPr="00B974AA" w:rsidTr="00B974AA">
        <w:tc>
          <w:tcPr>
            <w:tcW w:w="4786" w:type="dxa"/>
          </w:tcPr>
          <w:p w:rsidR="00F24C64" w:rsidRPr="00B974AA" w:rsidRDefault="00F24C64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21-25 лет</w:t>
            </w:r>
          </w:p>
        </w:tc>
        <w:tc>
          <w:tcPr>
            <w:tcW w:w="4962" w:type="dxa"/>
            <w:vAlign w:val="bottom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44,9</w:t>
            </w:r>
          </w:p>
        </w:tc>
      </w:tr>
      <w:tr w:rsidR="00F24C64" w:rsidRPr="00B974AA" w:rsidTr="00B974AA">
        <w:tc>
          <w:tcPr>
            <w:tcW w:w="4786" w:type="dxa"/>
          </w:tcPr>
          <w:p w:rsidR="00F24C64" w:rsidRPr="00B974AA" w:rsidRDefault="00F24C64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26-30 лет</w:t>
            </w:r>
          </w:p>
        </w:tc>
        <w:tc>
          <w:tcPr>
            <w:tcW w:w="4962" w:type="dxa"/>
            <w:vAlign w:val="bottom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36,8</w:t>
            </w:r>
          </w:p>
        </w:tc>
      </w:tr>
      <w:tr w:rsidR="00F24C64" w:rsidRPr="00B974AA" w:rsidTr="00B974AA">
        <w:tc>
          <w:tcPr>
            <w:tcW w:w="4786" w:type="dxa"/>
          </w:tcPr>
          <w:p w:rsidR="00F24C64" w:rsidRPr="00B974AA" w:rsidRDefault="00F24C64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Служащие</w:t>
            </w:r>
          </w:p>
        </w:tc>
        <w:tc>
          <w:tcPr>
            <w:tcW w:w="4962" w:type="dxa"/>
            <w:vAlign w:val="bottom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38,3</w:t>
            </w:r>
          </w:p>
        </w:tc>
      </w:tr>
      <w:tr w:rsidR="00F24C64" w:rsidRPr="00B974AA" w:rsidTr="00B974AA">
        <w:tc>
          <w:tcPr>
            <w:tcW w:w="4786" w:type="dxa"/>
          </w:tcPr>
          <w:p w:rsidR="00F24C64" w:rsidRPr="00B974AA" w:rsidRDefault="00F24C64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Рабочие</w:t>
            </w:r>
          </w:p>
        </w:tc>
        <w:tc>
          <w:tcPr>
            <w:tcW w:w="4962" w:type="dxa"/>
            <w:vAlign w:val="bottom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38,1</w:t>
            </w:r>
          </w:p>
        </w:tc>
      </w:tr>
      <w:tr w:rsidR="00F24C64" w:rsidRPr="00B974AA" w:rsidTr="00B974AA">
        <w:tc>
          <w:tcPr>
            <w:tcW w:w="4786" w:type="dxa"/>
          </w:tcPr>
          <w:p w:rsidR="00F24C64" w:rsidRPr="00B974AA" w:rsidRDefault="00F24C64" w:rsidP="00B974AA">
            <w:pPr>
              <w:tabs>
                <w:tab w:val="left" w:pos="4320"/>
                <w:tab w:val="left" w:pos="595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Учащиеся, студенты</w:t>
            </w:r>
          </w:p>
        </w:tc>
        <w:tc>
          <w:tcPr>
            <w:tcW w:w="4962" w:type="dxa"/>
            <w:vAlign w:val="bottom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56,5</w:t>
            </w:r>
          </w:p>
        </w:tc>
      </w:tr>
    </w:tbl>
    <w:p w:rsidR="00F24C64" w:rsidRPr="00B974AA" w:rsidRDefault="00F24C64" w:rsidP="00B974AA">
      <w:pPr>
        <w:spacing w:line="240" w:lineRule="auto"/>
        <w:rPr>
          <w:sz w:val="32"/>
          <w:szCs w:val="32"/>
          <w:u w:val="single"/>
        </w:rPr>
      </w:pPr>
    </w:p>
    <w:p w:rsidR="00F24C64" w:rsidRDefault="00F24C64" w:rsidP="00F24C64">
      <w:pPr>
        <w:rPr>
          <w:u w:val="single"/>
        </w:rPr>
      </w:pPr>
    </w:p>
    <w:p w:rsidR="00F24C64" w:rsidRDefault="00F24C64" w:rsidP="00F24C64">
      <w:pPr>
        <w:rPr>
          <w:u w:val="single"/>
        </w:rPr>
      </w:pPr>
    </w:p>
    <w:p w:rsidR="00F24C64" w:rsidRDefault="00F24C64" w:rsidP="00F24C64">
      <w:pPr>
        <w:rPr>
          <w:u w:val="single"/>
        </w:rPr>
      </w:pPr>
    </w:p>
    <w:p w:rsidR="00F24C64" w:rsidRDefault="00F24C64" w:rsidP="00F24C64">
      <w:pPr>
        <w:rPr>
          <w:u w:val="single"/>
        </w:rPr>
      </w:pPr>
    </w:p>
    <w:p w:rsidR="00F24C64" w:rsidRDefault="00F24C64" w:rsidP="00F24C64">
      <w:pPr>
        <w:rPr>
          <w:u w:val="single"/>
        </w:rPr>
      </w:pPr>
    </w:p>
    <w:p w:rsidR="00F24C64" w:rsidRDefault="00F24C64" w:rsidP="00F24C64">
      <w:pPr>
        <w:rPr>
          <w:u w:val="single"/>
        </w:rPr>
      </w:pPr>
    </w:p>
    <w:p w:rsidR="00F24C64" w:rsidRDefault="00F24C64" w:rsidP="00F24C64">
      <w:pPr>
        <w:rPr>
          <w:u w:val="single"/>
        </w:rPr>
      </w:pPr>
    </w:p>
    <w:p w:rsidR="00F24C64" w:rsidRDefault="00F24C64" w:rsidP="00F24C64">
      <w:pPr>
        <w:rPr>
          <w:u w:val="single"/>
        </w:rPr>
      </w:pPr>
    </w:p>
    <w:p w:rsidR="00F24C64" w:rsidRDefault="00F24C64" w:rsidP="00F24C64">
      <w:pPr>
        <w:rPr>
          <w:u w:val="single"/>
        </w:rPr>
      </w:pPr>
    </w:p>
    <w:p w:rsidR="00F24C64" w:rsidRDefault="00F24C64" w:rsidP="00F24C64">
      <w:pPr>
        <w:rPr>
          <w:u w:val="single"/>
        </w:rPr>
      </w:pPr>
    </w:p>
    <w:p w:rsidR="00F24C64" w:rsidRDefault="00F24C64" w:rsidP="00F24C64">
      <w:pPr>
        <w:rPr>
          <w:u w:val="single"/>
        </w:rPr>
      </w:pPr>
    </w:p>
    <w:p w:rsidR="00F24C64" w:rsidRDefault="00F24C64" w:rsidP="00F24C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 ГРУППА </w:t>
      </w:r>
    </w:p>
    <w:p w:rsidR="00901075" w:rsidRPr="00F24C64" w:rsidRDefault="00901075" w:rsidP="00901075">
      <w:p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24C64">
        <w:rPr>
          <w:rFonts w:ascii="Times New Roman" w:hAnsi="Times New Roman"/>
          <w:i/>
          <w:sz w:val="28"/>
          <w:szCs w:val="28"/>
          <w:u w:val="single"/>
        </w:rPr>
        <w:t>Задание</w:t>
      </w:r>
    </w:p>
    <w:p w:rsidR="00901075" w:rsidRDefault="00901075" w:rsidP="00F24C64">
      <w:pPr>
        <w:rPr>
          <w:rFonts w:ascii="Times New Roman" w:hAnsi="Times New Roman"/>
          <w:sz w:val="24"/>
          <w:szCs w:val="24"/>
        </w:rPr>
      </w:pPr>
    </w:p>
    <w:p w:rsidR="00F24C64" w:rsidRDefault="00F24C64" w:rsidP="00F24C64">
      <w:pPr>
        <w:spacing w:line="36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3. </w:t>
      </w:r>
      <w:r w:rsidRPr="00145F03">
        <w:rPr>
          <w:rFonts w:ascii="Times New Roman" w:hAnsi="Times New Roman"/>
          <w:b/>
          <w:i/>
          <w:sz w:val="24"/>
          <w:szCs w:val="24"/>
        </w:rPr>
        <w:t>Представить рейтинг факторов, от которых зависит самочувствие, всего населения, молодежи и старшей возрастной когорты.</w:t>
      </w:r>
    </w:p>
    <w:p w:rsidR="00F24C64" w:rsidRPr="00145F03" w:rsidRDefault="00F24C64" w:rsidP="00F24C64">
      <w:pPr>
        <w:spacing w:line="36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24C64" w:rsidRPr="00B974AA" w:rsidRDefault="00F24C64" w:rsidP="00F24C64">
      <w:pPr>
        <w:spacing w:line="360" w:lineRule="auto"/>
        <w:contextualSpacing/>
        <w:jc w:val="both"/>
        <w:rPr>
          <w:rFonts w:ascii="Times New Roman" w:hAnsi="Times New Roman"/>
          <w:sz w:val="36"/>
          <w:szCs w:val="36"/>
        </w:rPr>
      </w:pPr>
      <w:r w:rsidRPr="00B974AA">
        <w:rPr>
          <w:rFonts w:ascii="Times New Roman" w:hAnsi="Times New Roman"/>
          <w:sz w:val="36"/>
          <w:szCs w:val="36"/>
        </w:rPr>
        <w:t xml:space="preserve">Таблица 2.18 - Факторы самочувствия, учитываемые при его оценке, в % к числу </w:t>
      </w:r>
      <w:proofErr w:type="gramStart"/>
      <w:r w:rsidRPr="00B974AA">
        <w:rPr>
          <w:rFonts w:ascii="Times New Roman" w:hAnsi="Times New Roman"/>
          <w:sz w:val="36"/>
          <w:szCs w:val="36"/>
        </w:rPr>
        <w:t>опрошенных</w:t>
      </w:r>
      <w:proofErr w:type="gramEnd"/>
    </w:p>
    <w:p w:rsidR="00F24C64" w:rsidRPr="00C10E16" w:rsidRDefault="00F24C64" w:rsidP="00F24C64">
      <w:pPr>
        <w:spacing w:line="36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1956"/>
        <w:gridCol w:w="1653"/>
        <w:gridCol w:w="1698"/>
      </w:tblGrid>
      <w:tr w:rsidR="00F24C64" w:rsidRPr="00C10E16" w:rsidTr="00B974AA">
        <w:trPr>
          <w:trHeight w:val="413"/>
        </w:trPr>
        <w:tc>
          <w:tcPr>
            <w:tcW w:w="5070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От чего чаще всего зависит ваше самочувствие?</w:t>
            </w:r>
          </w:p>
        </w:tc>
        <w:tc>
          <w:tcPr>
            <w:tcW w:w="1738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Все опрошенные</w:t>
            </w:r>
          </w:p>
        </w:tc>
        <w:tc>
          <w:tcPr>
            <w:tcW w:w="1357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Молодежь</w:t>
            </w:r>
          </w:p>
        </w:tc>
        <w:tc>
          <w:tcPr>
            <w:tcW w:w="1519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Старшая возрастная когорта</w:t>
            </w:r>
          </w:p>
        </w:tc>
      </w:tr>
      <w:tr w:rsidR="00F24C64" w:rsidRPr="00C10E16" w:rsidTr="00B974AA">
        <w:tc>
          <w:tcPr>
            <w:tcW w:w="5070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От возможности организовать досуг</w:t>
            </w:r>
          </w:p>
        </w:tc>
        <w:tc>
          <w:tcPr>
            <w:tcW w:w="1738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8,2</w:t>
            </w:r>
          </w:p>
        </w:tc>
        <w:tc>
          <w:tcPr>
            <w:tcW w:w="1357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18,1</w:t>
            </w:r>
          </w:p>
        </w:tc>
        <w:tc>
          <w:tcPr>
            <w:tcW w:w="1519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4,3</w:t>
            </w:r>
          </w:p>
        </w:tc>
      </w:tr>
      <w:tr w:rsidR="00F24C64" w:rsidRPr="00C10E16" w:rsidTr="00B974AA">
        <w:tc>
          <w:tcPr>
            <w:tcW w:w="5070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От личного материального положения</w:t>
            </w:r>
          </w:p>
        </w:tc>
        <w:tc>
          <w:tcPr>
            <w:tcW w:w="1738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16,7</w:t>
            </w:r>
          </w:p>
        </w:tc>
        <w:tc>
          <w:tcPr>
            <w:tcW w:w="1357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22,9</w:t>
            </w:r>
          </w:p>
        </w:tc>
        <w:tc>
          <w:tcPr>
            <w:tcW w:w="1519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15,1</w:t>
            </w:r>
          </w:p>
        </w:tc>
      </w:tr>
      <w:tr w:rsidR="00F24C64" w:rsidRPr="00C10E16" w:rsidTr="00B974AA">
        <w:tc>
          <w:tcPr>
            <w:tcW w:w="5070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От материального положения семьи</w:t>
            </w:r>
          </w:p>
        </w:tc>
        <w:tc>
          <w:tcPr>
            <w:tcW w:w="1738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27,7</w:t>
            </w:r>
          </w:p>
        </w:tc>
        <w:tc>
          <w:tcPr>
            <w:tcW w:w="1357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24,6</w:t>
            </w:r>
          </w:p>
        </w:tc>
        <w:tc>
          <w:tcPr>
            <w:tcW w:w="1519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29,5</w:t>
            </w:r>
          </w:p>
        </w:tc>
      </w:tr>
      <w:tr w:rsidR="00F24C64" w:rsidRPr="00C10E16" w:rsidTr="00B974AA">
        <w:tc>
          <w:tcPr>
            <w:tcW w:w="5070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От наличия/отсутствия приносящего доход дела</w:t>
            </w:r>
          </w:p>
        </w:tc>
        <w:tc>
          <w:tcPr>
            <w:tcW w:w="1738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3,3</w:t>
            </w:r>
          </w:p>
        </w:tc>
        <w:tc>
          <w:tcPr>
            <w:tcW w:w="1357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4,0</w:t>
            </w:r>
          </w:p>
        </w:tc>
        <w:tc>
          <w:tcPr>
            <w:tcW w:w="1519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3,0</w:t>
            </w:r>
          </w:p>
        </w:tc>
      </w:tr>
      <w:tr w:rsidR="00F24C64" w:rsidRPr="00C10E16" w:rsidTr="00B974AA">
        <w:tc>
          <w:tcPr>
            <w:tcW w:w="5070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От наличия/отсутствия собственного жилья</w:t>
            </w:r>
          </w:p>
        </w:tc>
        <w:tc>
          <w:tcPr>
            <w:tcW w:w="1738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3,2</w:t>
            </w:r>
          </w:p>
        </w:tc>
        <w:tc>
          <w:tcPr>
            <w:tcW w:w="1357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4,7</w:t>
            </w:r>
          </w:p>
        </w:tc>
        <w:tc>
          <w:tcPr>
            <w:tcW w:w="1519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2,7</w:t>
            </w:r>
          </w:p>
        </w:tc>
      </w:tr>
      <w:tr w:rsidR="00F24C64" w:rsidRPr="00C10E16" w:rsidTr="00B974AA">
        <w:tc>
          <w:tcPr>
            <w:tcW w:w="5070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 xml:space="preserve">От отношений с </w:t>
            </w:r>
            <w:proofErr w:type="gramStart"/>
            <w:r w:rsidRPr="00B974AA">
              <w:rPr>
                <w:rFonts w:ascii="Times New Roman" w:hAnsi="Times New Roman"/>
                <w:sz w:val="32"/>
                <w:szCs w:val="32"/>
              </w:rPr>
              <w:t>близкими</w:t>
            </w:r>
            <w:proofErr w:type="gramEnd"/>
          </w:p>
        </w:tc>
        <w:tc>
          <w:tcPr>
            <w:tcW w:w="1738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22,0</w:t>
            </w:r>
          </w:p>
        </w:tc>
        <w:tc>
          <w:tcPr>
            <w:tcW w:w="1357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30,6</w:t>
            </w:r>
          </w:p>
        </w:tc>
        <w:tc>
          <w:tcPr>
            <w:tcW w:w="1519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19,4</w:t>
            </w:r>
          </w:p>
        </w:tc>
      </w:tr>
      <w:tr w:rsidR="00F24C64" w:rsidRPr="00C10E16" w:rsidTr="00B974AA">
        <w:tc>
          <w:tcPr>
            <w:tcW w:w="5070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От положения дел на работе (учебе, службе)</w:t>
            </w:r>
          </w:p>
        </w:tc>
        <w:tc>
          <w:tcPr>
            <w:tcW w:w="1738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10,8</w:t>
            </w:r>
          </w:p>
        </w:tc>
        <w:tc>
          <w:tcPr>
            <w:tcW w:w="1357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13,0</w:t>
            </w:r>
          </w:p>
        </w:tc>
        <w:tc>
          <w:tcPr>
            <w:tcW w:w="1519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10,2</w:t>
            </w:r>
          </w:p>
        </w:tc>
      </w:tr>
      <w:tr w:rsidR="00F24C64" w:rsidRPr="00C10E16" w:rsidTr="00B974AA">
        <w:tc>
          <w:tcPr>
            <w:tcW w:w="5070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От самооценки способностей</w:t>
            </w:r>
          </w:p>
        </w:tc>
        <w:tc>
          <w:tcPr>
            <w:tcW w:w="1738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3,7</w:t>
            </w:r>
          </w:p>
        </w:tc>
        <w:tc>
          <w:tcPr>
            <w:tcW w:w="1357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4,1</w:t>
            </w:r>
          </w:p>
        </w:tc>
        <w:tc>
          <w:tcPr>
            <w:tcW w:w="1519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F24C64" w:rsidRPr="00C10E16" w:rsidTr="00B974AA">
        <w:trPr>
          <w:trHeight w:val="529"/>
        </w:trPr>
        <w:tc>
          <w:tcPr>
            <w:tcW w:w="5070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От семейного благополучия</w:t>
            </w:r>
          </w:p>
        </w:tc>
        <w:tc>
          <w:tcPr>
            <w:tcW w:w="1738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27,0</w:t>
            </w:r>
          </w:p>
        </w:tc>
        <w:tc>
          <w:tcPr>
            <w:tcW w:w="1357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22,7</w:t>
            </w:r>
          </w:p>
        </w:tc>
        <w:tc>
          <w:tcPr>
            <w:tcW w:w="1519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28,0</w:t>
            </w:r>
          </w:p>
        </w:tc>
      </w:tr>
      <w:tr w:rsidR="00F24C64" w:rsidRPr="00C10E16" w:rsidTr="00B974AA">
        <w:trPr>
          <w:trHeight w:val="529"/>
        </w:trPr>
        <w:tc>
          <w:tcPr>
            <w:tcW w:w="5070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От здоровья</w:t>
            </w:r>
          </w:p>
        </w:tc>
        <w:tc>
          <w:tcPr>
            <w:tcW w:w="1738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41,7</w:t>
            </w:r>
          </w:p>
        </w:tc>
        <w:tc>
          <w:tcPr>
            <w:tcW w:w="1357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28,5</w:t>
            </w:r>
          </w:p>
        </w:tc>
        <w:tc>
          <w:tcPr>
            <w:tcW w:w="1519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46,2</w:t>
            </w:r>
          </w:p>
        </w:tc>
      </w:tr>
      <w:tr w:rsidR="00F24C64" w:rsidRPr="00C10E16" w:rsidTr="00B974AA">
        <w:tc>
          <w:tcPr>
            <w:tcW w:w="5070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От личной безопасности</w:t>
            </w:r>
          </w:p>
        </w:tc>
        <w:tc>
          <w:tcPr>
            <w:tcW w:w="1738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3,2</w:t>
            </w:r>
          </w:p>
        </w:tc>
        <w:tc>
          <w:tcPr>
            <w:tcW w:w="1357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2,8</w:t>
            </w:r>
          </w:p>
        </w:tc>
        <w:tc>
          <w:tcPr>
            <w:tcW w:w="1519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F24C64" w:rsidRPr="00C10E16" w:rsidTr="00B974AA">
        <w:tc>
          <w:tcPr>
            <w:tcW w:w="5070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От умения завоевать доверие</w:t>
            </w:r>
          </w:p>
        </w:tc>
        <w:tc>
          <w:tcPr>
            <w:tcW w:w="1738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1,6</w:t>
            </w:r>
          </w:p>
        </w:tc>
        <w:tc>
          <w:tcPr>
            <w:tcW w:w="1357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2,3</w:t>
            </w:r>
          </w:p>
        </w:tc>
        <w:tc>
          <w:tcPr>
            <w:tcW w:w="1519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F24C64" w:rsidRPr="00C10E16" w:rsidTr="00B974AA">
        <w:trPr>
          <w:trHeight w:val="86"/>
        </w:trPr>
        <w:tc>
          <w:tcPr>
            <w:tcW w:w="5070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От способности к общению</w:t>
            </w:r>
          </w:p>
        </w:tc>
        <w:tc>
          <w:tcPr>
            <w:tcW w:w="1738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4,2</w:t>
            </w:r>
          </w:p>
        </w:tc>
        <w:tc>
          <w:tcPr>
            <w:tcW w:w="1357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8,9</w:t>
            </w:r>
          </w:p>
        </w:tc>
        <w:tc>
          <w:tcPr>
            <w:tcW w:w="1519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2,5</w:t>
            </w:r>
          </w:p>
        </w:tc>
      </w:tr>
    </w:tbl>
    <w:p w:rsidR="00F24C64" w:rsidRDefault="00F24C64" w:rsidP="00F24C64">
      <w:pPr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391CEF" w:rsidRPr="00C10E16" w:rsidRDefault="00391CEF" w:rsidP="00F24C64">
      <w:pPr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F24C64" w:rsidRDefault="00F24C64" w:rsidP="00F24C64">
      <w:pPr>
        <w:rPr>
          <w:u w:val="single"/>
        </w:rPr>
      </w:pPr>
    </w:p>
    <w:p w:rsidR="00F24C64" w:rsidRDefault="00B974AA" w:rsidP="00F24C64">
      <w:pPr>
        <w:spacing w:line="34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4</w:t>
      </w:r>
      <w:r w:rsidR="00F24C64" w:rsidRPr="00044F99">
        <w:rPr>
          <w:rFonts w:ascii="Times New Roman" w:hAnsi="Times New Roman"/>
          <w:sz w:val="28"/>
          <w:szCs w:val="28"/>
          <w:u w:val="single"/>
        </w:rPr>
        <w:t xml:space="preserve"> группа</w:t>
      </w:r>
    </w:p>
    <w:p w:rsidR="00F24C64" w:rsidRDefault="00F24C64" w:rsidP="00F24C64">
      <w:pPr>
        <w:spacing w:line="34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F24C64" w:rsidRPr="00145F03" w:rsidRDefault="00F24C64" w:rsidP="00F24C64">
      <w:pPr>
        <w:spacing w:line="34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ЗАДАНИЕ</w:t>
      </w:r>
      <w:r w:rsidRPr="00F24C64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F24C64" w:rsidRPr="00E654A1" w:rsidRDefault="00F24C64" w:rsidP="00F24C64">
      <w:pPr>
        <w:spacing w:line="34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F24C64" w:rsidRPr="00145F03" w:rsidRDefault="00F24C64" w:rsidP="00F24C64">
      <w:pPr>
        <w:spacing w:line="340" w:lineRule="exact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145F03">
        <w:rPr>
          <w:rFonts w:ascii="Times New Roman" w:hAnsi="Times New Roman"/>
          <w:b/>
          <w:i/>
          <w:sz w:val="28"/>
          <w:szCs w:val="28"/>
        </w:rPr>
        <w:t>1. Описать показатели жизненного терпения всего населения.</w:t>
      </w:r>
    </w:p>
    <w:p w:rsidR="00F24C64" w:rsidRPr="00145F03" w:rsidRDefault="00F24C64" w:rsidP="00F24C64">
      <w:pPr>
        <w:spacing w:line="340" w:lineRule="exact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145F03">
        <w:rPr>
          <w:rFonts w:ascii="Times New Roman" w:hAnsi="Times New Roman"/>
          <w:b/>
          <w:i/>
          <w:sz w:val="28"/>
          <w:szCs w:val="28"/>
        </w:rPr>
        <w:t>2.Осуществить сравнительный анализ жизненного терпения молодежи и населения среднего возраста.</w:t>
      </w:r>
    </w:p>
    <w:p w:rsidR="00F24C64" w:rsidRPr="00145F03" w:rsidRDefault="00F24C64" w:rsidP="00F24C64">
      <w:pPr>
        <w:spacing w:line="340" w:lineRule="exact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145F03">
        <w:rPr>
          <w:rFonts w:ascii="Times New Roman" w:hAnsi="Times New Roman"/>
          <w:b/>
          <w:i/>
          <w:sz w:val="28"/>
          <w:szCs w:val="28"/>
        </w:rPr>
        <w:t>3. Сравнить уровень терпения в 2009 и 2011 гг.</w:t>
      </w:r>
    </w:p>
    <w:p w:rsidR="00F24C64" w:rsidRDefault="00F24C64" w:rsidP="00F24C64">
      <w:pPr>
        <w:spacing w:line="34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F24C64" w:rsidRPr="00B974AA" w:rsidRDefault="00F24C64" w:rsidP="00F24C64">
      <w:pPr>
        <w:spacing w:line="36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B974AA">
        <w:rPr>
          <w:rFonts w:ascii="Times New Roman" w:hAnsi="Times New Roman"/>
          <w:sz w:val="32"/>
          <w:szCs w:val="32"/>
        </w:rPr>
        <w:t xml:space="preserve">Таблица  2.12 – Уровень жизненного терпения, в % к числу </w:t>
      </w:r>
      <w:proofErr w:type="gramStart"/>
      <w:r w:rsidRPr="00B974AA">
        <w:rPr>
          <w:rFonts w:ascii="Times New Roman" w:hAnsi="Times New Roman"/>
          <w:sz w:val="32"/>
          <w:szCs w:val="32"/>
        </w:rPr>
        <w:t>опрошенных</w:t>
      </w:r>
      <w:proofErr w:type="gramEnd"/>
    </w:p>
    <w:p w:rsidR="00F24C64" w:rsidRPr="00B974AA" w:rsidRDefault="00F24C64" w:rsidP="00F24C64">
      <w:pPr>
        <w:spacing w:line="36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2"/>
        <w:gridCol w:w="1418"/>
        <w:gridCol w:w="1134"/>
        <w:gridCol w:w="1275"/>
      </w:tblGrid>
      <w:tr w:rsidR="00F24C64" w:rsidRPr="00B974AA" w:rsidTr="00B974AA">
        <w:trPr>
          <w:trHeight w:val="1039"/>
        </w:trPr>
        <w:tc>
          <w:tcPr>
            <w:tcW w:w="5812" w:type="dxa"/>
            <w:vAlign w:val="center"/>
          </w:tcPr>
          <w:p w:rsidR="00F24C64" w:rsidRPr="00B974AA" w:rsidRDefault="00F24C64" w:rsidP="00B974AA">
            <w:pPr>
              <w:autoSpaceDE w:val="0"/>
              <w:autoSpaceDN w:val="0"/>
              <w:spacing w:line="360" w:lineRule="auto"/>
              <w:ind w:firstLine="306"/>
              <w:contextualSpacing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B974AA">
              <w:rPr>
                <w:rFonts w:ascii="Times New Roman" w:hAnsi="Times New Roman"/>
                <w:sz w:val="32"/>
                <w:szCs w:val="32"/>
              </w:rPr>
              <w:t>Как Вы считаете, какое из приведенных ниже высказываний наиболее соответствует сложившейся ситуации?</w:t>
            </w:r>
            <w:proofErr w:type="gramEnd"/>
          </w:p>
        </w:tc>
        <w:tc>
          <w:tcPr>
            <w:tcW w:w="1418" w:type="dxa"/>
            <w:vAlign w:val="center"/>
          </w:tcPr>
          <w:p w:rsidR="00F24C64" w:rsidRPr="00B974AA" w:rsidRDefault="00F24C64" w:rsidP="00B974A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Молодежь</w:t>
            </w:r>
          </w:p>
        </w:tc>
        <w:tc>
          <w:tcPr>
            <w:tcW w:w="1134" w:type="dxa"/>
          </w:tcPr>
          <w:p w:rsidR="00F24C64" w:rsidRPr="00B974AA" w:rsidRDefault="00F24C64" w:rsidP="00B974A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F24C64" w:rsidRPr="00B974AA" w:rsidRDefault="00F24C64" w:rsidP="00B974A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Средний возраст</w:t>
            </w:r>
          </w:p>
        </w:tc>
        <w:tc>
          <w:tcPr>
            <w:tcW w:w="1275" w:type="dxa"/>
          </w:tcPr>
          <w:p w:rsidR="00F24C64" w:rsidRPr="00B974AA" w:rsidRDefault="00F24C64" w:rsidP="00B974A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F24C64" w:rsidRPr="00B974AA" w:rsidRDefault="00F24C64" w:rsidP="00B974A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Все население</w:t>
            </w:r>
          </w:p>
        </w:tc>
      </w:tr>
      <w:tr w:rsidR="00F24C64" w:rsidRPr="00B974AA" w:rsidTr="00B974AA">
        <w:tc>
          <w:tcPr>
            <w:tcW w:w="5812" w:type="dxa"/>
            <w:vAlign w:val="center"/>
          </w:tcPr>
          <w:p w:rsidR="00F24C64" w:rsidRPr="00B974AA" w:rsidRDefault="00F24C64" w:rsidP="00B974AA">
            <w:pPr>
              <w:autoSpaceDE w:val="0"/>
              <w:autoSpaceDN w:val="0"/>
              <w:spacing w:line="360" w:lineRule="auto"/>
              <w:contextualSpacing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Все не так плохо и жить можно</w:t>
            </w:r>
          </w:p>
        </w:tc>
        <w:tc>
          <w:tcPr>
            <w:tcW w:w="1418" w:type="dxa"/>
            <w:vAlign w:val="center"/>
          </w:tcPr>
          <w:p w:rsidR="00F24C64" w:rsidRPr="00B974AA" w:rsidRDefault="00F24C64" w:rsidP="00B974A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33,4</w:t>
            </w:r>
          </w:p>
        </w:tc>
        <w:tc>
          <w:tcPr>
            <w:tcW w:w="1134" w:type="dxa"/>
          </w:tcPr>
          <w:p w:rsidR="00F24C64" w:rsidRPr="00B974AA" w:rsidRDefault="00F24C64" w:rsidP="00B974AA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 xml:space="preserve"> 25,4</w:t>
            </w:r>
          </w:p>
        </w:tc>
        <w:tc>
          <w:tcPr>
            <w:tcW w:w="1275" w:type="dxa"/>
          </w:tcPr>
          <w:p w:rsidR="00F24C64" w:rsidRPr="00B974AA" w:rsidRDefault="00F24C64" w:rsidP="00B974AA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27,3</w:t>
            </w:r>
          </w:p>
        </w:tc>
      </w:tr>
      <w:tr w:rsidR="00F24C64" w:rsidRPr="00B974AA" w:rsidTr="00B974AA">
        <w:tc>
          <w:tcPr>
            <w:tcW w:w="5812" w:type="dxa"/>
            <w:vAlign w:val="center"/>
          </w:tcPr>
          <w:p w:rsidR="00F24C64" w:rsidRPr="00B974AA" w:rsidRDefault="00F24C64" w:rsidP="00B974AA">
            <w:pPr>
              <w:autoSpaceDE w:val="0"/>
              <w:autoSpaceDN w:val="0"/>
              <w:spacing w:line="360" w:lineRule="auto"/>
              <w:contextualSpacing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Жить трудно, но можно терпеть</w:t>
            </w:r>
          </w:p>
        </w:tc>
        <w:tc>
          <w:tcPr>
            <w:tcW w:w="1418" w:type="dxa"/>
            <w:vAlign w:val="center"/>
          </w:tcPr>
          <w:p w:rsidR="00F24C64" w:rsidRPr="00B974AA" w:rsidRDefault="00F24C64" w:rsidP="00B974A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39,4</w:t>
            </w:r>
          </w:p>
        </w:tc>
        <w:tc>
          <w:tcPr>
            <w:tcW w:w="1134" w:type="dxa"/>
          </w:tcPr>
          <w:p w:rsidR="00F24C64" w:rsidRPr="00B974AA" w:rsidRDefault="00F24C64" w:rsidP="00B974AA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 xml:space="preserve"> 52,6</w:t>
            </w:r>
          </w:p>
        </w:tc>
        <w:tc>
          <w:tcPr>
            <w:tcW w:w="1275" w:type="dxa"/>
          </w:tcPr>
          <w:p w:rsidR="00F24C64" w:rsidRPr="00B974AA" w:rsidRDefault="00F24C64" w:rsidP="00B974AA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50,2</w:t>
            </w:r>
          </w:p>
        </w:tc>
      </w:tr>
      <w:tr w:rsidR="00F24C64" w:rsidRPr="00B974AA" w:rsidTr="00B974AA">
        <w:tc>
          <w:tcPr>
            <w:tcW w:w="5812" w:type="dxa"/>
            <w:vAlign w:val="center"/>
          </w:tcPr>
          <w:p w:rsidR="00F24C64" w:rsidRPr="00B974AA" w:rsidRDefault="00F24C64" w:rsidP="00B974AA">
            <w:pPr>
              <w:autoSpaceDE w:val="0"/>
              <w:autoSpaceDN w:val="0"/>
              <w:spacing w:line="360" w:lineRule="auto"/>
              <w:contextualSpacing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Терпеть бедственное положение уже невозможно</w:t>
            </w:r>
          </w:p>
        </w:tc>
        <w:tc>
          <w:tcPr>
            <w:tcW w:w="1418" w:type="dxa"/>
            <w:vAlign w:val="center"/>
          </w:tcPr>
          <w:p w:rsidR="00F24C64" w:rsidRPr="00B974AA" w:rsidRDefault="00F24C64" w:rsidP="00B974A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10,5</w:t>
            </w:r>
          </w:p>
        </w:tc>
        <w:tc>
          <w:tcPr>
            <w:tcW w:w="1134" w:type="dxa"/>
          </w:tcPr>
          <w:p w:rsidR="00F24C64" w:rsidRPr="00B974AA" w:rsidRDefault="00F24C64" w:rsidP="00B974AA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 xml:space="preserve"> 8,5</w:t>
            </w:r>
          </w:p>
        </w:tc>
        <w:tc>
          <w:tcPr>
            <w:tcW w:w="1275" w:type="dxa"/>
          </w:tcPr>
          <w:p w:rsidR="00F24C64" w:rsidRPr="00B974AA" w:rsidRDefault="00F24C64" w:rsidP="00B974AA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8,3</w:t>
            </w:r>
          </w:p>
        </w:tc>
      </w:tr>
      <w:tr w:rsidR="00F24C64" w:rsidRPr="00B974AA" w:rsidTr="00B974AA">
        <w:tc>
          <w:tcPr>
            <w:tcW w:w="5812" w:type="dxa"/>
            <w:vAlign w:val="center"/>
          </w:tcPr>
          <w:p w:rsidR="00F24C64" w:rsidRPr="00B974AA" w:rsidRDefault="00F24C64" w:rsidP="00B974AA">
            <w:pPr>
              <w:autoSpaceDE w:val="0"/>
              <w:autoSpaceDN w:val="0"/>
              <w:spacing w:line="360" w:lineRule="auto"/>
              <w:contextualSpacing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Затрудняюсь ответить</w:t>
            </w:r>
          </w:p>
        </w:tc>
        <w:tc>
          <w:tcPr>
            <w:tcW w:w="1418" w:type="dxa"/>
            <w:vAlign w:val="center"/>
          </w:tcPr>
          <w:p w:rsidR="00F24C64" w:rsidRPr="00B974AA" w:rsidRDefault="00F24C64" w:rsidP="00B974A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16,6</w:t>
            </w:r>
          </w:p>
        </w:tc>
        <w:tc>
          <w:tcPr>
            <w:tcW w:w="1134" w:type="dxa"/>
          </w:tcPr>
          <w:p w:rsidR="00F24C64" w:rsidRPr="00B974AA" w:rsidRDefault="00F24C64" w:rsidP="00B974AA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 xml:space="preserve"> 12,2</w:t>
            </w:r>
          </w:p>
        </w:tc>
        <w:tc>
          <w:tcPr>
            <w:tcW w:w="1275" w:type="dxa"/>
          </w:tcPr>
          <w:p w:rsidR="00F24C64" w:rsidRPr="00B974AA" w:rsidRDefault="00F24C64" w:rsidP="00B974AA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14,3</w:t>
            </w:r>
          </w:p>
        </w:tc>
      </w:tr>
      <w:tr w:rsidR="00F24C64" w:rsidRPr="00B974AA" w:rsidTr="00B974AA">
        <w:tc>
          <w:tcPr>
            <w:tcW w:w="5812" w:type="dxa"/>
            <w:vAlign w:val="center"/>
          </w:tcPr>
          <w:p w:rsidR="00F24C64" w:rsidRPr="00B974AA" w:rsidRDefault="00F24C64" w:rsidP="00B974AA">
            <w:pPr>
              <w:spacing w:line="360" w:lineRule="auto"/>
              <w:contextualSpacing/>
              <w:rPr>
                <w:rFonts w:ascii="Times New Roman" w:hAnsi="Times New Roman"/>
                <w:i/>
                <w:sz w:val="32"/>
                <w:szCs w:val="32"/>
              </w:rPr>
            </w:pPr>
            <w:r w:rsidRPr="00B974AA">
              <w:rPr>
                <w:rFonts w:ascii="Times New Roman" w:hAnsi="Times New Roman"/>
                <w:i/>
                <w:sz w:val="32"/>
                <w:szCs w:val="32"/>
              </w:rPr>
              <w:t>Уровень жизненного терпения в 2009 году</w:t>
            </w:r>
          </w:p>
        </w:tc>
        <w:tc>
          <w:tcPr>
            <w:tcW w:w="1418" w:type="dxa"/>
            <w:vAlign w:val="center"/>
          </w:tcPr>
          <w:p w:rsidR="00F24C64" w:rsidRPr="00B974AA" w:rsidRDefault="00F24C64" w:rsidP="00B974A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72,8</w:t>
            </w:r>
          </w:p>
        </w:tc>
        <w:tc>
          <w:tcPr>
            <w:tcW w:w="1134" w:type="dxa"/>
          </w:tcPr>
          <w:p w:rsidR="00F24C64" w:rsidRPr="00B974AA" w:rsidRDefault="00F24C64" w:rsidP="00B974A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78,0</w:t>
            </w:r>
          </w:p>
        </w:tc>
        <w:tc>
          <w:tcPr>
            <w:tcW w:w="1275" w:type="dxa"/>
          </w:tcPr>
          <w:p w:rsidR="00F24C64" w:rsidRPr="00B974AA" w:rsidRDefault="00F24C64" w:rsidP="00B974A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77,5</w:t>
            </w:r>
          </w:p>
        </w:tc>
      </w:tr>
      <w:tr w:rsidR="00F24C64" w:rsidRPr="00B974AA" w:rsidTr="00B974AA">
        <w:tc>
          <w:tcPr>
            <w:tcW w:w="5812" w:type="dxa"/>
            <w:vAlign w:val="center"/>
          </w:tcPr>
          <w:p w:rsidR="00F24C64" w:rsidRPr="00B974AA" w:rsidRDefault="00F24C64" w:rsidP="00B974AA">
            <w:pPr>
              <w:spacing w:line="360" w:lineRule="auto"/>
              <w:contextualSpacing/>
              <w:rPr>
                <w:rFonts w:ascii="Times New Roman" w:hAnsi="Times New Roman"/>
                <w:i/>
                <w:sz w:val="32"/>
                <w:szCs w:val="32"/>
              </w:rPr>
            </w:pPr>
            <w:r w:rsidRPr="00B974AA">
              <w:rPr>
                <w:rFonts w:ascii="Times New Roman" w:hAnsi="Times New Roman"/>
                <w:i/>
                <w:sz w:val="32"/>
                <w:szCs w:val="32"/>
              </w:rPr>
              <w:t>Уровень жизненного терпения  в 2011 году</w:t>
            </w:r>
          </w:p>
        </w:tc>
        <w:tc>
          <w:tcPr>
            <w:tcW w:w="1418" w:type="dxa"/>
            <w:vAlign w:val="center"/>
          </w:tcPr>
          <w:p w:rsidR="00F24C64" w:rsidRPr="00B974AA" w:rsidRDefault="00F24C64" w:rsidP="00B974A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85,1</w:t>
            </w:r>
          </w:p>
        </w:tc>
        <w:tc>
          <w:tcPr>
            <w:tcW w:w="1134" w:type="dxa"/>
          </w:tcPr>
          <w:p w:rsidR="00F24C64" w:rsidRPr="00B974AA" w:rsidRDefault="00F24C64" w:rsidP="00B974A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82,3</w:t>
            </w:r>
          </w:p>
        </w:tc>
        <w:tc>
          <w:tcPr>
            <w:tcW w:w="1275" w:type="dxa"/>
          </w:tcPr>
          <w:p w:rsidR="00F24C64" w:rsidRPr="00B974AA" w:rsidRDefault="00F24C64" w:rsidP="00B974A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974AA">
              <w:rPr>
                <w:rFonts w:ascii="Times New Roman" w:hAnsi="Times New Roman"/>
                <w:sz w:val="32"/>
                <w:szCs w:val="32"/>
              </w:rPr>
              <w:t>84,0</w:t>
            </w:r>
          </w:p>
        </w:tc>
      </w:tr>
    </w:tbl>
    <w:p w:rsidR="00F24C64" w:rsidRPr="00B974AA" w:rsidRDefault="00F24C64" w:rsidP="00F24C64">
      <w:pPr>
        <w:spacing w:line="340" w:lineRule="exact"/>
        <w:ind w:firstLine="567"/>
        <w:contextualSpacing/>
        <w:jc w:val="both"/>
        <w:rPr>
          <w:rFonts w:ascii="Times New Roman" w:hAnsi="Times New Roman"/>
          <w:sz w:val="32"/>
          <w:szCs w:val="32"/>
          <w:u w:val="single"/>
        </w:rPr>
      </w:pPr>
    </w:p>
    <w:p w:rsidR="00F24C64" w:rsidRDefault="00F24C64" w:rsidP="00F24C64">
      <w:pPr>
        <w:spacing w:line="34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F24C64" w:rsidRDefault="00F24C64" w:rsidP="00F24C64">
      <w:pPr>
        <w:spacing w:line="34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F24C64" w:rsidRDefault="00F24C64" w:rsidP="00F24C64">
      <w:pPr>
        <w:spacing w:line="34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F24C64" w:rsidRDefault="00F24C64" w:rsidP="00F24C64">
      <w:pPr>
        <w:spacing w:line="34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F24C64" w:rsidRDefault="00F24C64" w:rsidP="00F24C64">
      <w:pPr>
        <w:spacing w:line="34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F24C64" w:rsidRDefault="00F24C64" w:rsidP="00F24C64">
      <w:pPr>
        <w:spacing w:line="34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4 группа</w:t>
      </w:r>
    </w:p>
    <w:p w:rsidR="00F24C64" w:rsidRDefault="00F24C64" w:rsidP="00F24C64">
      <w:pPr>
        <w:spacing w:line="34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Задание</w:t>
      </w:r>
    </w:p>
    <w:p w:rsidR="00F24C64" w:rsidRPr="00145F03" w:rsidRDefault="00F24C64" w:rsidP="00F24C64">
      <w:pPr>
        <w:spacing w:line="340" w:lineRule="exact"/>
        <w:ind w:firstLine="567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24C64" w:rsidRPr="00145F03" w:rsidRDefault="00F24C64" w:rsidP="00F24C64">
      <w:pPr>
        <w:spacing w:line="360" w:lineRule="auto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145F03">
        <w:rPr>
          <w:rFonts w:ascii="Times New Roman" w:hAnsi="Times New Roman"/>
          <w:b/>
          <w:i/>
          <w:sz w:val="28"/>
          <w:szCs w:val="28"/>
        </w:rPr>
        <w:t>4. осуществить сравнительный анализ жизненного терпения с точки зрения пола, места проживания, возраста и рода деятельности</w:t>
      </w:r>
    </w:p>
    <w:p w:rsidR="00F24C64" w:rsidRPr="00E654A1" w:rsidRDefault="00F24C64" w:rsidP="00F24C64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F24C64" w:rsidRPr="00B974AA" w:rsidRDefault="00F24C64" w:rsidP="00F24C64">
      <w:pPr>
        <w:spacing w:line="360" w:lineRule="auto"/>
        <w:contextualSpacing/>
        <w:jc w:val="both"/>
        <w:rPr>
          <w:rFonts w:ascii="Times New Roman" w:hAnsi="Times New Roman"/>
          <w:sz w:val="36"/>
          <w:szCs w:val="36"/>
        </w:rPr>
      </w:pPr>
      <w:r w:rsidRPr="00B974AA">
        <w:rPr>
          <w:rFonts w:ascii="Times New Roman" w:hAnsi="Times New Roman"/>
          <w:sz w:val="36"/>
          <w:szCs w:val="36"/>
        </w:rPr>
        <w:t xml:space="preserve">Таблица 2.13 – Уровень терпения разных категорий молодежи, </w:t>
      </w:r>
      <w:proofErr w:type="gramStart"/>
      <w:r w:rsidRPr="00B974AA">
        <w:rPr>
          <w:rFonts w:ascii="Times New Roman" w:hAnsi="Times New Roman"/>
          <w:sz w:val="36"/>
          <w:szCs w:val="36"/>
        </w:rPr>
        <w:t>в</w:t>
      </w:r>
      <w:proofErr w:type="gramEnd"/>
      <w:r w:rsidRPr="00B974AA">
        <w:rPr>
          <w:rFonts w:ascii="Times New Roman" w:hAnsi="Times New Roman"/>
          <w:sz w:val="36"/>
          <w:szCs w:val="36"/>
        </w:rPr>
        <w:t xml:space="preserve"> % к числу опрошенных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0"/>
        <w:gridCol w:w="3394"/>
      </w:tblGrid>
      <w:tr w:rsidR="00F24C64" w:rsidRPr="00B974AA" w:rsidTr="00B974AA">
        <w:tc>
          <w:tcPr>
            <w:tcW w:w="6320" w:type="dxa"/>
          </w:tcPr>
          <w:p w:rsidR="00F24C64" w:rsidRPr="00B974AA" w:rsidRDefault="00F24C64" w:rsidP="00B974AA">
            <w:pPr>
              <w:tabs>
                <w:tab w:val="left" w:pos="4320"/>
                <w:tab w:val="left" w:pos="5954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Категории молодежи</w:t>
            </w:r>
          </w:p>
        </w:tc>
        <w:tc>
          <w:tcPr>
            <w:tcW w:w="3394" w:type="dxa"/>
          </w:tcPr>
          <w:p w:rsidR="00F24C64" w:rsidRPr="00B974AA" w:rsidRDefault="00F24C64" w:rsidP="00B974AA">
            <w:pPr>
              <w:tabs>
                <w:tab w:val="left" w:pos="4320"/>
                <w:tab w:val="left" w:pos="5954"/>
              </w:tabs>
              <w:spacing w:line="360" w:lineRule="auto"/>
              <w:ind w:left="34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Индекс терпимости</w:t>
            </w:r>
          </w:p>
        </w:tc>
      </w:tr>
      <w:tr w:rsidR="00F24C64" w:rsidRPr="00B974AA" w:rsidTr="00B974AA">
        <w:tc>
          <w:tcPr>
            <w:tcW w:w="6320" w:type="dxa"/>
          </w:tcPr>
          <w:p w:rsidR="00F24C64" w:rsidRPr="00B974AA" w:rsidRDefault="00F24C64" w:rsidP="00B974AA">
            <w:pPr>
              <w:tabs>
                <w:tab w:val="left" w:pos="4320"/>
                <w:tab w:val="left" w:pos="5954"/>
              </w:tabs>
              <w:spacing w:line="36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Мужчины</w:t>
            </w:r>
          </w:p>
        </w:tc>
        <w:tc>
          <w:tcPr>
            <w:tcW w:w="3394" w:type="dxa"/>
            <w:vAlign w:val="bottom"/>
          </w:tcPr>
          <w:p w:rsidR="00F24C64" w:rsidRPr="00B974AA" w:rsidRDefault="00F24C64" w:rsidP="00B974A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64,7</w:t>
            </w:r>
          </w:p>
        </w:tc>
      </w:tr>
      <w:tr w:rsidR="00F24C64" w:rsidRPr="00B974AA" w:rsidTr="00B974AA">
        <w:tc>
          <w:tcPr>
            <w:tcW w:w="6320" w:type="dxa"/>
          </w:tcPr>
          <w:p w:rsidR="00F24C64" w:rsidRPr="00B974AA" w:rsidRDefault="00F24C64" w:rsidP="00B974AA">
            <w:pPr>
              <w:tabs>
                <w:tab w:val="left" w:pos="4320"/>
                <w:tab w:val="left" w:pos="5954"/>
              </w:tabs>
              <w:spacing w:line="36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Женщины</w:t>
            </w:r>
          </w:p>
        </w:tc>
        <w:tc>
          <w:tcPr>
            <w:tcW w:w="3394" w:type="dxa"/>
            <w:vAlign w:val="bottom"/>
          </w:tcPr>
          <w:p w:rsidR="00F24C64" w:rsidRPr="00B974AA" w:rsidRDefault="00F24C64" w:rsidP="00B974A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82,4</w:t>
            </w:r>
          </w:p>
        </w:tc>
      </w:tr>
      <w:tr w:rsidR="00F24C64" w:rsidRPr="00B974AA" w:rsidTr="00B974AA">
        <w:tc>
          <w:tcPr>
            <w:tcW w:w="6320" w:type="dxa"/>
          </w:tcPr>
          <w:p w:rsidR="00F24C64" w:rsidRPr="00B974AA" w:rsidRDefault="00F24C64" w:rsidP="00B974AA">
            <w:pPr>
              <w:tabs>
                <w:tab w:val="left" w:pos="4320"/>
                <w:tab w:val="left" w:pos="5954"/>
              </w:tabs>
              <w:spacing w:line="36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Городская молодежь</w:t>
            </w:r>
          </w:p>
        </w:tc>
        <w:tc>
          <w:tcPr>
            <w:tcW w:w="3394" w:type="dxa"/>
            <w:vAlign w:val="bottom"/>
          </w:tcPr>
          <w:p w:rsidR="00F24C64" w:rsidRPr="00B974AA" w:rsidRDefault="00F24C64" w:rsidP="00B974A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74,1</w:t>
            </w:r>
          </w:p>
        </w:tc>
      </w:tr>
      <w:tr w:rsidR="00F24C64" w:rsidRPr="00B974AA" w:rsidTr="00B974AA">
        <w:tc>
          <w:tcPr>
            <w:tcW w:w="6320" w:type="dxa"/>
          </w:tcPr>
          <w:p w:rsidR="00F24C64" w:rsidRPr="00B974AA" w:rsidRDefault="00F24C64" w:rsidP="00B974AA">
            <w:pPr>
              <w:tabs>
                <w:tab w:val="left" w:pos="4320"/>
                <w:tab w:val="left" w:pos="5954"/>
              </w:tabs>
              <w:spacing w:line="36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Сельская молодежь</w:t>
            </w:r>
          </w:p>
        </w:tc>
        <w:tc>
          <w:tcPr>
            <w:tcW w:w="3394" w:type="dxa"/>
            <w:vAlign w:val="bottom"/>
          </w:tcPr>
          <w:p w:rsidR="00F24C64" w:rsidRPr="00B974AA" w:rsidRDefault="00F24C64" w:rsidP="00B974A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79,3</w:t>
            </w:r>
          </w:p>
        </w:tc>
      </w:tr>
      <w:tr w:rsidR="00F24C64" w:rsidRPr="00B974AA" w:rsidTr="00B974AA">
        <w:tc>
          <w:tcPr>
            <w:tcW w:w="6320" w:type="dxa"/>
          </w:tcPr>
          <w:p w:rsidR="00F24C64" w:rsidRPr="00B974AA" w:rsidRDefault="00F24C64" w:rsidP="00B974AA">
            <w:pPr>
              <w:tabs>
                <w:tab w:val="left" w:pos="4320"/>
                <w:tab w:val="left" w:pos="5954"/>
              </w:tabs>
              <w:spacing w:line="36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16-20 лет</w:t>
            </w:r>
          </w:p>
        </w:tc>
        <w:tc>
          <w:tcPr>
            <w:tcW w:w="3394" w:type="dxa"/>
            <w:vAlign w:val="bottom"/>
          </w:tcPr>
          <w:p w:rsidR="00F24C64" w:rsidRPr="00B974AA" w:rsidRDefault="00F24C64" w:rsidP="00B974A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73,6</w:t>
            </w:r>
          </w:p>
        </w:tc>
      </w:tr>
      <w:tr w:rsidR="00F24C64" w:rsidRPr="00B974AA" w:rsidTr="00B974AA">
        <w:tc>
          <w:tcPr>
            <w:tcW w:w="6320" w:type="dxa"/>
          </w:tcPr>
          <w:p w:rsidR="00F24C64" w:rsidRPr="00B974AA" w:rsidRDefault="00F24C64" w:rsidP="00B974AA">
            <w:pPr>
              <w:tabs>
                <w:tab w:val="left" w:pos="4320"/>
                <w:tab w:val="left" w:pos="5954"/>
              </w:tabs>
              <w:spacing w:line="36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21-25 лет</w:t>
            </w:r>
          </w:p>
        </w:tc>
        <w:tc>
          <w:tcPr>
            <w:tcW w:w="3394" w:type="dxa"/>
            <w:vAlign w:val="bottom"/>
          </w:tcPr>
          <w:p w:rsidR="00F24C64" w:rsidRPr="00B974AA" w:rsidRDefault="00F24C64" w:rsidP="00B974A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75,9</w:t>
            </w:r>
          </w:p>
        </w:tc>
      </w:tr>
      <w:tr w:rsidR="00F24C64" w:rsidRPr="00B974AA" w:rsidTr="00B974AA">
        <w:tc>
          <w:tcPr>
            <w:tcW w:w="6320" w:type="dxa"/>
          </w:tcPr>
          <w:p w:rsidR="00F24C64" w:rsidRPr="00B974AA" w:rsidRDefault="00F24C64" w:rsidP="00B974AA">
            <w:pPr>
              <w:tabs>
                <w:tab w:val="left" w:pos="4320"/>
                <w:tab w:val="left" w:pos="5954"/>
              </w:tabs>
              <w:spacing w:line="36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26-30 лет</w:t>
            </w:r>
          </w:p>
        </w:tc>
        <w:tc>
          <w:tcPr>
            <w:tcW w:w="3394" w:type="dxa"/>
            <w:vAlign w:val="bottom"/>
          </w:tcPr>
          <w:p w:rsidR="00F24C64" w:rsidRPr="00B974AA" w:rsidRDefault="00F24C64" w:rsidP="00B974A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69,2</w:t>
            </w:r>
          </w:p>
        </w:tc>
      </w:tr>
      <w:tr w:rsidR="00F24C64" w:rsidRPr="00B974AA" w:rsidTr="00B974AA">
        <w:tc>
          <w:tcPr>
            <w:tcW w:w="6320" w:type="dxa"/>
          </w:tcPr>
          <w:p w:rsidR="00F24C64" w:rsidRPr="00B974AA" w:rsidRDefault="00F24C64" w:rsidP="00B974AA">
            <w:pPr>
              <w:tabs>
                <w:tab w:val="left" w:pos="4320"/>
                <w:tab w:val="left" w:pos="5954"/>
              </w:tabs>
              <w:spacing w:line="36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Служащие</w:t>
            </w:r>
          </w:p>
        </w:tc>
        <w:tc>
          <w:tcPr>
            <w:tcW w:w="3394" w:type="dxa"/>
            <w:vAlign w:val="bottom"/>
          </w:tcPr>
          <w:p w:rsidR="00F24C64" w:rsidRPr="00B974AA" w:rsidRDefault="00F24C64" w:rsidP="00B974A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69,5</w:t>
            </w:r>
          </w:p>
        </w:tc>
      </w:tr>
      <w:tr w:rsidR="00F24C64" w:rsidRPr="00B974AA" w:rsidTr="00B974AA">
        <w:tc>
          <w:tcPr>
            <w:tcW w:w="6320" w:type="dxa"/>
          </w:tcPr>
          <w:p w:rsidR="00F24C64" w:rsidRPr="00B974AA" w:rsidRDefault="00F24C64" w:rsidP="00B974AA">
            <w:pPr>
              <w:tabs>
                <w:tab w:val="left" w:pos="4320"/>
                <w:tab w:val="left" w:pos="5954"/>
              </w:tabs>
              <w:spacing w:line="36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Рабочие</w:t>
            </w:r>
          </w:p>
        </w:tc>
        <w:tc>
          <w:tcPr>
            <w:tcW w:w="3394" w:type="dxa"/>
            <w:vAlign w:val="bottom"/>
          </w:tcPr>
          <w:p w:rsidR="00F24C64" w:rsidRPr="00B974AA" w:rsidRDefault="00F24C64" w:rsidP="00B974A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73,5</w:t>
            </w:r>
          </w:p>
        </w:tc>
      </w:tr>
      <w:tr w:rsidR="00F24C64" w:rsidRPr="00B974AA" w:rsidTr="00B974AA">
        <w:tc>
          <w:tcPr>
            <w:tcW w:w="6320" w:type="dxa"/>
          </w:tcPr>
          <w:p w:rsidR="00F24C64" w:rsidRPr="00B974AA" w:rsidRDefault="00F24C64" w:rsidP="00B974AA">
            <w:pPr>
              <w:tabs>
                <w:tab w:val="left" w:pos="4320"/>
                <w:tab w:val="left" w:pos="5954"/>
              </w:tabs>
              <w:spacing w:line="36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Учащиеся, студенты</w:t>
            </w:r>
          </w:p>
        </w:tc>
        <w:tc>
          <w:tcPr>
            <w:tcW w:w="3394" w:type="dxa"/>
            <w:vAlign w:val="bottom"/>
          </w:tcPr>
          <w:p w:rsidR="00F24C64" w:rsidRPr="00B974AA" w:rsidRDefault="00F24C64" w:rsidP="00B974A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72,2</w:t>
            </w:r>
          </w:p>
        </w:tc>
      </w:tr>
    </w:tbl>
    <w:p w:rsidR="00F24C64" w:rsidRPr="00B974AA" w:rsidRDefault="00F24C64" w:rsidP="00F24C64">
      <w:pPr>
        <w:spacing w:line="360" w:lineRule="auto"/>
        <w:ind w:firstLine="567"/>
        <w:contextualSpacing/>
        <w:jc w:val="both"/>
        <w:rPr>
          <w:rFonts w:ascii="Times New Roman" w:hAnsi="Times New Roman"/>
          <w:sz w:val="36"/>
          <w:szCs w:val="36"/>
          <w:u w:val="single"/>
        </w:rPr>
      </w:pPr>
    </w:p>
    <w:p w:rsidR="00F24C64" w:rsidRDefault="00F24C64" w:rsidP="00F24C64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F24C64" w:rsidRDefault="00F24C64" w:rsidP="00F24C64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F24C64" w:rsidRDefault="00F24C64" w:rsidP="00F24C64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F24C64" w:rsidRDefault="00F24C64" w:rsidP="00F24C64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F24C64" w:rsidRDefault="00901075" w:rsidP="00F24C64">
      <w:pPr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5</w:t>
      </w:r>
      <w:r w:rsidR="00F24C64">
        <w:rPr>
          <w:rFonts w:ascii="Times New Roman" w:hAnsi="Times New Roman"/>
          <w:i/>
          <w:sz w:val="28"/>
          <w:szCs w:val="28"/>
        </w:rPr>
        <w:t xml:space="preserve"> группа</w:t>
      </w:r>
    </w:p>
    <w:p w:rsidR="00F24C64" w:rsidRPr="00F24C64" w:rsidRDefault="00F24C64" w:rsidP="00F24C64">
      <w:pPr>
        <w:spacing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24C64">
        <w:rPr>
          <w:rFonts w:ascii="Times New Roman" w:hAnsi="Times New Roman"/>
          <w:i/>
          <w:sz w:val="28"/>
          <w:szCs w:val="28"/>
          <w:u w:val="single"/>
        </w:rPr>
        <w:t>Задание</w:t>
      </w:r>
    </w:p>
    <w:p w:rsidR="00F24C64" w:rsidRPr="00F24C64" w:rsidRDefault="00901075" w:rsidP="00F24C64">
      <w:pPr>
        <w:spacing w:line="360" w:lineRule="auto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</w:t>
      </w:r>
      <w:r w:rsidR="00F24C64" w:rsidRPr="00F24C64">
        <w:rPr>
          <w:rFonts w:ascii="Times New Roman" w:hAnsi="Times New Roman"/>
          <w:b/>
          <w:i/>
          <w:sz w:val="28"/>
          <w:szCs w:val="28"/>
        </w:rPr>
        <w:t>. Проанализировать, как влияет жизнестойкость личности на оценки настроения, удовлетворенности жизнью, самочувствия и материального положения?</w:t>
      </w:r>
    </w:p>
    <w:p w:rsidR="00F24C64" w:rsidRDefault="00F24C64" w:rsidP="00F24C64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3307E">
        <w:rPr>
          <w:rFonts w:ascii="Times New Roman" w:hAnsi="Times New Roman"/>
          <w:sz w:val="24"/>
          <w:szCs w:val="24"/>
        </w:rPr>
        <w:t xml:space="preserve">Таблица  2.14 - Распределение ответов на вопросы о настроении, удовлетворенности жизнью, самочувствии и материальном положении в зависимости от уровня терпения, </w:t>
      </w:r>
      <w:proofErr w:type="gramStart"/>
      <w:r w:rsidRPr="0063307E">
        <w:rPr>
          <w:rFonts w:ascii="Times New Roman" w:hAnsi="Times New Roman"/>
          <w:sz w:val="24"/>
          <w:szCs w:val="24"/>
        </w:rPr>
        <w:t>в</w:t>
      </w:r>
      <w:proofErr w:type="gramEnd"/>
      <w:r w:rsidRPr="0063307E">
        <w:rPr>
          <w:rFonts w:ascii="Times New Roman" w:hAnsi="Times New Roman"/>
          <w:sz w:val="24"/>
          <w:szCs w:val="24"/>
        </w:rPr>
        <w:t xml:space="preserve"> % к числу опрошенных</w:t>
      </w:r>
    </w:p>
    <w:p w:rsidR="00F24C64" w:rsidRPr="0063307E" w:rsidRDefault="00F24C64" w:rsidP="00F24C64">
      <w:pPr>
        <w:spacing w:line="2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20"/>
        <w:gridCol w:w="2891"/>
        <w:gridCol w:w="1418"/>
        <w:gridCol w:w="1705"/>
        <w:gridCol w:w="2115"/>
      </w:tblGrid>
      <w:tr w:rsidR="00F24C64" w:rsidRPr="00B974AA" w:rsidTr="00B974AA">
        <w:tc>
          <w:tcPr>
            <w:tcW w:w="2320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Показатели самочувствия</w:t>
            </w:r>
          </w:p>
        </w:tc>
        <w:tc>
          <w:tcPr>
            <w:tcW w:w="2891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Варианты</w:t>
            </w:r>
          </w:p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Ответов</w:t>
            </w:r>
          </w:p>
        </w:tc>
        <w:tc>
          <w:tcPr>
            <w:tcW w:w="1418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Все не так уж плохо и жить можно</w:t>
            </w:r>
          </w:p>
        </w:tc>
        <w:tc>
          <w:tcPr>
            <w:tcW w:w="1705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Жить трудно, но можно терпеть</w:t>
            </w:r>
          </w:p>
        </w:tc>
        <w:tc>
          <w:tcPr>
            <w:tcW w:w="2115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Терпеть наше бедственное положение уже невозможно</w:t>
            </w:r>
          </w:p>
          <w:p w:rsidR="00F24C64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:rsidR="00B974AA" w:rsidRPr="00B974AA" w:rsidRDefault="00B974AA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F24C64" w:rsidRPr="00B974AA" w:rsidTr="00B974AA">
        <w:trPr>
          <w:trHeight w:val="756"/>
        </w:trPr>
        <w:tc>
          <w:tcPr>
            <w:tcW w:w="2320" w:type="dxa"/>
            <w:vMerge w:val="restart"/>
            <w:textDirection w:val="btLr"/>
          </w:tcPr>
          <w:p w:rsidR="00F24C64" w:rsidRPr="00B974AA" w:rsidRDefault="00F24C64" w:rsidP="00B974AA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/>
                <w:i/>
                <w:sz w:val="36"/>
                <w:szCs w:val="36"/>
              </w:rPr>
            </w:pPr>
            <w:r w:rsidRPr="00B974AA">
              <w:rPr>
                <w:rFonts w:ascii="Times New Roman" w:hAnsi="Times New Roman"/>
                <w:i/>
                <w:sz w:val="36"/>
                <w:szCs w:val="36"/>
              </w:rPr>
              <w:t>Самооценки настроения</w:t>
            </w:r>
          </w:p>
        </w:tc>
        <w:tc>
          <w:tcPr>
            <w:tcW w:w="2891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Положительное настроение</w:t>
            </w:r>
          </w:p>
        </w:tc>
        <w:tc>
          <w:tcPr>
            <w:tcW w:w="1418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 xml:space="preserve">   71,2</w:t>
            </w:r>
          </w:p>
        </w:tc>
        <w:tc>
          <w:tcPr>
            <w:tcW w:w="1705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 xml:space="preserve">   56,4</w:t>
            </w:r>
          </w:p>
        </w:tc>
        <w:tc>
          <w:tcPr>
            <w:tcW w:w="2115" w:type="dxa"/>
          </w:tcPr>
          <w:p w:rsidR="00F24C64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 xml:space="preserve">  40,7</w:t>
            </w:r>
          </w:p>
          <w:p w:rsidR="00391CEF" w:rsidRDefault="00391CEF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:rsidR="00391CEF" w:rsidRPr="00B974AA" w:rsidRDefault="00391CEF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F24C64" w:rsidRPr="00B974AA" w:rsidTr="00B974AA">
        <w:trPr>
          <w:trHeight w:val="697"/>
        </w:trPr>
        <w:tc>
          <w:tcPr>
            <w:tcW w:w="2320" w:type="dxa"/>
            <w:vMerge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36"/>
                <w:szCs w:val="36"/>
              </w:rPr>
            </w:pPr>
          </w:p>
        </w:tc>
        <w:tc>
          <w:tcPr>
            <w:tcW w:w="2891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Отрицательное настроение</w:t>
            </w:r>
          </w:p>
        </w:tc>
        <w:tc>
          <w:tcPr>
            <w:tcW w:w="1418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 xml:space="preserve"> 6,6</w:t>
            </w:r>
          </w:p>
        </w:tc>
        <w:tc>
          <w:tcPr>
            <w:tcW w:w="1705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 xml:space="preserve">  19,6</w:t>
            </w:r>
          </w:p>
        </w:tc>
        <w:tc>
          <w:tcPr>
            <w:tcW w:w="2115" w:type="dxa"/>
          </w:tcPr>
          <w:p w:rsidR="00F24C64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34 ,4</w:t>
            </w:r>
          </w:p>
          <w:p w:rsidR="00391CEF" w:rsidRDefault="00391CEF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:rsidR="00391CEF" w:rsidRPr="00B974AA" w:rsidRDefault="00391CEF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F24C64" w:rsidRPr="00B974AA" w:rsidTr="00B974AA">
        <w:trPr>
          <w:trHeight w:val="473"/>
        </w:trPr>
        <w:tc>
          <w:tcPr>
            <w:tcW w:w="2320" w:type="dxa"/>
            <w:vMerge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36"/>
                <w:szCs w:val="36"/>
              </w:rPr>
            </w:pPr>
          </w:p>
        </w:tc>
        <w:tc>
          <w:tcPr>
            <w:tcW w:w="2891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Изменчивое</w:t>
            </w:r>
          </w:p>
        </w:tc>
        <w:tc>
          <w:tcPr>
            <w:tcW w:w="1418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21,2</w:t>
            </w:r>
          </w:p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05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21,6</w:t>
            </w:r>
          </w:p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15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23,0</w:t>
            </w:r>
          </w:p>
        </w:tc>
      </w:tr>
      <w:tr w:rsidR="00F24C64" w:rsidRPr="00B974AA" w:rsidTr="00B974AA">
        <w:trPr>
          <w:trHeight w:val="850"/>
        </w:trPr>
        <w:tc>
          <w:tcPr>
            <w:tcW w:w="2320" w:type="dxa"/>
            <w:vMerge w:val="restart"/>
            <w:textDirection w:val="btLr"/>
          </w:tcPr>
          <w:p w:rsidR="00F24C64" w:rsidRPr="00B974AA" w:rsidRDefault="00F24C64" w:rsidP="00B974AA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/>
                <w:i/>
                <w:sz w:val="36"/>
                <w:szCs w:val="36"/>
              </w:rPr>
            </w:pPr>
            <w:r w:rsidRPr="00B974AA">
              <w:rPr>
                <w:rFonts w:ascii="Times New Roman" w:hAnsi="Times New Roman"/>
                <w:i/>
                <w:sz w:val="36"/>
                <w:szCs w:val="36"/>
              </w:rPr>
              <w:t>Самооценки удовлетворенности жизнью</w:t>
            </w:r>
          </w:p>
        </w:tc>
        <w:tc>
          <w:tcPr>
            <w:tcW w:w="2891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proofErr w:type="gramStart"/>
            <w:r w:rsidRPr="00B974AA">
              <w:rPr>
                <w:rFonts w:ascii="Times New Roman" w:hAnsi="Times New Roman"/>
                <w:sz w:val="36"/>
                <w:szCs w:val="36"/>
              </w:rPr>
              <w:t>Удовлетворен</w:t>
            </w:r>
            <w:proofErr w:type="gramEnd"/>
            <w:r w:rsidRPr="00B974AA">
              <w:rPr>
                <w:rFonts w:ascii="Times New Roman" w:hAnsi="Times New Roman"/>
                <w:sz w:val="36"/>
                <w:szCs w:val="36"/>
              </w:rPr>
              <w:t xml:space="preserve"> жизнью</w:t>
            </w:r>
          </w:p>
        </w:tc>
        <w:tc>
          <w:tcPr>
            <w:tcW w:w="1418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 xml:space="preserve">   82,2</w:t>
            </w:r>
          </w:p>
        </w:tc>
        <w:tc>
          <w:tcPr>
            <w:tcW w:w="1705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 xml:space="preserve">   62,5</w:t>
            </w:r>
          </w:p>
        </w:tc>
        <w:tc>
          <w:tcPr>
            <w:tcW w:w="2115" w:type="dxa"/>
          </w:tcPr>
          <w:p w:rsidR="00F24C64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 xml:space="preserve"> 45,0</w:t>
            </w:r>
          </w:p>
          <w:p w:rsidR="00391CEF" w:rsidRDefault="00391CEF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:rsidR="00391CEF" w:rsidRPr="00B974AA" w:rsidRDefault="00391CEF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F24C64" w:rsidRPr="00B974AA" w:rsidTr="00B974AA">
        <w:trPr>
          <w:trHeight w:val="871"/>
        </w:trPr>
        <w:tc>
          <w:tcPr>
            <w:tcW w:w="2320" w:type="dxa"/>
            <w:vMerge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36"/>
                <w:szCs w:val="36"/>
              </w:rPr>
            </w:pPr>
          </w:p>
        </w:tc>
        <w:tc>
          <w:tcPr>
            <w:tcW w:w="2891" w:type="dxa"/>
          </w:tcPr>
          <w:p w:rsidR="00F24C64" w:rsidRPr="00B974AA" w:rsidRDefault="00F24C64" w:rsidP="00B974AA">
            <w:pPr>
              <w:spacing w:line="240" w:lineRule="auto"/>
              <w:contextualSpacing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 xml:space="preserve">Не </w:t>
            </w:r>
            <w:proofErr w:type="gramStart"/>
            <w:r w:rsidRPr="00B974AA">
              <w:rPr>
                <w:rFonts w:ascii="Times New Roman" w:hAnsi="Times New Roman"/>
                <w:sz w:val="36"/>
                <w:szCs w:val="36"/>
              </w:rPr>
              <w:t>удовлетворен</w:t>
            </w:r>
            <w:proofErr w:type="gramEnd"/>
            <w:r w:rsidRPr="00B974AA">
              <w:rPr>
                <w:rFonts w:ascii="Times New Roman" w:hAnsi="Times New Roman"/>
                <w:sz w:val="36"/>
                <w:szCs w:val="36"/>
              </w:rPr>
              <w:t xml:space="preserve"> жизнью</w:t>
            </w:r>
          </w:p>
          <w:p w:rsidR="00F24C64" w:rsidRPr="00B974AA" w:rsidRDefault="00F24C64" w:rsidP="00B974AA">
            <w:pPr>
              <w:spacing w:line="240" w:lineRule="auto"/>
              <w:contextualSpacing/>
              <w:rPr>
                <w:rFonts w:ascii="Times New Roman" w:hAnsi="Times New Roman"/>
                <w:sz w:val="36"/>
                <w:szCs w:val="36"/>
              </w:rPr>
            </w:pPr>
          </w:p>
          <w:p w:rsidR="00F24C64" w:rsidRPr="00B974AA" w:rsidRDefault="00F24C64" w:rsidP="00B974AA">
            <w:pPr>
              <w:spacing w:line="240" w:lineRule="auto"/>
              <w:contextualSpacing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 xml:space="preserve"> 9,6</w:t>
            </w:r>
          </w:p>
        </w:tc>
        <w:tc>
          <w:tcPr>
            <w:tcW w:w="1705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25,4</w:t>
            </w:r>
          </w:p>
        </w:tc>
        <w:tc>
          <w:tcPr>
            <w:tcW w:w="2115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 xml:space="preserve"> 46,7</w:t>
            </w:r>
          </w:p>
        </w:tc>
      </w:tr>
      <w:tr w:rsidR="00F24C64" w:rsidRPr="00B974AA" w:rsidTr="00B974AA">
        <w:trPr>
          <w:trHeight w:val="675"/>
        </w:trPr>
        <w:tc>
          <w:tcPr>
            <w:tcW w:w="2320" w:type="dxa"/>
            <w:vMerge w:val="restart"/>
            <w:textDirection w:val="btLr"/>
          </w:tcPr>
          <w:p w:rsidR="00F24C64" w:rsidRPr="00B974AA" w:rsidRDefault="00F24C64" w:rsidP="00B974AA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/>
                <w:i/>
                <w:sz w:val="36"/>
                <w:szCs w:val="36"/>
              </w:rPr>
            </w:pPr>
            <w:r w:rsidRPr="00B974AA">
              <w:rPr>
                <w:rFonts w:ascii="Times New Roman" w:hAnsi="Times New Roman"/>
                <w:i/>
                <w:sz w:val="36"/>
                <w:szCs w:val="36"/>
              </w:rPr>
              <w:lastRenderedPageBreak/>
              <w:t>Самооценки индивидуального самочувствия</w:t>
            </w:r>
          </w:p>
        </w:tc>
        <w:tc>
          <w:tcPr>
            <w:tcW w:w="2891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Самочувствие хорошее</w:t>
            </w:r>
          </w:p>
        </w:tc>
        <w:tc>
          <w:tcPr>
            <w:tcW w:w="1418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 xml:space="preserve"> 57 ,4</w:t>
            </w:r>
          </w:p>
        </w:tc>
        <w:tc>
          <w:tcPr>
            <w:tcW w:w="1705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 xml:space="preserve"> 38,4</w:t>
            </w:r>
          </w:p>
        </w:tc>
        <w:tc>
          <w:tcPr>
            <w:tcW w:w="2115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 xml:space="preserve">  18,3</w:t>
            </w:r>
          </w:p>
        </w:tc>
      </w:tr>
      <w:tr w:rsidR="00F24C64" w:rsidRPr="00B974AA" w:rsidTr="00B974AA">
        <w:tc>
          <w:tcPr>
            <w:tcW w:w="2320" w:type="dxa"/>
            <w:vMerge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36"/>
                <w:szCs w:val="36"/>
              </w:rPr>
            </w:pPr>
          </w:p>
        </w:tc>
        <w:tc>
          <w:tcPr>
            <w:tcW w:w="2891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Не могу определить свое самочувствие</w:t>
            </w:r>
          </w:p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13,1</w:t>
            </w:r>
          </w:p>
        </w:tc>
        <w:tc>
          <w:tcPr>
            <w:tcW w:w="1705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20,7</w:t>
            </w:r>
          </w:p>
        </w:tc>
        <w:tc>
          <w:tcPr>
            <w:tcW w:w="2115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30,0</w:t>
            </w:r>
          </w:p>
        </w:tc>
      </w:tr>
      <w:tr w:rsidR="00F24C64" w:rsidRPr="00B974AA" w:rsidTr="00B974AA">
        <w:tc>
          <w:tcPr>
            <w:tcW w:w="2320" w:type="dxa"/>
            <w:vMerge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36"/>
                <w:szCs w:val="36"/>
              </w:rPr>
            </w:pPr>
          </w:p>
        </w:tc>
        <w:tc>
          <w:tcPr>
            <w:tcW w:w="2891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Мое самочувствие удовлетворительное</w:t>
            </w:r>
          </w:p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23,7</w:t>
            </w:r>
          </w:p>
        </w:tc>
        <w:tc>
          <w:tcPr>
            <w:tcW w:w="1705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31,0</w:t>
            </w:r>
          </w:p>
        </w:tc>
        <w:tc>
          <w:tcPr>
            <w:tcW w:w="2115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23,3</w:t>
            </w:r>
          </w:p>
        </w:tc>
      </w:tr>
      <w:tr w:rsidR="00F24C64" w:rsidRPr="00B974AA" w:rsidTr="00B974AA">
        <w:tc>
          <w:tcPr>
            <w:tcW w:w="2320" w:type="dxa"/>
            <w:vMerge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36"/>
                <w:szCs w:val="36"/>
              </w:rPr>
            </w:pPr>
          </w:p>
        </w:tc>
        <w:tc>
          <w:tcPr>
            <w:tcW w:w="2891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Мое самочувствие плохое</w:t>
            </w:r>
          </w:p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1,0</w:t>
            </w:r>
          </w:p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05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4,7</w:t>
            </w:r>
          </w:p>
        </w:tc>
        <w:tc>
          <w:tcPr>
            <w:tcW w:w="2115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25,0</w:t>
            </w:r>
          </w:p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F24C64" w:rsidRPr="00B974AA" w:rsidTr="00B974AA">
        <w:trPr>
          <w:trHeight w:val="657"/>
        </w:trPr>
        <w:tc>
          <w:tcPr>
            <w:tcW w:w="2320" w:type="dxa"/>
            <w:vMerge w:val="restart"/>
            <w:textDirection w:val="btLr"/>
          </w:tcPr>
          <w:p w:rsidR="00F24C64" w:rsidRPr="00B974AA" w:rsidRDefault="00F24C64" w:rsidP="00B974AA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/>
                <w:i/>
                <w:sz w:val="36"/>
                <w:szCs w:val="36"/>
              </w:rPr>
            </w:pPr>
            <w:r w:rsidRPr="00B974AA">
              <w:rPr>
                <w:rFonts w:ascii="Times New Roman" w:hAnsi="Times New Roman"/>
                <w:i/>
                <w:sz w:val="36"/>
                <w:szCs w:val="36"/>
              </w:rPr>
              <w:t>Самооценки материального благополучия</w:t>
            </w:r>
          </w:p>
        </w:tc>
        <w:tc>
          <w:tcPr>
            <w:tcW w:w="2891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Положительные оценки</w:t>
            </w:r>
          </w:p>
        </w:tc>
        <w:tc>
          <w:tcPr>
            <w:tcW w:w="1418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 xml:space="preserve"> 80,4</w:t>
            </w:r>
          </w:p>
        </w:tc>
        <w:tc>
          <w:tcPr>
            <w:tcW w:w="1705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 xml:space="preserve"> 60,3</w:t>
            </w:r>
          </w:p>
        </w:tc>
        <w:tc>
          <w:tcPr>
            <w:tcW w:w="2115" w:type="dxa"/>
          </w:tcPr>
          <w:p w:rsidR="00F24C64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 xml:space="preserve"> 27,6</w:t>
            </w:r>
          </w:p>
          <w:p w:rsidR="00391CEF" w:rsidRDefault="00391CEF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:rsidR="00391CEF" w:rsidRPr="00B974AA" w:rsidRDefault="00391CEF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F24C64" w:rsidRPr="00B974AA" w:rsidTr="00B974AA">
        <w:trPr>
          <w:trHeight w:val="567"/>
        </w:trPr>
        <w:tc>
          <w:tcPr>
            <w:tcW w:w="2320" w:type="dxa"/>
            <w:vMerge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91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Отрицательные оценки</w:t>
            </w:r>
          </w:p>
        </w:tc>
        <w:tc>
          <w:tcPr>
            <w:tcW w:w="1418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9,3</w:t>
            </w:r>
          </w:p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05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25,3</w:t>
            </w:r>
          </w:p>
        </w:tc>
        <w:tc>
          <w:tcPr>
            <w:tcW w:w="2115" w:type="dxa"/>
          </w:tcPr>
          <w:p w:rsidR="00F24C64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62,1</w:t>
            </w:r>
          </w:p>
          <w:p w:rsidR="00391CEF" w:rsidRDefault="00391CEF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:rsidR="00391CEF" w:rsidRPr="00B974AA" w:rsidRDefault="00391CEF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F24C64" w:rsidRPr="00B974AA" w:rsidTr="00B974AA">
        <w:trPr>
          <w:trHeight w:val="707"/>
        </w:trPr>
        <w:tc>
          <w:tcPr>
            <w:tcW w:w="2320" w:type="dxa"/>
            <w:vMerge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91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Затрудняюсь ответить</w:t>
            </w:r>
          </w:p>
        </w:tc>
        <w:tc>
          <w:tcPr>
            <w:tcW w:w="1418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10,1</w:t>
            </w:r>
          </w:p>
        </w:tc>
        <w:tc>
          <w:tcPr>
            <w:tcW w:w="1705" w:type="dxa"/>
          </w:tcPr>
          <w:p w:rsidR="00F24C64" w:rsidRPr="00B974AA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15,4</w:t>
            </w:r>
          </w:p>
        </w:tc>
        <w:tc>
          <w:tcPr>
            <w:tcW w:w="2115" w:type="dxa"/>
          </w:tcPr>
          <w:p w:rsidR="00F24C64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74AA">
              <w:rPr>
                <w:rFonts w:ascii="Times New Roman" w:hAnsi="Times New Roman"/>
                <w:sz w:val="36"/>
                <w:szCs w:val="36"/>
              </w:rPr>
              <w:t>11,3</w:t>
            </w:r>
          </w:p>
          <w:p w:rsidR="00391CEF" w:rsidRDefault="00391CEF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:rsidR="00391CEF" w:rsidRPr="00B974AA" w:rsidRDefault="00391CEF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F24C64" w:rsidRDefault="00F24C64" w:rsidP="00F24C64">
      <w:pPr>
        <w:tabs>
          <w:tab w:val="left" w:pos="4320"/>
          <w:tab w:val="left" w:pos="5954"/>
        </w:tabs>
        <w:spacing w:line="360" w:lineRule="exac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91CEF" w:rsidRDefault="00391CEF" w:rsidP="00F24C64">
      <w:pPr>
        <w:tabs>
          <w:tab w:val="left" w:pos="4320"/>
          <w:tab w:val="left" w:pos="5954"/>
        </w:tabs>
        <w:spacing w:line="360" w:lineRule="exac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91CEF" w:rsidRDefault="00391CEF" w:rsidP="00F24C64">
      <w:pPr>
        <w:tabs>
          <w:tab w:val="left" w:pos="4320"/>
          <w:tab w:val="left" w:pos="5954"/>
        </w:tabs>
        <w:spacing w:line="360" w:lineRule="exac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91CEF" w:rsidRDefault="00391CEF" w:rsidP="00F24C64">
      <w:pPr>
        <w:tabs>
          <w:tab w:val="left" w:pos="4320"/>
          <w:tab w:val="left" w:pos="5954"/>
        </w:tabs>
        <w:spacing w:line="360" w:lineRule="exac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91CEF" w:rsidRDefault="00391CEF" w:rsidP="00F24C64">
      <w:pPr>
        <w:tabs>
          <w:tab w:val="left" w:pos="4320"/>
          <w:tab w:val="left" w:pos="5954"/>
        </w:tabs>
        <w:spacing w:line="360" w:lineRule="exac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91CEF" w:rsidRDefault="00391CEF" w:rsidP="00F24C64">
      <w:pPr>
        <w:tabs>
          <w:tab w:val="left" w:pos="4320"/>
          <w:tab w:val="left" w:pos="5954"/>
        </w:tabs>
        <w:spacing w:line="360" w:lineRule="exac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91CEF" w:rsidRDefault="00391CEF" w:rsidP="00F24C64">
      <w:pPr>
        <w:tabs>
          <w:tab w:val="left" w:pos="4320"/>
          <w:tab w:val="left" w:pos="5954"/>
        </w:tabs>
        <w:spacing w:line="360" w:lineRule="exac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91CEF" w:rsidRDefault="00391CEF" w:rsidP="00F24C64">
      <w:pPr>
        <w:tabs>
          <w:tab w:val="left" w:pos="4320"/>
          <w:tab w:val="left" w:pos="5954"/>
        </w:tabs>
        <w:spacing w:line="360" w:lineRule="exac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91CEF" w:rsidRPr="00EE3278" w:rsidRDefault="00391CEF" w:rsidP="00F24C64">
      <w:pPr>
        <w:tabs>
          <w:tab w:val="left" w:pos="4320"/>
          <w:tab w:val="left" w:pos="5954"/>
        </w:tabs>
        <w:spacing w:line="360" w:lineRule="exact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F24C64" w:rsidRPr="00F24C64" w:rsidRDefault="00F24C64" w:rsidP="00F24C64">
      <w:pPr>
        <w:spacing w:line="240" w:lineRule="auto"/>
        <w:rPr>
          <w:sz w:val="32"/>
          <w:szCs w:val="32"/>
          <w:u w:val="single"/>
        </w:rPr>
      </w:pPr>
      <w:r w:rsidRPr="00F24C64">
        <w:rPr>
          <w:sz w:val="32"/>
          <w:szCs w:val="32"/>
          <w:u w:val="single"/>
        </w:rPr>
        <w:lastRenderedPageBreak/>
        <w:t>5 группа</w:t>
      </w:r>
    </w:p>
    <w:p w:rsidR="00F24C64" w:rsidRPr="00F24C64" w:rsidRDefault="00F24C64" w:rsidP="00F24C64">
      <w:p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24C64">
        <w:rPr>
          <w:rFonts w:ascii="Times New Roman" w:hAnsi="Times New Roman"/>
          <w:i/>
          <w:sz w:val="28"/>
          <w:szCs w:val="28"/>
          <w:u w:val="single"/>
        </w:rPr>
        <w:t>Задание</w:t>
      </w:r>
    </w:p>
    <w:p w:rsidR="00F24C64" w:rsidRPr="00901075" w:rsidRDefault="00901075" w:rsidP="00F24C64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</w:t>
      </w:r>
      <w:r w:rsidR="00F24C64" w:rsidRPr="00901075">
        <w:rPr>
          <w:rFonts w:ascii="Times New Roman" w:hAnsi="Times New Roman"/>
          <w:b/>
          <w:i/>
          <w:sz w:val="24"/>
          <w:szCs w:val="24"/>
        </w:rPr>
        <w:t>. Проанализировать, как уровень социального оптимизма и пессимизма влияет на самооценки личности собственного настроения, удовлетворенности жизнью, самочувствия и материального положения.</w:t>
      </w:r>
    </w:p>
    <w:p w:rsidR="00F24C64" w:rsidRPr="00044F99" w:rsidRDefault="00F24C64" w:rsidP="00F24C64">
      <w:pPr>
        <w:spacing w:line="240" w:lineRule="auto"/>
        <w:rPr>
          <w:u w:val="single"/>
        </w:rPr>
      </w:pPr>
    </w:p>
    <w:p w:rsidR="00F24C64" w:rsidRDefault="00F24C64" w:rsidP="00F24C6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3307E">
        <w:rPr>
          <w:rFonts w:ascii="Times New Roman" w:hAnsi="Times New Roman"/>
          <w:sz w:val="24"/>
          <w:szCs w:val="24"/>
        </w:rPr>
        <w:t xml:space="preserve">Таблица 2.15 - Распределение ответов на вопросы о настроении, удовлетворенности жизнью, самочувствии и материальном положении в зависимости от уровня оптимизма, </w:t>
      </w:r>
      <w:proofErr w:type="gramStart"/>
      <w:r w:rsidRPr="0063307E">
        <w:rPr>
          <w:rFonts w:ascii="Times New Roman" w:hAnsi="Times New Roman"/>
          <w:sz w:val="24"/>
          <w:szCs w:val="24"/>
        </w:rPr>
        <w:t>в</w:t>
      </w:r>
      <w:proofErr w:type="gramEnd"/>
      <w:r w:rsidRPr="0063307E">
        <w:rPr>
          <w:rFonts w:ascii="Times New Roman" w:hAnsi="Times New Roman"/>
          <w:sz w:val="24"/>
          <w:szCs w:val="24"/>
        </w:rPr>
        <w:t xml:space="preserve"> % к числу опрошенных</w:t>
      </w:r>
    </w:p>
    <w:p w:rsidR="00F24C64" w:rsidRPr="0063307E" w:rsidRDefault="00F24C64" w:rsidP="00F24C6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20"/>
        <w:gridCol w:w="3342"/>
        <w:gridCol w:w="2638"/>
        <w:gridCol w:w="2440"/>
      </w:tblGrid>
      <w:tr w:rsidR="00F24C64" w:rsidRPr="00391CEF" w:rsidTr="00391CEF">
        <w:tc>
          <w:tcPr>
            <w:tcW w:w="2320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Показатели самочувствия</w:t>
            </w:r>
          </w:p>
        </w:tc>
        <w:tc>
          <w:tcPr>
            <w:tcW w:w="3342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Варианты</w:t>
            </w:r>
          </w:p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Ответов</w:t>
            </w:r>
          </w:p>
        </w:tc>
        <w:tc>
          <w:tcPr>
            <w:tcW w:w="2638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Благосостояние улучшится</w:t>
            </w:r>
          </w:p>
          <w:p w:rsidR="00F24C64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(социальный оптимизм)</w:t>
            </w:r>
          </w:p>
          <w:p w:rsidR="00391CEF" w:rsidRDefault="00391CEF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:rsidR="00391CEF" w:rsidRDefault="00391CEF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:rsidR="00391CEF" w:rsidRPr="00391CEF" w:rsidRDefault="00391CEF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440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Благосостояние ухудшится</w:t>
            </w:r>
          </w:p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(социальный пессимизм)</w:t>
            </w:r>
          </w:p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F24C64" w:rsidRPr="00391CEF" w:rsidTr="00391CEF">
        <w:trPr>
          <w:trHeight w:val="411"/>
        </w:trPr>
        <w:tc>
          <w:tcPr>
            <w:tcW w:w="2320" w:type="dxa"/>
            <w:vMerge w:val="restart"/>
            <w:textDirection w:val="btLr"/>
          </w:tcPr>
          <w:p w:rsidR="00F24C64" w:rsidRPr="00391CEF" w:rsidRDefault="00F24C64" w:rsidP="00B974AA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/>
                <w:i/>
                <w:sz w:val="36"/>
                <w:szCs w:val="36"/>
              </w:rPr>
            </w:pPr>
            <w:r w:rsidRPr="00391CEF">
              <w:rPr>
                <w:rFonts w:ascii="Times New Roman" w:hAnsi="Times New Roman"/>
                <w:i/>
                <w:sz w:val="36"/>
                <w:szCs w:val="36"/>
              </w:rPr>
              <w:t>Самооценки настроения</w:t>
            </w:r>
          </w:p>
        </w:tc>
        <w:tc>
          <w:tcPr>
            <w:tcW w:w="3342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Хорошее настроение</w:t>
            </w:r>
          </w:p>
        </w:tc>
        <w:tc>
          <w:tcPr>
            <w:tcW w:w="2638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64,1</w:t>
            </w:r>
          </w:p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440" w:type="dxa"/>
          </w:tcPr>
          <w:p w:rsidR="00F24C64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55,7</w:t>
            </w:r>
          </w:p>
          <w:p w:rsidR="00391CEF" w:rsidRPr="00391CEF" w:rsidRDefault="00391CEF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F24C64" w:rsidRPr="00391CEF" w:rsidTr="00391CEF">
        <w:trPr>
          <w:trHeight w:val="559"/>
        </w:trPr>
        <w:tc>
          <w:tcPr>
            <w:tcW w:w="2320" w:type="dxa"/>
            <w:vMerge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36"/>
                <w:szCs w:val="36"/>
              </w:rPr>
            </w:pPr>
          </w:p>
        </w:tc>
        <w:tc>
          <w:tcPr>
            <w:tcW w:w="3342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Плохое настроение</w:t>
            </w:r>
          </w:p>
        </w:tc>
        <w:tc>
          <w:tcPr>
            <w:tcW w:w="2638" w:type="dxa"/>
          </w:tcPr>
          <w:p w:rsidR="00F24C64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12,2</w:t>
            </w:r>
          </w:p>
          <w:p w:rsidR="00391CEF" w:rsidRPr="00391CEF" w:rsidRDefault="00391CEF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440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22,1</w:t>
            </w:r>
          </w:p>
        </w:tc>
      </w:tr>
      <w:tr w:rsidR="00F24C64" w:rsidRPr="00391CEF" w:rsidTr="00391CEF">
        <w:trPr>
          <w:trHeight w:val="473"/>
        </w:trPr>
        <w:tc>
          <w:tcPr>
            <w:tcW w:w="2320" w:type="dxa"/>
            <w:vMerge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36"/>
                <w:szCs w:val="36"/>
              </w:rPr>
            </w:pPr>
          </w:p>
        </w:tc>
        <w:tc>
          <w:tcPr>
            <w:tcW w:w="3342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Изменчивое</w:t>
            </w:r>
          </w:p>
        </w:tc>
        <w:tc>
          <w:tcPr>
            <w:tcW w:w="2638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21,3</w:t>
            </w:r>
          </w:p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440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19,2</w:t>
            </w:r>
          </w:p>
        </w:tc>
      </w:tr>
      <w:tr w:rsidR="00F24C64" w:rsidRPr="00391CEF" w:rsidTr="00391CEF">
        <w:trPr>
          <w:trHeight w:val="850"/>
        </w:trPr>
        <w:tc>
          <w:tcPr>
            <w:tcW w:w="2320" w:type="dxa"/>
            <w:vMerge w:val="restart"/>
            <w:textDirection w:val="btLr"/>
          </w:tcPr>
          <w:p w:rsidR="00F24C64" w:rsidRPr="00391CEF" w:rsidRDefault="00F24C64" w:rsidP="00B974AA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/>
                <w:i/>
                <w:sz w:val="36"/>
                <w:szCs w:val="36"/>
              </w:rPr>
            </w:pPr>
            <w:r w:rsidRPr="00391CEF">
              <w:rPr>
                <w:rFonts w:ascii="Times New Roman" w:hAnsi="Times New Roman"/>
                <w:i/>
                <w:sz w:val="36"/>
                <w:szCs w:val="36"/>
              </w:rPr>
              <w:t>Самооценки удовлетворенности жизнью</w:t>
            </w:r>
          </w:p>
        </w:tc>
        <w:tc>
          <w:tcPr>
            <w:tcW w:w="3342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proofErr w:type="gramStart"/>
            <w:r w:rsidRPr="00391CEF">
              <w:rPr>
                <w:rFonts w:ascii="Times New Roman" w:hAnsi="Times New Roman"/>
                <w:sz w:val="36"/>
                <w:szCs w:val="36"/>
              </w:rPr>
              <w:t>Удовлетворен</w:t>
            </w:r>
            <w:proofErr w:type="gramEnd"/>
            <w:r w:rsidRPr="00391CEF">
              <w:rPr>
                <w:rFonts w:ascii="Times New Roman" w:hAnsi="Times New Roman"/>
                <w:sz w:val="36"/>
                <w:szCs w:val="36"/>
              </w:rPr>
              <w:t xml:space="preserve"> жизнью</w:t>
            </w:r>
          </w:p>
        </w:tc>
        <w:tc>
          <w:tcPr>
            <w:tcW w:w="2638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78,8</w:t>
            </w:r>
          </w:p>
        </w:tc>
        <w:tc>
          <w:tcPr>
            <w:tcW w:w="2440" w:type="dxa"/>
          </w:tcPr>
          <w:p w:rsidR="00F24C64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59,2</w:t>
            </w:r>
          </w:p>
          <w:p w:rsidR="00391CEF" w:rsidRDefault="00391CEF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:rsidR="00391CEF" w:rsidRDefault="00391CEF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:rsidR="00391CEF" w:rsidRPr="00391CEF" w:rsidRDefault="00391CEF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F24C64" w:rsidRPr="00391CEF" w:rsidTr="00391CEF">
        <w:trPr>
          <w:trHeight w:val="871"/>
        </w:trPr>
        <w:tc>
          <w:tcPr>
            <w:tcW w:w="2320" w:type="dxa"/>
            <w:vMerge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36"/>
                <w:szCs w:val="36"/>
              </w:rPr>
            </w:pPr>
          </w:p>
        </w:tc>
        <w:tc>
          <w:tcPr>
            <w:tcW w:w="3342" w:type="dxa"/>
          </w:tcPr>
          <w:p w:rsidR="00F24C64" w:rsidRPr="00391CEF" w:rsidRDefault="00F24C64" w:rsidP="00B974AA">
            <w:pPr>
              <w:spacing w:line="240" w:lineRule="auto"/>
              <w:contextualSpacing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 xml:space="preserve">Не </w:t>
            </w:r>
            <w:proofErr w:type="gramStart"/>
            <w:r w:rsidRPr="00391CEF">
              <w:rPr>
                <w:rFonts w:ascii="Times New Roman" w:hAnsi="Times New Roman"/>
                <w:sz w:val="36"/>
                <w:szCs w:val="36"/>
              </w:rPr>
              <w:t>удовлетворен</w:t>
            </w:r>
            <w:proofErr w:type="gramEnd"/>
            <w:r w:rsidRPr="00391CEF">
              <w:rPr>
                <w:rFonts w:ascii="Times New Roman" w:hAnsi="Times New Roman"/>
                <w:sz w:val="36"/>
                <w:szCs w:val="36"/>
              </w:rPr>
              <w:t xml:space="preserve"> жизнью</w:t>
            </w:r>
          </w:p>
        </w:tc>
        <w:tc>
          <w:tcPr>
            <w:tcW w:w="2638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12,6</w:t>
            </w:r>
          </w:p>
        </w:tc>
        <w:tc>
          <w:tcPr>
            <w:tcW w:w="2440" w:type="dxa"/>
          </w:tcPr>
          <w:p w:rsidR="00F24C64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31,6</w:t>
            </w:r>
          </w:p>
          <w:p w:rsidR="00391CEF" w:rsidRDefault="00391CEF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:rsidR="00391CEF" w:rsidRDefault="00391CEF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:rsidR="00391CEF" w:rsidRDefault="00391CEF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:rsidR="00391CEF" w:rsidRPr="00391CEF" w:rsidRDefault="00391CEF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F24C64" w:rsidRPr="00391CEF" w:rsidTr="00391CEF">
        <w:trPr>
          <w:trHeight w:val="471"/>
        </w:trPr>
        <w:tc>
          <w:tcPr>
            <w:tcW w:w="2320" w:type="dxa"/>
            <w:vMerge w:val="restart"/>
            <w:textDirection w:val="btLr"/>
          </w:tcPr>
          <w:p w:rsidR="00F24C64" w:rsidRPr="00391CEF" w:rsidRDefault="00F24C64" w:rsidP="00B974AA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/>
                <w:i/>
                <w:sz w:val="36"/>
                <w:szCs w:val="36"/>
              </w:rPr>
            </w:pPr>
            <w:r w:rsidRPr="00391CEF">
              <w:rPr>
                <w:rFonts w:ascii="Times New Roman" w:hAnsi="Times New Roman"/>
                <w:i/>
                <w:sz w:val="36"/>
                <w:szCs w:val="36"/>
              </w:rPr>
              <w:lastRenderedPageBreak/>
              <w:t>Самооценки индивидуального самочувствия</w:t>
            </w:r>
          </w:p>
        </w:tc>
        <w:tc>
          <w:tcPr>
            <w:tcW w:w="3342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Самочувствие хорошее</w:t>
            </w:r>
          </w:p>
        </w:tc>
        <w:tc>
          <w:tcPr>
            <w:tcW w:w="2638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54,3</w:t>
            </w:r>
          </w:p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440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31,4</w:t>
            </w:r>
          </w:p>
        </w:tc>
      </w:tr>
      <w:tr w:rsidR="00F24C64" w:rsidRPr="00391CEF" w:rsidTr="00391CEF">
        <w:tc>
          <w:tcPr>
            <w:tcW w:w="2320" w:type="dxa"/>
            <w:vMerge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36"/>
                <w:szCs w:val="36"/>
              </w:rPr>
            </w:pPr>
          </w:p>
        </w:tc>
        <w:tc>
          <w:tcPr>
            <w:tcW w:w="3342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Не могу определить свое самочувствие</w:t>
            </w:r>
          </w:p>
        </w:tc>
        <w:tc>
          <w:tcPr>
            <w:tcW w:w="2638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16,8</w:t>
            </w:r>
          </w:p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440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21,4</w:t>
            </w:r>
          </w:p>
        </w:tc>
      </w:tr>
      <w:tr w:rsidR="00F24C64" w:rsidRPr="00391CEF" w:rsidTr="00391CEF">
        <w:tc>
          <w:tcPr>
            <w:tcW w:w="2320" w:type="dxa"/>
            <w:vMerge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36"/>
                <w:szCs w:val="36"/>
              </w:rPr>
            </w:pPr>
          </w:p>
        </w:tc>
        <w:tc>
          <w:tcPr>
            <w:tcW w:w="3342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Мое самочувствие удовлетворительное</w:t>
            </w:r>
          </w:p>
        </w:tc>
        <w:tc>
          <w:tcPr>
            <w:tcW w:w="2638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24,9</w:t>
            </w:r>
          </w:p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440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31,8</w:t>
            </w:r>
          </w:p>
        </w:tc>
      </w:tr>
      <w:tr w:rsidR="00F24C64" w:rsidRPr="00391CEF" w:rsidTr="00391CEF">
        <w:tc>
          <w:tcPr>
            <w:tcW w:w="2320" w:type="dxa"/>
            <w:vMerge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36"/>
                <w:szCs w:val="36"/>
              </w:rPr>
            </w:pPr>
          </w:p>
        </w:tc>
        <w:tc>
          <w:tcPr>
            <w:tcW w:w="3342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Мое самочувствие плохое</w:t>
            </w:r>
          </w:p>
        </w:tc>
        <w:tc>
          <w:tcPr>
            <w:tcW w:w="2638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2,0</w:t>
            </w:r>
          </w:p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440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8,5</w:t>
            </w:r>
          </w:p>
        </w:tc>
      </w:tr>
      <w:tr w:rsidR="00F24C64" w:rsidRPr="00391CEF" w:rsidTr="00391CEF">
        <w:trPr>
          <w:trHeight w:val="743"/>
        </w:trPr>
        <w:tc>
          <w:tcPr>
            <w:tcW w:w="2320" w:type="dxa"/>
            <w:vMerge w:val="restart"/>
            <w:textDirection w:val="btLr"/>
          </w:tcPr>
          <w:p w:rsidR="00F24C64" w:rsidRPr="00391CEF" w:rsidRDefault="00F24C64" w:rsidP="00B974AA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/>
                <w:i/>
                <w:sz w:val="36"/>
                <w:szCs w:val="36"/>
              </w:rPr>
            </w:pPr>
            <w:r w:rsidRPr="00391CEF">
              <w:rPr>
                <w:rFonts w:ascii="Times New Roman" w:hAnsi="Times New Roman"/>
                <w:i/>
                <w:sz w:val="36"/>
                <w:szCs w:val="36"/>
              </w:rPr>
              <w:t>Самооценки материального благополучия</w:t>
            </w:r>
          </w:p>
        </w:tc>
        <w:tc>
          <w:tcPr>
            <w:tcW w:w="3342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Положительные оценки</w:t>
            </w:r>
          </w:p>
        </w:tc>
        <w:tc>
          <w:tcPr>
            <w:tcW w:w="2638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93,3</w:t>
            </w:r>
          </w:p>
        </w:tc>
        <w:tc>
          <w:tcPr>
            <w:tcW w:w="2440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78,8</w:t>
            </w:r>
          </w:p>
        </w:tc>
      </w:tr>
      <w:tr w:rsidR="00F24C64" w:rsidRPr="00391CEF" w:rsidTr="00391CEF">
        <w:trPr>
          <w:trHeight w:val="839"/>
        </w:trPr>
        <w:tc>
          <w:tcPr>
            <w:tcW w:w="2320" w:type="dxa"/>
            <w:vMerge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342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Отрицательные оценки</w:t>
            </w:r>
          </w:p>
        </w:tc>
        <w:tc>
          <w:tcPr>
            <w:tcW w:w="2638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6,7</w:t>
            </w:r>
          </w:p>
        </w:tc>
        <w:tc>
          <w:tcPr>
            <w:tcW w:w="2440" w:type="dxa"/>
          </w:tcPr>
          <w:p w:rsidR="00F24C64" w:rsidRPr="00391CEF" w:rsidRDefault="00F24C64" w:rsidP="00B974A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91CEF">
              <w:rPr>
                <w:rFonts w:ascii="Times New Roman" w:hAnsi="Times New Roman"/>
                <w:sz w:val="36"/>
                <w:szCs w:val="36"/>
              </w:rPr>
              <w:t>21,2</w:t>
            </w:r>
          </w:p>
        </w:tc>
      </w:tr>
    </w:tbl>
    <w:p w:rsidR="00F24C64" w:rsidRPr="00044F99" w:rsidRDefault="00F24C64">
      <w:pPr>
        <w:rPr>
          <w:u w:val="single"/>
        </w:rPr>
      </w:pPr>
    </w:p>
    <w:sectPr w:rsidR="00F24C64" w:rsidRPr="00044F99" w:rsidSect="00E654A1">
      <w:footerReference w:type="default" r:id="rId8"/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FB3" w:rsidRDefault="00233FB3" w:rsidP="009519E9">
      <w:pPr>
        <w:spacing w:after="0" w:line="240" w:lineRule="auto"/>
      </w:pPr>
      <w:r>
        <w:separator/>
      </w:r>
    </w:p>
  </w:endnote>
  <w:endnote w:type="continuationSeparator" w:id="0">
    <w:p w:rsidR="00233FB3" w:rsidRDefault="00233FB3" w:rsidP="0095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103"/>
      <w:docPartObj>
        <w:docPartGallery w:val="Page Numbers (Bottom of Page)"/>
        <w:docPartUnique/>
      </w:docPartObj>
    </w:sdtPr>
    <w:sdtContent>
      <w:p w:rsidR="00B974AA" w:rsidRDefault="00B974AA">
        <w:pPr>
          <w:pStyle w:val="ad"/>
          <w:jc w:val="center"/>
        </w:pPr>
        <w:fldSimple w:instr=" PAGE   \* MERGEFORMAT ">
          <w:r w:rsidR="00391CEF">
            <w:rPr>
              <w:noProof/>
            </w:rPr>
            <w:t>1</w:t>
          </w:r>
        </w:fldSimple>
      </w:p>
    </w:sdtContent>
  </w:sdt>
  <w:p w:rsidR="00B974AA" w:rsidRDefault="00B974A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FB3" w:rsidRDefault="00233FB3" w:rsidP="009519E9">
      <w:pPr>
        <w:spacing w:after="0" w:line="240" w:lineRule="auto"/>
      </w:pPr>
      <w:r>
        <w:separator/>
      </w:r>
    </w:p>
  </w:footnote>
  <w:footnote w:type="continuationSeparator" w:id="0">
    <w:p w:rsidR="00233FB3" w:rsidRDefault="00233FB3" w:rsidP="009519E9">
      <w:pPr>
        <w:spacing w:after="0" w:line="240" w:lineRule="auto"/>
      </w:pPr>
      <w:r>
        <w:continuationSeparator/>
      </w:r>
    </w:p>
  </w:footnote>
  <w:footnote w:id="1">
    <w:p w:rsidR="00B974AA" w:rsidRPr="00B610CD" w:rsidRDefault="00B974AA" w:rsidP="009519E9">
      <w:pPr>
        <w:pStyle w:val="a8"/>
      </w:pPr>
      <w:r>
        <w:rPr>
          <w:rStyle w:val="aa"/>
        </w:rPr>
        <w:footnoteRef/>
      </w:r>
      <w:r>
        <w:t xml:space="preserve"> Здесь и далее под старшим поколением имеются в виду респонденты от 31 и до 50 лет.</w:t>
      </w:r>
    </w:p>
  </w:footnote>
  <w:footnote w:id="2">
    <w:p w:rsidR="00B974AA" w:rsidRPr="009F6512" w:rsidRDefault="00B974AA" w:rsidP="009519E9">
      <w:pPr>
        <w:pStyle w:val="a8"/>
        <w:jc w:val="both"/>
      </w:pPr>
      <w:r w:rsidRPr="009F6512">
        <w:rPr>
          <w:rStyle w:val="aa"/>
        </w:rPr>
        <w:sym w:font="Symbol" w:char="F02A"/>
      </w:r>
      <w:r>
        <w:t xml:space="preserve"> Здесь и далее в тексте уровень позитивных </w:t>
      </w:r>
      <w:r w:rsidRPr="0063775F">
        <w:t>значений рассматриваемых показателей социального самочувствия определяется суммированием положительных выборов респондентов в ходе их (показателей социального самочувствия) оценивания.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F99"/>
    <w:rsid w:val="00022EC6"/>
    <w:rsid w:val="00044F99"/>
    <w:rsid w:val="00145F03"/>
    <w:rsid w:val="0016713C"/>
    <w:rsid w:val="00233FB3"/>
    <w:rsid w:val="00391CEF"/>
    <w:rsid w:val="0049094C"/>
    <w:rsid w:val="006D1001"/>
    <w:rsid w:val="0070793A"/>
    <w:rsid w:val="00761BE5"/>
    <w:rsid w:val="00845AF4"/>
    <w:rsid w:val="00901075"/>
    <w:rsid w:val="009519E9"/>
    <w:rsid w:val="00B974AA"/>
    <w:rsid w:val="00E654A1"/>
    <w:rsid w:val="00EB6894"/>
    <w:rsid w:val="00EC469D"/>
    <w:rsid w:val="00F24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F99"/>
    <w:rPr>
      <w:rFonts w:ascii="Calibri" w:eastAsia="Calibri" w:hAnsi="Calibri"/>
      <w:sz w:val="22"/>
      <w:szCs w:val="22"/>
    </w:rPr>
  </w:style>
  <w:style w:type="paragraph" w:styleId="2">
    <w:name w:val="heading 2"/>
    <w:basedOn w:val="a"/>
    <w:link w:val="20"/>
    <w:qFormat/>
    <w:rsid w:val="00EC4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C469D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C469D"/>
    <w:rPr>
      <w:b/>
      <w:bCs/>
    </w:rPr>
  </w:style>
  <w:style w:type="character" w:styleId="a4">
    <w:name w:val="Emphasis"/>
    <w:basedOn w:val="a0"/>
    <w:uiPriority w:val="20"/>
    <w:qFormat/>
    <w:rsid w:val="00EC469D"/>
    <w:rPr>
      <w:i/>
      <w:iCs/>
    </w:rPr>
  </w:style>
  <w:style w:type="paragraph" w:styleId="a5">
    <w:name w:val="List Paragraph"/>
    <w:basedOn w:val="a"/>
    <w:uiPriority w:val="34"/>
    <w:qFormat/>
    <w:rsid w:val="00EC469D"/>
    <w:pPr>
      <w:ind w:left="720"/>
      <w:contextualSpacing/>
    </w:pPr>
    <w:rPr>
      <w:rFonts w:ascii="Times New Roman" w:eastAsiaTheme="minorHAnsi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44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4F99"/>
    <w:rPr>
      <w:rFonts w:ascii="Tahoma" w:eastAsia="Calibri" w:hAnsi="Tahoma" w:cs="Tahoma"/>
      <w:sz w:val="16"/>
      <w:szCs w:val="16"/>
    </w:rPr>
  </w:style>
  <w:style w:type="paragraph" w:styleId="a8">
    <w:name w:val="footnote text"/>
    <w:basedOn w:val="a"/>
    <w:link w:val="a9"/>
    <w:semiHidden/>
    <w:rsid w:val="009519E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9519E9"/>
    <w:rPr>
      <w:rFonts w:eastAsia="Times New Roman"/>
      <w:sz w:val="20"/>
      <w:szCs w:val="20"/>
    </w:rPr>
  </w:style>
  <w:style w:type="character" w:styleId="aa">
    <w:name w:val="footnote reference"/>
    <w:semiHidden/>
    <w:unhideWhenUsed/>
    <w:rsid w:val="009519E9"/>
    <w:rPr>
      <w:vertAlign w:val="superscript"/>
    </w:rPr>
  </w:style>
  <w:style w:type="paragraph" w:styleId="ab">
    <w:name w:val="header"/>
    <w:basedOn w:val="a"/>
    <w:link w:val="ac"/>
    <w:uiPriority w:val="99"/>
    <w:semiHidden/>
    <w:unhideWhenUsed/>
    <w:rsid w:val="00F24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24C64"/>
    <w:rPr>
      <w:rFonts w:ascii="Calibri" w:eastAsia="Calibri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F24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24C6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24436741767764308"/>
          <c:y val="2.5171624713958809E-2"/>
          <c:w val="0.66377816291161174"/>
          <c:h val="0.95652173913043481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Старшее поколение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3.5387513649475775E-3"/>
                  <c:y val="1.0979635792727293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3</a:t>
                    </a:r>
                    <a:r>
                      <a:rPr lang="ru-RU"/>
                      <a:t>1-49 лет
 9,0%</a:t>
                    </a:r>
                  </a:p>
                </c:rich>
              </c:tx>
              <c:dLblPos val="outEnd"/>
            </c:dLbl>
            <c:dLbl>
              <c:idx val="1"/>
              <c:layout>
                <c:manualLayout>
                  <c:x val="-3.1546833146524336E-3"/>
                  <c:y val="1.9217683333176746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3</a:t>
                    </a:r>
                    <a:r>
                      <a:rPr lang="ru-RU"/>
                      <a:t>1-49 лет
 47,1%</a:t>
                    </a:r>
                  </a:p>
                </c:rich>
              </c:tx>
              <c:dLblPos val="outEnd"/>
            </c:dLbl>
            <c:dLbl>
              <c:idx val="2"/>
              <c:layout>
                <c:manualLayout>
                  <c:x val="-5.797567268343057E-3"/>
                  <c:y val="2.2879071834725304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3</a:t>
                    </a:r>
                    <a:r>
                      <a:rPr lang="ru-RU"/>
                      <a:t>1-49 лет
 25,9%</a:t>
                    </a:r>
                  </a:p>
                </c:rich>
              </c:tx>
              <c:dLblPos val="outEnd"/>
            </c:dLbl>
            <c:dLbl>
              <c:idx val="3"/>
              <c:layout>
                <c:manualLayout>
                  <c:x val="-3.3885474648441666E-3"/>
                  <c:y val="1.2810248349598504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3</a:t>
                    </a:r>
                    <a:r>
                      <a:rPr lang="ru-RU"/>
                      <a:t>1-49 лет
 5,6%</a:t>
                    </a:r>
                  </a:p>
                </c:rich>
              </c:tx>
              <c:dLblPos val="outEnd"/>
            </c:dLbl>
            <c:dLbl>
              <c:idx val="4"/>
              <c:layout>
                <c:manualLayout>
                  <c:x val="-2.5451073130927774E-3"/>
                  <c:y val="7.3183187733434829E-3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3</a:t>
                    </a:r>
                    <a:r>
                      <a:rPr lang="ru-RU"/>
                      <a:t>1-49 лет
 11,9%</a:t>
                    </a:r>
                  </a:p>
                </c:rich>
              </c:tx>
              <c:dLblPos val="outEnd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SerName val="1"/>
            <c:separator> </c:separator>
          </c:dLbls>
          <c:cat>
            <c:strRef>
              <c:f>Sheet1!$B$1:$F$1</c:f>
              <c:strCache>
                <c:ptCount val="5"/>
                <c:pt idx="0">
                  <c:v>Полностью удовлетворен</c:v>
                </c:pt>
                <c:pt idx="1">
                  <c:v>Скорее удовлетворен</c:v>
                </c:pt>
                <c:pt idx="2">
                  <c:v>Скорее не удовлетворен</c:v>
                </c:pt>
                <c:pt idx="3">
                  <c:v>Не удовлетворен совсем</c:v>
                </c:pt>
                <c:pt idx="4">
                  <c:v>Не знаю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10.200000000000001</c:v>
                </c:pt>
                <c:pt idx="1">
                  <c:v>45.1</c:v>
                </c:pt>
                <c:pt idx="2">
                  <c:v>25.6</c:v>
                </c:pt>
                <c:pt idx="3">
                  <c:v>5.8</c:v>
                </c:pt>
                <c:pt idx="4">
                  <c:v>13.4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Вся молодежь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5.6445624700456817E-3"/>
                  <c:y val="-2.9953907843283892E-3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М</a:t>
                    </a:r>
                    <a:r>
                      <a:rPr lang="ru-RU"/>
                      <a:t>олодежь 16,5%</a:t>
                    </a:r>
                  </a:p>
                </c:rich>
              </c:tx>
              <c:dLblPos val="outEnd"/>
            </c:dLbl>
            <c:dLbl>
              <c:idx val="1"/>
              <c:layout>
                <c:manualLayout>
                  <c:x val="2.3364496967901265E-3"/>
                  <c:y val="-1.3064214269455065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М</a:t>
                    </a:r>
                    <a:r>
                      <a:rPr lang="ru-RU"/>
                      <a:t>олодежь 50,4%</a:t>
                    </a:r>
                  </a:p>
                </c:rich>
              </c:tx>
              <c:dLblPos val="outEnd"/>
            </c:dLbl>
            <c:dLbl>
              <c:idx val="2"/>
              <c:layout>
                <c:manualLayout>
                  <c:x val="-3.654294614860163E-3"/>
                  <c:y val="-9.4028257679068007E-3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М</a:t>
                    </a:r>
                    <a:r>
                      <a:rPr lang="ru-RU"/>
                      <a:t>олодежь 18,2%</a:t>
                    </a:r>
                  </a:p>
                </c:rich>
              </c:tx>
              <c:dLblPos val="outEnd"/>
            </c:dLbl>
            <c:dLbl>
              <c:idx val="3"/>
              <c:layout>
                <c:manualLayout>
                  <c:x val="-9.5362741230013628E-4"/>
                  <c:y val="-1.0318096305260234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М</a:t>
                    </a:r>
                    <a:r>
                      <a:rPr lang="ru-RU"/>
                      <a:t>олодежь 3,7%</a:t>
                    </a:r>
                  </a:p>
                </c:rich>
              </c:tx>
              <c:dLblPos val="outEnd"/>
            </c:dLbl>
            <c:dLbl>
              <c:idx val="4"/>
              <c:layout>
                <c:manualLayout>
                  <c:x val="-5.3094940196474899E-3"/>
                  <c:y val="-8.9450373231627738E-3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М</a:t>
                    </a:r>
                    <a:r>
                      <a:rPr lang="ru-RU"/>
                      <a:t>олодежь11,3%</a:t>
                    </a:r>
                  </a:p>
                </c:rich>
              </c:tx>
              <c:dLblPos val="outEnd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SerName val="1"/>
            <c:separator> </c:separator>
          </c:dLbls>
          <c:cat>
            <c:strRef>
              <c:f>Sheet1!$B$1:$F$1</c:f>
              <c:strCache>
                <c:ptCount val="5"/>
                <c:pt idx="0">
                  <c:v>Полностью удовлетворен</c:v>
                </c:pt>
                <c:pt idx="1">
                  <c:v>Скорее удовлетворен</c:v>
                </c:pt>
                <c:pt idx="2">
                  <c:v>Скорее не удовлетворен</c:v>
                </c:pt>
                <c:pt idx="3">
                  <c:v>Не удовлетворен совсем</c:v>
                </c:pt>
                <c:pt idx="4">
                  <c:v>Не знаю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16.5</c:v>
                </c:pt>
                <c:pt idx="1">
                  <c:v>50.4</c:v>
                </c:pt>
                <c:pt idx="2">
                  <c:v>18.2</c:v>
                </c:pt>
                <c:pt idx="3">
                  <c:v>3.7</c:v>
                </c:pt>
                <c:pt idx="4">
                  <c:v>11.3</c:v>
                </c:pt>
              </c:numCache>
            </c:numRef>
          </c:val>
        </c:ser>
        <c:axId val="96772480"/>
        <c:axId val="96774784"/>
      </c:barChart>
      <c:catAx>
        <c:axId val="96772480"/>
        <c:scaling>
          <c:orientation val="minMax"/>
        </c:scaling>
        <c:axPos val="l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6774784"/>
        <c:crosses val="autoZero"/>
        <c:auto val="1"/>
        <c:lblAlgn val="ctr"/>
        <c:lblOffset val="100"/>
        <c:tickLblSkip val="1"/>
        <c:tickMarkSkip val="1"/>
      </c:catAx>
      <c:valAx>
        <c:axId val="96774784"/>
        <c:scaling>
          <c:orientation val="minMax"/>
        </c:scaling>
        <c:delete val="1"/>
        <c:axPos val="b"/>
        <c:numFmt formatCode="General" sourceLinked="1"/>
        <c:tickLblPos val="none"/>
        <c:crossAx val="9677248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6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33982683982684087"/>
          <c:y val="0.24846625766871186"/>
          <c:w val="0.38961038961039007"/>
          <c:h val="0.5521472392638046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Вся молодежь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6.5647036801447581E-2"/>
                  <c:y val="-0.13637970675444711"/>
                </c:manualLayout>
              </c:layout>
              <c:dLblPos val="bestFit"/>
              <c:showVal val="1"/>
              <c:showCatName val="1"/>
              <c:separator> </c:separator>
            </c:dLbl>
            <c:dLbl>
              <c:idx val="1"/>
              <c:layout>
                <c:manualLayout>
                  <c:x val="5.8050674135686826E-2"/>
                  <c:y val="-3.1642747110597448E-3"/>
                </c:manualLayout>
              </c:layout>
              <c:dLblPos val="bestFit"/>
              <c:showVal val="1"/>
              <c:showCatName val="1"/>
              <c:separator> </c:separator>
            </c:dLbl>
            <c:dLbl>
              <c:idx val="2"/>
              <c:layout>
                <c:manualLayout>
                  <c:x val="-0.13795749048318132"/>
                  <c:y val="-5.9279760275364114E-2"/>
                </c:manualLayout>
              </c:layout>
              <c:dLblPos val="bestFit"/>
              <c:showVal val="1"/>
              <c:showCatName val="1"/>
              <c:separator> </c:separator>
            </c:dLbl>
            <c:dLbl>
              <c:idx val="3"/>
              <c:layout>
                <c:manualLayout>
                  <c:x val="-3.8070065972107894E-2"/>
                  <c:y val="-4.4130471037746068E-2"/>
                </c:manualLayout>
              </c:layout>
              <c:dLblPos val="bestFit"/>
              <c:showVal val="1"/>
              <c:showCatName val="1"/>
              <c:separator> </c:separator>
            </c:dLbl>
            <c:dLbl>
              <c:idx val="4"/>
              <c:layout>
                <c:manualLayout>
                  <c:x val="-6.9926523052107017E-2"/>
                  <c:y val="-6.3609290019729106E-2"/>
                </c:manualLayout>
              </c:layout>
              <c:dLblPos val="bestFit"/>
              <c:showVal val="1"/>
              <c:showCatName val="1"/>
              <c:separator> </c:separator>
            </c:dLbl>
            <c:dLbl>
              <c:idx val="5"/>
              <c:layout>
                <c:manualLayout>
                  <c:x val="0.15060638414034938"/>
                  <c:y val="-3.4720673336078381E-2"/>
                </c:manualLayout>
              </c:layout>
              <c:dLblPos val="bestFit"/>
              <c:showVal val="1"/>
              <c:showCatName val="1"/>
              <c:separator> </c:separator>
            </c:dLbl>
            <c:numFmt formatCode="0.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4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CatName val="1"/>
            <c:separator> </c:separator>
            <c:showLeaderLines val="1"/>
          </c:dLbls>
          <c:cat>
            <c:strRef>
              <c:f>Sheet1!$B$1:$G$1</c:f>
              <c:strCache>
                <c:ptCount val="6"/>
                <c:pt idx="0">
                  <c:v>Мое самочувствие хорошее</c:v>
                </c:pt>
                <c:pt idx="1">
                  <c:v>Я ощущаю себя счастливым</c:v>
                </c:pt>
                <c:pt idx="2">
                  <c:v>Я точно не могу определить свое самочувствие</c:v>
                </c:pt>
                <c:pt idx="3">
                  <c:v>Мое самочувствие удовлетворительное</c:v>
                </c:pt>
                <c:pt idx="4">
                  <c:v>Мое самочувствие плохое</c:v>
                </c:pt>
                <c:pt idx="5">
                  <c:v>Я не прислушиваюсь к своему самочувствию</c:v>
                </c:pt>
              </c:strCache>
            </c:strRef>
          </c:cat>
          <c:val>
            <c:numRef>
              <c:f>Sheet1!$B$2:$G$2</c:f>
              <c:numCache>
                <c:formatCode>0.00%</c:formatCode>
                <c:ptCount val="6"/>
                <c:pt idx="0">
                  <c:v>0.34500000000000008</c:v>
                </c:pt>
                <c:pt idx="1">
                  <c:v>9.6000000000000002E-2</c:v>
                </c:pt>
                <c:pt idx="2">
                  <c:v>0.18000000000000016</c:v>
                </c:pt>
                <c:pt idx="3">
                  <c:v>0.27100000000000002</c:v>
                </c:pt>
                <c:pt idx="4">
                  <c:v>5.7000000000000023E-2</c:v>
                </c:pt>
                <c:pt idx="5">
                  <c:v>5.1000000000000004E-2</c:v>
                </c:pt>
              </c:numCache>
            </c:numRef>
          </c:val>
        </c:ser>
        <c:firstSliceAng val="0"/>
      </c:pieChart>
      <c:spPr>
        <a:noFill/>
        <a:ln w="25400">
          <a:noFill/>
        </a:ln>
      </c:spPr>
    </c:plotArea>
    <c:plotVisOnly val="1"/>
    <c:dispBlanksAs val="zero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Гилевская</dc:creator>
  <cp:keywords/>
  <dc:description/>
  <cp:lastModifiedBy>Гилевская</cp:lastModifiedBy>
  <cp:revision>3</cp:revision>
  <dcterms:created xsi:type="dcterms:W3CDTF">2020-03-30T09:02:00Z</dcterms:created>
  <dcterms:modified xsi:type="dcterms:W3CDTF">2020-03-31T07:42:00Z</dcterms:modified>
</cp:coreProperties>
</file>