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F74" w:rsidRDefault="00BB6F74" w:rsidP="007D15F2">
      <w:pPr>
        <w:pStyle w:val="a3"/>
        <w:spacing w:after="0"/>
        <w:ind w:firstLine="709"/>
        <w:rPr>
          <w:b/>
          <w:iCs/>
          <w:caps/>
          <w:sz w:val="28"/>
          <w:szCs w:val="28"/>
        </w:rPr>
      </w:pPr>
      <w:r>
        <w:rPr>
          <w:b/>
          <w:iCs/>
          <w:caps/>
          <w:sz w:val="28"/>
          <w:szCs w:val="28"/>
        </w:rPr>
        <w:t>Лекция –</w:t>
      </w:r>
      <w:r w:rsidR="00571825">
        <w:rPr>
          <w:b/>
          <w:iCs/>
          <w:caps/>
          <w:sz w:val="28"/>
          <w:szCs w:val="28"/>
        </w:rPr>
        <w:t xml:space="preserve"> 2</w:t>
      </w:r>
      <w:r>
        <w:rPr>
          <w:b/>
          <w:iCs/>
          <w:caps/>
          <w:sz w:val="28"/>
          <w:szCs w:val="28"/>
        </w:rPr>
        <w:t xml:space="preserve"> </w:t>
      </w:r>
      <w:r w:rsidRPr="00BB6F74">
        <w:rPr>
          <w:rFonts w:ascii="Times New Roman Полужирный" w:hAnsi="Times New Roman Полужирный"/>
          <w:b/>
          <w:iCs/>
        </w:rPr>
        <w:t>часа</w:t>
      </w:r>
      <w:r>
        <w:rPr>
          <w:b/>
          <w:iCs/>
          <w:caps/>
          <w:sz w:val="28"/>
          <w:szCs w:val="28"/>
        </w:rPr>
        <w:t xml:space="preserve"> </w:t>
      </w:r>
    </w:p>
    <w:p w:rsidR="00BB6F74" w:rsidRDefault="00BB6F74" w:rsidP="007D15F2">
      <w:pPr>
        <w:pStyle w:val="a3"/>
        <w:spacing w:after="0"/>
        <w:ind w:firstLine="709"/>
        <w:rPr>
          <w:b/>
          <w:iCs/>
          <w:caps/>
          <w:sz w:val="28"/>
          <w:szCs w:val="28"/>
        </w:rPr>
      </w:pPr>
      <w:r>
        <w:rPr>
          <w:b/>
          <w:iCs/>
          <w:caps/>
          <w:sz w:val="28"/>
          <w:szCs w:val="28"/>
        </w:rPr>
        <w:t xml:space="preserve">1 </w:t>
      </w:r>
      <w:r>
        <w:rPr>
          <w:b/>
          <w:iCs/>
          <w:sz w:val="28"/>
          <w:szCs w:val="28"/>
        </w:rPr>
        <w:t>пара</w:t>
      </w:r>
      <w:r>
        <w:rPr>
          <w:b/>
          <w:iCs/>
          <w:caps/>
          <w:sz w:val="28"/>
          <w:szCs w:val="28"/>
        </w:rPr>
        <w:t xml:space="preserve">: 8.00 </w:t>
      </w:r>
      <w:r w:rsidR="0005485A">
        <w:rPr>
          <w:b/>
          <w:iCs/>
          <w:caps/>
          <w:sz w:val="28"/>
          <w:szCs w:val="28"/>
        </w:rPr>
        <w:sym w:font="Symbol" w:char="F02D"/>
      </w:r>
      <w:r>
        <w:rPr>
          <w:b/>
          <w:iCs/>
          <w:caps/>
          <w:sz w:val="28"/>
          <w:szCs w:val="28"/>
        </w:rPr>
        <w:t xml:space="preserve"> 8.45; 8.50 – 9.35</w:t>
      </w:r>
    </w:p>
    <w:p w:rsidR="00BB6F74" w:rsidRDefault="00BB6F74" w:rsidP="00BB6F74">
      <w:pPr>
        <w:pStyle w:val="a3"/>
        <w:spacing w:after="0"/>
        <w:ind w:firstLine="709"/>
        <w:rPr>
          <w:b/>
          <w:iCs/>
          <w:caps/>
          <w:sz w:val="28"/>
          <w:szCs w:val="28"/>
        </w:rPr>
      </w:pPr>
    </w:p>
    <w:p w:rsidR="00BB6F74" w:rsidRPr="00047494" w:rsidRDefault="00BB6F74" w:rsidP="00BB6F74">
      <w:pPr>
        <w:pStyle w:val="a3"/>
        <w:spacing w:after="0"/>
        <w:ind w:firstLine="709"/>
        <w:rPr>
          <w:b/>
          <w:iCs/>
          <w:caps/>
          <w:sz w:val="28"/>
          <w:szCs w:val="28"/>
        </w:rPr>
      </w:pPr>
      <w:r w:rsidRPr="00047494">
        <w:rPr>
          <w:b/>
          <w:iCs/>
          <w:caps/>
          <w:sz w:val="28"/>
          <w:szCs w:val="28"/>
        </w:rPr>
        <w:t xml:space="preserve">Тема </w:t>
      </w:r>
      <w:r>
        <w:rPr>
          <w:b/>
          <w:iCs/>
          <w:caps/>
          <w:sz w:val="28"/>
          <w:szCs w:val="28"/>
        </w:rPr>
        <w:t xml:space="preserve">2.4 </w:t>
      </w:r>
      <w:r w:rsidRPr="00047494">
        <w:rPr>
          <w:b/>
          <w:iCs/>
          <w:caps/>
          <w:sz w:val="28"/>
          <w:szCs w:val="28"/>
        </w:rPr>
        <w:t xml:space="preserve"> </w:t>
      </w:r>
      <w:bookmarkStart w:id="0" w:name="_GoBack"/>
      <w:r>
        <w:rPr>
          <w:b/>
          <w:iCs/>
          <w:caps/>
          <w:sz w:val="28"/>
          <w:szCs w:val="28"/>
        </w:rPr>
        <w:t>ПСИХОЛОГИЧЕСКОЕ СОПРОВОЖДЕНИЕ СЕМЬИ Повторного</w:t>
      </w:r>
      <w:r w:rsidRPr="00047494">
        <w:rPr>
          <w:b/>
          <w:iCs/>
          <w:caps/>
          <w:sz w:val="28"/>
          <w:szCs w:val="28"/>
        </w:rPr>
        <w:t xml:space="preserve"> брак</w:t>
      </w:r>
      <w:r>
        <w:rPr>
          <w:b/>
          <w:iCs/>
          <w:caps/>
          <w:sz w:val="28"/>
          <w:szCs w:val="28"/>
        </w:rPr>
        <w:t>А</w:t>
      </w:r>
      <w:bookmarkEnd w:id="0"/>
      <w:r>
        <w:rPr>
          <w:b/>
          <w:iCs/>
          <w:caps/>
          <w:sz w:val="28"/>
          <w:szCs w:val="28"/>
        </w:rPr>
        <w:t xml:space="preserve"> </w:t>
      </w:r>
    </w:p>
    <w:p w:rsidR="00BB6F74" w:rsidRPr="00047494" w:rsidRDefault="00BB6F74" w:rsidP="00BB6F74">
      <w:pPr>
        <w:pStyle w:val="a3"/>
        <w:spacing w:after="0"/>
        <w:ind w:firstLine="709"/>
        <w:jc w:val="both"/>
        <w:rPr>
          <w:bCs/>
          <w:sz w:val="28"/>
          <w:szCs w:val="28"/>
        </w:rPr>
      </w:pPr>
      <w:r w:rsidRPr="00047494">
        <w:rPr>
          <w:sz w:val="28"/>
          <w:szCs w:val="28"/>
        </w:rPr>
        <w:t xml:space="preserve">Особенности повторного брака. </w:t>
      </w:r>
      <w:r w:rsidRPr="00047494">
        <w:rPr>
          <w:bCs/>
          <w:sz w:val="28"/>
          <w:szCs w:val="28"/>
        </w:rPr>
        <w:t>Виды повторных браков. Психологические проблемы в повторных браках.</w:t>
      </w:r>
    </w:p>
    <w:p w:rsidR="00571825" w:rsidRDefault="00BB6F74" w:rsidP="00BB6F74">
      <w:pPr>
        <w:pStyle w:val="a3"/>
        <w:spacing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Психологическое сопровождение семьи повторного брака. </w:t>
      </w:r>
    </w:p>
    <w:p w:rsidR="00D139C0" w:rsidRDefault="00D139C0" w:rsidP="00BB6F74">
      <w:pPr>
        <w:pStyle w:val="a3"/>
        <w:spacing w:after="0"/>
        <w:ind w:firstLine="709"/>
        <w:jc w:val="both"/>
        <w:rPr>
          <w:bCs/>
          <w:sz w:val="28"/>
          <w:szCs w:val="28"/>
        </w:rPr>
      </w:pPr>
    </w:p>
    <w:p w:rsidR="005C21E2" w:rsidRDefault="005C21E2" w:rsidP="005C21E2">
      <w:pPr>
        <w:pStyle w:val="a3"/>
        <w:spacing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Литература:</w:t>
      </w:r>
    </w:p>
    <w:p w:rsidR="00451D81" w:rsidRPr="00770012" w:rsidRDefault="00451D81" w:rsidP="00451D81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770012">
        <w:rPr>
          <w:rFonts w:ascii="Times New Roman" w:eastAsia="Times New Roman" w:hAnsi="Times New Roman"/>
          <w:sz w:val="28"/>
          <w:szCs w:val="28"/>
        </w:rPr>
        <w:t>Грюнвальд</w:t>
      </w:r>
      <w:proofErr w:type="spellEnd"/>
      <w:r w:rsidRPr="0077001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70012">
        <w:rPr>
          <w:rFonts w:ascii="Times New Roman" w:eastAsia="Times New Roman" w:hAnsi="Times New Roman"/>
          <w:sz w:val="28"/>
          <w:szCs w:val="28"/>
        </w:rPr>
        <w:t>Бернис</w:t>
      </w:r>
      <w:proofErr w:type="spellEnd"/>
      <w:r w:rsidRPr="00770012">
        <w:rPr>
          <w:rFonts w:ascii="Times New Roman" w:eastAsia="Times New Roman" w:hAnsi="Times New Roman"/>
          <w:sz w:val="28"/>
          <w:szCs w:val="28"/>
        </w:rPr>
        <w:t xml:space="preserve"> Б., </w:t>
      </w:r>
      <w:proofErr w:type="spellStart"/>
      <w:r w:rsidRPr="00770012">
        <w:rPr>
          <w:rFonts w:ascii="Times New Roman" w:eastAsia="Times New Roman" w:hAnsi="Times New Roman"/>
          <w:sz w:val="28"/>
          <w:szCs w:val="28"/>
        </w:rPr>
        <w:t>Макаби</w:t>
      </w:r>
      <w:proofErr w:type="spellEnd"/>
      <w:r w:rsidRPr="00770012">
        <w:rPr>
          <w:rFonts w:ascii="Times New Roman" w:eastAsia="Times New Roman" w:hAnsi="Times New Roman"/>
          <w:sz w:val="28"/>
          <w:szCs w:val="28"/>
        </w:rPr>
        <w:t xml:space="preserve"> Гарольд В. Консультирование семьи / Пер. с </w:t>
      </w:r>
      <w:proofErr w:type="spellStart"/>
      <w:r w:rsidRPr="00770012">
        <w:rPr>
          <w:rFonts w:ascii="Times New Roman" w:eastAsia="Times New Roman" w:hAnsi="Times New Roman"/>
          <w:sz w:val="28"/>
          <w:szCs w:val="28"/>
        </w:rPr>
        <w:t>анг</w:t>
      </w:r>
      <w:proofErr w:type="spellEnd"/>
      <w:r w:rsidRPr="00770012">
        <w:rPr>
          <w:rFonts w:ascii="Times New Roman" w:eastAsia="Times New Roman" w:hAnsi="Times New Roman"/>
          <w:sz w:val="28"/>
          <w:szCs w:val="28"/>
        </w:rPr>
        <w:t xml:space="preserve">. 2-е </w:t>
      </w:r>
      <w:proofErr w:type="spellStart"/>
      <w:r w:rsidRPr="00770012">
        <w:rPr>
          <w:rFonts w:ascii="Times New Roman" w:eastAsia="Times New Roman" w:hAnsi="Times New Roman"/>
          <w:sz w:val="28"/>
          <w:szCs w:val="28"/>
        </w:rPr>
        <w:t>стереотип.изд</w:t>
      </w:r>
      <w:proofErr w:type="spellEnd"/>
      <w:r w:rsidRPr="00770012">
        <w:rPr>
          <w:rFonts w:ascii="Times New Roman" w:eastAsia="Times New Roman" w:hAnsi="Times New Roman"/>
          <w:sz w:val="28"/>
          <w:szCs w:val="28"/>
        </w:rPr>
        <w:t xml:space="preserve">. – М., </w:t>
      </w:r>
      <w:proofErr w:type="spellStart"/>
      <w:r w:rsidRPr="00770012">
        <w:rPr>
          <w:rFonts w:ascii="Times New Roman" w:eastAsia="Times New Roman" w:hAnsi="Times New Roman"/>
          <w:sz w:val="28"/>
          <w:szCs w:val="28"/>
        </w:rPr>
        <w:t>Когито</w:t>
      </w:r>
      <w:proofErr w:type="spellEnd"/>
      <w:r w:rsidRPr="00770012">
        <w:rPr>
          <w:rFonts w:ascii="Times New Roman" w:eastAsia="Times New Roman" w:hAnsi="Times New Roman"/>
          <w:sz w:val="28"/>
          <w:szCs w:val="28"/>
        </w:rPr>
        <w:t>-Центр, 2008. – 415 с.</w:t>
      </w:r>
    </w:p>
    <w:p w:rsidR="00451D81" w:rsidRPr="00770012" w:rsidRDefault="00451D81" w:rsidP="00451D81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70012">
        <w:rPr>
          <w:rFonts w:ascii="Times New Roman" w:hAnsi="Times New Roman"/>
          <w:sz w:val="28"/>
          <w:szCs w:val="28"/>
        </w:rPr>
        <w:t>Долина, М. Друг, отчим, новый папа / М. Долина, Е. Волкова // Счастливые родители. − 2007. − №5. − С. 8− 10.</w:t>
      </w:r>
    </w:p>
    <w:p w:rsidR="00451D81" w:rsidRPr="00770012" w:rsidRDefault="00451D81" w:rsidP="00451D81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-6"/>
          <w:sz w:val="28"/>
          <w:szCs w:val="28"/>
        </w:rPr>
      </w:pPr>
      <w:proofErr w:type="spellStart"/>
      <w:r w:rsidRPr="00770012">
        <w:rPr>
          <w:rFonts w:ascii="Times New Roman" w:eastAsia="Times New Roman" w:hAnsi="Times New Roman"/>
          <w:spacing w:val="-6"/>
          <w:sz w:val="28"/>
          <w:szCs w:val="28"/>
        </w:rPr>
        <w:t>Кратохвил</w:t>
      </w:r>
      <w:proofErr w:type="spellEnd"/>
      <w:r w:rsidRPr="00770012">
        <w:rPr>
          <w:rFonts w:ascii="Times New Roman" w:eastAsia="Times New Roman" w:hAnsi="Times New Roman"/>
          <w:spacing w:val="-6"/>
          <w:sz w:val="28"/>
          <w:szCs w:val="28"/>
        </w:rPr>
        <w:t xml:space="preserve"> С. Психотерапия семейно-сексуальных дисгармоний. </w:t>
      </w:r>
      <w:r w:rsidRPr="00770012">
        <w:rPr>
          <w:rFonts w:ascii="Times New Roman" w:eastAsia="Times New Roman" w:hAnsi="Times New Roman"/>
          <w:sz w:val="28"/>
          <w:szCs w:val="28"/>
        </w:rPr>
        <w:t>–</w:t>
      </w:r>
      <w:r w:rsidRPr="00770012">
        <w:rPr>
          <w:rFonts w:ascii="Times New Roman" w:eastAsia="Times New Roman" w:hAnsi="Times New Roman"/>
          <w:spacing w:val="-6"/>
          <w:sz w:val="28"/>
          <w:szCs w:val="28"/>
        </w:rPr>
        <w:t xml:space="preserve"> М., 1991. </w:t>
      </w:r>
      <w:r w:rsidRPr="00770012">
        <w:rPr>
          <w:rFonts w:ascii="Times New Roman" w:eastAsia="Times New Roman" w:hAnsi="Times New Roman"/>
          <w:sz w:val="28"/>
          <w:szCs w:val="28"/>
        </w:rPr>
        <w:t>–</w:t>
      </w:r>
      <w:r w:rsidRPr="00770012">
        <w:rPr>
          <w:rFonts w:ascii="Times New Roman" w:eastAsia="Times New Roman" w:hAnsi="Times New Roman"/>
          <w:spacing w:val="-6"/>
          <w:sz w:val="28"/>
          <w:szCs w:val="28"/>
        </w:rPr>
        <w:t>335 с.</w:t>
      </w:r>
    </w:p>
    <w:p w:rsidR="00451D81" w:rsidRPr="00770012" w:rsidRDefault="00451D81" w:rsidP="00451D81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70012">
        <w:rPr>
          <w:rFonts w:ascii="Times New Roman" w:eastAsia="Times New Roman" w:hAnsi="Times New Roman"/>
          <w:sz w:val="28"/>
          <w:szCs w:val="28"/>
        </w:rPr>
        <w:t xml:space="preserve">Психология семейных кризисов / </w:t>
      </w:r>
      <w:proofErr w:type="spellStart"/>
      <w:r w:rsidRPr="00770012">
        <w:rPr>
          <w:rFonts w:ascii="Times New Roman" w:eastAsia="Times New Roman" w:hAnsi="Times New Roman"/>
          <w:sz w:val="28"/>
          <w:szCs w:val="28"/>
        </w:rPr>
        <w:t>Олиферович</w:t>
      </w:r>
      <w:proofErr w:type="spellEnd"/>
      <w:r w:rsidRPr="00770012">
        <w:rPr>
          <w:rFonts w:ascii="Times New Roman" w:eastAsia="Times New Roman" w:hAnsi="Times New Roman"/>
          <w:sz w:val="28"/>
          <w:szCs w:val="28"/>
        </w:rPr>
        <w:t xml:space="preserve"> Н.И., </w:t>
      </w:r>
      <w:proofErr w:type="spellStart"/>
      <w:r w:rsidRPr="00770012">
        <w:rPr>
          <w:rFonts w:ascii="Times New Roman" w:eastAsia="Times New Roman" w:hAnsi="Times New Roman"/>
          <w:sz w:val="28"/>
          <w:szCs w:val="28"/>
        </w:rPr>
        <w:t>Зинкевич-Куземкина</w:t>
      </w:r>
      <w:proofErr w:type="spellEnd"/>
      <w:r w:rsidRPr="00770012">
        <w:rPr>
          <w:rFonts w:ascii="Times New Roman" w:eastAsia="Times New Roman" w:hAnsi="Times New Roman"/>
          <w:sz w:val="28"/>
          <w:szCs w:val="28"/>
        </w:rPr>
        <w:t xml:space="preserve"> Т.А., </w:t>
      </w:r>
      <w:proofErr w:type="spellStart"/>
      <w:r w:rsidRPr="00770012">
        <w:rPr>
          <w:rFonts w:ascii="Times New Roman" w:eastAsia="Times New Roman" w:hAnsi="Times New Roman"/>
          <w:sz w:val="28"/>
          <w:szCs w:val="28"/>
        </w:rPr>
        <w:t>Велента</w:t>
      </w:r>
      <w:proofErr w:type="spellEnd"/>
      <w:r w:rsidRPr="00770012">
        <w:rPr>
          <w:rFonts w:ascii="Times New Roman" w:eastAsia="Times New Roman" w:hAnsi="Times New Roman"/>
          <w:sz w:val="28"/>
          <w:szCs w:val="28"/>
        </w:rPr>
        <w:t xml:space="preserve"> Т.Ф. –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70012">
        <w:rPr>
          <w:rFonts w:ascii="Times New Roman" w:eastAsia="Times New Roman" w:hAnsi="Times New Roman"/>
          <w:sz w:val="28"/>
          <w:szCs w:val="28"/>
        </w:rPr>
        <w:t>СПб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70012">
        <w:rPr>
          <w:rFonts w:ascii="Times New Roman" w:eastAsia="Times New Roman" w:hAnsi="Times New Roman"/>
          <w:sz w:val="28"/>
          <w:szCs w:val="28"/>
        </w:rPr>
        <w:t>: Речь, 2006. –306 с.</w:t>
      </w:r>
    </w:p>
    <w:p w:rsidR="005C21E2" w:rsidRDefault="005C21E2" w:rsidP="005C21E2">
      <w:pPr>
        <w:pStyle w:val="a3"/>
        <w:spacing w:after="0"/>
        <w:ind w:left="720"/>
        <w:jc w:val="both"/>
        <w:rPr>
          <w:bCs/>
          <w:i/>
          <w:sz w:val="28"/>
          <w:szCs w:val="28"/>
        </w:rPr>
      </w:pPr>
    </w:p>
    <w:p w:rsidR="005C21E2" w:rsidRPr="005C21E2" w:rsidRDefault="005C21E2" w:rsidP="005C21E2">
      <w:pPr>
        <w:pStyle w:val="a3"/>
        <w:spacing w:after="0"/>
        <w:ind w:left="720"/>
        <w:jc w:val="both"/>
        <w:rPr>
          <w:b/>
          <w:bCs/>
          <w:sz w:val="28"/>
          <w:szCs w:val="28"/>
        </w:rPr>
      </w:pPr>
      <w:r w:rsidRPr="005C21E2">
        <w:rPr>
          <w:b/>
          <w:bCs/>
          <w:sz w:val="28"/>
          <w:szCs w:val="28"/>
        </w:rPr>
        <w:t xml:space="preserve">Конспект лекции </w:t>
      </w:r>
    </w:p>
    <w:p w:rsidR="00451D81" w:rsidRDefault="00451D81" w:rsidP="00451D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B96049">
        <w:rPr>
          <w:rFonts w:ascii="Times New Roman" w:hAnsi="Times New Roman" w:cs="Times New Roman"/>
          <w:b/>
          <w:sz w:val="28"/>
          <w:szCs w:val="28"/>
        </w:rPr>
        <w:t xml:space="preserve">Особенности </w:t>
      </w:r>
      <w:r>
        <w:rPr>
          <w:rFonts w:ascii="Times New Roman" w:hAnsi="Times New Roman" w:cs="Times New Roman"/>
          <w:b/>
          <w:sz w:val="28"/>
          <w:szCs w:val="28"/>
        </w:rPr>
        <w:t>повторного брака</w:t>
      </w:r>
    </w:p>
    <w:p w:rsidR="00D054CA" w:rsidRPr="00D054CA" w:rsidRDefault="00451D81" w:rsidP="00D054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54CA">
        <w:rPr>
          <w:rFonts w:ascii="Times New Roman" w:hAnsi="Times New Roman" w:cs="Times New Roman"/>
          <w:sz w:val="28"/>
          <w:szCs w:val="28"/>
        </w:rPr>
        <w:t>Повторный брак создается людьми (человеком), ранее состоявшими</w:t>
      </w:r>
      <w:r w:rsidRPr="00D054CA">
        <w:rPr>
          <w:rFonts w:ascii="Times New Roman" w:hAnsi="Times New Roman" w:cs="Times New Roman"/>
          <w:sz w:val="28"/>
          <w:szCs w:val="28"/>
        </w:rPr>
        <w:t xml:space="preserve">    </w:t>
      </w:r>
      <w:r w:rsidRPr="00D054CA">
        <w:rPr>
          <w:rFonts w:ascii="Times New Roman" w:hAnsi="Times New Roman" w:cs="Times New Roman"/>
          <w:sz w:val="28"/>
          <w:szCs w:val="28"/>
        </w:rPr>
        <w:t>(-</w:t>
      </w:r>
      <w:r w:rsidRPr="00D054CA">
        <w:rPr>
          <w:rFonts w:ascii="Times New Roman" w:hAnsi="Times New Roman" w:cs="Times New Roman"/>
          <w:sz w:val="28"/>
          <w:szCs w:val="28"/>
        </w:rPr>
        <w:t>и</w:t>
      </w:r>
      <w:r w:rsidRPr="00D054CA">
        <w:rPr>
          <w:rFonts w:ascii="Times New Roman" w:hAnsi="Times New Roman" w:cs="Times New Roman"/>
          <w:sz w:val="28"/>
          <w:szCs w:val="28"/>
        </w:rPr>
        <w:t xml:space="preserve">м) в брачных отношениях. </w:t>
      </w:r>
      <w:r w:rsidR="00D054CA" w:rsidRPr="00D054CA">
        <w:rPr>
          <w:rFonts w:ascii="Times New Roman" w:hAnsi="Times New Roman"/>
          <w:sz w:val="28"/>
          <w:szCs w:val="28"/>
        </w:rPr>
        <w:t xml:space="preserve">В результате образуется семья повторного брака. </w:t>
      </w:r>
    </w:p>
    <w:p w:rsidR="00D054CA" w:rsidRPr="00D054CA" w:rsidRDefault="00D054CA" w:rsidP="00D054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54CA">
        <w:rPr>
          <w:rFonts w:ascii="Times New Roman" w:hAnsi="Times New Roman"/>
          <w:sz w:val="28"/>
          <w:szCs w:val="28"/>
        </w:rPr>
        <w:t>Смешанная семья, или семья повторного брака – объединение трех и более семей в повторном браке.</w:t>
      </w:r>
    </w:p>
    <w:p w:rsidR="00451D81" w:rsidRPr="00D054CA" w:rsidRDefault="00D054CA" w:rsidP="00D054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4CA">
        <w:rPr>
          <w:rFonts w:ascii="Times New Roman" w:hAnsi="Times New Roman" w:cs="Times New Roman"/>
          <w:sz w:val="28"/>
          <w:szCs w:val="28"/>
        </w:rPr>
        <w:t xml:space="preserve"> </w:t>
      </w:r>
      <w:r w:rsidR="00451D81" w:rsidRPr="00D054CA">
        <w:rPr>
          <w:rFonts w:ascii="Times New Roman" w:hAnsi="Times New Roman" w:cs="Times New Roman"/>
          <w:sz w:val="28"/>
          <w:szCs w:val="28"/>
        </w:rPr>
        <w:t>«Возвратные браки» − разновидность повторного брака, когда разведенные супруги вновь восстанавливают семью.</w:t>
      </w:r>
    </w:p>
    <w:p w:rsidR="00451D81" w:rsidRPr="00D054CA" w:rsidRDefault="00451D81" w:rsidP="00451D81">
      <w:pPr>
        <w:numPr>
          <w:ilvl w:val="0"/>
          <w:numId w:val="2"/>
        </w:numPr>
        <w:tabs>
          <w:tab w:val="clear" w:pos="177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4CA">
        <w:rPr>
          <w:rFonts w:ascii="Times New Roman" w:hAnsi="Times New Roman" w:cs="Times New Roman"/>
          <w:sz w:val="28"/>
          <w:szCs w:val="28"/>
        </w:rPr>
        <w:t>Выбор осуществляется здраво, с учетом совместимости партнеров. В основе выбора лежит сознательная симпатия, а не эмоциональная восторженность.</w:t>
      </w:r>
    </w:p>
    <w:p w:rsidR="00451D81" w:rsidRPr="00D054CA" w:rsidRDefault="00451D81" w:rsidP="00451D81">
      <w:pPr>
        <w:numPr>
          <w:ilvl w:val="0"/>
          <w:numId w:val="2"/>
        </w:numPr>
        <w:tabs>
          <w:tab w:val="clear" w:pos="177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4CA">
        <w:rPr>
          <w:rFonts w:ascii="Times New Roman" w:hAnsi="Times New Roman" w:cs="Times New Roman"/>
          <w:sz w:val="28"/>
          <w:szCs w:val="28"/>
        </w:rPr>
        <w:t>Супруги дорожат отношениями, серьезнее относятся к своим обязанностям.</w:t>
      </w:r>
    </w:p>
    <w:p w:rsidR="00451D81" w:rsidRPr="00D054CA" w:rsidRDefault="00451D81" w:rsidP="00451D81">
      <w:pPr>
        <w:numPr>
          <w:ilvl w:val="0"/>
          <w:numId w:val="2"/>
        </w:numPr>
        <w:tabs>
          <w:tab w:val="clear" w:pos="177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4CA">
        <w:rPr>
          <w:rFonts w:ascii="Times New Roman" w:hAnsi="Times New Roman" w:cs="Times New Roman"/>
          <w:sz w:val="28"/>
          <w:szCs w:val="28"/>
        </w:rPr>
        <w:t>Мешает супружеству наличие психологических барьеров.</w:t>
      </w:r>
    </w:p>
    <w:p w:rsidR="00451D81" w:rsidRPr="00D054CA" w:rsidRDefault="00451D81" w:rsidP="00451D81">
      <w:pPr>
        <w:numPr>
          <w:ilvl w:val="0"/>
          <w:numId w:val="2"/>
        </w:numPr>
        <w:tabs>
          <w:tab w:val="clear" w:pos="177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4CA">
        <w:rPr>
          <w:rFonts w:ascii="Times New Roman" w:hAnsi="Times New Roman" w:cs="Times New Roman"/>
          <w:sz w:val="28"/>
          <w:szCs w:val="28"/>
        </w:rPr>
        <w:t>В сложных ситуациях действуют как в первом браке.</w:t>
      </w:r>
    </w:p>
    <w:p w:rsidR="00451D81" w:rsidRPr="00D054CA" w:rsidRDefault="00451D81" w:rsidP="00451D81">
      <w:pPr>
        <w:numPr>
          <w:ilvl w:val="0"/>
          <w:numId w:val="2"/>
        </w:numPr>
        <w:tabs>
          <w:tab w:val="clear" w:pos="177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4CA">
        <w:rPr>
          <w:rFonts w:ascii="Times New Roman" w:hAnsi="Times New Roman" w:cs="Times New Roman"/>
          <w:sz w:val="28"/>
          <w:szCs w:val="28"/>
        </w:rPr>
        <w:t>Чем старше ребенок, тем больше он препятствует браку (особенно подростки).</w:t>
      </w:r>
    </w:p>
    <w:p w:rsidR="00451D81" w:rsidRPr="00B96049" w:rsidRDefault="00451D81" w:rsidP="00451D8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B96049">
        <w:rPr>
          <w:rFonts w:ascii="Times New Roman" w:eastAsia="Times New Roman" w:hAnsi="Times New Roman"/>
          <w:b/>
          <w:sz w:val="28"/>
          <w:szCs w:val="28"/>
        </w:rPr>
        <w:t xml:space="preserve">2. </w:t>
      </w:r>
      <w:r w:rsidRPr="00B96049">
        <w:rPr>
          <w:rFonts w:ascii="Times New Roman" w:hAnsi="Times New Roman"/>
          <w:b/>
          <w:bCs/>
          <w:sz w:val="28"/>
          <w:szCs w:val="28"/>
        </w:rPr>
        <w:t>Виды повторных браков</w:t>
      </w:r>
    </w:p>
    <w:p w:rsidR="00451D81" w:rsidRPr="00A352F0" w:rsidRDefault="00451D81" w:rsidP="00451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2F0">
        <w:rPr>
          <w:rFonts w:ascii="Times New Roman" w:hAnsi="Times New Roman" w:cs="Times New Roman"/>
          <w:spacing w:val="-4"/>
          <w:sz w:val="28"/>
          <w:szCs w:val="28"/>
        </w:rPr>
        <w:t xml:space="preserve">Можно выделить следующие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виды </w:t>
      </w:r>
      <w:r w:rsidRPr="00A352F0">
        <w:rPr>
          <w:rFonts w:ascii="Times New Roman" w:hAnsi="Times New Roman" w:cs="Times New Roman"/>
          <w:spacing w:val="-4"/>
          <w:sz w:val="28"/>
          <w:szCs w:val="28"/>
        </w:rPr>
        <w:t>повторных браков:</w:t>
      </w:r>
    </w:p>
    <w:p w:rsidR="00451D81" w:rsidRPr="00A352F0" w:rsidRDefault="00451D81" w:rsidP="00451D81">
      <w:pPr>
        <w:tabs>
          <w:tab w:val="left" w:pos="6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2F0">
        <w:rPr>
          <w:rFonts w:ascii="Times New Roman" w:hAnsi="Times New Roman" w:cs="Times New Roman"/>
          <w:spacing w:val="-27"/>
          <w:sz w:val="28"/>
          <w:szCs w:val="28"/>
        </w:rPr>
        <w:t>1.</w:t>
      </w:r>
      <w:r w:rsidRPr="00A352F0">
        <w:rPr>
          <w:rFonts w:ascii="Times New Roman" w:hAnsi="Times New Roman" w:cs="Times New Roman"/>
          <w:sz w:val="28"/>
          <w:szCs w:val="28"/>
        </w:rPr>
        <w:tab/>
      </w:r>
      <w:r w:rsidRPr="00A352F0">
        <w:rPr>
          <w:rFonts w:ascii="Times New Roman" w:hAnsi="Times New Roman" w:cs="Times New Roman"/>
          <w:spacing w:val="-3"/>
          <w:sz w:val="28"/>
          <w:szCs w:val="28"/>
        </w:rPr>
        <w:t>По способу прекращения предыдущих брачных отношений:</w:t>
      </w:r>
    </w:p>
    <w:p w:rsidR="00451D81" w:rsidRPr="00A352F0" w:rsidRDefault="00451D81" w:rsidP="00451D81">
      <w:pPr>
        <w:tabs>
          <w:tab w:val="left" w:pos="61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2F0">
        <w:rPr>
          <w:rFonts w:ascii="Times New Roman" w:hAnsi="Times New Roman" w:cs="Times New Roman"/>
          <w:spacing w:val="-4"/>
          <w:sz w:val="28"/>
          <w:szCs w:val="28"/>
        </w:rPr>
        <w:t>- брак, в котором хотя бы один из супругов пережил развод;</w:t>
      </w:r>
    </w:p>
    <w:p w:rsidR="00451D81" w:rsidRPr="00A352F0" w:rsidRDefault="00451D81" w:rsidP="00451D81">
      <w:pPr>
        <w:tabs>
          <w:tab w:val="left" w:pos="61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2F0">
        <w:rPr>
          <w:rFonts w:ascii="Times New Roman" w:hAnsi="Times New Roman" w:cs="Times New Roman"/>
          <w:spacing w:val="-5"/>
          <w:sz w:val="28"/>
          <w:szCs w:val="28"/>
        </w:rPr>
        <w:t>- брак, в котором хотя бы один из супругов пережил смерть брач</w:t>
      </w:r>
      <w:r w:rsidRPr="00A352F0">
        <w:rPr>
          <w:rFonts w:ascii="Times New Roman" w:hAnsi="Times New Roman" w:cs="Times New Roman"/>
          <w:spacing w:val="-3"/>
          <w:sz w:val="28"/>
          <w:szCs w:val="28"/>
        </w:rPr>
        <w:t>ного партнера.</w:t>
      </w:r>
    </w:p>
    <w:p w:rsidR="00451D81" w:rsidRPr="00A352F0" w:rsidRDefault="00451D81" w:rsidP="00451D81">
      <w:pPr>
        <w:tabs>
          <w:tab w:val="left" w:pos="6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2F0">
        <w:rPr>
          <w:rFonts w:ascii="Times New Roman" w:hAnsi="Times New Roman" w:cs="Times New Roman"/>
          <w:spacing w:val="-19"/>
          <w:sz w:val="28"/>
          <w:szCs w:val="28"/>
        </w:rPr>
        <w:t>2.</w:t>
      </w:r>
      <w:r w:rsidRPr="00A352F0">
        <w:rPr>
          <w:rFonts w:ascii="Times New Roman" w:hAnsi="Times New Roman" w:cs="Times New Roman"/>
          <w:sz w:val="28"/>
          <w:szCs w:val="28"/>
        </w:rPr>
        <w:tab/>
      </w:r>
      <w:r w:rsidRPr="00A352F0">
        <w:rPr>
          <w:rFonts w:ascii="Times New Roman" w:hAnsi="Times New Roman" w:cs="Times New Roman"/>
          <w:spacing w:val="-3"/>
          <w:sz w:val="28"/>
          <w:szCs w:val="28"/>
        </w:rPr>
        <w:t>По наличию опыта брачных отношений:</w:t>
      </w:r>
    </w:p>
    <w:p w:rsidR="00451D81" w:rsidRPr="00A352F0" w:rsidRDefault="00451D81" w:rsidP="00451D81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2F0">
        <w:rPr>
          <w:rFonts w:ascii="Times New Roman" w:hAnsi="Times New Roman" w:cs="Times New Roman"/>
          <w:spacing w:val="-4"/>
          <w:sz w:val="28"/>
          <w:szCs w:val="28"/>
        </w:rPr>
        <w:t>- брак, в котором один из партнеров имел опыт супружеских от</w:t>
      </w:r>
      <w:r w:rsidRPr="00A352F0">
        <w:rPr>
          <w:rFonts w:ascii="Times New Roman" w:hAnsi="Times New Roman" w:cs="Times New Roman"/>
          <w:spacing w:val="-1"/>
          <w:sz w:val="28"/>
          <w:szCs w:val="28"/>
        </w:rPr>
        <w:t>ношений.</w:t>
      </w:r>
    </w:p>
    <w:p w:rsidR="00451D81" w:rsidRPr="00A352F0" w:rsidRDefault="00451D81" w:rsidP="00451D81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2F0">
        <w:rPr>
          <w:rFonts w:ascii="Times New Roman" w:hAnsi="Times New Roman" w:cs="Times New Roman"/>
          <w:spacing w:val="-1"/>
          <w:sz w:val="28"/>
          <w:szCs w:val="28"/>
        </w:rPr>
        <w:t>- брак, в котором оба партнера имели опыт супружеских отно</w:t>
      </w:r>
      <w:r w:rsidRPr="00A352F0">
        <w:rPr>
          <w:rFonts w:ascii="Times New Roman" w:hAnsi="Times New Roman" w:cs="Times New Roman"/>
          <w:spacing w:val="1"/>
          <w:sz w:val="28"/>
          <w:szCs w:val="28"/>
        </w:rPr>
        <w:t>шений.</w:t>
      </w:r>
    </w:p>
    <w:p w:rsidR="00451D81" w:rsidRPr="00A352F0" w:rsidRDefault="00451D81" w:rsidP="00451D81">
      <w:pPr>
        <w:tabs>
          <w:tab w:val="left" w:pos="6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2F0">
        <w:rPr>
          <w:rFonts w:ascii="Times New Roman" w:hAnsi="Times New Roman" w:cs="Times New Roman"/>
          <w:spacing w:val="-20"/>
          <w:sz w:val="28"/>
          <w:szCs w:val="28"/>
        </w:rPr>
        <w:lastRenderedPageBreak/>
        <w:t>3.</w:t>
      </w:r>
      <w:r w:rsidRPr="00A352F0">
        <w:rPr>
          <w:rFonts w:ascii="Times New Roman" w:hAnsi="Times New Roman" w:cs="Times New Roman"/>
          <w:sz w:val="28"/>
          <w:szCs w:val="28"/>
        </w:rPr>
        <w:tab/>
      </w:r>
      <w:r w:rsidRPr="00A352F0">
        <w:rPr>
          <w:rFonts w:ascii="Times New Roman" w:hAnsi="Times New Roman" w:cs="Times New Roman"/>
          <w:spacing w:val="-4"/>
          <w:sz w:val="28"/>
          <w:szCs w:val="28"/>
        </w:rPr>
        <w:t>По наличию детей, рожденных в предыдущих браках:</w:t>
      </w:r>
    </w:p>
    <w:p w:rsidR="00451D81" w:rsidRPr="00A352F0" w:rsidRDefault="00451D81" w:rsidP="00451D81">
      <w:pPr>
        <w:tabs>
          <w:tab w:val="left" w:pos="64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2F0">
        <w:rPr>
          <w:rFonts w:ascii="Times New Roman" w:hAnsi="Times New Roman" w:cs="Times New Roman"/>
          <w:spacing w:val="-4"/>
          <w:sz w:val="28"/>
          <w:szCs w:val="28"/>
        </w:rPr>
        <w:t>-брак, в котором ни один из партнеров не имеет детей от преды</w:t>
      </w:r>
      <w:r w:rsidRPr="00A352F0">
        <w:rPr>
          <w:rFonts w:ascii="Times New Roman" w:hAnsi="Times New Roman" w:cs="Times New Roman"/>
          <w:spacing w:val="-5"/>
          <w:sz w:val="28"/>
          <w:szCs w:val="28"/>
        </w:rPr>
        <w:t>дущих браков;</w:t>
      </w:r>
    </w:p>
    <w:p w:rsidR="00451D81" w:rsidRPr="00A352F0" w:rsidRDefault="00451D81" w:rsidP="00451D81">
      <w:pPr>
        <w:tabs>
          <w:tab w:val="left" w:pos="608"/>
        </w:tabs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A352F0">
        <w:rPr>
          <w:rFonts w:ascii="Times New Roman" w:hAnsi="Times New Roman" w:cs="Times New Roman"/>
          <w:spacing w:val="-4"/>
          <w:sz w:val="28"/>
          <w:szCs w:val="28"/>
        </w:rPr>
        <w:t xml:space="preserve">- брак, в котором один из партнеров имеет детей от предыдущих </w:t>
      </w:r>
      <w:r w:rsidRPr="00A352F0">
        <w:rPr>
          <w:rFonts w:ascii="Times New Roman" w:hAnsi="Times New Roman" w:cs="Times New Roman"/>
          <w:spacing w:val="-5"/>
          <w:sz w:val="28"/>
          <w:szCs w:val="28"/>
        </w:rPr>
        <w:t>браков;</w:t>
      </w:r>
    </w:p>
    <w:p w:rsidR="00451D81" w:rsidRPr="00A352F0" w:rsidRDefault="00451D81" w:rsidP="00451D81">
      <w:pPr>
        <w:tabs>
          <w:tab w:val="left" w:pos="60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2F0">
        <w:rPr>
          <w:rFonts w:ascii="Times New Roman" w:hAnsi="Times New Roman" w:cs="Times New Roman"/>
          <w:spacing w:val="1"/>
          <w:sz w:val="28"/>
          <w:szCs w:val="28"/>
        </w:rPr>
        <w:t xml:space="preserve">- брак, в котором оба партнера имеют детей от предыдущих </w:t>
      </w:r>
      <w:r w:rsidRPr="00A352F0">
        <w:rPr>
          <w:rFonts w:ascii="Times New Roman" w:hAnsi="Times New Roman" w:cs="Times New Roman"/>
          <w:spacing w:val="-7"/>
          <w:sz w:val="28"/>
          <w:szCs w:val="28"/>
        </w:rPr>
        <w:t>браков.</w:t>
      </w:r>
    </w:p>
    <w:p w:rsidR="00451D81" w:rsidRPr="00A352F0" w:rsidRDefault="00451D81" w:rsidP="00451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2F0">
        <w:rPr>
          <w:rFonts w:ascii="Times New Roman" w:hAnsi="Times New Roman" w:cs="Times New Roman"/>
          <w:spacing w:val="-4"/>
          <w:sz w:val="28"/>
          <w:szCs w:val="28"/>
        </w:rPr>
        <w:t xml:space="preserve">4.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352F0">
        <w:rPr>
          <w:rFonts w:ascii="Times New Roman" w:hAnsi="Times New Roman" w:cs="Times New Roman"/>
          <w:spacing w:val="-4"/>
          <w:sz w:val="28"/>
          <w:szCs w:val="28"/>
        </w:rPr>
        <w:t>По разнице в возрасте между партнерами:</w:t>
      </w:r>
    </w:p>
    <w:p w:rsidR="00451D81" w:rsidRPr="00A352F0" w:rsidRDefault="00451D81" w:rsidP="00451D81">
      <w:pPr>
        <w:tabs>
          <w:tab w:val="left" w:pos="5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2F0">
        <w:rPr>
          <w:rFonts w:ascii="Times New Roman" w:hAnsi="Times New Roman" w:cs="Times New Roman"/>
          <w:spacing w:val="-2"/>
          <w:sz w:val="28"/>
          <w:szCs w:val="28"/>
        </w:rPr>
        <w:t xml:space="preserve">- брак, в котором партнеры являются ровесниками или один из </w:t>
      </w:r>
      <w:r w:rsidRPr="00A352F0">
        <w:rPr>
          <w:rFonts w:ascii="Times New Roman" w:hAnsi="Times New Roman" w:cs="Times New Roman"/>
          <w:spacing w:val="-6"/>
          <w:sz w:val="28"/>
          <w:szCs w:val="28"/>
        </w:rPr>
        <w:t>них незначительно старше другого;</w:t>
      </w:r>
    </w:p>
    <w:p w:rsidR="00451D81" w:rsidRDefault="00451D81" w:rsidP="00451D81">
      <w:pPr>
        <w:tabs>
          <w:tab w:val="left" w:pos="562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352F0">
        <w:rPr>
          <w:rFonts w:ascii="Times New Roman" w:hAnsi="Times New Roman" w:cs="Times New Roman"/>
          <w:spacing w:val="-5"/>
          <w:sz w:val="28"/>
          <w:szCs w:val="28"/>
        </w:rPr>
        <w:t>- брак, в котором один партнер намного старше другого (разница в</w:t>
      </w:r>
      <w:r w:rsidRPr="00A352F0">
        <w:rPr>
          <w:rFonts w:ascii="Times New Roman" w:hAnsi="Times New Roman" w:cs="Times New Roman"/>
          <w:spacing w:val="-6"/>
          <w:sz w:val="28"/>
          <w:szCs w:val="28"/>
        </w:rPr>
        <w:t xml:space="preserve"> возрасте превышает 10 лет).</w:t>
      </w:r>
    </w:p>
    <w:p w:rsidR="00451D81" w:rsidRPr="00A352F0" w:rsidRDefault="00451D81" w:rsidP="00451D81">
      <w:pPr>
        <w:pStyle w:val="a3"/>
        <w:tabs>
          <w:tab w:val="left" w:pos="303"/>
        </w:tabs>
        <w:spacing w:after="0"/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3</w:t>
      </w:r>
      <w:r w:rsidRPr="00A352F0">
        <w:rPr>
          <w:b/>
          <w:sz w:val="28"/>
          <w:szCs w:val="28"/>
        </w:rPr>
        <w:t>.</w:t>
      </w:r>
      <w:r w:rsidRPr="00A352F0">
        <w:rPr>
          <w:b/>
          <w:bCs/>
          <w:sz w:val="28"/>
          <w:szCs w:val="28"/>
        </w:rPr>
        <w:t xml:space="preserve"> Психологические проблемы в повторных браках</w:t>
      </w:r>
    </w:p>
    <w:p w:rsidR="006B30CF" w:rsidRPr="006B30CF" w:rsidRDefault="006B30CF" w:rsidP="006B30C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C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Каждый тип повторного брака связан со своим комплексом </w:t>
      </w:r>
      <w:r w:rsidRPr="006B30CF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проблем, с которыми могут столкнуться члены новой семьи при пе</w:t>
      </w:r>
      <w:r w:rsidRPr="006B30CF">
        <w:rPr>
          <w:rFonts w:ascii="Times New Roman" w:hAnsi="Times New Roman" w:cs="Times New Roman"/>
          <w:color w:val="000000"/>
          <w:spacing w:val="-2"/>
          <w:sz w:val="28"/>
          <w:szCs w:val="28"/>
        </w:rPr>
        <w:t>реживании данного кризиса.</w:t>
      </w:r>
    </w:p>
    <w:p w:rsidR="006B30CF" w:rsidRPr="006B30CF" w:rsidRDefault="006B30CF" w:rsidP="006B30C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CF">
        <w:rPr>
          <w:rFonts w:ascii="Times New Roman" w:hAnsi="Times New Roman" w:cs="Times New Roman"/>
          <w:color w:val="000000"/>
          <w:spacing w:val="-3"/>
          <w:sz w:val="28"/>
          <w:szCs w:val="28"/>
        </w:rPr>
        <w:t>Среди проблем, характерных для смешанных семей, можно вы</w:t>
      </w:r>
      <w:r w:rsidRPr="006B30CF">
        <w:rPr>
          <w:rFonts w:ascii="Times New Roman" w:hAnsi="Times New Roman" w:cs="Times New Roman"/>
          <w:color w:val="000000"/>
          <w:spacing w:val="-6"/>
          <w:sz w:val="28"/>
          <w:szCs w:val="28"/>
        </w:rPr>
        <w:t>делить следующие:</w:t>
      </w:r>
    </w:p>
    <w:p w:rsidR="006B30CF" w:rsidRPr="006B30CF" w:rsidRDefault="006B30CF" w:rsidP="006B30CF">
      <w:pPr>
        <w:widowControl w:val="0"/>
        <w:numPr>
          <w:ilvl w:val="0"/>
          <w:numId w:val="6"/>
        </w:numPr>
        <w:shd w:val="clear" w:color="auto" w:fill="FFFFFF"/>
        <w:tabs>
          <w:tab w:val="left" w:pos="5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0CF">
        <w:rPr>
          <w:rFonts w:ascii="Times New Roman" w:hAnsi="Times New Roman" w:cs="Times New Roman"/>
          <w:color w:val="000000"/>
          <w:spacing w:val="-2"/>
          <w:sz w:val="28"/>
          <w:szCs w:val="28"/>
        </w:rPr>
        <w:t>ролевая неопределенность;</w:t>
      </w:r>
    </w:p>
    <w:p w:rsidR="006B30CF" w:rsidRPr="006B30CF" w:rsidRDefault="006B30CF" w:rsidP="006B30CF">
      <w:pPr>
        <w:widowControl w:val="0"/>
        <w:numPr>
          <w:ilvl w:val="0"/>
          <w:numId w:val="6"/>
        </w:numPr>
        <w:shd w:val="clear" w:color="auto" w:fill="FFFFFF"/>
        <w:tabs>
          <w:tab w:val="left" w:pos="5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0CF">
        <w:rPr>
          <w:rFonts w:ascii="Times New Roman" w:hAnsi="Times New Roman" w:cs="Times New Roman"/>
          <w:color w:val="000000"/>
          <w:spacing w:val="-2"/>
          <w:sz w:val="28"/>
          <w:szCs w:val="28"/>
        </w:rPr>
        <w:t>отсутствие общих традиций или норм;</w:t>
      </w:r>
    </w:p>
    <w:p w:rsidR="006B30CF" w:rsidRPr="006B30CF" w:rsidRDefault="006B30CF" w:rsidP="006B30CF">
      <w:pPr>
        <w:widowControl w:val="0"/>
        <w:numPr>
          <w:ilvl w:val="0"/>
          <w:numId w:val="6"/>
        </w:numPr>
        <w:shd w:val="clear" w:color="auto" w:fill="FFFFFF"/>
        <w:tabs>
          <w:tab w:val="left" w:pos="5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0CF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проблемы в установлении границ новой семьи;</w:t>
      </w:r>
    </w:p>
    <w:p w:rsidR="006B30CF" w:rsidRPr="006B30CF" w:rsidRDefault="006B30CF" w:rsidP="006B30CF">
      <w:pPr>
        <w:widowControl w:val="0"/>
        <w:numPr>
          <w:ilvl w:val="0"/>
          <w:numId w:val="6"/>
        </w:numPr>
        <w:shd w:val="clear" w:color="auto" w:fill="FFFFFF"/>
        <w:tabs>
          <w:tab w:val="left" w:pos="5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0CF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проблемы в установлении близких отношений с членами рас</w:t>
      </w:r>
      <w:r w:rsidRPr="006B30CF">
        <w:rPr>
          <w:rFonts w:ascii="Times New Roman" w:hAnsi="Times New Roman" w:cs="Times New Roman"/>
          <w:color w:val="000000"/>
          <w:spacing w:val="-4"/>
          <w:sz w:val="28"/>
          <w:szCs w:val="28"/>
        </w:rPr>
        <w:t>ширенных семей;</w:t>
      </w:r>
    </w:p>
    <w:p w:rsidR="006B30CF" w:rsidRPr="006B30CF" w:rsidRDefault="006B30CF" w:rsidP="006B30CF">
      <w:pPr>
        <w:widowControl w:val="0"/>
        <w:numPr>
          <w:ilvl w:val="0"/>
          <w:numId w:val="6"/>
        </w:numPr>
        <w:shd w:val="clear" w:color="auto" w:fill="FFFFFF"/>
        <w:tabs>
          <w:tab w:val="left" w:pos="5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0CF">
        <w:rPr>
          <w:rFonts w:ascii="Times New Roman" w:hAnsi="Times New Roman" w:cs="Times New Roman"/>
          <w:color w:val="000000"/>
          <w:sz w:val="28"/>
          <w:szCs w:val="28"/>
        </w:rPr>
        <w:t xml:space="preserve">трудности в детско-родительских взаимоотношениях, если в </w:t>
      </w:r>
      <w:r w:rsidRPr="006B30CF">
        <w:rPr>
          <w:rFonts w:ascii="Times New Roman" w:hAnsi="Times New Roman" w:cs="Times New Roman"/>
          <w:color w:val="000000"/>
          <w:spacing w:val="-4"/>
          <w:sz w:val="28"/>
          <w:szCs w:val="28"/>
        </w:rPr>
        <w:t>семью попадают дети от предыдущих браков;</w:t>
      </w:r>
    </w:p>
    <w:p w:rsidR="006B30CF" w:rsidRPr="006B30CF" w:rsidRDefault="006B30CF" w:rsidP="006B30CF">
      <w:pPr>
        <w:widowControl w:val="0"/>
        <w:numPr>
          <w:ilvl w:val="0"/>
          <w:numId w:val="6"/>
        </w:numPr>
        <w:shd w:val="clear" w:color="auto" w:fill="FFFFFF"/>
        <w:tabs>
          <w:tab w:val="left" w:pos="5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0C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отягощение повторного брака проблемами, не разрешенными </w:t>
      </w:r>
      <w:r w:rsidRPr="006B30CF">
        <w:rPr>
          <w:rFonts w:ascii="Times New Roman" w:hAnsi="Times New Roman" w:cs="Times New Roman"/>
          <w:color w:val="000000"/>
          <w:spacing w:val="-5"/>
          <w:sz w:val="28"/>
          <w:szCs w:val="28"/>
        </w:rPr>
        <w:t>в предыдущем браке.</w:t>
      </w:r>
    </w:p>
    <w:p w:rsidR="006B30CF" w:rsidRPr="006B30CF" w:rsidRDefault="006B30CF" w:rsidP="006B30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30CF" w:rsidRPr="006B30CF" w:rsidRDefault="006B30CF" w:rsidP="006B30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0CF">
        <w:rPr>
          <w:rFonts w:ascii="Times New Roman" w:hAnsi="Times New Roman" w:cs="Times New Roman"/>
          <w:sz w:val="24"/>
          <w:szCs w:val="24"/>
        </w:rPr>
        <w:t xml:space="preserve">Таблица  − Типы повторных браков и характерные проблемы (по </w:t>
      </w:r>
      <w:proofErr w:type="spellStart"/>
      <w:r w:rsidRPr="006B30CF">
        <w:rPr>
          <w:rFonts w:ascii="Times New Roman" w:hAnsi="Times New Roman" w:cs="Times New Roman"/>
          <w:sz w:val="24"/>
          <w:szCs w:val="24"/>
        </w:rPr>
        <w:t>С.Кратохвилу</w:t>
      </w:r>
      <w:proofErr w:type="spellEnd"/>
      <w:r w:rsidRPr="006B30CF">
        <w:rPr>
          <w:rFonts w:ascii="Times New Roman" w:hAnsi="Times New Roman" w:cs="Times New Roman"/>
          <w:sz w:val="24"/>
          <w:szCs w:val="24"/>
        </w:rPr>
        <w:t xml:space="preserve">) 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140"/>
        <w:gridCol w:w="3420"/>
      </w:tblGrid>
      <w:tr w:rsidR="006B30CF" w:rsidRPr="006B30CF" w:rsidTr="00CE7D1D">
        <w:tc>
          <w:tcPr>
            <w:tcW w:w="2268" w:type="dxa"/>
          </w:tcPr>
          <w:p w:rsidR="006B30CF" w:rsidRPr="006B30CF" w:rsidRDefault="006B30CF" w:rsidP="00CE7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0CF">
              <w:rPr>
                <w:rFonts w:ascii="Times New Roman" w:hAnsi="Times New Roman" w:cs="Times New Roman"/>
                <w:sz w:val="24"/>
                <w:szCs w:val="24"/>
              </w:rPr>
              <w:t>Типы повторных браков</w:t>
            </w:r>
          </w:p>
        </w:tc>
        <w:tc>
          <w:tcPr>
            <w:tcW w:w="4140" w:type="dxa"/>
            <w:shd w:val="clear" w:color="auto" w:fill="auto"/>
          </w:tcPr>
          <w:p w:rsidR="006B30CF" w:rsidRPr="006B30CF" w:rsidRDefault="006B30CF" w:rsidP="00CE7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0CF">
              <w:rPr>
                <w:rFonts w:ascii="Times New Roman" w:hAnsi="Times New Roman" w:cs="Times New Roman"/>
                <w:sz w:val="24"/>
                <w:szCs w:val="24"/>
              </w:rPr>
              <w:t>Характеристика типа</w:t>
            </w:r>
          </w:p>
        </w:tc>
        <w:tc>
          <w:tcPr>
            <w:tcW w:w="3420" w:type="dxa"/>
            <w:shd w:val="clear" w:color="auto" w:fill="auto"/>
          </w:tcPr>
          <w:p w:rsidR="006B30CF" w:rsidRPr="006B30CF" w:rsidRDefault="006B30CF" w:rsidP="00CE7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0CF">
              <w:rPr>
                <w:rFonts w:ascii="Times New Roman" w:hAnsi="Times New Roman" w:cs="Times New Roman"/>
                <w:sz w:val="24"/>
                <w:szCs w:val="24"/>
              </w:rPr>
              <w:t>Проблемы</w:t>
            </w:r>
          </w:p>
        </w:tc>
      </w:tr>
      <w:tr w:rsidR="006B30CF" w:rsidRPr="006B30CF" w:rsidTr="00CE7D1D">
        <w:trPr>
          <w:cantSplit/>
          <w:trHeight w:val="3144"/>
        </w:trPr>
        <w:tc>
          <w:tcPr>
            <w:tcW w:w="2268" w:type="dxa"/>
          </w:tcPr>
          <w:p w:rsidR="006B30CF" w:rsidRPr="006B30CF" w:rsidRDefault="006B30CF" w:rsidP="00CE7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0CF">
              <w:rPr>
                <w:rFonts w:ascii="Times New Roman" w:hAnsi="Times New Roman" w:cs="Times New Roman"/>
                <w:sz w:val="24"/>
                <w:szCs w:val="24"/>
              </w:rPr>
              <w:t>Женитьба разведенного мужчины  среднего или пожилого возраста на более молодой, бездетной женщине</w:t>
            </w:r>
          </w:p>
        </w:tc>
        <w:tc>
          <w:tcPr>
            <w:tcW w:w="4140" w:type="dxa"/>
            <w:shd w:val="clear" w:color="auto" w:fill="auto"/>
          </w:tcPr>
          <w:p w:rsidR="006B30CF" w:rsidRPr="006B30CF" w:rsidRDefault="006B30CF" w:rsidP="00CE7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0CF">
              <w:rPr>
                <w:rFonts w:ascii="Times New Roman" w:hAnsi="Times New Roman" w:cs="Times New Roman"/>
                <w:sz w:val="24"/>
                <w:szCs w:val="24"/>
              </w:rPr>
              <w:t>У мужчины появляется энтузиазм, вторая молодость, энергия. Он покидает семью, чтобы создать новую, начать «новую жизнь».</w:t>
            </w:r>
          </w:p>
          <w:p w:rsidR="006B30CF" w:rsidRPr="006B30CF" w:rsidRDefault="006B30CF" w:rsidP="00CE7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0CF">
              <w:rPr>
                <w:rFonts w:ascii="Times New Roman" w:hAnsi="Times New Roman" w:cs="Times New Roman"/>
                <w:sz w:val="24"/>
                <w:szCs w:val="24"/>
              </w:rPr>
              <w:t>Молодой женщине нравится опытность мужчины, она находит в нем отцовские черты.</w:t>
            </w:r>
          </w:p>
          <w:p w:rsidR="006B30CF" w:rsidRPr="006B30CF" w:rsidRDefault="006B30CF" w:rsidP="00CE7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0CF">
              <w:rPr>
                <w:rFonts w:ascii="Times New Roman" w:hAnsi="Times New Roman" w:cs="Times New Roman"/>
                <w:sz w:val="24"/>
                <w:szCs w:val="24"/>
              </w:rPr>
              <w:t>Отношения формируются на комбинации «</w:t>
            </w:r>
            <w:proofErr w:type="spellStart"/>
            <w:r w:rsidRPr="006B30CF">
              <w:rPr>
                <w:rFonts w:ascii="Times New Roman" w:hAnsi="Times New Roman" w:cs="Times New Roman"/>
                <w:sz w:val="24"/>
                <w:szCs w:val="24"/>
              </w:rPr>
              <w:t>родительско</w:t>
            </w:r>
            <w:proofErr w:type="spellEnd"/>
            <w:r w:rsidRPr="006B30CF">
              <w:rPr>
                <w:rFonts w:ascii="Times New Roman" w:hAnsi="Times New Roman" w:cs="Times New Roman"/>
                <w:sz w:val="24"/>
                <w:szCs w:val="24"/>
              </w:rPr>
              <w:t>-детского партнерства». Если данный тип отношений сохраняется на протяжении повторного брака, то брак будет прочным и стабильным</w:t>
            </w:r>
          </w:p>
        </w:tc>
        <w:tc>
          <w:tcPr>
            <w:tcW w:w="3420" w:type="dxa"/>
            <w:shd w:val="clear" w:color="auto" w:fill="auto"/>
          </w:tcPr>
          <w:p w:rsidR="006B30CF" w:rsidRPr="006B30CF" w:rsidRDefault="006B30CF" w:rsidP="00CE7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0CF">
              <w:rPr>
                <w:rFonts w:ascii="Times New Roman" w:hAnsi="Times New Roman" w:cs="Times New Roman"/>
                <w:sz w:val="24"/>
                <w:szCs w:val="24"/>
              </w:rPr>
              <w:t>Социальное созревание молодой жены (оставляет роль ребенка, претендует на главную или равную роль  в семье).</w:t>
            </w:r>
          </w:p>
          <w:p w:rsidR="006B30CF" w:rsidRPr="006B30CF" w:rsidRDefault="006B30CF" w:rsidP="00CE7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0CF">
              <w:rPr>
                <w:rFonts w:ascii="Times New Roman" w:hAnsi="Times New Roman" w:cs="Times New Roman"/>
                <w:sz w:val="24"/>
                <w:szCs w:val="24"/>
              </w:rPr>
              <w:t>Материальная поддержка детей от первого брака, что снижает уровень жизни новой семьи</w:t>
            </w:r>
          </w:p>
          <w:p w:rsidR="006B30CF" w:rsidRPr="006B30CF" w:rsidRDefault="006B30CF" w:rsidP="00CE7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0CF">
              <w:rPr>
                <w:rFonts w:ascii="Times New Roman" w:hAnsi="Times New Roman" w:cs="Times New Roman"/>
                <w:sz w:val="24"/>
                <w:szCs w:val="24"/>
              </w:rPr>
              <w:t>Снижение половой активности у мужчин, если большая разница в возрасте</w:t>
            </w:r>
          </w:p>
          <w:p w:rsidR="006B30CF" w:rsidRPr="006B30CF" w:rsidRDefault="006B30CF" w:rsidP="00CE7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0CF" w:rsidRPr="006B30CF" w:rsidTr="00CE7D1D">
        <w:tc>
          <w:tcPr>
            <w:tcW w:w="2268" w:type="dxa"/>
          </w:tcPr>
          <w:p w:rsidR="006B30CF" w:rsidRPr="006B30CF" w:rsidRDefault="006B30CF" w:rsidP="00CE7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0CF">
              <w:rPr>
                <w:rFonts w:ascii="Times New Roman" w:hAnsi="Times New Roman" w:cs="Times New Roman"/>
                <w:sz w:val="24"/>
                <w:szCs w:val="24"/>
              </w:rPr>
              <w:t xml:space="preserve">Давно разведенный мужчина среднего или пожилого возраста  создает семью с молодой женщиной </w:t>
            </w:r>
          </w:p>
        </w:tc>
        <w:tc>
          <w:tcPr>
            <w:tcW w:w="4140" w:type="dxa"/>
            <w:shd w:val="clear" w:color="auto" w:fill="auto"/>
          </w:tcPr>
          <w:p w:rsidR="006B30CF" w:rsidRPr="006B30CF" w:rsidRDefault="006B30CF" w:rsidP="00CE7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0CF">
              <w:rPr>
                <w:rFonts w:ascii="Times New Roman" w:hAnsi="Times New Roman" w:cs="Times New Roman"/>
                <w:sz w:val="24"/>
                <w:szCs w:val="24"/>
              </w:rPr>
              <w:t xml:space="preserve">Нет конфликтов с прежней семьей. </w:t>
            </w:r>
          </w:p>
          <w:p w:rsidR="006B30CF" w:rsidRPr="006B30CF" w:rsidRDefault="006B30CF" w:rsidP="00CE7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0CF">
              <w:rPr>
                <w:rFonts w:ascii="Times New Roman" w:hAnsi="Times New Roman" w:cs="Times New Roman"/>
                <w:sz w:val="24"/>
                <w:szCs w:val="24"/>
              </w:rPr>
              <w:t>Новая связь не является причиной развода и разрыва отношений с прежней семьей</w:t>
            </w:r>
          </w:p>
          <w:p w:rsidR="006B30CF" w:rsidRPr="006B30CF" w:rsidRDefault="006B30CF" w:rsidP="00CE7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0CF">
              <w:rPr>
                <w:rFonts w:ascii="Times New Roman" w:hAnsi="Times New Roman" w:cs="Times New Roman"/>
                <w:sz w:val="24"/>
                <w:szCs w:val="24"/>
              </w:rPr>
              <w:t>Отношения равные</w:t>
            </w:r>
          </w:p>
        </w:tc>
        <w:tc>
          <w:tcPr>
            <w:tcW w:w="3420" w:type="dxa"/>
            <w:shd w:val="clear" w:color="auto" w:fill="auto"/>
          </w:tcPr>
          <w:p w:rsidR="006B30CF" w:rsidRPr="006B30CF" w:rsidRDefault="006B30CF" w:rsidP="00CE7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0CF">
              <w:rPr>
                <w:rFonts w:ascii="Times New Roman" w:hAnsi="Times New Roman" w:cs="Times New Roman"/>
                <w:sz w:val="24"/>
                <w:szCs w:val="24"/>
              </w:rPr>
              <w:t>Снижение половой активности у мужчин, если большая разница в возрасте</w:t>
            </w:r>
          </w:p>
          <w:p w:rsidR="006B30CF" w:rsidRPr="006B30CF" w:rsidRDefault="006B30CF" w:rsidP="00CE7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0CF">
              <w:rPr>
                <w:rFonts w:ascii="Times New Roman" w:hAnsi="Times New Roman" w:cs="Times New Roman"/>
                <w:sz w:val="24"/>
                <w:szCs w:val="24"/>
              </w:rPr>
              <w:t xml:space="preserve">Проблема интересов </w:t>
            </w:r>
          </w:p>
        </w:tc>
      </w:tr>
      <w:tr w:rsidR="006B30CF" w:rsidRPr="006B30CF" w:rsidTr="00CE7D1D">
        <w:trPr>
          <w:trHeight w:val="2399"/>
        </w:trPr>
        <w:tc>
          <w:tcPr>
            <w:tcW w:w="2268" w:type="dxa"/>
          </w:tcPr>
          <w:p w:rsidR="006B30CF" w:rsidRPr="006B30CF" w:rsidRDefault="006B30CF" w:rsidP="00CE7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0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Женитьба разведенного мужчины, дети которого остаются с матерью, на разведенной женщине с детьми/ребенком</w:t>
            </w:r>
          </w:p>
          <w:p w:rsidR="006B30CF" w:rsidRPr="006B30CF" w:rsidRDefault="006B30CF" w:rsidP="00CE7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</w:tcPr>
          <w:p w:rsidR="006B30CF" w:rsidRPr="006B30CF" w:rsidRDefault="006B30CF" w:rsidP="00CE7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0CF">
              <w:rPr>
                <w:rFonts w:ascii="Times New Roman" w:hAnsi="Times New Roman" w:cs="Times New Roman"/>
                <w:sz w:val="24"/>
                <w:szCs w:val="24"/>
              </w:rPr>
              <w:t>Разница в возрасте не большая</w:t>
            </w:r>
          </w:p>
          <w:p w:rsidR="006B30CF" w:rsidRPr="006B30CF" w:rsidRDefault="006B30CF" w:rsidP="00CE7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0CF">
              <w:rPr>
                <w:rFonts w:ascii="Times New Roman" w:hAnsi="Times New Roman" w:cs="Times New Roman"/>
                <w:sz w:val="24"/>
                <w:szCs w:val="24"/>
              </w:rPr>
              <w:t>Неудовлетворенность первым браком обоюдная</w:t>
            </w:r>
          </w:p>
          <w:p w:rsidR="006B30CF" w:rsidRPr="006B30CF" w:rsidRDefault="006B30CF" w:rsidP="00CE7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0CF">
              <w:rPr>
                <w:rFonts w:ascii="Times New Roman" w:hAnsi="Times New Roman" w:cs="Times New Roman"/>
                <w:sz w:val="24"/>
                <w:szCs w:val="24"/>
              </w:rPr>
              <w:t>Оба имеют опыт супружества</w:t>
            </w:r>
          </w:p>
          <w:p w:rsidR="006B30CF" w:rsidRPr="006B30CF" w:rsidRDefault="006B30CF" w:rsidP="00CE7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0CF">
              <w:rPr>
                <w:rFonts w:ascii="Times New Roman" w:hAnsi="Times New Roman" w:cs="Times New Roman"/>
                <w:sz w:val="24"/>
                <w:szCs w:val="24"/>
              </w:rPr>
              <w:t>Супруг – отчим</w:t>
            </w:r>
          </w:p>
          <w:p w:rsidR="006B30CF" w:rsidRPr="006B30CF" w:rsidRDefault="006B30CF" w:rsidP="00CE7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0CF">
              <w:rPr>
                <w:rFonts w:ascii="Times New Roman" w:hAnsi="Times New Roman" w:cs="Times New Roman"/>
                <w:sz w:val="24"/>
                <w:szCs w:val="24"/>
              </w:rPr>
              <w:t>Появление общих детей</w:t>
            </w:r>
          </w:p>
          <w:p w:rsidR="006B30CF" w:rsidRPr="006B30CF" w:rsidRDefault="006B30CF" w:rsidP="00CE7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0CF">
              <w:rPr>
                <w:rFonts w:ascii="Times New Roman" w:hAnsi="Times New Roman" w:cs="Times New Roman"/>
                <w:sz w:val="24"/>
                <w:szCs w:val="24"/>
              </w:rPr>
              <w:t>Нет расчета на романтизм в отношениях</w:t>
            </w:r>
          </w:p>
          <w:p w:rsidR="006B30CF" w:rsidRPr="006B30CF" w:rsidRDefault="006B30CF" w:rsidP="00CE7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0CF">
              <w:rPr>
                <w:rFonts w:ascii="Times New Roman" w:hAnsi="Times New Roman" w:cs="Times New Roman"/>
                <w:sz w:val="24"/>
                <w:szCs w:val="24"/>
              </w:rPr>
              <w:t>Подход к супружеству рационален</w:t>
            </w:r>
          </w:p>
          <w:p w:rsidR="006B30CF" w:rsidRPr="006B30CF" w:rsidRDefault="006B30CF" w:rsidP="00CE7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0CF">
              <w:rPr>
                <w:rFonts w:ascii="Times New Roman" w:hAnsi="Times New Roman" w:cs="Times New Roman"/>
                <w:sz w:val="24"/>
                <w:szCs w:val="24"/>
              </w:rPr>
              <w:t>Оберегают второй брак</w:t>
            </w:r>
          </w:p>
        </w:tc>
        <w:tc>
          <w:tcPr>
            <w:tcW w:w="3420" w:type="dxa"/>
            <w:shd w:val="clear" w:color="auto" w:fill="auto"/>
          </w:tcPr>
          <w:p w:rsidR="006B30CF" w:rsidRPr="006B30CF" w:rsidRDefault="006B30CF" w:rsidP="00CE7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0CF">
              <w:rPr>
                <w:rFonts w:ascii="Times New Roman" w:hAnsi="Times New Roman" w:cs="Times New Roman"/>
                <w:sz w:val="24"/>
                <w:szCs w:val="24"/>
              </w:rPr>
              <w:t>Ригидность отношений</w:t>
            </w:r>
          </w:p>
          <w:p w:rsidR="006B30CF" w:rsidRPr="006B30CF" w:rsidRDefault="006B30CF" w:rsidP="00CE7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0CF">
              <w:rPr>
                <w:rFonts w:ascii="Times New Roman" w:hAnsi="Times New Roman" w:cs="Times New Roman"/>
                <w:sz w:val="24"/>
                <w:szCs w:val="24"/>
              </w:rPr>
              <w:t>Проблема «отчим – дети»</w:t>
            </w:r>
          </w:p>
          <w:p w:rsidR="006B30CF" w:rsidRPr="006B30CF" w:rsidRDefault="006B30CF" w:rsidP="00CE7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0CF">
              <w:rPr>
                <w:rFonts w:ascii="Times New Roman" w:hAnsi="Times New Roman" w:cs="Times New Roman"/>
                <w:sz w:val="24"/>
                <w:szCs w:val="24"/>
              </w:rPr>
              <w:t>Отчим – «незваный гость» для детей</w:t>
            </w:r>
          </w:p>
          <w:p w:rsidR="006B30CF" w:rsidRPr="006B30CF" w:rsidRDefault="006B30CF" w:rsidP="00CE7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0CF">
              <w:rPr>
                <w:rFonts w:ascii="Times New Roman" w:hAnsi="Times New Roman" w:cs="Times New Roman"/>
                <w:sz w:val="24"/>
                <w:szCs w:val="24"/>
              </w:rPr>
              <w:t>Женщина чувствует себя уязвленной, если супруг критикуют ее детей от первого брака</w:t>
            </w:r>
          </w:p>
        </w:tc>
      </w:tr>
      <w:tr w:rsidR="006B30CF" w:rsidRPr="006B30CF" w:rsidTr="00CE7D1D">
        <w:tc>
          <w:tcPr>
            <w:tcW w:w="2268" w:type="dxa"/>
          </w:tcPr>
          <w:p w:rsidR="006B30CF" w:rsidRPr="006B30CF" w:rsidRDefault="006B30CF" w:rsidP="00CE7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0CF">
              <w:rPr>
                <w:rFonts w:ascii="Times New Roman" w:hAnsi="Times New Roman" w:cs="Times New Roman"/>
                <w:sz w:val="24"/>
                <w:szCs w:val="24"/>
              </w:rPr>
              <w:t>Брак вдовца с вдовой или один в повторном браке вдовец</w:t>
            </w:r>
          </w:p>
        </w:tc>
        <w:tc>
          <w:tcPr>
            <w:tcW w:w="4140" w:type="dxa"/>
            <w:shd w:val="clear" w:color="auto" w:fill="auto"/>
          </w:tcPr>
          <w:p w:rsidR="006B30CF" w:rsidRPr="006B30CF" w:rsidRDefault="006B30CF" w:rsidP="00CE7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0CF">
              <w:rPr>
                <w:rFonts w:ascii="Times New Roman" w:hAnsi="Times New Roman" w:cs="Times New Roman"/>
                <w:sz w:val="24"/>
                <w:szCs w:val="24"/>
              </w:rPr>
              <w:t>Ценность человека, его  жизни</w:t>
            </w:r>
          </w:p>
          <w:p w:rsidR="006B30CF" w:rsidRPr="006B30CF" w:rsidRDefault="006B30CF" w:rsidP="00CE7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6B30CF" w:rsidRPr="006B30CF" w:rsidRDefault="006B30CF" w:rsidP="00CE7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0CF">
              <w:rPr>
                <w:rFonts w:ascii="Times New Roman" w:hAnsi="Times New Roman" w:cs="Times New Roman"/>
                <w:sz w:val="24"/>
                <w:szCs w:val="24"/>
              </w:rPr>
              <w:t>Идеализация умершего, перенос его качеств на нового партнера.</w:t>
            </w:r>
          </w:p>
          <w:p w:rsidR="006B30CF" w:rsidRPr="006B30CF" w:rsidRDefault="006B30CF" w:rsidP="00CE7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0CF">
              <w:rPr>
                <w:rFonts w:ascii="Times New Roman" w:hAnsi="Times New Roman" w:cs="Times New Roman"/>
                <w:sz w:val="24"/>
                <w:szCs w:val="24"/>
              </w:rPr>
              <w:t>Сравнение нового партнера с умершим</w:t>
            </w:r>
          </w:p>
        </w:tc>
      </w:tr>
    </w:tbl>
    <w:p w:rsidR="006B30CF" w:rsidRPr="006B30CF" w:rsidRDefault="006B30CF" w:rsidP="006B3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1D81" w:rsidRPr="0082536F" w:rsidRDefault="00451D81" w:rsidP="00451D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536F">
        <w:rPr>
          <w:rFonts w:ascii="Times New Roman" w:hAnsi="Times New Roman" w:cs="Times New Roman"/>
          <w:b/>
          <w:sz w:val="28"/>
          <w:szCs w:val="28"/>
        </w:rPr>
        <w:t>4. Психологическое сопровождение семьи повторного брака</w:t>
      </w:r>
    </w:p>
    <w:p w:rsidR="00451D81" w:rsidRPr="00CF4BC4" w:rsidRDefault="00451D81" w:rsidP="00451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BC4">
        <w:rPr>
          <w:rFonts w:ascii="Times New Roman" w:hAnsi="Times New Roman" w:cs="Times New Roman"/>
          <w:spacing w:val="-6"/>
          <w:sz w:val="28"/>
          <w:szCs w:val="28"/>
        </w:rPr>
        <w:t xml:space="preserve">Группы проблем, по поводу которых </w:t>
      </w:r>
      <w:r w:rsidRPr="00CF4BC4">
        <w:rPr>
          <w:rFonts w:ascii="Times New Roman" w:hAnsi="Times New Roman" w:cs="Times New Roman"/>
          <w:spacing w:val="-5"/>
          <w:sz w:val="28"/>
          <w:szCs w:val="28"/>
        </w:rPr>
        <w:t>семья повторного брака обращается к психологу:</w:t>
      </w:r>
    </w:p>
    <w:p w:rsidR="00451D81" w:rsidRPr="00CF4BC4" w:rsidRDefault="00451D81" w:rsidP="00451D81">
      <w:pPr>
        <w:widowControl w:val="0"/>
        <w:numPr>
          <w:ilvl w:val="0"/>
          <w:numId w:val="1"/>
        </w:numPr>
        <w:tabs>
          <w:tab w:val="left" w:pos="5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BC4">
        <w:rPr>
          <w:rFonts w:ascii="Times New Roman" w:hAnsi="Times New Roman" w:cs="Times New Roman"/>
          <w:spacing w:val="-6"/>
          <w:sz w:val="28"/>
          <w:szCs w:val="28"/>
        </w:rPr>
        <w:t>Трудности в отношениях между супругами</w:t>
      </w:r>
    </w:p>
    <w:p w:rsidR="00451D81" w:rsidRPr="00CF4BC4" w:rsidRDefault="00451D81" w:rsidP="00451D81">
      <w:pPr>
        <w:widowControl w:val="0"/>
        <w:numPr>
          <w:ilvl w:val="0"/>
          <w:numId w:val="1"/>
        </w:numPr>
        <w:tabs>
          <w:tab w:val="left" w:pos="5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BC4">
        <w:rPr>
          <w:rFonts w:ascii="Times New Roman" w:hAnsi="Times New Roman" w:cs="Times New Roman"/>
          <w:spacing w:val="-6"/>
          <w:sz w:val="28"/>
          <w:szCs w:val="28"/>
        </w:rPr>
        <w:t xml:space="preserve">Трудности в отношениях неродного родителя с ребенком. </w:t>
      </w:r>
    </w:p>
    <w:p w:rsidR="00451D81" w:rsidRPr="00CF4BC4" w:rsidRDefault="00451D81" w:rsidP="00451D81">
      <w:pPr>
        <w:widowControl w:val="0"/>
        <w:numPr>
          <w:ilvl w:val="0"/>
          <w:numId w:val="1"/>
        </w:numPr>
        <w:tabs>
          <w:tab w:val="left" w:pos="5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CF4BC4">
        <w:rPr>
          <w:rFonts w:ascii="Times New Roman" w:hAnsi="Times New Roman" w:cs="Times New Roman"/>
          <w:spacing w:val="-3"/>
          <w:sz w:val="28"/>
          <w:szCs w:val="28"/>
        </w:rPr>
        <w:t xml:space="preserve"> Структурные семейные нарушения, связанные, как правило, с </w:t>
      </w:r>
      <w:r w:rsidRPr="00CF4BC4">
        <w:rPr>
          <w:rFonts w:ascii="Times New Roman" w:hAnsi="Times New Roman" w:cs="Times New Roman"/>
          <w:spacing w:val="-4"/>
          <w:sz w:val="28"/>
          <w:szCs w:val="28"/>
        </w:rPr>
        <w:t>возникновением треугольных отношений (например, «мать−отчим−</w:t>
      </w:r>
      <w:r w:rsidRPr="00CF4BC4">
        <w:rPr>
          <w:rFonts w:ascii="Times New Roman" w:hAnsi="Times New Roman" w:cs="Times New Roman"/>
          <w:spacing w:val="-10"/>
          <w:sz w:val="28"/>
          <w:szCs w:val="28"/>
        </w:rPr>
        <w:t xml:space="preserve">ребенок» и т.п.). </w:t>
      </w:r>
    </w:p>
    <w:p w:rsidR="00451D81" w:rsidRPr="00CF4BC4" w:rsidRDefault="00451D81" w:rsidP="00451D81">
      <w:pPr>
        <w:widowControl w:val="0"/>
        <w:numPr>
          <w:ilvl w:val="0"/>
          <w:numId w:val="1"/>
        </w:numPr>
        <w:tabs>
          <w:tab w:val="left" w:pos="5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CF4BC4">
        <w:rPr>
          <w:rFonts w:ascii="Times New Roman" w:hAnsi="Times New Roman" w:cs="Times New Roman"/>
          <w:spacing w:val="-5"/>
          <w:sz w:val="28"/>
          <w:szCs w:val="28"/>
        </w:rPr>
        <w:t xml:space="preserve">Трудности в установлении отношений с членами расширенной </w:t>
      </w:r>
      <w:r w:rsidRPr="00CF4BC4">
        <w:rPr>
          <w:rFonts w:ascii="Times New Roman" w:hAnsi="Times New Roman" w:cs="Times New Roman"/>
          <w:spacing w:val="-4"/>
          <w:sz w:val="28"/>
          <w:szCs w:val="28"/>
        </w:rPr>
        <w:t>семьи, обусловленные непринятием нового брака.</w:t>
      </w:r>
    </w:p>
    <w:p w:rsidR="00451D81" w:rsidRPr="00CF4BC4" w:rsidRDefault="00451D81" w:rsidP="00451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BC4">
        <w:rPr>
          <w:rFonts w:ascii="Times New Roman" w:hAnsi="Times New Roman" w:cs="Times New Roman"/>
          <w:spacing w:val="-4"/>
          <w:sz w:val="28"/>
          <w:szCs w:val="28"/>
        </w:rPr>
        <w:t>Наиболее важным аспектом психологического сопровождения и психологической помощи семье по</w:t>
      </w:r>
      <w:r w:rsidRPr="00CF4BC4">
        <w:rPr>
          <w:rFonts w:ascii="Times New Roman" w:hAnsi="Times New Roman" w:cs="Times New Roman"/>
          <w:spacing w:val="1"/>
          <w:sz w:val="28"/>
          <w:szCs w:val="28"/>
        </w:rPr>
        <w:t xml:space="preserve">вторного брака является информирование супругов о возможных </w:t>
      </w:r>
      <w:r w:rsidRPr="00CF4BC4">
        <w:rPr>
          <w:rFonts w:ascii="Times New Roman" w:hAnsi="Times New Roman" w:cs="Times New Roman"/>
          <w:spacing w:val="-3"/>
          <w:sz w:val="28"/>
          <w:szCs w:val="28"/>
        </w:rPr>
        <w:t>нормативных психологических трудностях, связанных с построени</w:t>
      </w:r>
      <w:r w:rsidRPr="00CF4BC4">
        <w:rPr>
          <w:rFonts w:ascii="Times New Roman" w:hAnsi="Times New Roman" w:cs="Times New Roman"/>
          <w:spacing w:val="-2"/>
          <w:sz w:val="28"/>
          <w:szCs w:val="28"/>
        </w:rPr>
        <w:t xml:space="preserve">ем новых отношений (особенно для семей с детьми от предыдущих </w:t>
      </w:r>
      <w:r w:rsidRPr="00CF4BC4">
        <w:rPr>
          <w:rFonts w:ascii="Times New Roman" w:hAnsi="Times New Roman" w:cs="Times New Roman"/>
          <w:spacing w:val="-4"/>
          <w:sz w:val="28"/>
          <w:szCs w:val="28"/>
        </w:rPr>
        <w:t>браков). Необходимо объяснить супругам важность поддержания от</w:t>
      </w:r>
      <w:r w:rsidRPr="00CF4BC4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CF4BC4">
        <w:rPr>
          <w:rFonts w:ascii="Times New Roman" w:hAnsi="Times New Roman" w:cs="Times New Roman"/>
          <w:spacing w:val="-3"/>
          <w:sz w:val="28"/>
          <w:szCs w:val="28"/>
        </w:rPr>
        <w:t>ношений с бывшим партнером в рамках родительских ролей для со</w:t>
      </w:r>
      <w:r w:rsidRPr="00CF4BC4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CF4BC4">
        <w:rPr>
          <w:rFonts w:ascii="Times New Roman" w:hAnsi="Times New Roman" w:cs="Times New Roman"/>
          <w:spacing w:val="1"/>
          <w:sz w:val="28"/>
          <w:szCs w:val="28"/>
        </w:rPr>
        <w:t xml:space="preserve">хранения психического и эмоционального благополучия ребенка. </w:t>
      </w:r>
      <w:r w:rsidRPr="00CF4BC4">
        <w:rPr>
          <w:rFonts w:ascii="Times New Roman" w:hAnsi="Times New Roman" w:cs="Times New Roman"/>
          <w:spacing w:val="-1"/>
          <w:sz w:val="28"/>
          <w:szCs w:val="28"/>
        </w:rPr>
        <w:t xml:space="preserve">Не нужно заставлять ребенка называть неродного родителя мамой или папой. </w:t>
      </w:r>
      <w:r w:rsidRPr="00CF4BC4">
        <w:rPr>
          <w:rFonts w:ascii="Times New Roman" w:hAnsi="Times New Roman" w:cs="Times New Roman"/>
          <w:spacing w:val="2"/>
          <w:sz w:val="28"/>
          <w:szCs w:val="28"/>
        </w:rPr>
        <w:t xml:space="preserve">Важно, </w:t>
      </w:r>
      <w:r w:rsidRPr="00CF4BC4">
        <w:rPr>
          <w:rFonts w:ascii="Times New Roman" w:hAnsi="Times New Roman" w:cs="Times New Roman"/>
          <w:sz w:val="28"/>
          <w:szCs w:val="28"/>
        </w:rPr>
        <w:t xml:space="preserve">чтобы ребенок знал, что, несмотря на то, что родители расстались, </w:t>
      </w:r>
      <w:r w:rsidRPr="00CF4BC4">
        <w:rPr>
          <w:rFonts w:ascii="Times New Roman" w:hAnsi="Times New Roman" w:cs="Times New Roman"/>
          <w:spacing w:val="-2"/>
          <w:sz w:val="28"/>
          <w:szCs w:val="28"/>
        </w:rPr>
        <w:t>каждый продолжает считать его своим ребенком и любить его.</w:t>
      </w:r>
    </w:p>
    <w:p w:rsidR="00451D81" w:rsidRPr="00CF4BC4" w:rsidRDefault="00451D81" w:rsidP="00451D8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4BC4">
        <w:rPr>
          <w:rFonts w:ascii="Times New Roman" w:hAnsi="Times New Roman" w:cs="Times New Roman"/>
          <w:i/>
          <w:sz w:val="28"/>
          <w:szCs w:val="28"/>
        </w:rPr>
        <w:t>Ребенок с приемным родителем: характерные проблемы, типы взаимоотношений, оказание психологической помощи и сопровождение</w:t>
      </w:r>
    </w:p>
    <w:p w:rsidR="007D15F2" w:rsidRDefault="00451D81" w:rsidP="00451D81">
      <w:pPr>
        <w:pStyle w:val="a3"/>
        <w:spacing w:after="0"/>
        <w:ind w:firstLine="709"/>
        <w:jc w:val="both"/>
        <w:rPr>
          <w:bCs/>
          <w:sz w:val="28"/>
          <w:szCs w:val="28"/>
        </w:rPr>
      </w:pPr>
      <w:r w:rsidRPr="00CF4BC4">
        <w:rPr>
          <w:sz w:val="28"/>
          <w:szCs w:val="28"/>
        </w:rPr>
        <w:t>Формирование смешанной семьи связано с конфликтом лояльности у детей. Для ребенка крайне важно поддерживать контакт с кровным родителем, устанавливая одновременно позитивные взаимоотношения с приемным родителем. В то же время повторный брак родителя нередко сочетается с неопределенностью семейной принадлежности детей.</w:t>
      </w:r>
    </w:p>
    <w:p w:rsidR="007D15F2" w:rsidRDefault="007D15F2" w:rsidP="00BB6F74">
      <w:pPr>
        <w:pStyle w:val="a3"/>
        <w:spacing w:after="0"/>
        <w:ind w:firstLine="709"/>
        <w:jc w:val="both"/>
        <w:rPr>
          <w:bCs/>
          <w:sz w:val="28"/>
          <w:szCs w:val="28"/>
        </w:rPr>
      </w:pPr>
    </w:p>
    <w:p w:rsidR="00BA23E6" w:rsidRDefault="00BA23E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A23E6" w:rsidRPr="00BA23E6" w:rsidRDefault="00BA23E6" w:rsidP="00BA23E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A23E6">
        <w:rPr>
          <w:rFonts w:ascii="Times New Roman" w:hAnsi="Times New Roman"/>
          <w:b/>
          <w:sz w:val="28"/>
          <w:szCs w:val="28"/>
        </w:rPr>
        <w:lastRenderedPageBreak/>
        <w:t>Тестовые вопросы</w:t>
      </w:r>
      <w:r w:rsidR="0034024A">
        <w:rPr>
          <w:rFonts w:ascii="Times New Roman" w:hAnsi="Times New Roman"/>
          <w:b/>
          <w:sz w:val="28"/>
          <w:szCs w:val="28"/>
        </w:rPr>
        <w:t xml:space="preserve"> к лекции</w:t>
      </w:r>
    </w:p>
    <w:p w:rsidR="00BA23E6" w:rsidRDefault="00BA23E6" w:rsidP="00BA23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23E6" w:rsidRDefault="00BA23E6" w:rsidP="00BA23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 Разновидность повторного брака, когда разведенные супруги вновь восстанавливают семью</w:t>
      </w:r>
      <w:r>
        <w:rPr>
          <w:rFonts w:ascii="Times New Roman" w:hAnsi="Times New Roman"/>
          <w:sz w:val="28"/>
          <w:szCs w:val="28"/>
        </w:rPr>
        <w:t xml:space="preserve"> – это…</w:t>
      </w:r>
    </w:p>
    <w:p w:rsidR="00BA23E6" w:rsidRDefault="00BA23E6" w:rsidP="00BA23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гражданский брак</w:t>
      </w:r>
    </w:p>
    <w:p w:rsidR="00BA23E6" w:rsidRDefault="00BA23E6" w:rsidP="00BA23E6">
      <w:pPr>
        <w:tabs>
          <w:tab w:val="left" w:pos="637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возвратный брак</w:t>
      </w:r>
    </w:p>
    <w:p w:rsidR="00BA23E6" w:rsidRDefault="00BA23E6" w:rsidP="00BA23E6">
      <w:pPr>
        <w:tabs>
          <w:tab w:val="left" w:pos="637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фиктивный брак</w:t>
      </w:r>
    </w:p>
    <w:p w:rsidR="00BA23E6" w:rsidRDefault="00BA23E6" w:rsidP="00BA23E6">
      <w:pPr>
        <w:tabs>
          <w:tab w:val="left" w:pos="637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фактический брак</w:t>
      </w:r>
    </w:p>
    <w:p w:rsidR="00BA23E6" w:rsidRDefault="00BA23E6" w:rsidP="00BA23E6">
      <w:pPr>
        <w:tabs>
          <w:tab w:val="left" w:pos="637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церковный брак</w:t>
      </w:r>
    </w:p>
    <w:p w:rsidR="00BA23E6" w:rsidRDefault="00BA23E6" w:rsidP="00BA23E6">
      <w:pPr>
        <w:tabs>
          <w:tab w:val="left" w:pos="637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23E6" w:rsidRDefault="00BA23E6" w:rsidP="00BA23E6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Особенности повторного брака (исключить лишнее): </w:t>
      </w:r>
    </w:p>
    <w:p w:rsidR="00BA23E6" w:rsidRDefault="00BA23E6" w:rsidP="00BA23E6">
      <w:pPr>
        <w:numPr>
          <w:ilvl w:val="0"/>
          <w:numId w:val="4"/>
        </w:numPr>
        <w:tabs>
          <w:tab w:val="left" w:pos="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 осуществляется здраво, тщательно, с учетом совместимости партнеров</w:t>
      </w:r>
    </w:p>
    <w:p w:rsidR="00BA23E6" w:rsidRDefault="00BA23E6" w:rsidP="00BA23E6">
      <w:pPr>
        <w:numPr>
          <w:ilvl w:val="0"/>
          <w:numId w:val="4"/>
        </w:numPr>
        <w:tabs>
          <w:tab w:val="left" w:pos="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супруги дорожат отношениями, серьезнее относятся к своим обязанностям</w:t>
      </w:r>
    </w:p>
    <w:p w:rsidR="00BA23E6" w:rsidRDefault="00BA23E6" w:rsidP="00BA23E6">
      <w:pPr>
        <w:numPr>
          <w:ilvl w:val="0"/>
          <w:numId w:val="4"/>
        </w:numPr>
        <w:tabs>
          <w:tab w:val="left" w:pos="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мешает супружеству наличие психологических барьеров (например, сравнение с первым мужем/женой)</w:t>
      </w:r>
    </w:p>
    <w:p w:rsidR="00BA23E6" w:rsidRDefault="00BA23E6" w:rsidP="00BA23E6">
      <w:pPr>
        <w:numPr>
          <w:ilvl w:val="0"/>
          <w:numId w:val="4"/>
        </w:numPr>
        <w:tabs>
          <w:tab w:val="left" w:pos="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сложных ситуациях супруги действуют как в первом браке</w:t>
      </w:r>
    </w:p>
    <w:p w:rsidR="00BA23E6" w:rsidRDefault="00BA23E6" w:rsidP="00BA23E6">
      <w:pPr>
        <w:numPr>
          <w:ilvl w:val="0"/>
          <w:numId w:val="4"/>
        </w:numPr>
        <w:tabs>
          <w:tab w:val="left" w:pos="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основе выбора лежит эмоциональная восторженность</w:t>
      </w:r>
    </w:p>
    <w:p w:rsidR="00BA23E6" w:rsidRDefault="00BA23E6" w:rsidP="00BA23E6">
      <w:pPr>
        <w:shd w:val="clear" w:color="auto" w:fill="FFFFFF"/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spacing w:val="-9"/>
          <w:sz w:val="28"/>
          <w:szCs w:val="28"/>
        </w:rPr>
      </w:pPr>
    </w:p>
    <w:p w:rsidR="00BA23E6" w:rsidRDefault="00C75AE9" w:rsidP="00BA23E6">
      <w:pPr>
        <w:tabs>
          <w:tab w:val="left" w:pos="637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A23E6">
        <w:rPr>
          <w:rFonts w:ascii="Times New Roman" w:hAnsi="Times New Roman"/>
          <w:sz w:val="28"/>
          <w:szCs w:val="28"/>
        </w:rPr>
        <w:t>. Основания для выделения т</w:t>
      </w:r>
      <w:r w:rsidR="00BA23E6">
        <w:rPr>
          <w:rFonts w:ascii="Times New Roman" w:hAnsi="Times New Roman"/>
          <w:color w:val="000000"/>
          <w:spacing w:val="-4"/>
          <w:sz w:val="28"/>
          <w:szCs w:val="28"/>
        </w:rPr>
        <w:t>ипов повторных браков (исключить лишнее):</w:t>
      </w:r>
    </w:p>
    <w:p w:rsidR="00BA23E6" w:rsidRDefault="00BA23E6" w:rsidP="00BA23E6">
      <w:pPr>
        <w:shd w:val="clear" w:color="auto" w:fill="FFFFFF"/>
        <w:tabs>
          <w:tab w:val="left" w:pos="284"/>
        </w:tabs>
        <w:spacing w:after="0" w:line="240" w:lineRule="auto"/>
        <w:ind w:left="720"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27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pacing w:val="-3"/>
          <w:sz w:val="28"/>
          <w:szCs w:val="28"/>
        </w:rPr>
        <w:t>по способу прекращения предыдущих брачных отношений</w:t>
      </w:r>
    </w:p>
    <w:p w:rsidR="00BA23E6" w:rsidRDefault="00BA23E6" w:rsidP="00BA23E6">
      <w:pPr>
        <w:shd w:val="clear" w:color="auto" w:fill="FFFFFF"/>
        <w:tabs>
          <w:tab w:val="left" w:pos="284"/>
        </w:tabs>
        <w:spacing w:after="0" w:line="240" w:lineRule="auto"/>
        <w:ind w:left="720"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19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pacing w:val="-3"/>
          <w:sz w:val="28"/>
          <w:szCs w:val="28"/>
        </w:rPr>
        <w:t>по наличию опыта брачных отношений</w:t>
      </w:r>
    </w:p>
    <w:p w:rsidR="00BA23E6" w:rsidRDefault="00BA23E6" w:rsidP="00BA23E6">
      <w:pPr>
        <w:shd w:val="clear" w:color="auto" w:fill="FFFFFF"/>
        <w:tabs>
          <w:tab w:val="left" w:pos="284"/>
        </w:tabs>
        <w:spacing w:after="0" w:line="240" w:lineRule="auto"/>
        <w:ind w:left="720"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20"/>
          <w:sz w:val="28"/>
          <w:szCs w:val="28"/>
        </w:rPr>
        <w:t>3.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pacing w:val="-4"/>
          <w:sz w:val="28"/>
          <w:szCs w:val="28"/>
        </w:rPr>
        <w:t>по наличию детей, рожденных в предыдущих браках</w:t>
      </w:r>
    </w:p>
    <w:p w:rsidR="00BA23E6" w:rsidRDefault="00BA23E6" w:rsidP="00BA23E6">
      <w:pPr>
        <w:shd w:val="clear" w:color="auto" w:fill="FFFFFF"/>
        <w:tabs>
          <w:tab w:val="left" w:pos="284"/>
        </w:tabs>
        <w:spacing w:after="0" w:line="240" w:lineRule="auto"/>
        <w:ind w:left="720"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>4. по разнице в возрасте между партнерами</w:t>
      </w:r>
    </w:p>
    <w:p w:rsidR="00BA23E6" w:rsidRDefault="00BA23E6" w:rsidP="00BA23E6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по личностным особенностям партнеров</w:t>
      </w:r>
    </w:p>
    <w:p w:rsidR="00BA23E6" w:rsidRPr="00E8130A" w:rsidRDefault="00BA23E6" w:rsidP="00BA23E6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23E6" w:rsidRDefault="00C75AE9" w:rsidP="00BA23E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A23E6">
        <w:rPr>
          <w:rFonts w:ascii="Times New Roman" w:hAnsi="Times New Roman"/>
          <w:sz w:val="28"/>
          <w:szCs w:val="28"/>
        </w:rPr>
        <w:t>.</w:t>
      </w:r>
      <w:r w:rsidR="00BA23E6">
        <w:rPr>
          <w:rFonts w:ascii="Times New Roman" w:hAnsi="Times New Roman"/>
          <w:color w:val="000000"/>
          <w:spacing w:val="-3"/>
          <w:sz w:val="28"/>
          <w:szCs w:val="28"/>
        </w:rPr>
        <w:t xml:space="preserve"> Проблемы, характерные для  семей повторного брака (исключить лишнее)</w:t>
      </w:r>
      <w:r w:rsidR="00BA23E6">
        <w:rPr>
          <w:rFonts w:ascii="Times New Roman" w:hAnsi="Times New Roman"/>
          <w:color w:val="000000"/>
          <w:spacing w:val="-6"/>
          <w:sz w:val="28"/>
          <w:szCs w:val="28"/>
        </w:rPr>
        <w:t>:</w:t>
      </w:r>
    </w:p>
    <w:p w:rsidR="00BA23E6" w:rsidRDefault="00BA23E6" w:rsidP="00BA23E6">
      <w:pPr>
        <w:widowControl w:val="0"/>
        <w:shd w:val="clear" w:color="auto" w:fill="FFFFFF"/>
        <w:tabs>
          <w:tab w:val="left" w:pos="5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1. ролевая определенность  </w:t>
      </w:r>
    </w:p>
    <w:p w:rsidR="00BA23E6" w:rsidRDefault="00BA23E6" w:rsidP="00BA23E6">
      <w:pPr>
        <w:widowControl w:val="0"/>
        <w:shd w:val="clear" w:color="auto" w:fill="FFFFFF"/>
        <w:tabs>
          <w:tab w:val="left" w:pos="5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2. проблемы в установлении границ новой семьи,  отсутствие общих традиций или норм</w:t>
      </w:r>
    </w:p>
    <w:p w:rsidR="00BA23E6" w:rsidRDefault="00BA23E6" w:rsidP="00BA23E6">
      <w:pPr>
        <w:widowControl w:val="0"/>
        <w:shd w:val="clear" w:color="auto" w:fill="FFFFFF"/>
        <w:tabs>
          <w:tab w:val="left" w:pos="5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3. </w:t>
      </w:r>
      <w:r>
        <w:rPr>
          <w:rFonts w:ascii="Times New Roman" w:hAnsi="Times New Roman"/>
          <w:color w:val="000000"/>
          <w:sz w:val="28"/>
          <w:szCs w:val="28"/>
        </w:rPr>
        <w:t xml:space="preserve">трудности в детско-родительских взаимоотношениях, если в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семью попадают дети от предыдущих браков</w:t>
      </w:r>
    </w:p>
    <w:p w:rsidR="00BA23E6" w:rsidRDefault="00BA23E6" w:rsidP="00BA23E6">
      <w:pPr>
        <w:widowControl w:val="0"/>
        <w:shd w:val="clear" w:color="auto" w:fill="FFFFFF"/>
        <w:tabs>
          <w:tab w:val="left" w:pos="5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4.  отягощение повторного брака проблемами, не разрешенными 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в предыдущем браке</w:t>
      </w:r>
    </w:p>
    <w:p w:rsidR="00BA23E6" w:rsidRDefault="00BA23E6" w:rsidP="00BA23E6">
      <w:pPr>
        <w:widowControl w:val="0"/>
        <w:shd w:val="clear" w:color="auto" w:fill="FFFFFF"/>
        <w:tabs>
          <w:tab w:val="left" w:pos="5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5.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проблемы в установлении близких отношений с членами рас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ширенных семей</w:t>
      </w:r>
    </w:p>
    <w:p w:rsidR="003D3A2D" w:rsidRDefault="003D3A2D" w:rsidP="00BA23E6">
      <w:pPr>
        <w:tabs>
          <w:tab w:val="left" w:pos="637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23E6" w:rsidRDefault="003D3A2D" w:rsidP="00BA23E6">
      <w:pPr>
        <w:tabs>
          <w:tab w:val="left" w:pos="637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A23E6">
        <w:rPr>
          <w:rFonts w:ascii="Times New Roman" w:hAnsi="Times New Roman"/>
          <w:sz w:val="28"/>
          <w:szCs w:val="28"/>
        </w:rPr>
        <w:t xml:space="preserve">. Основание для выделения </w:t>
      </w:r>
      <w:r>
        <w:rPr>
          <w:rFonts w:ascii="Times New Roman" w:hAnsi="Times New Roman"/>
          <w:sz w:val="28"/>
          <w:szCs w:val="28"/>
        </w:rPr>
        <w:t xml:space="preserve"> типов </w:t>
      </w:r>
      <w:r w:rsidR="00BA23E6">
        <w:rPr>
          <w:rFonts w:ascii="Times New Roman" w:hAnsi="Times New Roman"/>
          <w:color w:val="000000"/>
          <w:spacing w:val="-4"/>
          <w:sz w:val="28"/>
          <w:szCs w:val="28"/>
        </w:rPr>
        <w:t xml:space="preserve">повторных браков  С. </w:t>
      </w:r>
      <w:proofErr w:type="spellStart"/>
      <w:r w:rsidR="00BA23E6">
        <w:rPr>
          <w:rFonts w:ascii="Times New Roman" w:hAnsi="Times New Roman"/>
          <w:color w:val="000000"/>
          <w:spacing w:val="-4"/>
          <w:sz w:val="28"/>
          <w:szCs w:val="28"/>
        </w:rPr>
        <w:t>Кратохвилом</w:t>
      </w:r>
      <w:proofErr w:type="spellEnd"/>
      <w:r w:rsidR="00BA23E6">
        <w:rPr>
          <w:rFonts w:ascii="Times New Roman" w:hAnsi="Times New Roman"/>
          <w:color w:val="000000"/>
          <w:spacing w:val="-4"/>
          <w:sz w:val="28"/>
          <w:szCs w:val="28"/>
        </w:rPr>
        <w:t>:</w:t>
      </w:r>
    </w:p>
    <w:p w:rsidR="00BA23E6" w:rsidRDefault="00BA23E6" w:rsidP="00BA23E6">
      <w:pPr>
        <w:shd w:val="clear" w:color="auto" w:fill="FFFFFF"/>
        <w:tabs>
          <w:tab w:val="left" w:pos="284"/>
        </w:tabs>
        <w:spacing w:after="0" w:line="240" w:lineRule="auto"/>
        <w:ind w:left="720"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27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pacing w:val="-3"/>
          <w:sz w:val="28"/>
          <w:szCs w:val="28"/>
        </w:rPr>
        <w:t>по способу прекращения предыдущих брачных отношений</w:t>
      </w:r>
    </w:p>
    <w:p w:rsidR="00BA23E6" w:rsidRDefault="00BA23E6" w:rsidP="00BA23E6">
      <w:pPr>
        <w:shd w:val="clear" w:color="auto" w:fill="FFFFFF"/>
        <w:tabs>
          <w:tab w:val="left" w:pos="284"/>
        </w:tabs>
        <w:spacing w:after="0" w:line="240" w:lineRule="auto"/>
        <w:ind w:left="720"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19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pacing w:val="-3"/>
          <w:sz w:val="28"/>
          <w:szCs w:val="28"/>
        </w:rPr>
        <w:t>по наличию опыта брачных отношений</w:t>
      </w:r>
    </w:p>
    <w:p w:rsidR="00BA23E6" w:rsidRDefault="00BA23E6" w:rsidP="00BA23E6">
      <w:pPr>
        <w:shd w:val="clear" w:color="auto" w:fill="FFFFFF"/>
        <w:tabs>
          <w:tab w:val="left" w:pos="284"/>
        </w:tabs>
        <w:spacing w:after="0" w:line="240" w:lineRule="auto"/>
        <w:ind w:left="720"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20"/>
          <w:sz w:val="28"/>
          <w:szCs w:val="28"/>
        </w:rPr>
        <w:t>3.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pacing w:val="-4"/>
          <w:sz w:val="28"/>
          <w:szCs w:val="28"/>
        </w:rPr>
        <w:t>по наличию детей, рожденных в предыдущих браках</w:t>
      </w:r>
    </w:p>
    <w:p w:rsidR="00BA23E6" w:rsidRDefault="00BA23E6" w:rsidP="00BA23E6">
      <w:pPr>
        <w:shd w:val="clear" w:color="auto" w:fill="FFFFFF"/>
        <w:tabs>
          <w:tab w:val="left" w:pos="284"/>
        </w:tabs>
        <w:spacing w:after="0" w:line="240" w:lineRule="auto"/>
        <w:ind w:left="720"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>4. по разнице в возрасте между партнерами</w:t>
      </w:r>
    </w:p>
    <w:p w:rsidR="00BA23E6" w:rsidRDefault="00BA23E6" w:rsidP="00BA23E6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по личностным особенностям партнеров</w:t>
      </w:r>
    </w:p>
    <w:p w:rsidR="00BA23E6" w:rsidRDefault="00BA23E6" w:rsidP="00BA23E6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23E6" w:rsidRDefault="00226A04" w:rsidP="00BA23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BA23E6">
        <w:rPr>
          <w:rFonts w:ascii="Times New Roman" w:hAnsi="Times New Roman"/>
          <w:sz w:val="28"/>
          <w:szCs w:val="28"/>
        </w:rPr>
        <w:t xml:space="preserve">. Основание для выделения типов повторных браков (по </w:t>
      </w:r>
      <w:proofErr w:type="spellStart"/>
      <w:r w:rsidR="00BA23E6">
        <w:rPr>
          <w:rFonts w:ascii="Times New Roman" w:hAnsi="Times New Roman"/>
          <w:sz w:val="28"/>
          <w:szCs w:val="28"/>
        </w:rPr>
        <w:t>С.Кратохвилу</w:t>
      </w:r>
      <w:proofErr w:type="spellEnd"/>
      <w:r w:rsidR="00BA23E6">
        <w:rPr>
          <w:rFonts w:ascii="Times New Roman" w:hAnsi="Times New Roman"/>
          <w:sz w:val="28"/>
          <w:szCs w:val="28"/>
        </w:rPr>
        <w:t>) (исключить лишнее):</w:t>
      </w:r>
    </w:p>
    <w:p w:rsidR="00BA23E6" w:rsidRDefault="00BA23E6" w:rsidP="00BA23E6">
      <w:pPr>
        <w:shd w:val="clear" w:color="auto" w:fill="FFFFFF"/>
        <w:tabs>
          <w:tab w:val="left" w:pos="284"/>
        </w:tabs>
        <w:spacing w:after="0" w:line="240" w:lineRule="auto"/>
        <w:ind w:left="720"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27"/>
          <w:sz w:val="28"/>
          <w:szCs w:val="28"/>
        </w:rPr>
        <w:t>1.</w:t>
      </w:r>
      <w:r w:rsidR="00226A04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по способу прекращения предыдущих брачных отношений</w:t>
      </w:r>
    </w:p>
    <w:p w:rsidR="00BA23E6" w:rsidRDefault="00BA23E6" w:rsidP="00BA23E6">
      <w:pPr>
        <w:shd w:val="clear" w:color="auto" w:fill="FFFFFF"/>
        <w:tabs>
          <w:tab w:val="left" w:pos="284"/>
        </w:tabs>
        <w:spacing w:after="0" w:line="240" w:lineRule="auto"/>
        <w:ind w:left="720"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19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pacing w:val="-3"/>
          <w:sz w:val="28"/>
          <w:szCs w:val="28"/>
        </w:rPr>
        <w:t>по наличию опыта брачных отношений</w:t>
      </w:r>
    </w:p>
    <w:p w:rsidR="00BA23E6" w:rsidRDefault="00BA23E6" w:rsidP="00BA23E6">
      <w:pPr>
        <w:shd w:val="clear" w:color="auto" w:fill="FFFFFF"/>
        <w:tabs>
          <w:tab w:val="left" w:pos="284"/>
        </w:tabs>
        <w:spacing w:after="0" w:line="240" w:lineRule="auto"/>
        <w:ind w:left="720"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20"/>
          <w:sz w:val="28"/>
          <w:szCs w:val="28"/>
        </w:rPr>
        <w:t>3.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pacing w:val="-4"/>
          <w:sz w:val="28"/>
          <w:szCs w:val="28"/>
        </w:rPr>
        <w:t>по наличию детей, рожденных в предыдущих браках</w:t>
      </w:r>
    </w:p>
    <w:p w:rsidR="00BA23E6" w:rsidRDefault="00BA23E6" w:rsidP="00BA23E6">
      <w:pPr>
        <w:shd w:val="clear" w:color="auto" w:fill="FFFFFF"/>
        <w:tabs>
          <w:tab w:val="left" w:pos="284"/>
        </w:tabs>
        <w:spacing w:after="0" w:line="240" w:lineRule="auto"/>
        <w:ind w:left="720"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>4. по разнице в возрасте между партнерами</w:t>
      </w:r>
    </w:p>
    <w:p w:rsidR="00BA23E6" w:rsidRDefault="00BA23E6" w:rsidP="00BA23E6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по 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наличию опыта брачных отношений,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разнице в возрасте между партнерами и наличию детей</w:t>
      </w:r>
    </w:p>
    <w:p w:rsidR="00BA23E6" w:rsidRDefault="00BA23E6" w:rsidP="00BA23E6">
      <w:pPr>
        <w:tabs>
          <w:tab w:val="left" w:pos="637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23E6" w:rsidRDefault="00BA23E6" w:rsidP="00BA23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Характеристика типа повторного брака по </w:t>
      </w:r>
      <w:proofErr w:type="spellStart"/>
      <w:r>
        <w:rPr>
          <w:rFonts w:ascii="Times New Roman" w:hAnsi="Times New Roman"/>
          <w:sz w:val="28"/>
          <w:szCs w:val="28"/>
        </w:rPr>
        <w:t>С.Кратохвилу</w:t>
      </w:r>
      <w:proofErr w:type="spellEnd"/>
      <w:r>
        <w:rPr>
          <w:rFonts w:ascii="Times New Roman" w:hAnsi="Times New Roman"/>
          <w:sz w:val="28"/>
          <w:szCs w:val="28"/>
        </w:rPr>
        <w:t>: женитьба разведенного мужчины  среднего или пожилого возраста на более молодой, бездетной женщине (исключить лишнее):</w:t>
      </w:r>
    </w:p>
    <w:p w:rsidR="00BA23E6" w:rsidRDefault="00BA23E6" w:rsidP="00BA23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 мужчины появляется энтузиазм, «вторая молодость» и энергия</w:t>
      </w:r>
    </w:p>
    <w:p w:rsidR="00BA23E6" w:rsidRDefault="00BA23E6" w:rsidP="00BA23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мужчина покидает семью, чтобы создать новую, начать «новую жизнь»</w:t>
      </w:r>
    </w:p>
    <w:p w:rsidR="00BA23E6" w:rsidRDefault="00BA23E6" w:rsidP="00BA23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молодой женщине нравится опытность мужчины, </w:t>
      </w:r>
    </w:p>
    <w:p w:rsidR="00BA23E6" w:rsidRDefault="00BA23E6" w:rsidP="00BA23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отношения равные</w:t>
      </w:r>
    </w:p>
    <w:p w:rsidR="00BA23E6" w:rsidRDefault="00BA23E6" w:rsidP="00BA23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женщина  находит в мужчине отцовские черты</w:t>
      </w:r>
    </w:p>
    <w:p w:rsidR="00BA23E6" w:rsidRDefault="00BA23E6" w:rsidP="00BA23E6">
      <w:pPr>
        <w:tabs>
          <w:tab w:val="left" w:pos="637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23E6" w:rsidRDefault="00BA23E6" w:rsidP="00BA23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Проблемы</w:t>
      </w:r>
      <w:r w:rsidR="00226A04">
        <w:rPr>
          <w:rFonts w:ascii="Times New Roman" w:hAnsi="Times New Roman"/>
          <w:sz w:val="28"/>
          <w:szCs w:val="28"/>
        </w:rPr>
        <w:t>, возникающие в</w:t>
      </w:r>
      <w:r>
        <w:rPr>
          <w:rFonts w:ascii="Times New Roman" w:hAnsi="Times New Roman"/>
          <w:sz w:val="28"/>
          <w:szCs w:val="28"/>
        </w:rPr>
        <w:t xml:space="preserve"> повторно</w:t>
      </w:r>
      <w:r w:rsidR="00226A04">
        <w:rPr>
          <w:rFonts w:ascii="Times New Roman" w:hAnsi="Times New Roman"/>
          <w:sz w:val="28"/>
          <w:szCs w:val="28"/>
        </w:rPr>
        <w:t>м браке</w:t>
      </w:r>
      <w:r w:rsidR="003F242A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женитьба разведенного мужчины  среднего или пожилого возраста на более молодой, бездетной женщине</w:t>
      </w:r>
      <w:r w:rsidR="003F242A">
        <w:rPr>
          <w:rFonts w:ascii="Times New Roman" w:hAnsi="Times New Roman"/>
          <w:sz w:val="28"/>
          <w:szCs w:val="28"/>
        </w:rPr>
        <w:t xml:space="preserve">» </w:t>
      </w:r>
      <w:r w:rsidR="003F242A">
        <w:rPr>
          <w:rFonts w:ascii="Times New Roman" w:hAnsi="Times New Roman"/>
          <w:sz w:val="28"/>
          <w:szCs w:val="28"/>
        </w:rPr>
        <w:t xml:space="preserve">по </w:t>
      </w:r>
      <w:proofErr w:type="spellStart"/>
      <w:r w:rsidR="003F242A">
        <w:rPr>
          <w:rFonts w:ascii="Times New Roman" w:hAnsi="Times New Roman"/>
          <w:sz w:val="28"/>
          <w:szCs w:val="28"/>
        </w:rPr>
        <w:t>С.Кратохвилу</w:t>
      </w:r>
      <w:proofErr w:type="spellEnd"/>
      <w:r>
        <w:rPr>
          <w:rFonts w:ascii="Times New Roman" w:hAnsi="Times New Roman"/>
          <w:sz w:val="28"/>
          <w:szCs w:val="28"/>
        </w:rPr>
        <w:t xml:space="preserve"> (исключить лишнее):</w:t>
      </w:r>
    </w:p>
    <w:p w:rsidR="00BA23E6" w:rsidRDefault="00BA23E6" w:rsidP="00BA23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социальное созревание молодой жены (оставляет роль ребенка, претендует на главную или равную роль  в семье)</w:t>
      </w:r>
    </w:p>
    <w:p w:rsidR="00BA23E6" w:rsidRDefault="00BA23E6" w:rsidP="00BA23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материальная поддержка детей от первого брака, что снижает уровень жизни новой семьи</w:t>
      </w:r>
    </w:p>
    <w:p w:rsidR="00BA23E6" w:rsidRDefault="00BA23E6" w:rsidP="00BA23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снижение половой активности у мужчин, если большая разница в возрасте</w:t>
      </w:r>
    </w:p>
    <w:p w:rsidR="00BA23E6" w:rsidRDefault="00BA23E6" w:rsidP="00BA23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разница в интересах</w:t>
      </w:r>
    </w:p>
    <w:p w:rsidR="00BA23E6" w:rsidRDefault="00BA23E6" w:rsidP="00BA23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нет конфликтов с прежней семьей</w:t>
      </w:r>
    </w:p>
    <w:p w:rsidR="00BA23E6" w:rsidRDefault="00BA23E6" w:rsidP="00BA23E6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23E6" w:rsidRDefault="003F242A" w:rsidP="00BA23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BA23E6">
        <w:rPr>
          <w:rFonts w:ascii="Times New Roman" w:hAnsi="Times New Roman"/>
          <w:sz w:val="28"/>
          <w:szCs w:val="28"/>
        </w:rPr>
        <w:t xml:space="preserve">. Характеристика типа повторного брака по </w:t>
      </w:r>
      <w:proofErr w:type="spellStart"/>
      <w:r w:rsidR="00BA23E6">
        <w:rPr>
          <w:rFonts w:ascii="Times New Roman" w:hAnsi="Times New Roman"/>
          <w:sz w:val="28"/>
          <w:szCs w:val="28"/>
        </w:rPr>
        <w:t>С.Кратохвилу</w:t>
      </w:r>
      <w:proofErr w:type="spellEnd"/>
      <w:r w:rsidR="00BA23E6">
        <w:rPr>
          <w:rFonts w:ascii="Times New Roman" w:hAnsi="Times New Roman"/>
          <w:sz w:val="28"/>
          <w:szCs w:val="28"/>
        </w:rPr>
        <w:t>: давно разведенный мужчина среднего или пожилого возраста  создает семью с молодой женщиной (исключить лишнее):</w:t>
      </w:r>
    </w:p>
    <w:p w:rsidR="00BA23E6" w:rsidRDefault="00BA23E6" w:rsidP="00BA23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нет конфликтов с прежней семьей</w:t>
      </w:r>
    </w:p>
    <w:p w:rsidR="00BA23E6" w:rsidRDefault="00BA23E6" w:rsidP="00BA23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новая связь не является причиной развода и разрыва отношений с прежней семьей</w:t>
      </w:r>
    </w:p>
    <w:p w:rsidR="00BA23E6" w:rsidRDefault="00BA23E6" w:rsidP="00BA23E6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отношения равные</w:t>
      </w:r>
    </w:p>
    <w:p w:rsidR="00BA23E6" w:rsidRDefault="00BA23E6" w:rsidP="00BA23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социальное созревание молодой жены (оставляет роль ребенка, претендует на главную или равную роль  в семье)</w:t>
      </w:r>
    </w:p>
    <w:p w:rsidR="00BA23E6" w:rsidRDefault="00BA23E6" w:rsidP="00BA23E6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различные интересы</w:t>
      </w:r>
    </w:p>
    <w:p w:rsidR="00BA23E6" w:rsidRDefault="00BA23E6" w:rsidP="00BA23E6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 4</w:t>
      </w:r>
    </w:p>
    <w:p w:rsidR="00BA23E6" w:rsidRDefault="00BA23E6" w:rsidP="00BA23E6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23E6" w:rsidRDefault="00180BEB" w:rsidP="00BA23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A23E6">
        <w:rPr>
          <w:rFonts w:ascii="Times New Roman" w:hAnsi="Times New Roman"/>
          <w:sz w:val="28"/>
          <w:szCs w:val="28"/>
        </w:rPr>
        <w:t xml:space="preserve">0. Характеристика типа повторного брака по </w:t>
      </w:r>
      <w:proofErr w:type="spellStart"/>
      <w:r w:rsidR="00BA23E6">
        <w:rPr>
          <w:rFonts w:ascii="Times New Roman" w:hAnsi="Times New Roman"/>
          <w:sz w:val="28"/>
          <w:szCs w:val="28"/>
        </w:rPr>
        <w:t>С.Кратохвилу</w:t>
      </w:r>
      <w:proofErr w:type="spellEnd"/>
      <w:r w:rsidR="00BA23E6">
        <w:rPr>
          <w:rFonts w:ascii="Times New Roman" w:hAnsi="Times New Roman"/>
          <w:sz w:val="28"/>
          <w:szCs w:val="28"/>
        </w:rPr>
        <w:t>: женитьба разведенного мужчины, дети которого остаются с матерью, на разведенной женщине с детьми/ребенком (исключить лишнее):</w:t>
      </w:r>
    </w:p>
    <w:p w:rsidR="00BA23E6" w:rsidRDefault="00BA23E6" w:rsidP="00BA23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1.разница в возрасте не большая</w:t>
      </w:r>
    </w:p>
    <w:p w:rsidR="00BA23E6" w:rsidRDefault="00BA23E6" w:rsidP="00BA23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 не оберегают второй брак</w:t>
      </w:r>
    </w:p>
    <w:p w:rsidR="00BA23E6" w:rsidRDefault="00BA23E6" w:rsidP="00BA23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3.оба имеют опыт супружества </w:t>
      </w:r>
    </w:p>
    <w:p w:rsidR="00BA23E6" w:rsidRDefault="00BA23E6" w:rsidP="00BA23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нет расчета на романтизм в отношениях, подход к супружеству рационален</w:t>
      </w:r>
    </w:p>
    <w:p w:rsidR="00BA23E6" w:rsidRDefault="00BA23E6" w:rsidP="00BA23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неудовлетворенность первым браком обоюдная</w:t>
      </w:r>
    </w:p>
    <w:p w:rsidR="00BA23E6" w:rsidRDefault="00BA23E6" w:rsidP="00BA23E6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23E6" w:rsidRDefault="00180BEB" w:rsidP="00BA23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BA23E6">
        <w:rPr>
          <w:rFonts w:ascii="Times New Roman" w:hAnsi="Times New Roman"/>
          <w:sz w:val="28"/>
          <w:szCs w:val="28"/>
        </w:rPr>
        <w:t xml:space="preserve">. Проблемы типа повторного брака по </w:t>
      </w:r>
      <w:proofErr w:type="spellStart"/>
      <w:r w:rsidR="00BA23E6">
        <w:rPr>
          <w:rFonts w:ascii="Times New Roman" w:hAnsi="Times New Roman"/>
          <w:sz w:val="28"/>
          <w:szCs w:val="28"/>
        </w:rPr>
        <w:t>С.Кратохвилу</w:t>
      </w:r>
      <w:proofErr w:type="spellEnd"/>
      <w:r w:rsidR="00BA23E6">
        <w:rPr>
          <w:rFonts w:ascii="Times New Roman" w:hAnsi="Times New Roman"/>
          <w:sz w:val="28"/>
          <w:szCs w:val="28"/>
        </w:rPr>
        <w:t>: женитьба разведенного мужчины, дети которого остаются с матерью, на разведенной женщине с детьми/ребенком (исключить лишнее):</w:t>
      </w:r>
    </w:p>
    <w:p w:rsidR="00BA23E6" w:rsidRDefault="00BA23E6" w:rsidP="00BA23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ригидность отношений</w:t>
      </w:r>
    </w:p>
    <w:p w:rsidR="00BA23E6" w:rsidRDefault="00BA23E6" w:rsidP="00BA23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проблема «отчим – дети»</w:t>
      </w:r>
    </w:p>
    <w:p w:rsidR="00BA23E6" w:rsidRDefault="00BA23E6" w:rsidP="00BA23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отчим – «незваный гость» для детей</w:t>
      </w:r>
    </w:p>
    <w:p w:rsidR="00BA23E6" w:rsidRDefault="00BA23E6" w:rsidP="00BA23E6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различные интересы</w:t>
      </w:r>
    </w:p>
    <w:p w:rsidR="00BA23E6" w:rsidRDefault="00BA23E6" w:rsidP="00BA23E6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женщина чувствует себя уязвленной, если супруг критикуют ее детей от первого брака</w:t>
      </w:r>
    </w:p>
    <w:p w:rsidR="00BA23E6" w:rsidRDefault="00BA23E6" w:rsidP="00BA23E6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23E6" w:rsidRDefault="00180BEB" w:rsidP="00BA23E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BA23E6">
        <w:rPr>
          <w:rFonts w:ascii="Times New Roman" w:hAnsi="Times New Roman"/>
          <w:sz w:val="28"/>
          <w:szCs w:val="28"/>
        </w:rPr>
        <w:t xml:space="preserve">. </w:t>
      </w:r>
      <w:r w:rsidR="00BA23E6">
        <w:rPr>
          <w:rFonts w:ascii="Times New Roman" w:hAnsi="Times New Roman"/>
          <w:color w:val="000000"/>
          <w:spacing w:val="-6"/>
          <w:sz w:val="28"/>
          <w:szCs w:val="28"/>
        </w:rPr>
        <w:t xml:space="preserve">Группы проблем, по поводу которых </w:t>
      </w:r>
      <w:r w:rsidR="00BA23E6">
        <w:rPr>
          <w:rFonts w:ascii="Times New Roman" w:hAnsi="Times New Roman"/>
          <w:color w:val="000000"/>
          <w:spacing w:val="-5"/>
          <w:sz w:val="28"/>
          <w:szCs w:val="28"/>
        </w:rPr>
        <w:t>семья повторного брака обращается к психологу (исключить лишнее):</w:t>
      </w:r>
    </w:p>
    <w:p w:rsidR="00BA23E6" w:rsidRDefault="00BA23E6" w:rsidP="00BA23E6">
      <w:pPr>
        <w:widowControl w:val="0"/>
        <w:numPr>
          <w:ilvl w:val="0"/>
          <w:numId w:val="5"/>
        </w:numPr>
        <w:shd w:val="clear" w:color="auto" w:fill="FFFFFF"/>
        <w:tabs>
          <w:tab w:val="left" w:pos="5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трудности в отношениях между супругами </w:t>
      </w:r>
    </w:p>
    <w:p w:rsidR="00BA23E6" w:rsidRDefault="00BA23E6" w:rsidP="00BA23E6">
      <w:pPr>
        <w:widowControl w:val="0"/>
        <w:numPr>
          <w:ilvl w:val="0"/>
          <w:numId w:val="5"/>
        </w:numPr>
        <w:shd w:val="clear" w:color="auto" w:fill="FFFFFF"/>
        <w:tabs>
          <w:tab w:val="left" w:pos="5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8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трудности в отношениях неродного родителя с ребенком </w:t>
      </w:r>
    </w:p>
    <w:p w:rsidR="00BA23E6" w:rsidRDefault="00BA23E6" w:rsidP="00BA23E6">
      <w:pPr>
        <w:widowControl w:val="0"/>
        <w:numPr>
          <w:ilvl w:val="0"/>
          <w:numId w:val="5"/>
        </w:numPr>
        <w:shd w:val="clear" w:color="auto" w:fill="FFFFFF"/>
        <w:tabs>
          <w:tab w:val="left" w:pos="5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sz w:val="28"/>
          <w:szCs w:val="28"/>
        </w:rPr>
        <w:t>трудности, связанные с идеализацией супруга</w:t>
      </w:r>
    </w:p>
    <w:p w:rsidR="00BA23E6" w:rsidRDefault="00BA23E6" w:rsidP="00BA23E6">
      <w:pPr>
        <w:widowControl w:val="0"/>
        <w:numPr>
          <w:ilvl w:val="0"/>
          <w:numId w:val="5"/>
        </w:numPr>
        <w:shd w:val="clear" w:color="auto" w:fill="FFFFFF"/>
        <w:tabs>
          <w:tab w:val="left" w:pos="5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структурные семейные нарушения, связанные, как правило, с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возникновением треугольных отношений (например, «мать−отчим−</w:t>
      </w:r>
      <w:r>
        <w:rPr>
          <w:rFonts w:ascii="Times New Roman" w:hAnsi="Times New Roman"/>
          <w:color w:val="000000"/>
          <w:spacing w:val="-10"/>
          <w:sz w:val="28"/>
          <w:szCs w:val="28"/>
        </w:rPr>
        <w:t>ребенок» или «отец—ребенок—отчим» и т.п.)</w:t>
      </w:r>
    </w:p>
    <w:p w:rsidR="00BA23E6" w:rsidRDefault="00BA23E6" w:rsidP="00BA23E6">
      <w:pPr>
        <w:widowControl w:val="0"/>
        <w:numPr>
          <w:ilvl w:val="0"/>
          <w:numId w:val="5"/>
        </w:numPr>
        <w:shd w:val="clear" w:color="auto" w:fill="FFFFFF"/>
        <w:tabs>
          <w:tab w:val="left" w:pos="5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трудности в установлении отношений с членами расширенной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семьи, обусловленные непринятием нового брака</w:t>
      </w:r>
    </w:p>
    <w:p w:rsidR="007D15F2" w:rsidRDefault="007D15F2" w:rsidP="00BB6F74">
      <w:pPr>
        <w:pStyle w:val="a3"/>
        <w:spacing w:after="0"/>
        <w:ind w:firstLine="709"/>
        <w:jc w:val="both"/>
        <w:rPr>
          <w:bCs/>
          <w:sz w:val="28"/>
          <w:szCs w:val="28"/>
        </w:rPr>
      </w:pPr>
    </w:p>
    <w:p w:rsidR="007D15F2" w:rsidRDefault="007D15F2" w:rsidP="00BB6F74">
      <w:pPr>
        <w:pStyle w:val="a3"/>
        <w:spacing w:after="0"/>
        <w:ind w:firstLine="709"/>
        <w:jc w:val="both"/>
        <w:rPr>
          <w:bCs/>
          <w:sz w:val="28"/>
          <w:szCs w:val="28"/>
        </w:rPr>
      </w:pPr>
    </w:p>
    <w:p w:rsidR="007D15F2" w:rsidRDefault="007D15F2" w:rsidP="00BB6F74">
      <w:pPr>
        <w:pStyle w:val="a3"/>
        <w:spacing w:after="0"/>
        <w:ind w:firstLine="709"/>
        <w:jc w:val="both"/>
        <w:rPr>
          <w:bCs/>
          <w:sz w:val="28"/>
          <w:szCs w:val="28"/>
        </w:rPr>
      </w:pPr>
    </w:p>
    <w:p w:rsidR="007D15F2" w:rsidRDefault="007D15F2" w:rsidP="00BB6F74">
      <w:pPr>
        <w:pStyle w:val="a3"/>
        <w:spacing w:after="0"/>
        <w:ind w:firstLine="709"/>
        <w:jc w:val="both"/>
        <w:rPr>
          <w:bCs/>
          <w:sz w:val="28"/>
          <w:szCs w:val="28"/>
        </w:rPr>
      </w:pPr>
    </w:p>
    <w:p w:rsidR="007D15F2" w:rsidRDefault="007D15F2" w:rsidP="00BB6F74">
      <w:pPr>
        <w:pStyle w:val="a3"/>
        <w:spacing w:after="0"/>
        <w:ind w:firstLine="709"/>
        <w:jc w:val="both"/>
        <w:rPr>
          <w:bCs/>
          <w:sz w:val="28"/>
          <w:szCs w:val="28"/>
        </w:rPr>
      </w:pPr>
    </w:p>
    <w:sectPr w:rsidR="007D1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5AEDBCA"/>
    <w:lvl w:ilvl="0">
      <w:numFmt w:val="bullet"/>
      <w:lvlText w:val="*"/>
      <w:lvlJc w:val="left"/>
    </w:lvl>
  </w:abstractNum>
  <w:abstractNum w:abstractNumId="1">
    <w:nsid w:val="29DA3D58"/>
    <w:multiLevelType w:val="hybridMultilevel"/>
    <w:tmpl w:val="3D787028"/>
    <w:lvl w:ilvl="0" w:tplc="062ABD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A677F"/>
    <w:multiLevelType w:val="singleLevel"/>
    <w:tmpl w:val="84F2CDEC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3">
    <w:nsid w:val="66477748"/>
    <w:multiLevelType w:val="hybridMultilevel"/>
    <w:tmpl w:val="393AB7BC"/>
    <w:lvl w:ilvl="0" w:tplc="C3A4F45C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19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F74"/>
    <w:rsid w:val="0005485A"/>
    <w:rsid w:val="0008582E"/>
    <w:rsid w:val="000E6283"/>
    <w:rsid w:val="00147D50"/>
    <w:rsid w:val="00180BEB"/>
    <w:rsid w:val="00226A04"/>
    <w:rsid w:val="00334115"/>
    <w:rsid w:val="0034024A"/>
    <w:rsid w:val="003D3A2D"/>
    <w:rsid w:val="003F242A"/>
    <w:rsid w:val="00451D81"/>
    <w:rsid w:val="00571825"/>
    <w:rsid w:val="005C21E2"/>
    <w:rsid w:val="005F073A"/>
    <w:rsid w:val="00617B89"/>
    <w:rsid w:val="006B30CF"/>
    <w:rsid w:val="007D15F2"/>
    <w:rsid w:val="007F34BE"/>
    <w:rsid w:val="009D2FA9"/>
    <w:rsid w:val="00A7270A"/>
    <w:rsid w:val="00B64EF3"/>
    <w:rsid w:val="00BA23E6"/>
    <w:rsid w:val="00BB6F74"/>
    <w:rsid w:val="00C6684A"/>
    <w:rsid w:val="00C75AE9"/>
    <w:rsid w:val="00D054CA"/>
    <w:rsid w:val="00D139C0"/>
    <w:rsid w:val="00F8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B6F74"/>
    <w:pPr>
      <w:spacing w:after="12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BB6F74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7182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71825"/>
  </w:style>
  <w:style w:type="paragraph" w:styleId="a5">
    <w:name w:val="List Paragraph"/>
    <w:basedOn w:val="a"/>
    <w:uiPriority w:val="34"/>
    <w:qFormat/>
    <w:rsid w:val="00451D81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B6F74"/>
    <w:pPr>
      <w:spacing w:after="12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BB6F74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7182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71825"/>
  </w:style>
  <w:style w:type="paragraph" w:styleId="a5">
    <w:name w:val="List Paragraph"/>
    <w:basedOn w:val="a"/>
    <w:uiPriority w:val="34"/>
    <w:qFormat/>
    <w:rsid w:val="00451D8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1668</Words>
  <Characters>9509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Гончарова</dc:creator>
  <cp:lastModifiedBy>Светлана Гончарова</cp:lastModifiedBy>
  <cp:revision>2</cp:revision>
  <dcterms:created xsi:type="dcterms:W3CDTF">2020-04-06T16:28:00Z</dcterms:created>
  <dcterms:modified xsi:type="dcterms:W3CDTF">2020-04-06T16:28:00Z</dcterms:modified>
</cp:coreProperties>
</file>