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B6" w:rsidRPr="00AA5652" w:rsidRDefault="004446B6" w:rsidP="004446B6">
      <w:pPr>
        <w:jc w:val="both"/>
        <w:rPr>
          <w:b/>
          <w:sz w:val="28"/>
          <w:szCs w:val="28"/>
        </w:rPr>
      </w:pPr>
      <w:r w:rsidRPr="00AA5652">
        <w:rPr>
          <w:b/>
          <w:sz w:val="28"/>
          <w:szCs w:val="28"/>
        </w:rPr>
        <w:t>Лекция: Горе в семейной системе: перинатальные потери</w:t>
      </w:r>
    </w:p>
    <w:p w:rsidR="004446B6" w:rsidRPr="00AA5652" w:rsidRDefault="004446B6" w:rsidP="004446B6">
      <w:pPr>
        <w:jc w:val="both"/>
        <w:rPr>
          <w:b/>
          <w:sz w:val="28"/>
          <w:szCs w:val="28"/>
        </w:rPr>
      </w:pPr>
      <w:r w:rsidRPr="00AA5652">
        <w:rPr>
          <w:b/>
          <w:sz w:val="28"/>
          <w:szCs w:val="28"/>
        </w:rPr>
        <w:t>Дата: 13.04.2020г.</w:t>
      </w:r>
    </w:p>
    <w:p w:rsidR="00AA5652" w:rsidRDefault="00AA5652" w:rsidP="00AA5652">
      <w:pPr>
        <w:jc w:val="both"/>
        <w:rPr>
          <w:b/>
          <w:sz w:val="28"/>
          <w:szCs w:val="28"/>
        </w:rPr>
      </w:pPr>
      <w:r w:rsidRPr="00AA5652">
        <w:rPr>
          <w:b/>
          <w:sz w:val="28"/>
          <w:szCs w:val="28"/>
        </w:rPr>
        <w:t xml:space="preserve">Время: 8.00- 9.35. </w:t>
      </w:r>
    </w:p>
    <w:p w:rsidR="007124BD" w:rsidRPr="00AA5652" w:rsidRDefault="007124BD" w:rsidP="00AA56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сдачи задания: 16 апреля 2020</w:t>
      </w:r>
      <w:bookmarkStart w:id="0" w:name="_GoBack"/>
      <w:bookmarkEnd w:id="0"/>
    </w:p>
    <w:p w:rsidR="004446B6" w:rsidRPr="00AA5652" w:rsidRDefault="004446B6" w:rsidP="004446B6">
      <w:pPr>
        <w:jc w:val="both"/>
        <w:rPr>
          <w:b/>
          <w:sz w:val="28"/>
          <w:szCs w:val="28"/>
        </w:rPr>
      </w:pPr>
    </w:p>
    <w:p w:rsidR="004446B6" w:rsidRPr="00AA5652" w:rsidRDefault="004446B6" w:rsidP="00AA5652">
      <w:pPr>
        <w:ind w:firstLine="709"/>
        <w:jc w:val="both"/>
        <w:rPr>
          <w:i/>
          <w:sz w:val="28"/>
          <w:szCs w:val="28"/>
        </w:rPr>
      </w:pPr>
      <w:r w:rsidRPr="00AA5652">
        <w:rPr>
          <w:i/>
          <w:sz w:val="28"/>
          <w:szCs w:val="28"/>
        </w:rPr>
        <w:t>Вопросы:</w:t>
      </w:r>
    </w:p>
    <w:p w:rsidR="004446B6" w:rsidRPr="00AA5652" w:rsidRDefault="004446B6" w:rsidP="004446B6">
      <w:pPr>
        <w:jc w:val="both"/>
        <w:rPr>
          <w:sz w:val="28"/>
          <w:szCs w:val="28"/>
        </w:rPr>
      </w:pPr>
      <w:r w:rsidRPr="00AA5652">
        <w:rPr>
          <w:sz w:val="28"/>
          <w:szCs w:val="28"/>
        </w:rPr>
        <w:t xml:space="preserve">1.Основные подходы к переживанию утраты в отечественной и зарубежной психологии. </w:t>
      </w:r>
    </w:p>
    <w:p w:rsidR="00AA5652" w:rsidRDefault="004446B6" w:rsidP="004446B6">
      <w:pPr>
        <w:shd w:val="clear" w:color="auto" w:fill="FFFFFF"/>
        <w:jc w:val="both"/>
        <w:rPr>
          <w:iCs/>
          <w:sz w:val="28"/>
          <w:szCs w:val="28"/>
        </w:rPr>
      </w:pPr>
      <w:r w:rsidRPr="00AA5652">
        <w:rPr>
          <w:iCs/>
          <w:sz w:val="28"/>
          <w:szCs w:val="28"/>
        </w:rPr>
        <w:t xml:space="preserve">2.Понятие о перинатальной потере и символической утрате. </w:t>
      </w:r>
    </w:p>
    <w:p w:rsidR="004446B6" w:rsidRPr="00AA5652" w:rsidRDefault="004446B6" w:rsidP="004446B6">
      <w:pPr>
        <w:shd w:val="clear" w:color="auto" w:fill="FFFFFF"/>
        <w:jc w:val="both"/>
        <w:rPr>
          <w:iCs/>
          <w:sz w:val="28"/>
          <w:szCs w:val="28"/>
        </w:rPr>
      </w:pPr>
      <w:r w:rsidRPr="00AA5652">
        <w:rPr>
          <w:iCs/>
          <w:sz w:val="28"/>
          <w:szCs w:val="28"/>
        </w:rPr>
        <w:t xml:space="preserve">3.Особенности переживания перинатальных потерь членами семьи. 4.Последствия перинатальных потерь. </w:t>
      </w:r>
    </w:p>
    <w:p w:rsidR="0011613C" w:rsidRPr="00AA5652" w:rsidRDefault="004446B6" w:rsidP="004446B6">
      <w:pPr>
        <w:rPr>
          <w:iCs/>
          <w:sz w:val="28"/>
          <w:szCs w:val="28"/>
        </w:rPr>
      </w:pPr>
      <w:r w:rsidRPr="00AA5652">
        <w:rPr>
          <w:iCs/>
          <w:sz w:val="28"/>
          <w:szCs w:val="28"/>
        </w:rPr>
        <w:t>5.Психологическое сопровождение перинатальных потерь.</w:t>
      </w:r>
    </w:p>
    <w:p w:rsidR="00AA5652" w:rsidRPr="00AA5652" w:rsidRDefault="00AA5652" w:rsidP="00AA5652">
      <w:pPr>
        <w:ind w:firstLine="697"/>
        <w:jc w:val="both"/>
        <w:rPr>
          <w:sz w:val="28"/>
          <w:szCs w:val="28"/>
        </w:rPr>
      </w:pPr>
      <w:r w:rsidRPr="00AA5652">
        <w:rPr>
          <w:i/>
          <w:sz w:val="28"/>
          <w:szCs w:val="28"/>
        </w:rPr>
        <w:t xml:space="preserve">Основные понятия: </w:t>
      </w:r>
      <w:r w:rsidRPr="00AA5652">
        <w:rPr>
          <w:sz w:val="28"/>
          <w:szCs w:val="28"/>
        </w:rPr>
        <w:t>перинатальная потеря, символическая утрата.</w:t>
      </w:r>
    </w:p>
    <w:p w:rsidR="00AA5652" w:rsidRPr="00AA5652" w:rsidRDefault="00AA5652" w:rsidP="00AA5652">
      <w:pPr>
        <w:ind w:firstLine="697"/>
        <w:jc w:val="both"/>
        <w:rPr>
          <w:i/>
          <w:iCs/>
          <w:sz w:val="28"/>
          <w:szCs w:val="28"/>
        </w:rPr>
      </w:pPr>
      <w:r w:rsidRPr="00AA5652">
        <w:rPr>
          <w:i/>
          <w:iCs/>
          <w:sz w:val="28"/>
          <w:szCs w:val="28"/>
        </w:rPr>
        <w:t>Литература:</w:t>
      </w:r>
    </w:p>
    <w:p w:rsidR="00AA5652" w:rsidRPr="00AA5652" w:rsidRDefault="00AA5652" w:rsidP="00AA565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7"/>
        <w:jc w:val="both"/>
        <w:rPr>
          <w:rFonts w:ascii="Times New Roman" w:hAnsi="Times New Roman"/>
          <w:iCs/>
          <w:sz w:val="28"/>
          <w:szCs w:val="28"/>
        </w:rPr>
      </w:pPr>
      <w:r w:rsidRPr="00AA5652">
        <w:rPr>
          <w:rFonts w:ascii="Times New Roman" w:hAnsi="Times New Roman"/>
          <w:sz w:val="28"/>
          <w:szCs w:val="28"/>
        </w:rPr>
        <w:t xml:space="preserve">Гончарова, С. С. Подходы к пониманию переживания утраты близкого человека / С. С. Гончарова // Актуальные проблемы кризисной психологии: </w:t>
      </w:r>
      <w:proofErr w:type="spellStart"/>
      <w:r w:rsidRPr="00AA5652">
        <w:rPr>
          <w:rFonts w:ascii="Times New Roman" w:hAnsi="Times New Roman"/>
          <w:sz w:val="28"/>
          <w:szCs w:val="28"/>
        </w:rPr>
        <w:t>сб</w:t>
      </w:r>
      <w:proofErr w:type="gramStart"/>
      <w:r w:rsidRPr="00AA5652">
        <w:rPr>
          <w:rFonts w:ascii="Times New Roman" w:hAnsi="Times New Roman"/>
          <w:sz w:val="28"/>
          <w:szCs w:val="28"/>
        </w:rPr>
        <w:t>.н</w:t>
      </w:r>
      <w:proofErr w:type="gramEnd"/>
      <w:r w:rsidRPr="00AA5652">
        <w:rPr>
          <w:rFonts w:ascii="Times New Roman" w:hAnsi="Times New Roman"/>
          <w:sz w:val="28"/>
          <w:szCs w:val="28"/>
        </w:rPr>
        <w:t>ауч.ст</w:t>
      </w:r>
      <w:proofErr w:type="spellEnd"/>
      <w:r w:rsidRPr="00AA5652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AA5652">
        <w:rPr>
          <w:rFonts w:ascii="Times New Roman" w:hAnsi="Times New Roman"/>
          <w:sz w:val="28"/>
          <w:szCs w:val="28"/>
        </w:rPr>
        <w:t>ГрГУ</w:t>
      </w:r>
      <w:proofErr w:type="spellEnd"/>
      <w:r w:rsidRPr="00AA5652">
        <w:rPr>
          <w:rFonts w:ascii="Times New Roman" w:hAnsi="Times New Roman"/>
          <w:sz w:val="28"/>
          <w:szCs w:val="28"/>
        </w:rPr>
        <w:t xml:space="preserve"> им. </w:t>
      </w:r>
      <w:proofErr w:type="spellStart"/>
      <w:r w:rsidRPr="00AA5652">
        <w:rPr>
          <w:rFonts w:ascii="Times New Roman" w:hAnsi="Times New Roman"/>
          <w:sz w:val="28"/>
          <w:szCs w:val="28"/>
        </w:rPr>
        <w:t>Я.Купалы</w:t>
      </w:r>
      <w:proofErr w:type="spellEnd"/>
      <w:r w:rsidRPr="00AA5652">
        <w:rPr>
          <w:rFonts w:ascii="Times New Roman" w:hAnsi="Times New Roman"/>
          <w:sz w:val="28"/>
          <w:szCs w:val="28"/>
        </w:rPr>
        <w:t xml:space="preserve">: науч. ред. К. В. Карпинский, Л. А. </w:t>
      </w:r>
      <w:proofErr w:type="spellStart"/>
      <w:r w:rsidRPr="00AA5652">
        <w:rPr>
          <w:rFonts w:ascii="Times New Roman" w:hAnsi="Times New Roman"/>
          <w:sz w:val="28"/>
          <w:szCs w:val="28"/>
        </w:rPr>
        <w:t>Пергаменщик</w:t>
      </w:r>
      <w:proofErr w:type="spellEnd"/>
      <w:r w:rsidRPr="00AA5652">
        <w:rPr>
          <w:rFonts w:ascii="Times New Roman" w:hAnsi="Times New Roman"/>
          <w:sz w:val="28"/>
          <w:szCs w:val="28"/>
        </w:rPr>
        <w:t>. – Гродно</w:t>
      </w:r>
      <w:proofErr w:type="gramStart"/>
      <w:r w:rsidRPr="00AA565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A56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652">
        <w:rPr>
          <w:rFonts w:ascii="Times New Roman" w:hAnsi="Times New Roman"/>
          <w:sz w:val="28"/>
          <w:szCs w:val="28"/>
        </w:rPr>
        <w:t>ГрГУ</w:t>
      </w:r>
      <w:proofErr w:type="spellEnd"/>
      <w:r w:rsidRPr="00AA5652">
        <w:rPr>
          <w:rFonts w:ascii="Times New Roman" w:hAnsi="Times New Roman"/>
          <w:sz w:val="28"/>
          <w:szCs w:val="28"/>
        </w:rPr>
        <w:t>, 2010. – С.147–157.</w:t>
      </w:r>
    </w:p>
    <w:p w:rsidR="00AA5652" w:rsidRPr="00AA5652" w:rsidRDefault="00AA5652" w:rsidP="00AA565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7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AA5652">
        <w:rPr>
          <w:rFonts w:ascii="Times New Roman" w:eastAsia="Times New Roman" w:hAnsi="Times New Roman"/>
          <w:iCs/>
          <w:sz w:val="28"/>
          <w:szCs w:val="28"/>
        </w:rPr>
        <w:t xml:space="preserve">Костерина, Е.М. Психологическое сопровождение перинатальных потерь / Е.М. Костерина // </w:t>
      </w:r>
      <w:proofErr w:type="gramStart"/>
      <w:r w:rsidRPr="00AA5652">
        <w:rPr>
          <w:rFonts w:ascii="Times New Roman" w:eastAsia="Times New Roman" w:hAnsi="Times New Roman"/>
          <w:iCs/>
          <w:sz w:val="28"/>
          <w:szCs w:val="28"/>
        </w:rPr>
        <w:t>Ж-л</w:t>
      </w:r>
      <w:proofErr w:type="gramEnd"/>
      <w:r w:rsidRPr="00AA5652">
        <w:rPr>
          <w:rFonts w:ascii="Times New Roman" w:eastAsia="Times New Roman" w:hAnsi="Times New Roman"/>
          <w:iCs/>
          <w:sz w:val="28"/>
          <w:szCs w:val="28"/>
        </w:rPr>
        <w:t xml:space="preserve"> Перинатальная психология и психология </w:t>
      </w:r>
      <w:proofErr w:type="spellStart"/>
      <w:r w:rsidRPr="00AA5652">
        <w:rPr>
          <w:rFonts w:ascii="Times New Roman" w:eastAsia="Times New Roman" w:hAnsi="Times New Roman"/>
          <w:iCs/>
          <w:sz w:val="28"/>
          <w:szCs w:val="28"/>
        </w:rPr>
        <w:t>родительства</w:t>
      </w:r>
      <w:proofErr w:type="spellEnd"/>
      <w:r w:rsidRPr="00AA5652">
        <w:rPr>
          <w:rFonts w:ascii="Times New Roman" w:eastAsia="Times New Roman" w:hAnsi="Times New Roman"/>
          <w:iCs/>
          <w:sz w:val="28"/>
          <w:szCs w:val="28"/>
        </w:rPr>
        <w:t>.− Москва.− №2. − 2004.−</w:t>
      </w:r>
      <w:r w:rsidRPr="00AA5652">
        <w:rPr>
          <w:rFonts w:ascii="Times New Roman" w:hAnsi="Times New Roman"/>
          <w:sz w:val="28"/>
          <w:szCs w:val="28"/>
          <w:shd w:val="clear" w:color="auto" w:fill="FFFFFF"/>
        </w:rPr>
        <w:t>С. 94-107.</w:t>
      </w:r>
    </w:p>
    <w:p w:rsidR="00AA5652" w:rsidRPr="00AA5652" w:rsidRDefault="00AA5652" w:rsidP="00AA565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7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AA5652">
        <w:rPr>
          <w:rFonts w:ascii="Times New Roman" w:eastAsia="Times New Roman" w:hAnsi="Times New Roman"/>
          <w:iCs/>
          <w:sz w:val="28"/>
          <w:szCs w:val="28"/>
        </w:rPr>
        <w:t xml:space="preserve">Малыгина, Г.Б. Стресс и беременность: перинатальные аспекты / </w:t>
      </w:r>
      <w:proofErr w:type="spellStart"/>
      <w:r w:rsidRPr="00AA5652">
        <w:rPr>
          <w:rFonts w:ascii="Times New Roman" w:eastAsia="Times New Roman" w:hAnsi="Times New Roman"/>
          <w:iCs/>
          <w:sz w:val="28"/>
          <w:szCs w:val="28"/>
        </w:rPr>
        <w:t>Г.Б.Малыгина</w:t>
      </w:r>
      <w:proofErr w:type="spellEnd"/>
      <w:r w:rsidRPr="00AA5652">
        <w:rPr>
          <w:rFonts w:ascii="Times New Roman" w:eastAsia="Times New Roman" w:hAnsi="Times New Roman"/>
          <w:iCs/>
          <w:sz w:val="28"/>
          <w:szCs w:val="28"/>
        </w:rPr>
        <w:t xml:space="preserve"> – Екатеринбург, 2002.</w:t>
      </w:r>
    </w:p>
    <w:p w:rsidR="00AA5652" w:rsidRDefault="00AA5652" w:rsidP="00AA5652">
      <w:pPr>
        <w:ind w:firstLine="346"/>
        <w:jc w:val="both"/>
        <w:rPr>
          <w:sz w:val="28"/>
          <w:szCs w:val="28"/>
        </w:rPr>
      </w:pPr>
    </w:p>
    <w:p w:rsidR="00AA5652" w:rsidRDefault="00AA5652" w:rsidP="00AA5652">
      <w:pPr>
        <w:ind w:firstLine="346"/>
        <w:jc w:val="both"/>
        <w:rPr>
          <w:i/>
          <w:sz w:val="28"/>
          <w:szCs w:val="28"/>
        </w:rPr>
      </w:pPr>
      <w:r w:rsidRPr="00AA5652">
        <w:rPr>
          <w:i/>
          <w:sz w:val="28"/>
          <w:szCs w:val="28"/>
        </w:rPr>
        <w:t>Конспект лекции</w:t>
      </w:r>
    </w:p>
    <w:p w:rsidR="00AA5652" w:rsidRPr="00AA5652" w:rsidRDefault="00AA5652" w:rsidP="00AA5652">
      <w:pPr>
        <w:ind w:firstLine="346"/>
        <w:jc w:val="both"/>
        <w:rPr>
          <w:i/>
          <w:sz w:val="28"/>
          <w:szCs w:val="28"/>
        </w:rPr>
      </w:pPr>
    </w:p>
    <w:p w:rsidR="00AA5652" w:rsidRPr="0021008A" w:rsidRDefault="00AA5652" w:rsidP="00AA5652">
      <w:pPr>
        <w:pStyle w:val="a3"/>
        <w:tabs>
          <w:tab w:val="left" w:pos="1134"/>
        </w:tabs>
        <w:spacing w:after="0"/>
        <w:ind w:firstLine="697"/>
        <w:jc w:val="both"/>
        <w:rPr>
          <w:b/>
          <w:iCs/>
          <w:sz w:val="28"/>
          <w:szCs w:val="28"/>
        </w:rPr>
      </w:pPr>
      <w:r w:rsidRPr="0021008A">
        <w:rPr>
          <w:b/>
          <w:iCs/>
          <w:sz w:val="28"/>
          <w:szCs w:val="28"/>
        </w:rPr>
        <w:t>1.Основные подходы к переживанию утраты в отечественной и зарубежной психологии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i/>
          <w:sz w:val="28"/>
          <w:szCs w:val="28"/>
        </w:rPr>
        <w:t xml:space="preserve">Утрата </w:t>
      </w:r>
      <w:r w:rsidRPr="00A352F0">
        <w:rPr>
          <w:b/>
          <w:i/>
          <w:sz w:val="28"/>
          <w:szCs w:val="28"/>
        </w:rPr>
        <w:t>−</w:t>
      </w:r>
      <w:r>
        <w:rPr>
          <w:b/>
          <w:i/>
          <w:sz w:val="28"/>
          <w:szCs w:val="28"/>
        </w:rPr>
        <w:t xml:space="preserve"> </w:t>
      </w:r>
      <w:r w:rsidRPr="00A352F0">
        <w:rPr>
          <w:sz w:val="28"/>
          <w:szCs w:val="28"/>
        </w:rPr>
        <w:t>потеря, лишение или нехватка чего/кого-либо, что/кого человек имел, ценил (С.И. Ожегов). Существует два вида утраты (</w:t>
      </w:r>
      <w:r w:rsidRPr="00A352F0">
        <w:rPr>
          <w:iCs/>
          <w:sz w:val="28"/>
          <w:szCs w:val="28"/>
        </w:rPr>
        <w:t>Костерина Е.М.)</w:t>
      </w:r>
      <w:r w:rsidRPr="00A352F0">
        <w:rPr>
          <w:sz w:val="28"/>
          <w:szCs w:val="28"/>
        </w:rPr>
        <w:t>: физическая – утрата осязаемого объекта, данная утрата признается окружающими; символическая − утрата чего-то неосязаемого, но символически значимого для человека, зачастую не признается окружающими как утрата, вызывающая чувства, требующие переживания в течении некоторого времени.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sz w:val="28"/>
          <w:szCs w:val="28"/>
        </w:rPr>
        <w:t xml:space="preserve">Утрата вызывает комплекс чувств и состояний, доминирующим среди которых является </w:t>
      </w:r>
      <w:r w:rsidRPr="00A352F0">
        <w:rPr>
          <w:i/>
          <w:sz w:val="28"/>
          <w:szCs w:val="28"/>
        </w:rPr>
        <w:t>горе</w:t>
      </w:r>
      <w:r>
        <w:rPr>
          <w:i/>
          <w:sz w:val="28"/>
          <w:szCs w:val="28"/>
        </w:rPr>
        <w:t xml:space="preserve"> </w:t>
      </w:r>
      <w:r w:rsidRPr="00A352F0">
        <w:rPr>
          <w:sz w:val="28"/>
          <w:szCs w:val="28"/>
        </w:rPr>
        <w:t>− 1) глубокое душевное страдание, вызванное несчастьем, утратой и т.д.; 2) событие, обстоятельство, вызывающее глубокое душевное страдание, несчастье, беда (словарь современного русского языка).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i/>
          <w:sz w:val="28"/>
          <w:szCs w:val="28"/>
        </w:rPr>
        <w:t>Скорбь</w:t>
      </w:r>
      <w:r w:rsidRPr="00A352F0">
        <w:rPr>
          <w:b/>
          <w:sz w:val="28"/>
          <w:szCs w:val="28"/>
        </w:rPr>
        <w:t xml:space="preserve"> −</w:t>
      </w:r>
      <w:r w:rsidRPr="00A352F0">
        <w:rPr>
          <w:sz w:val="28"/>
          <w:szCs w:val="28"/>
        </w:rPr>
        <w:t xml:space="preserve"> весь комплекс эмоциональных, соматических и социальных процессов, вызванный  смертью близкого человека.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i/>
          <w:sz w:val="28"/>
          <w:szCs w:val="28"/>
        </w:rPr>
        <w:t>Траур</w:t>
      </w:r>
      <w:r w:rsidRPr="00A352F0">
        <w:rPr>
          <w:sz w:val="28"/>
          <w:szCs w:val="28"/>
        </w:rPr>
        <w:t xml:space="preserve"> – культурно-обусловленная и /или публичная демонстрация горя через поведение индивида и осуществление принятых в культуре ритуалов. 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b/>
          <w:i/>
          <w:sz w:val="28"/>
          <w:szCs w:val="28"/>
        </w:rPr>
        <w:t>Основные подходы</w:t>
      </w:r>
      <w:r>
        <w:rPr>
          <w:b/>
          <w:i/>
          <w:sz w:val="28"/>
          <w:szCs w:val="28"/>
        </w:rPr>
        <w:t xml:space="preserve"> </w:t>
      </w:r>
      <w:r w:rsidRPr="00A352F0">
        <w:rPr>
          <w:sz w:val="28"/>
          <w:szCs w:val="28"/>
        </w:rPr>
        <w:t xml:space="preserve">к переживанию утраты (смерти) близкого человека: </w:t>
      </w:r>
    </w:p>
    <w:p w:rsidR="00AA5652" w:rsidRPr="0021008A" w:rsidRDefault="00AA5652" w:rsidP="00AA5652">
      <w:pPr>
        <w:ind w:firstLine="697"/>
        <w:jc w:val="both"/>
        <w:rPr>
          <w:i/>
          <w:sz w:val="28"/>
          <w:szCs w:val="28"/>
        </w:rPr>
      </w:pPr>
      <w:r w:rsidRPr="0021008A">
        <w:rPr>
          <w:i/>
          <w:sz w:val="28"/>
          <w:szCs w:val="28"/>
        </w:rPr>
        <w:lastRenderedPageBreak/>
        <w:t>Трансформация связи с умершим (З.Фрейд, В.Тэхкэ)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sz w:val="28"/>
          <w:szCs w:val="28"/>
        </w:rPr>
        <w:t xml:space="preserve">В ситуации утраты основным процессом является переструктурирование отношений с умершим. В работе «Печаль и меланхолия» З. Фрейд определяет печаль (траур) как нормальную реакцию на потерю. Путь печали болезненный и долгий, у горюющего появляется острая душевная боль, продуктом которой является рождение новой связи – </w:t>
      </w:r>
      <w:r w:rsidRPr="00A352F0">
        <w:rPr>
          <w:i/>
          <w:sz w:val="28"/>
          <w:szCs w:val="28"/>
        </w:rPr>
        <w:t>памяти</w:t>
      </w:r>
      <w:r w:rsidRPr="00A352F0">
        <w:rPr>
          <w:sz w:val="28"/>
          <w:szCs w:val="28"/>
        </w:rPr>
        <w:t xml:space="preserve"> об умершем. Непродуктивными способами справиться с потерей считаются: депрессия, отрицание потери или ее значения с идеализацией утраченного объекта, быстрая замена новым объектом, пристрастие к алкоголю, наркотикам или перееданию, развитие соматического или психосоматического заболевания. </w:t>
      </w:r>
    </w:p>
    <w:p w:rsidR="00AA5652" w:rsidRPr="0021008A" w:rsidRDefault="00AA5652" w:rsidP="00AA5652">
      <w:pPr>
        <w:ind w:firstLine="697"/>
        <w:jc w:val="both"/>
        <w:rPr>
          <w:i/>
          <w:sz w:val="28"/>
          <w:szCs w:val="28"/>
        </w:rPr>
      </w:pPr>
      <w:r w:rsidRPr="0021008A">
        <w:rPr>
          <w:i/>
          <w:sz w:val="28"/>
          <w:szCs w:val="28"/>
        </w:rPr>
        <w:t>Симптомотический подход (Э.Кюблер-Росс, Э.Линдеманн)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sz w:val="28"/>
          <w:szCs w:val="28"/>
        </w:rPr>
        <w:t xml:space="preserve">Э. Линдеманн впервые дал систематизированное описание проявлений горя в работе «Симтомология и умение справляться с острым горем». Он вводит понятие «острого горя», которое определяет как синдром с психологической и соматической симптоматикой. Основные симптомы «острого горя»: физическое страдание, поглощенность образом умершего, вина, враждебные реакции, утрата моделей поведения. </w:t>
      </w:r>
    </w:p>
    <w:p w:rsidR="00AA5652" w:rsidRPr="00A352F0" w:rsidRDefault="00AA5652" w:rsidP="00AA5652">
      <w:pPr>
        <w:pStyle w:val="a6"/>
        <w:spacing w:before="0" w:beforeAutospacing="0" w:after="0" w:afterAutospacing="0"/>
        <w:ind w:firstLine="697"/>
        <w:jc w:val="both"/>
        <w:rPr>
          <w:sz w:val="28"/>
          <w:szCs w:val="28"/>
        </w:rPr>
      </w:pPr>
      <w:r w:rsidRPr="00A352F0">
        <w:rPr>
          <w:sz w:val="28"/>
          <w:szCs w:val="28"/>
        </w:rPr>
        <w:t xml:space="preserve">В 1969 году вышла книга Элизабет </w:t>
      </w:r>
      <w:proofErr w:type="spellStart"/>
      <w:r w:rsidRPr="00A352F0">
        <w:rPr>
          <w:sz w:val="28"/>
          <w:szCs w:val="28"/>
        </w:rPr>
        <w:t>Кюблер</w:t>
      </w:r>
      <w:proofErr w:type="spellEnd"/>
      <w:r w:rsidRPr="00A352F0">
        <w:rPr>
          <w:sz w:val="28"/>
          <w:szCs w:val="28"/>
        </w:rPr>
        <w:t>-Росс «О смерти и умирании», в которой автор исследовала разнообразные реакции смертельно больных пациентов на приближающуюся смерть: 1) отрицание и потрясение; 2) гнев и раздражение; 3) торг; 4) депрессия и начинающееся принятие; 5) принятие.</w:t>
      </w:r>
    </w:p>
    <w:p w:rsidR="00AA5652" w:rsidRPr="00A352F0" w:rsidRDefault="00AA5652" w:rsidP="00AA5652">
      <w:pPr>
        <w:pStyle w:val="a6"/>
        <w:spacing w:before="0" w:beforeAutospacing="0" w:after="0" w:afterAutospacing="0"/>
        <w:ind w:firstLine="697"/>
        <w:jc w:val="both"/>
        <w:rPr>
          <w:sz w:val="28"/>
          <w:szCs w:val="28"/>
        </w:rPr>
      </w:pPr>
      <w:r w:rsidRPr="00A352F0">
        <w:rPr>
          <w:sz w:val="28"/>
          <w:szCs w:val="28"/>
        </w:rPr>
        <w:t>Другими авторами симптоматика процесса переживания горя рассматривается как проявление процессов, происходящих в разных сферах: соматической, аффективной, когнитивной и социальной (</w:t>
      </w:r>
      <w:r w:rsidRPr="00A352F0">
        <w:rPr>
          <w:sz w:val="28"/>
          <w:szCs w:val="28"/>
          <w:lang w:val="en-US"/>
        </w:rPr>
        <w:t>S</w:t>
      </w:r>
      <w:r w:rsidRPr="00A352F0">
        <w:rPr>
          <w:sz w:val="28"/>
          <w:szCs w:val="28"/>
        </w:rPr>
        <w:t>.</w:t>
      </w:r>
      <w:proofErr w:type="spellStart"/>
      <w:r w:rsidRPr="00A352F0">
        <w:rPr>
          <w:sz w:val="28"/>
          <w:szCs w:val="28"/>
        </w:rPr>
        <w:t>Jacobs</w:t>
      </w:r>
      <w:proofErr w:type="spellEnd"/>
      <w:r w:rsidRPr="00A352F0">
        <w:rPr>
          <w:sz w:val="28"/>
          <w:szCs w:val="28"/>
        </w:rPr>
        <w:t xml:space="preserve">, </w:t>
      </w:r>
      <w:proofErr w:type="spellStart"/>
      <w:r w:rsidRPr="00A352F0">
        <w:rPr>
          <w:sz w:val="28"/>
          <w:szCs w:val="28"/>
        </w:rPr>
        <w:t>R.Neimeyer</w:t>
      </w:r>
      <w:proofErr w:type="spellEnd"/>
      <w:r w:rsidRPr="00A352F0">
        <w:rPr>
          <w:sz w:val="28"/>
          <w:szCs w:val="28"/>
        </w:rPr>
        <w:t xml:space="preserve">). </w:t>
      </w:r>
    </w:p>
    <w:p w:rsidR="00AA5652" w:rsidRPr="00A352F0" w:rsidRDefault="00AA5652" w:rsidP="00AA5652">
      <w:pPr>
        <w:pStyle w:val="a3"/>
        <w:tabs>
          <w:tab w:val="left" w:pos="360"/>
        </w:tabs>
        <w:spacing w:after="0"/>
        <w:ind w:firstLine="697"/>
        <w:jc w:val="both"/>
        <w:rPr>
          <w:sz w:val="28"/>
          <w:szCs w:val="28"/>
        </w:rPr>
      </w:pPr>
      <w:r w:rsidRPr="00A352F0">
        <w:rPr>
          <w:sz w:val="28"/>
          <w:szCs w:val="28"/>
        </w:rPr>
        <w:t xml:space="preserve">В данном подходе широко обсуждаются и описываются различные </w:t>
      </w:r>
      <w:r w:rsidRPr="00A352F0">
        <w:rPr>
          <w:i/>
          <w:sz w:val="28"/>
          <w:szCs w:val="28"/>
        </w:rPr>
        <w:t xml:space="preserve">формы горя </w:t>
      </w:r>
      <w:r w:rsidRPr="00A352F0">
        <w:rPr>
          <w:sz w:val="28"/>
          <w:szCs w:val="28"/>
        </w:rPr>
        <w:t xml:space="preserve">(нормальное и патологическое, хроническое и задержанное и т.д.), а также </w:t>
      </w:r>
      <w:r w:rsidRPr="00A352F0">
        <w:rPr>
          <w:i/>
          <w:sz w:val="28"/>
          <w:szCs w:val="28"/>
        </w:rPr>
        <w:t>условия</w:t>
      </w:r>
      <w:r w:rsidRPr="00A352F0">
        <w:rPr>
          <w:sz w:val="28"/>
          <w:szCs w:val="28"/>
        </w:rPr>
        <w:t>, влияющие на индивидуальный характер переживания утраты: характер ситуации утраты, восприятие ситуации утраты, особенности утраченного близкого, социокультурное пространство, индивидуально-психологические особенности утратившего.</w:t>
      </w:r>
    </w:p>
    <w:p w:rsidR="00AA5652" w:rsidRPr="0021008A" w:rsidRDefault="00AA5652" w:rsidP="00AA5652">
      <w:pPr>
        <w:ind w:firstLine="697"/>
        <w:jc w:val="both"/>
        <w:rPr>
          <w:i/>
          <w:sz w:val="28"/>
          <w:szCs w:val="28"/>
        </w:rPr>
      </w:pPr>
      <w:r w:rsidRPr="0021008A">
        <w:rPr>
          <w:i/>
          <w:sz w:val="28"/>
          <w:szCs w:val="28"/>
        </w:rPr>
        <w:t>Решение психологических задач (В.Ворден)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sz w:val="28"/>
          <w:szCs w:val="28"/>
        </w:rPr>
        <w:t xml:space="preserve">W.Worden процесс переживания описывает как процесс решения горюющим четырех базовых психологических задач (таблица). </w:t>
      </w:r>
    </w:p>
    <w:p w:rsidR="00AA5652" w:rsidRPr="00CE24B4" w:rsidRDefault="00AA5652" w:rsidP="00AA5652">
      <w:pPr>
        <w:ind w:firstLine="697"/>
        <w:jc w:val="both"/>
      </w:pPr>
      <w:r w:rsidRPr="00CE24B4">
        <w:t xml:space="preserve">Таблица – Задачи, решаемые в процессе переживания утраты (по </w:t>
      </w:r>
      <w:r w:rsidRPr="00CE24B4">
        <w:rPr>
          <w:lang w:val="en-US"/>
        </w:rPr>
        <w:t>W</w:t>
      </w:r>
      <w:r w:rsidRPr="00CE24B4">
        <w:t>.</w:t>
      </w:r>
      <w:r w:rsidRPr="00CE24B4">
        <w:rPr>
          <w:lang w:val="en-US"/>
        </w:rPr>
        <w:t>Worden</w:t>
      </w:r>
      <w:r w:rsidRPr="00CE24B4">
        <w:t xml:space="preserve"> и </w:t>
      </w:r>
      <w:r w:rsidRPr="00CE24B4">
        <w:rPr>
          <w:lang w:val="en-US"/>
        </w:rPr>
        <w:t>E</w:t>
      </w:r>
      <w:r w:rsidRPr="00CE24B4">
        <w:t>.</w:t>
      </w:r>
      <w:r w:rsidRPr="00CE24B4">
        <w:rPr>
          <w:lang w:val="en-US"/>
        </w:rPr>
        <w:t>Neeld</w:t>
      </w:r>
      <w:r w:rsidRPr="00CE24B4"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161"/>
        <w:gridCol w:w="3119"/>
      </w:tblGrid>
      <w:tr w:rsidR="00AA5652" w:rsidRPr="00CE24B4" w:rsidTr="00D81898">
        <w:tc>
          <w:tcPr>
            <w:tcW w:w="3326" w:type="dxa"/>
          </w:tcPr>
          <w:p w:rsidR="00AA5652" w:rsidRPr="00CE24B4" w:rsidRDefault="00AA5652" w:rsidP="00D81898">
            <w:r w:rsidRPr="00CE24B4">
              <w:t>Наименование</w:t>
            </w:r>
          </w:p>
          <w:p w:rsidR="00AA5652" w:rsidRPr="00CE24B4" w:rsidRDefault="00AA5652" w:rsidP="00D81898">
            <w:r w:rsidRPr="00CE24B4">
              <w:t xml:space="preserve"> задачи</w:t>
            </w:r>
          </w:p>
        </w:tc>
        <w:tc>
          <w:tcPr>
            <w:tcW w:w="3161" w:type="dxa"/>
          </w:tcPr>
          <w:p w:rsidR="00AA5652" w:rsidRPr="00CE24B4" w:rsidRDefault="00AA5652" w:rsidP="00D81898">
            <w:r w:rsidRPr="00CE24B4">
              <w:t xml:space="preserve">Выполнение </w:t>
            </w:r>
          </w:p>
          <w:p w:rsidR="00AA5652" w:rsidRPr="00CE24B4" w:rsidRDefault="00AA5652" w:rsidP="00D81898">
            <w:r w:rsidRPr="00CE24B4">
              <w:t>задачи</w:t>
            </w:r>
          </w:p>
        </w:tc>
        <w:tc>
          <w:tcPr>
            <w:tcW w:w="3119" w:type="dxa"/>
          </w:tcPr>
          <w:p w:rsidR="00AA5652" w:rsidRPr="00CE24B4" w:rsidRDefault="00AA5652" w:rsidP="00D81898">
            <w:r w:rsidRPr="00CE24B4">
              <w:t xml:space="preserve">Невыполнение </w:t>
            </w:r>
          </w:p>
          <w:p w:rsidR="00AA5652" w:rsidRPr="00CE24B4" w:rsidRDefault="00AA5652" w:rsidP="00D81898">
            <w:r w:rsidRPr="00CE24B4">
              <w:t>задачи</w:t>
            </w:r>
          </w:p>
        </w:tc>
      </w:tr>
      <w:tr w:rsidR="00AA5652" w:rsidRPr="00CE24B4" w:rsidTr="00D81898">
        <w:tc>
          <w:tcPr>
            <w:tcW w:w="3326" w:type="dxa"/>
          </w:tcPr>
          <w:p w:rsidR="00AA5652" w:rsidRPr="00CE24B4" w:rsidRDefault="00AA5652" w:rsidP="00D81898">
            <w:r w:rsidRPr="00CE24B4">
              <w:t>1. «принятие реальности и необратимости  утраты» (по W.Worden)</w:t>
            </w:r>
          </w:p>
          <w:p w:rsidR="00AA5652" w:rsidRPr="00CE24B4" w:rsidRDefault="00AA5652" w:rsidP="00D81898">
            <w:r w:rsidRPr="00CE24B4">
              <w:t xml:space="preserve">«перенесение удара» </w:t>
            </w:r>
          </w:p>
          <w:p w:rsidR="00AA5652" w:rsidRPr="00CE24B4" w:rsidRDefault="00AA5652" w:rsidP="00D81898">
            <w:r w:rsidRPr="00CE24B4">
              <w:t>(по E.Neeld)</w:t>
            </w:r>
          </w:p>
        </w:tc>
        <w:tc>
          <w:tcPr>
            <w:tcW w:w="3161" w:type="dxa"/>
          </w:tcPr>
          <w:p w:rsidR="00AA5652" w:rsidRPr="00CE24B4" w:rsidRDefault="00AA5652" w:rsidP="00D81898">
            <w:r w:rsidRPr="00CE24B4">
              <w:t xml:space="preserve">осознание реальности утраты, выход из шокового состояния </w:t>
            </w:r>
          </w:p>
        </w:tc>
        <w:tc>
          <w:tcPr>
            <w:tcW w:w="3119" w:type="dxa"/>
          </w:tcPr>
          <w:p w:rsidR="00AA5652" w:rsidRPr="00CE24B4" w:rsidRDefault="00AA5652" w:rsidP="00D81898">
            <w:pPr>
              <w:jc w:val="both"/>
            </w:pPr>
            <w:r w:rsidRPr="00CE24B4">
              <w:t xml:space="preserve">отрицание факта потери с разными формами проявлений: мумификация»; отрицание значимости утраты; отрицание необратимости </w:t>
            </w:r>
            <w:r w:rsidRPr="00CE24B4">
              <w:lastRenderedPageBreak/>
              <w:t>утраты</w:t>
            </w:r>
          </w:p>
        </w:tc>
      </w:tr>
      <w:tr w:rsidR="00AA5652" w:rsidRPr="00CE24B4" w:rsidTr="00D81898">
        <w:tc>
          <w:tcPr>
            <w:tcW w:w="3326" w:type="dxa"/>
          </w:tcPr>
          <w:p w:rsidR="00AA5652" w:rsidRPr="00CE24B4" w:rsidRDefault="00AA5652" w:rsidP="00D81898">
            <w:r w:rsidRPr="00CE24B4">
              <w:lastRenderedPageBreak/>
              <w:t>2. «переживание боли» (W.Worden);</w:t>
            </w:r>
          </w:p>
          <w:p w:rsidR="00AA5652" w:rsidRPr="00CE24B4" w:rsidRDefault="00AA5652" w:rsidP="00D81898">
            <w:r w:rsidRPr="00CE24B4">
              <w:t>«переживание сильной боли и необходимость социальной поддержки» (E.Neeld)</w:t>
            </w:r>
          </w:p>
        </w:tc>
        <w:tc>
          <w:tcPr>
            <w:tcW w:w="3161" w:type="dxa"/>
          </w:tcPr>
          <w:p w:rsidR="00AA5652" w:rsidRPr="00CE24B4" w:rsidRDefault="00AA5652" w:rsidP="00D81898">
            <w:r w:rsidRPr="00CE24B4">
              <w:t>проживание случившегося через сильную боль</w:t>
            </w:r>
          </w:p>
        </w:tc>
        <w:tc>
          <w:tcPr>
            <w:tcW w:w="3119" w:type="dxa"/>
          </w:tcPr>
          <w:p w:rsidR="00AA5652" w:rsidRPr="00CE24B4" w:rsidRDefault="00AA5652" w:rsidP="00D81898">
            <w:pPr>
              <w:jc w:val="both"/>
            </w:pPr>
            <w:r w:rsidRPr="00CE24B4">
              <w:t>попытки избежать тяжелых чувств, связанных с потерей; нежелание вспоминать о произошедшем</w:t>
            </w:r>
          </w:p>
        </w:tc>
      </w:tr>
      <w:tr w:rsidR="00AA5652" w:rsidRPr="00CE24B4" w:rsidTr="00D81898">
        <w:tc>
          <w:tcPr>
            <w:tcW w:w="3326" w:type="dxa"/>
          </w:tcPr>
          <w:p w:rsidR="00AA5652" w:rsidRPr="00CE24B4" w:rsidRDefault="00AA5652" w:rsidP="00D81898">
            <w:r w:rsidRPr="00CE24B4">
              <w:t>3. «принятие окружающего мира без утраченного»</w:t>
            </w:r>
          </w:p>
          <w:p w:rsidR="00AA5652" w:rsidRPr="00CE24B4" w:rsidRDefault="00AA5652" w:rsidP="00D81898">
            <w:r w:rsidRPr="00CE24B4">
              <w:t>(W.Worden);</w:t>
            </w:r>
          </w:p>
          <w:p w:rsidR="00AA5652" w:rsidRPr="00CE24B4" w:rsidRDefault="00AA5652" w:rsidP="00D81898">
            <w:r w:rsidRPr="00CE24B4">
              <w:t>«переоценивание» и «поворот к жизни без утраченного» (E.Neeld)</w:t>
            </w:r>
          </w:p>
          <w:p w:rsidR="00AA5652" w:rsidRPr="00CE24B4" w:rsidRDefault="00AA5652" w:rsidP="00D81898">
            <w:pPr>
              <w:pStyle w:val="a6"/>
              <w:spacing w:before="0" w:beforeAutospacing="0" w:after="0" w:afterAutospacing="0"/>
            </w:pPr>
          </w:p>
        </w:tc>
        <w:tc>
          <w:tcPr>
            <w:tcW w:w="3161" w:type="dxa"/>
          </w:tcPr>
          <w:p w:rsidR="00AA5652" w:rsidRPr="00CE24B4" w:rsidRDefault="00AA5652" w:rsidP="00D81898">
            <w:r w:rsidRPr="00CE24B4">
              <w:t>принятие отсутствия утраченного во всех сферах жизнедеятельности:</w:t>
            </w:r>
          </w:p>
          <w:p w:rsidR="00AA5652" w:rsidRPr="00CE24B4" w:rsidRDefault="00AA5652" w:rsidP="00D81898">
            <w:r w:rsidRPr="00CE24B4">
              <w:t>осознание того, кем являлся ушедший, кто потерян в лице ушедшего; организация быта без умершего</w:t>
            </w:r>
          </w:p>
        </w:tc>
        <w:tc>
          <w:tcPr>
            <w:tcW w:w="3119" w:type="dxa"/>
          </w:tcPr>
          <w:p w:rsidR="00AA5652" w:rsidRPr="00CE24B4" w:rsidRDefault="00AA5652" w:rsidP="00D81898">
            <w:r w:rsidRPr="00CE24B4">
              <w:t>нежелание жить полноценной жизнью, отрицание этой возможности, фиксация на потере</w:t>
            </w:r>
          </w:p>
        </w:tc>
      </w:tr>
      <w:tr w:rsidR="00AA5652" w:rsidRPr="00CE24B4" w:rsidTr="00D81898">
        <w:tc>
          <w:tcPr>
            <w:tcW w:w="3326" w:type="dxa"/>
          </w:tcPr>
          <w:p w:rsidR="00AA5652" w:rsidRPr="00CE24B4" w:rsidRDefault="00AA5652" w:rsidP="00D81898">
            <w:r w:rsidRPr="00CE24B4">
              <w:t>4. «создание новых отношений с утраченным и продолжение жизни» (W.Worden) или «реконструкция и проживание» и «интеграция» (E.Neeld)</w:t>
            </w:r>
          </w:p>
        </w:tc>
        <w:tc>
          <w:tcPr>
            <w:tcW w:w="3161" w:type="dxa"/>
          </w:tcPr>
          <w:p w:rsidR="00AA5652" w:rsidRPr="00CE24B4" w:rsidRDefault="00AA5652" w:rsidP="00D81898">
            <w:r w:rsidRPr="00CE24B4">
              <w:t>переструктурирование отношений с утраченным, поиск в них нового смысла, включение утраты в общую картину жизни</w:t>
            </w:r>
          </w:p>
        </w:tc>
        <w:tc>
          <w:tcPr>
            <w:tcW w:w="3119" w:type="dxa"/>
          </w:tcPr>
          <w:p w:rsidR="00AA5652" w:rsidRPr="00CE24B4" w:rsidRDefault="00AA5652" w:rsidP="00D81898">
            <w:r w:rsidRPr="00CE24B4">
              <w:t>фиксация на прошлой связи, избегание новых близких отношений</w:t>
            </w:r>
          </w:p>
        </w:tc>
      </w:tr>
    </w:tbl>
    <w:p w:rsidR="00AA5652" w:rsidRPr="00CE24B4" w:rsidRDefault="00AA5652" w:rsidP="00AA5652">
      <w:pPr>
        <w:ind w:firstLine="697"/>
        <w:jc w:val="both"/>
        <w:rPr>
          <w:b/>
        </w:rPr>
      </w:pP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6775EC">
        <w:rPr>
          <w:i/>
          <w:sz w:val="28"/>
          <w:szCs w:val="28"/>
        </w:rPr>
        <w:t>Переживание утраты как процесс «смысловой реконструкции».</w:t>
      </w:r>
      <w:r>
        <w:rPr>
          <w:b/>
          <w:sz w:val="28"/>
          <w:szCs w:val="28"/>
        </w:rPr>
        <w:t xml:space="preserve"> </w:t>
      </w:r>
      <w:r w:rsidRPr="00A352F0">
        <w:rPr>
          <w:sz w:val="28"/>
          <w:szCs w:val="28"/>
        </w:rPr>
        <w:t xml:space="preserve">В данном подходе основным, рассматриваемым процессом является поиск «нового смысла» существования без умершего. 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6775EC">
        <w:rPr>
          <w:i/>
          <w:sz w:val="28"/>
          <w:szCs w:val="28"/>
        </w:rPr>
        <w:t>Процесс изменений на духовном уровне личности (Р. Мэй, Э. Фромм, И. Ялом)</w:t>
      </w:r>
      <w:r>
        <w:rPr>
          <w:i/>
          <w:sz w:val="28"/>
          <w:szCs w:val="28"/>
        </w:rPr>
        <w:t xml:space="preserve">. </w:t>
      </w:r>
      <w:r w:rsidRPr="00A352F0">
        <w:rPr>
          <w:sz w:val="28"/>
          <w:szCs w:val="28"/>
        </w:rPr>
        <w:t>Зарубежные психологи и психотерапевты, разрабатывавшие основы экзистенциально - гуманистического направления (А. Маслоу, Р. Мэй, Э. Фромм, И. Ялом и др.) рассматривали столкновение со смертью как одну из значимых возможностей для личностного роста, как процесс изменений во внутреннем мире человека.</w:t>
      </w:r>
    </w:p>
    <w:p w:rsidR="00AA5652" w:rsidRPr="00A352F0" w:rsidRDefault="00AA5652" w:rsidP="00AA5652">
      <w:pPr>
        <w:pStyle w:val="a3"/>
        <w:spacing w:after="0"/>
        <w:ind w:firstLine="697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2.</w:t>
      </w:r>
      <w:r w:rsidRPr="00A352F0">
        <w:rPr>
          <w:b/>
          <w:iCs/>
          <w:sz w:val="28"/>
          <w:szCs w:val="28"/>
        </w:rPr>
        <w:t>Понятие о перинатальной потере</w:t>
      </w:r>
      <w:r>
        <w:rPr>
          <w:b/>
          <w:iCs/>
          <w:sz w:val="28"/>
          <w:szCs w:val="28"/>
        </w:rPr>
        <w:t xml:space="preserve"> и символической утрате</w:t>
      </w:r>
      <w:r w:rsidRPr="00A352F0">
        <w:rPr>
          <w:b/>
          <w:iCs/>
          <w:sz w:val="28"/>
          <w:szCs w:val="28"/>
        </w:rPr>
        <w:t xml:space="preserve"> 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sz w:val="28"/>
          <w:szCs w:val="28"/>
        </w:rPr>
        <w:t>Перинатальная потеря (медицинское понимание) – гибель плода, на различных стадиях беременности, во время родов или смерть новорожденного вскоре после родов.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sz w:val="28"/>
          <w:szCs w:val="28"/>
        </w:rPr>
        <w:t>Потеря беременности и гибель новорожденного − это специфическая форма утраты, целый комплекс физических и символических утрат: утрата значимого другого; утрата роли родителя; утрата будущего, надежды и мечты; утрата стадии жизненного цикла; утрата части себя; утрата образа себя беременной, чувства единения с плодом; утрата самоуважения.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proofErr w:type="gramStart"/>
      <w:r w:rsidRPr="00A352F0">
        <w:rPr>
          <w:i/>
          <w:sz w:val="28"/>
          <w:szCs w:val="28"/>
        </w:rPr>
        <w:t>Специфичность перинатальных потерь</w:t>
      </w:r>
      <w:r w:rsidRPr="00A352F0">
        <w:rPr>
          <w:sz w:val="28"/>
          <w:szCs w:val="28"/>
        </w:rPr>
        <w:t>: 1) Родители теряют свои надежды и мечты о себе как о родителях, о своем ребенке. 2) Для большинства окружающих это потеря не является реальной и потому длительное переживание горюющих не признается. 3) Нет выраженного феномена отсутствия. 4) Снижение самоуважения у женщин на основе неспособности выносить ребенка. 5) Беспокойство о своей последующей репродуктивной компетентности.</w:t>
      </w:r>
      <w:proofErr w:type="gramEnd"/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i/>
          <w:sz w:val="28"/>
          <w:szCs w:val="28"/>
        </w:rPr>
        <w:lastRenderedPageBreak/>
        <w:t xml:space="preserve">Ситуационные </w:t>
      </w:r>
      <w:r w:rsidRPr="00A352F0">
        <w:rPr>
          <w:sz w:val="28"/>
          <w:szCs w:val="28"/>
        </w:rPr>
        <w:t xml:space="preserve">особенности, осложняющие процесс переживания потери: отсутствие тела, которое нужно похоронить; отсутствие воспоминаний о проведенном вместе времени;на первый план выходят </w:t>
      </w:r>
      <w:r w:rsidRPr="00A352F0">
        <w:rPr>
          <w:i/>
          <w:sz w:val="28"/>
          <w:szCs w:val="28"/>
        </w:rPr>
        <w:t>символические утраты</w:t>
      </w:r>
      <w:r w:rsidRPr="00A352F0">
        <w:rPr>
          <w:sz w:val="28"/>
          <w:szCs w:val="28"/>
        </w:rPr>
        <w:t>; чувство скорби дополняется чувством вины из-за ответственности за  состояние ребенка; разочарования в силе медицины и медицинской техники; родители, потерявшего одного из близнецов, могут иметь большие трудности, чем родители потерявшие одного ребенка: трудно радоваться появлению малыша и скорбеть по умершему.</w:t>
      </w:r>
    </w:p>
    <w:p w:rsidR="00AA5652" w:rsidRPr="00A352F0" w:rsidRDefault="00AA5652" w:rsidP="00AA5652">
      <w:pPr>
        <w:ind w:firstLine="6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352F0">
        <w:rPr>
          <w:b/>
          <w:sz w:val="28"/>
          <w:szCs w:val="28"/>
        </w:rPr>
        <w:t>. Особенности переживания пер</w:t>
      </w:r>
      <w:r>
        <w:rPr>
          <w:b/>
          <w:sz w:val="28"/>
          <w:szCs w:val="28"/>
        </w:rPr>
        <w:t>инатальных потерь членами семьи</w:t>
      </w:r>
    </w:p>
    <w:p w:rsidR="00AA5652" w:rsidRPr="00A352F0" w:rsidRDefault="00AA5652" w:rsidP="00AA5652">
      <w:pPr>
        <w:ind w:firstLine="697"/>
        <w:jc w:val="both"/>
        <w:rPr>
          <w:sz w:val="28"/>
          <w:szCs w:val="28"/>
        </w:rPr>
      </w:pPr>
      <w:r w:rsidRPr="00A352F0">
        <w:rPr>
          <w:sz w:val="28"/>
          <w:szCs w:val="28"/>
        </w:rPr>
        <w:t xml:space="preserve">Сразу после потери большинство </w:t>
      </w:r>
      <w:r w:rsidRPr="00A352F0">
        <w:rPr>
          <w:i/>
          <w:sz w:val="28"/>
          <w:szCs w:val="28"/>
        </w:rPr>
        <w:t xml:space="preserve">женщин </w:t>
      </w:r>
      <w:r w:rsidRPr="00A352F0">
        <w:rPr>
          <w:sz w:val="28"/>
          <w:szCs w:val="28"/>
        </w:rPr>
        <w:t>испытывают период интенсивного эмоционального состояния, характеризующийся чувством вины, тревоги, дисфорией. Риск длительного и интенсивного переживания горя усугубляется, если: женщина сильно желала своей беременности, долго не могла забеременеть; подвергалась искусственному прерыванию беременности; переносила выкидыши раньше; не имела достаточной социальной поддержки.</w:t>
      </w:r>
    </w:p>
    <w:p w:rsidR="00AA5652" w:rsidRPr="00A352F0" w:rsidRDefault="00AA5652" w:rsidP="00AA5652">
      <w:pPr>
        <w:ind w:firstLine="709"/>
        <w:jc w:val="both"/>
        <w:rPr>
          <w:sz w:val="28"/>
          <w:szCs w:val="28"/>
        </w:rPr>
      </w:pPr>
      <w:r w:rsidRPr="00A352F0">
        <w:rPr>
          <w:sz w:val="28"/>
          <w:szCs w:val="28"/>
        </w:rPr>
        <w:t xml:space="preserve">Особенности переживания </w:t>
      </w:r>
      <w:r w:rsidRPr="00A352F0">
        <w:rPr>
          <w:i/>
          <w:sz w:val="28"/>
          <w:szCs w:val="28"/>
        </w:rPr>
        <w:t>мужчинами</w:t>
      </w:r>
      <w:r w:rsidRPr="00A352F0">
        <w:rPr>
          <w:sz w:val="28"/>
          <w:szCs w:val="28"/>
        </w:rPr>
        <w:t xml:space="preserve"> перинатальных потерь: склонность подавлять депрессивные настроения большей активностью, рационализацией;  социальное признание отцовского горя, вызванного утратой беременности у жены или новорожденного ниже. Родители редко оказываются в одной и той же фазе цикла горевания.</w:t>
      </w:r>
    </w:p>
    <w:p w:rsidR="00AA5652" w:rsidRPr="00A352F0" w:rsidRDefault="00AA5652" w:rsidP="00AA5652">
      <w:pPr>
        <w:ind w:firstLine="709"/>
        <w:jc w:val="both"/>
        <w:rPr>
          <w:sz w:val="28"/>
          <w:szCs w:val="28"/>
        </w:rPr>
      </w:pPr>
      <w:r w:rsidRPr="00A352F0">
        <w:rPr>
          <w:sz w:val="28"/>
          <w:szCs w:val="28"/>
        </w:rPr>
        <w:t>Особенности переживания</w:t>
      </w:r>
      <w:r w:rsidRPr="00A352F0">
        <w:rPr>
          <w:i/>
          <w:sz w:val="28"/>
          <w:szCs w:val="28"/>
        </w:rPr>
        <w:t xml:space="preserve"> детьми </w:t>
      </w:r>
      <w:r w:rsidRPr="00A352F0">
        <w:rPr>
          <w:sz w:val="28"/>
          <w:szCs w:val="28"/>
        </w:rPr>
        <w:t>потери</w:t>
      </w:r>
      <w:r w:rsidRPr="00A352F0">
        <w:rPr>
          <w:b/>
          <w:sz w:val="28"/>
          <w:szCs w:val="28"/>
        </w:rPr>
        <w:t>.</w:t>
      </w:r>
      <w:r w:rsidRPr="00A352F0">
        <w:rPr>
          <w:sz w:val="28"/>
          <w:szCs w:val="28"/>
        </w:rPr>
        <w:t xml:space="preserve"> Если речь идет о семье, где уже есть ребенок, то нужно учитывать, что он может попасть в группу риска по патологическому переживанию утраты. </w:t>
      </w:r>
    </w:p>
    <w:p w:rsidR="00AA5652" w:rsidRPr="00A352F0" w:rsidRDefault="00AA5652" w:rsidP="00AA5652">
      <w:pPr>
        <w:ind w:firstLine="709"/>
        <w:jc w:val="both"/>
        <w:rPr>
          <w:sz w:val="28"/>
          <w:szCs w:val="28"/>
        </w:rPr>
      </w:pPr>
      <w:r w:rsidRPr="00A352F0">
        <w:rPr>
          <w:i/>
          <w:sz w:val="28"/>
          <w:szCs w:val="28"/>
        </w:rPr>
        <w:t xml:space="preserve">Прародители </w:t>
      </w:r>
      <w:r w:rsidRPr="00A352F0">
        <w:rPr>
          <w:sz w:val="28"/>
          <w:szCs w:val="28"/>
        </w:rPr>
        <w:t>тоже переживают смерть своих внуков и испытывают боль за своих детей.</w:t>
      </w:r>
    </w:p>
    <w:p w:rsidR="00AA5652" w:rsidRPr="00A352F0" w:rsidRDefault="00AA5652" w:rsidP="00AA565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A352F0">
        <w:rPr>
          <w:b/>
          <w:sz w:val="28"/>
          <w:szCs w:val="28"/>
        </w:rPr>
        <w:t xml:space="preserve">Последствия перинатальных потерь: </w:t>
      </w:r>
      <w:r w:rsidRPr="00A352F0">
        <w:rPr>
          <w:sz w:val="28"/>
          <w:szCs w:val="28"/>
        </w:rPr>
        <w:t>фактор риска в аспекте психического здоровья матери и воспитания рожденных детей; наличие хронической тревожности и стресса, что может привести к преждевременным родам и/или рождению маловесного ребенка; некоторые женщины принимают решения не иметь больше детей; опасность нарушения формирования адекватной привязанности или/и нарушения стиля воспитания.</w:t>
      </w:r>
    </w:p>
    <w:p w:rsidR="00AA5652" w:rsidRPr="00A352F0" w:rsidRDefault="00AA5652" w:rsidP="00AA5652">
      <w:pPr>
        <w:ind w:firstLine="709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A352F0">
        <w:rPr>
          <w:b/>
          <w:iCs/>
          <w:sz w:val="28"/>
          <w:szCs w:val="28"/>
        </w:rPr>
        <w:t>Психологическое соп</w:t>
      </w:r>
      <w:r>
        <w:rPr>
          <w:b/>
          <w:iCs/>
          <w:sz w:val="28"/>
          <w:szCs w:val="28"/>
        </w:rPr>
        <w:t>ровождение перинатальных потерь</w:t>
      </w:r>
    </w:p>
    <w:p w:rsidR="00AA5652" w:rsidRPr="00A352F0" w:rsidRDefault="00AA5652" w:rsidP="00AA5652">
      <w:pPr>
        <w:ind w:firstLine="709"/>
        <w:jc w:val="both"/>
        <w:rPr>
          <w:sz w:val="28"/>
          <w:szCs w:val="28"/>
        </w:rPr>
      </w:pPr>
      <w:r w:rsidRPr="00A352F0">
        <w:rPr>
          <w:i/>
          <w:sz w:val="28"/>
          <w:szCs w:val="28"/>
        </w:rPr>
        <w:t>Специфические действия и мероприятия</w:t>
      </w:r>
      <w:r w:rsidRPr="00A352F0">
        <w:rPr>
          <w:sz w:val="28"/>
          <w:szCs w:val="28"/>
        </w:rPr>
        <w:t xml:space="preserve"> по сопровождению и поддержке пациентки и ее семьи: </w:t>
      </w:r>
    </w:p>
    <w:p w:rsidR="00AA5652" w:rsidRPr="00A352F0" w:rsidRDefault="00AA5652" w:rsidP="00AA5652">
      <w:pPr>
        <w:ind w:firstLine="709"/>
        <w:jc w:val="both"/>
        <w:rPr>
          <w:sz w:val="28"/>
          <w:szCs w:val="28"/>
        </w:rPr>
      </w:pPr>
      <w:r w:rsidRPr="00A352F0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352F0">
        <w:rPr>
          <w:sz w:val="28"/>
          <w:szCs w:val="28"/>
        </w:rPr>
        <w:t xml:space="preserve">По возможности не рекомендуют сильное обезболивание или наркоз в случае «ведения родов мертвым плодом». </w:t>
      </w:r>
    </w:p>
    <w:p w:rsidR="00AA5652" w:rsidRPr="00A352F0" w:rsidRDefault="00AA5652" w:rsidP="00AA5652">
      <w:pPr>
        <w:ind w:firstLine="709"/>
        <w:jc w:val="both"/>
        <w:rPr>
          <w:sz w:val="28"/>
          <w:szCs w:val="28"/>
        </w:rPr>
      </w:pPr>
      <w:r w:rsidRPr="00A352F0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352F0">
        <w:rPr>
          <w:sz w:val="28"/>
          <w:szCs w:val="28"/>
        </w:rPr>
        <w:t>На роды приглашаются родственники по желанию пациентки.</w:t>
      </w:r>
    </w:p>
    <w:p w:rsidR="00AA5652" w:rsidRPr="00A352F0" w:rsidRDefault="00AA5652" w:rsidP="00AA5652">
      <w:pPr>
        <w:ind w:firstLine="709"/>
        <w:jc w:val="both"/>
        <w:rPr>
          <w:sz w:val="28"/>
          <w:szCs w:val="28"/>
        </w:rPr>
      </w:pPr>
      <w:r w:rsidRPr="00A352F0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352F0">
        <w:rPr>
          <w:sz w:val="28"/>
          <w:szCs w:val="28"/>
        </w:rPr>
        <w:t>Плод сохраняется до вскрытия, чтобы родители и родные смогли увидеть, потрогать, оплакать и попрощаться.</w:t>
      </w:r>
    </w:p>
    <w:p w:rsidR="00AA5652" w:rsidRPr="00A352F0" w:rsidRDefault="00AA5652" w:rsidP="00AA5652">
      <w:pPr>
        <w:ind w:firstLine="709"/>
        <w:jc w:val="both"/>
        <w:rPr>
          <w:sz w:val="28"/>
          <w:szCs w:val="28"/>
        </w:rPr>
      </w:pPr>
      <w:r w:rsidRPr="00A352F0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A352F0">
        <w:rPr>
          <w:sz w:val="28"/>
          <w:szCs w:val="28"/>
        </w:rPr>
        <w:t xml:space="preserve">Уделяют внимание сбору памятных предметов, что может способствовать формированию светлых воспоминаний о нем. </w:t>
      </w:r>
    </w:p>
    <w:p w:rsidR="00AA5652" w:rsidRDefault="00AA5652" w:rsidP="00AA5652">
      <w:pPr>
        <w:ind w:firstLine="709"/>
        <w:jc w:val="both"/>
        <w:rPr>
          <w:sz w:val="28"/>
          <w:szCs w:val="28"/>
        </w:rPr>
      </w:pPr>
      <w:r w:rsidRPr="00A352F0">
        <w:rPr>
          <w:sz w:val="28"/>
          <w:szCs w:val="28"/>
        </w:rPr>
        <w:lastRenderedPageBreak/>
        <w:t>Консультант: предоставляет родителям информацию о переживании утрат; сопровождает после выписки; посещает похороны; навещает семью; делает звонки и дает рекомендации по взаимодействию внутри семейной системы. Активно работают группы поддержки, куда направляется семья. Большое внимание уделяется психологическому просвещению: наличие раздаточного материала – буклетов, брошюр, памяток. Осуществляются различные ритуалы: посадка дерева, написание прощального письма.</w:t>
      </w:r>
    </w:p>
    <w:p w:rsidR="00AA5652" w:rsidRPr="006B7D0E" w:rsidRDefault="00AA5652" w:rsidP="004446B6">
      <w:pPr>
        <w:rPr>
          <w:i/>
          <w:sz w:val="28"/>
          <w:szCs w:val="28"/>
        </w:rPr>
      </w:pPr>
    </w:p>
    <w:p w:rsidR="006B7D0E" w:rsidRPr="006B7D0E" w:rsidRDefault="00F00D7B" w:rsidP="006B7D0E">
      <w:pPr>
        <w:jc w:val="both"/>
        <w:rPr>
          <w:b/>
          <w:i/>
          <w:sz w:val="28"/>
          <w:szCs w:val="28"/>
        </w:rPr>
      </w:pPr>
      <w:r w:rsidRPr="006B7D0E">
        <w:rPr>
          <w:b/>
          <w:i/>
          <w:sz w:val="28"/>
          <w:szCs w:val="28"/>
        </w:rPr>
        <w:t>Тестовые вопросы:</w:t>
      </w:r>
      <w:r w:rsidR="006B7D0E" w:rsidRPr="006B7D0E">
        <w:rPr>
          <w:b/>
          <w:i/>
          <w:sz w:val="28"/>
          <w:szCs w:val="28"/>
        </w:rPr>
        <w:t xml:space="preserve"> </w:t>
      </w:r>
    </w:p>
    <w:p w:rsidR="006B7D0E" w:rsidRPr="006B7D0E" w:rsidRDefault="006B7D0E" w:rsidP="006B7D0E">
      <w:pPr>
        <w:jc w:val="both"/>
        <w:rPr>
          <w:rStyle w:val="fontstyle01"/>
          <w:i w:val="0"/>
          <w:sz w:val="28"/>
          <w:szCs w:val="28"/>
        </w:rPr>
      </w:pPr>
      <w:r w:rsidRPr="006B7D0E">
        <w:rPr>
          <w:rStyle w:val="fontstyle01"/>
          <w:i w:val="0"/>
          <w:sz w:val="28"/>
          <w:szCs w:val="28"/>
        </w:rPr>
        <w:t xml:space="preserve">1. Автор работы «Печаль и меланхолия», в которой </w:t>
      </w:r>
      <w:r w:rsidRPr="006B7D0E">
        <w:rPr>
          <w:sz w:val="28"/>
          <w:szCs w:val="28"/>
        </w:rPr>
        <w:t>печаль (траур) определяется не как болезненное состояние, а как нормальная реакция на потерю, которое не стоит «предоставить врачу для лечения» (выбрать верный ответ):</w:t>
      </w:r>
    </w:p>
    <w:p w:rsidR="006B7D0E" w:rsidRPr="006B7D0E" w:rsidRDefault="006B7D0E" w:rsidP="006B7D0E">
      <w:pPr>
        <w:jc w:val="both"/>
        <w:rPr>
          <w:rStyle w:val="fontstyle01"/>
          <w:i w:val="0"/>
          <w:sz w:val="28"/>
          <w:szCs w:val="28"/>
        </w:rPr>
      </w:pPr>
      <w:r w:rsidRPr="006B7D0E">
        <w:rPr>
          <w:rStyle w:val="fontstyle01"/>
          <w:i w:val="0"/>
          <w:sz w:val="28"/>
          <w:szCs w:val="28"/>
        </w:rPr>
        <w:t>1. Э. Фромм</w:t>
      </w:r>
    </w:p>
    <w:p w:rsidR="006B7D0E" w:rsidRPr="006B7D0E" w:rsidRDefault="006B7D0E" w:rsidP="006B7D0E">
      <w:pPr>
        <w:jc w:val="both"/>
        <w:rPr>
          <w:rStyle w:val="fontstyle01"/>
          <w:i w:val="0"/>
          <w:sz w:val="28"/>
          <w:szCs w:val="28"/>
        </w:rPr>
      </w:pPr>
      <w:r w:rsidRPr="006B7D0E">
        <w:rPr>
          <w:rStyle w:val="fontstyle01"/>
          <w:i w:val="0"/>
          <w:sz w:val="28"/>
          <w:szCs w:val="28"/>
        </w:rPr>
        <w:t>2. Р. Мэй</w:t>
      </w:r>
    </w:p>
    <w:p w:rsidR="006B7D0E" w:rsidRPr="006B7D0E" w:rsidRDefault="006B7D0E" w:rsidP="006B7D0E">
      <w:pPr>
        <w:jc w:val="both"/>
        <w:rPr>
          <w:rStyle w:val="fontstyle01"/>
          <w:i w:val="0"/>
          <w:sz w:val="28"/>
          <w:szCs w:val="28"/>
        </w:rPr>
      </w:pPr>
      <w:r w:rsidRPr="006B7D0E">
        <w:rPr>
          <w:rStyle w:val="fontstyle01"/>
          <w:i w:val="0"/>
          <w:sz w:val="28"/>
          <w:szCs w:val="28"/>
        </w:rPr>
        <w:t>3. З. Фрейд</w:t>
      </w:r>
    </w:p>
    <w:p w:rsidR="006B7D0E" w:rsidRPr="006B7D0E" w:rsidRDefault="006B7D0E" w:rsidP="006B7D0E">
      <w:pPr>
        <w:jc w:val="both"/>
        <w:rPr>
          <w:rStyle w:val="fontstyle01"/>
          <w:i w:val="0"/>
          <w:sz w:val="28"/>
          <w:szCs w:val="28"/>
        </w:rPr>
      </w:pPr>
      <w:r w:rsidRPr="006B7D0E">
        <w:rPr>
          <w:rStyle w:val="fontstyle01"/>
          <w:i w:val="0"/>
          <w:sz w:val="28"/>
          <w:szCs w:val="28"/>
        </w:rPr>
        <w:t>4. А. Адлер</w:t>
      </w:r>
    </w:p>
    <w:p w:rsidR="006B7D0E" w:rsidRPr="006B7D0E" w:rsidRDefault="006B7D0E" w:rsidP="006B7D0E">
      <w:pPr>
        <w:jc w:val="both"/>
        <w:rPr>
          <w:rStyle w:val="fontstyle01"/>
          <w:i w:val="0"/>
          <w:sz w:val="28"/>
          <w:szCs w:val="28"/>
        </w:rPr>
      </w:pPr>
      <w:r w:rsidRPr="006B7D0E">
        <w:rPr>
          <w:rStyle w:val="fontstyle01"/>
          <w:i w:val="0"/>
          <w:sz w:val="28"/>
          <w:szCs w:val="28"/>
        </w:rPr>
        <w:t>5. Э. Кюблер-Росс</w:t>
      </w:r>
    </w:p>
    <w:p w:rsidR="00F00D7B" w:rsidRPr="006B7D0E" w:rsidRDefault="00F00D7B" w:rsidP="004446B6">
      <w:pPr>
        <w:rPr>
          <w:i/>
          <w:sz w:val="28"/>
          <w:szCs w:val="28"/>
        </w:rPr>
      </w:pPr>
    </w:p>
    <w:p w:rsidR="00020AA1" w:rsidRPr="00020AA1" w:rsidRDefault="006B7D0E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2.</w:t>
      </w:r>
      <w:r w:rsidR="00020AA1" w:rsidRPr="00020AA1">
        <w:rPr>
          <w:sz w:val="28"/>
          <w:szCs w:val="28"/>
        </w:rPr>
        <w:t xml:space="preserve"> Перинатальный психолог</w:t>
      </w:r>
      <w:r w:rsidR="00020AA1" w:rsidRPr="00020AA1">
        <w:rPr>
          <w:b/>
          <w:bCs/>
          <w:sz w:val="28"/>
          <w:szCs w:val="28"/>
        </w:rPr>
        <w:t xml:space="preserve"> </w:t>
      </w:r>
      <w:r w:rsidR="00020AA1" w:rsidRPr="00020AA1">
        <w:rPr>
          <w:bCs/>
          <w:sz w:val="28"/>
          <w:szCs w:val="28"/>
        </w:rPr>
        <w:t>НЕ</w:t>
      </w:r>
      <w:r w:rsidR="00020AA1" w:rsidRPr="00020AA1">
        <w:rPr>
          <w:sz w:val="28"/>
          <w:szCs w:val="28"/>
        </w:rPr>
        <w:t xml:space="preserve"> оказывает помощь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1.</w:t>
      </w:r>
      <w:r w:rsidRPr="00020AA1">
        <w:rPr>
          <w:b/>
          <w:bCs/>
          <w:sz w:val="28"/>
          <w:szCs w:val="28"/>
        </w:rPr>
        <w:t xml:space="preserve"> </w:t>
      </w:r>
      <w:r w:rsidRPr="00020AA1">
        <w:rPr>
          <w:sz w:val="28"/>
          <w:szCs w:val="28"/>
        </w:rPr>
        <w:t>сиблингу новорожденного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2. супругу беременной женщины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3. родственникам супругов, не проживающих с ними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4. беременной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5. роженице</w:t>
      </w:r>
    </w:p>
    <w:p w:rsidR="00020AA1" w:rsidRDefault="00020AA1" w:rsidP="00020AA1">
      <w:pPr>
        <w:widowControl w:val="0"/>
        <w:jc w:val="both"/>
        <w:rPr>
          <w:sz w:val="28"/>
          <w:szCs w:val="28"/>
        </w:rPr>
      </w:pP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3. Женщина НЕ нуждается в помощи перинатального психолога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1.</w:t>
      </w:r>
      <w:r w:rsidRPr="00020AA1">
        <w:rPr>
          <w:b/>
          <w:bCs/>
          <w:sz w:val="28"/>
          <w:szCs w:val="28"/>
        </w:rPr>
        <w:t xml:space="preserve"> </w:t>
      </w:r>
      <w:r w:rsidRPr="00020AA1">
        <w:rPr>
          <w:sz w:val="28"/>
          <w:szCs w:val="28"/>
        </w:rPr>
        <w:t>в дородовый период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2. в период планирования беременности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3. в послеродовый период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4. во время родов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5. в период выхода женщины из декретного отпуска</w:t>
      </w:r>
    </w:p>
    <w:p w:rsidR="00020AA1" w:rsidRPr="00AA38C4" w:rsidRDefault="00020AA1" w:rsidP="00020AA1">
      <w:pPr>
        <w:widowControl w:val="0"/>
        <w:jc w:val="both"/>
        <w:rPr>
          <w:sz w:val="28"/>
          <w:szCs w:val="28"/>
        </w:rPr>
      </w:pPr>
    </w:p>
    <w:p w:rsidR="00020AA1" w:rsidRDefault="00020AA1" w:rsidP="00020AA1">
      <w:pPr>
        <w:widowControl w:val="0"/>
        <w:jc w:val="both"/>
      </w:pP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 xml:space="preserve">4. В практическую деятельность психолога перинатального направления </w:t>
      </w:r>
      <w:r w:rsidRPr="00020AA1">
        <w:rPr>
          <w:bCs/>
          <w:sz w:val="28"/>
          <w:szCs w:val="28"/>
        </w:rPr>
        <w:t xml:space="preserve">НЕ </w:t>
      </w:r>
      <w:r w:rsidRPr="00020AA1">
        <w:rPr>
          <w:sz w:val="28"/>
          <w:szCs w:val="28"/>
        </w:rPr>
        <w:t>входит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1.</w:t>
      </w:r>
      <w:r w:rsidRPr="00020AA1">
        <w:rPr>
          <w:b/>
          <w:bCs/>
          <w:sz w:val="28"/>
          <w:szCs w:val="28"/>
        </w:rPr>
        <w:t xml:space="preserve"> </w:t>
      </w:r>
      <w:r w:rsidRPr="00020AA1">
        <w:rPr>
          <w:sz w:val="28"/>
          <w:szCs w:val="28"/>
        </w:rPr>
        <w:t>обучение женщины общению с младенцем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2. подготовка к родам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3. руководство родами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4. снижение тревожности у беременной</w:t>
      </w:r>
    </w:p>
    <w:p w:rsidR="00020AA1" w:rsidRPr="00020AA1" w:rsidRDefault="00020AA1" w:rsidP="00020AA1">
      <w:pPr>
        <w:widowControl w:val="0"/>
        <w:jc w:val="both"/>
        <w:rPr>
          <w:sz w:val="28"/>
          <w:szCs w:val="28"/>
        </w:rPr>
      </w:pPr>
      <w:r w:rsidRPr="00020AA1">
        <w:rPr>
          <w:sz w:val="28"/>
          <w:szCs w:val="28"/>
        </w:rPr>
        <w:t>5. участие в партнерских родах</w:t>
      </w:r>
    </w:p>
    <w:p w:rsidR="00020AA1" w:rsidRDefault="00020AA1" w:rsidP="00020AA1">
      <w:pPr>
        <w:widowControl w:val="0"/>
        <w:jc w:val="both"/>
        <w:rPr>
          <w:sz w:val="28"/>
          <w:szCs w:val="28"/>
        </w:rPr>
      </w:pPr>
    </w:p>
    <w:p w:rsidR="0003123B" w:rsidRPr="000310AB" w:rsidRDefault="0003123B" w:rsidP="0003123B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310AB">
        <w:rPr>
          <w:sz w:val="26"/>
          <w:szCs w:val="26"/>
        </w:rPr>
        <w:t xml:space="preserve">. </w:t>
      </w:r>
      <w:r w:rsidRPr="000310AB">
        <w:rPr>
          <w:sz w:val="26"/>
          <w:szCs w:val="26"/>
          <w:lang w:eastAsia="be-BY"/>
        </w:rPr>
        <w:t xml:space="preserve">Под перинатальной потерей понимается 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1. гибель плода во время беременности, внематочная беременность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2. выявление грубой патологии при обследовании и рождение ребенка-инвалида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lastRenderedPageBreak/>
        <w:t>3. гибель ребенка в первый месяц после рождения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 xml:space="preserve">4. гибель плода во время беременности, в процессе рождения или </w:t>
      </w:r>
      <w:proofErr w:type="gramStart"/>
      <w:r w:rsidRPr="000310AB">
        <w:rPr>
          <w:sz w:val="26"/>
          <w:szCs w:val="26"/>
        </w:rPr>
        <w:t>в первые</w:t>
      </w:r>
      <w:proofErr w:type="gramEnd"/>
      <w:r w:rsidRPr="000310AB">
        <w:rPr>
          <w:sz w:val="26"/>
          <w:szCs w:val="26"/>
        </w:rPr>
        <w:t xml:space="preserve"> 28 суток после рождения, внематочную беременность 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5. гибель ребенка в процессе рождения</w:t>
      </w:r>
    </w:p>
    <w:p w:rsidR="0003123B" w:rsidRPr="000310AB" w:rsidRDefault="0003123B" w:rsidP="0003123B">
      <w:pPr>
        <w:tabs>
          <w:tab w:val="left" w:pos="6379"/>
        </w:tabs>
        <w:jc w:val="both"/>
        <w:rPr>
          <w:sz w:val="26"/>
          <w:szCs w:val="26"/>
        </w:rPr>
      </w:pPr>
    </w:p>
    <w:p w:rsidR="0003123B" w:rsidRPr="000310AB" w:rsidRDefault="0003123B" w:rsidP="000312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0310AB">
        <w:rPr>
          <w:sz w:val="26"/>
          <w:szCs w:val="26"/>
        </w:rPr>
        <w:t xml:space="preserve">В ситуации перинатальной потери женщина расстается с образом себя в качестве матери, частью своей идентичности, 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1. у нее появляются искаженные представления о других людях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2. у нее нарушаются когнитивные процессы обработки информации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3. она начинает сомневаться в любви и верности своего партнера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4. у нее появляется зацикленность на деторождении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 xml:space="preserve">5. она </w:t>
      </w:r>
      <w:proofErr w:type="gramStart"/>
      <w:r w:rsidRPr="000310AB">
        <w:rPr>
          <w:sz w:val="26"/>
          <w:szCs w:val="26"/>
        </w:rPr>
        <w:t>начинает</w:t>
      </w:r>
      <w:proofErr w:type="gramEnd"/>
      <w:r w:rsidRPr="000310AB">
        <w:rPr>
          <w:sz w:val="26"/>
          <w:szCs w:val="26"/>
        </w:rPr>
        <w:t xml:space="preserve"> сомневается в своей женственности и своей нормальности</w:t>
      </w:r>
    </w:p>
    <w:p w:rsidR="0003123B" w:rsidRPr="000310AB" w:rsidRDefault="0003123B" w:rsidP="0003123B">
      <w:pPr>
        <w:tabs>
          <w:tab w:val="left" w:pos="6379"/>
        </w:tabs>
        <w:jc w:val="both"/>
        <w:rPr>
          <w:sz w:val="26"/>
          <w:szCs w:val="26"/>
        </w:rPr>
      </w:pPr>
    </w:p>
    <w:p w:rsidR="0003123B" w:rsidRPr="000310AB" w:rsidRDefault="00E95CE1" w:rsidP="0003123B">
      <w:pPr>
        <w:tabs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03123B" w:rsidRPr="000310AB">
        <w:rPr>
          <w:sz w:val="26"/>
          <w:szCs w:val="26"/>
        </w:rPr>
        <w:t xml:space="preserve">Травма перинатальной потери приводит к 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1. переживанию целостности и направленности жизненного пути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 xml:space="preserve">2. столкновению с </w:t>
      </w:r>
      <w:proofErr w:type="spellStart"/>
      <w:r w:rsidRPr="000310AB">
        <w:rPr>
          <w:sz w:val="26"/>
          <w:szCs w:val="26"/>
        </w:rPr>
        <w:t>неподконтрольностью</w:t>
      </w:r>
      <w:proofErr w:type="spellEnd"/>
      <w:r w:rsidRPr="000310AB">
        <w:rPr>
          <w:sz w:val="26"/>
          <w:szCs w:val="26"/>
        </w:rPr>
        <w:t xml:space="preserve"> мира и потерей чувства безопасности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3. укреплению представлений о мире как справедливом и стабильном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4. стремлению постоянно планировать все наперед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 xml:space="preserve">5. переживанию собственных безграничных возможностей </w:t>
      </w:r>
    </w:p>
    <w:p w:rsidR="0003123B" w:rsidRPr="000310AB" w:rsidRDefault="0003123B" w:rsidP="0003123B">
      <w:pPr>
        <w:tabs>
          <w:tab w:val="left" w:pos="6379"/>
        </w:tabs>
        <w:jc w:val="both"/>
        <w:rPr>
          <w:sz w:val="26"/>
          <w:szCs w:val="26"/>
        </w:rPr>
      </w:pPr>
    </w:p>
    <w:p w:rsidR="0003123B" w:rsidRPr="000310AB" w:rsidRDefault="00E95CE1" w:rsidP="0003123B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3123B" w:rsidRPr="000310AB">
        <w:rPr>
          <w:rFonts w:ascii="Times New Roman" w:hAnsi="Times New Roman" w:cs="Times New Roman"/>
          <w:sz w:val="26"/>
          <w:szCs w:val="26"/>
        </w:rPr>
        <w:t xml:space="preserve">В качестве попытки сохранения контроля над собственной жизнью у женщины после перинатальной потери развивается 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1. стремлению постоянно планировать все наперед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2. тяжелое чувство вины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3. укрепление представлений о мире как справедливом и стабильном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4. переживание целостности и направленности жизненного пути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5. тяжелая депрессия</w:t>
      </w:r>
    </w:p>
    <w:p w:rsidR="0003123B" w:rsidRPr="000310AB" w:rsidRDefault="0003123B" w:rsidP="0003123B">
      <w:pPr>
        <w:tabs>
          <w:tab w:val="left" w:pos="6379"/>
        </w:tabs>
        <w:jc w:val="both"/>
        <w:rPr>
          <w:sz w:val="26"/>
          <w:szCs w:val="26"/>
        </w:rPr>
      </w:pPr>
    </w:p>
    <w:p w:rsidR="0003123B" w:rsidRPr="000310AB" w:rsidRDefault="00E95CE1" w:rsidP="000312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03123B" w:rsidRPr="000310AB">
        <w:rPr>
          <w:sz w:val="26"/>
          <w:szCs w:val="26"/>
        </w:rPr>
        <w:t xml:space="preserve">. В ситуации перинатальной потери также происходит столкновение 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1. с фрустрацией удовлетворения своих эгоистических побуждений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2. с переживанием собственного всемогущества и ответственности за свою жизнь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3. с нежеланием пытаться еще иметь детей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 xml:space="preserve">4. с фрустрацией желания личного бессмертия 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>5. с фрустрацией удовлетворения потребностей своего партнера</w:t>
      </w:r>
    </w:p>
    <w:p w:rsidR="0003123B" w:rsidRPr="000310AB" w:rsidRDefault="0003123B" w:rsidP="0003123B">
      <w:pPr>
        <w:tabs>
          <w:tab w:val="left" w:pos="6379"/>
        </w:tabs>
        <w:jc w:val="both"/>
        <w:rPr>
          <w:sz w:val="26"/>
          <w:szCs w:val="26"/>
        </w:rPr>
      </w:pPr>
    </w:p>
    <w:p w:rsidR="0003123B" w:rsidRPr="000310AB" w:rsidRDefault="00E95CE1" w:rsidP="000312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proofErr w:type="gramStart"/>
      <w:r w:rsidR="0003123B" w:rsidRPr="000310AB">
        <w:rPr>
          <w:sz w:val="26"/>
          <w:szCs w:val="26"/>
        </w:rPr>
        <w:t xml:space="preserve">К последствиям перинатальной потери, связанными с последующими беременностями, </w:t>
      </w:r>
      <w:r w:rsidR="0003123B">
        <w:rPr>
          <w:sz w:val="26"/>
          <w:szCs w:val="26"/>
        </w:rPr>
        <w:t>НЕ</w:t>
      </w:r>
      <w:r w:rsidR="0003123B" w:rsidRPr="000310AB">
        <w:rPr>
          <w:sz w:val="26"/>
          <w:szCs w:val="26"/>
        </w:rPr>
        <w:t xml:space="preserve"> относится </w:t>
      </w:r>
      <w:proofErr w:type="gramEnd"/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 xml:space="preserve">1. </w:t>
      </w:r>
      <w:r w:rsidRPr="000310AB">
        <w:rPr>
          <w:sz w:val="26"/>
          <w:szCs w:val="26"/>
          <w:lang w:eastAsia="be-BY"/>
        </w:rPr>
        <w:t xml:space="preserve">развитие сильной тревожности в процессе новой беременности 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 xml:space="preserve">2. </w:t>
      </w:r>
      <w:r w:rsidRPr="000310AB">
        <w:rPr>
          <w:sz w:val="26"/>
          <w:szCs w:val="26"/>
          <w:lang w:eastAsia="be-BY"/>
        </w:rPr>
        <w:t>отсутствие внимания к своим телесным ощущениям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 xml:space="preserve">3. </w:t>
      </w:r>
      <w:proofErr w:type="spellStart"/>
      <w:r w:rsidRPr="000310AB">
        <w:rPr>
          <w:sz w:val="26"/>
          <w:szCs w:val="26"/>
          <w:lang w:eastAsia="be-BY"/>
        </w:rPr>
        <w:t>сверхценность</w:t>
      </w:r>
      <w:proofErr w:type="spellEnd"/>
      <w:r w:rsidRPr="000310AB">
        <w:rPr>
          <w:sz w:val="26"/>
          <w:szCs w:val="26"/>
          <w:lang w:eastAsia="be-BY"/>
        </w:rPr>
        <w:t xml:space="preserve"> беременности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 xml:space="preserve">4. </w:t>
      </w:r>
      <w:r w:rsidRPr="000310AB">
        <w:rPr>
          <w:sz w:val="26"/>
          <w:szCs w:val="26"/>
          <w:lang w:eastAsia="be-BY"/>
        </w:rPr>
        <w:t>социальная изоляция женщины</w:t>
      </w:r>
    </w:p>
    <w:p w:rsidR="0003123B" w:rsidRPr="000310AB" w:rsidRDefault="0003123B" w:rsidP="0003123B">
      <w:pPr>
        <w:pStyle w:val="Style20"/>
        <w:tabs>
          <w:tab w:val="left" w:pos="6379"/>
        </w:tabs>
        <w:spacing w:line="240" w:lineRule="auto"/>
        <w:ind w:firstLine="0"/>
        <w:jc w:val="both"/>
        <w:rPr>
          <w:sz w:val="26"/>
          <w:szCs w:val="26"/>
        </w:rPr>
      </w:pPr>
      <w:r w:rsidRPr="000310AB">
        <w:rPr>
          <w:sz w:val="26"/>
          <w:szCs w:val="26"/>
        </w:rPr>
        <w:t xml:space="preserve">5. </w:t>
      </w:r>
      <w:r w:rsidRPr="000310AB">
        <w:rPr>
          <w:sz w:val="26"/>
          <w:szCs w:val="26"/>
          <w:lang w:eastAsia="be-BY"/>
        </w:rPr>
        <w:t>чрезмерно сильную привязанность к родившемуся после потери ребенку</w:t>
      </w:r>
    </w:p>
    <w:p w:rsidR="0003123B" w:rsidRPr="000310AB" w:rsidRDefault="0003123B" w:rsidP="0003123B">
      <w:pPr>
        <w:tabs>
          <w:tab w:val="left" w:pos="6379"/>
        </w:tabs>
        <w:jc w:val="both"/>
        <w:rPr>
          <w:sz w:val="26"/>
          <w:szCs w:val="26"/>
        </w:rPr>
      </w:pPr>
    </w:p>
    <w:p w:rsidR="006B7D0E" w:rsidRPr="006B7D0E" w:rsidRDefault="006B7D0E" w:rsidP="004446B6">
      <w:pPr>
        <w:rPr>
          <w:sz w:val="28"/>
          <w:szCs w:val="28"/>
        </w:rPr>
      </w:pPr>
    </w:p>
    <w:sectPr w:rsidR="006B7D0E" w:rsidRPr="006B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Ten-Itali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FAA"/>
    <w:multiLevelType w:val="hybridMultilevel"/>
    <w:tmpl w:val="8FA4099C"/>
    <w:lvl w:ilvl="0" w:tplc="BD0AB718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57"/>
    <w:rsid w:val="00020AA1"/>
    <w:rsid w:val="0003123B"/>
    <w:rsid w:val="0011613C"/>
    <w:rsid w:val="002A2157"/>
    <w:rsid w:val="004446B6"/>
    <w:rsid w:val="006B7D0E"/>
    <w:rsid w:val="007124BD"/>
    <w:rsid w:val="00822A0D"/>
    <w:rsid w:val="00AA5652"/>
    <w:rsid w:val="00E95CE1"/>
    <w:rsid w:val="00F0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652"/>
    <w:pPr>
      <w:widowControl w:val="0"/>
      <w:autoSpaceDE w:val="0"/>
      <w:autoSpaceDN w:val="0"/>
      <w:adjustRightInd w:val="0"/>
      <w:spacing w:after="120"/>
    </w:pPr>
    <w:rPr>
      <w:noProof w:val="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A56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A5652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A5652"/>
    <w:pPr>
      <w:spacing w:before="100" w:beforeAutospacing="1" w:after="100" w:afterAutospacing="1"/>
    </w:pPr>
    <w:rPr>
      <w:noProof w:val="0"/>
    </w:rPr>
  </w:style>
  <w:style w:type="character" w:customStyle="1" w:styleId="fontstyle01">
    <w:name w:val="fontstyle01"/>
    <w:rsid w:val="006B7D0E"/>
    <w:rPr>
      <w:rFonts w:ascii="TimesTen-Italic" w:hAnsi="TimesTen-Italic" w:hint="default"/>
      <w:b w:val="0"/>
      <w:bCs w:val="0"/>
      <w:i/>
      <w:iCs/>
      <w:color w:val="242021"/>
      <w:sz w:val="50"/>
      <w:szCs w:val="50"/>
    </w:rPr>
  </w:style>
  <w:style w:type="paragraph" w:styleId="HTML">
    <w:name w:val="HTML Preformatted"/>
    <w:basedOn w:val="a"/>
    <w:link w:val="HTML0"/>
    <w:uiPriority w:val="99"/>
    <w:unhideWhenUsed/>
    <w:rsid w:val="000312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312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0">
    <w:name w:val="Style20"/>
    <w:basedOn w:val="a"/>
    <w:uiPriority w:val="99"/>
    <w:rsid w:val="0003123B"/>
    <w:pPr>
      <w:widowControl w:val="0"/>
      <w:autoSpaceDE w:val="0"/>
      <w:autoSpaceDN w:val="0"/>
      <w:adjustRightInd w:val="0"/>
      <w:spacing w:line="456" w:lineRule="exact"/>
      <w:ind w:firstLine="422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652"/>
    <w:pPr>
      <w:widowControl w:val="0"/>
      <w:autoSpaceDE w:val="0"/>
      <w:autoSpaceDN w:val="0"/>
      <w:adjustRightInd w:val="0"/>
      <w:spacing w:after="120"/>
    </w:pPr>
    <w:rPr>
      <w:noProof w:val="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A56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A5652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A5652"/>
    <w:pPr>
      <w:spacing w:before="100" w:beforeAutospacing="1" w:after="100" w:afterAutospacing="1"/>
    </w:pPr>
    <w:rPr>
      <w:noProof w:val="0"/>
    </w:rPr>
  </w:style>
  <w:style w:type="character" w:customStyle="1" w:styleId="fontstyle01">
    <w:name w:val="fontstyle01"/>
    <w:rsid w:val="006B7D0E"/>
    <w:rPr>
      <w:rFonts w:ascii="TimesTen-Italic" w:hAnsi="TimesTen-Italic" w:hint="default"/>
      <w:b w:val="0"/>
      <w:bCs w:val="0"/>
      <w:i/>
      <w:iCs/>
      <w:color w:val="242021"/>
      <w:sz w:val="50"/>
      <w:szCs w:val="50"/>
    </w:rPr>
  </w:style>
  <w:style w:type="paragraph" w:styleId="HTML">
    <w:name w:val="HTML Preformatted"/>
    <w:basedOn w:val="a"/>
    <w:link w:val="HTML0"/>
    <w:uiPriority w:val="99"/>
    <w:unhideWhenUsed/>
    <w:rsid w:val="000312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312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0">
    <w:name w:val="Style20"/>
    <w:basedOn w:val="a"/>
    <w:uiPriority w:val="99"/>
    <w:rsid w:val="0003123B"/>
    <w:pPr>
      <w:widowControl w:val="0"/>
      <w:autoSpaceDE w:val="0"/>
      <w:autoSpaceDN w:val="0"/>
      <w:adjustRightInd w:val="0"/>
      <w:spacing w:line="456" w:lineRule="exact"/>
      <w:ind w:firstLine="422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2020-04-12T20:45:00Z</dcterms:created>
  <dcterms:modified xsi:type="dcterms:W3CDTF">2020-04-12T21:42:00Z</dcterms:modified>
</cp:coreProperties>
</file>