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2470" w:rsidRDefault="00113344">
      <w:r>
        <w:t>Тема «Социальная реабилитация детей, нуждающихся в государственной защите»</w:t>
      </w:r>
    </w:p>
    <w:p w:rsidR="00113344" w:rsidRDefault="00113344">
      <w:r>
        <w:t>Практические задания и вопросы для самоконтроля:</w:t>
      </w:r>
    </w:p>
    <w:p w:rsidR="00113344" w:rsidRDefault="00113344" w:rsidP="00060073">
      <w:pPr>
        <w:pStyle w:val="a4"/>
        <w:numPr>
          <w:ilvl w:val="0"/>
          <w:numId w:val="1"/>
        </w:numPr>
      </w:pPr>
      <w:hyperlink r:id="rId5" w:history="1">
        <w:r>
          <w:rPr>
            <w:rStyle w:val="a3"/>
          </w:rPr>
          <w:t>http://centrspc.minsk.edu.by/ru/main.aspx?guid=1771</w:t>
        </w:r>
      </w:hyperlink>
    </w:p>
    <w:p w:rsidR="00113344" w:rsidRDefault="00113344">
      <w:r>
        <w:t>Зайдите на сайт СПЦ Центрального района г.</w:t>
      </w:r>
      <w:r w:rsidR="00060073">
        <w:t xml:space="preserve"> </w:t>
      </w:r>
      <w:r>
        <w:t>Минска</w:t>
      </w:r>
      <w:r w:rsidR="00060073">
        <w:t xml:space="preserve"> и проанализируйте клубы «Надежда», «Теплый дом», «Моя территория».</w:t>
      </w:r>
    </w:p>
    <w:p w:rsidR="00060073" w:rsidRDefault="00060073" w:rsidP="00060073">
      <w:pPr>
        <w:pStyle w:val="a4"/>
        <w:numPr>
          <w:ilvl w:val="0"/>
          <w:numId w:val="1"/>
        </w:numPr>
      </w:pPr>
      <w:r>
        <w:t>Разработать план и программу клуба для реализации работы в СПЦ.</w:t>
      </w:r>
      <w:bookmarkStart w:id="0" w:name="_GoBack"/>
      <w:bookmarkEnd w:id="0"/>
    </w:p>
    <w:sectPr w:rsidR="000600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18B3E12"/>
    <w:multiLevelType w:val="hybridMultilevel"/>
    <w:tmpl w:val="E4263B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3344"/>
    <w:rsid w:val="00060073"/>
    <w:rsid w:val="00113344"/>
    <w:rsid w:val="00D22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2A4725E-440D-4D7A-B4C9-FE6C342E0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13344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0600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centrspc.minsk.edu.by/ru/main.aspx?guid=177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63</Words>
  <Characters>362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Q4</dc:creator>
  <cp:keywords/>
  <dc:description/>
  <cp:lastModifiedBy>Q4</cp:lastModifiedBy>
  <cp:revision>1</cp:revision>
  <dcterms:created xsi:type="dcterms:W3CDTF">2020-05-24T12:53:00Z</dcterms:created>
  <dcterms:modified xsi:type="dcterms:W3CDTF">2020-05-24T13:10:00Z</dcterms:modified>
</cp:coreProperties>
</file>