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918" w:rsidRDefault="002E7823">
      <w:r w:rsidRPr="002E7823">
        <w:t>https://elib.bspu.by/bitstream/doc/46523/1/11.Черчение%20и%20начерт.геометрия%20КГ.pdf</w:t>
      </w:r>
    </w:p>
    <w:sectPr w:rsidR="00893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E7823"/>
    <w:rsid w:val="002E7823"/>
    <w:rsid w:val="00893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Company>KOMP</Company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MASHEENA</dc:creator>
  <cp:keywords/>
  <dc:description/>
  <cp:lastModifiedBy>MASHEENA</cp:lastModifiedBy>
  <cp:revision>2</cp:revision>
  <dcterms:created xsi:type="dcterms:W3CDTF">2020-04-20T13:27:00Z</dcterms:created>
  <dcterms:modified xsi:type="dcterms:W3CDTF">2020-04-20T13:28:00Z</dcterms:modified>
</cp:coreProperties>
</file>