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4CF" w:rsidRDefault="00220DCA" w:rsidP="006334CF">
      <w:pPr>
        <w:ind w:left="1416" w:firstLine="708"/>
        <w:rPr>
          <w:rFonts w:ascii="Times New Roman" w:hAnsi="Times New Roman" w:cs="Times New Roman"/>
          <w:b/>
          <w:sz w:val="28"/>
          <w:szCs w:val="28"/>
          <w:lang w:val="be-BY"/>
        </w:rPr>
      </w:pPr>
      <w:r>
        <w:rPr>
          <w:rFonts w:ascii="Times New Roman" w:hAnsi="Times New Roman" w:cs="Times New Roman"/>
          <w:b/>
          <w:sz w:val="28"/>
          <w:szCs w:val="28"/>
          <w:lang w:val="be-BY"/>
        </w:rPr>
        <w:t xml:space="preserve">   </w:t>
      </w:r>
      <w:r w:rsidR="006334CF" w:rsidRPr="00AA6DED">
        <w:rPr>
          <w:rFonts w:ascii="Times New Roman" w:hAnsi="Times New Roman" w:cs="Times New Roman"/>
          <w:b/>
          <w:sz w:val="28"/>
          <w:szCs w:val="28"/>
          <w:lang w:val="be-BY"/>
        </w:rPr>
        <w:t xml:space="preserve">Установа </w:t>
      </w:r>
      <w:r w:rsidR="006334CF">
        <w:rPr>
          <w:rFonts w:ascii="Times New Roman" w:hAnsi="Times New Roman" w:cs="Times New Roman"/>
          <w:b/>
          <w:sz w:val="28"/>
          <w:szCs w:val="28"/>
          <w:lang w:val="be-BY"/>
        </w:rPr>
        <w:t xml:space="preserve">вышэйшай </w:t>
      </w:r>
      <w:r w:rsidR="006334CF" w:rsidRPr="00AA6DED">
        <w:rPr>
          <w:rFonts w:ascii="Times New Roman" w:hAnsi="Times New Roman" w:cs="Times New Roman"/>
          <w:b/>
          <w:sz w:val="28"/>
          <w:szCs w:val="28"/>
          <w:lang w:val="be-BY"/>
        </w:rPr>
        <w:t xml:space="preserve">адукацыі </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“Беларускі дзяржаўны педагагічны ўніверсітэт</w:t>
      </w:r>
      <w:r>
        <w:rPr>
          <w:rFonts w:ascii="Times New Roman" w:hAnsi="Times New Roman" w:cs="Times New Roman"/>
          <w:b/>
          <w:sz w:val="28"/>
          <w:szCs w:val="28"/>
          <w:lang w:val="be-BY"/>
        </w:rPr>
        <w:t xml:space="preserve"> </w:t>
      </w:r>
      <w:r w:rsidRPr="00AA6DED">
        <w:rPr>
          <w:rFonts w:ascii="Times New Roman" w:hAnsi="Times New Roman" w:cs="Times New Roman"/>
          <w:b/>
          <w:sz w:val="28"/>
          <w:szCs w:val="28"/>
          <w:lang w:val="be-BY"/>
        </w:rPr>
        <w:t>імя Максіма Танка”</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Ф</w:t>
      </w:r>
      <w:r>
        <w:rPr>
          <w:rFonts w:ascii="Times New Roman" w:hAnsi="Times New Roman" w:cs="Times New Roman"/>
          <w:b/>
          <w:sz w:val="28"/>
          <w:szCs w:val="28"/>
          <w:lang w:val="be-BY"/>
        </w:rPr>
        <w:t>ілалагічны факультэт</w:t>
      </w:r>
    </w:p>
    <w:p w:rsidR="006334CF" w:rsidRPr="00AA6DED" w:rsidRDefault="006334CF" w:rsidP="006334CF">
      <w:pPr>
        <w:rPr>
          <w:rFonts w:ascii="Times New Roman" w:hAnsi="Times New Roman" w:cs="Times New Roman"/>
          <w:b/>
          <w:sz w:val="28"/>
          <w:szCs w:val="28"/>
          <w:lang w:val="be-BY"/>
        </w:rPr>
      </w:pPr>
      <w:r>
        <w:rPr>
          <w:rFonts w:ascii="Times New Roman" w:hAnsi="Times New Roman" w:cs="Times New Roman"/>
          <w:b/>
          <w:sz w:val="28"/>
          <w:szCs w:val="28"/>
          <w:lang w:val="be-BY"/>
        </w:rPr>
        <w:t>Кафедра</w:t>
      </w:r>
      <w:r w:rsidRPr="00AA6DED">
        <w:rPr>
          <w:rFonts w:ascii="Times New Roman" w:hAnsi="Times New Roman" w:cs="Times New Roman"/>
          <w:b/>
          <w:sz w:val="28"/>
          <w:szCs w:val="28"/>
          <w:lang w:val="be-BY"/>
        </w:rPr>
        <w:t xml:space="preserve"> мовазнаўства</w:t>
      </w:r>
      <w:r>
        <w:rPr>
          <w:rFonts w:ascii="Times New Roman" w:hAnsi="Times New Roman" w:cs="Times New Roman"/>
          <w:b/>
          <w:sz w:val="28"/>
          <w:szCs w:val="28"/>
          <w:lang w:val="be-BY"/>
        </w:rPr>
        <w:t xml:space="preserve"> і лінгвадыдактыкі</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 xml:space="preserve"> </w:t>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r>
      <w:r w:rsidRPr="00AA6DED">
        <w:rPr>
          <w:rFonts w:ascii="Times New Roman" w:hAnsi="Times New Roman" w:cs="Times New Roman"/>
          <w:b/>
          <w:sz w:val="28"/>
          <w:szCs w:val="28"/>
          <w:lang w:val="be-BY"/>
        </w:rPr>
        <w:tab/>
        <w:t>(рэг. № ___ _____)</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УЗГОДНЕНА                                                                     УЗГОДНЕНА</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 xml:space="preserve">Загадчык кафедры                              </w:t>
      </w:r>
      <w:r>
        <w:rPr>
          <w:rFonts w:ascii="Times New Roman" w:hAnsi="Times New Roman" w:cs="Times New Roman"/>
          <w:b/>
          <w:sz w:val="28"/>
          <w:szCs w:val="28"/>
          <w:lang w:val="be-BY"/>
        </w:rPr>
        <w:t xml:space="preserve">                             </w:t>
      </w:r>
      <w:r w:rsidRPr="00AA6DED">
        <w:rPr>
          <w:rFonts w:ascii="Times New Roman" w:hAnsi="Times New Roman" w:cs="Times New Roman"/>
          <w:b/>
          <w:sz w:val="28"/>
          <w:szCs w:val="28"/>
          <w:lang w:val="be-BY"/>
        </w:rPr>
        <w:t>Дэкан факультэта</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 xml:space="preserve"> _______________________                          _____________________________                                  </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 xml:space="preserve"> __ ______________ 20__ г.                           _____ ___________________20__г.</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ВУЧЭБНА-МЕТАДЫЧНЫ КОМПЛЕКС ПА ВУЧЭБНАЙ ДЫСЦЫПЛІНЕ</w:t>
      </w:r>
    </w:p>
    <w:p w:rsidR="006334CF" w:rsidRDefault="006334CF" w:rsidP="006334CF">
      <w:pPr>
        <w:rPr>
          <w:rFonts w:ascii="Times New Roman" w:hAnsi="Times New Roman" w:cs="Times New Roman"/>
          <w:b/>
          <w:sz w:val="28"/>
          <w:szCs w:val="28"/>
          <w:lang w:val="be-BY"/>
        </w:rPr>
      </w:pPr>
    </w:p>
    <w:p w:rsidR="006334CF" w:rsidRPr="00AA6DED" w:rsidRDefault="006334CF" w:rsidP="00827EE2">
      <w:pPr>
        <w:ind w:left="2832" w:firstLine="708"/>
        <w:rPr>
          <w:rFonts w:ascii="Times New Roman" w:hAnsi="Times New Roman" w:cs="Times New Roman"/>
          <w:b/>
          <w:sz w:val="28"/>
          <w:szCs w:val="28"/>
          <w:lang w:val="be-BY"/>
        </w:rPr>
      </w:pPr>
      <w:r>
        <w:rPr>
          <w:rFonts w:ascii="Times New Roman" w:hAnsi="Times New Roman" w:cs="Times New Roman"/>
          <w:b/>
          <w:sz w:val="28"/>
          <w:szCs w:val="28"/>
          <w:lang w:val="be-BY"/>
        </w:rPr>
        <w:t xml:space="preserve">КУЛЬТУРА МАЎЛЕННЯ </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827EE2">
      <w:pPr>
        <w:ind w:left="3540" w:firstLine="708"/>
        <w:rPr>
          <w:rFonts w:ascii="Times New Roman" w:hAnsi="Times New Roman" w:cs="Times New Roman"/>
          <w:b/>
          <w:sz w:val="28"/>
          <w:szCs w:val="28"/>
          <w:lang w:val="be-BY"/>
        </w:rPr>
      </w:pPr>
      <w:r w:rsidRPr="00AA6DED">
        <w:rPr>
          <w:rFonts w:ascii="Times New Roman" w:hAnsi="Times New Roman" w:cs="Times New Roman"/>
          <w:b/>
          <w:sz w:val="28"/>
          <w:szCs w:val="28"/>
          <w:lang w:val="be-BY"/>
        </w:rPr>
        <w:t>для спецыяльнасцей:</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1 – 02 03 01 Беларуская мова і літаратура</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1 – 02 03 03 Беларуская мова і літаратура. Замежная мова (англійская)</w:t>
      </w:r>
    </w:p>
    <w:p w:rsidR="006334CF" w:rsidRPr="00AA6DED" w:rsidRDefault="006334CF" w:rsidP="006334CF">
      <w:pPr>
        <w:rPr>
          <w:rFonts w:ascii="Times New Roman" w:hAnsi="Times New Roman" w:cs="Times New Roman"/>
          <w:b/>
          <w:sz w:val="28"/>
          <w:szCs w:val="28"/>
          <w:lang w:val="be-BY"/>
        </w:rPr>
      </w:pPr>
      <w:r>
        <w:rPr>
          <w:rFonts w:ascii="Times New Roman" w:hAnsi="Times New Roman" w:cs="Times New Roman"/>
          <w:b/>
          <w:sz w:val="28"/>
          <w:szCs w:val="28"/>
          <w:lang w:val="be-BY"/>
        </w:rPr>
        <w:t xml:space="preserve">                                                  </w:t>
      </w:r>
    </w:p>
    <w:p w:rsidR="006334CF" w:rsidRPr="00AA6DED" w:rsidRDefault="006334CF" w:rsidP="006334CF">
      <w:pPr>
        <w:rPr>
          <w:rFonts w:ascii="Times New Roman" w:hAnsi="Times New Roman" w:cs="Times New Roman"/>
          <w:b/>
          <w:sz w:val="28"/>
          <w:szCs w:val="28"/>
          <w:lang w:val="be-BY"/>
        </w:rPr>
      </w:pPr>
    </w:p>
    <w:p w:rsidR="006334CF" w:rsidRPr="00DC409B" w:rsidRDefault="006334CF" w:rsidP="006334CF">
      <w:pPr>
        <w:rPr>
          <w:rFonts w:ascii="Times New Roman" w:hAnsi="Times New Roman" w:cs="Times New Roman"/>
          <w:sz w:val="28"/>
          <w:szCs w:val="28"/>
          <w:lang w:val="be-BY"/>
        </w:rPr>
      </w:pPr>
      <w:r>
        <w:rPr>
          <w:rFonts w:ascii="Times New Roman" w:hAnsi="Times New Roman" w:cs="Times New Roman"/>
          <w:b/>
          <w:sz w:val="28"/>
          <w:szCs w:val="28"/>
          <w:lang w:val="be-BY"/>
        </w:rPr>
        <w:t>Складальнік</w:t>
      </w:r>
      <w:r w:rsidRPr="00AA6DED">
        <w:rPr>
          <w:rFonts w:ascii="Times New Roman" w:hAnsi="Times New Roman" w:cs="Times New Roman"/>
          <w:b/>
          <w:sz w:val="28"/>
          <w:szCs w:val="28"/>
          <w:lang w:val="be-BY"/>
        </w:rPr>
        <w:t xml:space="preserve">: </w:t>
      </w:r>
      <w:r w:rsidRPr="00DC409B">
        <w:rPr>
          <w:rFonts w:ascii="Times New Roman" w:hAnsi="Times New Roman" w:cs="Times New Roman"/>
          <w:sz w:val="28"/>
          <w:szCs w:val="28"/>
          <w:lang w:val="be-BY"/>
        </w:rPr>
        <w:t>Лобань Н. П.</w:t>
      </w:r>
      <w:r w:rsidR="00A15B86" w:rsidRPr="00DC409B">
        <w:rPr>
          <w:rFonts w:ascii="Times New Roman" w:hAnsi="Times New Roman" w:cs="Times New Roman"/>
          <w:sz w:val="28"/>
          <w:szCs w:val="28"/>
          <w:lang w:val="be-BY"/>
        </w:rPr>
        <w:t>, дацэнт кафедры мовазнаўства і лінгвадыдактыкі БДПУ імя М. Танка, кандыдат філалагічных навук</w:t>
      </w:r>
      <w:r w:rsidRPr="00DC409B">
        <w:rPr>
          <w:rFonts w:ascii="Times New Roman" w:hAnsi="Times New Roman" w:cs="Times New Roman"/>
          <w:sz w:val="28"/>
          <w:szCs w:val="28"/>
          <w:lang w:val="be-BY"/>
        </w:rPr>
        <w:t xml:space="preserve"> </w:t>
      </w: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Разгледжана і зацверджана</w:t>
      </w:r>
    </w:p>
    <w:p w:rsidR="006334CF" w:rsidRPr="00AA6DED" w:rsidRDefault="006334CF" w:rsidP="006334CF">
      <w:pPr>
        <w:rPr>
          <w:rFonts w:ascii="Times New Roman" w:hAnsi="Times New Roman" w:cs="Times New Roman"/>
          <w:b/>
          <w:sz w:val="28"/>
          <w:szCs w:val="28"/>
          <w:lang w:val="be-BY"/>
        </w:rPr>
      </w:pPr>
      <w:r w:rsidRPr="00AA6DED">
        <w:rPr>
          <w:rFonts w:ascii="Times New Roman" w:hAnsi="Times New Roman" w:cs="Times New Roman"/>
          <w:b/>
          <w:sz w:val="28"/>
          <w:szCs w:val="28"/>
          <w:lang w:val="be-BY"/>
        </w:rPr>
        <w:t xml:space="preserve">на пасяджэнні Савета БДПУ _____ ______________ 20____ г. </w:t>
      </w:r>
      <w:r>
        <w:rPr>
          <w:rFonts w:ascii="Times New Roman" w:hAnsi="Times New Roman" w:cs="Times New Roman"/>
          <w:b/>
          <w:sz w:val="28"/>
          <w:szCs w:val="28"/>
          <w:lang w:val="be-BY"/>
        </w:rPr>
        <w:t>прата</w:t>
      </w:r>
      <w:r w:rsidRPr="00AA6DED">
        <w:rPr>
          <w:rFonts w:ascii="Times New Roman" w:hAnsi="Times New Roman" w:cs="Times New Roman"/>
          <w:b/>
          <w:sz w:val="28"/>
          <w:szCs w:val="28"/>
          <w:lang w:val="be-BY"/>
        </w:rPr>
        <w:t>кол N ___</w:t>
      </w:r>
    </w:p>
    <w:p w:rsidR="006334CF" w:rsidRPr="00827EE2" w:rsidRDefault="006334CF" w:rsidP="006334CF">
      <w:pPr>
        <w:rPr>
          <w:rFonts w:ascii="Times New Roman" w:hAnsi="Times New Roman" w:cs="Times New Roman"/>
          <w:b/>
          <w:sz w:val="28"/>
          <w:szCs w:val="28"/>
        </w:rPr>
      </w:pPr>
      <w:r w:rsidRPr="00827EE2">
        <w:rPr>
          <w:rFonts w:ascii="Times New Roman" w:hAnsi="Times New Roman" w:cs="Times New Roman"/>
          <w:b/>
          <w:sz w:val="28"/>
          <w:szCs w:val="28"/>
        </w:rPr>
        <w:lastRenderedPageBreak/>
        <w:t>ЗМЕСТ:</w:t>
      </w:r>
    </w:p>
    <w:p w:rsidR="006334CF" w:rsidRPr="00B63CFC" w:rsidRDefault="006334CF" w:rsidP="006334CF">
      <w:pPr>
        <w:rPr>
          <w:rFonts w:ascii="Times New Roman" w:hAnsi="Times New Roman" w:cs="Times New Roman"/>
          <w:sz w:val="28"/>
          <w:szCs w:val="28"/>
          <w:lang w:val="be-BY"/>
        </w:rPr>
      </w:pPr>
      <w:r>
        <w:rPr>
          <w:rFonts w:ascii="Times New Roman" w:hAnsi="Times New Roman" w:cs="Times New Roman"/>
          <w:sz w:val="28"/>
          <w:szCs w:val="28"/>
        </w:rPr>
        <w:t>ТЛУМАЧАЛЬНАЯ ЗАПІ</w:t>
      </w:r>
      <w:r w:rsidRPr="005A14A6">
        <w:rPr>
          <w:rFonts w:ascii="Times New Roman" w:hAnsi="Times New Roman" w:cs="Times New Roman"/>
          <w:sz w:val="28"/>
          <w:szCs w:val="28"/>
        </w:rPr>
        <w:t>СКА………………………………………..……</w:t>
      </w:r>
      <w:r>
        <w:rPr>
          <w:rFonts w:ascii="Times New Roman" w:hAnsi="Times New Roman" w:cs="Times New Roman"/>
          <w:sz w:val="28"/>
          <w:szCs w:val="28"/>
          <w:lang w:val="be-BY"/>
        </w:rPr>
        <w:t>.</w:t>
      </w:r>
      <w:r>
        <w:rPr>
          <w:rFonts w:ascii="Times New Roman" w:hAnsi="Times New Roman" w:cs="Times New Roman"/>
          <w:sz w:val="28"/>
          <w:szCs w:val="28"/>
        </w:rPr>
        <w:t>…</w:t>
      </w:r>
      <w:r w:rsidR="00166575">
        <w:rPr>
          <w:rFonts w:ascii="Times New Roman" w:hAnsi="Times New Roman" w:cs="Times New Roman"/>
          <w:sz w:val="28"/>
          <w:szCs w:val="28"/>
          <w:lang w:val="be-BY"/>
        </w:rPr>
        <w:t>……...</w:t>
      </w:r>
      <w:r>
        <w:rPr>
          <w:rFonts w:ascii="Times New Roman" w:hAnsi="Times New Roman" w:cs="Times New Roman"/>
          <w:sz w:val="28"/>
          <w:szCs w:val="28"/>
        </w:rPr>
        <w:t>..</w:t>
      </w:r>
      <w:r w:rsidR="00B63CFC">
        <w:rPr>
          <w:rFonts w:ascii="Times New Roman" w:hAnsi="Times New Roman" w:cs="Times New Roman"/>
          <w:sz w:val="28"/>
          <w:szCs w:val="28"/>
          <w:lang w:val="be-BY"/>
        </w:rPr>
        <w:t>3</w:t>
      </w:r>
    </w:p>
    <w:p w:rsidR="006334CF" w:rsidRPr="005A14A6" w:rsidRDefault="006334CF" w:rsidP="006334CF">
      <w:pPr>
        <w:rPr>
          <w:rFonts w:ascii="Times New Roman" w:hAnsi="Times New Roman" w:cs="Times New Roman"/>
          <w:sz w:val="28"/>
          <w:szCs w:val="28"/>
        </w:rPr>
      </w:pPr>
      <w:r>
        <w:rPr>
          <w:rFonts w:ascii="Times New Roman" w:hAnsi="Times New Roman" w:cs="Times New Roman"/>
          <w:sz w:val="28"/>
          <w:szCs w:val="28"/>
        </w:rPr>
        <w:t>1. ТЭАРЭТЫЧНЫ</w:t>
      </w:r>
      <w:r w:rsidRPr="005A14A6">
        <w:rPr>
          <w:rFonts w:ascii="Times New Roman" w:hAnsi="Times New Roman" w:cs="Times New Roman"/>
          <w:sz w:val="28"/>
          <w:szCs w:val="28"/>
        </w:rPr>
        <w:t xml:space="preserve"> РАЗД</w:t>
      </w:r>
      <w:r>
        <w:rPr>
          <w:rFonts w:ascii="Times New Roman" w:hAnsi="Times New Roman" w:cs="Times New Roman"/>
          <w:sz w:val="28"/>
          <w:szCs w:val="28"/>
          <w:lang w:val="be-BY"/>
        </w:rPr>
        <w:t>З</w:t>
      </w:r>
      <w:r w:rsidRPr="005A14A6">
        <w:rPr>
          <w:rFonts w:ascii="Times New Roman" w:hAnsi="Times New Roman" w:cs="Times New Roman"/>
          <w:sz w:val="28"/>
          <w:szCs w:val="28"/>
        </w:rPr>
        <w:t>ЕЛ</w:t>
      </w:r>
    </w:p>
    <w:p w:rsidR="006334CF" w:rsidRPr="00166575" w:rsidRDefault="006334CF" w:rsidP="006334CF">
      <w:pPr>
        <w:rPr>
          <w:rFonts w:ascii="Times New Roman" w:hAnsi="Times New Roman" w:cs="Times New Roman"/>
          <w:sz w:val="28"/>
          <w:szCs w:val="28"/>
          <w:lang w:val="be-BY"/>
        </w:rPr>
      </w:pPr>
      <w:r>
        <w:rPr>
          <w:rFonts w:ascii="Times New Roman" w:hAnsi="Times New Roman" w:cs="Times New Roman"/>
          <w:sz w:val="28"/>
          <w:szCs w:val="28"/>
        </w:rPr>
        <w:t>1.1. Л</w:t>
      </w:r>
      <w:r>
        <w:rPr>
          <w:rFonts w:ascii="Times New Roman" w:hAnsi="Times New Roman" w:cs="Times New Roman"/>
          <w:sz w:val="28"/>
          <w:szCs w:val="28"/>
          <w:lang w:val="be-BY"/>
        </w:rPr>
        <w:t>екцыі</w:t>
      </w:r>
      <w:r w:rsidRPr="005A14A6">
        <w:rPr>
          <w:rFonts w:ascii="Times New Roman" w:hAnsi="Times New Roman" w:cs="Times New Roman"/>
          <w:sz w:val="28"/>
          <w:szCs w:val="28"/>
        </w:rPr>
        <w:t>…………………………………………..….………</w:t>
      </w:r>
      <w:r>
        <w:rPr>
          <w:rFonts w:ascii="Times New Roman" w:hAnsi="Times New Roman" w:cs="Times New Roman"/>
          <w:sz w:val="28"/>
          <w:szCs w:val="28"/>
          <w:lang w:val="be-BY"/>
        </w:rPr>
        <w:t>………………</w:t>
      </w:r>
      <w:r w:rsidR="00166575">
        <w:rPr>
          <w:rFonts w:ascii="Times New Roman" w:hAnsi="Times New Roman" w:cs="Times New Roman"/>
          <w:sz w:val="28"/>
          <w:szCs w:val="28"/>
        </w:rPr>
        <w:t>…</w:t>
      </w:r>
      <w:r w:rsidR="00166575">
        <w:rPr>
          <w:rFonts w:ascii="Times New Roman" w:hAnsi="Times New Roman" w:cs="Times New Roman"/>
          <w:sz w:val="28"/>
          <w:szCs w:val="28"/>
          <w:lang w:val="be-BY"/>
        </w:rPr>
        <w:t>……</w:t>
      </w:r>
      <w:r>
        <w:rPr>
          <w:rFonts w:ascii="Times New Roman" w:hAnsi="Times New Roman" w:cs="Times New Roman"/>
          <w:sz w:val="28"/>
          <w:szCs w:val="28"/>
        </w:rPr>
        <w:t>.</w:t>
      </w:r>
      <w:r w:rsidR="00B63CFC">
        <w:rPr>
          <w:rFonts w:ascii="Times New Roman" w:hAnsi="Times New Roman" w:cs="Times New Roman"/>
          <w:sz w:val="28"/>
          <w:szCs w:val="28"/>
          <w:lang w:val="be-BY"/>
        </w:rPr>
        <w:t>5</w:t>
      </w:r>
    </w:p>
    <w:p w:rsidR="006334CF" w:rsidRPr="005A14A6" w:rsidRDefault="006334CF" w:rsidP="006334CF">
      <w:pPr>
        <w:rPr>
          <w:rFonts w:ascii="Times New Roman" w:hAnsi="Times New Roman" w:cs="Times New Roman"/>
          <w:sz w:val="28"/>
          <w:szCs w:val="28"/>
        </w:rPr>
      </w:pPr>
      <w:r>
        <w:rPr>
          <w:rFonts w:ascii="Times New Roman" w:hAnsi="Times New Roman" w:cs="Times New Roman"/>
          <w:sz w:val="28"/>
          <w:szCs w:val="28"/>
        </w:rPr>
        <w:t>2. ПРАКТЫЧНЫ</w:t>
      </w:r>
      <w:r w:rsidRPr="005A14A6">
        <w:rPr>
          <w:rFonts w:ascii="Times New Roman" w:hAnsi="Times New Roman" w:cs="Times New Roman"/>
          <w:sz w:val="28"/>
          <w:szCs w:val="28"/>
        </w:rPr>
        <w:t xml:space="preserve"> РАЗД</w:t>
      </w:r>
      <w:r>
        <w:rPr>
          <w:rFonts w:ascii="Times New Roman" w:hAnsi="Times New Roman" w:cs="Times New Roman"/>
          <w:sz w:val="28"/>
          <w:szCs w:val="28"/>
          <w:lang w:val="be-BY"/>
        </w:rPr>
        <w:t>З</w:t>
      </w:r>
      <w:r w:rsidRPr="005A14A6">
        <w:rPr>
          <w:rFonts w:ascii="Times New Roman" w:hAnsi="Times New Roman" w:cs="Times New Roman"/>
          <w:sz w:val="28"/>
          <w:szCs w:val="28"/>
        </w:rPr>
        <w:t>ЕЛ</w:t>
      </w:r>
    </w:p>
    <w:p w:rsidR="006334CF" w:rsidRPr="00166575" w:rsidRDefault="006334CF" w:rsidP="006334CF">
      <w:pPr>
        <w:rPr>
          <w:rFonts w:ascii="Times New Roman" w:hAnsi="Times New Roman" w:cs="Times New Roman"/>
          <w:sz w:val="28"/>
          <w:szCs w:val="28"/>
          <w:lang w:val="be-BY"/>
        </w:rPr>
      </w:pPr>
      <w:r>
        <w:rPr>
          <w:rFonts w:ascii="Times New Roman" w:hAnsi="Times New Roman" w:cs="Times New Roman"/>
          <w:sz w:val="28"/>
          <w:szCs w:val="28"/>
        </w:rPr>
        <w:t xml:space="preserve">2.1. </w:t>
      </w:r>
      <w:r w:rsidR="00420BF6">
        <w:rPr>
          <w:rFonts w:ascii="Times New Roman" w:hAnsi="Times New Roman" w:cs="Times New Roman"/>
          <w:sz w:val="28"/>
          <w:szCs w:val="28"/>
          <w:lang w:val="be-BY"/>
        </w:rPr>
        <w:t>Тэматыка п</w:t>
      </w:r>
      <w:r w:rsidR="008327B9">
        <w:rPr>
          <w:rFonts w:ascii="Times New Roman" w:hAnsi="Times New Roman" w:cs="Times New Roman"/>
          <w:sz w:val="28"/>
          <w:szCs w:val="28"/>
        </w:rPr>
        <w:t>рактычных заняткаў</w:t>
      </w:r>
      <w:r>
        <w:rPr>
          <w:rFonts w:ascii="Times New Roman" w:hAnsi="Times New Roman" w:cs="Times New Roman"/>
          <w:sz w:val="28"/>
          <w:szCs w:val="28"/>
        </w:rPr>
        <w:t xml:space="preserve"> ………</w:t>
      </w:r>
      <w:r w:rsidRPr="005A14A6">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be-BY"/>
        </w:rPr>
        <w:t>………………………</w:t>
      </w:r>
      <w:r w:rsidR="00C11765">
        <w:rPr>
          <w:rFonts w:ascii="Times New Roman" w:hAnsi="Times New Roman" w:cs="Times New Roman"/>
          <w:sz w:val="28"/>
          <w:szCs w:val="28"/>
          <w:lang w:val="be-BY"/>
        </w:rPr>
        <w:t>….</w:t>
      </w:r>
      <w:r>
        <w:rPr>
          <w:rFonts w:ascii="Times New Roman" w:hAnsi="Times New Roman" w:cs="Times New Roman"/>
          <w:sz w:val="28"/>
          <w:szCs w:val="28"/>
          <w:lang w:val="be-BY"/>
        </w:rPr>
        <w:t>..</w:t>
      </w:r>
      <w:r w:rsidR="00B63CFC">
        <w:rPr>
          <w:rFonts w:ascii="Times New Roman" w:hAnsi="Times New Roman" w:cs="Times New Roman"/>
          <w:sz w:val="28"/>
          <w:szCs w:val="28"/>
          <w:lang w:val="be-BY"/>
        </w:rPr>
        <w:t>..</w:t>
      </w:r>
      <w:r w:rsidR="00166575">
        <w:rPr>
          <w:rFonts w:ascii="Times New Roman" w:hAnsi="Times New Roman" w:cs="Times New Roman"/>
          <w:sz w:val="28"/>
          <w:szCs w:val="28"/>
          <w:lang w:val="be-BY"/>
        </w:rPr>
        <w:t>...</w:t>
      </w:r>
      <w:r>
        <w:rPr>
          <w:rFonts w:ascii="Times New Roman" w:hAnsi="Times New Roman" w:cs="Times New Roman"/>
          <w:sz w:val="28"/>
          <w:szCs w:val="28"/>
        </w:rPr>
        <w:t>.</w:t>
      </w:r>
      <w:r w:rsidR="00B63CFC">
        <w:rPr>
          <w:rFonts w:ascii="Times New Roman" w:hAnsi="Times New Roman" w:cs="Times New Roman"/>
          <w:sz w:val="28"/>
          <w:szCs w:val="28"/>
          <w:lang w:val="be-BY"/>
        </w:rPr>
        <w:t>10</w:t>
      </w:r>
      <w:r w:rsidR="00166575">
        <w:rPr>
          <w:rFonts w:ascii="Times New Roman" w:hAnsi="Times New Roman" w:cs="Times New Roman"/>
          <w:sz w:val="28"/>
          <w:szCs w:val="28"/>
          <w:lang w:val="be-BY"/>
        </w:rPr>
        <w:t>5</w:t>
      </w:r>
    </w:p>
    <w:p w:rsidR="006334CF" w:rsidRDefault="006334CF" w:rsidP="006334CF">
      <w:pPr>
        <w:rPr>
          <w:rFonts w:ascii="Times New Roman" w:hAnsi="Times New Roman" w:cs="Times New Roman"/>
          <w:sz w:val="28"/>
          <w:szCs w:val="28"/>
          <w:lang w:val="be-BY"/>
        </w:rPr>
      </w:pPr>
      <w:r w:rsidRPr="005A14A6">
        <w:rPr>
          <w:rFonts w:ascii="Times New Roman" w:hAnsi="Times New Roman" w:cs="Times New Roman"/>
          <w:sz w:val="28"/>
          <w:szCs w:val="28"/>
        </w:rPr>
        <w:t xml:space="preserve">2.2. </w:t>
      </w:r>
      <w:r w:rsidR="00420BF6">
        <w:rPr>
          <w:rFonts w:ascii="Times New Roman" w:hAnsi="Times New Roman" w:cs="Times New Roman"/>
          <w:sz w:val="28"/>
          <w:szCs w:val="28"/>
          <w:lang w:val="be-BY"/>
        </w:rPr>
        <w:t>Рознаўзроўневыя практычныя заданні</w:t>
      </w:r>
      <w:r w:rsidR="00420BF6">
        <w:rPr>
          <w:rFonts w:ascii="Times New Roman" w:hAnsi="Times New Roman" w:cs="Times New Roman"/>
          <w:sz w:val="28"/>
          <w:szCs w:val="28"/>
        </w:rPr>
        <w:t xml:space="preserve"> для </w:t>
      </w:r>
      <w:r>
        <w:rPr>
          <w:rFonts w:ascii="Times New Roman" w:hAnsi="Times New Roman" w:cs="Times New Roman"/>
          <w:sz w:val="28"/>
          <w:szCs w:val="28"/>
          <w:lang w:val="be-BY"/>
        </w:rPr>
        <w:t>самастойнай</w:t>
      </w:r>
      <w:r w:rsidR="00420BF6">
        <w:rPr>
          <w:rFonts w:ascii="Times New Roman" w:hAnsi="Times New Roman" w:cs="Times New Roman"/>
          <w:sz w:val="28"/>
          <w:szCs w:val="28"/>
        </w:rPr>
        <w:t xml:space="preserve"> працы </w:t>
      </w:r>
      <w:r>
        <w:rPr>
          <w:rFonts w:ascii="Times New Roman" w:hAnsi="Times New Roman" w:cs="Times New Roman"/>
          <w:sz w:val="28"/>
          <w:szCs w:val="28"/>
        </w:rPr>
        <w:t>студэнтаў</w:t>
      </w:r>
      <w:r w:rsidRPr="005A14A6">
        <w:rPr>
          <w:rFonts w:ascii="Times New Roman" w:hAnsi="Times New Roman" w:cs="Times New Roman"/>
          <w:sz w:val="28"/>
          <w:szCs w:val="28"/>
        </w:rPr>
        <w:t>…………</w:t>
      </w:r>
      <w:r>
        <w:rPr>
          <w:rFonts w:ascii="Times New Roman" w:hAnsi="Times New Roman" w:cs="Times New Roman"/>
          <w:sz w:val="28"/>
          <w:szCs w:val="28"/>
          <w:lang w:val="be-BY"/>
        </w:rPr>
        <w:t>…………</w:t>
      </w:r>
      <w:r w:rsidR="00420BF6">
        <w:rPr>
          <w:rFonts w:ascii="Times New Roman" w:hAnsi="Times New Roman" w:cs="Times New Roman"/>
          <w:sz w:val="28"/>
          <w:szCs w:val="28"/>
          <w:lang w:val="be-BY"/>
        </w:rPr>
        <w:t>………………………………………………</w:t>
      </w:r>
      <w:r w:rsidR="00B63CFC">
        <w:rPr>
          <w:rFonts w:ascii="Times New Roman" w:hAnsi="Times New Roman" w:cs="Times New Roman"/>
          <w:sz w:val="28"/>
          <w:szCs w:val="28"/>
          <w:lang w:val="be-BY"/>
        </w:rPr>
        <w:t>…</w:t>
      </w:r>
      <w:r w:rsidR="00420BF6">
        <w:rPr>
          <w:rFonts w:ascii="Times New Roman" w:hAnsi="Times New Roman" w:cs="Times New Roman"/>
          <w:sz w:val="28"/>
          <w:szCs w:val="28"/>
          <w:lang w:val="be-BY"/>
        </w:rPr>
        <w:t>…</w:t>
      </w:r>
      <w:r w:rsidR="00B63CFC">
        <w:rPr>
          <w:rFonts w:ascii="Times New Roman" w:hAnsi="Times New Roman" w:cs="Times New Roman"/>
          <w:sz w:val="28"/>
          <w:szCs w:val="28"/>
          <w:lang w:val="be-BY"/>
        </w:rPr>
        <w:t>…..107</w:t>
      </w:r>
    </w:p>
    <w:p w:rsidR="006334CF" w:rsidRPr="000C6A15" w:rsidRDefault="006334CF" w:rsidP="006334CF">
      <w:pPr>
        <w:rPr>
          <w:rFonts w:ascii="Times New Roman" w:hAnsi="Times New Roman" w:cs="Times New Roman"/>
          <w:sz w:val="28"/>
          <w:szCs w:val="28"/>
          <w:lang w:val="be-BY"/>
        </w:rPr>
      </w:pPr>
      <w:r w:rsidRPr="000C6A15">
        <w:rPr>
          <w:rFonts w:ascii="Times New Roman" w:hAnsi="Times New Roman" w:cs="Times New Roman"/>
          <w:sz w:val="28"/>
          <w:szCs w:val="28"/>
          <w:lang w:val="be-BY"/>
        </w:rPr>
        <w:t>3. РАЗД</w:t>
      </w:r>
      <w:r>
        <w:rPr>
          <w:rFonts w:ascii="Times New Roman" w:hAnsi="Times New Roman" w:cs="Times New Roman"/>
          <w:sz w:val="28"/>
          <w:szCs w:val="28"/>
          <w:lang w:val="be-BY"/>
        </w:rPr>
        <w:t>З</w:t>
      </w:r>
      <w:r w:rsidRPr="000C6A15">
        <w:rPr>
          <w:rFonts w:ascii="Times New Roman" w:hAnsi="Times New Roman" w:cs="Times New Roman"/>
          <w:sz w:val="28"/>
          <w:szCs w:val="28"/>
          <w:lang w:val="be-BY"/>
        </w:rPr>
        <w:t>ЕЛ КАНТРОЛЮ ВЕДАЎ</w:t>
      </w:r>
    </w:p>
    <w:p w:rsidR="006334CF" w:rsidRPr="000C6A15" w:rsidRDefault="006334CF" w:rsidP="006334CF">
      <w:pPr>
        <w:rPr>
          <w:rFonts w:ascii="Times New Roman" w:hAnsi="Times New Roman" w:cs="Times New Roman"/>
          <w:sz w:val="28"/>
          <w:szCs w:val="28"/>
          <w:lang w:val="be-BY"/>
        </w:rPr>
      </w:pPr>
      <w:r w:rsidRPr="000C6A15">
        <w:rPr>
          <w:rFonts w:ascii="Times New Roman" w:hAnsi="Times New Roman" w:cs="Times New Roman"/>
          <w:sz w:val="28"/>
          <w:szCs w:val="28"/>
          <w:lang w:val="be-BY"/>
        </w:rPr>
        <w:t xml:space="preserve">3.1. </w:t>
      </w:r>
      <w:r w:rsidR="00420BF6" w:rsidRPr="00420BF6">
        <w:rPr>
          <w:rFonts w:ascii="Times New Roman" w:hAnsi="Times New Roman" w:cs="Times New Roman"/>
          <w:sz w:val="28"/>
          <w:szCs w:val="28"/>
          <w:lang w:val="be-BY"/>
        </w:rPr>
        <w:t>Мат</w:t>
      </w:r>
      <w:r w:rsidR="00420BF6">
        <w:rPr>
          <w:rFonts w:ascii="Times New Roman" w:hAnsi="Times New Roman" w:cs="Times New Roman"/>
          <w:sz w:val="28"/>
          <w:szCs w:val="28"/>
          <w:lang w:val="be-BY"/>
        </w:rPr>
        <w:t>эрыялы прамежкавай і выніковай атэстацыі</w:t>
      </w:r>
      <w:r w:rsidR="00420BF6" w:rsidRPr="00420BF6">
        <w:rPr>
          <w:rFonts w:ascii="Times New Roman" w:hAnsi="Times New Roman" w:cs="Times New Roman"/>
          <w:sz w:val="28"/>
          <w:szCs w:val="28"/>
          <w:lang w:val="be-BY"/>
        </w:rPr>
        <w:t xml:space="preserve"> (пр</w:t>
      </w:r>
      <w:r w:rsidR="008327B9">
        <w:rPr>
          <w:rFonts w:ascii="Times New Roman" w:hAnsi="Times New Roman" w:cs="Times New Roman"/>
          <w:sz w:val="28"/>
          <w:szCs w:val="28"/>
          <w:lang w:val="be-BY"/>
        </w:rPr>
        <w:t>ыкладныя тэставыя заданні</w:t>
      </w:r>
      <w:r w:rsidR="00420BF6" w:rsidRPr="00420BF6">
        <w:rPr>
          <w:rFonts w:ascii="Times New Roman" w:hAnsi="Times New Roman" w:cs="Times New Roman"/>
          <w:sz w:val="28"/>
          <w:szCs w:val="28"/>
          <w:lang w:val="be-BY"/>
        </w:rPr>
        <w:t>)</w:t>
      </w:r>
      <w:r>
        <w:rPr>
          <w:rFonts w:ascii="Times New Roman" w:hAnsi="Times New Roman" w:cs="Times New Roman"/>
          <w:sz w:val="28"/>
          <w:szCs w:val="28"/>
          <w:lang w:val="be-BY"/>
        </w:rPr>
        <w:t>..</w:t>
      </w:r>
      <w:r w:rsidRPr="000C6A15">
        <w:rPr>
          <w:rFonts w:ascii="Times New Roman" w:hAnsi="Times New Roman" w:cs="Times New Roman"/>
          <w:sz w:val="28"/>
          <w:szCs w:val="28"/>
          <w:lang w:val="be-BY"/>
        </w:rPr>
        <w:t>……………………………………………………………..…….</w:t>
      </w:r>
      <w:r>
        <w:rPr>
          <w:rFonts w:ascii="Times New Roman" w:hAnsi="Times New Roman" w:cs="Times New Roman"/>
          <w:sz w:val="28"/>
          <w:szCs w:val="28"/>
          <w:lang w:val="be-BY"/>
        </w:rPr>
        <w:t xml:space="preserve"> </w:t>
      </w:r>
      <w:r w:rsidR="00C11765">
        <w:rPr>
          <w:rFonts w:ascii="Times New Roman" w:hAnsi="Times New Roman" w:cs="Times New Roman"/>
          <w:sz w:val="28"/>
          <w:szCs w:val="28"/>
          <w:lang w:val="be-BY"/>
        </w:rPr>
        <w:t>……</w:t>
      </w:r>
      <w:r w:rsidR="00B63CFC">
        <w:rPr>
          <w:rFonts w:ascii="Times New Roman" w:hAnsi="Times New Roman" w:cs="Times New Roman"/>
          <w:sz w:val="28"/>
          <w:szCs w:val="28"/>
          <w:lang w:val="be-BY"/>
        </w:rPr>
        <w:t>…..</w:t>
      </w:r>
      <w:r w:rsidRPr="000C6A15">
        <w:rPr>
          <w:rFonts w:ascii="Times New Roman" w:hAnsi="Times New Roman" w:cs="Times New Roman"/>
          <w:sz w:val="28"/>
          <w:szCs w:val="28"/>
          <w:lang w:val="be-BY"/>
        </w:rPr>
        <w:t>.</w:t>
      </w:r>
      <w:r w:rsidR="00B63CFC">
        <w:rPr>
          <w:rFonts w:ascii="Times New Roman" w:hAnsi="Times New Roman" w:cs="Times New Roman"/>
          <w:sz w:val="28"/>
          <w:szCs w:val="28"/>
          <w:lang w:val="be-BY"/>
        </w:rPr>
        <w:t>117</w:t>
      </w:r>
    </w:p>
    <w:p w:rsidR="006334CF" w:rsidRPr="00420BF6" w:rsidRDefault="006334CF" w:rsidP="006334CF">
      <w:pPr>
        <w:rPr>
          <w:rFonts w:ascii="Times New Roman" w:hAnsi="Times New Roman" w:cs="Times New Roman"/>
          <w:sz w:val="28"/>
          <w:szCs w:val="28"/>
          <w:lang w:val="be-BY"/>
        </w:rPr>
      </w:pPr>
      <w:r w:rsidRPr="00420BF6">
        <w:rPr>
          <w:rFonts w:ascii="Times New Roman" w:hAnsi="Times New Roman" w:cs="Times New Roman"/>
          <w:sz w:val="28"/>
          <w:szCs w:val="28"/>
          <w:lang w:val="be-BY"/>
        </w:rPr>
        <w:t xml:space="preserve">3.2. </w:t>
      </w:r>
      <w:r w:rsidR="00420BF6" w:rsidRPr="00166575">
        <w:rPr>
          <w:rFonts w:ascii="Times New Roman" w:hAnsi="Times New Roman" w:cs="Times New Roman"/>
          <w:sz w:val="28"/>
          <w:szCs w:val="28"/>
          <w:lang w:val="be-BY"/>
        </w:rPr>
        <w:t>Пытанні да заліку</w:t>
      </w:r>
      <w:r w:rsidR="00420BF6" w:rsidRPr="00420BF6">
        <w:rPr>
          <w:rFonts w:ascii="Times New Roman" w:hAnsi="Times New Roman" w:cs="Times New Roman"/>
          <w:sz w:val="28"/>
          <w:szCs w:val="28"/>
          <w:lang w:val="be-BY"/>
        </w:rPr>
        <w:t xml:space="preserve"> </w:t>
      </w:r>
      <w:r w:rsidR="00420BF6">
        <w:rPr>
          <w:rFonts w:ascii="Times New Roman" w:hAnsi="Times New Roman" w:cs="Times New Roman"/>
          <w:sz w:val="28"/>
          <w:szCs w:val="28"/>
          <w:lang w:val="be-BY"/>
        </w:rPr>
        <w:t>па вучэбнай дысцыпліне “Культура маўлення”…………………………………………………………………</w:t>
      </w:r>
      <w:r w:rsidR="00C11765">
        <w:rPr>
          <w:rFonts w:ascii="Times New Roman" w:hAnsi="Times New Roman" w:cs="Times New Roman"/>
          <w:sz w:val="28"/>
          <w:szCs w:val="28"/>
          <w:lang w:val="be-BY"/>
        </w:rPr>
        <w:t>……</w:t>
      </w:r>
      <w:r w:rsidR="00420BF6">
        <w:rPr>
          <w:rFonts w:ascii="Times New Roman" w:hAnsi="Times New Roman" w:cs="Times New Roman"/>
          <w:sz w:val="28"/>
          <w:szCs w:val="28"/>
          <w:lang w:val="be-BY"/>
        </w:rPr>
        <w:t>.</w:t>
      </w:r>
      <w:r w:rsidRPr="00420BF6">
        <w:rPr>
          <w:rFonts w:ascii="Times New Roman" w:hAnsi="Times New Roman" w:cs="Times New Roman"/>
          <w:sz w:val="28"/>
          <w:szCs w:val="28"/>
          <w:lang w:val="be-BY"/>
        </w:rPr>
        <w:t>......</w:t>
      </w:r>
      <w:r w:rsidR="00B63CFC">
        <w:rPr>
          <w:rFonts w:ascii="Times New Roman" w:hAnsi="Times New Roman" w:cs="Times New Roman"/>
          <w:sz w:val="28"/>
          <w:szCs w:val="28"/>
          <w:lang w:val="be-BY"/>
        </w:rPr>
        <w:t>..120</w:t>
      </w:r>
    </w:p>
    <w:p w:rsidR="00420BF6" w:rsidRDefault="006334CF" w:rsidP="006334CF">
      <w:pPr>
        <w:rPr>
          <w:rFonts w:ascii="Times New Roman" w:hAnsi="Times New Roman" w:cs="Times New Roman"/>
          <w:sz w:val="28"/>
          <w:szCs w:val="28"/>
          <w:lang w:val="be-BY"/>
        </w:rPr>
      </w:pPr>
      <w:r w:rsidRPr="00420BF6">
        <w:rPr>
          <w:rFonts w:ascii="Times New Roman" w:hAnsi="Times New Roman" w:cs="Times New Roman"/>
          <w:sz w:val="28"/>
          <w:szCs w:val="28"/>
          <w:lang w:val="be-BY"/>
        </w:rPr>
        <w:t xml:space="preserve">3.3. </w:t>
      </w:r>
      <w:r w:rsidR="00420BF6">
        <w:rPr>
          <w:rFonts w:ascii="Times New Roman" w:hAnsi="Times New Roman" w:cs="Times New Roman"/>
          <w:sz w:val="28"/>
          <w:szCs w:val="28"/>
          <w:lang w:val="be-BY"/>
        </w:rPr>
        <w:t>Прыкладная т</w:t>
      </w:r>
      <w:r w:rsidR="00420BF6" w:rsidRPr="00420BF6">
        <w:rPr>
          <w:rFonts w:ascii="Times New Roman" w:hAnsi="Times New Roman" w:cs="Times New Roman"/>
          <w:sz w:val="28"/>
          <w:szCs w:val="28"/>
          <w:lang w:val="be-BY"/>
        </w:rPr>
        <w:t>эма</w:t>
      </w:r>
      <w:r w:rsidR="00420BF6">
        <w:rPr>
          <w:rFonts w:ascii="Times New Roman" w:hAnsi="Times New Roman" w:cs="Times New Roman"/>
          <w:sz w:val="28"/>
          <w:szCs w:val="28"/>
          <w:lang w:val="be-BY"/>
        </w:rPr>
        <w:t>тыка рэфератаў……………………………………</w:t>
      </w:r>
      <w:r w:rsidR="00C11765">
        <w:rPr>
          <w:rFonts w:ascii="Times New Roman" w:hAnsi="Times New Roman" w:cs="Times New Roman"/>
          <w:sz w:val="28"/>
          <w:szCs w:val="28"/>
          <w:lang w:val="be-BY"/>
        </w:rPr>
        <w:t>……</w:t>
      </w:r>
      <w:r w:rsidR="00420BF6">
        <w:rPr>
          <w:rFonts w:ascii="Times New Roman" w:hAnsi="Times New Roman" w:cs="Times New Roman"/>
          <w:sz w:val="28"/>
          <w:szCs w:val="28"/>
          <w:lang w:val="be-BY"/>
        </w:rPr>
        <w:t>….</w:t>
      </w:r>
      <w:r w:rsidR="00166575">
        <w:rPr>
          <w:rFonts w:ascii="Times New Roman" w:hAnsi="Times New Roman" w:cs="Times New Roman"/>
          <w:sz w:val="28"/>
          <w:szCs w:val="28"/>
          <w:lang w:val="be-BY"/>
        </w:rPr>
        <w:t>.</w:t>
      </w:r>
      <w:r w:rsidR="00420BF6">
        <w:rPr>
          <w:rFonts w:ascii="Times New Roman" w:hAnsi="Times New Roman" w:cs="Times New Roman"/>
          <w:sz w:val="28"/>
          <w:szCs w:val="28"/>
          <w:lang w:val="be-BY"/>
        </w:rPr>
        <w:t>.</w:t>
      </w:r>
      <w:r w:rsidR="00420BF6" w:rsidRPr="00420BF6">
        <w:rPr>
          <w:rFonts w:ascii="Times New Roman" w:hAnsi="Times New Roman" w:cs="Times New Roman"/>
          <w:sz w:val="28"/>
          <w:szCs w:val="28"/>
          <w:lang w:val="be-BY"/>
        </w:rPr>
        <w:t xml:space="preserve"> </w:t>
      </w:r>
      <w:r w:rsidR="00B63CFC">
        <w:rPr>
          <w:rFonts w:ascii="Times New Roman" w:hAnsi="Times New Roman" w:cs="Times New Roman"/>
          <w:sz w:val="28"/>
          <w:szCs w:val="28"/>
          <w:lang w:val="be-BY"/>
        </w:rPr>
        <w:t>122</w:t>
      </w:r>
    </w:p>
    <w:p w:rsidR="00420BF6" w:rsidRDefault="006334CF" w:rsidP="006334CF">
      <w:pPr>
        <w:rPr>
          <w:rFonts w:ascii="Times New Roman" w:hAnsi="Times New Roman" w:cs="Times New Roman"/>
          <w:sz w:val="28"/>
          <w:szCs w:val="28"/>
          <w:lang w:val="be-BY"/>
        </w:rPr>
      </w:pPr>
      <w:r w:rsidRPr="00420BF6">
        <w:rPr>
          <w:rFonts w:ascii="Times New Roman" w:hAnsi="Times New Roman" w:cs="Times New Roman"/>
          <w:sz w:val="28"/>
          <w:szCs w:val="28"/>
          <w:lang w:val="be-BY"/>
        </w:rPr>
        <w:t xml:space="preserve">3.4. </w:t>
      </w:r>
      <w:r w:rsidR="00420BF6" w:rsidRPr="000C6A15">
        <w:rPr>
          <w:rFonts w:ascii="Times New Roman" w:hAnsi="Times New Roman" w:cs="Times New Roman"/>
          <w:sz w:val="28"/>
          <w:szCs w:val="28"/>
          <w:lang w:val="be-BY"/>
        </w:rPr>
        <w:t>Кр</w:t>
      </w:r>
      <w:r w:rsidR="00420BF6">
        <w:rPr>
          <w:rFonts w:ascii="Times New Roman" w:hAnsi="Times New Roman" w:cs="Times New Roman"/>
          <w:sz w:val="28"/>
          <w:szCs w:val="28"/>
          <w:lang w:val="be-BY"/>
        </w:rPr>
        <w:t>ытэрыі ацэньвання адукацыйных вынікаў навучэнцаў…………</w:t>
      </w:r>
      <w:r w:rsidR="00C11765">
        <w:rPr>
          <w:rFonts w:ascii="Times New Roman" w:hAnsi="Times New Roman" w:cs="Times New Roman"/>
          <w:sz w:val="28"/>
          <w:szCs w:val="28"/>
          <w:lang w:val="be-BY"/>
        </w:rPr>
        <w:t>……</w:t>
      </w:r>
      <w:r w:rsidR="00BE5848">
        <w:rPr>
          <w:rFonts w:ascii="Times New Roman" w:hAnsi="Times New Roman" w:cs="Times New Roman"/>
          <w:sz w:val="28"/>
          <w:szCs w:val="28"/>
          <w:lang w:val="be-BY"/>
        </w:rPr>
        <w:t>……123</w:t>
      </w:r>
    </w:p>
    <w:p w:rsidR="006334CF" w:rsidRPr="00420BF6" w:rsidRDefault="006334CF" w:rsidP="006334CF">
      <w:pPr>
        <w:rPr>
          <w:rFonts w:ascii="Times New Roman" w:hAnsi="Times New Roman" w:cs="Times New Roman"/>
          <w:sz w:val="28"/>
          <w:szCs w:val="28"/>
          <w:lang w:val="be-BY"/>
        </w:rPr>
      </w:pPr>
      <w:r w:rsidRPr="00420BF6">
        <w:rPr>
          <w:rFonts w:ascii="Times New Roman" w:hAnsi="Times New Roman" w:cs="Times New Roman"/>
          <w:sz w:val="28"/>
          <w:szCs w:val="28"/>
          <w:lang w:val="be-BY"/>
        </w:rPr>
        <w:t>4. Д</w:t>
      </w:r>
      <w:r>
        <w:rPr>
          <w:rFonts w:ascii="Times New Roman" w:hAnsi="Times New Roman" w:cs="Times New Roman"/>
          <w:sz w:val="28"/>
          <w:szCs w:val="28"/>
          <w:lang w:val="be-BY"/>
        </w:rPr>
        <w:t>АПАМОЖНЫ</w:t>
      </w:r>
      <w:r w:rsidRPr="00420BF6">
        <w:rPr>
          <w:rFonts w:ascii="Times New Roman" w:hAnsi="Times New Roman" w:cs="Times New Roman"/>
          <w:sz w:val="28"/>
          <w:szCs w:val="28"/>
          <w:lang w:val="be-BY"/>
        </w:rPr>
        <w:t xml:space="preserve"> РАЗД</w:t>
      </w:r>
      <w:r>
        <w:rPr>
          <w:rFonts w:ascii="Times New Roman" w:hAnsi="Times New Roman" w:cs="Times New Roman"/>
          <w:sz w:val="28"/>
          <w:szCs w:val="28"/>
          <w:lang w:val="be-BY"/>
        </w:rPr>
        <w:t>З</w:t>
      </w:r>
      <w:r w:rsidRPr="00420BF6">
        <w:rPr>
          <w:rFonts w:ascii="Times New Roman" w:hAnsi="Times New Roman" w:cs="Times New Roman"/>
          <w:sz w:val="28"/>
          <w:szCs w:val="28"/>
          <w:lang w:val="be-BY"/>
        </w:rPr>
        <w:t>ЕЛ</w:t>
      </w:r>
    </w:p>
    <w:p w:rsidR="006334CF" w:rsidRPr="00166575" w:rsidRDefault="006334CF" w:rsidP="006334CF">
      <w:pPr>
        <w:rPr>
          <w:rFonts w:ascii="Times New Roman" w:hAnsi="Times New Roman" w:cs="Times New Roman"/>
          <w:sz w:val="28"/>
          <w:szCs w:val="28"/>
          <w:lang w:val="be-BY"/>
        </w:rPr>
      </w:pPr>
      <w:r w:rsidRPr="00420BF6">
        <w:rPr>
          <w:rFonts w:ascii="Times New Roman" w:hAnsi="Times New Roman" w:cs="Times New Roman"/>
          <w:sz w:val="28"/>
          <w:szCs w:val="28"/>
          <w:lang w:val="be-BY"/>
        </w:rPr>
        <w:t xml:space="preserve">4.1. </w:t>
      </w:r>
      <w:r>
        <w:rPr>
          <w:rFonts w:ascii="Times New Roman" w:hAnsi="Times New Roman" w:cs="Times New Roman"/>
          <w:sz w:val="28"/>
          <w:szCs w:val="28"/>
          <w:lang w:val="be-BY"/>
        </w:rPr>
        <w:t>Вучэбная праграма па вучэбнай дысцыпліне</w:t>
      </w:r>
      <w:r w:rsidRPr="00166575">
        <w:rPr>
          <w:rFonts w:ascii="Times New Roman" w:hAnsi="Times New Roman" w:cs="Times New Roman"/>
          <w:sz w:val="28"/>
          <w:szCs w:val="28"/>
          <w:lang w:val="be-BY"/>
        </w:rPr>
        <w:t xml:space="preserve"> «Культура маўлення»…………………………………………………..………</w:t>
      </w:r>
      <w:r>
        <w:rPr>
          <w:rFonts w:ascii="Times New Roman" w:hAnsi="Times New Roman" w:cs="Times New Roman"/>
          <w:sz w:val="28"/>
          <w:szCs w:val="28"/>
          <w:lang w:val="be-BY"/>
        </w:rPr>
        <w:t>...</w:t>
      </w:r>
      <w:r w:rsidR="00C11765">
        <w:rPr>
          <w:rFonts w:ascii="Times New Roman" w:hAnsi="Times New Roman" w:cs="Times New Roman"/>
          <w:sz w:val="28"/>
          <w:szCs w:val="28"/>
          <w:lang w:val="be-BY"/>
        </w:rPr>
        <w:t>...................</w:t>
      </w:r>
      <w:r>
        <w:rPr>
          <w:rFonts w:ascii="Times New Roman" w:hAnsi="Times New Roman" w:cs="Times New Roman"/>
          <w:sz w:val="28"/>
          <w:szCs w:val="28"/>
        </w:rPr>
        <w:t>..</w:t>
      </w:r>
      <w:r w:rsidR="00166575">
        <w:rPr>
          <w:rFonts w:ascii="Times New Roman" w:hAnsi="Times New Roman" w:cs="Times New Roman"/>
          <w:sz w:val="28"/>
          <w:szCs w:val="28"/>
          <w:lang w:val="be-BY"/>
        </w:rPr>
        <w:t>..</w:t>
      </w:r>
      <w:r>
        <w:rPr>
          <w:rFonts w:ascii="Times New Roman" w:hAnsi="Times New Roman" w:cs="Times New Roman"/>
          <w:sz w:val="28"/>
          <w:szCs w:val="28"/>
        </w:rPr>
        <w:t>.</w:t>
      </w:r>
      <w:r w:rsidR="00BE5848">
        <w:rPr>
          <w:rFonts w:ascii="Times New Roman" w:hAnsi="Times New Roman" w:cs="Times New Roman"/>
          <w:sz w:val="28"/>
          <w:szCs w:val="28"/>
          <w:lang w:val="be-BY"/>
        </w:rPr>
        <w:t>126</w:t>
      </w:r>
    </w:p>
    <w:p w:rsidR="006334CF" w:rsidRPr="00166575" w:rsidRDefault="006334CF" w:rsidP="006334CF">
      <w:pPr>
        <w:rPr>
          <w:rFonts w:ascii="Times New Roman" w:hAnsi="Times New Roman" w:cs="Times New Roman"/>
          <w:sz w:val="28"/>
          <w:szCs w:val="28"/>
          <w:lang w:val="be-BY"/>
        </w:rPr>
      </w:pPr>
      <w:r w:rsidRPr="00166575">
        <w:rPr>
          <w:rFonts w:ascii="Times New Roman" w:hAnsi="Times New Roman" w:cs="Times New Roman"/>
          <w:sz w:val="28"/>
          <w:szCs w:val="28"/>
          <w:lang w:val="be-BY"/>
        </w:rPr>
        <w:t>4.2. Мет</w:t>
      </w:r>
      <w:r>
        <w:rPr>
          <w:rFonts w:ascii="Times New Roman" w:hAnsi="Times New Roman" w:cs="Times New Roman"/>
          <w:sz w:val="28"/>
          <w:szCs w:val="28"/>
          <w:lang w:val="be-BY"/>
        </w:rPr>
        <w:t>адычныя рэкамендацыі па арганізацыі і выкананні самастойнай работы студэнтаў па вучэбнай дысцыпліне</w:t>
      </w:r>
      <w:r w:rsidRPr="00166575">
        <w:rPr>
          <w:rFonts w:ascii="Times New Roman" w:hAnsi="Times New Roman" w:cs="Times New Roman"/>
          <w:sz w:val="28"/>
          <w:szCs w:val="28"/>
          <w:lang w:val="be-BY"/>
        </w:rPr>
        <w:t xml:space="preserve"> «</w:t>
      </w:r>
      <w:r>
        <w:rPr>
          <w:rFonts w:ascii="Times New Roman" w:hAnsi="Times New Roman" w:cs="Times New Roman"/>
          <w:sz w:val="28"/>
          <w:szCs w:val="28"/>
          <w:lang w:val="be-BY"/>
        </w:rPr>
        <w:t xml:space="preserve">Культура </w:t>
      </w:r>
      <w:r w:rsidR="00827EE2">
        <w:rPr>
          <w:rFonts w:ascii="Times New Roman" w:hAnsi="Times New Roman" w:cs="Times New Roman"/>
          <w:sz w:val="28"/>
          <w:szCs w:val="28"/>
          <w:lang w:val="be-BY"/>
        </w:rPr>
        <w:t>маўленн</w:t>
      </w:r>
      <w:r>
        <w:rPr>
          <w:rFonts w:ascii="Times New Roman" w:hAnsi="Times New Roman" w:cs="Times New Roman"/>
          <w:sz w:val="28"/>
          <w:szCs w:val="28"/>
          <w:lang w:val="be-BY"/>
        </w:rPr>
        <w:t>я</w:t>
      </w:r>
      <w:r w:rsidR="00827EE2">
        <w:rPr>
          <w:rFonts w:ascii="Times New Roman" w:hAnsi="Times New Roman" w:cs="Times New Roman"/>
          <w:sz w:val="28"/>
          <w:szCs w:val="28"/>
          <w:lang w:val="be-BY"/>
        </w:rPr>
        <w:t>»…………………………………</w:t>
      </w:r>
      <w:r w:rsidRPr="00166575">
        <w:rPr>
          <w:rFonts w:ascii="Times New Roman" w:hAnsi="Times New Roman" w:cs="Times New Roman"/>
          <w:sz w:val="28"/>
          <w:szCs w:val="28"/>
          <w:lang w:val="be-BY"/>
        </w:rPr>
        <w:t>......</w:t>
      </w:r>
      <w:r w:rsidR="00827EE2">
        <w:rPr>
          <w:rFonts w:ascii="Times New Roman" w:hAnsi="Times New Roman" w:cs="Times New Roman"/>
          <w:sz w:val="28"/>
          <w:szCs w:val="28"/>
          <w:lang w:val="be-BY"/>
        </w:rPr>
        <w:t>..</w:t>
      </w:r>
      <w:r w:rsidR="00166575">
        <w:rPr>
          <w:rFonts w:ascii="Times New Roman" w:hAnsi="Times New Roman" w:cs="Times New Roman"/>
          <w:sz w:val="28"/>
          <w:szCs w:val="28"/>
          <w:lang w:val="be-BY"/>
        </w:rPr>
        <w:t>..</w:t>
      </w:r>
      <w:r w:rsidR="00827EE2">
        <w:rPr>
          <w:rFonts w:ascii="Times New Roman" w:hAnsi="Times New Roman" w:cs="Times New Roman"/>
          <w:sz w:val="28"/>
          <w:szCs w:val="28"/>
          <w:lang w:val="be-BY"/>
        </w:rPr>
        <w:t>.......................................................</w:t>
      </w:r>
      <w:r w:rsidR="00BE5848">
        <w:rPr>
          <w:rFonts w:ascii="Times New Roman" w:hAnsi="Times New Roman" w:cs="Times New Roman"/>
          <w:sz w:val="28"/>
          <w:szCs w:val="28"/>
          <w:lang w:val="be-BY"/>
        </w:rPr>
        <w:t>139</w:t>
      </w:r>
    </w:p>
    <w:p w:rsidR="006334CF" w:rsidRDefault="006334CF" w:rsidP="006334CF">
      <w:pPr>
        <w:rPr>
          <w:rFonts w:ascii="Times New Roman" w:hAnsi="Times New Roman" w:cs="Times New Roman"/>
          <w:sz w:val="28"/>
          <w:szCs w:val="28"/>
          <w:lang w:val="be-BY"/>
        </w:rPr>
      </w:pPr>
      <w:r w:rsidRPr="00CA6FCB">
        <w:rPr>
          <w:rFonts w:ascii="Times New Roman" w:hAnsi="Times New Roman" w:cs="Times New Roman"/>
          <w:sz w:val="28"/>
          <w:szCs w:val="28"/>
        </w:rPr>
        <w:t xml:space="preserve">4.3 </w:t>
      </w:r>
      <w:r w:rsidR="00C11765">
        <w:rPr>
          <w:rFonts w:ascii="Times New Roman" w:hAnsi="Times New Roman" w:cs="Times New Roman"/>
          <w:sz w:val="28"/>
          <w:szCs w:val="28"/>
          <w:lang w:val="be-BY"/>
        </w:rPr>
        <w:t>Метадычныя рэкамендацыі па падрыхтоўцы да выступлення з вусным паведамленнем і напісання рэферата……………………………………………</w:t>
      </w:r>
      <w:r w:rsidR="00166575">
        <w:rPr>
          <w:rFonts w:ascii="Times New Roman" w:hAnsi="Times New Roman" w:cs="Times New Roman"/>
          <w:sz w:val="28"/>
          <w:szCs w:val="28"/>
          <w:lang w:val="be-BY"/>
        </w:rPr>
        <w:t>…</w:t>
      </w:r>
      <w:r w:rsidR="00C11765">
        <w:rPr>
          <w:rFonts w:ascii="Times New Roman" w:hAnsi="Times New Roman" w:cs="Times New Roman"/>
          <w:sz w:val="28"/>
          <w:szCs w:val="28"/>
          <w:lang w:val="be-BY"/>
        </w:rPr>
        <w:t>.</w:t>
      </w:r>
      <w:r w:rsidR="00BE5848">
        <w:rPr>
          <w:rFonts w:ascii="Times New Roman" w:hAnsi="Times New Roman" w:cs="Times New Roman"/>
          <w:sz w:val="28"/>
          <w:szCs w:val="28"/>
          <w:lang w:val="be-BY"/>
        </w:rPr>
        <w:t>142</w:t>
      </w:r>
      <w:r w:rsidR="00C11765">
        <w:rPr>
          <w:rFonts w:ascii="Times New Roman" w:hAnsi="Times New Roman" w:cs="Times New Roman"/>
          <w:sz w:val="28"/>
          <w:szCs w:val="28"/>
          <w:lang w:val="be-BY"/>
        </w:rPr>
        <w:t xml:space="preserve"> </w:t>
      </w:r>
    </w:p>
    <w:p w:rsidR="00C11765" w:rsidRPr="00CA6FCB" w:rsidRDefault="00C11765" w:rsidP="006334CF">
      <w:pPr>
        <w:rPr>
          <w:rFonts w:ascii="Times New Roman" w:hAnsi="Times New Roman" w:cs="Times New Roman"/>
          <w:sz w:val="28"/>
          <w:szCs w:val="28"/>
          <w:lang w:val="be-BY"/>
        </w:rPr>
      </w:pPr>
      <w:r>
        <w:rPr>
          <w:rFonts w:ascii="Times New Roman" w:hAnsi="Times New Roman" w:cs="Times New Roman"/>
          <w:sz w:val="28"/>
          <w:szCs w:val="28"/>
          <w:lang w:val="be-BY"/>
        </w:rPr>
        <w:t xml:space="preserve">4.4 </w:t>
      </w:r>
      <w:r w:rsidRPr="00C11765">
        <w:rPr>
          <w:rFonts w:ascii="Times New Roman" w:hAnsi="Times New Roman" w:cs="Times New Roman"/>
          <w:sz w:val="28"/>
          <w:szCs w:val="28"/>
          <w:lang w:val="be-BY"/>
        </w:rPr>
        <w:t>Гласарый</w:t>
      </w:r>
      <w:r>
        <w:rPr>
          <w:rFonts w:ascii="Times New Roman" w:hAnsi="Times New Roman" w:cs="Times New Roman"/>
          <w:sz w:val="28"/>
          <w:szCs w:val="28"/>
          <w:lang w:val="be-BY"/>
        </w:rPr>
        <w:t xml:space="preserve"> ……………………………………………………………………….</w:t>
      </w:r>
      <w:r w:rsidR="00166575">
        <w:rPr>
          <w:rFonts w:ascii="Times New Roman" w:hAnsi="Times New Roman" w:cs="Times New Roman"/>
          <w:sz w:val="28"/>
          <w:szCs w:val="28"/>
          <w:lang w:val="be-BY"/>
        </w:rPr>
        <w:t>..</w:t>
      </w:r>
      <w:r>
        <w:rPr>
          <w:rFonts w:ascii="Times New Roman" w:hAnsi="Times New Roman" w:cs="Times New Roman"/>
          <w:sz w:val="28"/>
          <w:szCs w:val="28"/>
          <w:lang w:val="be-BY"/>
        </w:rPr>
        <w:t>.</w:t>
      </w:r>
      <w:r w:rsidR="00BE5848">
        <w:rPr>
          <w:rFonts w:ascii="Times New Roman" w:hAnsi="Times New Roman" w:cs="Times New Roman"/>
          <w:sz w:val="28"/>
          <w:szCs w:val="28"/>
          <w:lang w:val="be-BY"/>
        </w:rPr>
        <w:t>144</w:t>
      </w:r>
    </w:p>
    <w:p w:rsidR="006334CF" w:rsidRDefault="00C11765" w:rsidP="006334CF">
      <w:pPr>
        <w:jc w:val="both"/>
        <w:rPr>
          <w:rFonts w:ascii="Times New Roman" w:hAnsi="Times New Roman" w:cs="Times New Roman"/>
          <w:sz w:val="28"/>
          <w:szCs w:val="28"/>
          <w:lang w:val="be-BY"/>
        </w:rPr>
      </w:pPr>
      <w:r>
        <w:rPr>
          <w:rFonts w:ascii="Times New Roman" w:hAnsi="Times New Roman" w:cs="Times New Roman"/>
          <w:sz w:val="28"/>
          <w:szCs w:val="28"/>
          <w:lang w:val="be-BY"/>
        </w:rPr>
        <w:t>4.5</w:t>
      </w:r>
      <w:r w:rsidR="006334CF" w:rsidRPr="00C11765">
        <w:rPr>
          <w:rFonts w:ascii="Times New Roman" w:hAnsi="Times New Roman" w:cs="Times New Roman"/>
          <w:sz w:val="28"/>
          <w:szCs w:val="28"/>
          <w:lang w:val="be-BY"/>
        </w:rPr>
        <w:t xml:space="preserve"> </w:t>
      </w:r>
      <w:r>
        <w:rPr>
          <w:rFonts w:ascii="Times New Roman" w:hAnsi="Times New Roman" w:cs="Times New Roman"/>
          <w:sz w:val="28"/>
          <w:szCs w:val="28"/>
          <w:lang w:val="be-BY"/>
        </w:rPr>
        <w:t>Пералік сродкаў дыягностыкі, якія выкарыстоўваюцца пры вывучэнні дысцыпліны “Культура маўлення”………………………………………………</w:t>
      </w:r>
      <w:r w:rsidR="00BE5848">
        <w:rPr>
          <w:rFonts w:ascii="Times New Roman" w:hAnsi="Times New Roman" w:cs="Times New Roman"/>
          <w:sz w:val="28"/>
          <w:szCs w:val="28"/>
          <w:lang w:val="be-BY"/>
        </w:rPr>
        <w:t>…151</w:t>
      </w:r>
    </w:p>
    <w:p w:rsidR="00C11765" w:rsidRPr="00C11765" w:rsidRDefault="00C11765" w:rsidP="006334CF">
      <w:pPr>
        <w:jc w:val="both"/>
        <w:rPr>
          <w:rFonts w:ascii="Times New Roman" w:hAnsi="Times New Roman" w:cs="Times New Roman"/>
          <w:sz w:val="28"/>
          <w:szCs w:val="28"/>
          <w:lang w:val="be-BY"/>
        </w:rPr>
      </w:pPr>
      <w:r>
        <w:rPr>
          <w:rFonts w:ascii="Times New Roman" w:hAnsi="Times New Roman" w:cs="Times New Roman"/>
          <w:sz w:val="28"/>
          <w:szCs w:val="28"/>
          <w:lang w:val="be-BY"/>
        </w:rPr>
        <w:t>4.6 П</w:t>
      </w:r>
      <w:r w:rsidRPr="00DC7487">
        <w:rPr>
          <w:rFonts w:ascii="Times New Roman" w:hAnsi="Times New Roman" w:cs="Times New Roman"/>
          <w:sz w:val="28"/>
          <w:szCs w:val="28"/>
          <w:lang w:val="be-BY"/>
        </w:rPr>
        <w:t>ералік рэкамендаваных вучэбных выданняў і інфармацыйна-аналітычных матэрыялаў</w:t>
      </w:r>
      <w:r>
        <w:rPr>
          <w:rFonts w:ascii="Times New Roman" w:hAnsi="Times New Roman" w:cs="Times New Roman"/>
          <w:sz w:val="28"/>
          <w:szCs w:val="28"/>
          <w:lang w:val="be-BY"/>
        </w:rPr>
        <w:t xml:space="preserve"> ……………………………………………………………………..…</w:t>
      </w:r>
      <w:r w:rsidR="00BE5848">
        <w:rPr>
          <w:rFonts w:ascii="Times New Roman" w:hAnsi="Times New Roman" w:cs="Times New Roman"/>
          <w:sz w:val="28"/>
          <w:szCs w:val="28"/>
          <w:lang w:val="be-BY"/>
        </w:rPr>
        <w:t>…152</w:t>
      </w:r>
      <w:bookmarkStart w:id="0" w:name="_GoBack"/>
      <w:bookmarkEnd w:id="0"/>
    </w:p>
    <w:p w:rsidR="006334CF" w:rsidRDefault="006334CF" w:rsidP="006334CF">
      <w:pPr>
        <w:rPr>
          <w:rFonts w:ascii="Times New Roman" w:hAnsi="Times New Roman" w:cs="Times New Roman"/>
          <w:b/>
          <w:sz w:val="28"/>
          <w:szCs w:val="28"/>
          <w:lang w:val="be-BY"/>
        </w:rPr>
      </w:pPr>
      <w:r>
        <w:rPr>
          <w:rFonts w:ascii="Times New Roman" w:hAnsi="Times New Roman" w:cs="Times New Roman"/>
          <w:b/>
          <w:sz w:val="28"/>
          <w:szCs w:val="28"/>
          <w:lang w:val="be-BY"/>
        </w:rPr>
        <w:t xml:space="preserve">                                    </w:t>
      </w:r>
    </w:p>
    <w:p w:rsidR="006334CF" w:rsidRDefault="006334CF" w:rsidP="006334CF">
      <w:pPr>
        <w:rPr>
          <w:rFonts w:ascii="Times New Roman" w:hAnsi="Times New Roman" w:cs="Times New Roman"/>
          <w:b/>
          <w:sz w:val="28"/>
          <w:szCs w:val="28"/>
          <w:lang w:val="be-BY"/>
        </w:rPr>
      </w:pPr>
    </w:p>
    <w:p w:rsidR="00220DCA" w:rsidRDefault="00220DCA" w:rsidP="00505C0B">
      <w:pPr>
        <w:pStyle w:val="Style1"/>
        <w:widowControl/>
        <w:ind w:firstLine="567"/>
        <w:rPr>
          <w:rStyle w:val="FontStyle12"/>
          <w:b/>
          <w:sz w:val="28"/>
          <w:szCs w:val="28"/>
          <w:lang w:val="be-BY"/>
        </w:rPr>
      </w:pPr>
    </w:p>
    <w:p w:rsidR="00220DCA" w:rsidRDefault="00220DCA" w:rsidP="00505C0B">
      <w:pPr>
        <w:pStyle w:val="Style1"/>
        <w:widowControl/>
        <w:ind w:firstLine="567"/>
        <w:rPr>
          <w:rStyle w:val="FontStyle12"/>
          <w:b/>
          <w:sz w:val="28"/>
          <w:szCs w:val="28"/>
          <w:lang w:val="be-BY"/>
        </w:rPr>
      </w:pPr>
    </w:p>
    <w:p w:rsidR="008147A4" w:rsidRPr="0050227B" w:rsidRDefault="008147A4" w:rsidP="00505C0B">
      <w:pPr>
        <w:pStyle w:val="Style1"/>
        <w:widowControl/>
        <w:ind w:firstLine="567"/>
        <w:rPr>
          <w:lang w:val="be-BY"/>
        </w:rPr>
      </w:pPr>
      <w:r w:rsidRPr="008147A4">
        <w:rPr>
          <w:rStyle w:val="FontStyle12"/>
          <w:b/>
          <w:sz w:val="28"/>
          <w:szCs w:val="28"/>
          <w:lang w:val="be-BY"/>
        </w:rPr>
        <w:lastRenderedPageBreak/>
        <w:t xml:space="preserve">ТЛУМАЧАЛЬНАЯ </w:t>
      </w:r>
      <w:r w:rsidRPr="0050227B">
        <w:rPr>
          <w:rStyle w:val="FontStyle12"/>
          <w:b/>
          <w:sz w:val="28"/>
          <w:szCs w:val="28"/>
          <w:lang w:val="be-BY"/>
        </w:rPr>
        <w:t>ЗАП</w:t>
      </w:r>
      <w:r w:rsidRPr="008147A4">
        <w:rPr>
          <w:rStyle w:val="FontStyle12"/>
          <w:b/>
          <w:sz w:val="28"/>
          <w:szCs w:val="28"/>
          <w:lang w:val="be-BY"/>
        </w:rPr>
        <w:t>І</w:t>
      </w:r>
      <w:r w:rsidRPr="0050227B">
        <w:rPr>
          <w:rStyle w:val="FontStyle12"/>
          <w:b/>
          <w:sz w:val="28"/>
          <w:szCs w:val="28"/>
          <w:lang w:val="be-BY"/>
        </w:rPr>
        <w:t>СКА</w:t>
      </w:r>
    </w:p>
    <w:p w:rsidR="008147A4" w:rsidRPr="0050227B" w:rsidRDefault="008147A4" w:rsidP="00A15B86">
      <w:pPr>
        <w:pStyle w:val="Standard"/>
        <w:ind w:firstLine="708"/>
        <w:jc w:val="both"/>
        <w:rPr>
          <w:sz w:val="28"/>
          <w:szCs w:val="28"/>
          <w:lang w:val="be-BY"/>
        </w:rPr>
      </w:pPr>
    </w:p>
    <w:p w:rsidR="008147A4" w:rsidRDefault="008147A4" w:rsidP="00A15B86">
      <w:pPr>
        <w:pStyle w:val="Standard"/>
        <w:ind w:firstLine="709"/>
        <w:jc w:val="both"/>
        <w:rPr>
          <w:sz w:val="28"/>
          <w:szCs w:val="28"/>
          <w:lang w:val="be-BY"/>
        </w:rPr>
      </w:pPr>
      <w:r>
        <w:rPr>
          <w:sz w:val="28"/>
          <w:szCs w:val="28"/>
          <w:lang w:val="be-BY"/>
        </w:rPr>
        <w:t xml:space="preserve"> Вучэбна-метадычны комплекс (далей – ВМК) складзены ў адпаведнасці з праграмай  вучэбнай дысцыпліны «Культура маўлення» і патрабаваннямі адукацыйнага стандарта Рэспублікі Беларусь. ВМК прызначаны для студэнтаў па спецыяльнасцях     1 – 02 03 01 Беларуская мова і літаратура;      1 – 02 03 03 Беларуская мова і літаратура,  Замежная мова (англійская).</w:t>
      </w:r>
    </w:p>
    <w:p w:rsidR="008147A4" w:rsidRDefault="008B1FD0" w:rsidP="00A15B86">
      <w:pPr>
        <w:pStyle w:val="Standard"/>
        <w:shd w:val="clear" w:color="auto" w:fill="FFFFFF"/>
        <w:ind w:right="-56" w:firstLine="642"/>
        <w:jc w:val="both"/>
        <w:rPr>
          <w:sz w:val="28"/>
          <w:szCs w:val="28"/>
          <w:lang w:val="be-BY"/>
        </w:rPr>
      </w:pPr>
      <w:r>
        <w:rPr>
          <w:sz w:val="28"/>
          <w:szCs w:val="28"/>
          <w:lang w:val="be-BY"/>
        </w:rPr>
        <w:t xml:space="preserve">Мэта </w:t>
      </w:r>
      <w:r w:rsidR="008147A4">
        <w:rPr>
          <w:sz w:val="28"/>
          <w:szCs w:val="28"/>
          <w:lang w:val="be-BY"/>
        </w:rPr>
        <w:t>вучэбна-метадычнага комплексу – паглыбленне ведаў студэнтаў пра моўныя нормы сучаснай беларускай літаратурнай мовы, азнаямленне з асноўнымі камунікатыўнымі якасцямі маўлення, стварэнне належных умоў для фарміравання камунікатыўна развітой асобы, здольнай наладжваць зносіны на роднай мове ў прафесійна-дзелавой сферы, павышэнне культуры вуснага і пісьмовага маўлення.</w:t>
      </w:r>
    </w:p>
    <w:p w:rsidR="008147A4" w:rsidRDefault="008147A4" w:rsidP="00A15B86">
      <w:pPr>
        <w:pStyle w:val="Textbodyindent"/>
        <w:spacing w:after="0"/>
        <w:ind w:left="284" w:firstLine="480"/>
        <w:jc w:val="both"/>
        <w:rPr>
          <w:sz w:val="28"/>
          <w:szCs w:val="28"/>
        </w:rPr>
      </w:pPr>
      <w:r>
        <w:rPr>
          <w:sz w:val="28"/>
          <w:szCs w:val="28"/>
          <w:lang w:val="be-BY"/>
        </w:rPr>
        <w:t>Ву</w:t>
      </w:r>
      <w:r>
        <w:rPr>
          <w:sz w:val="28"/>
          <w:szCs w:val="28"/>
        </w:rPr>
        <w:t>ч</w:t>
      </w:r>
      <w:r>
        <w:rPr>
          <w:sz w:val="28"/>
          <w:szCs w:val="28"/>
          <w:lang w:val="be-BY"/>
        </w:rPr>
        <w:t>э</w:t>
      </w:r>
      <w:r>
        <w:rPr>
          <w:sz w:val="28"/>
          <w:szCs w:val="28"/>
        </w:rPr>
        <w:t>бн</w:t>
      </w:r>
      <w:r>
        <w:rPr>
          <w:sz w:val="28"/>
          <w:szCs w:val="28"/>
          <w:lang w:val="be-BY"/>
        </w:rPr>
        <w:t>а</w:t>
      </w:r>
      <w:r>
        <w:rPr>
          <w:sz w:val="28"/>
          <w:szCs w:val="28"/>
        </w:rPr>
        <w:t>-мет</w:t>
      </w:r>
      <w:r>
        <w:rPr>
          <w:sz w:val="28"/>
          <w:szCs w:val="28"/>
          <w:lang w:val="be-BY"/>
        </w:rPr>
        <w:t>а</w:t>
      </w:r>
      <w:r>
        <w:rPr>
          <w:sz w:val="28"/>
          <w:szCs w:val="28"/>
        </w:rPr>
        <w:t>д</w:t>
      </w:r>
      <w:r>
        <w:rPr>
          <w:sz w:val="28"/>
          <w:szCs w:val="28"/>
          <w:lang w:val="be-BY"/>
        </w:rPr>
        <w:t>ычны</w:t>
      </w:r>
      <w:r>
        <w:rPr>
          <w:sz w:val="28"/>
          <w:szCs w:val="28"/>
        </w:rPr>
        <w:t xml:space="preserve"> комплекс </w:t>
      </w:r>
      <w:r>
        <w:rPr>
          <w:sz w:val="28"/>
          <w:szCs w:val="28"/>
          <w:lang w:val="be-BY"/>
        </w:rPr>
        <w:t>уключае</w:t>
      </w:r>
      <w:r>
        <w:rPr>
          <w:sz w:val="28"/>
          <w:szCs w:val="28"/>
        </w:rPr>
        <w:t>:</w:t>
      </w:r>
    </w:p>
    <w:p w:rsidR="008147A4" w:rsidRPr="007C0AD9" w:rsidRDefault="008147A4" w:rsidP="00A15B86">
      <w:pPr>
        <w:pStyle w:val="Textbodyindent"/>
        <w:numPr>
          <w:ilvl w:val="0"/>
          <w:numId w:val="4"/>
        </w:numPr>
        <w:tabs>
          <w:tab w:val="left" w:pos="284"/>
          <w:tab w:val="left" w:pos="851"/>
        </w:tabs>
        <w:spacing w:after="0"/>
        <w:ind w:left="0" w:firstLine="567"/>
        <w:jc w:val="both"/>
        <w:rPr>
          <w:sz w:val="28"/>
          <w:szCs w:val="28"/>
          <w:lang w:val="be-BY"/>
        </w:rPr>
      </w:pPr>
      <w:r w:rsidRPr="0050227B">
        <w:rPr>
          <w:sz w:val="28"/>
          <w:szCs w:val="28"/>
          <w:lang w:val="ru-RU"/>
        </w:rPr>
        <w:t>т</w:t>
      </w:r>
      <w:r>
        <w:rPr>
          <w:sz w:val="28"/>
          <w:szCs w:val="28"/>
          <w:lang w:val="be-BY"/>
        </w:rPr>
        <w:t>эарэтычны</w:t>
      </w:r>
      <w:r w:rsidRPr="00134F86">
        <w:rPr>
          <w:sz w:val="28"/>
          <w:szCs w:val="28"/>
        </w:rPr>
        <w:t xml:space="preserve"> </w:t>
      </w:r>
      <w:r w:rsidRPr="0050227B">
        <w:rPr>
          <w:sz w:val="28"/>
          <w:szCs w:val="28"/>
          <w:lang w:val="ru-RU"/>
        </w:rPr>
        <w:t>разд</w:t>
      </w:r>
      <w:r>
        <w:rPr>
          <w:sz w:val="28"/>
          <w:szCs w:val="28"/>
          <w:lang w:val="be-BY"/>
        </w:rPr>
        <w:t>з</w:t>
      </w:r>
      <w:r w:rsidRPr="0050227B">
        <w:rPr>
          <w:sz w:val="28"/>
          <w:szCs w:val="28"/>
          <w:lang w:val="ru-RU"/>
        </w:rPr>
        <w:t>ел</w:t>
      </w:r>
      <w:r w:rsidRPr="00134F86">
        <w:rPr>
          <w:sz w:val="28"/>
          <w:szCs w:val="28"/>
        </w:rPr>
        <w:t xml:space="preserve"> (</w:t>
      </w:r>
      <w:r w:rsidRPr="0050227B">
        <w:rPr>
          <w:sz w:val="28"/>
          <w:szCs w:val="28"/>
          <w:lang w:val="ru-RU"/>
        </w:rPr>
        <w:t>лекц</w:t>
      </w:r>
      <w:r>
        <w:rPr>
          <w:sz w:val="28"/>
          <w:szCs w:val="28"/>
          <w:lang w:val="be-BY"/>
        </w:rPr>
        <w:t>ы</w:t>
      </w:r>
      <w:r w:rsidR="000B0AFD">
        <w:rPr>
          <w:sz w:val="28"/>
          <w:szCs w:val="28"/>
          <w:lang w:val="ru-RU"/>
        </w:rPr>
        <w:t>і</w:t>
      </w:r>
      <w:r w:rsidRPr="00134F86">
        <w:rPr>
          <w:sz w:val="28"/>
          <w:szCs w:val="28"/>
        </w:rPr>
        <w:t xml:space="preserve"> </w:t>
      </w:r>
      <w:r w:rsidRPr="0050227B">
        <w:rPr>
          <w:sz w:val="28"/>
          <w:szCs w:val="28"/>
          <w:lang w:val="ru-RU"/>
        </w:rPr>
        <w:t>п</w:t>
      </w:r>
      <w:r>
        <w:rPr>
          <w:sz w:val="28"/>
          <w:szCs w:val="28"/>
          <w:lang w:val="be-BY"/>
        </w:rPr>
        <w:t>а</w:t>
      </w:r>
      <w:r w:rsidRPr="00134F86">
        <w:rPr>
          <w:sz w:val="28"/>
          <w:szCs w:val="28"/>
        </w:rPr>
        <w:t xml:space="preserve"> </w:t>
      </w:r>
      <w:r w:rsidRPr="0050227B">
        <w:rPr>
          <w:sz w:val="28"/>
          <w:szCs w:val="28"/>
          <w:lang w:val="ru-RU"/>
        </w:rPr>
        <w:t>д</w:t>
      </w:r>
      <w:r>
        <w:rPr>
          <w:sz w:val="28"/>
          <w:szCs w:val="28"/>
          <w:lang w:val="be-BY"/>
        </w:rPr>
        <w:t>ысцыпліне</w:t>
      </w:r>
      <w:r w:rsidR="00134F86">
        <w:rPr>
          <w:sz w:val="28"/>
          <w:szCs w:val="28"/>
          <w:lang w:val="be-BY"/>
        </w:rPr>
        <w:t xml:space="preserve">, а таксама былі скарыстаны </w:t>
      </w:r>
      <w:r w:rsidR="007C0AD9">
        <w:rPr>
          <w:sz w:val="28"/>
          <w:szCs w:val="28"/>
          <w:lang w:val="be-BY"/>
        </w:rPr>
        <w:t xml:space="preserve"> матэрыялы з выдання</w:t>
      </w:r>
      <w:r w:rsidR="00134F86">
        <w:rPr>
          <w:sz w:val="28"/>
          <w:szCs w:val="28"/>
          <w:lang w:val="be-BY"/>
        </w:rPr>
        <w:t xml:space="preserve"> “Беларуская мова : Прафесійная лексіка для педагогаў : вучэбны дапамжнік / Д. В. Дзятко і інш. ; пад рэд. Д. В. Дзятко. – Мінск : Беларусь, 2012. – 231 с.”,  </w:t>
      </w:r>
      <w:r w:rsidR="007C0AD9">
        <w:rPr>
          <w:sz w:val="28"/>
          <w:szCs w:val="28"/>
          <w:lang w:val="be-BY"/>
        </w:rPr>
        <w:t>фрагменты электронных вучэбных дапаможнікаў Наўроцкай І. В. “Беларуская мова : культура маўлення. Электронны вучэбна-метадычны дапаможнік. – Мінск : БДУІР, 2013. – 99 с.”, Любецкай К. П. “Функцыянальная стылістыка сучаснай беларускай мовы : электронныя вучэбныя матэрыялы. – Мінск : БДУ, 2011. – 34 с.”</w:t>
      </w:r>
      <w:r w:rsidRPr="007C0AD9">
        <w:rPr>
          <w:sz w:val="28"/>
          <w:szCs w:val="28"/>
          <w:lang w:val="be-BY"/>
        </w:rPr>
        <w:t>);</w:t>
      </w:r>
    </w:p>
    <w:p w:rsidR="008147A4" w:rsidRDefault="000B0AFD" w:rsidP="00A15B86">
      <w:pPr>
        <w:pStyle w:val="a9"/>
        <w:numPr>
          <w:ilvl w:val="0"/>
          <w:numId w:val="2"/>
        </w:numPr>
        <w:shd w:val="clear" w:color="auto" w:fill="FFFFFF"/>
        <w:tabs>
          <w:tab w:val="left" w:pos="851"/>
        </w:tabs>
        <w:spacing w:after="0"/>
        <w:ind w:left="0" w:right="-56" w:firstLine="567"/>
        <w:jc w:val="both"/>
        <w:rPr>
          <w:sz w:val="28"/>
          <w:szCs w:val="28"/>
        </w:rPr>
      </w:pPr>
      <w:r>
        <w:rPr>
          <w:sz w:val="28"/>
          <w:szCs w:val="28"/>
        </w:rPr>
        <w:t>практычны раздзел (</w:t>
      </w:r>
      <w:r w:rsidR="008147A4">
        <w:rPr>
          <w:sz w:val="28"/>
          <w:szCs w:val="28"/>
        </w:rPr>
        <w:t>тэматыка практычных заняткаў</w:t>
      </w:r>
      <w:r w:rsidR="000E6D1D">
        <w:rPr>
          <w:sz w:val="28"/>
          <w:szCs w:val="28"/>
        </w:rPr>
        <w:t>,</w:t>
      </w:r>
      <w:r w:rsidR="000E6D1D" w:rsidRPr="000E6D1D">
        <w:rPr>
          <w:sz w:val="28"/>
          <w:szCs w:val="28"/>
        </w:rPr>
        <w:t xml:space="preserve"> </w:t>
      </w:r>
      <w:r w:rsidR="000E6D1D">
        <w:rPr>
          <w:sz w:val="28"/>
          <w:szCs w:val="28"/>
        </w:rPr>
        <w:t>р</w:t>
      </w:r>
      <w:r w:rsidR="000E6D1D" w:rsidRPr="000E6D1D">
        <w:rPr>
          <w:sz w:val="28"/>
          <w:szCs w:val="28"/>
        </w:rPr>
        <w:t>ознаўзроўневыя практычныя заданні</w:t>
      </w:r>
      <w:r w:rsidR="000E6D1D" w:rsidRPr="007C0AD9">
        <w:rPr>
          <w:sz w:val="28"/>
          <w:szCs w:val="28"/>
        </w:rPr>
        <w:t xml:space="preserve"> для </w:t>
      </w:r>
      <w:r w:rsidR="000E6D1D" w:rsidRPr="000E6D1D">
        <w:rPr>
          <w:sz w:val="28"/>
          <w:szCs w:val="28"/>
        </w:rPr>
        <w:t>самастойнай</w:t>
      </w:r>
      <w:r w:rsidR="000E6D1D" w:rsidRPr="007C0AD9">
        <w:rPr>
          <w:sz w:val="28"/>
          <w:szCs w:val="28"/>
        </w:rPr>
        <w:t xml:space="preserve"> працы студэнта</w:t>
      </w:r>
      <w:r w:rsidR="000E6D1D" w:rsidRPr="000E6D1D">
        <w:rPr>
          <w:sz w:val="28"/>
          <w:szCs w:val="28"/>
          <w:lang w:val="ru-RU"/>
        </w:rPr>
        <w:t>ў</w:t>
      </w:r>
      <w:r w:rsidR="008147A4">
        <w:rPr>
          <w:sz w:val="28"/>
          <w:szCs w:val="28"/>
        </w:rPr>
        <w:t>);</w:t>
      </w:r>
    </w:p>
    <w:p w:rsidR="000E6D1D" w:rsidRDefault="008147A4" w:rsidP="00A15B86">
      <w:pPr>
        <w:pStyle w:val="aa"/>
        <w:numPr>
          <w:ilvl w:val="0"/>
          <w:numId w:val="2"/>
        </w:numPr>
        <w:tabs>
          <w:tab w:val="left" w:pos="851"/>
        </w:tabs>
        <w:ind w:left="0" w:firstLine="567"/>
        <w:rPr>
          <w:sz w:val="28"/>
          <w:szCs w:val="28"/>
          <w:lang w:val="be-BY"/>
        </w:rPr>
      </w:pPr>
      <w:r w:rsidRPr="0050227B">
        <w:rPr>
          <w:sz w:val="28"/>
          <w:szCs w:val="28"/>
          <w:lang w:val="be-BY"/>
        </w:rPr>
        <w:t>разд</w:t>
      </w:r>
      <w:r>
        <w:rPr>
          <w:sz w:val="28"/>
          <w:szCs w:val="28"/>
          <w:lang w:val="be-BY"/>
        </w:rPr>
        <w:t>з</w:t>
      </w:r>
      <w:r w:rsidRPr="0050227B">
        <w:rPr>
          <w:sz w:val="28"/>
          <w:szCs w:val="28"/>
          <w:lang w:val="be-BY"/>
        </w:rPr>
        <w:t>ел к</w:t>
      </w:r>
      <w:r>
        <w:rPr>
          <w:sz w:val="28"/>
          <w:szCs w:val="28"/>
          <w:lang w:val="be-BY"/>
        </w:rPr>
        <w:t>антролю ведаў</w:t>
      </w:r>
      <w:r w:rsidRPr="0050227B">
        <w:rPr>
          <w:sz w:val="28"/>
          <w:szCs w:val="28"/>
          <w:lang w:val="be-BY"/>
        </w:rPr>
        <w:t xml:space="preserve"> (</w:t>
      </w:r>
      <w:r w:rsidR="000E6D1D">
        <w:rPr>
          <w:sz w:val="28"/>
          <w:szCs w:val="28"/>
          <w:lang w:val="be-BY"/>
        </w:rPr>
        <w:t>м</w:t>
      </w:r>
      <w:r w:rsidR="000E6D1D" w:rsidRPr="000E6D1D">
        <w:rPr>
          <w:sz w:val="28"/>
          <w:szCs w:val="28"/>
          <w:lang w:val="be-BY"/>
        </w:rPr>
        <w:t>атэрыялы прамежкавай і выніковай атэстацыі (прыкладныя тэставыя заданні)</w:t>
      </w:r>
      <w:r w:rsidR="000E6D1D">
        <w:rPr>
          <w:sz w:val="28"/>
          <w:szCs w:val="28"/>
          <w:lang w:val="be-BY"/>
        </w:rPr>
        <w:t>, п</w:t>
      </w:r>
      <w:r w:rsidR="000E6D1D" w:rsidRPr="000E6D1D">
        <w:rPr>
          <w:sz w:val="28"/>
          <w:szCs w:val="28"/>
          <w:lang w:val="be-BY"/>
        </w:rPr>
        <w:t>ытанні да заліку па вучэбнай дысцыпліне “Культура маўлення”</w:t>
      </w:r>
      <w:r w:rsidR="000E6D1D">
        <w:rPr>
          <w:sz w:val="28"/>
          <w:szCs w:val="28"/>
          <w:lang w:val="be-BY"/>
        </w:rPr>
        <w:t>, п</w:t>
      </w:r>
      <w:r w:rsidR="000E6D1D" w:rsidRPr="000E6D1D">
        <w:rPr>
          <w:sz w:val="28"/>
          <w:szCs w:val="28"/>
          <w:lang w:val="be-BY"/>
        </w:rPr>
        <w:t>рыкладная тэматыка рэфератаў</w:t>
      </w:r>
      <w:r w:rsidR="000E6D1D">
        <w:rPr>
          <w:sz w:val="28"/>
          <w:szCs w:val="28"/>
          <w:lang w:val="be-BY"/>
        </w:rPr>
        <w:t>, к</w:t>
      </w:r>
      <w:r w:rsidR="000E6D1D" w:rsidRPr="000E6D1D">
        <w:rPr>
          <w:sz w:val="28"/>
          <w:szCs w:val="28"/>
          <w:lang w:val="be-BY"/>
        </w:rPr>
        <w:t>рытэрыі ацэньвання адукацыйных вынікаў навучэнцаў</w:t>
      </w:r>
      <w:r w:rsidR="000E6D1D">
        <w:rPr>
          <w:sz w:val="28"/>
          <w:szCs w:val="28"/>
          <w:lang w:val="be-BY"/>
        </w:rPr>
        <w:t xml:space="preserve">); </w:t>
      </w:r>
    </w:p>
    <w:p w:rsidR="000E6D1D" w:rsidRDefault="008147A4" w:rsidP="00A15B86">
      <w:pPr>
        <w:pStyle w:val="aa"/>
        <w:numPr>
          <w:ilvl w:val="0"/>
          <w:numId w:val="2"/>
        </w:numPr>
        <w:tabs>
          <w:tab w:val="left" w:pos="851"/>
        </w:tabs>
        <w:ind w:left="0" w:firstLine="567"/>
        <w:rPr>
          <w:sz w:val="28"/>
          <w:szCs w:val="28"/>
          <w:lang w:val="be-BY"/>
        </w:rPr>
      </w:pPr>
      <w:r>
        <w:rPr>
          <w:sz w:val="28"/>
          <w:szCs w:val="28"/>
          <w:lang w:val="be-BY"/>
        </w:rPr>
        <w:t xml:space="preserve">дапаможны </w:t>
      </w:r>
      <w:r w:rsidRPr="0050227B">
        <w:rPr>
          <w:sz w:val="28"/>
          <w:szCs w:val="28"/>
          <w:lang w:val="be-BY"/>
        </w:rPr>
        <w:t>разд</w:t>
      </w:r>
      <w:r>
        <w:rPr>
          <w:sz w:val="28"/>
          <w:szCs w:val="28"/>
          <w:lang w:val="be-BY"/>
        </w:rPr>
        <w:t>з</w:t>
      </w:r>
      <w:r w:rsidRPr="0050227B">
        <w:rPr>
          <w:sz w:val="28"/>
          <w:szCs w:val="28"/>
          <w:lang w:val="be-BY"/>
        </w:rPr>
        <w:t>ел (</w:t>
      </w:r>
      <w:r>
        <w:rPr>
          <w:sz w:val="28"/>
          <w:szCs w:val="28"/>
          <w:lang w:val="be-BY"/>
        </w:rPr>
        <w:t xml:space="preserve">вучэбная </w:t>
      </w:r>
      <w:r w:rsidRPr="0050227B">
        <w:rPr>
          <w:sz w:val="28"/>
          <w:szCs w:val="28"/>
          <w:lang w:val="be-BY"/>
        </w:rPr>
        <w:t>пр</w:t>
      </w:r>
      <w:r>
        <w:rPr>
          <w:sz w:val="28"/>
          <w:szCs w:val="28"/>
          <w:lang w:val="be-BY"/>
        </w:rPr>
        <w:t>аграма</w:t>
      </w:r>
      <w:r w:rsidR="000E6D1D">
        <w:rPr>
          <w:sz w:val="28"/>
          <w:szCs w:val="28"/>
          <w:lang w:val="be-BY"/>
        </w:rPr>
        <w:t xml:space="preserve"> па дысцыпліне</w:t>
      </w:r>
      <w:r w:rsidRPr="0050227B">
        <w:rPr>
          <w:sz w:val="28"/>
          <w:szCs w:val="28"/>
          <w:lang w:val="be-BY"/>
        </w:rPr>
        <w:t xml:space="preserve">, </w:t>
      </w:r>
      <w:r w:rsidR="000E6D1D">
        <w:rPr>
          <w:sz w:val="28"/>
          <w:szCs w:val="28"/>
          <w:lang w:val="be-BY"/>
        </w:rPr>
        <w:t>м</w:t>
      </w:r>
      <w:r w:rsidR="000E6D1D" w:rsidRPr="000E6D1D">
        <w:rPr>
          <w:sz w:val="28"/>
          <w:szCs w:val="28"/>
          <w:lang w:val="be-BY"/>
        </w:rPr>
        <w:t>етадычныя рэкамендацыі па арганізацыі і выкананні самастойнай работы студэнтаў</w:t>
      </w:r>
      <w:r w:rsidR="000E6D1D">
        <w:rPr>
          <w:sz w:val="28"/>
          <w:szCs w:val="28"/>
          <w:lang w:val="be-BY"/>
        </w:rPr>
        <w:t xml:space="preserve">, </w:t>
      </w:r>
      <w:r w:rsidR="000E6D1D" w:rsidRPr="000E6D1D">
        <w:rPr>
          <w:sz w:val="28"/>
          <w:szCs w:val="28"/>
          <w:lang w:val="be-BY"/>
        </w:rPr>
        <w:t xml:space="preserve"> </w:t>
      </w:r>
      <w:r w:rsidR="000E6D1D">
        <w:rPr>
          <w:sz w:val="28"/>
          <w:szCs w:val="28"/>
          <w:lang w:val="be-BY"/>
        </w:rPr>
        <w:t>м</w:t>
      </w:r>
      <w:r w:rsidR="000E6D1D" w:rsidRPr="000E6D1D">
        <w:rPr>
          <w:sz w:val="28"/>
          <w:szCs w:val="28"/>
          <w:lang w:val="be-BY"/>
        </w:rPr>
        <w:t>етадычныя рэкамендацыі па падрыхтоўцы да выступлення з вусным паведамленнем і напісання рэферата</w:t>
      </w:r>
      <w:r w:rsidR="000E6D1D">
        <w:rPr>
          <w:sz w:val="28"/>
          <w:szCs w:val="28"/>
          <w:lang w:val="be-BY"/>
        </w:rPr>
        <w:t>,</w:t>
      </w:r>
      <w:r w:rsidR="000E6D1D" w:rsidRPr="000E6D1D">
        <w:rPr>
          <w:sz w:val="28"/>
          <w:szCs w:val="28"/>
          <w:lang w:val="be-BY"/>
        </w:rPr>
        <w:t xml:space="preserve"> </w:t>
      </w:r>
      <w:r w:rsidR="000E6D1D">
        <w:rPr>
          <w:sz w:val="28"/>
          <w:szCs w:val="28"/>
          <w:lang w:val="be-BY"/>
        </w:rPr>
        <w:t>г</w:t>
      </w:r>
      <w:r w:rsidR="000E6D1D" w:rsidRPr="000E6D1D">
        <w:rPr>
          <w:sz w:val="28"/>
          <w:szCs w:val="28"/>
          <w:lang w:val="be-BY"/>
        </w:rPr>
        <w:t>ласарый</w:t>
      </w:r>
      <w:r w:rsidR="000E6D1D">
        <w:rPr>
          <w:sz w:val="28"/>
          <w:szCs w:val="28"/>
          <w:lang w:val="be-BY"/>
        </w:rPr>
        <w:t>, п</w:t>
      </w:r>
      <w:r w:rsidR="000E6D1D" w:rsidRPr="000E6D1D">
        <w:rPr>
          <w:sz w:val="28"/>
          <w:szCs w:val="28"/>
          <w:lang w:val="be-BY"/>
        </w:rPr>
        <w:t>ералік сродкаў дыягностыкі, якія выкарыстоўваюцца пры вывучэнні дысцыпліны “Культура маўлення”</w:t>
      </w:r>
      <w:r w:rsidR="000E6D1D">
        <w:rPr>
          <w:sz w:val="28"/>
          <w:szCs w:val="28"/>
          <w:lang w:val="be-BY"/>
        </w:rPr>
        <w:t>, п</w:t>
      </w:r>
      <w:r w:rsidR="008B1FD0">
        <w:rPr>
          <w:sz w:val="28"/>
          <w:szCs w:val="28"/>
          <w:lang w:val="be-BY"/>
        </w:rPr>
        <w:t>ералік  вучэбных выданняў</w:t>
      </w:r>
      <w:r w:rsidR="000E6D1D">
        <w:rPr>
          <w:sz w:val="28"/>
          <w:szCs w:val="28"/>
          <w:lang w:val="be-BY"/>
        </w:rPr>
        <w:t>).</w:t>
      </w:r>
    </w:p>
    <w:p w:rsidR="008147A4" w:rsidRPr="0050227B" w:rsidRDefault="008147A4" w:rsidP="00A15B86">
      <w:pPr>
        <w:pStyle w:val="Standard"/>
        <w:ind w:firstLine="709"/>
        <w:jc w:val="both"/>
        <w:rPr>
          <w:sz w:val="28"/>
          <w:szCs w:val="28"/>
          <w:lang w:val="ru-RU"/>
        </w:rPr>
      </w:pPr>
      <w:r w:rsidRPr="0050227B">
        <w:rPr>
          <w:sz w:val="28"/>
          <w:szCs w:val="28"/>
          <w:lang w:val="ru-RU"/>
        </w:rPr>
        <w:t>Пр</w:t>
      </w:r>
      <w:r>
        <w:rPr>
          <w:sz w:val="28"/>
          <w:szCs w:val="28"/>
          <w:lang w:val="be-BY"/>
        </w:rPr>
        <w:t>аграмны</w:t>
      </w:r>
      <w:r w:rsidRPr="0050227B">
        <w:rPr>
          <w:sz w:val="28"/>
          <w:szCs w:val="28"/>
          <w:lang w:val="ru-RU"/>
        </w:rPr>
        <w:t xml:space="preserve"> </w:t>
      </w:r>
      <w:r>
        <w:rPr>
          <w:sz w:val="28"/>
          <w:szCs w:val="28"/>
          <w:lang w:val="be-BY"/>
        </w:rPr>
        <w:t xml:space="preserve">матэрыял вучэбнай </w:t>
      </w:r>
      <w:r w:rsidRPr="0050227B">
        <w:rPr>
          <w:sz w:val="28"/>
          <w:szCs w:val="28"/>
          <w:lang w:val="ru-RU"/>
        </w:rPr>
        <w:t>д</w:t>
      </w:r>
      <w:r>
        <w:rPr>
          <w:sz w:val="28"/>
          <w:szCs w:val="28"/>
          <w:lang w:val="be-BY"/>
        </w:rPr>
        <w:t>ысцыпліны</w:t>
      </w:r>
      <w:r w:rsidRPr="0050227B">
        <w:rPr>
          <w:sz w:val="28"/>
          <w:szCs w:val="28"/>
          <w:lang w:val="ru-RU"/>
        </w:rPr>
        <w:t xml:space="preserve"> </w:t>
      </w:r>
      <w:r>
        <w:rPr>
          <w:sz w:val="28"/>
          <w:szCs w:val="28"/>
          <w:lang w:val="be-BY"/>
        </w:rPr>
        <w:t>мае</w:t>
      </w:r>
      <w:r w:rsidRPr="0050227B">
        <w:rPr>
          <w:sz w:val="28"/>
          <w:szCs w:val="28"/>
          <w:lang w:val="ru-RU"/>
        </w:rPr>
        <w:t xml:space="preserve"> </w:t>
      </w:r>
      <w:r>
        <w:rPr>
          <w:sz w:val="28"/>
          <w:szCs w:val="28"/>
          <w:lang w:val="be-BY"/>
        </w:rPr>
        <w:t>наступныя задачы</w:t>
      </w:r>
      <w:r w:rsidRPr="0050227B">
        <w:rPr>
          <w:sz w:val="28"/>
          <w:szCs w:val="28"/>
          <w:lang w:val="ru-RU"/>
        </w:rPr>
        <w:t>:</w:t>
      </w:r>
    </w:p>
    <w:p w:rsidR="008147A4" w:rsidRPr="0050227B" w:rsidRDefault="008147A4" w:rsidP="00A15B86">
      <w:pPr>
        <w:pStyle w:val="Standard"/>
        <w:numPr>
          <w:ilvl w:val="0"/>
          <w:numId w:val="5"/>
        </w:numPr>
        <w:tabs>
          <w:tab w:val="left" w:pos="57"/>
          <w:tab w:val="left" w:pos="851"/>
        </w:tabs>
        <w:ind w:firstLine="567"/>
        <w:jc w:val="both"/>
        <w:rPr>
          <w:sz w:val="28"/>
          <w:szCs w:val="28"/>
          <w:lang w:val="ru-RU"/>
        </w:rPr>
      </w:pPr>
      <w:r>
        <w:rPr>
          <w:sz w:val="28"/>
          <w:szCs w:val="28"/>
          <w:lang w:val="be-BY"/>
        </w:rPr>
        <w:t>даць грунтоўнае ўяўленне пра сістэму камунікатыўных якасцей маўлення</w:t>
      </w:r>
      <w:r w:rsidRPr="0050227B">
        <w:rPr>
          <w:sz w:val="28"/>
          <w:szCs w:val="28"/>
          <w:lang w:val="ru-RU"/>
        </w:rPr>
        <w:t>;</w:t>
      </w:r>
    </w:p>
    <w:p w:rsidR="008147A4" w:rsidRPr="0050227B" w:rsidRDefault="008147A4" w:rsidP="00A15B86">
      <w:pPr>
        <w:pStyle w:val="Standard"/>
        <w:numPr>
          <w:ilvl w:val="0"/>
          <w:numId w:val="3"/>
        </w:numPr>
        <w:tabs>
          <w:tab w:val="left" w:pos="57"/>
          <w:tab w:val="left" w:pos="851"/>
        </w:tabs>
        <w:ind w:firstLine="567"/>
        <w:jc w:val="both"/>
        <w:rPr>
          <w:sz w:val="28"/>
          <w:szCs w:val="28"/>
          <w:lang w:val="ru-RU"/>
        </w:rPr>
      </w:pPr>
      <w:r>
        <w:rPr>
          <w:sz w:val="28"/>
          <w:szCs w:val="28"/>
          <w:lang w:val="be-BY"/>
        </w:rPr>
        <w:t>паглыбіць веды студэнтаў пра моўныя нормы беларускай мовы</w:t>
      </w:r>
      <w:r w:rsidRPr="0050227B">
        <w:rPr>
          <w:sz w:val="28"/>
          <w:szCs w:val="28"/>
          <w:lang w:val="ru-RU"/>
        </w:rPr>
        <w:t>;</w:t>
      </w:r>
    </w:p>
    <w:p w:rsidR="008147A4" w:rsidRDefault="008147A4" w:rsidP="00A15B86">
      <w:pPr>
        <w:pStyle w:val="Standard"/>
        <w:numPr>
          <w:ilvl w:val="0"/>
          <w:numId w:val="3"/>
        </w:numPr>
        <w:tabs>
          <w:tab w:val="left" w:pos="57"/>
          <w:tab w:val="left" w:pos="720"/>
          <w:tab w:val="left" w:pos="851"/>
        </w:tabs>
        <w:ind w:firstLine="567"/>
        <w:jc w:val="both"/>
        <w:rPr>
          <w:sz w:val="28"/>
          <w:szCs w:val="28"/>
          <w:lang w:val="be-BY"/>
        </w:rPr>
      </w:pPr>
      <w:r>
        <w:rPr>
          <w:sz w:val="28"/>
          <w:szCs w:val="28"/>
          <w:lang w:val="be-BY"/>
        </w:rPr>
        <w:t>пазнаёміць з асаблівасцямі культуры прафесійнага маўлення і тэхнікай вуснага маўлення.</w:t>
      </w:r>
    </w:p>
    <w:p w:rsidR="008147A4" w:rsidRPr="0050227B" w:rsidRDefault="008147A4" w:rsidP="00A15B86">
      <w:pPr>
        <w:pStyle w:val="Textbody"/>
        <w:spacing w:after="0"/>
        <w:ind w:firstLine="709"/>
        <w:jc w:val="both"/>
        <w:rPr>
          <w:sz w:val="28"/>
          <w:szCs w:val="28"/>
          <w:lang w:val="be-BY"/>
        </w:rPr>
      </w:pPr>
      <w:r>
        <w:rPr>
          <w:sz w:val="28"/>
          <w:szCs w:val="28"/>
          <w:lang w:val="be-BY"/>
        </w:rPr>
        <w:t>Вучэбна-метадычны комплекс разлічаны на самастойнае выкарыстанне выкладчыкамі і студэнтамі ў працэсе падрыхтоўкі да лекцыйных і семінарскіх заняткаў, а таксама да заліку.</w:t>
      </w:r>
    </w:p>
    <w:p w:rsidR="008147A4" w:rsidRDefault="008147A4" w:rsidP="00A15B86">
      <w:pPr>
        <w:pStyle w:val="Standard"/>
        <w:ind w:firstLine="709"/>
        <w:jc w:val="both"/>
        <w:rPr>
          <w:sz w:val="28"/>
          <w:szCs w:val="28"/>
          <w:lang w:val="be-BY"/>
        </w:rPr>
      </w:pPr>
      <w:r>
        <w:rPr>
          <w:sz w:val="28"/>
          <w:szCs w:val="28"/>
          <w:lang w:val="be-BY"/>
        </w:rPr>
        <w:t>Вучэбна-метадычны комплекс складзены ў адпаведнасці з рэкамендаваным тыпавым вучэбным планам агульным аб’ёмам дысцыпліны (58  гадзін) і відамі вучэбнай работы.</w:t>
      </w:r>
    </w:p>
    <w:p w:rsidR="00134F86" w:rsidRDefault="00134F86" w:rsidP="00A15B86">
      <w:pPr>
        <w:pStyle w:val="Standard"/>
        <w:ind w:firstLine="709"/>
        <w:jc w:val="both"/>
        <w:rPr>
          <w:sz w:val="28"/>
          <w:szCs w:val="28"/>
          <w:lang w:val="be-BY"/>
        </w:rPr>
      </w:pPr>
    </w:p>
    <w:tbl>
      <w:tblPr>
        <w:tblW w:w="9365" w:type="dxa"/>
        <w:tblInd w:w="421" w:type="dxa"/>
        <w:tblLayout w:type="fixed"/>
        <w:tblCellMar>
          <w:left w:w="10" w:type="dxa"/>
          <w:right w:w="10" w:type="dxa"/>
        </w:tblCellMar>
        <w:tblLook w:val="0000" w:firstRow="0" w:lastRow="0" w:firstColumn="0" w:lastColumn="0" w:noHBand="0" w:noVBand="0"/>
      </w:tblPr>
      <w:tblGrid>
        <w:gridCol w:w="6378"/>
        <w:gridCol w:w="2987"/>
      </w:tblGrid>
      <w:tr w:rsidR="008147A4" w:rsidTr="000C6A15">
        <w:tc>
          <w:tcPr>
            <w:tcW w:w="6378" w:type="dxa"/>
            <w:tcBorders>
              <w:top w:val="single" w:sz="4" w:space="0" w:color="000000"/>
              <w:left w:val="single" w:sz="4" w:space="0" w:color="000000"/>
              <w:bottom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В</w:t>
            </w:r>
            <w:r>
              <w:rPr>
                <w:sz w:val="28"/>
                <w:szCs w:val="28"/>
                <w:lang w:val="be-BY"/>
              </w:rPr>
              <w:t>іды вучэбнай</w:t>
            </w:r>
            <w:r>
              <w:rPr>
                <w:sz w:val="28"/>
                <w:szCs w:val="28"/>
              </w:rPr>
              <w:t xml:space="preserve"> работы</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Кол</w:t>
            </w:r>
            <w:r>
              <w:rPr>
                <w:sz w:val="28"/>
                <w:szCs w:val="28"/>
                <w:lang w:val="be-BY"/>
              </w:rPr>
              <w:t>ькасць гадзін</w:t>
            </w:r>
          </w:p>
        </w:tc>
      </w:tr>
      <w:tr w:rsidR="008147A4" w:rsidTr="000C6A15">
        <w:tc>
          <w:tcPr>
            <w:tcW w:w="6378" w:type="dxa"/>
            <w:tcBorders>
              <w:top w:val="single" w:sz="4" w:space="0" w:color="000000"/>
              <w:left w:val="single" w:sz="4" w:space="0" w:color="000000"/>
              <w:bottom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А</w:t>
            </w:r>
            <w:r>
              <w:rPr>
                <w:sz w:val="28"/>
                <w:szCs w:val="28"/>
                <w:lang w:val="be-BY"/>
              </w:rPr>
              <w:t>ўдыторныя заняткі</w:t>
            </w:r>
            <w:r>
              <w:rPr>
                <w:sz w:val="28"/>
                <w:szCs w:val="28"/>
              </w:rPr>
              <w:t>:</w:t>
            </w:r>
          </w:p>
          <w:p w:rsidR="008147A4" w:rsidRDefault="008147A4" w:rsidP="00A15B86">
            <w:pPr>
              <w:pStyle w:val="Standard"/>
              <w:jc w:val="both"/>
              <w:rPr>
                <w:sz w:val="28"/>
                <w:szCs w:val="28"/>
              </w:rPr>
            </w:pPr>
            <w:r>
              <w:rPr>
                <w:sz w:val="28"/>
                <w:szCs w:val="28"/>
              </w:rPr>
              <w:t>- лекц</w:t>
            </w:r>
            <w:r>
              <w:rPr>
                <w:sz w:val="28"/>
                <w:szCs w:val="28"/>
                <w:lang w:val="be-BY"/>
              </w:rPr>
              <w:t>ыйныя</w:t>
            </w:r>
          </w:p>
          <w:p w:rsidR="008147A4" w:rsidRDefault="008147A4" w:rsidP="00A15B86">
            <w:pPr>
              <w:pStyle w:val="Standard"/>
              <w:jc w:val="both"/>
              <w:rPr>
                <w:sz w:val="28"/>
                <w:szCs w:val="28"/>
              </w:rPr>
            </w:pPr>
            <w:r>
              <w:rPr>
                <w:sz w:val="28"/>
                <w:szCs w:val="28"/>
              </w:rPr>
              <w:t>- сем</w:t>
            </w:r>
            <w:r>
              <w:rPr>
                <w:sz w:val="28"/>
                <w:szCs w:val="28"/>
                <w:lang w:val="be-BY"/>
              </w:rPr>
              <w:t>інарскія</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34</w:t>
            </w:r>
          </w:p>
          <w:p w:rsidR="008147A4" w:rsidRDefault="008147A4" w:rsidP="00A15B86">
            <w:pPr>
              <w:pStyle w:val="Standard"/>
              <w:jc w:val="both"/>
              <w:rPr>
                <w:sz w:val="28"/>
                <w:szCs w:val="28"/>
              </w:rPr>
            </w:pPr>
            <w:r>
              <w:rPr>
                <w:sz w:val="28"/>
                <w:szCs w:val="28"/>
              </w:rPr>
              <w:t>20</w:t>
            </w:r>
          </w:p>
          <w:p w:rsidR="008147A4" w:rsidRDefault="008147A4" w:rsidP="00A15B86">
            <w:pPr>
              <w:pStyle w:val="Standard"/>
              <w:jc w:val="both"/>
              <w:rPr>
                <w:sz w:val="28"/>
                <w:szCs w:val="28"/>
                <w:lang w:val="be-BY"/>
              </w:rPr>
            </w:pPr>
            <w:r>
              <w:rPr>
                <w:sz w:val="28"/>
                <w:szCs w:val="28"/>
                <w:lang w:val="be-BY"/>
              </w:rPr>
              <w:t>14</w:t>
            </w:r>
          </w:p>
        </w:tc>
      </w:tr>
      <w:tr w:rsidR="008147A4" w:rsidTr="000C6A15">
        <w:tc>
          <w:tcPr>
            <w:tcW w:w="6378" w:type="dxa"/>
            <w:tcBorders>
              <w:top w:val="single" w:sz="4" w:space="0" w:color="000000"/>
              <w:left w:val="single" w:sz="4" w:space="0" w:color="000000"/>
              <w:bottom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lang w:val="be-BY"/>
              </w:rPr>
              <w:t>Агульная</w:t>
            </w:r>
            <w:r>
              <w:rPr>
                <w:sz w:val="28"/>
                <w:szCs w:val="28"/>
              </w:rPr>
              <w:t xml:space="preserve"> </w:t>
            </w:r>
            <w:r>
              <w:rPr>
                <w:sz w:val="28"/>
                <w:szCs w:val="28"/>
                <w:lang w:val="be-BY"/>
              </w:rPr>
              <w:t>працаёмкасць</w:t>
            </w:r>
            <w:r>
              <w:rPr>
                <w:sz w:val="28"/>
                <w:szCs w:val="28"/>
              </w:rPr>
              <w:t xml:space="preserve"> д</w:t>
            </w:r>
            <w:r>
              <w:rPr>
                <w:sz w:val="28"/>
                <w:szCs w:val="28"/>
                <w:lang w:val="be-BY"/>
              </w:rPr>
              <w:t>ысцыпліны</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58</w:t>
            </w:r>
          </w:p>
        </w:tc>
      </w:tr>
      <w:tr w:rsidR="008147A4" w:rsidTr="000C6A15">
        <w:tc>
          <w:tcPr>
            <w:tcW w:w="6378" w:type="dxa"/>
            <w:tcBorders>
              <w:top w:val="single" w:sz="4" w:space="0" w:color="000000"/>
              <w:left w:val="single" w:sz="4" w:space="0" w:color="000000"/>
              <w:bottom w:val="single" w:sz="4" w:space="0" w:color="000000"/>
            </w:tcBorders>
            <w:tcMar>
              <w:top w:w="0" w:type="dxa"/>
              <w:left w:w="108" w:type="dxa"/>
              <w:bottom w:w="0" w:type="dxa"/>
              <w:right w:w="108" w:type="dxa"/>
            </w:tcMar>
          </w:tcPr>
          <w:p w:rsidR="008147A4" w:rsidRDefault="008147A4" w:rsidP="00A15B86">
            <w:pPr>
              <w:pStyle w:val="Standard"/>
              <w:jc w:val="both"/>
              <w:rPr>
                <w:sz w:val="28"/>
                <w:szCs w:val="28"/>
              </w:rPr>
            </w:pPr>
            <w:r>
              <w:rPr>
                <w:sz w:val="28"/>
                <w:szCs w:val="28"/>
              </w:rPr>
              <w:t>В</w:t>
            </w:r>
            <w:r>
              <w:rPr>
                <w:sz w:val="28"/>
                <w:szCs w:val="28"/>
                <w:lang w:val="be-BY"/>
              </w:rPr>
              <w:t>ід</w:t>
            </w:r>
            <w:r>
              <w:rPr>
                <w:sz w:val="28"/>
                <w:szCs w:val="28"/>
              </w:rPr>
              <w:t xml:space="preserve"> </w:t>
            </w:r>
            <w:r>
              <w:rPr>
                <w:sz w:val="28"/>
                <w:szCs w:val="28"/>
                <w:lang w:val="be-BY"/>
              </w:rPr>
              <w:t>выніковага</w:t>
            </w:r>
            <w:r>
              <w:rPr>
                <w:sz w:val="28"/>
                <w:szCs w:val="28"/>
              </w:rPr>
              <w:t xml:space="preserve"> к</w:t>
            </w:r>
            <w:r>
              <w:rPr>
                <w:sz w:val="28"/>
                <w:szCs w:val="28"/>
                <w:lang w:val="be-BY"/>
              </w:rPr>
              <w:t>антролю</w:t>
            </w:r>
          </w:p>
        </w:tc>
        <w:tc>
          <w:tcPr>
            <w:tcW w:w="2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47A4" w:rsidRDefault="008147A4" w:rsidP="00A15B86">
            <w:pPr>
              <w:pStyle w:val="Standard"/>
              <w:jc w:val="both"/>
              <w:rPr>
                <w:sz w:val="28"/>
                <w:szCs w:val="28"/>
                <w:lang w:val="be-BY"/>
              </w:rPr>
            </w:pPr>
            <w:r>
              <w:rPr>
                <w:sz w:val="28"/>
                <w:szCs w:val="28"/>
                <w:lang w:val="be-BY"/>
              </w:rPr>
              <w:t>залік</w:t>
            </w:r>
          </w:p>
        </w:tc>
      </w:tr>
    </w:tbl>
    <w:p w:rsidR="00134F86" w:rsidRDefault="00134F86" w:rsidP="00A15B86">
      <w:pPr>
        <w:ind w:left="2831" w:firstLine="1"/>
        <w:jc w:val="both"/>
        <w:rPr>
          <w:rFonts w:ascii="Times New Roman" w:hAnsi="Times New Roman" w:cs="Times New Roman"/>
          <w:b/>
          <w:sz w:val="28"/>
          <w:szCs w:val="28"/>
        </w:rPr>
      </w:pPr>
    </w:p>
    <w:p w:rsidR="00134F86" w:rsidRDefault="00134F86" w:rsidP="00A15B86">
      <w:pPr>
        <w:ind w:left="2831" w:firstLine="1"/>
        <w:jc w:val="both"/>
        <w:rPr>
          <w:rFonts w:ascii="Times New Roman" w:hAnsi="Times New Roman" w:cs="Times New Roman"/>
          <w:b/>
          <w:sz w:val="28"/>
          <w:szCs w:val="28"/>
        </w:rPr>
      </w:pPr>
    </w:p>
    <w:p w:rsidR="00134F86" w:rsidRDefault="00134F86" w:rsidP="00A15B86">
      <w:pPr>
        <w:ind w:left="2831" w:firstLine="1"/>
        <w:jc w:val="both"/>
        <w:rPr>
          <w:rFonts w:ascii="Times New Roman" w:hAnsi="Times New Roman" w:cs="Times New Roman"/>
          <w:b/>
          <w:sz w:val="28"/>
          <w:szCs w:val="28"/>
        </w:rPr>
      </w:pPr>
    </w:p>
    <w:p w:rsidR="00134F86" w:rsidRDefault="00134F86"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6072C3" w:rsidRDefault="006072C3" w:rsidP="00A15B86">
      <w:pPr>
        <w:ind w:left="2831" w:firstLine="1"/>
        <w:jc w:val="both"/>
        <w:rPr>
          <w:rFonts w:ascii="Times New Roman" w:hAnsi="Times New Roman" w:cs="Times New Roman"/>
          <w:b/>
          <w:sz w:val="28"/>
          <w:szCs w:val="28"/>
        </w:rPr>
      </w:pPr>
    </w:p>
    <w:p w:rsidR="008B1FD0" w:rsidRDefault="008B1FD0" w:rsidP="00A15B86">
      <w:pPr>
        <w:ind w:left="2831" w:firstLine="1"/>
        <w:jc w:val="both"/>
        <w:rPr>
          <w:rFonts w:ascii="Times New Roman" w:hAnsi="Times New Roman" w:cs="Times New Roman"/>
          <w:b/>
          <w:sz w:val="28"/>
          <w:szCs w:val="28"/>
        </w:rPr>
      </w:pPr>
    </w:p>
    <w:p w:rsidR="008147A4" w:rsidRPr="008147A4" w:rsidRDefault="008147A4" w:rsidP="00A15B86">
      <w:pPr>
        <w:ind w:left="2831" w:firstLine="1"/>
        <w:jc w:val="both"/>
        <w:rPr>
          <w:rFonts w:ascii="Times New Roman" w:hAnsi="Times New Roman" w:cs="Times New Roman"/>
          <w:b/>
          <w:sz w:val="28"/>
          <w:szCs w:val="28"/>
        </w:rPr>
      </w:pPr>
      <w:r w:rsidRPr="008147A4">
        <w:rPr>
          <w:rFonts w:ascii="Times New Roman" w:hAnsi="Times New Roman" w:cs="Times New Roman"/>
          <w:b/>
          <w:sz w:val="28"/>
          <w:szCs w:val="28"/>
        </w:rPr>
        <w:lastRenderedPageBreak/>
        <w:t>1. ТЭАРЭТЫЧНЫ РАЗД</w:t>
      </w:r>
      <w:r w:rsidRPr="008147A4">
        <w:rPr>
          <w:rFonts w:ascii="Times New Roman" w:hAnsi="Times New Roman" w:cs="Times New Roman"/>
          <w:b/>
          <w:sz w:val="28"/>
          <w:szCs w:val="28"/>
          <w:lang w:val="be-BY"/>
        </w:rPr>
        <w:t>З</w:t>
      </w:r>
      <w:r w:rsidRPr="008147A4">
        <w:rPr>
          <w:rFonts w:ascii="Times New Roman" w:hAnsi="Times New Roman" w:cs="Times New Roman"/>
          <w:b/>
          <w:sz w:val="28"/>
          <w:szCs w:val="28"/>
        </w:rPr>
        <w:t>ЕЛ</w:t>
      </w:r>
    </w:p>
    <w:p w:rsidR="008147A4" w:rsidRPr="008147A4" w:rsidRDefault="008147A4" w:rsidP="00A15B86">
      <w:pPr>
        <w:spacing w:after="0" w:line="240" w:lineRule="auto"/>
        <w:ind w:left="3540"/>
        <w:jc w:val="both"/>
        <w:rPr>
          <w:rFonts w:ascii="Times New Roman" w:eastAsia="Calibri" w:hAnsi="Times New Roman" w:cs="Times New Roman"/>
          <w:b/>
          <w:sz w:val="28"/>
          <w:szCs w:val="28"/>
          <w:lang w:val="be-BY"/>
        </w:rPr>
      </w:pPr>
      <w:r w:rsidRPr="008147A4">
        <w:rPr>
          <w:rFonts w:ascii="Times New Roman" w:hAnsi="Times New Roman" w:cs="Times New Roman"/>
          <w:b/>
          <w:sz w:val="28"/>
          <w:szCs w:val="28"/>
        </w:rPr>
        <w:t>1.1. Л</w:t>
      </w:r>
      <w:r w:rsidRPr="008147A4">
        <w:rPr>
          <w:rFonts w:ascii="Times New Roman" w:hAnsi="Times New Roman" w:cs="Times New Roman"/>
          <w:b/>
          <w:sz w:val="28"/>
          <w:szCs w:val="28"/>
          <w:lang w:val="be-BY"/>
        </w:rPr>
        <w:t>екцыі</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8147A4" w:rsidRPr="00FA1774" w:rsidRDefault="00BE04E0" w:rsidP="00BE04E0">
      <w:pPr>
        <w:spacing w:after="0" w:line="240" w:lineRule="auto"/>
        <w:jc w:val="both"/>
        <w:rPr>
          <w:rFonts w:ascii="Times New Roman" w:hAnsi="Times New Roman"/>
          <w:b/>
          <w:bCs/>
          <w:sz w:val="28"/>
          <w:szCs w:val="28"/>
          <w:lang w:val="be-BY"/>
        </w:rPr>
      </w:pPr>
      <w:r>
        <w:rPr>
          <w:rFonts w:ascii="Times New Roman" w:eastAsia="Calibri" w:hAnsi="Times New Roman" w:cs="Times New Roman"/>
          <w:b/>
          <w:sz w:val="28"/>
          <w:szCs w:val="28"/>
          <w:lang w:val="be-BY"/>
        </w:rPr>
        <w:t xml:space="preserve">         </w:t>
      </w:r>
      <w:r w:rsidR="00FA1774">
        <w:rPr>
          <w:rFonts w:ascii="Times New Roman" w:eastAsia="Calibri" w:hAnsi="Times New Roman" w:cs="Times New Roman"/>
          <w:b/>
          <w:sz w:val="28"/>
          <w:szCs w:val="28"/>
          <w:lang w:val="be-BY"/>
        </w:rPr>
        <w:t xml:space="preserve">Тэма </w:t>
      </w:r>
      <w:r w:rsidR="008147A4" w:rsidRPr="00FA1774">
        <w:rPr>
          <w:rFonts w:ascii="Times New Roman" w:eastAsia="Calibri" w:hAnsi="Times New Roman" w:cs="Times New Roman"/>
          <w:b/>
          <w:sz w:val="28"/>
          <w:szCs w:val="28"/>
          <w:lang w:val="be-BY"/>
        </w:rPr>
        <w:t xml:space="preserve">1. Уводзіны. </w:t>
      </w:r>
      <w:r w:rsidR="00FA1774" w:rsidRPr="00FA1774">
        <w:rPr>
          <w:rFonts w:ascii="Times New Roman" w:hAnsi="Times New Roman"/>
          <w:b/>
          <w:bCs/>
          <w:sz w:val="28"/>
          <w:szCs w:val="28"/>
          <w:lang w:val="be-BY"/>
        </w:rPr>
        <w:t>Культура маўлення як лінгвістычная дысцыпліна</w:t>
      </w:r>
    </w:p>
    <w:p w:rsidR="00FA1774" w:rsidRPr="00FA1774" w:rsidRDefault="00FA1774" w:rsidP="00A15B86">
      <w:pPr>
        <w:spacing w:after="0" w:line="240" w:lineRule="auto"/>
        <w:ind w:firstLine="709"/>
        <w:jc w:val="both"/>
        <w:rPr>
          <w:b/>
          <w:bCs/>
          <w:sz w:val="28"/>
          <w:szCs w:val="28"/>
          <w:lang w:val="be-BY"/>
        </w:rPr>
      </w:pPr>
    </w:p>
    <w:p w:rsidR="008147A4" w:rsidRPr="00FA1774" w:rsidRDefault="008147A4" w:rsidP="00827EE2">
      <w:pPr>
        <w:pStyle w:val="Standard"/>
        <w:ind w:firstLine="660"/>
        <w:jc w:val="both"/>
        <w:rPr>
          <w:b/>
          <w:bCs/>
          <w:sz w:val="28"/>
          <w:szCs w:val="28"/>
          <w:lang w:val="be-BY"/>
        </w:rPr>
      </w:pPr>
      <w:r w:rsidRPr="00FA1774">
        <w:rPr>
          <w:b/>
          <w:bCs/>
          <w:sz w:val="28"/>
          <w:szCs w:val="28"/>
          <w:lang w:val="be-BY"/>
        </w:rPr>
        <w:t>План лекцыі</w:t>
      </w:r>
    </w:p>
    <w:p w:rsidR="008147A4" w:rsidRPr="00FA1774" w:rsidRDefault="008147A4" w:rsidP="00A15B86">
      <w:pPr>
        <w:pStyle w:val="Standard"/>
        <w:jc w:val="both"/>
        <w:rPr>
          <w:b/>
          <w:bCs/>
          <w:sz w:val="28"/>
          <w:szCs w:val="28"/>
          <w:lang w:val="be-BY"/>
        </w:rPr>
      </w:pPr>
    </w:p>
    <w:p w:rsidR="00FA1774" w:rsidRDefault="00E24EFE" w:rsidP="00A15B86">
      <w:pPr>
        <w:pStyle w:val="Standard"/>
        <w:numPr>
          <w:ilvl w:val="0"/>
          <w:numId w:val="6"/>
        </w:numPr>
        <w:jc w:val="both"/>
        <w:rPr>
          <w:rFonts w:cs="Times New Roman"/>
          <w:bCs/>
          <w:sz w:val="28"/>
          <w:szCs w:val="28"/>
          <w:lang w:val="be-BY"/>
        </w:rPr>
      </w:pPr>
      <w:r>
        <w:rPr>
          <w:rFonts w:cs="Times New Roman"/>
          <w:bCs/>
          <w:sz w:val="28"/>
          <w:szCs w:val="28"/>
          <w:lang w:val="be-BY"/>
        </w:rPr>
        <w:t>Мэта</w:t>
      </w:r>
      <w:r w:rsidR="008147A4">
        <w:rPr>
          <w:rFonts w:cs="Times New Roman"/>
          <w:bCs/>
          <w:sz w:val="28"/>
          <w:szCs w:val="28"/>
          <w:lang w:val="be-BY"/>
        </w:rPr>
        <w:t xml:space="preserve"> і задачы курса “Культура маўлення", яго месца ў сістэме лінгвістычных дысцыплін і гуманітарнай адукацыі. Кампетэнтнасныя патрабаванні да выпускнікоў вышэйшых навучальных устаноў. </w:t>
      </w:r>
    </w:p>
    <w:p w:rsidR="00E24EFE" w:rsidRPr="00FA1774" w:rsidRDefault="00E24EFE" w:rsidP="00A15B86">
      <w:pPr>
        <w:pStyle w:val="Standard"/>
        <w:numPr>
          <w:ilvl w:val="0"/>
          <w:numId w:val="6"/>
        </w:numPr>
        <w:jc w:val="both"/>
        <w:rPr>
          <w:lang w:val="be-BY"/>
        </w:rPr>
      </w:pPr>
      <w:r w:rsidRPr="00FA1774">
        <w:rPr>
          <w:rFonts w:cs="Times New Roman"/>
          <w:bCs/>
          <w:sz w:val="28"/>
          <w:szCs w:val="28"/>
          <w:lang w:val="be-BY"/>
        </w:rPr>
        <w:t>Роля дысцыпліны “Культура маўлення” ў фарміраванні і развіцці сацыяльна-асобасных і сацыяльна-прафесійных, дзелавых кампетэнцый выпускнікоў вышэйшых навучальных устаноў.</w:t>
      </w:r>
    </w:p>
    <w:p w:rsidR="00FA1774" w:rsidRPr="00FA1774" w:rsidRDefault="00E24EFE" w:rsidP="00A15B86">
      <w:pPr>
        <w:pStyle w:val="Standard"/>
        <w:numPr>
          <w:ilvl w:val="0"/>
          <w:numId w:val="6"/>
        </w:numPr>
        <w:jc w:val="both"/>
        <w:rPr>
          <w:lang w:val="be-BY"/>
        </w:rPr>
      </w:pPr>
      <w:r w:rsidRPr="00FA1774">
        <w:rPr>
          <w:rFonts w:cs="Times New Roman"/>
          <w:bCs/>
          <w:sz w:val="28"/>
          <w:szCs w:val="28"/>
          <w:lang w:val="be-BY"/>
        </w:rPr>
        <w:t>Асноўныя тэрміны і паняцці курса</w:t>
      </w:r>
      <w:r>
        <w:rPr>
          <w:rFonts w:cs="Times New Roman"/>
          <w:bCs/>
          <w:sz w:val="28"/>
          <w:szCs w:val="28"/>
          <w:lang w:val="be-BY"/>
        </w:rPr>
        <w:t>.</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E24EFE" w:rsidRPr="00E24EFE" w:rsidRDefault="00E24EFE" w:rsidP="00A15B86">
      <w:pPr>
        <w:spacing w:after="0" w:line="240" w:lineRule="auto"/>
        <w:ind w:firstLine="709"/>
        <w:jc w:val="both"/>
        <w:rPr>
          <w:rFonts w:ascii="Times New Roman" w:eastAsia="Calibri" w:hAnsi="Times New Roman" w:cs="Times New Roman"/>
          <w:b/>
          <w:sz w:val="28"/>
          <w:szCs w:val="28"/>
          <w:lang w:val="be-BY"/>
        </w:rPr>
      </w:pPr>
      <w:r w:rsidRPr="00E24EFE">
        <w:rPr>
          <w:rFonts w:ascii="Times New Roman" w:eastAsia="Calibri" w:hAnsi="Times New Roman" w:cs="Times New Roman"/>
          <w:b/>
          <w:sz w:val="28"/>
          <w:szCs w:val="28"/>
          <w:lang w:val="be-BY"/>
        </w:rPr>
        <w:t>1.</w:t>
      </w:r>
      <w:r w:rsidRPr="00E24EFE">
        <w:rPr>
          <w:rFonts w:ascii="Times New Roman" w:eastAsia="Calibri" w:hAnsi="Times New Roman" w:cs="Times New Roman"/>
          <w:b/>
          <w:sz w:val="28"/>
          <w:szCs w:val="28"/>
          <w:lang w:val="be-BY"/>
        </w:rPr>
        <w:tab/>
        <w:t>Мэта і задачы курса “Культура маўлення", яго месца ў сістэме лінгвістычных дысцыплін і гуманітарнай адукацыі. Кампетэнтнасныя патрабаванні да выпускнікоў вышэйшых навучальных устаноў.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Мэта вучэбнай дысцыпліны “Культура маўлення” – падрыхтаваць высокакваліфікаваных спецыялістаў для выкладання беларускай мовы ў навучальных установах рознага тыпу, садзейнічаць павышэнню маўленчай культуры, выпрацаваць і замацаваць практычныя ўменні і навыкі граматнага карыстання вуснай і пісьмовай мовай.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Задачы вучэбнай дысцыпліны “Культура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 даць веды тэарэтычных асноў красамоўства, культуры маўлення, тэхнікі выразнага вуснага маўлення;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удасканаліць навыкі беларускага вуснага і пісьмовага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навучыць студэнтаў практычна прымяняць набытыя веды ў сваёй прафесійнай дзенасці, у школьным вучэбным працэсе;</w:t>
      </w:r>
    </w:p>
    <w:p w:rsid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спрыяць падрыхтоўцы шырока адукаваных, з крэатыўным мысленнем  маладых спецыялістаў, здольных да творчасці, да вырашэння складаных праблем у сферы прафесійна-дзелавых зносін.</w:t>
      </w: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034781" w:rsidRPr="00034781" w:rsidRDefault="00034781" w:rsidP="00A15B86">
      <w:pPr>
        <w:spacing w:after="0" w:line="240" w:lineRule="auto"/>
        <w:ind w:firstLine="709"/>
        <w:jc w:val="both"/>
        <w:rPr>
          <w:rFonts w:ascii="Times New Roman" w:eastAsia="Calibri" w:hAnsi="Times New Roman" w:cs="Times New Roman"/>
          <w:b/>
          <w:sz w:val="28"/>
          <w:szCs w:val="28"/>
          <w:lang w:val="be-BY"/>
        </w:rPr>
      </w:pPr>
      <w:r w:rsidRPr="00034781">
        <w:rPr>
          <w:rFonts w:ascii="Times New Roman" w:eastAsia="Calibri" w:hAnsi="Times New Roman" w:cs="Times New Roman"/>
          <w:b/>
          <w:sz w:val="28"/>
          <w:szCs w:val="28"/>
          <w:lang w:val="be-BY"/>
        </w:rPr>
        <w:t>2.</w:t>
      </w:r>
      <w:r w:rsidRPr="00034781">
        <w:rPr>
          <w:rFonts w:ascii="Times New Roman" w:eastAsia="Calibri" w:hAnsi="Times New Roman" w:cs="Times New Roman"/>
          <w:b/>
          <w:sz w:val="28"/>
          <w:szCs w:val="28"/>
          <w:lang w:val="be-BY"/>
        </w:rPr>
        <w:tab/>
        <w:t>Роля дысцыпліны “Культура маўлення” ў фарміраванні і развіцці сацыяльна-асобасных і сацыяльна-прафесійных, дзелавых кампетэнцый выпускнікоў вышэйшых навучальных устаноў.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Вывучэнне вучэбнай дысцыпліны “Культура маўлення” павінна забяспечыць фарміраванне ў студэнтаў акадэмічных, сацыяльна-асобасных і прафесійных кампетэнцый.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Патрабаванні да акадэмічных кампетэнцый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Студэнт павінен:</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АК-1. Умець прымяняць базавыя навукова-тэарэтычныя веды для рашэння тэарэтычных і практычных задач.</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АК-2. Валодаць метадамі навукова-педагагічнага даследавання.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lastRenderedPageBreak/>
        <w:t>АК-3. Валодаць даследчыцкімі навыкамі.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АК-4. Умець працаваць самастойна.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АК-5. Быць здольным ствараць новыя ідэі (валодаць крэатыўнасцю).</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АК-6. Валодаць міждысцыплінарным падыходам да вырашэння праблем.</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АК-7. Мець навыкі, якія звязаны з выкарыстаннем тэхнічных сродкаў, кіраваннем інфармацыяй і працай з камп’ютарам.</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АК-8. Валодаць навыкамі вуснай і пісьмовай камунікацыі.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АК-9. Умець вучыцца, павышаць сваю кваліфікацыю на працягу ўсяго жыцця.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Патрабаванні да сацыяльна-асобасных кампетэнцый спецыяліста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Студэнт павінен:</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САК-3. Валодаць здольнасцю да міжасобасных камунікацый.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САК-5. Быць здольным да крытыкі і самакрытыкі.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САК-6. Умець працаваць у камандзе.</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Патрабаванні да прафесійных кампетэнцый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Студэнт павінен быць здольным:</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ПК-1. Кіраваць вучэбна-пазнавальнай і вучэбна-даследчыцкай дзейнасцю навучэнцаў.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ПК-2. Выкарыстоўваць аптымальныя метады, формы і сродкі навучання.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ПК-4. Арганізоўваць самастойную працу навучэнцаў.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ПК-17. Ажыццяўляць прафесійную самаадукацыю і самавыхаванне з мэтай удасканалення прафесійнай дзейнасці.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У выніку вывучэння вучэбнай дысцыпліны “Культура маўлення” студэнт павінен ведаць:</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асноўныя паняцці і катэгорыі, якія вывучаюцца па ходу засваення дысцыпліны;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гісторыю станаўлення і развіцця красамоўства і культуры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асаблівасці вуснага публічнага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асноўныя камунікатыўныя якасці маўлення і моўныя нормы;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прычыны парушэння правільнасці, дакладнасці, лагічнасці маўлення і лінгвістычныя ўмовы іх забеспячэння;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тэхнічныя характарыстыкі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навуковую і даведачную літаратуру па дадзенай галіне навукі.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У выніку вывучэння вучэбнай дысцыпліны “Культура маўлення” студэнт павінен умець: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          – выкарыстоўваць набытыя навыкі  на практыцы ў сваёй прафесійнай дзейнасці;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прытрымлівацца   нормаў сучаснай беларускай літаратурнай мовы;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выбіраць і арганізоўваць выкарыстанне моўных сродкаў у адпаведнасці з маўленчай сітуацыяй і этыкай зносін;</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пазбягаць тыповых памылак маўлення, прытрымлівацца правільнасці, дакладнасці, лагічнасці і іншых якасцей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весці пошук і аналіз неабходнай інфармацыі з розных крыніц, у тым ліку са слоўнікаў, з мэтай падрыхтоўкі вусных паведамленняў і рэфератаў;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lastRenderedPageBreak/>
        <w:t>– рабіць аналіз тэкстаў (вусных паведамленняў) розных стыляў, жанраў, формаў;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рашаць лінгвістычныя задачы і тэсты, што служаць замацаванню вучэбнага матэрыялу.</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У выніку вывучэння вучэбнай дысцыпліны “Культура маўлення” студэнт павінен валодаць:</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культурай вуснага і пісьмовага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нормамі літаратурнай мовы;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літаратурным вымаўленнем;</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уменнямі наладжваць зносіны на роднай мове ў прафесійна-дзелавой сферы.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Месца вучэбнай дысціпліны ў шэрагу іншых дысцыплін. У сістэме лінгвістычных дысцыплін “Культура маўлення” на філалагічных факультэтах са спецыяльнасцю “беларуская мова” займае надзвычай важнае месца. Выкладанне дысцыпліны мае свае асаблівасці, абумоўленыя спецыфікай беларуска-рускага двухмоўя, таму працэсы і факты культуры беларускага маўлення часам супастаўляюцца з фактамі і працэсамі культуры рускага маўлення. </w:t>
      </w:r>
    </w:p>
    <w:p w:rsidR="00FA1774"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Сувязь вучэбнай дысцыпліны з іншымі дысцыплінамі. Пры вывучэнні вучэбнай дысцыпліны прадугледжваецца пераемнасць і сувязь яго з іншымі лінгвістычнымі дысцыплінамі (сучаснай беларускай літаратурнай мовай, стылістыкай, актуальнымі праблемамі беларускай мовы і інш.), а таксама са школьным курсам беларускай мовы. Асаблівая ўвага пры выкладанні асобных тэм павінна ўдзяляцца вывучэнню спецыфічных рыс беларускага маўлення, што з’яўляецца надзвычай важным ва ўмовах білінгвізму. Лекцыйныя і практычныя заняткі, прадугледжаныя вучэбным планам, узаемна звязаны і арганічна дапаўняюць адно аднаго, даючы магчымасць паглыбіць і ўдаскан</w:t>
      </w:r>
      <w:r>
        <w:rPr>
          <w:rFonts w:ascii="Times New Roman" w:eastAsia="Calibri" w:hAnsi="Times New Roman" w:cs="Times New Roman"/>
          <w:sz w:val="28"/>
          <w:szCs w:val="28"/>
          <w:lang w:val="be-BY"/>
        </w:rPr>
        <w:t>аліць набытыя веды. Пэўная коль</w:t>
      </w:r>
      <w:r w:rsidRPr="00E24EFE">
        <w:rPr>
          <w:rFonts w:ascii="Times New Roman" w:eastAsia="Calibri" w:hAnsi="Times New Roman" w:cs="Times New Roman"/>
          <w:sz w:val="28"/>
          <w:szCs w:val="28"/>
          <w:lang w:val="be-BY"/>
        </w:rPr>
        <w:t>касць тэм па вучэбнай дысцыпліне адведзе</w:t>
      </w:r>
      <w:r>
        <w:rPr>
          <w:rFonts w:ascii="Times New Roman" w:eastAsia="Calibri" w:hAnsi="Times New Roman" w:cs="Times New Roman"/>
          <w:sz w:val="28"/>
          <w:szCs w:val="28"/>
          <w:lang w:val="be-BY"/>
        </w:rPr>
        <w:t>на на самастойнае вывучэнне. Та</w:t>
      </w:r>
      <w:r w:rsidRPr="00E24EFE">
        <w:rPr>
          <w:rFonts w:ascii="Times New Roman" w:eastAsia="Calibri" w:hAnsi="Times New Roman" w:cs="Times New Roman"/>
          <w:sz w:val="28"/>
          <w:szCs w:val="28"/>
          <w:lang w:val="be-BY"/>
        </w:rPr>
        <w:t>кая праца прывівае навыкі самастойнай вуч</w:t>
      </w:r>
      <w:r>
        <w:rPr>
          <w:rFonts w:ascii="Times New Roman" w:eastAsia="Calibri" w:hAnsi="Times New Roman" w:cs="Times New Roman"/>
          <w:sz w:val="28"/>
          <w:szCs w:val="28"/>
          <w:lang w:val="be-BY"/>
        </w:rPr>
        <w:t>обы, выхоўвае ў студэнтаў адказ</w:t>
      </w:r>
      <w:r w:rsidRPr="00E24EFE">
        <w:rPr>
          <w:rFonts w:ascii="Times New Roman" w:eastAsia="Calibri" w:hAnsi="Times New Roman" w:cs="Times New Roman"/>
          <w:sz w:val="28"/>
          <w:szCs w:val="28"/>
          <w:lang w:val="be-BY"/>
        </w:rPr>
        <w:t>насць, будзіць імкненне да самаразвіцця.</w:t>
      </w: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E24EFE" w:rsidRDefault="00034781" w:rsidP="00A15B86">
      <w:pPr>
        <w:pStyle w:val="a9"/>
        <w:numPr>
          <w:ilvl w:val="0"/>
          <w:numId w:val="25"/>
        </w:numPr>
        <w:spacing w:after="0"/>
        <w:jc w:val="both"/>
        <w:rPr>
          <w:rFonts w:eastAsia="Calibri" w:cs="Times New Roman"/>
          <w:b/>
          <w:sz w:val="28"/>
          <w:szCs w:val="28"/>
        </w:rPr>
      </w:pPr>
      <w:r w:rsidRPr="0024135F">
        <w:rPr>
          <w:rFonts w:eastAsia="Calibri" w:cs="Times New Roman"/>
          <w:b/>
          <w:sz w:val="28"/>
          <w:szCs w:val="28"/>
        </w:rPr>
        <w:t>Асноўныя тэрміны і паняцці курса.</w:t>
      </w:r>
    </w:p>
    <w:p w:rsidR="0038205E" w:rsidRP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sidRPr="0038205E">
        <w:rPr>
          <w:rFonts w:ascii="Times New Roman" w:eastAsia="Times New Roman" w:hAnsi="Times New Roman" w:cs="Times New Roman"/>
          <w:b/>
          <w:color w:val="000000"/>
          <w:sz w:val="28"/>
          <w:szCs w:val="20"/>
          <w:lang w:val="be-BY" w:eastAsia="ru-RU"/>
        </w:rPr>
        <w:t>Культура  маўлення</w:t>
      </w:r>
      <w:r w:rsidRPr="0038205E">
        <w:rPr>
          <w:rFonts w:ascii="Times New Roman" w:eastAsia="Times New Roman" w:hAnsi="Times New Roman" w:cs="Times New Roman"/>
          <w:color w:val="000000"/>
          <w:sz w:val="28"/>
          <w:szCs w:val="20"/>
          <w:lang w:val="be-BY" w:eastAsia="ru-RU"/>
        </w:rPr>
        <w:t xml:space="preserve">  –  гэта  сукупнасць,  сістэма  пэўных  маўленчых  якасцей,  якія называюцца  камунікатыўнымі  якасцямі  маўлення,  а  таксама  ўменне  эфектыўна выкарыстоўваць гэтыя маўленчыя якасці ў канкрэтных умовах камунікацыі ў адпаведнасці з нормамі сучаснай літаратурнай мовы.</w:t>
      </w:r>
    </w:p>
    <w:p w:rsidR="0038205E" w:rsidRP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sidRPr="0038205E">
        <w:rPr>
          <w:rFonts w:ascii="Times New Roman" w:eastAsia="Times New Roman" w:hAnsi="Times New Roman" w:cs="Times New Roman"/>
          <w:color w:val="000000"/>
          <w:sz w:val="28"/>
          <w:szCs w:val="20"/>
          <w:lang w:val="be-BY" w:eastAsia="ru-RU"/>
        </w:rPr>
        <w:t>У шырокім сэнсе культура маўлення ўключае не толькі камунікатыўны і нарматыўны, а і этычны і эстэтычны аспекты.</w:t>
      </w:r>
    </w:p>
    <w:p w:rsidR="0038205E" w:rsidRP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sidRPr="0038205E">
        <w:rPr>
          <w:rFonts w:ascii="Times New Roman" w:eastAsia="Times New Roman" w:hAnsi="Times New Roman" w:cs="Times New Roman"/>
          <w:color w:val="000000"/>
          <w:sz w:val="28"/>
          <w:szCs w:val="20"/>
          <w:lang w:val="be-BY" w:eastAsia="ru-RU"/>
        </w:rPr>
        <w:t>Неабходна адрозніваць такія паняцці, як мова і маўленне.</w:t>
      </w:r>
    </w:p>
    <w:p w:rsidR="0038205E" w:rsidRP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sidRPr="0038205E">
        <w:rPr>
          <w:rFonts w:ascii="Times New Roman" w:eastAsia="Times New Roman" w:hAnsi="Times New Roman" w:cs="Times New Roman"/>
          <w:b/>
          <w:color w:val="000000"/>
          <w:sz w:val="28"/>
          <w:szCs w:val="20"/>
          <w:lang w:val="be-BY" w:eastAsia="ru-RU"/>
        </w:rPr>
        <w:t>Мова</w:t>
      </w:r>
      <w:r w:rsidRPr="0038205E">
        <w:rPr>
          <w:rFonts w:ascii="Times New Roman" w:eastAsia="Times New Roman" w:hAnsi="Times New Roman" w:cs="Times New Roman"/>
          <w:color w:val="000000"/>
          <w:sz w:val="28"/>
          <w:szCs w:val="20"/>
          <w:lang w:val="be-BY" w:eastAsia="ru-RU"/>
        </w:rPr>
        <w:t xml:space="preserve"> – гэта сістэма знакаў; яна служыць асноўным сродкам зносін. У адрозненне ад мовы </w:t>
      </w:r>
      <w:r w:rsidRPr="0038205E">
        <w:rPr>
          <w:rFonts w:ascii="Times New Roman" w:eastAsia="Times New Roman" w:hAnsi="Times New Roman" w:cs="Times New Roman"/>
          <w:b/>
          <w:color w:val="000000"/>
          <w:sz w:val="28"/>
          <w:szCs w:val="20"/>
          <w:lang w:val="be-BY" w:eastAsia="ru-RU"/>
        </w:rPr>
        <w:t>маўленне</w:t>
      </w:r>
      <w:r w:rsidRPr="0038205E">
        <w:rPr>
          <w:rFonts w:ascii="Times New Roman" w:eastAsia="Times New Roman" w:hAnsi="Times New Roman" w:cs="Times New Roman"/>
          <w:color w:val="000000"/>
          <w:sz w:val="28"/>
          <w:szCs w:val="20"/>
          <w:lang w:val="be-BY" w:eastAsia="ru-RU"/>
        </w:rPr>
        <w:t xml:space="preserve">  –  канкрэтнае  выкарыстанне  гэтага  сродку  зносін  у  працэсе  камунікацыі;  гэта матэрыяльны, фізічны працэс, дзейнасць таго, хто гаворыць.  </w:t>
      </w:r>
      <w:r w:rsidRPr="0038205E">
        <w:rPr>
          <w:rFonts w:ascii="Times New Roman" w:eastAsia="Times New Roman" w:hAnsi="Times New Roman" w:cs="Times New Roman"/>
          <w:b/>
          <w:color w:val="000000"/>
          <w:sz w:val="28"/>
          <w:szCs w:val="20"/>
          <w:lang w:val="be-BY" w:eastAsia="ru-RU"/>
        </w:rPr>
        <w:t>Мова</w:t>
      </w:r>
      <w:r w:rsidRPr="0038205E">
        <w:rPr>
          <w:rFonts w:ascii="Times New Roman" w:eastAsia="Times New Roman" w:hAnsi="Times New Roman" w:cs="Times New Roman"/>
          <w:color w:val="000000"/>
          <w:sz w:val="28"/>
          <w:szCs w:val="20"/>
          <w:lang w:val="be-BY" w:eastAsia="ru-RU"/>
        </w:rPr>
        <w:t xml:space="preserve">  –  з’ява калектыўная, яна існуе  аб’ектыўна  і  абавязковая  для  ўсіх,  а  </w:t>
      </w:r>
      <w:r w:rsidRPr="0038205E">
        <w:rPr>
          <w:rFonts w:ascii="Times New Roman" w:eastAsia="Times New Roman" w:hAnsi="Times New Roman" w:cs="Times New Roman"/>
          <w:b/>
          <w:color w:val="000000"/>
          <w:sz w:val="28"/>
          <w:szCs w:val="20"/>
          <w:lang w:val="be-BY" w:eastAsia="ru-RU"/>
        </w:rPr>
        <w:t>маўленне</w:t>
      </w:r>
      <w:r w:rsidRPr="0038205E">
        <w:rPr>
          <w:rFonts w:ascii="Times New Roman" w:eastAsia="Times New Roman" w:hAnsi="Times New Roman" w:cs="Times New Roman"/>
          <w:color w:val="000000"/>
          <w:sz w:val="28"/>
          <w:szCs w:val="20"/>
          <w:lang w:val="be-BY" w:eastAsia="ru-RU"/>
        </w:rPr>
        <w:t xml:space="preserve">  адлюстроўвае  вопыт  канкрэтнага чалавека, яно суб’ектыўнае, адвольнае і непаўторнае. </w:t>
      </w:r>
    </w:p>
    <w:p w:rsid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sidRPr="0038205E">
        <w:rPr>
          <w:rFonts w:ascii="Times New Roman" w:eastAsia="Times New Roman" w:hAnsi="Times New Roman" w:cs="Times New Roman"/>
          <w:color w:val="000000"/>
          <w:sz w:val="28"/>
          <w:szCs w:val="20"/>
          <w:lang w:val="be-BY" w:eastAsia="ru-RU"/>
        </w:rPr>
        <w:lastRenderedPageBreak/>
        <w:t xml:space="preserve">Для  абазначэння  такога  спецыфічнага  віду  дзейнасці  чалавека,  як  маўленне выкарыстоўваецца  таксама  паняцце  </w:t>
      </w:r>
      <w:r w:rsidRPr="0038205E">
        <w:rPr>
          <w:rFonts w:ascii="Times New Roman" w:eastAsia="Times New Roman" w:hAnsi="Times New Roman" w:cs="Times New Roman"/>
          <w:b/>
          <w:color w:val="000000"/>
          <w:sz w:val="28"/>
          <w:szCs w:val="20"/>
          <w:lang w:val="be-BY" w:eastAsia="ru-RU"/>
        </w:rPr>
        <w:t>маўленчая  дзейнасць</w:t>
      </w:r>
      <w:r w:rsidRPr="0038205E">
        <w:rPr>
          <w:rFonts w:ascii="Times New Roman" w:eastAsia="Times New Roman" w:hAnsi="Times New Roman" w:cs="Times New Roman"/>
          <w:color w:val="000000"/>
          <w:sz w:val="28"/>
          <w:szCs w:val="20"/>
          <w:lang w:val="be-BY" w:eastAsia="ru-RU"/>
        </w:rPr>
        <w:t xml:space="preserve">  –  ужыванне  маўлення  ў  працэсе ўзаемаадносін паміж людзьмі, патрэбы людзей у інфармацыйным абмене.</w:t>
      </w:r>
    </w:p>
    <w:p w:rsidR="0038205E" w:rsidRPr="0038205E" w:rsidRDefault="0038205E" w:rsidP="0038205E">
      <w:pPr>
        <w:spacing w:after="0" w:line="240" w:lineRule="auto"/>
        <w:ind w:firstLine="709"/>
        <w:jc w:val="both"/>
        <w:rPr>
          <w:rFonts w:ascii="Times New Roman" w:eastAsia="Times New Roman" w:hAnsi="Times New Roman" w:cs="Times New Roman"/>
          <w:color w:val="000000"/>
          <w:sz w:val="28"/>
          <w:szCs w:val="20"/>
          <w:lang w:val="be-BY" w:eastAsia="ru-RU"/>
        </w:rPr>
      </w:pPr>
      <w:r>
        <w:rPr>
          <w:rFonts w:ascii="Times New Roman" w:eastAsia="Times New Roman" w:hAnsi="Times New Roman" w:cs="Times New Roman"/>
          <w:color w:val="000000"/>
          <w:sz w:val="28"/>
          <w:szCs w:val="20"/>
          <w:lang w:val="be-BY" w:eastAsia="ru-RU"/>
        </w:rPr>
        <w:t>Неабходна засвоіць наступныя паняцці:</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Мова </w:t>
      </w:r>
      <w:r w:rsidRPr="0024135F">
        <w:rPr>
          <w:rFonts w:ascii="Times New Roman" w:eastAsia="Times New Roman" w:hAnsi="Times New Roman" w:cs="Times New Roman"/>
          <w:color w:val="000000"/>
          <w:sz w:val="28"/>
          <w:szCs w:val="20"/>
          <w:lang w:val="be-BY" w:eastAsia="ru-RU"/>
        </w:rPr>
        <w:t>– сродак зносін; сістэма знакаў, якія абазначаюць прадметы аб'ектыўнай рэчаіснасці; з'ява сацыяльная, калектыўная, аб'ектыўная і абавязковая для ўсіх.</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Маўленне </w:t>
      </w:r>
      <w:r w:rsidRPr="0024135F">
        <w:rPr>
          <w:rFonts w:ascii="Times New Roman" w:eastAsia="Times New Roman" w:hAnsi="Times New Roman" w:cs="Times New Roman"/>
          <w:color w:val="000000"/>
          <w:sz w:val="28"/>
          <w:szCs w:val="20"/>
          <w:lang w:val="be-BY" w:eastAsia="ru-RU"/>
        </w:rPr>
        <w:t>– какрэтнае выкарыстанне сродку зносін (мовы) у працэсе кантактаў; спосаб перадачы думкі пры дапамозе пэўных элементаў мовы; з'ява індывідуальная, суб'ектыўная і непаўторная.</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Маўленчы акт</w:t>
      </w:r>
      <w:r w:rsidRPr="0024135F">
        <w:rPr>
          <w:rFonts w:ascii="Times New Roman" w:eastAsia="Times New Roman" w:hAnsi="Times New Roman" w:cs="Times New Roman"/>
          <w:color w:val="000000"/>
          <w:sz w:val="28"/>
          <w:szCs w:val="20"/>
          <w:lang w:val="be-BY" w:eastAsia="ru-RU"/>
        </w:rPr>
        <w:t xml:space="preserve"> – мэтаскіраваныя маўленчыя зносіны, якія ўключаюць выказванне і ўспрыманне маўлення, наяўнасць адрасата і пэўнай маўленчай сітуацыі.</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Маўленчая выразнасць </w:t>
      </w:r>
      <w:r w:rsidRPr="0024135F">
        <w:rPr>
          <w:rFonts w:ascii="Times New Roman" w:eastAsia="Times New Roman" w:hAnsi="Times New Roman" w:cs="Times New Roman"/>
          <w:color w:val="000000"/>
          <w:sz w:val="28"/>
          <w:szCs w:val="20"/>
          <w:lang w:val="be-BY" w:eastAsia="ru-RU"/>
        </w:rPr>
        <w:t>(мастацтва маўлення) – выкарыстанне багаццяў мовы, яе выяўленчых сродкаў, стылістычных магчымасцей, якія надаюць маўленню вобразнасць, эмацыянальнасць, мастацкасць.</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Маўленчая дзейнасць – </w:t>
      </w:r>
      <w:r w:rsidRPr="0024135F">
        <w:rPr>
          <w:rFonts w:ascii="Times New Roman" w:eastAsia="Times New Roman" w:hAnsi="Times New Roman" w:cs="Times New Roman"/>
          <w:color w:val="000000"/>
          <w:sz w:val="28"/>
          <w:szCs w:val="20"/>
          <w:lang w:val="be-BY" w:eastAsia="ru-RU"/>
        </w:rPr>
        <w:t>спецыфічны від дзейнасці чалавека; выкарыстанне маўлення ў працэсе ўзаемадзеяння паміж людзьмі.</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Маўленчыя паводзіны – </w:t>
      </w:r>
      <w:r w:rsidRPr="0024135F">
        <w:rPr>
          <w:rFonts w:ascii="Times New Roman" w:eastAsia="Times New Roman" w:hAnsi="Times New Roman" w:cs="Times New Roman"/>
          <w:color w:val="000000"/>
          <w:sz w:val="28"/>
          <w:szCs w:val="20"/>
          <w:lang w:val="be-BY" w:eastAsia="ru-RU"/>
        </w:rPr>
        <w:t>сукупнасць маўленчых дзеянняў (учынкаў) чалавека; уменне карыстацца мовай у самых разнастайных жыццёвых сітуацыях.</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Маўленчая сітуацыя – </w:t>
      </w:r>
      <w:r w:rsidRPr="0024135F">
        <w:rPr>
          <w:rFonts w:ascii="Times New Roman" w:eastAsia="Times New Roman" w:hAnsi="Times New Roman" w:cs="Times New Roman"/>
          <w:color w:val="000000"/>
          <w:sz w:val="28"/>
          <w:szCs w:val="20"/>
          <w:lang w:val="be-BY" w:eastAsia="ru-RU"/>
        </w:rPr>
        <w:t>сітуацыя маўлення (зносін), якая абумоўлівае, аказвае ўплыў на адбор суразмоўцамі моўных сродкаў для перадачы пэўнага зместу.</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Культура маўлення</w:t>
      </w:r>
      <w:r w:rsidRPr="0024135F">
        <w:rPr>
          <w:rFonts w:ascii="Times New Roman" w:eastAsia="Times New Roman" w:hAnsi="Times New Roman" w:cs="Times New Roman"/>
          <w:color w:val="000000"/>
          <w:sz w:val="28"/>
          <w:szCs w:val="20"/>
          <w:lang w:val="be-BY" w:eastAsia="ru-RU"/>
        </w:rPr>
        <w:t xml:space="preserve"> – сукупнасць пэўных маўленчых якасцей, якія называюцца камунікатыўнымі якасцямі маўлення; уменне эфектыўна выкарыстоўваць гэтыя маўленчыя якасці ў канкрэтных умовах зносін.</w:t>
      </w:r>
    </w:p>
    <w:p w:rsidR="0024135F" w:rsidRPr="0024135F" w:rsidRDefault="0024135F" w:rsidP="00A15B86">
      <w:pPr>
        <w:spacing w:after="0" w:line="240" w:lineRule="auto"/>
        <w:ind w:firstLine="708"/>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Правільнасць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адпаведнасцю маўлення нормам літаратурнай мовы.</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Багацце (разнастайнасць)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ўмелым выкарыстаннем у маўленні разнастайных сінанімічных, антанімічных, фразеалагічных і інш. моўных сродкаў, прадугледжвае наяўнасць багатага слоўнікавага запасу.</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Выразнасць маўлення </w:t>
      </w:r>
      <w:r w:rsidRPr="0024135F">
        <w:rPr>
          <w:rFonts w:ascii="Times New Roman" w:eastAsia="Times New Roman" w:hAnsi="Times New Roman" w:cs="Times New Roman"/>
          <w:color w:val="000000"/>
          <w:sz w:val="28"/>
          <w:szCs w:val="20"/>
          <w:lang w:val="be-BY" w:eastAsia="ru-RU"/>
        </w:rPr>
        <w:t>– камунікатыўная якасць маўлення, якая вызначаецца наяўнасцю ў маўленні такіх моўных элементаў, што фарміруюць прадметна-пачуццёвыя ўяўленні аб аб'ектыўнай рэчаіснасці, уздзейнічаюць на эмацыянальны стан чалавека, выклікаюць цікавасць і служаць для прыцягнення ўвагі слухачоў.</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Дакладнасць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строгай адпаведнасцю значэнняў слоў і іх спалучэнняў зместу і аб'ёму выражаных паняццяў, уменнем дакладна і ясна мысліць.</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Дарэчнасць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адборам моўных сродкаў у адпаведнасці са стылем, часам, месцам, мэтамі і ўмовамі камунікатыўных зносін.</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lastRenderedPageBreak/>
        <w:t>Змястоўнасць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наяўнасцю важнай для камунікатыўнага працэсу думкі, ідэі, а таксама адпаведнасцю маўлення маральным нормам, ісціне.</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Красамоўства</w:t>
      </w:r>
      <w:r w:rsidRPr="0024135F">
        <w:rPr>
          <w:rFonts w:ascii="Times New Roman" w:eastAsia="Times New Roman" w:hAnsi="Times New Roman" w:cs="Times New Roman"/>
          <w:color w:val="000000"/>
          <w:sz w:val="28"/>
          <w:szCs w:val="20"/>
          <w:lang w:val="be-BY" w:eastAsia="ru-RU"/>
        </w:rPr>
        <w:t xml:space="preserve"> (прамоўніцкае майстэрства) – па-мастацку апрацаванае вуснае публічнае маўленне, мэта якога – уздзейнічаць на розум і пачуцці слухачоў, пераканаць іх і схіліць да пэўных дзеянняў; аратарскі талент, здольнасць прыгожа і пераканаўча гаварыць.</w:t>
      </w:r>
    </w:p>
    <w:p w:rsidR="0024135F" w:rsidRP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Лагічнасць маўлення</w:t>
      </w:r>
      <w:r w:rsidRPr="0024135F">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акрэсленасцю думкі, паслядоўнасцю яе выкладу, доказнасцю аргументаў і фактаў, абгрунтаванасцю і бездакорнасцю вывадаў, адпаведнасцю сэнсавай сувязі паміж словамі законам логікі, мыслення.</w:t>
      </w:r>
    </w:p>
    <w:p w:rsidR="0024135F" w:rsidRDefault="0024135F"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24135F">
        <w:rPr>
          <w:rFonts w:ascii="Times New Roman" w:eastAsia="Times New Roman" w:hAnsi="Times New Roman" w:cs="Times New Roman"/>
          <w:b/>
          <w:color w:val="000000"/>
          <w:sz w:val="28"/>
          <w:szCs w:val="20"/>
          <w:lang w:val="be-BY" w:eastAsia="ru-RU"/>
        </w:rPr>
        <w:t xml:space="preserve">Лаканічнасць (сцісласць)  маўлення </w:t>
      </w:r>
      <w:r w:rsidRPr="0024135F">
        <w:rPr>
          <w:rFonts w:ascii="Times New Roman" w:eastAsia="Times New Roman" w:hAnsi="Times New Roman" w:cs="Times New Roman"/>
          <w:color w:val="000000"/>
          <w:sz w:val="28"/>
          <w:szCs w:val="20"/>
          <w:lang w:val="be-BY" w:eastAsia="ru-RU"/>
        </w:rPr>
        <w:t>– камунікатыўная якасць маўлення, якая прадугледжвае адбор найбольш рацыянальных, зручных для камунікацыі моўных сродкаў.</w:t>
      </w:r>
    </w:p>
    <w:p w:rsidR="0063419E" w:rsidRPr="0063419E" w:rsidRDefault="0063419E"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63419E">
        <w:rPr>
          <w:rFonts w:ascii="Times New Roman" w:eastAsia="Times New Roman" w:hAnsi="Times New Roman" w:cs="Times New Roman"/>
          <w:b/>
          <w:color w:val="000000"/>
          <w:sz w:val="28"/>
          <w:szCs w:val="20"/>
          <w:lang w:val="be-BY" w:eastAsia="ru-RU"/>
        </w:rPr>
        <w:t>Чысціня маўлення</w:t>
      </w:r>
      <w:r w:rsidRPr="0063419E">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адсутнасцю ў маўленні слоў-паразітаў, жарганізмаў, дыялектызмаў, лаянкавых слоў, канцылярызмаў і штампаў і іншых слоў і выразаў, нехарактэрных для літаратурнай мовы.</w:t>
      </w:r>
    </w:p>
    <w:p w:rsidR="0063419E" w:rsidRDefault="0063419E" w:rsidP="00A15B86">
      <w:pPr>
        <w:spacing w:after="0" w:line="240" w:lineRule="auto"/>
        <w:ind w:firstLine="709"/>
        <w:jc w:val="both"/>
        <w:rPr>
          <w:rFonts w:ascii="Times New Roman" w:eastAsia="Times New Roman" w:hAnsi="Times New Roman" w:cs="Times New Roman"/>
          <w:color w:val="000000"/>
          <w:sz w:val="28"/>
          <w:szCs w:val="20"/>
          <w:lang w:val="be-BY" w:eastAsia="ru-RU"/>
        </w:rPr>
      </w:pPr>
      <w:r w:rsidRPr="0063419E">
        <w:rPr>
          <w:rFonts w:ascii="Times New Roman" w:eastAsia="Times New Roman" w:hAnsi="Times New Roman" w:cs="Times New Roman"/>
          <w:b/>
          <w:color w:val="000000"/>
          <w:sz w:val="28"/>
          <w:szCs w:val="20"/>
          <w:lang w:val="be-BY" w:eastAsia="ru-RU"/>
        </w:rPr>
        <w:t>Тэхніка маўлення</w:t>
      </w:r>
      <w:r w:rsidRPr="0063419E">
        <w:rPr>
          <w:rFonts w:ascii="Times New Roman" w:eastAsia="Times New Roman" w:hAnsi="Times New Roman" w:cs="Times New Roman"/>
          <w:color w:val="000000"/>
          <w:sz w:val="28"/>
          <w:szCs w:val="20"/>
          <w:lang w:val="be-BY" w:eastAsia="ru-RU"/>
        </w:rPr>
        <w:t xml:space="preserve"> – сукупнасць навыкаў, уменняў і прыёмаў, якія выкарыстоўваюцца з мэтай дасягнення найлепшага (аптымальнага) гучання маўлення і якія дазваляюць прамоўцу з максімальнай эфектыўнасцю ўздзейнічаць на аўдыторыю.</w:t>
      </w:r>
    </w:p>
    <w:p w:rsidR="008B1FD0" w:rsidRPr="0063419E" w:rsidRDefault="008B1FD0" w:rsidP="00A15B86">
      <w:pPr>
        <w:spacing w:after="0" w:line="240" w:lineRule="auto"/>
        <w:ind w:firstLine="709"/>
        <w:jc w:val="both"/>
        <w:rPr>
          <w:rFonts w:ascii="Times New Roman" w:eastAsia="Times New Roman" w:hAnsi="Times New Roman" w:cs="Times New Roman"/>
          <w:color w:val="000000"/>
          <w:sz w:val="28"/>
          <w:szCs w:val="20"/>
          <w:lang w:val="be-BY" w:eastAsia="ru-RU"/>
        </w:rPr>
      </w:pPr>
    </w:p>
    <w:p w:rsidR="00E24EFE" w:rsidRPr="00FF78C0" w:rsidRDefault="00FF78C0" w:rsidP="00A15B86">
      <w:pPr>
        <w:spacing w:after="0" w:line="240" w:lineRule="auto"/>
        <w:ind w:firstLine="709"/>
        <w:jc w:val="both"/>
        <w:rPr>
          <w:rFonts w:ascii="Times New Roman" w:eastAsia="Calibri" w:hAnsi="Times New Roman" w:cs="Times New Roman"/>
          <w:b/>
          <w:sz w:val="28"/>
          <w:szCs w:val="28"/>
          <w:lang w:val="be-BY"/>
        </w:rPr>
      </w:pPr>
      <w:r w:rsidRPr="00FF78C0">
        <w:rPr>
          <w:rFonts w:ascii="Times New Roman" w:eastAsia="Calibri" w:hAnsi="Times New Roman" w:cs="Times New Roman"/>
          <w:b/>
          <w:sz w:val="28"/>
          <w:szCs w:val="28"/>
          <w:lang w:val="be-BY"/>
        </w:rPr>
        <w:t>Пытанні для самаправеркі</w:t>
      </w:r>
    </w:p>
    <w:p w:rsidR="00E24EFE" w:rsidRDefault="00FF78C0" w:rsidP="00FF78C0">
      <w:pPr>
        <w:pStyle w:val="a9"/>
        <w:numPr>
          <w:ilvl w:val="0"/>
          <w:numId w:val="36"/>
        </w:numPr>
        <w:spacing w:after="0"/>
        <w:jc w:val="both"/>
        <w:rPr>
          <w:rFonts w:eastAsia="Calibri" w:cs="Times New Roman"/>
          <w:sz w:val="28"/>
          <w:szCs w:val="28"/>
        </w:rPr>
      </w:pPr>
      <w:r>
        <w:rPr>
          <w:rFonts w:eastAsia="Calibri" w:cs="Times New Roman"/>
          <w:sz w:val="28"/>
          <w:szCs w:val="28"/>
        </w:rPr>
        <w:t>Акрэсліце мэту і задачы дысцыпліны “Культура маўленн”.</w:t>
      </w:r>
    </w:p>
    <w:p w:rsidR="00827EE2" w:rsidRPr="00827EE2" w:rsidRDefault="00FF78C0" w:rsidP="00827EE2">
      <w:pPr>
        <w:pStyle w:val="a9"/>
        <w:numPr>
          <w:ilvl w:val="0"/>
          <w:numId w:val="36"/>
        </w:numPr>
        <w:spacing w:after="0"/>
        <w:jc w:val="both"/>
        <w:rPr>
          <w:rFonts w:eastAsia="Calibri" w:cs="Times New Roman"/>
          <w:sz w:val="28"/>
          <w:szCs w:val="28"/>
        </w:rPr>
      </w:pPr>
      <w:r w:rsidRPr="00827EE2">
        <w:rPr>
          <w:rFonts w:eastAsia="Calibri" w:cs="Times New Roman"/>
          <w:sz w:val="28"/>
          <w:szCs w:val="28"/>
        </w:rPr>
        <w:t>Якую ролю адыгрывае дысцыпліна “Культура маўлення”</w:t>
      </w:r>
      <w:r w:rsidRPr="00827EE2">
        <w:rPr>
          <w:rFonts w:cs="Times New Roman"/>
          <w:bCs/>
          <w:sz w:val="28"/>
          <w:szCs w:val="28"/>
        </w:rPr>
        <w:t xml:space="preserve"> </w:t>
      </w:r>
      <w:r w:rsidRPr="00827EE2">
        <w:rPr>
          <w:rFonts w:eastAsia="Calibri" w:cs="Times New Roman"/>
          <w:bCs/>
          <w:sz w:val="28"/>
          <w:szCs w:val="28"/>
        </w:rPr>
        <w:t>ў фарміраванні і развіцці сацыяльна-асобасных і сацыяльна-прафесійных, дзелавых кампетэнцый выпускнікоў вышэйшых навучальных устаноў.</w:t>
      </w:r>
    </w:p>
    <w:p w:rsidR="00FF78C0" w:rsidRPr="00827EE2" w:rsidRDefault="00FF78C0" w:rsidP="00827EE2">
      <w:pPr>
        <w:pStyle w:val="a9"/>
        <w:numPr>
          <w:ilvl w:val="0"/>
          <w:numId w:val="36"/>
        </w:numPr>
        <w:spacing w:after="0"/>
        <w:jc w:val="both"/>
        <w:rPr>
          <w:rFonts w:eastAsia="Calibri" w:cs="Times New Roman"/>
          <w:sz w:val="28"/>
          <w:szCs w:val="28"/>
        </w:rPr>
      </w:pPr>
      <w:r w:rsidRPr="00827EE2">
        <w:rPr>
          <w:rFonts w:eastAsia="Calibri" w:cs="Times New Roman"/>
          <w:sz w:val="28"/>
          <w:szCs w:val="28"/>
        </w:rPr>
        <w:t>Праверце, як вы засвоілі асноўныя тэрміны і паняцці па дысцыпліне.</w:t>
      </w:r>
    </w:p>
    <w:p w:rsidR="00FF78C0" w:rsidRPr="00FF78C0" w:rsidRDefault="00FF78C0" w:rsidP="00FF78C0">
      <w:pPr>
        <w:pStyle w:val="a9"/>
        <w:spacing w:after="0"/>
        <w:ind w:left="1069"/>
        <w:jc w:val="both"/>
        <w:rPr>
          <w:rFonts w:eastAsia="Calibri" w:cs="Times New Roman"/>
          <w:sz w:val="28"/>
          <w:szCs w:val="28"/>
        </w:rPr>
      </w:pPr>
    </w:p>
    <w:p w:rsidR="008B1FD0" w:rsidRDefault="00BE04E0" w:rsidP="00BE04E0">
      <w:pPr>
        <w:pStyle w:val="Standard"/>
        <w:jc w:val="both"/>
        <w:rPr>
          <w:rFonts w:cs="Times New Roman"/>
          <w:b/>
          <w:sz w:val="28"/>
          <w:szCs w:val="28"/>
          <w:lang w:val="be-BY"/>
        </w:rPr>
      </w:pPr>
      <w:r>
        <w:rPr>
          <w:rFonts w:cs="Times New Roman"/>
          <w:b/>
          <w:sz w:val="28"/>
          <w:szCs w:val="28"/>
          <w:lang w:val="be-BY"/>
        </w:rPr>
        <w:t xml:space="preserve">    </w:t>
      </w:r>
    </w:p>
    <w:p w:rsidR="00FA1774" w:rsidRDefault="00BE04E0" w:rsidP="008B1FD0">
      <w:pPr>
        <w:pStyle w:val="Standard"/>
        <w:ind w:firstLine="360"/>
        <w:jc w:val="both"/>
        <w:rPr>
          <w:rFonts w:cs="Times New Roman"/>
          <w:b/>
          <w:sz w:val="28"/>
          <w:szCs w:val="28"/>
          <w:lang w:val="be-BY"/>
        </w:rPr>
      </w:pPr>
      <w:r>
        <w:rPr>
          <w:rFonts w:cs="Times New Roman"/>
          <w:b/>
          <w:sz w:val="28"/>
          <w:szCs w:val="28"/>
          <w:lang w:val="be-BY"/>
        </w:rPr>
        <w:t xml:space="preserve"> </w:t>
      </w:r>
      <w:r w:rsidR="0024135F">
        <w:rPr>
          <w:rFonts w:cs="Times New Roman"/>
          <w:b/>
          <w:sz w:val="28"/>
          <w:szCs w:val="28"/>
          <w:lang w:val="be-BY"/>
        </w:rPr>
        <w:t>Т</w:t>
      </w:r>
      <w:r w:rsidR="0024135F" w:rsidRPr="00FA1774">
        <w:rPr>
          <w:rFonts w:cs="Times New Roman"/>
          <w:b/>
          <w:sz w:val="28"/>
          <w:szCs w:val="28"/>
          <w:lang w:val="be-BY"/>
        </w:rPr>
        <w:t>эма 2.</w:t>
      </w:r>
      <w:r w:rsidR="0024135F">
        <w:rPr>
          <w:rFonts w:cs="Times New Roman"/>
          <w:b/>
          <w:sz w:val="28"/>
          <w:szCs w:val="28"/>
          <w:lang w:val="be-BY"/>
        </w:rPr>
        <w:t xml:space="preserve"> З</w:t>
      </w:r>
      <w:r w:rsidR="0024135F" w:rsidRPr="00FA1774">
        <w:rPr>
          <w:rFonts w:cs="Times New Roman"/>
          <w:b/>
          <w:sz w:val="28"/>
          <w:szCs w:val="28"/>
          <w:lang w:val="be-BY"/>
        </w:rPr>
        <w:t xml:space="preserve"> гісторыі красамоўства і культуры маўлення</w:t>
      </w:r>
    </w:p>
    <w:p w:rsidR="0024135F" w:rsidRDefault="0024135F" w:rsidP="00A15B86">
      <w:pPr>
        <w:pStyle w:val="Standard"/>
        <w:ind w:firstLine="709"/>
        <w:jc w:val="both"/>
        <w:rPr>
          <w:rFonts w:cs="Times New Roman"/>
          <w:b/>
          <w:sz w:val="28"/>
          <w:szCs w:val="28"/>
          <w:lang w:val="be-BY"/>
        </w:rPr>
      </w:pPr>
    </w:p>
    <w:p w:rsidR="0024135F" w:rsidRPr="00FA1774" w:rsidRDefault="0024135F" w:rsidP="00827EE2">
      <w:pPr>
        <w:pStyle w:val="Standard"/>
        <w:ind w:firstLine="360"/>
        <w:jc w:val="both"/>
        <w:rPr>
          <w:rFonts w:cs="Times New Roman"/>
          <w:b/>
          <w:sz w:val="28"/>
          <w:szCs w:val="28"/>
          <w:lang w:val="be-BY"/>
        </w:rPr>
      </w:pPr>
      <w:r>
        <w:rPr>
          <w:rFonts w:cs="Times New Roman"/>
          <w:b/>
          <w:sz w:val="28"/>
          <w:szCs w:val="28"/>
          <w:lang w:val="be-BY"/>
        </w:rPr>
        <w:t>План лекцыі</w:t>
      </w:r>
    </w:p>
    <w:p w:rsidR="00FA1774" w:rsidRPr="00FA1774" w:rsidRDefault="00FA1774" w:rsidP="00A15B86">
      <w:pPr>
        <w:pStyle w:val="Standard"/>
        <w:ind w:firstLine="709"/>
        <w:jc w:val="both"/>
        <w:rPr>
          <w:rFonts w:cs="Times New Roman"/>
          <w:b/>
          <w:sz w:val="28"/>
          <w:szCs w:val="28"/>
          <w:lang w:val="be-BY"/>
        </w:rPr>
      </w:pPr>
    </w:p>
    <w:p w:rsidR="00FA1774" w:rsidRPr="00FA1774" w:rsidRDefault="00FA1774" w:rsidP="00A15B86">
      <w:pPr>
        <w:pStyle w:val="a9"/>
        <w:numPr>
          <w:ilvl w:val="0"/>
          <w:numId w:val="7"/>
        </w:numPr>
        <w:spacing w:after="0"/>
        <w:ind w:left="360"/>
        <w:jc w:val="both"/>
        <w:rPr>
          <w:rFonts w:eastAsia="Calibri" w:cs="Times New Roman"/>
          <w:sz w:val="28"/>
          <w:szCs w:val="28"/>
        </w:rPr>
      </w:pPr>
      <w:r w:rsidRPr="00FA1774">
        <w:rPr>
          <w:rFonts w:cs="Times New Roman"/>
          <w:bCs/>
          <w:sz w:val="28"/>
          <w:szCs w:val="28"/>
        </w:rPr>
        <w:t>Красамоўства ў Старажытнай Грэцыі і Рыме. Прадстаўнікі старажытнагрэчаскага і старажытнарымскага красамоўства. Выток</w:t>
      </w:r>
      <w:r w:rsidR="0078708B">
        <w:rPr>
          <w:rFonts w:cs="Times New Roman"/>
          <w:bCs/>
          <w:sz w:val="28"/>
          <w:szCs w:val="28"/>
        </w:rPr>
        <w:t>і беларускага красамоўства</w:t>
      </w:r>
      <w:r w:rsidRPr="00FA1774">
        <w:rPr>
          <w:rFonts w:cs="Times New Roman"/>
          <w:bCs/>
          <w:sz w:val="28"/>
          <w:szCs w:val="28"/>
        </w:rPr>
        <w:t xml:space="preserve">. </w:t>
      </w:r>
    </w:p>
    <w:p w:rsidR="00FA1774" w:rsidRPr="00FA1774" w:rsidRDefault="00FA1774" w:rsidP="00A15B86">
      <w:pPr>
        <w:pStyle w:val="a9"/>
        <w:numPr>
          <w:ilvl w:val="0"/>
          <w:numId w:val="7"/>
        </w:numPr>
        <w:spacing w:after="0"/>
        <w:ind w:left="360"/>
        <w:jc w:val="both"/>
        <w:rPr>
          <w:rFonts w:eastAsia="Calibri" w:cs="Times New Roman"/>
          <w:sz w:val="28"/>
          <w:szCs w:val="28"/>
        </w:rPr>
      </w:pPr>
      <w:r w:rsidRPr="00FA1774">
        <w:rPr>
          <w:rFonts w:cs="Times New Roman"/>
          <w:bCs/>
          <w:sz w:val="28"/>
          <w:szCs w:val="28"/>
        </w:rPr>
        <w:t xml:space="preserve">Роля Ф. Скарыны, В. Цяпінскага, С. Буднага, М. Сматрыцкага, Л. Зізанія і інш. у развіцці і станаўленні моўнай культуры Беларусі ў ХVІ – ХVІІ стст.  Значэнне творчасці В. Дуніна-Марцінкевіча, Ф. Багушэвіча, Я. Купалы, Я. Коласа, Цёткі, М. Багдановіча, М. Гарэцкага, З. Бядулі і інш. пісьменнікаў у развіцці і ўдасканаленні беларускай літаратурнай мовы. Праблемы культуры слова і маўлення на старонках газеты “Наша ніва”.  </w:t>
      </w:r>
    </w:p>
    <w:p w:rsidR="00FA1774" w:rsidRPr="00FA1774" w:rsidRDefault="00FA1774" w:rsidP="00A15B86">
      <w:pPr>
        <w:pStyle w:val="a9"/>
        <w:numPr>
          <w:ilvl w:val="0"/>
          <w:numId w:val="7"/>
        </w:numPr>
        <w:spacing w:after="0"/>
        <w:ind w:left="360"/>
        <w:jc w:val="both"/>
        <w:rPr>
          <w:rFonts w:eastAsia="Calibri" w:cs="Times New Roman"/>
          <w:sz w:val="28"/>
          <w:szCs w:val="28"/>
        </w:rPr>
      </w:pPr>
      <w:r w:rsidRPr="00FA1774">
        <w:rPr>
          <w:rFonts w:cs="Times New Roman"/>
          <w:bCs/>
          <w:sz w:val="28"/>
          <w:szCs w:val="28"/>
        </w:rPr>
        <w:lastRenderedPageBreak/>
        <w:t xml:space="preserve">Стварэнне навуковых асноў стылістыкі і культуры маўлення ў беларускай філалогіі ХХ ст. Навуковы ўклад беларускіх пісьменнікаў (Я. Колас, К. Чорны, К. Крапіва, М. Лужанін, Я. Скрыган, П. Глебка і інш.) у распрацоўку пытанняў культуры беларускай літаратурнай мовы. </w:t>
      </w:r>
    </w:p>
    <w:p w:rsidR="00F4244E" w:rsidRDefault="00F4244E" w:rsidP="00A15B86">
      <w:pPr>
        <w:pStyle w:val="a9"/>
        <w:spacing w:after="0"/>
        <w:ind w:left="360"/>
        <w:jc w:val="both"/>
        <w:rPr>
          <w:rFonts w:cs="Times New Roman"/>
          <w:bCs/>
          <w:sz w:val="28"/>
          <w:szCs w:val="28"/>
        </w:rPr>
      </w:pPr>
    </w:p>
    <w:p w:rsidR="00F4244E" w:rsidRDefault="00F4244E" w:rsidP="00A15B86">
      <w:pPr>
        <w:pStyle w:val="a9"/>
        <w:spacing w:after="0"/>
        <w:ind w:left="360"/>
        <w:jc w:val="both"/>
        <w:rPr>
          <w:rFonts w:cs="Times New Roman"/>
          <w:bCs/>
          <w:sz w:val="28"/>
          <w:szCs w:val="28"/>
        </w:rPr>
      </w:pPr>
    </w:p>
    <w:p w:rsidR="00F4244E" w:rsidRPr="00A15B86" w:rsidRDefault="00C21738" w:rsidP="008B1FD0">
      <w:pPr>
        <w:pStyle w:val="a5"/>
        <w:ind w:firstLine="360"/>
        <w:jc w:val="both"/>
        <w:rPr>
          <w:rFonts w:ascii="Times New Roman" w:eastAsia="Times New Roman" w:hAnsi="Times New Roman"/>
          <w:b/>
          <w:color w:val="000000"/>
          <w:sz w:val="28"/>
          <w:szCs w:val="28"/>
          <w:lang w:val="be-BY" w:eastAsia="ru-RU"/>
        </w:rPr>
      </w:pPr>
      <w:r w:rsidRPr="00F4244E">
        <w:rPr>
          <w:b/>
          <w:bCs/>
          <w:sz w:val="28"/>
          <w:szCs w:val="28"/>
        </w:rPr>
        <w:t>1.</w:t>
      </w:r>
      <w:r w:rsidR="00F4244E" w:rsidRPr="00F4244E">
        <w:rPr>
          <w:rFonts w:ascii="Times New Roman" w:eastAsia="Times New Roman" w:hAnsi="Times New Roman"/>
          <w:b/>
          <w:color w:val="000000"/>
          <w:sz w:val="28"/>
          <w:szCs w:val="28"/>
          <w:lang w:val="be-BY" w:eastAsia="ru-RU"/>
        </w:rPr>
        <w:t xml:space="preserve"> Красамоўства ў Старажытнай Грэцыі і Рыме. Прадстаўнікі старажытнагрэчаскага і старажытнарымскага красамоўства. В</w:t>
      </w:r>
      <w:r w:rsidR="0078708B">
        <w:rPr>
          <w:rFonts w:ascii="Times New Roman" w:eastAsia="Times New Roman" w:hAnsi="Times New Roman"/>
          <w:b/>
          <w:color w:val="000000"/>
          <w:sz w:val="28"/>
          <w:szCs w:val="28"/>
          <w:lang w:val="be-BY" w:eastAsia="ru-RU"/>
        </w:rPr>
        <w:t>ытокі беларускага красамоўства.</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 Рыторыку эпохі антычнасці называюць класічнай. Рыторыка як тэорыя і практыка аратарскага мастацтва ўзнікла ў У ст. да н.э. у Старажытнай Грэцыі. Яе развіццё было звязана з росквітам Афінскай дэмакратыі ў УІ – У стст. да н.э. Гэта быў час ад Перыкла да Дэмасфена. Ідэалам той эпохі быў грамадзянін, здольны кіраваць дзяржавай.</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Найбольшае развіццё ў гэты перыяд атрымала палітычнае і судовае красамоўства, што абумоўлена наступнымі прычынамі.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Усе палітычныя пытанні вырашаліся ў Афінах на Народным сходзе. Выступленні на народным сходзе, пры вялікай колькасці народа, патрабавалі асаблівага ўмення валодаць публічным словам, дакладна  выражаць свае думкі і пераконваць слухачоў сваімі аргументамі, падпарадкоўваць іх сваёй волі і эмоцыям. Палітычнае красамоўства вучыла пераканаўча выкладаць свае думкі, быць знаходлівым, гаварыць без падрыхтоўкі.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Развіццю судовага красамоўства паспрыялі законы Салона, выдадзеныя ў 594 г. да н.э., якія ўводзілі спаборны судовы працэс, у якім абвінаваўцам  мог выступіць любы грамадзянін, а падсудны павінен быў абараняцца сам. У сваім выступленні перад судовай калегіяй (якая налічвала больш за 500 чалавек) падсудны імкнуўся не толькі даказаць сваю невінаватасць, але і выклікаць спачуванне ў суддзяў, разжалабіць іх, схіліць на свой бок. Па гэтай прычыне старажытныя грэкі вялікую ўвагу ўдзялялі ўменню валодаць словам, вучыліся выступаць красамоўна і доказна. Але не кожны чалавек мог стаць аратарам, гаварыць прыгожа і пераканаўча, таму грамадзяне часта звярталіся да лагографаў (грэч. </w:t>
      </w:r>
      <w:r w:rsidRPr="00F4244E">
        <w:rPr>
          <w:rFonts w:ascii="Times New Roman" w:eastAsia="Times New Roman" w:hAnsi="Times New Roman" w:cs="Times New Roman"/>
          <w:color w:val="000000"/>
          <w:sz w:val="28"/>
          <w:szCs w:val="28"/>
          <w:lang w:val="en-US" w:eastAsia="ru-RU"/>
        </w:rPr>
        <w:t>logos</w:t>
      </w:r>
      <w:r w:rsidRPr="00F4244E">
        <w:rPr>
          <w:rFonts w:ascii="Times New Roman" w:eastAsia="Times New Roman" w:hAnsi="Times New Roman" w:cs="Times New Roman"/>
          <w:color w:val="000000"/>
          <w:sz w:val="28"/>
          <w:szCs w:val="28"/>
          <w:lang w:val="be-BY" w:eastAsia="ru-RU"/>
        </w:rPr>
        <w:t xml:space="preserve"> “слова” +  </w:t>
      </w:r>
      <w:r w:rsidRPr="00F4244E">
        <w:rPr>
          <w:rFonts w:ascii="Times New Roman" w:eastAsia="Times New Roman" w:hAnsi="Times New Roman" w:cs="Times New Roman"/>
          <w:color w:val="000000"/>
          <w:sz w:val="28"/>
          <w:szCs w:val="28"/>
          <w:lang w:val="en-US" w:eastAsia="ru-RU"/>
        </w:rPr>
        <w:t>grapho</w:t>
      </w:r>
      <w:r w:rsidRPr="00F4244E">
        <w:rPr>
          <w:rFonts w:ascii="Times New Roman" w:eastAsia="Times New Roman" w:hAnsi="Times New Roman" w:cs="Times New Roman"/>
          <w:color w:val="000000"/>
          <w:sz w:val="28"/>
          <w:szCs w:val="28"/>
          <w:lang w:val="be-BY" w:eastAsia="ru-RU"/>
        </w:rPr>
        <w:t xml:space="preserve"> “пішу”), якія за пэўную плату пісалі ім прамовы. Заказчыкі завучвалі тэксты і гаварылі іх на судзе.</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Акрамя судовага, у гэты час адбываецца станаўленне і развіццё палітычнага  або дарадчага красамоўства. Пазней развіваецца яшчэ адзін від красамоўства — эпідэйктычнае, урачыстае , якое было звязана з усхваленнем герояў. Распрацоўваецца цэлая сістэма аратарскіх прыёмаў, якія развівалі навыкі пераканаўчага выкладу сваёй прамовы, вучылі дакладна выказваць свае думкі, дасціпна адказваць на пытанні , выступаць экспромтам, выкарыстоўваючы тэзісы выступлення папярэдняга аратара, спрачацца з апанентамі, збіваць іх з панталыку, бянтэжыць і блытаць.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Усё гэта абумовіла неабходнасць стварэння школ рыторыкі, развіцця тэорыі і практыкі аратарскага красамоўства. Родапачынальнікамі рыторыкі ў У ст. да н.э. </w:t>
      </w:r>
      <w:r w:rsidRPr="00F4244E">
        <w:rPr>
          <w:rFonts w:ascii="Times New Roman" w:eastAsia="Times New Roman" w:hAnsi="Times New Roman" w:cs="Times New Roman"/>
          <w:color w:val="000000"/>
          <w:sz w:val="28"/>
          <w:szCs w:val="28"/>
          <w:lang w:val="be-BY" w:eastAsia="ru-RU"/>
        </w:rPr>
        <w:lastRenderedPageBreak/>
        <w:t xml:space="preserve">былі </w:t>
      </w:r>
      <w:r w:rsidRPr="00F4244E">
        <w:rPr>
          <w:rFonts w:ascii="Times New Roman" w:eastAsia="Times New Roman" w:hAnsi="Times New Roman" w:cs="Times New Roman"/>
          <w:b/>
          <w:color w:val="000000"/>
          <w:sz w:val="28"/>
          <w:szCs w:val="28"/>
          <w:lang w:val="be-BY" w:eastAsia="ru-RU"/>
        </w:rPr>
        <w:t>сафісты</w:t>
      </w:r>
      <w:r w:rsidRPr="00F4244E">
        <w:rPr>
          <w:rFonts w:ascii="Times New Roman" w:eastAsia="Times New Roman" w:hAnsi="Times New Roman" w:cs="Times New Roman"/>
          <w:color w:val="000000"/>
          <w:sz w:val="28"/>
          <w:szCs w:val="28"/>
          <w:lang w:val="be-BY" w:eastAsia="ru-RU"/>
        </w:rPr>
        <w:t xml:space="preserve">, вандроўныя настаўнікі філасофіі (“мудрасці”), красамоўства (рыторыкі) і мастацтва спрэчкі (эўрыстыкі).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 Гэта былі прадстаўнікі вядомага ў антычнай філасофіі напрамку, які распрацоўваў суб’ектыўны аспект дыялектыкі, даказваў адноснасць паняццяў. У адпаведнасці з іх тэорыяй не можа быць абсалютнай ісціны, паколькі ёсць толькі меркаванне асобнага чалавека пра яе. У дэмакратычнай дзяржаве кожны чалавек мае свой уласны пункт гледжання, які ён можа і павінен даказаць. Таму галоўная задача аратара – не раскрыццё ісціны, а пошукі пераканаўчых аргументаў для доказу сваёй праваты, уменне перамагчы ў спрэчцы. Асноўны канон сафістыкі – навучыць чалавека дыялектычна разважаць, “зрабіць слабое меркаванне моцным”, выступаць і перамагаць у спрэчцы. Сафісты вучылі майстэрству разважання, уменню спрэчкі і мастацтву слова. Яны першымі распрацавалі сістэму вучэбных практыкаванняў для аратараў.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Найбольш вядомымі сафістамі былі Пратагор і Горгій.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b/>
          <w:color w:val="000000"/>
          <w:sz w:val="28"/>
          <w:szCs w:val="28"/>
          <w:lang w:val="be-BY" w:eastAsia="ru-RU"/>
        </w:rPr>
        <w:t>Пратагор</w:t>
      </w:r>
      <w:r w:rsidRPr="00F4244E">
        <w:rPr>
          <w:rFonts w:ascii="Times New Roman" w:eastAsia="Times New Roman" w:hAnsi="Times New Roman" w:cs="Times New Roman"/>
          <w:color w:val="000000"/>
          <w:sz w:val="28"/>
          <w:szCs w:val="28"/>
          <w:lang w:val="be-BY" w:eastAsia="ru-RU"/>
        </w:rPr>
        <w:t xml:space="preserve"> (к. 481 – 411 гг. да н.э.) развіваў красамоўства слова і майстэрства спрэчкі. Ён аўтар кніг “Мастацтва спрачацца”, “Аб барацьбе”, “Аб навуках”, “Аб славалюбстве”. У яго сачыненні “Ісціна” сцвярджаецца “Чалавек – мера ўсіх рэчаў, існуючых, што яны існуюць і неіснуючых, што яны не існуюць”. Ён пісаў: “Мяжа і крытэрый рэчаў – чалавек, рэчы – гэта тое, што падпадае пад адчуванне, а што не падпадае – таго не існуе”. Такім чынам, паводле Пратагора, адносна любога прадмета могуць быць два супрацьлеглыя меркаванні.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Пратагор развіваў слоўнае красамоўства, мастацтва спрэчкі. Ён выдзеліў 4 віды прамоў: пытанне, адказ, просьбу і загад. Пратагору прыпісваюць вядомы афарызм: “Праца, работа, навучанне, выхаванне і мудрасць ствараюць вянец славы, які сплятаецца з кветак красамоўства і ўскладаецца на галаву тым, хто яго любіць”.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b/>
          <w:color w:val="000000"/>
          <w:sz w:val="28"/>
          <w:szCs w:val="28"/>
          <w:lang w:val="be-BY" w:eastAsia="ru-RU"/>
        </w:rPr>
        <w:t>Горгій</w:t>
      </w:r>
      <w:r w:rsidRPr="00F4244E">
        <w:rPr>
          <w:rFonts w:ascii="Times New Roman" w:eastAsia="Times New Roman" w:hAnsi="Times New Roman" w:cs="Times New Roman"/>
          <w:color w:val="000000"/>
          <w:sz w:val="28"/>
          <w:szCs w:val="28"/>
          <w:lang w:val="be-BY" w:eastAsia="ru-RU"/>
        </w:rPr>
        <w:t xml:space="preserve"> (к. 483 – 375 гг.) лічыцца заснавальнікам школы сафістаў. Сучаснікі адзначалі яго высокае аратарскае майстэрства. Ён развіваў ідэю адноснасці ісціны наступным чынам: не можа быць абсалютных ведаў пра прадмет, а можа быць толькі карысць або шкода ад гэтага прадмета для чалавека як “меры ўсіх рэчаў”. Рэальнасць існуе, але наша меркаванне аб ёй не супадае з ёй, таму паняцці, якія выражаюць рэальнасць, заўсёды можна абвергнуць як далёкія ад рэчаіснасці.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Як тэарэтык і практык красамоўства Горгій вялікае значэнне надаваў публічнаму слову. Цалкам захаваліся толькі дзве прамовы, прыпісваемыя Горгію: “Пахвала Алене” і “Апраўданне Паламеда”, напісаныя на сюжэты міфаў пра Траянскую вайну. У прамове “Пахвала Алене” ён сцвярджаў: “Слова – вялікі ўладар, які, валодаючы даволі малым і зусім непрыкметным целам, творыць дзівоснейшыя справы. Бо яно можа і страх нагнаць, і смутак прагнаць, і радасць пасяліць, і спачуванне абудзіць”.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Горгій адкрыў у Афінах платную школу красамоўства, у якой навучаў юнакоў з багатых сем’яў уменню прыгожа гаварыць і лагічна мысліць.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Горгій распрацаваў сістэму рытарычных прыёмаў упрыгожвання прамовы: імклівасць маўлення, парадаксальнасць, запал, уменне выражаць важныя рэчы падрабязна і г.д. Ён перанёс у палітычную прамову паэтычны спосаб выкладу, зрабіўшы яе высокай, першым стаў выкарыстоўваць антытэзу, аксюмаран </w:t>
      </w:r>
      <w:r w:rsidRPr="00F4244E">
        <w:rPr>
          <w:rFonts w:ascii="Times New Roman" w:eastAsia="Times New Roman" w:hAnsi="Times New Roman" w:cs="Times New Roman"/>
          <w:color w:val="000000"/>
          <w:sz w:val="28"/>
          <w:szCs w:val="28"/>
          <w:lang w:val="be-BY" w:eastAsia="ru-RU"/>
        </w:rPr>
        <w:lastRenderedPageBreak/>
        <w:t>(спалучэнне супрацьлеглых па сэнсе паняццяў), ізакалон, падзел сказа на сіметрычныя часткі, паралелізм, гукапіс, сугучча канчаткаў у сказе. Гэтыя фігуры сталі называць гаргіянскімі (горгіевымі).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Як сведчыць грэчаскі гісторык Філастрат, Горгій быў вядомы не толькі як судовы або палітычны аратар, але і як майстар урачыстага красамоўства (напр., Алімпійская прамова). Ступень дасканаласці ўрачыстых прамоў была абумоўлена ўменнем хваліць, якое грунтавалася на трох рэчах: уменні надаць слоўнай тканіне эфектную мілагучнасць (як хваліць), уменні знайсці ў аб’екце каштоўнасць, заслугоўваючую пахвалы (за што хваліць) і ўменні зрабіць прадмет пахвалы блізкім слухачу (для чаго хваліць).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Яркім прадстаўніком афінскай школы красамоўства быў вучань Горгія </w:t>
      </w:r>
      <w:r w:rsidRPr="00F4244E">
        <w:rPr>
          <w:rFonts w:ascii="Times New Roman" w:eastAsia="Times New Roman" w:hAnsi="Times New Roman" w:cs="Times New Roman"/>
          <w:b/>
          <w:color w:val="000000"/>
          <w:sz w:val="28"/>
          <w:szCs w:val="28"/>
          <w:lang w:val="be-BY" w:eastAsia="ru-RU"/>
        </w:rPr>
        <w:t>Ісакрат</w:t>
      </w:r>
      <w:r w:rsidRPr="00F4244E">
        <w:rPr>
          <w:rFonts w:ascii="Times New Roman" w:eastAsia="Times New Roman" w:hAnsi="Times New Roman" w:cs="Times New Roman"/>
          <w:color w:val="000000"/>
          <w:sz w:val="28"/>
          <w:szCs w:val="28"/>
          <w:lang w:val="be-BY" w:eastAsia="ru-RU"/>
        </w:rPr>
        <w:t xml:space="preserve"> (436 – 338 гг. да н.э.), настаўнік рыторыкі, публіцыст і лагограф.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Быў родам з багатай сям’і, але пасля збяднення вымушаны вучыцца аратарскаму майстэрству ў сафіста Горгія і працаваць лагографам, пісаў судовыя і палітычныя прамовы. Пазней адкрыў аратарскую школу з высокай платай за навучанне, з якой выйшлі многія палітыкі, аратары і пісьменнікі. Сапраўдны аратар, на думку Ісакрата, павінен мець талент, быць адукаваным і пастаянна практыкавацца. Каля 390 г. апублікаваў прамову “Супраць сафістаў”, у якой рэзка крытыкуе сафістычную школу. На яго погляд, рыторыка павінна і можа стаць не толькі сродкам адукацыі, але  маральнага і палітычнага выхавання. У курс навучання сваёй школы Ісакрат увёў гісторыю, права, літаратуру, філасофію.</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Ён быў майстрам урачыстага красамоўства, распрацаваў структуру палітычнай прамовы, стварыў жанр павучальнай прамовы. Вялікую ўвагу надаваў слоўнаму афармленню выступлення, яго знешняму ўпрыгожванню. “Слова, – гаварыў Ісакрат, – не толькі вызваліла нас з путаў жывёльнага жыцця, дзякуючы яму мы пабудавалі гарады, устанавілі законы, вынайшлі мастацтва .. Слова з’яўляецца правадыром усіх спраў і ўсіх задум”. У сваіх прамовах развіваў палітычную праграму выратавання Элады ад персаў, з якой упершыню выступіў у 380 г. да н.э. у прамове “Панегірык”.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Ісакрат сам не выступаў перад аўдыторыяй з-за слабога голасу і сарамлівасці. Ён атрымаў вядомасць як майстар пісьмовага красамоўства. Таму яго прамовы вызначаюцца скрупулёзнай работай над словам.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Асаблівасцю стылю прамоў Ісакрата з’яўляецца плаўнасць і рытмічнае чляненне прамовы, лёгкія і натуральныя пераходы, складаныя перыяды з рытмічным пачаткам  і рытмічнай канцоўкай. Ён выпрацаваў асноўныя прынцыпы кампазіцыі прамовы, якая павінна складацца з чатырох частак: 1) уводзіны, мэта якіх – прыцягнуць увагу слухачоў, выклікаць іх прыхільнасць; 2) выклад прадмета выступлення з максімальнай пераканальнасцю; 3) абвяржэнне доказаў праціўніка з аргументацыяй у сваю карысць; 4) заключэнне, у якім падводзіцца вынік усяму сказанаму.</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Ісакрат і яго школа аказалі моцны ўплыў на развіццё антычнага аратарскага майстэрства.</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Паралельна з практыкай аратарскага маўлення развівалася і яго тэорыя. Першы падручнік па рыторыцы склалі ў 427 г. сіцылійцы </w:t>
      </w:r>
      <w:r w:rsidRPr="00F4244E">
        <w:rPr>
          <w:rFonts w:ascii="Times New Roman" w:eastAsia="Times New Roman" w:hAnsi="Times New Roman" w:cs="Times New Roman"/>
          <w:b/>
          <w:color w:val="000000"/>
          <w:sz w:val="28"/>
          <w:szCs w:val="28"/>
          <w:lang w:val="be-BY" w:eastAsia="ru-RU"/>
        </w:rPr>
        <w:t xml:space="preserve">Корак </w:t>
      </w:r>
      <w:r w:rsidRPr="00F4244E">
        <w:rPr>
          <w:rFonts w:ascii="Times New Roman" w:eastAsia="Times New Roman" w:hAnsi="Times New Roman" w:cs="Times New Roman"/>
          <w:color w:val="000000"/>
          <w:sz w:val="28"/>
          <w:szCs w:val="28"/>
          <w:lang w:val="be-BY" w:eastAsia="ru-RU"/>
        </w:rPr>
        <w:t xml:space="preserve">(Коракс) і </w:t>
      </w:r>
      <w:r w:rsidRPr="00F4244E">
        <w:rPr>
          <w:rFonts w:ascii="Times New Roman" w:eastAsia="Times New Roman" w:hAnsi="Times New Roman" w:cs="Times New Roman"/>
          <w:b/>
          <w:color w:val="000000"/>
          <w:sz w:val="28"/>
          <w:szCs w:val="28"/>
          <w:lang w:val="be-BY" w:eastAsia="ru-RU"/>
        </w:rPr>
        <w:t>Цісій</w:t>
      </w:r>
      <w:r w:rsidRPr="00F4244E">
        <w:rPr>
          <w:rFonts w:ascii="Times New Roman" w:eastAsia="Times New Roman" w:hAnsi="Times New Roman" w:cs="Times New Roman"/>
          <w:color w:val="000000"/>
          <w:sz w:val="28"/>
          <w:szCs w:val="28"/>
          <w:lang w:val="be-BY" w:eastAsia="ru-RU"/>
        </w:rPr>
        <w:t xml:space="preserve"> </w:t>
      </w:r>
      <w:r w:rsidRPr="00F4244E">
        <w:rPr>
          <w:rFonts w:ascii="Times New Roman" w:eastAsia="Times New Roman" w:hAnsi="Times New Roman" w:cs="Times New Roman"/>
          <w:color w:val="000000"/>
          <w:sz w:val="28"/>
          <w:szCs w:val="28"/>
          <w:lang w:val="be-BY" w:eastAsia="ru-RU"/>
        </w:rPr>
        <w:lastRenderedPageBreak/>
        <w:t xml:space="preserve">(вучань Корака). Корак называе рыторыку “служанкай пераканання”. Ён адным з першых зрабіў спробу падзяліць аратарскую прамову  на часткі: уступ, прапанова тэмы, выклад, аргументацыя, заключэнне. Як і іншыя сафісты, мэтай аратарскага выступлення ён лічыў не ўстанаўленне ісціны, а перакананне з дапамогай верагоднага, дзеля чаго і патрэбны сафізмы.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b/>
          <w:color w:val="000000"/>
          <w:sz w:val="28"/>
          <w:szCs w:val="28"/>
          <w:lang w:val="be-BY" w:eastAsia="ru-RU"/>
        </w:rPr>
        <w:t>Лісій</w:t>
      </w:r>
      <w:r w:rsidRPr="00F4244E">
        <w:rPr>
          <w:rFonts w:ascii="Times New Roman" w:eastAsia="Times New Roman" w:hAnsi="Times New Roman" w:cs="Times New Roman"/>
          <w:color w:val="000000"/>
          <w:sz w:val="28"/>
          <w:szCs w:val="28"/>
          <w:lang w:val="be-BY" w:eastAsia="ru-RU"/>
        </w:rPr>
        <w:t xml:space="preserve"> (к.459 – 380 гг. да н.э.) вядомы як лагограф, прамовы якога мелі просты стыль выкладу і адлюстроўвалі асаблівасці характару заказчыкаў. Быў аўтарам палітычных і судовых прамоў, у якіх паказваўся маральны ідэал, этычны комплекс чалавека – грамадзяніна дэмакратычнага поліса. Адзінай прамовай, якую ён гаварыў сам, была прамова “Супраць Эратасфена, былога члена Калегіі трыццаці”.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Яго прамовы вызначаліся лаканічнасцю і дакладнасцю думкі, строгім прынцыпам кампазіцыі, яснасцю, лагічнасцю і паслядоўнасцю выкладу, пераканальнасцю доказаў, публіцыстычным пафасам і  патэтычным абвінавачваннем праціўнікаў. Пры выкарыстанні рытарычных сродкаў упрыгожвання маўлення ў сваіх прамовах кіраваўся пачуццём меры.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Лісія-лагографа называлі класікам мастацтва этапеі  (мастацтва стварэння характараў). У сваіх апісаннях ён даваў разгорнуты малюнак нораваў і звычаяў сучаснага яму грамадства. Валодаючы мастацтвам пераўвасаблення, Лісій дакладна перадаваў характар падабароннага. Праявіў сябе як бліскучы юрыст, паказаўшы ўменне разабрацца ў тонкасцях судовай справы.</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У сваіх прамовах Лісій адмовіўся ад мудрагелістага гаргіянскага стылю, імкнуўся да чыстаты атычнага маўлення адукаванага грамадства. Пазней стыль яго прамоў быў прызнаны ўзорам атыцызму і стаў прыкладам для пераймання некаторых выдатных пісьменнікаў эпохі элінізму.</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 Сафісты часта абвяшчалі мэтай выступлення перамогу ў спрэчцы любой цаной, іх  разважанні пераўтвараліся ў гульню паняццямі, хітрае мудрагельства, злоўжыванне гібкасцю паняццяў, якія ўводзілі апанентаў у зман. За гэта сафістаў нярэдка крытыкавалі і з цягам часу само слова сафіст набыло негатыўнае адценне, стала абазначаць тып філосафа, які займаецца мудрагельствам, пустымі разважаннямі.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Тым не менш як станоўчы трэба адзначыць той факт, што сафісты распрацавалі важнейшыя рытарычныя каноны складання прамоў і прыёмы пераканання слухачоў, звярнулі ўвагу на фактар адрасата, развілі майстэрства спрэчкі, вызначылі тэхніку і культуру маўлення, слоўнае афармленне выказвання.</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b/>
          <w:color w:val="000000"/>
          <w:sz w:val="28"/>
          <w:szCs w:val="28"/>
          <w:lang w:val="be-BY" w:eastAsia="ru-RU"/>
        </w:rPr>
        <w:t>Платон</w:t>
      </w:r>
      <w:r w:rsidRPr="00F4244E">
        <w:rPr>
          <w:rFonts w:ascii="Times New Roman" w:eastAsia="Times New Roman" w:hAnsi="Times New Roman" w:cs="Times New Roman"/>
          <w:color w:val="000000"/>
          <w:sz w:val="28"/>
          <w:szCs w:val="28"/>
          <w:lang w:val="be-BY" w:eastAsia="ru-RU"/>
        </w:rPr>
        <w:t xml:space="preserve"> (428 або 427– 348 або 347 гг. да н.э.) быў вучнем і паслядоўнікам Сакрата, гарачым  прыхільнікам яго поглядаў. Пасля смерці Сакрата шмат падарожнічаў і вырашыў стварыць сваю школу ў садах Акадэма, славутую Акадэмію. Слухачы Акадэміі займаліся матэматыкай, дыялектыкай, вучэннем аб дзяржаве, этыкай, гнасеалогіяй, якія і склалі аснову платонаўскай філасофіі. Платон імкнуўся сфармуляваць прынцыпы і правілы стварэння стабільнага грамадства. Сярод вучняў Платона быў і Арыстоцель. Захаваліся 23 дыялогі Платона, прамова “Апалогія Сакрата” і пісьмы.</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Ідэалізм Платона праявіўся ў тым, што ён верыў у існаванне ідэі асобна ад з’явы. Быў перакананы, што зло – уласцівасць матэрыі. Прадметам любой </w:t>
      </w:r>
      <w:r w:rsidRPr="00F4244E">
        <w:rPr>
          <w:rFonts w:ascii="Times New Roman" w:eastAsia="Times New Roman" w:hAnsi="Times New Roman" w:cs="Times New Roman"/>
          <w:color w:val="000000"/>
          <w:sz w:val="28"/>
          <w:szCs w:val="28"/>
          <w:lang w:val="be-BY" w:eastAsia="ru-RU"/>
        </w:rPr>
        <w:lastRenderedPageBreak/>
        <w:t>дзейнасці чалавека павінна быць дабро. Платон выдзяляў тры катэгорыі дабра: Дабро ў душы, выражанае ў дабрадзейнасці, Дабро ў целе, выражанае ў сіметрыі форм і Дабро ў знешнім свеце, выражанае праз сацыяльны стан у грамадстве.</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Вялікае значэнне Платон надаваў красамоўству, падкрэсліваў яго грамадскую сутнасць, разглядаў яго як сродак выхавання дабрадзейнасці і як сродак пазнання. Сапраўднае красамоўства, як лічыў Платон, заснавана на глыбокіх ведах і таму даступна толькі філосафу. Аратар павінен думаць толькі праўдзіва, таму – валодаць ведамі і ўмець пераконваць людзей.</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 У сваіх трактатах “Горгій”, “Сафіст”, “Тээтэт” Платон прадставіў сістэму ўяўленняў пра аратарскае майстэрства:</w:t>
      </w:r>
    </w:p>
    <w:p w:rsidR="00F4244E" w:rsidRPr="00F4244E" w:rsidRDefault="00F4244E" w:rsidP="00A15B86">
      <w:pPr>
        <w:spacing w:after="0" w:line="240" w:lineRule="auto"/>
        <w:ind w:left="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красамоўства павінна быць дзелавітым, а не пустаслоўным;</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непадкупным, а значыць сумленным і па сваім характары высокамаральным;</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яно павінна не падаўляць людзей, а пераконваць іх, далучаючы да ведаў;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аратар павінен гаварыць вольна, пра што ён жадае і што служыць ісціне;</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публічнае слова павінна быць накіравана на грамадскую дзейнасць.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Платон параўноўваў аратара з урачом, выхавальнікам і мудрацом. Урач паляпшае стан хворага лекамі, а аратар стан грамадства сваімі разважаннямі.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b/>
          <w:color w:val="000000"/>
          <w:sz w:val="28"/>
          <w:szCs w:val="28"/>
          <w:lang w:val="be-BY" w:eastAsia="ru-RU"/>
        </w:rPr>
        <w:t>Арыстоцель</w:t>
      </w:r>
      <w:r w:rsidRPr="00F4244E">
        <w:rPr>
          <w:rFonts w:ascii="Times New Roman" w:eastAsia="Times New Roman" w:hAnsi="Times New Roman" w:cs="Times New Roman"/>
          <w:color w:val="000000"/>
          <w:sz w:val="28"/>
          <w:szCs w:val="28"/>
          <w:lang w:val="be-BY" w:eastAsia="ru-RU"/>
        </w:rPr>
        <w:t xml:space="preserve"> (384 – 322 гг. да н.э.) – вядомы філосаф старажытнасці, якому належыць значная роля ў развіцці старажытнагрэчаскай рыторыкі. Арыстоцель быў вучнем Платона, займаўся ў Афінах у яго Акадэміі. Пасля смерці Платона пакінуў Афіны, некаторы час быў выхавальнікам Аляксандра Македонскага, пасля вярнуўся ў Афіны, дзе стварыў сваю школу Лікей (па назве храма Апалона Лікейскага, паблізу якога яна знаходзілася). Пры школе быў сад з крытымі галерэямі для прагулак (</w:t>
      </w:r>
      <w:r w:rsidRPr="00F4244E">
        <w:rPr>
          <w:rFonts w:ascii="Times New Roman" w:eastAsia="Times New Roman" w:hAnsi="Times New Roman" w:cs="Times New Roman"/>
          <w:color w:val="000000"/>
          <w:sz w:val="28"/>
          <w:szCs w:val="28"/>
          <w:lang w:val="en-US" w:eastAsia="ru-RU"/>
        </w:rPr>
        <w:t>peripatos</w:t>
      </w:r>
      <w:r w:rsidRPr="00F4244E">
        <w:rPr>
          <w:rFonts w:ascii="Times New Roman" w:eastAsia="Times New Roman" w:hAnsi="Times New Roman" w:cs="Times New Roman"/>
          <w:color w:val="000000"/>
          <w:sz w:val="28"/>
          <w:szCs w:val="28"/>
          <w:lang w:val="be-BY" w:eastAsia="ru-RU"/>
        </w:rPr>
        <w:t>), і паколькі заняткі праходзілі там, школа атрымала назву перыпатэтычнай, яе вучні – перыпатэтыкаў.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Арыстоцель быў вучоным-энцыклапедыстам. Ён падвёў вынік развіццю філасофскай думкі ад яе пачатку ў Старажытнай Грэцыі і да Платона, сістэматызаваў веды, падзяліўшы ўсе навукі на тры групы : тэарэтычныя, мэта якіх – веды (філасофія, матэматыка і фізіка), практычныя, прызначаныя кіраваць паводзінамі чалавека (этыка, эканоміка і палітыка) і творчыя, прызначэнне якіх – дасягненне прыгожага (паэтыка, рыторыка і мастацтва).</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Арыстоцель паспрабаваў спалучыць рыторыку з філасофіяй. У рыторыцы ён падкрэсліваў арганічнае адзінства думкі і слова, лічыў рыторыку творчым працэсам думкі і пачуццяў, ажыццяўляемым пры дапамозе слова, адрасаванага слухачам. У аснову аратарскага майстэрства Арыстоцель паклаў лагічныя сродкі пераканання, пры доказе свайго пункту гледжання аратар павінен абапірацца на навуковы метад, а не на патэтыку і эмоцыі.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Думкі аб аратарскім майстэрстве Арыстоцель выказваў у многіх працах (у тым ліку і ў трактаце “Паэтыка”), але найбольш поўна праблемы рыторыкі ён разглядаў у кіраўніцтве па красамоўстве “Рыторыка”. Гэта адзіная старажытнагрэчаская рыторыка, якая захавалася  у параўнальна цэлым выглядзе. “Рыторыку” Арыстоцеля называюць аргументуючай, яна цесна звязана з майстэрствам дыялектыкі. “Рыторыка” складаецца з трох кніг.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lastRenderedPageBreak/>
        <w:t>У першай кнізе Арыстоцель дае наступнае азначэнне рыторыкі: “Рыторыка – мастацтва знаходзіць магчымыя спосабы пераканання адносна любога прадмета”. Маўленне  складаецца  з трох элементаў: таго, хто гаворыць, прадмета, пра які ён гаворыць, і асобы, да якой ён звяртаецца і якая ёсць канечная мэта ўсяго. Ёсць тры тыпы прамоў, якія вызначаюцца трыма параметрамі – месцам, часам і мэтай: дарадчая (задача якой угаворваць або адгаворваць, суадносіцца з будучым часам), судовая (задача – абвінавачваць або апраўдваць, адпавядае прошламу часу) і эпідэйктычная (усхваляць або асуджаць, звязана з цяперашнім часам). Выдзяляе Арыстоцель і этапы падрыхтоўкі да выступлення: вынаходніцтва, размяшчэнне, слоўнае афармленне, запамінанне і выкананне. Арыстоцель указвае на асобасныя якасці аратара, якія выклікаюць у слухачоў давер: разважлівасць, дабрадзейнасць, добразычлівасць.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У другой кнізе Арыстоцель выдзяляе важнейшыя кампаненты аратарскага мастацтва: аратар, аўдыторыя, прамова. Дзеянне пераконваючай прамовы залежыць ад трох момантаў: маральнага характару гаворачага, якасці самой прамовы, настрою слухачоў.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У трэцяй кнізе, як адзначае Арыстоцель, разглядаюцца тры пытанні: адкуль браць спосабы пераканання, аб стылі, як размяшчаць часткі прамовы. Асноўная ўвага ў гэтай кнізе звяртаецца на стыль.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Асноўнай вартасцю стылю Арыстоцель называе яснасць выкладу: калі маўленне не яснае, яно не дасягае сваёй задачы. Стыль не павінен быць ні нізкім, ні празмерна ўзвышаным, ён павінен адпавядаць прадмету размовы. Не менш важнай умовай эфектыўнасці прамовы з’яўляецца дакладнасць словаўжывання і правільнасць маўлення. Аснову стылю складае ўменне гаварыць правільна. А для гэтага неабходна ўмела размяшчаць словы пры пабудове фразы і дакладна абазначаць апісваемыя прадметы. Стыль аратара павінен быць напоўнены пачуццём, эмоцыямі, але яны павінны адпавядаць зместу выступлення. Узорнае аратарскае маўленне павінна вызначацца пэўнай рытмікай і выразнасцю, якая ствараецца ўмела і да месца падабранымі метафарамі, эпітэтамі, параўнаннямі, загадкамі, гіпербаламі, памяншальнымі імёнамі і іншымі моўнымі сродкамі, але пры гэтым павінна быць умеранасць у іх выкарыстанні.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Арыстоцель разглядае таксама моўныя асаблівасці розных тыпаў прамовы: дарадчай, судовай і эпідэйктычнай. Аналізуючы сродкі стварэння выразнасці і прыгажосці стылю, ён , аднак, адзначае, што ўсе яны падпарадкаваны асноўнай задачы – дасягненню ведаў, перакананню,  арганізацыі грамадскай думкі. Такім чынам, Арыстоцель у “Рыторыцы” апісаў сістэму якасцей аратарскага выступлення: яснасць, дакладнасць, правільнасць, эмацыянальнасць, выразнасць, умеранасць, дарэчнасць, змястоўнасць і дзейснасць.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Разглядаючы кампазіцыю прамовы, Арыстоцель выдзяляе ў ёй дзве важнейшыя часткі: папярэдні выклад і перакананне, а ў цэлым структуру выступлення ўяўляе наступным чынам: уступ; папярэдні выклад; перакананне (складаецца з задачы і доказу); заключэнне, характарызуе асаблівасці кожнай часткі ў розных тыпах прамоў.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lastRenderedPageBreak/>
        <w:t>Арыстоцель размяжоўваў стыль пісьмовага і вуснага маўлення, адзначаючы ў першым перавагу дакладнасці і пэўную стрыманасць, а ў другім – жывасць і артыстычнасць.</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Калі гаварыць пра практычную рэалізацыю функцый рыторыкі, то ў якасці ўзору неабходна назваць аратарскую дзейнасць </w:t>
      </w:r>
      <w:r w:rsidRPr="00F4244E">
        <w:rPr>
          <w:rFonts w:ascii="Times New Roman" w:eastAsia="Times New Roman" w:hAnsi="Times New Roman" w:cs="Times New Roman"/>
          <w:b/>
          <w:color w:val="000000"/>
          <w:sz w:val="28"/>
          <w:szCs w:val="28"/>
          <w:lang w:val="be-BY" w:eastAsia="ru-RU"/>
        </w:rPr>
        <w:t>Дэмасфена</w:t>
      </w:r>
      <w:r w:rsidRPr="00F4244E">
        <w:rPr>
          <w:rFonts w:ascii="Times New Roman" w:eastAsia="Times New Roman" w:hAnsi="Times New Roman" w:cs="Times New Roman"/>
          <w:color w:val="000000"/>
          <w:sz w:val="28"/>
          <w:szCs w:val="28"/>
          <w:lang w:val="be-BY" w:eastAsia="ru-RU"/>
        </w:rPr>
        <w:t xml:space="preserve"> (к. 384 – 322 гг. да н.э.), які дасягнуў вяршыні красамоўства ў Старажытнай Грэцыі. Дэмасфен па праву лічыцца першай зоркай у аратарскай эліце антычнасці. Яго літаратурная спадчына налічвае 61 тэкст прамоў (некаторыя з якіх маюць па сто і больш старонак), 56 уступаў да прамоў і некалькі пісьмаў.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Дэмасфен быў сынам багатага рамесніка, але пасля смерці бацькі (калі Дэмасфену было ўсяго сем гадоў), апекуны прысвоілі сабе большую частку грошай і  маёмасці. Каб адсудзіць маёмасць, Дэмасфен пачаў вывучаць афінскія законы і аратарскае майстэрства. Яго настаўнікамі былі Ісакрат і Ісей. Апекуноў асудзілі, а Дэмасфен пачаў рыхтавацца да аратарскай дзейнасці.  Каб здабыць сродкі на жыццё, працаваў лагографам. Першыя яго выступленні не мелі поспеху. У яго быў слабы голас, ён гаварыў невыразна, злёгку заікаўся, картавіў, пацепваў плячом і не ўмеў трымацца перад публікай. Але ён вырашыў выправіць гэтыя недахопы, адасобіўся, падоўгу не выходзіў з дому і настойліва практыкаваўся. Пасля доўгіх намаганняў дасягнуў сваёй мэты, стаў выдатным аратарам. Але ніколі не выступаў без падрыхтоўкі, старанна рыхтаваў тэкст выступлення, абдумваючы кожнае слова, завучваў загадзя запісанае выступленне  на памяць. Вялікае значэнне надаваў дыкцыі, міміцы, прасторавым паводзінам аратара перад аўдыторыяй.</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Прастата выкладу ў Дэмасфена спалучалася вялікай сілай думкі і пачуцця. Яго прамовы былі насычаны разнастайным фактычным матэрыялам, мелі шмат аўтарскіх назіранняў і характэрных дэталей. Глыбокі псіхолаг, знаходлівы палеміст, ён умеў трымаць слухачоў у напружанні, выклікаць увагу аўдыторыі  і затрымаць яе да канца выступлення. Палымяны аратар антымакедонскай дэмакратычнай групоўкі ў Афінах, ён стварыў прамовы, напоўненыя пафасам, дынамізмам і моцнай экспрэсіяй.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eastAsia="ru-RU"/>
        </w:rPr>
      </w:pPr>
      <w:r w:rsidRPr="00F4244E">
        <w:rPr>
          <w:rFonts w:ascii="Times New Roman" w:eastAsia="Times New Roman" w:hAnsi="Times New Roman" w:cs="Times New Roman"/>
          <w:color w:val="000000"/>
          <w:sz w:val="28"/>
          <w:szCs w:val="28"/>
          <w:lang w:val="be-BY" w:eastAsia="ru-RU"/>
        </w:rPr>
        <w:t>Дэмасфен абгрунтаваў пэўныя маральна-этычныя прынцыпы і нормы, якімі павінен кіравацца аратар. Красамоўства, як лічыў Дэмасфен, павінна быць сацыяльна накіраваным, звязаным з палітычнай дзейнасцю. Аратар павінен быць аб’ектыўным, не кіравацца пачуццём непрыязнасці або жаданнем усхваляць каго-небудзь. Паміж выступленнем аратара і яго практычнай дзейнасцю не павінна быць разыходжання.</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Такім чынам, да 1У ст. да н.э. у Старажытнай Грэцыі былі вызначаны асноўныя функцыі і задачы рыторыкі,  выдзелены і апісаны важнейшыя тыпы прамоў, створана методыка навучання  аратарскаму мастацтву, выпрацаваны каноны ўзорнай аратарскай прамовы. Старажытнагрэчаская рыторыка была дасягненнем высокай духоўнай культуры Элады. Яна выпрацавала адметны строгі стыль класічнай прамовы – атычны стыль (атыцызм). З вялікай колькасці атычных аратараў найлепшымі пазней былі прызнаны толькі дзесяць. На аснове адбору, зробленага пергамскімі вучонымі ў П ст. да н.э., быў складзены так званы “Канон </w:t>
      </w:r>
      <w:r w:rsidRPr="00F4244E">
        <w:rPr>
          <w:rFonts w:ascii="Times New Roman" w:eastAsia="Times New Roman" w:hAnsi="Times New Roman" w:cs="Times New Roman"/>
          <w:color w:val="000000"/>
          <w:sz w:val="28"/>
          <w:szCs w:val="28"/>
          <w:lang w:val="be-BY" w:eastAsia="ru-RU"/>
        </w:rPr>
        <w:lastRenderedPageBreak/>
        <w:t>дзесяці атычных аратараў” , у які ўвайшлі Антыфон, Алкід, Лісій, Ісакрат, Ісей, Лікург, Дэмасфен, Эсхіл, Гесперыд, Дынарх.</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З другой палавіны 1У ст. да н.э. пачынаецца новы перыяд антычнай культуры – элінізм. У выніку падзення старажытнагрэчаскай дэмакратыі змяншаецца роля аратарскага мастацтва. Аратары надаюць больш увагі  знешняму, слоўнаму  афармленню  выступлення, імкнуцца да прыгажосці і выразнасці стылю выкладу. Даследуюцца выяўленча-выразныя моўныя сродкі, вывучаюцца праблемы культуры маўлення і стылістыкі. Фарміруецца азіяцкі стыль (азіянізм), які ўзнік у гарадах Малой Азіі, яго вывучалі Гермаген, Феадор Гадарскі, Лангін. Гэты стыль характарызуецца празмернай патэтыкай, пафаснасцю, арнаментальнасцю, павышанай увагай да слоўнага афармлення і ўпрыгожвання выказвання.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Некаторыя тэарэтыкі і практыкі аратарскага мастацтва не падтрымлівалі азіяцкі стыль, крытыкавалі яго і імкнуліся адрадзіць класічныя рытарычныя традыцыі. Так узнікае новаатычны стыль, які ўзнаўляе класічныя каноны, строгі стыль аратарскай прамовы.</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 Прадстаўніком гэтага стылю можна назваць выдатнага рытара Дыянісія Галікарнаскага (к. 55 – к. 8 гг. да н.э.), які быў родам з горада Галікарнас у Малой Азіі. У сваіх працах “Пра старажытных аратараў”, “Аб аратарскім мастацтве Дэмасфена”, “Аб злучэнні слоў”, “Рымская старажытнасць”  на матэрыяле ўзораў стылю атычных аратараў 1У ст. да н.э.  ён сфармуляваў асноўныя прынцыпы атыцызму, падтрымаў вядомае вучэнне Арыстоцеля аб трох стылях і тыпах прамоў, паказаў важнейшыя рытарычныя каноны і прыёмы. Асаблівую ўвагу ён надаваў гукавому афармленню маўлення, аб’яднаў этычныя, эстэтычныя і фізічныя характарыстыкі гукаў, развіў тэорыю рытмаў. Ён вывучаў правілы падбору слоў і сувязі іх у сказе, лічыў, што парадак слоў павінен адпавядаць патрабаванням як логікі, так і эстэтыкі.  </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Старажытнагрэчаскі этап у развіцці рыторыкі завяршаецца яе перамяшчэннем з грамадска-палітычнай сферы ў вучэбную. Пры вывучэнні рыторыкі асноўная ўвага звяртаецца на школьныя дэкламацыі, складанне прамоў на вымышленыя тэмы, знешняе ўпрыгожванне стылю прамоў.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Наступны этап у развіцці рыторыкі пачынаецца на мяжы 1 ст. да н.э. і 1 ст. н.э. і звязаны са Старажытным Рымам. У Старажытным Рыме ў перыяд рэспубліканскага ладу асноўнымі дзяржаўнымі органамі былі сенат, народныя сходы і суды, дзе мог выступіць любы грамадзянін. Як і Грэцыя, гэта была дзяржава рабаўласніцкай дэмакратыі, што і садзейнічала развіццю свабоды слова і адпаведна – рыторыкі. Удзел грамадзяніна ў палітычным жыцці дзяржавы быў немагчымы без валодання публічным словам, у сувязі з чым навучанне аратарскаму майстэрству было даволі распаўсюджаным.</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Рымскія аратары за ўзор узялі вопыт старажытнагрэчаскіх майстроў красамоўства, развілі і дапоўнілі яго ўласнымі назіраннямі.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Рымскі этап у развіцці рыторыкі прадстаўлены дзейнасцю такіх вядомых судовых аратараў, як Марк Порцый Катон Старэйшы, Гай Папірый Карбон, Гай Скрыбоній Курыён, Крас, Квінт Гартэнзій Гартал, якія бліскуча паказалі сябе на многіх судовых працэсах, у  адвакацкай практыцы, у галіне юрыспрудэнцыі.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lastRenderedPageBreak/>
        <w:t xml:space="preserve">Зоркай першай велічыні ў гэтым сузор’і выдатных аратараў па праву лічыцца </w:t>
      </w:r>
      <w:r w:rsidRPr="00F4244E">
        <w:rPr>
          <w:rFonts w:ascii="Times New Roman" w:eastAsia="Times New Roman" w:hAnsi="Times New Roman" w:cs="Times New Roman"/>
          <w:b/>
          <w:color w:val="000000"/>
          <w:sz w:val="28"/>
          <w:szCs w:val="28"/>
          <w:lang w:val="be-BY" w:eastAsia="ru-RU"/>
        </w:rPr>
        <w:t>Марк Тулій Цыцэрон</w:t>
      </w:r>
      <w:r w:rsidRPr="00F4244E">
        <w:rPr>
          <w:rFonts w:ascii="Times New Roman" w:eastAsia="Times New Roman" w:hAnsi="Times New Roman" w:cs="Times New Roman"/>
          <w:color w:val="000000"/>
          <w:sz w:val="28"/>
          <w:szCs w:val="28"/>
          <w:lang w:val="be-BY" w:eastAsia="ru-RU"/>
        </w:rPr>
        <w:t xml:space="preserve"> (106 – 43 г. да н.э.). Паходзіў з саслоўя коннікаў. Нарадзіўся ў г. Арпін, адукацыю атрымаў у Рыме. Цыцэрон рыхтаваўся да прафесіі судовага аратара, таму вывучаў грамадзянскае права, філасофію, рыторыку, прысутнічаў на выступленнях лепшых аратараў, вучыўся дэкламацыі ў вядомых акцёраў.</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Палітычную кар’еру зрабіў сам дзякуючы сваім здольнасцям. Бліскучая адукацыя, аратарскі талент, удалы пачатак адвакацкай дзейнасці адкрылі Цыцэрону дарогу да дзяржаўных пасад. У </w:t>
      </w:r>
      <w:smartTag w:uri="urn:schemas-microsoft-com:office:smarttags" w:element="metricconverter">
        <w:smartTagPr>
          <w:attr w:name="ProductID" w:val="76 г"/>
        </w:smartTagPr>
        <w:r w:rsidRPr="00F4244E">
          <w:rPr>
            <w:rFonts w:ascii="Times New Roman" w:eastAsia="Times New Roman" w:hAnsi="Times New Roman" w:cs="Times New Roman"/>
            <w:color w:val="000000"/>
            <w:sz w:val="28"/>
            <w:szCs w:val="28"/>
            <w:lang w:val="be-BY" w:eastAsia="ru-RU"/>
          </w:rPr>
          <w:t>76 г</w:t>
        </w:r>
      </w:smartTag>
      <w:r w:rsidRPr="00F4244E">
        <w:rPr>
          <w:rFonts w:ascii="Times New Roman" w:eastAsia="Times New Roman" w:hAnsi="Times New Roman" w:cs="Times New Roman"/>
          <w:color w:val="000000"/>
          <w:sz w:val="28"/>
          <w:szCs w:val="28"/>
          <w:lang w:val="be-BY" w:eastAsia="ru-RU"/>
        </w:rPr>
        <w:t xml:space="preserve">. ён заняў дзяржаўную пасаду квестара ў Заходняй Сіцыліі, у </w:t>
      </w:r>
      <w:smartTag w:uri="urn:schemas-microsoft-com:office:smarttags" w:element="metricconverter">
        <w:smartTagPr>
          <w:attr w:name="ProductID" w:val="66 г"/>
        </w:smartTagPr>
        <w:r w:rsidRPr="00F4244E">
          <w:rPr>
            <w:rFonts w:ascii="Times New Roman" w:eastAsia="Times New Roman" w:hAnsi="Times New Roman" w:cs="Times New Roman"/>
            <w:color w:val="000000"/>
            <w:sz w:val="28"/>
            <w:szCs w:val="28"/>
            <w:lang w:val="be-BY" w:eastAsia="ru-RU"/>
          </w:rPr>
          <w:t>66 г</w:t>
        </w:r>
      </w:smartTag>
      <w:r w:rsidRPr="00F4244E">
        <w:rPr>
          <w:rFonts w:ascii="Times New Roman" w:eastAsia="Times New Roman" w:hAnsi="Times New Roman" w:cs="Times New Roman"/>
          <w:color w:val="000000"/>
          <w:sz w:val="28"/>
          <w:szCs w:val="28"/>
          <w:lang w:val="be-BY" w:eastAsia="ru-RU"/>
        </w:rPr>
        <w:t xml:space="preserve">. выбраны прэтарам,  у 63 – консулам. Асаблівую вядомасць атрымалі яго прамовы супраць Каціліны. Займаўся актыўнай палітычнай дзейнасцю з папераменным поспехам. Калі ў выніку трэцяй антырэспубліканскай змовы Рымская рэспубліка загінула, улада перайшла ў рукі імператара, у ліку першых ахвяр рэпрэсій быў Цыцэрон, забіты ў </w:t>
      </w:r>
      <w:smartTag w:uri="urn:schemas-microsoft-com:office:smarttags" w:element="metricconverter">
        <w:smartTagPr>
          <w:attr w:name="ProductID" w:val="43 г"/>
        </w:smartTagPr>
        <w:r w:rsidRPr="00F4244E">
          <w:rPr>
            <w:rFonts w:ascii="Times New Roman" w:eastAsia="Times New Roman" w:hAnsi="Times New Roman" w:cs="Times New Roman"/>
            <w:color w:val="000000"/>
            <w:sz w:val="28"/>
            <w:szCs w:val="28"/>
            <w:lang w:val="be-BY" w:eastAsia="ru-RU"/>
          </w:rPr>
          <w:t>43 г</w:t>
        </w:r>
      </w:smartTag>
      <w:r w:rsidRPr="00F4244E">
        <w:rPr>
          <w:rFonts w:ascii="Times New Roman" w:eastAsia="Times New Roman" w:hAnsi="Times New Roman" w:cs="Times New Roman"/>
          <w:color w:val="000000"/>
          <w:sz w:val="28"/>
          <w:szCs w:val="28"/>
          <w:lang w:val="be-BY" w:eastAsia="ru-RU"/>
        </w:rPr>
        <w:t>. да н.э.</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Творчую спадчыну Цыцэрона складаюць 58 палітычных і судовых прамоў, 19 трактатаў па рыторыцы, палітыцы, філасофіі, звыш 800 пісьмаў. Найбольш важныя трактаты па рыторыцы аб’яднаны ў кнігу “Тры трактаты аб аратарскім мастацтве” (“Аратар”, “Аб аратары”, “Брут”). Разглядаючы функцыі рыторыкі, Цыцэрон падкрэслівае яе грамадскую важнасць, сувязь з філасофіяй і правам. У сваіх трактатах ён разглядае прынцыпы пабудовы выступлення, этапы яго падрыхтоўкі, асаблівасці кампазіцыі, слоўнае афармленне.</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У трактаце “Аб аратары” Цыцэрон сцвярджае, што аратарам можа быць толькі ўсебакова адукаваны чалавек. Такім у першую чаргу з’яўляецца палітычны дзеяч, выратавальнік айчыны.  Разглядаючы асобу аратара, Цыцэрон падкрэслівае важнасць прыродных здольнасцей і неабходнасць удасканалення аратарскага майстэрства. Важнейшымі ўмовамі для фарміравання сапраўднага аратара з’яўляюцца прыродны талент, тэорыя аратарскага мастацтва і практычныя  заняткі: “Паэтамі нараджаюцца, аратарамі становяцца”. Рашаючую ролю ў аратарскім мастацтве адыгрываюць веды, навыкі. “Аратара павінны хваляваць тры рэчы: што сказаць, дзе сказаць і як сказаць”. Выступаючы з любой прамовай (палітычнай, абарончай, абвінаваўчай), аратар павінен быць асабіста перакананым у сваёй праваце, яго прамова павінна быць даказальнай. У гэтым жа трактаце Цыцэрон разглядае асновы пабудовы прамовы, асаблівасці яе зместу, афармлення і агучвання (вымаўлення), аналізуе мову, рытмічнасць і перыядычнасць маўлення, сродкі ўздзеяння на слухачоў. Поспех аратара, як сцвярджае Цыцэрон, у многім залежыць ад яго ўмення карыстацца словам, моўнага багацця. Аратару неабходна ўдасканальваць дыкцыю, развіваць маўленне, трэніраваць памяць. Знешні выгляд аратара таксама павінен быць прыемным для слухачоў. Мае значэнне і яго манера паводзін – уменне валодаць позіркам, трымацца проста і спакойна. Аратар павінен пераканаць слухачоў, прынесці ім асалоду і падпарадкаваць сабе.</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У трактаце “Брут” Цыцэрон апісвае гісторыю грэчаскага і рымскага красамоўства,  расказвае пра славутых аратараў, аналізуе асаблівасці іх стылю, адзначае адметнасці кожнага з іх.</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Трэці трактат “Аратар” прысвечаны аналізу стылю прамовы. Стыль выступлення, на думку Цыцэрона, вызначаецца зместам прамовы, намерам аратара, </w:t>
      </w:r>
      <w:r w:rsidRPr="00F4244E">
        <w:rPr>
          <w:rFonts w:ascii="Times New Roman" w:eastAsia="Times New Roman" w:hAnsi="Times New Roman" w:cs="Times New Roman"/>
          <w:color w:val="000000"/>
          <w:sz w:val="28"/>
          <w:szCs w:val="28"/>
          <w:lang w:val="be-BY" w:eastAsia="ru-RU"/>
        </w:rPr>
        <w:lastRenderedPageBreak/>
        <w:t>мэтай выступлення. Асноўная мэта аратара – пераканаць слухачоў, аказаць на іх уражанне прыгажосцю і вытанчанасцю свайго маўлення, захапіць і ўсхваляваць узвышанасцю сваіх разважанняў. Разглядаецца таксама тэорыя рытму і перыядызацыі маўлення.</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Бліскучы стыліст, майстар публічнага слова, Цыцэрон па праву лічыцца аўтарам узорнай лацінскай прозы.</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 xml:space="preserve">Рымскую тэорыя красамоўства развіваў таксама </w:t>
      </w:r>
      <w:r w:rsidRPr="00F4244E">
        <w:rPr>
          <w:rFonts w:ascii="Times New Roman" w:eastAsia="Times New Roman" w:hAnsi="Times New Roman" w:cs="Times New Roman"/>
          <w:b/>
          <w:color w:val="000000"/>
          <w:sz w:val="28"/>
          <w:szCs w:val="28"/>
          <w:lang w:val="be-BY" w:eastAsia="ru-RU"/>
        </w:rPr>
        <w:t>Марк Фабій</w:t>
      </w:r>
      <w:r w:rsidRPr="00F4244E">
        <w:rPr>
          <w:rFonts w:ascii="Times New Roman" w:eastAsia="Times New Roman" w:hAnsi="Times New Roman" w:cs="Times New Roman"/>
          <w:color w:val="000000"/>
          <w:sz w:val="28"/>
          <w:szCs w:val="28"/>
          <w:lang w:val="be-BY" w:eastAsia="ru-RU"/>
        </w:rPr>
        <w:t xml:space="preserve"> </w:t>
      </w:r>
      <w:r w:rsidRPr="00F4244E">
        <w:rPr>
          <w:rFonts w:ascii="Times New Roman" w:eastAsia="Times New Roman" w:hAnsi="Times New Roman" w:cs="Times New Roman"/>
          <w:b/>
          <w:color w:val="000000"/>
          <w:sz w:val="28"/>
          <w:szCs w:val="28"/>
          <w:lang w:val="be-BY" w:eastAsia="ru-RU"/>
        </w:rPr>
        <w:t>Квінтыліян</w:t>
      </w:r>
      <w:r w:rsidRPr="00F4244E">
        <w:rPr>
          <w:rFonts w:ascii="Times New Roman" w:eastAsia="Times New Roman" w:hAnsi="Times New Roman" w:cs="Times New Roman"/>
          <w:color w:val="000000"/>
          <w:sz w:val="28"/>
          <w:szCs w:val="28"/>
          <w:lang w:val="be-BY" w:eastAsia="ru-RU"/>
        </w:rPr>
        <w:t xml:space="preserve"> (35 – к. </w:t>
      </w:r>
      <w:smartTag w:uri="urn:schemas-microsoft-com:office:smarttags" w:element="metricconverter">
        <w:smartTagPr>
          <w:attr w:name="ProductID" w:val="100 г"/>
        </w:smartTagPr>
        <w:r w:rsidRPr="00F4244E">
          <w:rPr>
            <w:rFonts w:ascii="Times New Roman" w:eastAsia="Times New Roman" w:hAnsi="Times New Roman" w:cs="Times New Roman"/>
            <w:color w:val="000000"/>
            <w:sz w:val="28"/>
            <w:szCs w:val="28"/>
            <w:lang w:val="be-BY" w:eastAsia="ru-RU"/>
          </w:rPr>
          <w:t>100 г</w:t>
        </w:r>
      </w:smartTag>
      <w:r w:rsidRPr="00F4244E">
        <w:rPr>
          <w:rFonts w:ascii="Times New Roman" w:eastAsia="Times New Roman" w:hAnsi="Times New Roman" w:cs="Times New Roman"/>
          <w:color w:val="000000"/>
          <w:sz w:val="28"/>
          <w:szCs w:val="28"/>
          <w:lang w:val="be-BY" w:eastAsia="ru-RU"/>
        </w:rPr>
        <w:t>. н.э.), відны аратар і настаўнік рыторыкі. У сваёй асноўнай працы “Настаўленне аратару” у 12 кн. ён падагульняе вопыт старажытнагрэчаскай і рымскай рыторыкі. Гэта сістэматызаваны выклад аратарскага мастацтва, у ім аналізуюцца тэорыя і практыка красамоўства, разглядаюцца праблемы педагогікі, этыкі, падаецца характарыстыка рытарычных школ, стыляў. У 1-й кнізе ён піша пра пачатковае навучанне дзяцей, у 2-й – навучанне ў рытара, з 3-й па 7-ю апісваюцца першыя два этапы падрыхтоўкі да выступлення – інвенцыя і дыспазіцыя, з 8-й па 11-ю --  элакуцыя і меморыя, у 12-й кнізе падаецца партрэт дасканалага аратара.</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Аснову гэтай кнігі складаюць прынцыпы і нормы, выпрацаваныя старажытнагрэчаскай рыторыкай і абгрунтаваныя Цыцэронам. Квінтыліян лічыць, што рыторыка – мастацтва гаварыць прыгожа. Гэта навука і мастацтва, саюз слова і думкі. Каб стаць аратарам, неабодныя і прыродныя здольнасці, і навучанне. Мэта выхавання і адукацыі будучага аратара – падрыхтоўка да грамадскай дзейнасці на дзяржаўнай службе, у судзе, у галіне культуры і адукацыі. Кожны аратар павінен валодаць глыбокімі ведамі і высокімі маральнымі якасцямі. Квінтыліян распрацаваў праграмы навучання, метады трэніроўкі, віды дзейнасці пры засваенні аратарскага майстэрства.</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Квінтыліян выдзяляе пяць раздзелаў рыторыкі: вынаходніцтва, размяшчэнне, выклад, запамінанне, вымаўленне. Мэта аратара – павучаць, абуджаць, прыносіць асалоду. Апісвае тры тыпы прамовы: доказная (пахвала або асуджэнне), разважлівая (дарадчая), судовая (абарончая і абвінаваўчая), разглядае кампазіцыю і структуру прамовы, падрабязна аналізуе змест усіх этапаў падрыхтоўкі да выступлення.</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Быць красамоўным, адзначае Квінтыліян, – значыць выражаць свае думкі праз слова ясна, дакладна, праўдзіва, прыгожа і прыстойна, у адпаведнасці з мэтай і намерам, прыносіць слухачам здзіўленне і задавальненне. Да недахопаў маўлення ён адносіць непаўнату, аднастайнасць, расцягнутасць. Да прыгажосці маўлення ён далучае жывое выяўленне прадметаў, узнаўленне жывых малюнкаў, якія выклікаюць эмоцыі. Асаблівую ролю пры гэтым адыгрываюць тропы і фігуры, вучэнне аб якіх падрабязна выкладае Квінтыліян.</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Аналізуе Квінтыліян тыпы аратараў і стылі аратарскага маўлення (атычны, азіяцкі і радоскі). Неабходна прымаць пад увагу не толькі тое, хто гаворыць, але і за каго, перад кім, аб чым, а таксама месца і час выступлення.</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t>Сачыненне Квінтыліяна ахоплівае ўвесь шлях падрыхтоўкі аратара. Яго каштоўнасць у тым, што аўтар не абмяжоўвае красамоўства сумай рытарычных правіл, а заклікае да ўсебаковага выхавання аратара, спалучае рытарычныя праблемы з педагагічнымі.</w:t>
      </w:r>
    </w:p>
    <w:p w:rsidR="00F4244E" w:rsidRPr="00F4244E" w:rsidRDefault="00F4244E"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F4244E">
        <w:rPr>
          <w:rFonts w:ascii="Times New Roman" w:eastAsia="Times New Roman" w:hAnsi="Times New Roman" w:cs="Times New Roman"/>
          <w:color w:val="000000"/>
          <w:sz w:val="28"/>
          <w:szCs w:val="28"/>
          <w:lang w:val="be-BY" w:eastAsia="ru-RU"/>
        </w:rPr>
        <w:lastRenderedPageBreak/>
        <w:t xml:space="preserve">Такім чынам, распрацоўка тэорыі і практыкі красамоўства, вывучэнне яго гісторыі ў Старажытным Рыме сведчыць аб тым, што красамоўства адыгрывала значную ролю ў палітычным жыцці, судовай практыцы і духоўнай культуры рымскага грамадства. </w:t>
      </w:r>
    </w:p>
    <w:p w:rsidR="00F4244E" w:rsidRPr="00F4244E" w:rsidRDefault="00F4244E" w:rsidP="00A15B86">
      <w:pPr>
        <w:spacing w:after="0" w:line="240" w:lineRule="auto"/>
        <w:jc w:val="both"/>
        <w:rPr>
          <w:rFonts w:ascii="Times New Roman" w:eastAsia="Times New Roman" w:hAnsi="Times New Roman" w:cs="Times New Roman"/>
          <w:color w:val="000000"/>
          <w:sz w:val="28"/>
          <w:szCs w:val="28"/>
          <w:lang w:val="be-BY" w:eastAsia="ru-RU"/>
        </w:rPr>
      </w:pP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Новы этап у развіцці навукі аб красамоўстве – сярэдневяковая рыторыка. Яна пераняла асноўныя нормы антычнай рыторыкі, але набыла новыя рысы. На змену дэмакратычных форм кіравання    прыходзіць манархія. Паколькі дзяржава стала манархічнай, у ёй не было цікавасці да грамадскіх дыскусій, таму палітычнае і судовае красамоўства знікае. Захоўваюцца хвалебныя прамовы, у якіх услаўляецца манарх.</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У гэты ж час шырока распаўсюджваецца хрысціянства, у сувязі з чым развіваецца новы тып прамовы – царкоўная пропаведзь, у якой даецца тлумачэнне гэтага рэлігійнага вучэння. Узнікае асобны раздзел багаслоўя – гамілетыка, у якой вывучаецца тэорыя і практыка царкоўнай пропаведзі. Св. Аўгусцін у сачыненні “</w:t>
      </w:r>
      <w:r w:rsidRPr="001C7280">
        <w:rPr>
          <w:rFonts w:ascii="Times New Roman" w:eastAsia="Times New Roman" w:hAnsi="Times New Roman" w:cs="Times New Roman"/>
          <w:color w:val="000000"/>
          <w:sz w:val="28"/>
          <w:szCs w:val="28"/>
          <w:lang w:val="en-US" w:eastAsia="ru-RU"/>
        </w:rPr>
        <w:t>De</w:t>
      </w:r>
      <w:r w:rsidRPr="001C7280">
        <w:rPr>
          <w:rFonts w:ascii="Times New Roman" w:eastAsia="Times New Roman" w:hAnsi="Times New Roman" w:cs="Times New Roman"/>
          <w:color w:val="000000"/>
          <w:sz w:val="28"/>
          <w:szCs w:val="28"/>
          <w:lang w:val="be-BY" w:eastAsia="ru-RU"/>
        </w:rPr>
        <w:t xml:space="preserve"> </w:t>
      </w:r>
      <w:r w:rsidRPr="001C7280">
        <w:rPr>
          <w:rFonts w:ascii="Times New Roman" w:eastAsia="Times New Roman" w:hAnsi="Times New Roman" w:cs="Times New Roman"/>
          <w:color w:val="000000"/>
          <w:sz w:val="28"/>
          <w:szCs w:val="28"/>
          <w:lang w:val="en-US" w:eastAsia="ru-RU"/>
        </w:rPr>
        <w:t>doctrina</w:t>
      </w:r>
      <w:r w:rsidRPr="001C7280">
        <w:rPr>
          <w:rFonts w:ascii="Times New Roman" w:eastAsia="Times New Roman" w:hAnsi="Times New Roman" w:cs="Times New Roman"/>
          <w:color w:val="000000"/>
          <w:sz w:val="28"/>
          <w:szCs w:val="28"/>
          <w:lang w:val="be-BY" w:eastAsia="ru-RU"/>
        </w:rPr>
        <w:t xml:space="preserve"> </w:t>
      </w:r>
      <w:r w:rsidRPr="001C7280">
        <w:rPr>
          <w:rFonts w:ascii="Times New Roman" w:eastAsia="Times New Roman" w:hAnsi="Times New Roman" w:cs="Times New Roman"/>
          <w:color w:val="000000"/>
          <w:sz w:val="28"/>
          <w:szCs w:val="28"/>
          <w:lang w:val="en-US" w:eastAsia="ru-RU"/>
        </w:rPr>
        <w:t>Christiana</w:t>
      </w:r>
      <w:r w:rsidRPr="001C7280">
        <w:rPr>
          <w:rFonts w:ascii="Times New Roman" w:eastAsia="Times New Roman" w:hAnsi="Times New Roman" w:cs="Times New Roman"/>
          <w:color w:val="000000"/>
          <w:sz w:val="28"/>
          <w:szCs w:val="28"/>
          <w:lang w:val="be-BY" w:eastAsia="ru-RU"/>
        </w:rPr>
        <w:t>” стварае ўводзіны ў хрысціянскую (царкоўную) рыторыку. Найбольш вядомыя хрысціянскія прапаведнікі – візантыец Іаан Златавуст, прадстаўнік заходне-хрысціянскай царквы Аўгусцін Блажэнны, кіеўскі мітрапаліт Іларыён, епіскап Кірыл Тураўскі.</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Неабходна адзначыць, што ў эпоху Сярэдневякоўя найбольш спрыяльныя ўмовы для развіцця рыторыкі былі на Беларусі і Ўкраіне, так як тут, нягледзячы на існаванне манарха, былі яшчэ элементы дэмакратычнага ладу. Напрыклад, у Полацкім княстве быў падзел улады – заканадаўчая ўлада належала народнаму сходу (вечу), які аб’яўляў войны, заключаў мір, запрашаў або выганяў князя. Князю належала выканаўчая ўлада. Гэтыя традыцыі захаваліся і калі беларускія і літоўскія землі ў сярэдзіне 13 ст. увайшлі ў склад Вялікага княства Літоўскага (беларускія землі займалі 2/3 тэрыторыі княства), пазней да іх далучылася і Кіеўскае княства. Быў створаны  звод заканадаўчых актаў “Статут Вялікага княства Літоўскага”, прызнаны адным з самых дасканалых у Еўропе. Таму лепшыя ўмовы для развіцця хрысціянскай пропаведзі былі ў беларускіх і ўкраінскіх рытараў. Іх пропаведзі пазбаўлены ўсхвалення манарха, а ў цэнтры іх увагі – унутраны, духоўны свет, сутнасць хрысціянскага вучэння. Пропаведзь мела вялікае выхаваўчае значэнне, яе функцыянальным прызначэннем у сярэдневяковым храмавым мастацтве было тлумачэнне сэнсу важнейшых падзей новазапаветнай гісторыі, пахвала адпаведнага гэтым падзеям свята. Царкоўна-багаслоўскае красамоўства, якое пачало развівацца як тэорыя і практыка пропаведзі, сфарміравала новы тып аратара-прапаведніка, самаахвярнага, бескарыслівага, напоўненага спачуваннем да бліжняга, абсалютна перакананага ў сваёй праваце, які адчувае сябе абароненым сілаю самога Бога.</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Найбольш вядомымі прадстаўнікамі царкоўнага красамоўства на Беларусі былі Аўраам Смаленскі і Кірыл Тураўскі.</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b/>
          <w:color w:val="000000"/>
          <w:sz w:val="28"/>
          <w:szCs w:val="28"/>
          <w:lang w:val="be-BY" w:eastAsia="ru-RU"/>
        </w:rPr>
        <w:t>Кірыл Тураўскі</w:t>
      </w:r>
      <w:r w:rsidRPr="001C7280">
        <w:rPr>
          <w:rFonts w:ascii="Times New Roman" w:eastAsia="Times New Roman" w:hAnsi="Times New Roman" w:cs="Times New Roman"/>
          <w:color w:val="000000"/>
          <w:sz w:val="28"/>
          <w:szCs w:val="28"/>
          <w:lang w:val="be-BY" w:eastAsia="ru-RU"/>
        </w:rPr>
        <w:t xml:space="preserve"> (к.1130 – 1182 гг.) – асоба надзвычай шматгранная і адметная ў гісторыі ўсходнеславянскай культуры. Нарадзіўся ў г. Тураве ў сям’і заможнага мешчаніна, атрымаў там грунтоўную адукацыю, пастрыгся ў манахі, </w:t>
      </w:r>
      <w:r w:rsidRPr="001C7280">
        <w:rPr>
          <w:rFonts w:ascii="Times New Roman" w:eastAsia="Times New Roman" w:hAnsi="Times New Roman" w:cs="Times New Roman"/>
          <w:color w:val="000000"/>
          <w:sz w:val="28"/>
          <w:szCs w:val="28"/>
          <w:lang w:val="be-BY" w:eastAsia="ru-RU"/>
        </w:rPr>
        <w:lastRenderedPageBreak/>
        <w:t>пачаў займацца літаратурнай дзейнасцю. Калі стаў тураўскім епіскапам, набыў вядомасць як прапаведнік, выступленні якога вызначаліся высокім аратарскім майстэрствам.</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 xml:space="preserve">Таленавіты пісьменнік, выключны аратар, вядомы дзеяч хрысціянскай царквы, ён унёс значны ўклад у развіццё нашай духоўнай культуры. Кірыл  Тураўскі з’яўляецца адным з самых яркіх прадстаўнікоў царкоўна-багаслоўскага красамоўства ХП ст. Яму належаць 8 “Слоў” або павучанняў, 3 прытчы, каля 30 малітвваў. У сваіх творах Кірыл Тураўскі прытрымліваўся традыцый візантыйскай эпідэйктычнай прамовы, мэта якой – выказаць сваё бачанне дабра і зла, даць ім выразную ацэнку – пахвалу або ганьбаванне. </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 xml:space="preserve">Адной з важнейшых умоў паспяховасці і эфектыўнасці эпідэйктычнай прамовы лічылася рэалізацыя рытарычнага прынцыпу блізкасці да слухача і, як вынік, устанаўленне камунікатыўнага кантакту з аўдыторыяй. Паказваючы ў сваіх “Словах..” – пропаведзях або царкоўных сказаннях змест той ці іншай евангельскай падзеі, Кірыл Тураўскі паспяхова звязвае мінулае з сучасным яму жыццём, імкнецца зрабіць слухачоў непасрэднымі сведкамі апісваемых падзей. З гэтай мэтай ён ужывае розныя прыёмы – выкарыстанне форм дзеяслова </w:t>
      </w:r>
      <w:r w:rsidRPr="001C7280">
        <w:rPr>
          <w:rFonts w:ascii="Times New Roman" w:eastAsia="Times New Roman" w:hAnsi="Times New Roman" w:cs="Times New Roman"/>
          <w:color w:val="000000"/>
          <w:sz w:val="28"/>
          <w:szCs w:val="28"/>
          <w:lang w:val="en-US" w:eastAsia="ru-RU"/>
        </w:rPr>
        <w:t>praesens</w:t>
      </w:r>
      <w:r w:rsidRPr="001C7280">
        <w:rPr>
          <w:rFonts w:ascii="Times New Roman" w:eastAsia="Times New Roman" w:hAnsi="Times New Roman" w:cs="Times New Roman"/>
          <w:color w:val="000000"/>
          <w:sz w:val="28"/>
          <w:szCs w:val="28"/>
          <w:lang w:val="be-BY" w:eastAsia="ru-RU"/>
        </w:rPr>
        <w:t xml:space="preserve"> </w:t>
      </w:r>
      <w:r w:rsidRPr="001C7280">
        <w:rPr>
          <w:rFonts w:ascii="Times New Roman" w:eastAsia="Times New Roman" w:hAnsi="Times New Roman" w:cs="Times New Roman"/>
          <w:color w:val="000000"/>
          <w:sz w:val="28"/>
          <w:szCs w:val="28"/>
          <w:lang w:val="en-US" w:eastAsia="ru-RU"/>
        </w:rPr>
        <w:t>historicum</w:t>
      </w:r>
      <w:r w:rsidRPr="001C7280">
        <w:rPr>
          <w:rFonts w:ascii="Times New Roman" w:eastAsia="Times New Roman" w:hAnsi="Times New Roman" w:cs="Times New Roman"/>
          <w:color w:val="000000"/>
          <w:sz w:val="28"/>
          <w:szCs w:val="28"/>
          <w:lang w:val="be-BY" w:eastAsia="ru-RU"/>
        </w:rPr>
        <w:t xml:space="preserve"> – цяперашняга гістарычнага (</w:t>
      </w:r>
      <w:r w:rsidRPr="001C7280">
        <w:rPr>
          <w:rFonts w:ascii="Times New Roman" w:eastAsia="Times New Roman" w:hAnsi="Times New Roman" w:cs="Times New Roman"/>
          <w:i/>
          <w:color w:val="000000"/>
          <w:sz w:val="28"/>
          <w:szCs w:val="28"/>
          <w:lang w:val="be-BY" w:eastAsia="ru-RU"/>
        </w:rPr>
        <w:t>земля трепещет, прошю назарянина, дажь ми тело съняти</w:t>
      </w:r>
      <w:r w:rsidRPr="001C7280">
        <w:rPr>
          <w:rFonts w:ascii="Times New Roman" w:eastAsia="Times New Roman" w:hAnsi="Times New Roman" w:cs="Times New Roman"/>
          <w:color w:val="000000"/>
          <w:sz w:val="28"/>
          <w:szCs w:val="28"/>
          <w:lang w:val="be-BY" w:eastAsia="ru-RU"/>
        </w:rPr>
        <w:t xml:space="preserve">), ужыванне слоў </w:t>
      </w:r>
      <w:r w:rsidRPr="001C7280">
        <w:rPr>
          <w:rFonts w:ascii="Times New Roman" w:eastAsia="Times New Roman" w:hAnsi="Times New Roman" w:cs="Times New Roman"/>
          <w:i/>
          <w:color w:val="000000"/>
          <w:sz w:val="28"/>
          <w:szCs w:val="28"/>
          <w:lang w:val="be-BY" w:eastAsia="ru-RU"/>
        </w:rPr>
        <w:t>днесь, ныне</w:t>
      </w:r>
      <w:r w:rsidRPr="001C7280">
        <w:rPr>
          <w:rFonts w:ascii="Times New Roman" w:eastAsia="Times New Roman" w:hAnsi="Times New Roman" w:cs="Times New Roman"/>
          <w:color w:val="000000"/>
          <w:sz w:val="28"/>
          <w:szCs w:val="28"/>
          <w:lang w:val="be-BY" w:eastAsia="ru-RU"/>
        </w:rPr>
        <w:t xml:space="preserve">, форм займенніка </w:t>
      </w:r>
      <w:r w:rsidRPr="001C7280">
        <w:rPr>
          <w:rFonts w:ascii="Times New Roman" w:eastAsia="Times New Roman" w:hAnsi="Times New Roman" w:cs="Times New Roman"/>
          <w:i/>
          <w:color w:val="000000"/>
          <w:sz w:val="28"/>
          <w:szCs w:val="28"/>
          <w:lang w:val="be-BY" w:eastAsia="ru-RU"/>
        </w:rPr>
        <w:t>мы</w:t>
      </w:r>
      <w:r w:rsidRPr="001C7280">
        <w:rPr>
          <w:rFonts w:ascii="Times New Roman" w:eastAsia="Times New Roman" w:hAnsi="Times New Roman" w:cs="Times New Roman"/>
          <w:color w:val="000000"/>
          <w:sz w:val="28"/>
          <w:szCs w:val="28"/>
          <w:lang w:val="be-BY" w:eastAsia="ru-RU"/>
        </w:rPr>
        <w:t xml:space="preserve"> (</w:t>
      </w:r>
      <w:r w:rsidRPr="001C7280">
        <w:rPr>
          <w:rFonts w:ascii="Times New Roman" w:eastAsia="Times New Roman" w:hAnsi="Times New Roman" w:cs="Times New Roman"/>
          <w:i/>
          <w:color w:val="000000"/>
          <w:sz w:val="28"/>
          <w:szCs w:val="28"/>
          <w:lang w:val="be-BY" w:eastAsia="ru-RU"/>
        </w:rPr>
        <w:t>Поидем же и мы нине, братие</w:t>
      </w:r>
      <w:r w:rsidRPr="001C7280">
        <w:rPr>
          <w:rFonts w:ascii="Times New Roman" w:eastAsia="Times New Roman" w:hAnsi="Times New Roman" w:cs="Times New Roman"/>
          <w:color w:val="000000"/>
          <w:sz w:val="28"/>
          <w:szCs w:val="28"/>
          <w:lang w:val="be-BY" w:eastAsia="ru-RU"/>
        </w:rPr>
        <w:t>), імператыўныя дзеяслоўныя формы (</w:t>
      </w:r>
      <w:r w:rsidRPr="001C7280">
        <w:rPr>
          <w:rFonts w:ascii="Times New Roman" w:eastAsia="Times New Roman" w:hAnsi="Times New Roman" w:cs="Times New Roman"/>
          <w:i/>
          <w:color w:val="000000"/>
          <w:sz w:val="28"/>
          <w:szCs w:val="28"/>
          <w:lang w:val="be-BY" w:eastAsia="ru-RU"/>
        </w:rPr>
        <w:t>не скърбите, нъ радуйтеся и веселитеся</w:t>
      </w:r>
      <w:r w:rsidRPr="001C7280">
        <w:rPr>
          <w:rFonts w:ascii="Times New Roman" w:eastAsia="Times New Roman" w:hAnsi="Times New Roman" w:cs="Times New Roman"/>
          <w:color w:val="000000"/>
          <w:sz w:val="28"/>
          <w:szCs w:val="28"/>
          <w:lang w:val="be-BY" w:eastAsia="ru-RU"/>
        </w:rPr>
        <w:t>).</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Для ўзмацнення мастацкага ўздзеяння слова прапаведніка Кірыл Тураўскі актыўна выкарыстоўваў разнастайныя сродкі экспрэсівізацыі маўлення – узнёслыя, высокія словы (</w:t>
      </w:r>
      <w:r w:rsidRPr="001C7280">
        <w:rPr>
          <w:rFonts w:ascii="Times New Roman" w:eastAsia="Times New Roman" w:hAnsi="Times New Roman" w:cs="Times New Roman"/>
          <w:i/>
          <w:color w:val="000000"/>
          <w:sz w:val="28"/>
          <w:szCs w:val="28"/>
          <w:lang w:val="be-BY" w:eastAsia="ru-RU"/>
        </w:rPr>
        <w:t>велика, добра, славна, пречистей, дивно</w:t>
      </w:r>
      <w:r w:rsidRPr="001C7280">
        <w:rPr>
          <w:rFonts w:ascii="Times New Roman" w:eastAsia="Times New Roman" w:hAnsi="Times New Roman" w:cs="Times New Roman"/>
          <w:color w:val="000000"/>
          <w:sz w:val="28"/>
          <w:szCs w:val="28"/>
          <w:lang w:val="be-BY" w:eastAsia="ru-RU"/>
        </w:rPr>
        <w:t>), алегарычныя вобразна-сімвалічныя формы (</w:t>
      </w:r>
      <w:r w:rsidRPr="001C7280">
        <w:rPr>
          <w:rFonts w:ascii="Times New Roman" w:eastAsia="Times New Roman" w:hAnsi="Times New Roman" w:cs="Times New Roman"/>
          <w:i/>
          <w:color w:val="000000"/>
          <w:sz w:val="28"/>
          <w:szCs w:val="28"/>
          <w:lang w:val="be-BY" w:eastAsia="ru-RU"/>
        </w:rPr>
        <w:t>весна красуется</w:t>
      </w:r>
      <w:r w:rsidRPr="001C7280">
        <w:rPr>
          <w:rFonts w:ascii="Times New Roman" w:eastAsia="Times New Roman" w:hAnsi="Times New Roman" w:cs="Times New Roman"/>
          <w:color w:val="000000"/>
          <w:sz w:val="28"/>
          <w:szCs w:val="28"/>
          <w:lang w:val="be-BY" w:eastAsia="ru-RU"/>
        </w:rPr>
        <w:t>), метафары-ўвасабленне (</w:t>
      </w:r>
      <w:r w:rsidRPr="001C7280">
        <w:rPr>
          <w:rFonts w:ascii="Times New Roman" w:eastAsia="Times New Roman" w:hAnsi="Times New Roman" w:cs="Times New Roman"/>
          <w:i/>
          <w:color w:val="000000"/>
          <w:sz w:val="28"/>
          <w:szCs w:val="28"/>
          <w:lang w:val="be-BY" w:eastAsia="ru-RU"/>
        </w:rPr>
        <w:t>луна честь подавает, земля радуется</w:t>
      </w:r>
      <w:r w:rsidRPr="001C7280">
        <w:rPr>
          <w:rFonts w:ascii="Times New Roman" w:eastAsia="Times New Roman" w:hAnsi="Times New Roman" w:cs="Times New Roman"/>
          <w:color w:val="000000"/>
          <w:sz w:val="28"/>
          <w:szCs w:val="28"/>
          <w:lang w:val="be-BY" w:eastAsia="ru-RU"/>
        </w:rPr>
        <w:t>), эпітэты (</w:t>
      </w:r>
      <w:r w:rsidRPr="001C7280">
        <w:rPr>
          <w:rFonts w:ascii="Times New Roman" w:eastAsia="Times New Roman" w:hAnsi="Times New Roman" w:cs="Times New Roman"/>
          <w:i/>
          <w:color w:val="000000"/>
          <w:sz w:val="28"/>
          <w:szCs w:val="28"/>
          <w:lang w:val="be-BY" w:eastAsia="ru-RU"/>
        </w:rPr>
        <w:t>праведное солнце, душеполезные словеса</w:t>
      </w:r>
      <w:r w:rsidRPr="001C7280">
        <w:rPr>
          <w:rFonts w:ascii="Times New Roman" w:eastAsia="Times New Roman" w:hAnsi="Times New Roman" w:cs="Times New Roman"/>
          <w:color w:val="000000"/>
          <w:sz w:val="28"/>
          <w:szCs w:val="28"/>
          <w:lang w:val="be-BY" w:eastAsia="ru-RU"/>
        </w:rPr>
        <w:t>), параўнанні (</w:t>
      </w:r>
      <w:r w:rsidRPr="001C7280">
        <w:rPr>
          <w:rFonts w:ascii="Times New Roman" w:eastAsia="Times New Roman" w:hAnsi="Times New Roman" w:cs="Times New Roman"/>
          <w:i/>
          <w:color w:val="000000"/>
          <w:sz w:val="28"/>
          <w:szCs w:val="28"/>
          <w:lang w:val="be-BY" w:eastAsia="ru-RU"/>
        </w:rPr>
        <w:t>царское серебро – человеческие души</w:t>
      </w:r>
      <w:r w:rsidRPr="001C7280">
        <w:rPr>
          <w:rFonts w:ascii="Times New Roman" w:eastAsia="Times New Roman" w:hAnsi="Times New Roman" w:cs="Times New Roman"/>
          <w:color w:val="000000"/>
          <w:sz w:val="28"/>
          <w:szCs w:val="28"/>
          <w:lang w:val="be-BY" w:eastAsia="ru-RU"/>
        </w:rPr>
        <w:t>), супрацьпастаўленні (</w:t>
      </w:r>
      <w:r w:rsidRPr="001C7280">
        <w:rPr>
          <w:rFonts w:ascii="Times New Roman" w:eastAsia="Times New Roman" w:hAnsi="Times New Roman" w:cs="Times New Roman"/>
          <w:i/>
          <w:color w:val="000000"/>
          <w:sz w:val="28"/>
          <w:szCs w:val="28"/>
          <w:lang w:val="be-BY" w:eastAsia="ru-RU"/>
        </w:rPr>
        <w:t>крьстьяны малыя с великыми, нищая с богатыми</w:t>
      </w:r>
      <w:r w:rsidRPr="001C7280">
        <w:rPr>
          <w:rFonts w:ascii="Times New Roman" w:eastAsia="Times New Roman" w:hAnsi="Times New Roman" w:cs="Times New Roman"/>
          <w:color w:val="000000"/>
          <w:sz w:val="28"/>
          <w:szCs w:val="28"/>
          <w:lang w:val="be-BY" w:eastAsia="ru-RU"/>
        </w:rPr>
        <w:t>) і інш.</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У адпаведнасці з традыцыямі візантыйскага красамоўства “Словы..” Кірыла Тураўскага маюць трохчастковую будову, у іх актыўна выкарыстоўваюцца сінтаксічныя фігуры – рытарычныя тырады, анафара, эпіфара, паралелізм сказаў, шматзлучнікавасць і шматпрыназоўнікавасць, градацыя і ампліфікацыя, антытэза і інверсія.</w:t>
      </w:r>
    </w:p>
    <w:p w:rsidR="001C7280" w:rsidRPr="001C7280" w:rsidRDefault="001C7280"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Напісаныя для святочнага богаслужэння, “Словы..” Кірыла Тураўскага былі прасякнуты пафасам сцвярджэння хрысціянскіх ідэалаў і напоўнены шчырым і глыбокім пачуццём любві да чалавека, клопатам пра яго духоўную дасканаласць. Самай адметнай уласцівасцю пропаведзей К. Тураўскага з’яўляецца іх асаблівы настрой – урачыстасць, велічнасць і ўзнёсласць. Як выдатны помнік урачыстага царкоўнага красамоўства “Словы..” вызначаюцца, з аднаго боку, выкарыстаннем традыцыйных для візантыйскага панегірычнага красамоўства выяўленча-выразных сродкаў, але, з другога боку, адрозніваюцца самабытнасцю манеры выкладу і ўмелым, дарэчным выкарыстаннем гэтых сродкаў.</w:t>
      </w:r>
    </w:p>
    <w:p w:rsidR="00F4244E" w:rsidRDefault="00F4244E" w:rsidP="00A15B86">
      <w:pPr>
        <w:pStyle w:val="a9"/>
        <w:spacing w:after="0"/>
        <w:ind w:left="360"/>
        <w:jc w:val="both"/>
        <w:rPr>
          <w:rFonts w:cs="Times New Roman"/>
          <w:bCs/>
          <w:sz w:val="28"/>
          <w:szCs w:val="28"/>
        </w:rPr>
      </w:pPr>
    </w:p>
    <w:p w:rsidR="00FA1774" w:rsidRPr="00FA1774" w:rsidRDefault="00FA1774" w:rsidP="00A15B86">
      <w:pPr>
        <w:pStyle w:val="a9"/>
        <w:spacing w:after="0"/>
        <w:ind w:left="360"/>
        <w:jc w:val="both"/>
        <w:rPr>
          <w:rFonts w:eastAsia="Calibri" w:cs="Times New Roman"/>
          <w:sz w:val="28"/>
          <w:szCs w:val="28"/>
        </w:rPr>
      </w:pPr>
      <w:r w:rsidRPr="00FA1774">
        <w:rPr>
          <w:rFonts w:cs="Times New Roman"/>
          <w:bCs/>
          <w:sz w:val="28"/>
          <w:szCs w:val="28"/>
        </w:rPr>
        <w:t xml:space="preserve"> </w:t>
      </w:r>
    </w:p>
    <w:p w:rsidR="00F4244E" w:rsidRPr="00F4244E" w:rsidRDefault="00C21738" w:rsidP="00A15B86">
      <w:pPr>
        <w:pStyle w:val="a9"/>
        <w:spacing w:after="0"/>
        <w:ind w:left="360"/>
        <w:jc w:val="both"/>
        <w:rPr>
          <w:rFonts w:eastAsia="Calibri" w:cs="Times New Roman"/>
          <w:b/>
          <w:sz w:val="28"/>
          <w:szCs w:val="28"/>
        </w:rPr>
      </w:pPr>
      <w:r w:rsidRPr="00F4244E">
        <w:rPr>
          <w:rFonts w:eastAsia="Calibri" w:cs="Times New Roman"/>
          <w:b/>
          <w:sz w:val="28"/>
          <w:szCs w:val="28"/>
        </w:rPr>
        <w:lastRenderedPageBreak/>
        <w:t>2.</w:t>
      </w:r>
      <w:r w:rsidRPr="00F4244E">
        <w:rPr>
          <w:b/>
        </w:rPr>
        <w:t xml:space="preserve"> </w:t>
      </w:r>
      <w:r w:rsidR="00F4244E" w:rsidRPr="00F4244E">
        <w:rPr>
          <w:rFonts w:cs="Times New Roman"/>
          <w:b/>
          <w:bCs/>
          <w:sz w:val="28"/>
          <w:szCs w:val="28"/>
        </w:rPr>
        <w:t xml:space="preserve">Роля Ф. Скарыны, В. Цяпінскага, С. Буднага, М. Сматрыцкага, Л. Зізанія і інш. у развіцці і станаўленні моўнай культуры Беларусі ў ХVІ – ХVІІ стст.  Значэнне творчасці В. Дуніна-Марцінкевіча, Ф. Багушэвіча, Я. Купалы, Я. Коласа, Цёткі, М. Багдановіча, М. Гарэцкага, З. Бядулі і інш. пісьменнікаў у развіцці і ўдасканаленні беларускай літаратурнай мовы. Праблемы культуры слова і маўлення на старонках газеты “Наша ніва”.  </w:t>
      </w:r>
    </w:p>
    <w:p w:rsidR="001C7280" w:rsidRPr="001C7280" w:rsidRDefault="001C7280" w:rsidP="00BE04E0">
      <w:pPr>
        <w:pStyle w:val="a9"/>
        <w:spacing w:after="0"/>
        <w:ind w:left="0" w:firstLine="360"/>
        <w:jc w:val="both"/>
        <w:rPr>
          <w:sz w:val="28"/>
          <w:szCs w:val="28"/>
        </w:rPr>
      </w:pPr>
      <w:r w:rsidRPr="001C7280">
        <w:rPr>
          <w:sz w:val="28"/>
          <w:szCs w:val="28"/>
        </w:rPr>
        <w:t>Наступны этап у развіцці рыторыкі – рыторыка эпохі Адраджэння. Фарміраванне капіталізму, эканамічнае і палітычнае развіццё прывялі да росту гарадоў, развіццю гандлю, што садзейнічала пашырэнню антыфеадальных, дэмакратычных настрояў, папулярызацыі свабоды, асабліва свабоды чалавека, свабоды слова. Гэта абумовіла зварот да антычнасці. Адраджэнне (Рэнесанс) пачалося ў Італіі ў 14 ст., у заходняй і цэнтральнай Еўропе – у 15-16 стст., у Расіі – у 17 ст.</w:t>
      </w:r>
    </w:p>
    <w:p w:rsidR="001C7280" w:rsidRPr="001C7280" w:rsidRDefault="001C7280" w:rsidP="00BE04E0">
      <w:pPr>
        <w:pStyle w:val="a9"/>
        <w:spacing w:after="0"/>
        <w:ind w:left="0" w:firstLine="360"/>
        <w:jc w:val="both"/>
        <w:rPr>
          <w:sz w:val="28"/>
          <w:szCs w:val="28"/>
        </w:rPr>
      </w:pPr>
      <w:r w:rsidRPr="001C7280">
        <w:rPr>
          <w:sz w:val="28"/>
          <w:szCs w:val="28"/>
        </w:rPr>
        <w:t xml:space="preserve">У гэты час папулярным становіцца вывучэнне класічных моў. Друкуюцца кнігі антычных аўтараў. Адначасова развіваюцца нацыянальныя мовы, кнігадрукаванне, павышаецца цікавасць да ўласнай гісторыі, фарміруецца нацыянальная самасвядомасць. У сувязі з актывізацыяй грамадскага і культурнага жыцця ўзнікае цікавасць да красамоўства, адраджаецца аратарскае майстэрства. </w:t>
      </w:r>
    </w:p>
    <w:p w:rsidR="001C7280" w:rsidRPr="001C7280" w:rsidRDefault="001C7280" w:rsidP="00BE04E0">
      <w:pPr>
        <w:pStyle w:val="a9"/>
        <w:spacing w:after="0"/>
        <w:ind w:left="0" w:firstLine="360"/>
        <w:jc w:val="both"/>
        <w:rPr>
          <w:sz w:val="28"/>
          <w:szCs w:val="28"/>
        </w:rPr>
      </w:pPr>
      <w:r w:rsidRPr="001C7280">
        <w:rPr>
          <w:sz w:val="28"/>
          <w:szCs w:val="28"/>
        </w:rPr>
        <w:t>У эпоху Адраджэння адбыўся адрыў рыторыкі ад філасофіі, логікі і права і збліжэнне яе з граматыкай і паэтыкай. Вялікая ўвага стала ўдзяляцца пісьмовай мове, менш развіваецца вуснае маўленне.</w:t>
      </w:r>
    </w:p>
    <w:p w:rsidR="001C7280" w:rsidRPr="001C7280" w:rsidRDefault="001C7280" w:rsidP="00BE04E0">
      <w:pPr>
        <w:pStyle w:val="a9"/>
        <w:spacing w:after="0"/>
        <w:ind w:left="0" w:firstLine="360"/>
        <w:jc w:val="both"/>
        <w:rPr>
          <w:sz w:val="28"/>
          <w:szCs w:val="28"/>
        </w:rPr>
      </w:pPr>
      <w:r w:rsidRPr="001C7280">
        <w:rPr>
          <w:sz w:val="28"/>
          <w:szCs w:val="28"/>
        </w:rPr>
        <w:t>Рыторыка ХУІ ст. у Беларусі</w:t>
      </w:r>
    </w:p>
    <w:p w:rsidR="001C7280" w:rsidRPr="001C7280" w:rsidRDefault="001C7280" w:rsidP="00BE04E0">
      <w:pPr>
        <w:pStyle w:val="a9"/>
        <w:spacing w:after="0"/>
        <w:ind w:left="0" w:firstLine="360"/>
        <w:jc w:val="both"/>
        <w:rPr>
          <w:sz w:val="28"/>
          <w:szCs w:val="28"/>
        </w:rPr>
      </w:pPr>
      <w:r w:rsidRPr="001C7280">
        <w:rPr>
          <w:sz w:val="28"/>
          <w:szCs w:val="28"/>
        </w:rPr>
        <w:t xml:space="preserve">Значны ўклад у развіццё тэорыі і практыкі красамоўства на Беларусі ўнеслі Францыск Скарына, Сымон Будны, Васіль Цяпінскі і інш. </w:t>
      </w:r>
    </w:p>
    <w:p w:rsidR="001C7280" w:rsidRPr="001C7280" w:rsidRDefault="001C7280" w:rsidP="00BE04E0">
      <w:pPr>
        <w:pStyle w:val="a9"/>
        <w:spacing w:after="0"/>
        <w:ind w:left="0" w:firstLine="360"/>
        <w:jc w:val="both"/>
        <w:rPr>
          <w:sz w:val="28"/>
          <w:szCs w:val="28"/>
        </w:rPr>
      </w:pPr>
      <w:r w:rsidRPr="001C7280">
        <w:rPr>
          <w:sz w:val="28"/>
          <w:szCs w:val="28"/>
        </w:rPr>
        <w:t>Як адзначаюць даследчыкі, у ХУІ – ХУП стст. у сувязі з пашырэннем адукацыі на тэрыторыі Вялікага княства Літоўскага адбываецца росквіт рыторыкі і павышэнне яе ролі ў грамадстве. У многіх беларускіх гарадах (Полацку, Нясвіжы, Брэсце, Пінску, Мінску, Навагрудку, Слуцку, Жодзішках, Слоніме, Драгічыне, Вільні, Іўі, Шклове і інш.) адкрываюцца езуіцкія калегіумы, пратэстанцкія і праваслаўныя брацкія школы. Праграма навучання ў гэтых установах уключала граматыку, філасофію, матэматыку, геаграфію, астраномію, багаслоўе, рыторыку. Найбольш буйнымі адукацыйнымі цэнтрамі ВкЛ былі Віленская і Кіева-Магілянская акадэмія, у якіх вучыліся і выкладалі вядомыя майстры красамоўства М. Сматрыцкі, М. Сарбеўскі, К. Каяловіч, С. Полацкі, Ф. Пракаповіч і інш.</w:t>
      </w:r>
    </w:p>
    <w:p w:rsidR="001C7280" w:rsidRPr="001C7280" w:rsidRDefault="001C7280" w:rsidP="00BE04E0">
      <w:pPr>
        <w:pStyle w:val="a9"/>
        <w:spacing w:after="0"/>
        <w:ind w:left="0" w:firstLine="360"/>
        <w:jc w:val="both"/>
        <w:rPr>
          <w:sz w:val="28"/>
          <w:szCs w:val="28"/>
        </w:rPr>
      </w:pPr>
      <w:r w:rsidRPr="001C7280">
        <w:rPr>
          <w:sz w:val="28"/>
          <w:szCs w:val="28"/>
        </w:rPr>
        <w:t xml:space="preserve">Базавы адукацыйны курс схаластычнай навучальнай установы складаўся з пяці класаў, вышэйшымі з якіх былі паэтыка і рыторыка. Даволі шматлікай і разнастайнай была рытарычная літаратура гэтага часу. Гэта былі лекцыі і падручнікі, напісаныя, у асноўным, на лацінскай мове (напр., курс лекцый С. Ляўксміна “Правілы рытарычнага мастацтва і аратарская практыка”, 1631-1635, падручнік Ф. Пракаповіча “Аб рытарычным мастацтве”, 1706 г.), дапаможнікі (кампендыумы), у якіх падаваўся тэарэтычны і практычны матэрыял (кампендыумы К. Каяловіча “Першая і другая частка рытарычных настаўленняў”, 1654 г., А. Рэйнгольда “Дапаможнік па рыторыцы .. для карыстання ў Слуцкім ліцэі”, 1629 г.),  рытарычныя трактаты (А. Вардацкага “Палітычны аратар..”, 1660,  </w:t>
      </w:r>
      <w:r w:rsidRPr="001C7280">
        <w:rPr>
          <w:sz w:val="28"/>
          <w:szCs w:val="28"/>
        </w:rPr>
        <w:lastRenderedPageBreak/>
        <w:t xml:space="preserve">М. Сарбеўскага “Аб фігурах думкі”, 1627 г. ), падручнікі па царкоўным красамоўстве (К. Каяловіча “Шэсцьдзесят спосабаў складання разнастайных сакральных прамоў”, 1645, І. Галятоўскага “Навука, або спосаб складання пропаведзей”, 1659), практычная рыторыка (М. Карвоўскі “Твор майстэрскага красамоўства”, 1692, С. Полацкі “Практычная рыторыка”, 1653). </w:t>
      </w:r>
    </w:p>
    <w:p w:rsidR="001C7280" w:rsidRPr="001C7280" w:rsidRDefault="001C7280" w:rsidP="00BE04E0">
      <w:pPr>
        <w:pStyle w:val="a9"/>
        <w:spacing w:after="0"/>
        <w:ind w:left="0" w:firstLine="360"/>
        <w:jc w:val="both"/>
        <w:rPr>
          <w:sz w:val="28"/>
          <w:szCs w:val="28"/>
        </w:rPr>
      </w:pPr>
      <w:r w:rsidRPr="001C7280">
        <w:rPr>
          <w:sz w:val="28"/>
          <w:szCs w:val="28"/>
        </w:rPr>
        <w:t>Францыск Скарына (к.1490 – к. 1551 гг.) – выдатны беларускі асветнік, першадрукар, гуманіст, перакладчык, вучоны-энцыклапедыст. Нарадзіўся ў Полацку ў сям’і купца. Закончыў філасофскі факультэт Кракаўскага ўніверсітэта і атрымаў вучоную ступень бакалаўра, пазней , ужо будучы доктарам філасофіі, у Падуанскім універсітэце абараніў дыплом доктара лекарскіх навук. У Празе заснаваў друкарню, дзе выдаў 23 перакладзеныя ім кнігі Бібліі, прыклаўшы да кожнай з іх прадмову і пасляслоўе, працаваў каралеўскім батанікам. У Вільні выдаў “Малую падарожную кніжыцу” і “Апостал”.</w:t>
      </w:r>
    </w:p>
    <w:p w:rsidR="001C7280" w:rsidRPr="001C7280" w:rsidRDefault="001C7280" w:rsidP="00BE04E0">
      <w:pPr>
        <w:pStyle w:val="a9"/>
        <w:spacing w:after="0"/>
        <w:ind w:left="0" w:firstLine="360"/>
        <w:jc w:val="both"/>
        <w:rPr>
          <w:i/>
          <w:sz w:val="28"/>
          <w:szCs w:val="28"/>
        </w:rPr>
      </w:pPr>
      <w:r w:rsidRPr="001C7280">
        <w:rPr>
          <w:sz w:val="28"/>
          <w:szCs w:val="28"/>
        </w:rPr>
        <w:t>Ф.Скарына падкрэсліваў неабходнасць вывучэння рыторыкі, побач з граматыкай, дыялектыкай, арыфметыкай, геаметрыяй, астраноміяй і музыкай, у прадмове да Бібліі азначае рыторыку як красамоўства: “</w:t>
      </w:r>
      <w:r w:rsidRPr="001C7280">
        <w:rPr>
          <w:i/>
          <w:sz w:val="28"/>
          <w:szCs w:val="28"/>
        </w:rPr>
        <w:t>Аще ли же помыслиши умети риторику, еже ест красомовность, чти книги Саломоновы”.</w:t>
      </w:r>
    </w:p>
    <w:p w:rsidR="001C7280" w:rsidRPr="001C7280" w:rsidRDefault="001C7280" w:rsidP="00BE04E0">
      <w:pPr>
        <w:pStyle w:val="a9"/>
        <w:spacing w:after="0"/>
        <w:ind w:left="0" w:firstLine="360"/>
        <w:jc w:val="both"/>
        <w:rPr>
          <w:sz w:val="28"/>
          <w:szCs w:val="28"/>
        </w:rPr>
      </w:pPr>
      <w:r w:rsidRPr="001C7280">
        <w:rPr>
          <w:sz w:val="28"/>
          <w:szCs w:val="28"/>
        </w:rPr>
        <w:t>Аналіз прадмоў і пасляслоўяў Ф. Скарыны, падрыхтаваных да перакладзеных і выдадзеных ім біблейскіх кніг, паказвае, што ён цудоўна валодаў тэорыяй і практыкай красамоўства. Яго творы можна назваць узорам рытарычнай прозы старабеларускага перыяду. Яны вызначаюцца строгасцю кампазіцыйнай будовы, якая адпавядае класічнай трохчастковай структуры. У сваіх тэкстах Ф.Скарына актыўна выкарыстоўвае рытарычную схему інвенцыі – этас, логас, пафас. Глыбока ўсведамляючы вялікую адказнасць сваёй працы, узрушаны высакароднасцю місіі перакладчыка Кнігі ўсіх часоў і народаў, Скарына напаўняе свае прадмовы страсным пафасам і эмацыянальнасцю, паказваючы сваю неабыякавасць да зместу твора. Шчырасць і сціпласць перакладчыка, яго сур’ёзнае стаўленне да сваёй працы, добразычлівасць павінны былі, несумненна, выклікаць пачуццё павагі і даверу. Эфектыўнасць выкладу ўзмацняецца яго аргументаванасцю, важкасцю доказаў, выкарыстаных Ф. Скарынам для пераканання чытачоў, якім ён адрасуе свае прадмовы і пасляслоўі.</w:t>
      </w:r>
    </w:p>
    <w:p w:rsidR="001C7280" w:rsidRPr="001C7280" w:rsidRDefault="001C7280" w:rsidP="00BE04E0">
      <w:pPr>
        <w:pStyle w:val="a9"/>
        <w:spacing w:after="0"/>
        <w:ind w:left="0" w:firstLine="360"/>
        <w:jc w:val="both"/>
        <w:rPr>
          <w:sz w:val="28"/>
          <w:szCs w:val="28"/>
        </w:rPr>
      </w:pPr>
      <w:r w:rsidRPr="001C7280">
        <w:rPr>
          <w:sz w:val="28"/>
          <w:szCs w:val="28"/>
        </w:rPr>
        <w:t xml:space="preserve">Выдатны асветнік і пісьменнік, Ф. Скарына цудоўна ўсведамляў, што для дасягнення поспеху сваіх выданняў неабходна выклікаць цікавасць чытачоў, звярнуць іх увагу, пераканаць у вартасці і неабходнасці яго перакладчыцкай працы. З гэтай мэтай аўтар прадмоў і пасляслоўяў выкарыстоўвае прыёмы актывізацыі ўвагі. Скарына будуе свае прадмовы такім чынам, што яны пераўтвараюцца ў канструктыўны дыялог з чытачом, выкарыстоўвае для гэтага камунікатыўныя займеннікі </w:t>
      </w:r>
      <w:r w:rsidRPr="001C7280">
        <w:rPr>
          <w:i/>
          <w:sz w:val="28"/>
          <w:szCs w:val="28"/>
        </w:rPr>
        <w:t>мы, вы</w:t>
      </w:r>
      <w:r w:rsidRPr="001C7280">
        <w:rPr>
          <w:sz w:val="28"/>
          <w:szCs w:val="28"/>
        </w:rPr>
        <w:t xml:space="preserve"> (</w:t>
      </w:r>
      <w:r w:rsidRPr="001C7280">
        <w:rPr>
          <w:i/>
          <w:sz w:val="28"/>
          <w:szCs w:val="28"/>
        </w:rPr>
        <w:t>мы, христиане, .. потребуем речи вечное душного спасения</w:t>
      </w:r>
      <w:r w:rsidRPr="001C7280">
        <w:rPr>
          <w:sz w:val="28"/>
          <w:szCs w:val="28"/>
        </w:rPr>
        <w:t>); дзеяслоўныя формы другой асобы, якія выражаюць зварот да чытачоў (</w:t>
      </w:r>
      <w:r w:rsidRPr="001C7280">
        <w:rPr>
          <w:i/>
          <w:sz w:val="28"/>
          <w:szCs w:val="28"/>
        </w:rPr>
        <w:t>А можете тым именем называти вси книги Ветхаго и Новаго закону</w:t>
      </w:r>
      <w:r w:rsidRPr="001C7280">
        <w:rPr>
          <w:sz w:val="28"/>
          <w:szCs w:val="28"/>
        </w:rPr>
        <w:t>); дзеяслоўныя формы першай асобы множнага ліку, якія называюць сумеснае дзеянне (</w:t>
      </w:r>
      <w:r w:rsidRPr="001C7280">
        <w:rPr>
          <w:i/>
          <w:sz w:val="28"/>
          <w:szCs w:val="28"/>
        </w:rPr>
        <w:t>Чтимы ж уставичне светое Еувангелие</w:t>
      </w:r>
      <w:r w:rsidRPr="001C7280">
        <w:rPr>
          <w:sz w:val="28"/>
          <w:szCs w:val="28"/>
        </w:rPr>
        <w:t>); формы загаднага ладу, якія перадаюць зварот да чытачоў (</w:t>
      </w:r>
      <w:r w:rsidRPr="001C7280">
        <w:rPr>
          <w:i/>
          <w:sz w:val="28"/>
          <w:szCs w:val="28"/>
        </w:rPr>
        <w:t>прочитай книги Иисуса Сирахова</w:t>
      </w:r>
      <w:r w:rsidRPr="001C7280">
        <w:rPr>
          <w:sz w:val="28"/>
          <w:szCs w:val="28"/>
        </w:rPr>
        <w:t>); форму пытанняў і адказаў, якая надае тэксту характар размовы (</w:t>
      </w:r>
      <w:r w:rsidRPr="001C7280">
        <w:rPr>
          <w:i/>
          <w:sz w:val="28"/>
          <w:szCs w:val="28"/>
        </w:rPr>
        <w:t xml:space="preserve">И что ест, чего в псалмох не найдешь? Там ест </w:t>
      </w:r>
      <w:r w:rsidRPr="001C7280">
        <w:rPr>
          <w:i/>
          <w:sz w:val="28"/>
          <w:szCs w:val="28"/>
        </w:rPr>
        <w:lastRenderedPageBreak/>
        <w:t>справедливость.</w:t>
      </w:r>
      <w:r w:rsidRPr="001C7280">
        <w:rPr>
          <w:sz w:val="28"/>
          <w:szCs w:val="28"/>
        </w:rPr>
        <w:t xml:space="preserve">); устаўныя канструкцыі, пабочныя і адасобленыя словы, словазлучэнні, якія носяць характар каментарыя і ствараюць уражанне непасрэднасці зносін з чытачом </w:t>
      </w:r>
      <w:r w:rsidRPr="001C7280">
        <w:rPr>
          <w:i/>
          <w:sz w:val="28"/>
          <w:szCs w:val="28"/>
        </w:rPr>
        <w:t>(.. грамматику, или, по рускы говорячы, грамоту; учити музики, то ест певници</w:t>
      </w:r>
      <w:r w:rsidRPr="001C7280">
        <w:rPr>
          <w:sz w:val="28"/>
          <w:szCs w:val="28"/>
        </w:rPr>
        <w:t>;).</w:t>
      </w:r>
    </w:p>
    <w:p w:rsidR="001C7280" w:rsidRPr="001C7280" w:rsidRDefault="001C7280" w:rsidP="00BE04E0">
      <w:pPr>
        <w:pStyle w:val="a9"/>
        <w:spacing w:after="0"/>
        <w:ind w:left="0" w:firstLine="360"/>
        <w:jc w:val="both"/>
        <w:rPr>
          <w:sz w:val="28"/>
          <w:szCs w:val="28"/>
        </w:rPr>
      </w:pPr>
      <w:r w:rsidRPr="001C7280">
        <w:rPr>
          <w:sz w:val="28"/>
          <w:szCs w:val="28"/>
        </w:rPr>
        <w:t>З мэтай дасягнення займальнасці выкладу Ф. Скарына актыўна выкарыстоўваў разнастайныя сродкі выяўленчай выразнасці – тропы і фігуры. Нагляднасці выказвання, засваенню зместу праз канкрэтны вобраз садзейнічаюць ужытыя Ф. Скарынам параўнанні і супастаўленні (</w:t>
      </w:r>
      <w:r w:rsidRPr="001C7280">
        <w:rPr>
          <w:i/>
          <w:sz w:val="28"/>
          <w:szCs w:val="28"/>
        </w:rPr>
        <w:t>Яко бо злато искушается огнем, тако и святии божии терпением</w:t>
      </w:r>
      <w:r w:rsidRPr="001C7280">
        <w:rPr>
          <w:sz w:val="28"/>
          <w:szCs w:val="28"/>
        </w:rPr>
        <w:t>); эпітэты (</w:t>
      </w:r>
      <w:r w:rsidRPr="001C7280">
        <w:rPr>
          <w:i/>
          <w:sz w:val="28"/>
          <w:szCs w:val="28"/>
        </w:rPr>
        <w:t>учитель вселенский, живот вечный</w:t>
      </w:r>
      <w:r w:rsidRPr="001C7280">
        <w:rPr>
          <w:sz w:val="28"/>
          <w:szCs w:val="28"/>
        </w:rPr>
        <w:t>); перыфразы (</w:t>
      </w:r>
      <w:r w:rsidRPr="001C7280">
        <w:rPr>
          <w:i/>
          <w:sz w:val="28"/>
          <w:szCs w:val="28"/>
        </w:rPr>
        <w:t xml:space="preserve">брак духовный, хлеб небесный </w:t>
      </w:r>
      <w:r w:rsidRPr="001C7280">
        <w:rPr>
          <w:sz w:val="28"/>
          <w:szCs w:val="28"/>
        </w:rPr>
        <w:t>= вера); антытэзы (</w:t>
      </w:r>
      <w:r w:rsidRPr="001C7280">
        <w:rPr>
          <w:i/>
          <w:sz w:val="28"/>
          <w:szCs w:val="28"/>
        </w:rPr>
        <w:t>мудрому и безумному, богатому и вбогому, младому и старому</w:t>
      </w:r>
      <w:r w:rsidRPr="001C7280">
        <w:rPr>
          <w:sz w:val="28"/>
          <w:szCs w:val="28"/>
        </w:rPr>
        <w:t xml:space="preserve">). </w:t>
      </w:r>
    </w:p>
    <w:p w:rsidR="001C7280" w:rsidRPr="001C7280" w:rsidRDefault="001C7280" w:rsidP="00BE04E0">
      <w:pPr>
        <w:pStyle w:val="a9"/>
        <w:spacing w:after="0"/>
        <w:ind w:left="0" w:firstLine="360"/>
        <w:jc w:val="both"/>
        <w:rPr>
          <w:sz w:val="28"/>
          <w:szCs w:val="28"/>
        </w:rPr>
      </w:pPr>
      <w:r w:rsidRPr="001C7280">
        <w:rPr>
          <w:sz w:val="28"/>
          <w:szCs w:val="28"/>
        </w:rPr>
        <w:t>Лепшаму засваенню зместу прамоў, іх выразнасці садзейнічае рытмізацыя маўлення, якую стварае аўтар, выкарыстоўваючы разнастайныя фігуры: анафару, паралелізм сказаў, эпіфару, інверсію, ампліфікацыю. Эмацыянальнасці выкладу спрыяе інтанацыйнае афармленне асобных сінтаксічных канструкцый, выкарыстанне рытарычных пытанняў і зваротаў. Ажыўляе апавяданне ў прадмовах Ф. Скарыны частае цытаванне вядомых біблейскіх выразаў.</w:t>
      </w:r>
    </w:p>
    <w:p w:rsidR="001C7280" w:rsidRPr="001C7280" w:rsidRDefault="001C7280" w:rsidP="00BE04E0">
      <w:pPr>
        <w:pStyle w:val="a9"/>
        <w:spacing w:after="0"/>
        <w:ind w:left="0" w:firstLine="360"/>
        <w:jc w:val="both"/>
        <w:rPr>
          <w:sz w:val="28"/>
          <w:szCs w:val="28"/>
        </w:rPr>
      </w:pPr>
      <w:r w:rsidRPr="001C7280">
        <w:rPr>
          <w:sz w:val="28"/>
          <w:szCs w:val="28"/>
        </w:rPr>
        <w:t>Усё вышэй сказанае дае падставу сцвярджаць, што наш славуты першадрукар цудоўна валодаў асноўнымі прыёмамі красамоўства, быў добра знаёмы з традыцыямі класічнай рыторыкі, па-майстэрску выкарыстоўваў іх у сваіх прадмовах і пасляслоўях.</w:t>
      </w:r>
    </w:p>
    <w:p w:rsidR="001C7280" w:rsidRPr="001C7280" w:rsidRDefault="001C7280" w:rsidP="00BE04E0">
      <w:pPr>
        <w:pStyle w:val="a9"/>
        <w:spacing w:after="0"/>
        <w:ind w:left="0" w:firstLine="360"/>
        <w:jc w:val="both"/>
        <w:rPr>
          <w:sz w:val="28"/>
          <w:szCs w:val="28"/>
        </w:rPr>
      </w:pPr>
      <w:r w:rsidRPr="001C7280">
        <w:rPr>
          <w:sz w:val="28"/>
          <w:szCs w:val="28"/>
        </w:rPr>
        <w:t>Культурна-асветніцкія традыцыі Ф. Скарыны развіваў яго паслядоўнік, гуманіст, асветнік, гісторык, філосаф, сацыёлаг Сымон Будны (к. 1530 – 1593 гг.). Нарадзіўся ў Польшчы ў сям’і дробнага шляхціча. Закончыў факультэт вольных мастацтваў Ягелонскага ўніверсітэта ў Кракаве, настаўнічаў у пратэстанцкай школе ў Вільні, быў кальвінісцкім прапаведнікам у Клецку. Заснаваў у Нясвіжы друкарню і выдаў на беларускай мове “Катэхізіс”, “Пра апраўданне грэшнага чалавека перад богам” і іншыя творы. Пасля стаў прадстаўніком рэфармацыйнага руху. У прысвячэннях і прадмовах да выдадзеных ім кніг, у прапаведніцкіх прамовах і дыскусіях ён паказаў высокія ўзоры прамоўніцкага майстэрства. Яго творы вызначаліся эмацыянальнасцю і пераканальнасцю доказаў, багатым інтанацыйным афармленнем, публіцыстычным пафасам і па-сапраўднаму мастацкай вобразнасцю. Яго заклікі да развіцця літаратуры і культуры на беларускай мове садзейнічалі фарміраванню нацыянальнай свядомасці беларускага грамадства.</w:t>
      </w:r>
    </w:p>
    <w:p w:rsidR="001C7280" w:rsidRPr="001C7280" w:rsidRDefault="001C7280" w:rsidP="00BE04E0">
      <w:pPr>
        <w:pStyle w:val="a9"/>
        <w:spacing w:after="0"/>
        <w:ind w:left="0" w:firstLine="360"/>
        <w:jc w:val="both"/>
        <w:rPr>
          <w:sz w:val="28"/>
          <w:szCs w:val="28"/>
        </w:rPr>
      </w:pPr>
      <w:r w:rsidRPr="001C7280">
        <w:rPr>
          <w:sz w:val="28"/>
          <w:szCs w:val="28"/>
        </w:rPr>
        <w:t>Васіль Цяпінскі (к. 1540 – к. 1604 гг.) – беларускі гуманіст, асветнік, рэфармацыйны дзеяч, таксама прадаўжаў культурна-асветніцкія традыцыі Ф. Скарыны.  Нарадзіўся ў маёнтку Цяпіна каля Лепеля ў сям’і небагатага шляхціча.</w:t>
      </w:r>
    </w:p>
    <w:p w:rsidR="001C7280" w:rsidRPr="001C7280" w:rsidRDefault="001C7280" w:rsidP="00A15B86">
      <w:pPr>
        <w:pStyle w:val="a9"/>
        <w:spacing w:after="0"/>
        <w:ind w:left="0"/>
        <w:jc w:val="both"/>
        <w:rPr>
          <w:sz w:val="28"/>
          <w:szCs w:val="28"/>
        </w:rPr>
      </w:pPr>
      <w:r w:rsidRPr="001C7280">
        <w:rPr>
          <w:sz w:val="28"/>
          <w:szCs w:val="28"/>
        </w:rPr>
        <w:t>В. Цяпінскі паказаў сваё аратарскае майстэрства ў прадмове да “Евангелля”, у якой аўтар рашуча выступіў у падтрымку роднай мовы, супраць яе паланізацыі. З вялікім пачуццём нацыянальнай годнасці гаворыць ён пра слаўнае гістарычнае мінулае беларускага народа, усхвалявана і эмацыянальна заклікае захоўваць духоўную спадчыну свайго народа як частку агульнай славянскай культуры.</w:t>
      </w:r>
    </w:p>
    <w:p w:rsidR="001C7280" w:rsidRPr="001C7280" w:rsidRDefault="001C7280" w:rsidP="00BE04E0">
      <w:pPr>
        <w:pStyle w:val="a9"/>
        <w:spacing w:after="0"/>
        <w:ind w:left="0" w:firstLine="708"/>
        <w:jc w:val="both"/>
        <w:rPr>
          <w:sz w:val="28"/>
          <w:szCs w:val="28"/>
        </w:rPr>
      </w:pPr>
      <w:r w:rsidRPr="001C7280">
        <w:rPr>
          <w:sz w:val="28"/>
          <w:szCs w:val="28"/>
        </w:rPr>
        <w:t xml:space="preserve">Пэўны ўклад у развіццё практыкі красамоўства ўнёс  Леў Сапега (1557 – 1633 гг.), канцлер Вялікага княства Літоўскага. Нарадзіўся ў в. Астроўна на Віцебшчыне </w:t>
      </w:r>
      <w:r w:rsidRPr="001C7280">
        <w:rPr>
          <w:sz w:val="28"/>
          <w:szCs w:val="28"/>
        </w:rPr>
        <w:lastRenderedPageBreak/>
        <w:t>ў сям’і магната. Адукацыю атрымаў у Нясвіжы і Лейпцыгскім універсітэце. Быў прызначаны пісарам Вялікага княства Літоўскага, пасля – падканцлерам і, нарэшце, вялікім канцлерам. Пад яго кіраўніцтвам і з яго прадмовамі быў выдадзены Статут Вялікага княства Літоўскага. Выступленне Сапегі на Варшаўскім сейме 1588 года ў абарону Статута ВКЛ  з’яўляецца сапраўдным узорам парламенцкай прамовы</w:t>
      </w:r>
    </w:p>
    <w:p w:rsidR="001C7280" w:rsidRPr="001C7280" w:rsidRDefault="001C7280" w:rsidP="00BE04E0">
      <w:pPr>
        <w:pStyle w:val="a9"/>
        <w:spacing w:after="0"/>
        <w:ind w:left="0" w:firstLine="708"/>
        <w:jc w:val="both"/>
        <w:rPr>
          <w:sz w:val="28"/>
          <w:szCs w:val="28"/>
        </w:rPr>
      </w:pPr>
      <w:r w:rsidRPr="001C7280">
        <w:rPr>
          <w:sz w:val="28"/>
          <w:szCs w:val="28"/>
        </w:rPr>
        <w:t xml:space="preserve">Творы аратарскага мастацтва ў к. ХУІ – пач. ХУП стст. выконвалі важную ролю ў барацьбе паміж прыхільнікамі і праціўнікамі царкоўнай уніі. Гэта палемічныя трактаты, пропаведзі, павучанні, казанні, пасланні, якія вызначаліся вострай рэлігійна-палітычнай накіраванасцю. Яны адрозніваліся высокім узроўнем прамоўніцкага мастацтва, многія з іх уяўлялі сабою ўзоры рытарычнай прозы і царкоўна-багаслоўскага красамоўства ХУІ – ХУП стст. </w:t>
      </w:r>
    </w:p>
    <w:p w:rsidR="001C7280" w:rsidRPr="001C7280" w:rsidRDefault="001C7280" w:rsidP="00BE04E0">
      <w:pPr>
        <w:pStyle w:val="a9"/>
        <w:spacing w:after="0"/>
        <w:ind w:left="0" w:firstLine="708"/>
        <w:jc w:val="both"/>
        <w:rPr>
          <w:sz w:val="28"/>
          <w:szCs w:val="28"/>
        </w:rPr>
      </w:pPr>
      <w:r w:rsidRPr="001C7280">
        <w:rPr>
          <w:sz w:val="28"/>
          <w:szCs w:val="28"/>
        </w:rPr>
        <w:t>Таленавітымі майстрамі царкоўнага красамоўства былі пісьменнікі-палемісты, царкоўныя і дзяржаўныя дзеячы П.Скарга, І. Пацей,  С. Зізаній, Х. Філалет, Л. Карповіч, М. Сматрыцкі, А. Філіповіч .</w:t>
      </w:r>
    </w:p>
    <w:p w:rsidR="001C7280" w:rsidRPr="001C7280" w:rsidRDefault="001C7280" w:rsidP="00BE04E0">
      <w:pPr>
        <w:pStyle w:val="a9"/>
        <w:spacing w:after="0"/>
        <w:ind w:left="0" w:firstLine="708"/>
        <w:jc w:val="both"/>
        <w:rPr>
          <w:sz w:val="28"/>
          <w:szCs w:val="28"/>
        </w:rPr>
      </w:pPr>
      <w:r w:rsidRPr="001C7280">
        <w:rPr>
          <w:sz w:val="28"/>
          <w:szCs w:val="28"/>
        </w:rPr>
        <w:t>Іпацій Пацей (1541 – 1613 гг.) – беларускі пісьменнік-палеміст, дзяржаўны, палітычны і царкоўны дзеяч. Нарадзіўся на Брэстчыне ў багатай сям’і, выхаванне і адукацыю атрымаў пры двары князя Мікалая Радзівіла Чорнага. Скончыў Кракаўскую акадэмію. У 1589 г. быў прызначаны брэсцкім кашталянам. Пасля смерці жонкі пастрыгся ў манахі, узначальваў Уладзіміра-Брэсцкую епіскапскую кафедру. Быў адным з арганізатараў Брэсцкай уніі 1596 г., з 1599 г. – уніяцкім мітрапалітам.</w:t>
      </w:r>
    </w:p>
    <w:p w:rsidR="001C7280" w:rsidRPr="001C7280" w:rsidRDefault="001C7280" w:rsidP="00BE04E0">
      <w:pPr>
        <w:pStyle w:val="a9"/>
        <w:spacing w:after="0"/>
        <w:ind w:left="0" w:firstLine="708"/>
        <w:jc w:val="both"/>
        <w:rPr>
          <w:sz w:val="28"/>
          <w:szCs w:val="28"/>
        </w:rPr>
      </w:pPr>
      <w:r w:rsidRPr="001C7280">
        <w:rPr>
          <w:sz w:val="28"/>
          <w:szCs w:val="28"/>
        </w:rPr>
        <w:t>Напісаў некалькі соцень прамоў і павучанняў, у якіх выступаў супраць прыхільнікаў праваслаўя. Яго творы па праву лічацца характэрнымі ўзорамі ўніяцка-каталіцкай рыторыкі к. ХУІ – пач. ХУП ст. У прамовах і павучаннях выкарыстоўвае разнастайныя моўна-выяўленчыя сродкі – іншасказанні і алегорыі, эпітэты, параўнанні, перыфразу, рытарычныя фігуры, імператыўныя формы, элементы размоўнага стылю, якія ўзмацнялі выразнасць, садзейнічалі стварэнню эмацыянальнага напалу апавядання, актывізавалі ўвагу чытача.</w:t>
      </w:r>
    </w:p>
    <w:p w:rsidR="001C7280" w:rsidRPr="001C7280" w:rsidRDefault="001C7280" w:rsidP="00BE04E0">
      <w:pPr>
        <w:pStyle w:val="a9"/>
        <w:spacing w:after="0"/>
        <w:ind w:left="0" w:firstLine="708"/>
        <w:jc w:val="both"/>
        <w:rPr>
          <w:sz w:val="28"/>
          <w:szCs w:val="28"/>
        </w:rPr>
      </w:pPr>
      <w:r w:rsidRPr="001C7280">
        <w:rPr>
          <w:sz w:val="28"/>
          <w:szCs w:val="28"/>
        </w:rPr>
        <w:t>Пётр Скарга (1536 – 1612 гг.) – царкоўна-рэлігійны і палітычны дзеяч Рэчы Паспалітай. Нарадзіўся ў Польшчы ў шляхецкай сям’і. Атрымаў грунтоўную адукацыю, вучыўся ў Кракаве, Вене, Рыме. З 1568 г. стаў езуітам. Заснаваў калегіі ў Вільні і Полацку, выкладаў там. Быў першым рэктарам Віленскай і Кракаўскай езуіцкіх акадэмій.</w:t>
      </w:r>
    </w:p>
    <w:p w:rsidR="001C7280" w:rsidRPr="001C7280" w:rsidRDefault="001C7280" w:rsidP="00BE04E0">
      <w:pPr>
        <w:pStyle w:val="a9"/>
        <w:spacing w:after="0"/>
        <w:ind w:left="0" w:firstLine="708"/>
        <w:jc w:val="both"/>
        <w:rPr>
          <w:sz w:val="28"/>
          <w:szCs w:val="28"/>
        </w:rPr>
      </w:pPr>
      <w:r w:rsidRPr="001C7280">
        <w:rPr>
          <w:sz w:val="28"/>
          <w:szCs w:val="28"/>
        </w:rPr>
        <w:t xml:space="preserve">Быў ініцыятарам і прапагандыстам Брэсцкай уніі 1596 г. Выдаў на польскай мове некалькі рэлігійна-палітычных твораў уніяцкага напрамку, якія былі перакладзены на беларускую мову І. Пацеем. Лічыцца прадстаўніком польскай і беларускай аратарскай прозы. </w:t>
      </w:r>
    </w:p>
    <w:p w:rsidR="001C7280" w:rsidRPr="001C7280" w:rsidRDefault="001C7280" w:rsidP="00BE04E0">
      <w:pPr>
        <w:pStyle w:val="a9"/>
        <w:spacing w:after="0"/>
        <w:ind w:left="0" w:firstLine="708"/>
        <w:jc w:val="both"/>
        <w:rPr>
          <w:sz w:val="28"/>
          <w:szCs w:val="28"/>
        </w:rPr>
      </w:pPr>
      <w:r w:rsidRPr="001C7280">
        <w:rPr>
          <w:sz w:val="28"/>
          <w:szCs w:val="28"/>
        </w:rPr>
        <w:t>У сваіх творах П.Скарга выкарыстоўвае моўныя сродкі выяўленчай выразнасці – этыкетныя маўленчыя формулы, рытарычныя фігуры, элементы размоўнага сінтаксісу, якія садзейнічалі экспрэсівізацыі выкладу.</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Пэўны ўклад у развіццё аратарскага майстэрства на Беларусі ўнеслі ў ХУП ст. пісьменнікі-палемісты.</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Стафан Зізаній</w:t>
      </w:r>
      <w:r w:rsidRPr="0078708B">
        <w:rPr>
          <w:rFonts w:ascii="Times New Roman" w:eastAsia="Times New Roman" w:hAnsi="Times New Roman" w:cs="Times New Roman"/>
          <w:color w:val="000000"/>
          <w:sz w:val="28"/>
          <w:szCs w:val="28"/>
          <w:lang w:val="be-BY" w:eastAsia="ru-RU"/>
        </w:rPr>
        <w:t xml:space="preserve">  (? -- ?) – царкоўны прапаведнік, беларускі пісьменнік-палеміст. Нарадзіўся ў сям’і дробнай шляхты ў Трокскім ваяводстве. Працаваў у </w:t>
      </w:r>
      <w:r w:rsidRPr="0078708B">
        <w:rPr>
          <w:rFonts w:ascii="Times New Roman" w:eastAsia="Times New Roman" w:hAnsi="Times New Roman" w:cs="Times New Roman"/>
          <w:color w:val="000000"/>
          <w:sz w:val="28"/>
          <w:szCs w:val="28"/>
          <w:lang w:val="be-BY" w:eastAsia="ru-RU"/>
        </w:rPr>
        <w:lastRenderedPageBreak/>
        <w:t>брацкіх школах Львова і Вільні. Выдаў у 1595 г. на беларускай і польскай мовах “Катэхізіс”, у сувязі з чым быў пазбаўлены духоўнага сану і адлучаны ад царквы як ерэтык, але пасля апраўданы. Выступаў царкоўным прапаведнікам. У 1596 г. апублікаваў рэлігійна-філасофскі памфлет «Казанье святого Кирилла, патриарха Иерусалимского», у  якім выкрываў дзеянні носьбітаў феадальна-каталіцкай рэакцыі і вярхушкі праваслаўнай царквы. У сваіх творах С. Зізаній выкарыстоўваў тропы (эпітэты, параўнанні, метафару)  і фігуры (анафару, інверсію, антытэзу, ампліфікацыю, рытарычныя фігуры), традыцыйныя для царкоўнага красамоўства моўныя формулы і звароты.</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Хрыстафор Філалет</w:t>
      </w:r>
      <w:r w:rsidRPr="0078708B">
        <w:rPr>
          <w:rFonts w:ascii="Times New Roman" w:eastAsia="Times New Roman" w:hAnsi="Times New Roman" w:cs="Times New Roman"/>
          <w:color w:val="000000"/>
          <w:sz w:val="28"/>
          <w:szCs w:val="28"/>
          <w:lang w:val="be-BY" w:eastAsia="ru-RU"/>
        </w:rPr>
        <w:t xml:space="preserve"> (? – к. 1624 г.) – царкоўны дзеяч, беларускі пісьменнік-палеміст. Яго “Апокрисис албо отповедь на книжкы о съборе Берестейскомъ” лічыцца выдатным творам антыуніяцкай публіцыстыкі і з’яўляецца ўзорам аратарскай прозы ХУІ ст. “Апокрисис” вызначаецца паслядоўнасцю і лагічнасцю выкладу, доказнасцю і абгрунтаванасцю асноўных палажэнняў, умелым выкарыстаннем разнастайных выяўленча-выразных моўных сродкаў.</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Іван Мялешка</w:t>
      </w:r>
      <w:r w:rsidRPr="0078708B">
        <w:rPr>
          <w:rFonts w:ascii="Times New Roman" w:eastAsia="Times New Roman" w:hAnsi="Times New Roman" w:cs="Times New Roman"/>
          <w:color w:val="000000"/>
          <w:sz w:val="28"/>
          <w:szCs w:val="28"/>
          <w:lang w:val="be-BY" w:eastAsia="ru-RU"/>
        </w:rPr>
        <w:t xml:space="preserve"> (? – 1622 г.) – дзяржаўны дзеяч Вялікага княства Літоўскага. Нарадзіўся на Слонімшчыне ў шляхецкай сям’і. Актыўна займаўся дзяржаўнай дзейнасцю – займаў пасады стольніка Гродзенскага павета, мазырскага падкаморыя, слонімскага маршалка, мсціслаўскага, брэсцкага, смаленскага кашталяна. Яму прыпісваецца “Прамова на варшаўскім сейме” 1609 г., у якой падаецца вострая сатыра на грамадска-палітычную сітуацыю ў Рэчы Паспалітай. Гэта пародыя на палітычную прамову, у якой актыўна выкарыстоўваюцца моўныя выяўленчыя сродкі (эмацыянальна афарбаваныя назвы, зніжаная лексіка, вобразныя параўнанні і супастаўленні, элементы размоўна-гутарковага стылю, прыказкі і прымаўкі).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Лявонцій Карповіч</w:t>
      </w:r>
      <w:r w:rsidRPr="0078708B">
        <w:rPr>
          <w:rFonts w:ascii="Times New Roman" w:eastAsia="Times New Roman" w:hAnsi="Times New Roman" w:cs="Times New Roman"/>
          <w:color w:val="000000"/>
          <w:sz w:val="28"/>
          <w:szCs w:val="28"/>
          <w:lang w:val="be-BY" w:eastAsia="ru-RU"/>
        </w:rPr>
        <w:t xml:space="preserve"> (1580 – 1620 гг.) – царкоўны дзеяч, беларускі пісьменнік-палеміст. Нарадзіўся на Піншчыне ў сям’і святара., вучыўся ў Астрожскай школе на Валыні. Выступаў супраць Брэсцкай уніі 1596 г., абараняў на Варшаўскім вальным сейме праваслаўе. Садзейнічаў выданню “Фрынаса” і “Граматыкі” М. Сматрыцкага. За выданне палемічных твораў быў арыштаваны і пасаджаны ў турму. З 1613 г. архімандрыт віленскага Святадухаўскага манастыра, займаўся выдавецкай і навучальнай дзейнасцю праваслаўнага брацтва ў Вільні і Еўі. Напісаў “Казанне двое...”, “Казанне на пахаванне князя В.В. Галіцына”, прадмову да кнігі “Вертаград душэўны”. Лічыцца  майстрам царкоўнага красамоўства, у сваіх творах ужываў сінтаксічныя сродкі выяўленчай выразнасці – рытарычныя фігуры, анафарычныя зачыны, форму пытанняў і адказаў, інтэртэкстуальнасць,  паралелізм сказаў, апастрофу і інш., якія ствараюць эмацыянальнасць, узнёсласць выкладу, дынамічнасць апавядання, выразнасць маўлення.</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 </w:t>
      </w:r>
      <w:r w:rsidRPr="0078708B">
        <w:rPr>
          <w:rFonts w:ascii="Times New Roman" w:eastAsia="Times New Roman" w:hAnsi="Times New Roman" w:cs="Times New Roman"/>
          <w:b/>
          <w:color w:val="000000"/>
          <w:sz w:val="28"/>
          <w:szCs w:val="28"/>
          <w:lang w:val="be-BY" w:eastAsia="ru-RU"/>
        </w:rPr>
        <w:t>Мялецій Сматрыцкі</w:t>
      </w:r>
      <w:r w:rsidRPr="0078708B">
        <w:rPr>
          <w:rFonts w:ascii="Times New Roman" w:eastAsia="Times New Roman" w:hAnsi="Times New Roman" w:cs="Times New Roman"/>
          <w:color w:val="000000"/>
          <w:sz w:val="28"/>
          <w:szCs w:val="28"/>
          <w:lang w:val="be-BY" w:eastAsia="ru-RU"/>
        </w:rPr>
        <w:t xml:space="preserve"> (1577 – 1633 гг.) – беларускі царкоўны і грамадска-палітычны дзеяч, пісьменнік-палеміст. Нарадзіўся на Ўкраіне ў шляхецкай сям’і. Адукацыю атрымаў у Астрожскай школе і Віленскай езуіцкай акадэміі, вучыўся ў Нюрнбергскім, Лейпцыгскім і Вітэнбергскім універсітэтах. Атрымаў ступень доктара медыцыны. Працаваў у школе Віленскага Святадухаўскага брацтва. У 1617 </w:t>
      </w:r>
      <w:r w:rsidRPr="0078708B">
        <w:rPr>
          <w:rFonts w:ascii="Times New Roman" w:eastAsia="Times New Roman" w:hAnsi="Times New Roman" w:cs="Times New Roman"/>
          <w:color w:val="000000"/>
          <w:sz w:val="28"/>
          <w:szCs w:val="28"/>
          <w:lang w:val="be-BY" w:eastAsia="ru-RU"/>
        </w:rPr>
        <w:lastRenderedPageBreak/>
        <w:t xml:space="preserve">г. пастрыгся ў манахі, стаў полацкім архіепіскапам. Аўтар палемічных твораў, накіраваных супраць уніяцтва: “Фрынас”, “Верыфікацыя нявіннасці”, “Эленхус” і інш. У 1626 г. прыняў унію і асудзіў сваю ранейшую дзейнасць. У мове сваіх твораў, якія лічацца ўзорам мовы аратарскіх пропаведзей таго часу,  выкарыстоўваў разнастайныя моўна-выяўленчыя сродкі – сінонімы, эпітэты, параўнанні, інверсію, градацыю, асіндэтон, полісіндэтон і інш.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Афанасій Філіповіч</w:t>
      </w:r>
      <w:r w:rsidRPr="0078708B">
        <w:rPr>
          <w:rFonts w:ascii="Times New Roman" w:eastAsia="Times New Roman" w:hAnsi="Times New Roman" w:cs="Times New Roman"/>
          <w:color w:val="000000"/>
          <w:sz w:val="28"/>
          <w:szCs w:val="28"/>
          <w:lang w:val="be-BY" w:eastAsia="ru-RU"/>
        </w:rPr>
        <w:t xml:space="preserve"> (к. 1597 – 1648 гг.) – беларускі грамадскі, палітычны і царкоўны дзеяч. Нарадзіўся на Брэстчыне ў сям’і рамесніка. Пасля атрымання адукацыі настаўнічаў пры шляхецкіх дварах. У 1627 г. пастрыгся ў манахі віленскага Святадухаўскага манастыра, жыў у розных манастырах. За актыўную барацьбу супраць палітыкі польскага ўрада ў адносінах да царквы быў арыштаваны і высланы ў Кіеў, але хутка вярнуўся ў Брэст. За дапамогу казакам Б. Хмяльніцкага быў пакараны смерцю. Аўтар “Дыярыуша”, які лічыцца значным дасягненнем палемічнай літаратуры  і ўзорам старабеларускай турэмнай публіцыстыкі. У гэтай кнізе аўтар актыўна выкарыстоўвае сродкі эмацыянальна-экспрэсіўнай афарбоўкі апавядання, асаблівасці жывой народнай гаворкі, элементы іншых моў, стылістычныя фігуры.</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Значны ўклад у развіццё практычнай рыторыкі на Беларусі ўнёс выдатны філолаг, паэт, драматург, перакладчык, педагог і друкар </w:t>
      </w:r>
      <w:r w:rsidRPr="0078708B">
        <w:rPr>
          <w:rFonts w:ascii="Times New Roman" w:eastAsia="Times New Roman" w:hAnsi="Times New Roman" w:cs="Times New Roman"/>
          <w:b/>
          <w:color w:val="000000"/>
          <w:sz w:val="28"/>
          <w:szCs w:val="28"/>
          <w:lang w:val="be-BY" w:eastAsia="ru-RU"/>
        </w:rPr>
        <w:t xml:space="preserve">Сімяон Полацкі </w:t>
      </w:r>
      <w:r w:rsidRPr="0078708B">
        <w:rPr>
          <w:rFonts w:ascii="Times New Roman" w:eastAsia="Times New Roman" w:hAnsi="Times New Roman" w:cs="Times New Roman"/>
          <w:color w:val="000000"/>
          <w:sz w:val="28"/>
          <w:szCs w:val="28"/>
          <w:lang w:val="be-BY" w:eastAsia="ru-RU"/>
        </w:rPr>
        <w:t xml:space="preserve">(Самуіл Емяльянавіч Пятроўскі-Сітніяновіч) (1629 – 1680 гг.). Нарадзіўся ў Полацку, вучыўся ў Кіева-Магілянскай акадэміі,  праграма якой прадугледжвала вывучэнне паэтыкі і рыторыкі, развіццё навыкаў паэтычнай творчасці, дэкламацыі і тэатральнай пастаноўкі. У </w:t>
      </w:r>
      <w:smartTag w:uri="urn:schemas-microsoft-com:office:smarttags" w:element="metricconverter">
        <w:smartTagPr>
          <w:attr w:name="ProductID" w:val="1656 г"/>
        </w:smartTagPr>
        <w:r w:rsidRPr="0078708B">
          <w:rPr>
            <w:rFonts w:ascii="Times New Roman" w:eastAsia="Times New Roman" w:hAnsi="Times New Roman" w:cs="Times New Roman"/>
            <w:color w:val="000000"/>
            <w:sz w:val="28"/>
            <w:szCs w:val="28"/>
            <w:lang w:val="be-BY" w:eastAsia="ru-RU"/>
          </w:rPr>
          <w:t>1656 г</w:t>
        </w:r>
      </w:smartTag>
      <w:r w:rsidRPr="0078708B">
        <w:rPr>
          <w:rFonts w:ascii="Times New Roman" w:eastAsia="Times New Roman" w:hAnsi="Times New Roman" w:cs="Times New Roman"/>
          <w:color w:val="000000"/>
          <w:sz w:val="28"/>
          <w:szCs w:val="28"/>
          <w:lang w:val="be-BY" w:eastAsia="ru-RU"/>
        </w:rPr>
        <w:t>. Пятроўскі-Сітніяновіч стаў манахам Багаяўленскага манастыра ў Полацку і прыняў імя Сімяона Полацкага, якое стала і яго літаратурным псеўданімам. У брацкай школе пры манастыры ён пачаў педагагічную дзейнасць, дзе пашырыў праграму навучання, увёўшы курсы рускай і польскай моў, паэтыкі і рыторыкі. Ён арганізаваў пры манастыры школьны тэатр, у якім выкладаў асновы выразнага чытання, мастацкай дэкламацыі. Вучыў складаць прывітальныя дэкламацыі, у якіх услаўлялася радзіма і выказвалася вера ў лепшае будучае народа. Быў аўтарам паэтычных зборнікаў «Вертоград многоцветный», “Псалтырь рифмотворная”, “Рифмологион”, дэкламацыі “Метры”, п’есы “Комедия о блудном сыне”, трактата “Жезл правления”  і інш.</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У другой палавіне ХІХ ст. далейшае развіццё практыка прамоўніцкага мастацтва атрымлівае ў творчасці </w:t>
      </w:r>
      <w:r w:rsidRPr="0078708B">
        <w:rPr>
          <w:rFonts w:ascii="Times New Roman" w:eastAsia="Times New Roman" w:hAnsi="Times New Roman" w:cs="Times New Roman"/>
          <w:b/>
          <w:color w:val="000000"/>
          <w:sz w:val="28"/>
          <w:szCs w:val="28"/>
          <w:lang w:val="be-BY" w:eastAsia="ru-RU"/>
        </w:rPr>
        <w:t>Кастуся Каліноўскага</w:t>
      </w:r>
      <w:r w:rsidRPr="0078708B">
        <w:rPr>
          <w:rFonts w:ascii="Times New Roman" w:eastAsia="Times New Roman" w:hAnsi="Times New Roman" w:cs="Times New Roman"/>
          <w:color w:val="000000"/>
          <w:sz w:val="28"/>
          <w:szCs w:val="28"/>
          <w:lang w:val="be-BY" w:eastAsia="ru-RU"/>
        </w:rPr>
        <w:t xml:space="preserve"> (Канстанцін Вікенцій Сямёнавіч) (1838 – 1864 гг.) – таленавітага рэвалюцыйнага агітатара і публіцыста. Нарадзіўся ў маёнтку Мастаўляны Гродзенскага павета ў сям’і дробнай шляхты, у </w:t>
      </w:r>
      <w:smartTag w:uri="urn:schemas-microsoft-com:office:smarttags" w:element="metricconverter">
        <w:smartTagPr>
          <w:attr w:name="ProductID" w:val="1855 г"/>
        </w:smartTagPr>
        <w:r w:rsidRPr="0078708B">
          <w:rPr>
            <w:rFonts w:ascii="Times New Roman" w:eastAsia="Times New Roman" w:hAnsi="Times New Roman" w:cs="Times New Roman"/>
            <w:color w:val="000000"/>
            <w:sz w:val="28"/>
            <w:szCs w:val="28"/>
            <w:lang w:val="be-BY" w:eastAsia="ru-RU"/>
          </w:rPr>
          <w:t>1855 г</w:t>
        </w:r>
      </w:smartTag>
      <w:r w:rsidRPr="0078708B">
        <w:rPr>
          <w:rFonts w:ascii="Times New Roman" w:eastAsia="Times New Roman" w:hAnsi="Times New Roman" w:cs="Times New Roman"/>
          <w:color w:val="000000"/>
          <w:sz w:val="28"/>
          <w:szCs w:val="28"/>
          <w:lang w:val="be-BY" w:eastAsia="ru-RU"/>
        </w:rPr>
        <w:t>. закончыў Свіслацкае павятовае вучылішча і адразу ж паступіў на юрыдычны факультэт Маскоўскага ўніверсітэта, а праз год – на камеральны факультэт Пецярбургскага ўніверсітэта, па заканчэнні якога атрымаў ступень кандыдата права. Быў членам рэвалюцыйнага гуртка. Пасля вяртання на Беларусь заняўся актыўнай рэвалюцыйнай дзейнасцю, стварыў у Гродне нелегальную рэвалюцыйна-дэмакратычную арганізацыю. Узначаліў паўстанне 1863-64 гг. Пасля разгрому паўстання быў арыштаваны і пакараны смерцю ў Вільні.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lastRenderedPageBreak/>
        <w:t xml:space="preserve"> К. Каліноўскі валодаў незвычайнай здольнасцю пераконваць, захапляць сваімі ідэямі і выклікаць глыбокую веру ў вольнае жыццё. Сапраўдны майстар  рэвалюцыйнага прамоўніцкага мастацтва, ён пісаў на беларускай мове і распаўсюджваў пракламацыі і адозвы. З мэтай прапаганды рэвалюцыйных ідэй разам з В. Урублеўскім і Ф. Ражанскім пачаў выдаваць газету “Мужыцкая праўда”, якая мела вялікі поспех у народа, таму што была напісана на “сялянскай” мове – беларускай. Артыкулы, якія Каліноўскі друкаваў у “Мужыцкай праўдзе”, былі напісаны ў форме гутарак,  сяброўскай размовы з чытачом як добра знаёмым і блізкім чалавекам. Публіцыстыка Каліноўскага мела экспрэсіўную, эмацыянальна афарбаваную форму. У ёй актыўна выкарыстоўваліся разнастайныя выяўленча-выразныя сродкі, тропы, рытарычныя фігуры, формы з суфіксамі суб’ектыўнай ацэнкі, парэміялагічныя і ідыяматычныя сродкі.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Значны ўклад у развіццё беларускага рэвалюцыйнага прамоўніцкага мастацтва ўнёс </w:t>
      </w:r>
      <w:r w:rsidRPr="0078708B">
        <w:rPr>
          <w:rFonts w:ascii="Times New Roman" w:eastAsia="Times New Roman" w:hAnsi="Times New Roman" w:cs="Times New Roman"/>
          <w:b/>
          <w:color w:val="000000"/>
          <w:sz w:val="28"/>
          <w:szCs w:val="28"/>
          <w:lang w:val="be-BY" w:eastAsia="ru-RU"/>
        </w:rPr>
        <w:t>Францішак Багушэвіч</w:t>
      </w:r>
      <w:r w:rsidRPr="0078708B">
        <w:rPr>
          <w:rFonts w:ascii="Times New Roman" w:eastAsia="Times New Roman" w:hAnsi="Times New Roman" w:cs="Times New Roman"/>
          <w:color w:val="000000"/>
          <w:sz w:val="28"/>
          <w:szCs w:val="28"/>
          <w:lang w:val="be-BY" w:eastAsia="ru-RU"/>
        </w:rPr>
        <w:t xml:space="preserve"> (1840 – 1900 гг.) – беларускі пісьменнік, пачынальнік крытычнага рэалізму ў беларускай літаратуры. Нарадзіўся ў фальварку Свіраны Віленскага павета ў сям’і дробнай шляхты. Пасля заканчэння Віленскай гімназіі паступіў на фізіка-матэматычны факультэт Пецярбургскага ўніверсітэта, адкуль быў выключаны за ўдзел у студэнцкіх хваляваннях. Пасля вяртання на Беларусь настаўнічаў у Доцішках. Прымаў удзел у паўстанні 1863-64 гг., быў паранены, пераехаў на Ўкраіну. Закончыў Нежынскі юрыдычны  ліцэй, пасля працаваў следчым суддзёю на Ўкраіне, адвакатам пры акруговым судзе ў Вільні. Калі пакінуў службу, перабраўся жыць у фальварак Кушляны Ашмянскага павета.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З імем Ф. Багушэвіча звязана развіццё на Беларусі судовага прамоўніцкага мастацтва. Любоў да простага народа, заклапочанасць яго лёсам, імкненне палепшыць яго становішча прымушалі Багдановіча брацца за складаныя сялянскія справы аб “супраціўленні ўладам”. Як успаміналі яго сучаснікі,  Багушэвіч быў надзвычай красамоўны, яго выступленні ў судзе адрозніваліся глыбокім пранікненнем у сялянскую псіхалогію, разуменнем яго характару. Публіцыстычныя выступленні Ф.Багушэвіча ў абарону роднай мовы садзейнічалі фарміраванню нацыянальнай свядомасці.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Майстрам рэвалюцыйнага прамоўніцкага мастацтва па праву лічыцца і </w:t>
      </w:r>
      <w:r w:rsidRPr="0078708B">
        <w:rPr>
          <w:rFonts w:ascii="Times New Roman" w:eastAsia="Times New Roman" w:hAnsi="Times New Roman" w:cs="Times New Roman"/>
          <w:b/>
          <w:color w:val="000000"/>
          <w:sz w:val="28"/>
          <w:szCs w:val="28"/>
          <w:lang w:val="be-BY" w:eastAsia="ru-RU"/>
        </w:rPr>
        <w:t>Цётка</w:t>
      </w:r>
      <w:r w:rsidRPr="0078708B">
        <w:rPr>
          <w:rFonts w:ascii="Times New Roman" w:eastAsia="Times New Roman" w:hAnsi="Times New Roman" w:cs="Times New Roman"/>
          <w:color w:val="000000"/>
          <w:sz w:val="28"/>
          <w:szCs w:val="28"/>
          <w:lang w:val="be-BY" w:eastAsia="ru-RU"/>
        </w:rPr>
        <w:t xml:space="preserve"> (Алаіза Пашкевіч) (1876 -- 1916) – першая беларуская жанчына-пісьменніца і грамадскі дзеяч. Нарадзілася ў фальварку Пешчын Лідскага павета ў заможнай сялянскай сям’і. Закончыла Віленскую прыватную гімназію. Вучылася на вышэйшых педагагічных курсах у Пецярбургу. Вярнуўшыся на Беларусь, працавала настаўніцай, а пасля фельчаркай у Нова-Вілейскай бальніцы, займалася рэвалюцыйнай дзейнасцю. Была адным з арганізатараў Беларускай сацыялістычнай грамады. Каб пазбегнуць рэпрэсій, вымушана была жыць у эміграцыі ў Польшчы, Германіі, Італіі. Нелегальна прыязджала на радзіму, удзельнічала ў выданні газет “Наша доля”, “Наша ніва”, выдавала часопіс для дзяцей і моладзі “Лучынка”. Яе выступленні на мітынгах і сходах вызначаліся рэвалюцыйнай палкасцю,  пафасам і эмацыянальнасцю. Яна валодала прафесійнымі навыкамі мастацкага чытання, высокім творчым узроўнем выканальніцкага майстэрства, многа працавала над </w:t>
      </w:r>
      <w:r w:rsidRPr="0078708B">
        <w:rPr>
          <w:rFonts w:ascii="Times New Roman" w:eastAsia="Times New Roman" w:hAnsi="Times New Roman" w:cs="Times New Roman"/>
          <w:color w:val="000000"/>
          <w:sz w:val="28"/>
          <w:szCs w:val="28"/>
          <w:lang w:val="be-BY" w:eastAsia="ru-RU"/>
        </w:rPr>
        <w:lastRenderedPageBreak/>
        <w:t xml:space="preserve">стварэннем беларускага тэатра, над арганізацыяй першых школ на беларускай мове. </w:t>
      </w:r>
    </w:p>
    <w:p w:rsid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 час вайны працавала сястрой міласэрнасці на фронце, пасля – фельчарам у тыфозным бараку, сама захварэла на тыфус і памерла.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 Расіі развіццё навукі аб красамоўстве адносіцца да к. ХУП -- ХУШ ст.ст.</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Феафан (Елісей) Пракаповіч</w:t>
      </w:r>
      <w:r w:rsidRPr="0078708B">
        <w:rPr>
          <w:rFonts w:ascii="Times New Roman" w:eastAsia="Times New Roman" w:hAnsi="Times New Roman" w:cs="Times New Roman"/>
          <w:color w:val="000000"/>
          <w:sz w:val="28"/>
          <w:szCs w:val="28"/>
          <w:lang w:val="be-BY" w:eastAsia="ru-RU"/>
        </w:rPr>
        <w:t xml:space="preserve"> (1677 – 1736 гг.) – выдатны дзяржаўны і царкоўны дзеяч. Ф. Пракаповіч -- палітык і гісторык, філосаф і матэматык, паэт і публіцыст, актыўны ўдзельнік і настаўнік “Вучонай дружыны Пятра І”. Нарадзіўся ў Кіеве. Вучыўся ў пачатковай школе Кіева-Брацкага манастыра, а пасля – у Кіева-Магілянскай акадэміі, працягваў вучобу за мяжой у Рыме ў езуіцкім Калегіуме св. Афанасія. У Кіеве працаваў прафесарам, пратэктарам, рэктарам Кіева-Магілянскай акадэміі, выкладаў паэзію, рыторыку, філасофію і этыку. Бліскучы аратар, Пракаповіч быў вядомым прапаведнікам, аўтарам філасофскіх, багаслоўскіх, палітычных і публіцыстычных трактатаў “Духовный регламент”, “Слово о власти и чести царской”, “Рассуждение о безбожии” і інш., павучальных “Слоў”, перакладчыкам філасофска-багаслоўскай літаратуры. Склаў трактат (звод лекцый) “О риторическом искусстве”. Абапіраўся на традыцыі антычнай рыторыкі. Звяртае асаблівую ўвагу на патрабаванні да формы і зместу прамовы, на доказнасць выкладу, аргументаванасць пасылак і вывадаў. Сістэмна апісвае асноўныя элементы красамоўства, разглядае вершаваныя памеры. Асобныя раздзелы “Рыторыкі” Пракаповіча прысвечаны аналізу жанравых разнавіднасцей выступлення: бытавога маўлення, урачыстай, забаўляльнай, эпідэйктычнай прамоў.</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Станаўленне рыторыкі ў Расіі ў значнай ступені звязана з дзейнасцю </w:t>
      </w:r>
      <w:r w:rsidRPr="0078708B">
        <w:rPr>
          <w:rFonts w:ascii="Times New Roman" w:eastAsia="Times New Roman" w:hAnsi="Times New Roman" w:cs="Times New Roman"/>
          <w:b/>
          <w:color w:val="000000"/>
          <w:sz w:val="28"/>
          <w:szCs w:val="28"/>
          <w:lang w:val="be-BY" w:eastAsia="ru-RU"/>
        </w:rPr>
        <w:t>Міхаіла Васільевіча Ламаносава</w:t>
      </w:r>
      <w:r w:rsidRPr="0078708B">
        <w:rPr>
          <w:rFonts w:ascii="Times New Roman" w:eastAsia="Times New Roman" w:hAnsi="Times New Roman" w:cs="Times New Roman"/>
          <w:color w:val="000000"/>
          <w:sz w:val="28"/>
          <w:szCs w:val="28"/>
          <w:lang w:val="be-BY" w:eastAsia="ru-RU"/>
        </w:rPr>
        <w:t xml:space="preserve"> (1711 -- 1765). М.В. Ламаносаў – першы рускі вучоны-прыродазнавец сусветнага значэння, мастак, гісторык, паэт, прыхільнік развіцця айчыннай асветы, навукі і эканомікі, заснавальнік малекулярна-кінетычнай тэорыі. Значны ўклад унёс Ламаносаў у развіццё граматыкі, стылістыкі і рыторыкі.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Сваю першую рыторыку “Краткое руководство к риторике на пользу любителей сладкоречия” Ламаносаў напісаў у 1743 г., калі яму было ўсяго 32 гады. У 1748 г. ён напісаў падрабязную (“пространную”) рыторыку “Краткое руководство к краснореч</w:t>
      </w:r>
      <w:r w:rsidRPr="0078708B">
        <w:rPr>
          <w:rFonts w:ascii="Times New Roman" w:eastAsia="Times New Roman" w:hAnsi="Times New Roman" w:cs="Times New Roman"/>
          <w:color w:val="000000"/>
          <w:sz w:val="28"/>
          <w:szCs w:val="28"/>
          <w:lang w:eastAsia="ru-RU"/>
        </w:rPr>
        <w:t>и</w:t>
      </w:r>
      <w:r w:rsidRPr="0078708B">
        <w:rPr>
          <w:rFonts w:ascii="Times New Roman" w:eastAsia="Times New Roman" w:hAnsi="Times New Roman" w:cs="Times New Roman"/>
          <w:color w:val="000000"/>
          <w:sz w:val="28"/>
          <w:szCs w:val="28"/>
          <w:lang w:val="be-BY" w:eastAsia="ru-RU"/>
        </w:rPr>
        <w:t>ю. Книга первая, в которой содержится риторика, показующая общие правила обоего красноречия, то есть оратории и поэзии, сочиненная в пользу любящих словесные науки”, якая мела бліскучы поспех і перавыдавалася двойчы пры жыцці аўтара і яшчэ сем разоў пазней. Гэта былі першыя друкаваныя, напісаныя на рускай мове, агульнадаступныя дапаможнікі па красамоўстве, якія сталі настольнай кнігай для многіх адукаваных чытачоў.</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Змест як кароткай, так і падрабязнай рыторыкі сведчыць аб тым, што М.В. Ламаносаў быў добра знаёмы з класічнай рыторыкай, цудоўна ведаў сачыненні Арыстоцеля, Цыцэрона, Квінтыліяна і іншых аўтараў, абапіраўся на іх традыцыі. Ва ўступе да падрабязнай рыторыкі аўтар падае вядомае азначэнне красамоўства: “</w:t>
      </w:r>
      <w:r w:rsidRPr="0078708B">
        <w:rPr>
          <w:rFonts w:ascii="Times New Roman" w:eastAsia="Times New Roman" w:hAnsi="Times New Roman" w:cs="Times New Roman"/>
          <w:color w:val="000000"/>
          <w:sz w:val="28"/>
          <w:szCs w:val="28"/>
          <w:lang w:eastAsia="ru-RU"/>
        </w:rPr>
        <w:t xml:space="preserve">Красноречие есть </w:t>
      </w:r>
      <w:r w:rsidRPr="0078708B">
        <w:rPr>
          <w:rFonts w:ascii="Times New Roman" w:eastAsia="Times New Roman" w:hAnsi="Times New Roman" w:cs="Times New Roman"/>
          <w:i/>
          <w:color w:val="000000"/>
          <w:sz w:val="28"/>
          <w:szCs w:val="28"/>
          <w:lang w:eastAsia="ru-RU"/>
        </w:rPr>
        <w:t>искусство</w:t>
      </w:r>
      <w:r w:rsidRPr="0078708B">
        <w:rPr>
          <w:rFonts w:ascii="Times New Roman" w:eastAsia="Times New Roman" w:hAnsi="Times New Roman" w:cs="Times New Roman"/>
          <w:color w:val="000000"/>
          <w:sz w:val="28"/>
          <w:szCs w:val="28"/>
          <w:lang w:eastAsia="ru-RU"/>
        </w:rPr>
        <w:t xml:space="preserve"> о всякой материи </w:t>
      </w:r>
      <w:r w:rsidRPr="0078708B">
        <w:rPr>
          <w:rFonts w:ascii="Times New Roman" w:eastAsia="Times New Roman" w:hAnsi="Times New Roman" w:cs="Times New Roman"/>
          <w:i/>
          <w:color w:val="000000"/>
          <w:sz w:val="28"/>
          <w:szCs w:val="28"/>
          <w:lang w:eastAsia="ru-RU"/>
        </w:rPr>
        <w:t>красно говорить</w:t>
      </w:r>
      <w:r w:rsidRPr="0078708B">
        <w:rPr>
          <w:rFonts w:ascii="Times New Roman" w:eastAsia="Times New Roman" w:hAnsi="Times New Roman" w:cs="Times New Roman"/>
          <w:color w:val="000000"/>
          <w:sz w:val="28"/>
          <w:szCs w:val="28"/>
          <w:lang w:eastAsia="ru-RU"/>
        </w:rPr>
        <w:t xml:space="preserve"> и тем </w:t>
      </w:r>
      <w:r w:rsidRPr="0078708B">
        <w:rPr>
          <w:rFonts w:ascii="Times New Roman" w:eastAsia="Times New Roman" w:hAnsi="Times New Roman" w:cs="Times New Roman"/>
          <w:i/>
          <w:color w:val="000000"/>
          <w:sz w:val="28"/>
          <w:szCs w:val="28"/>
          <w:lang w:eastAsia="ru-RU"/>
        </w:rPr>
        <w:t>преклонять других к своему</w:t>
      </w:r>
      <w:r w:rsidRPr="0078708B">
        <w:rPr>
          <w:rFonts w:ascii="Times New Roman" w:eastAsia="Times New Roman" w:hAnsi="Times New Roman" w:cs="Times New Roman"/>
          <w:color w:val="000000"/>
          <w:sz w:val="28"/>
          <w:szCs w:val="28"/>
          <w:lang w:eastAsia="ru-RU"/>
        </w:rPr>
        <w:t xml:space="preserve"> об оной </w:t>
      </w:r>
      <w:r w:rsidRPr="0078708B">
        <w:rPr>
          <w:rFonts w:ascii="Times New Roman" w:eastAsia="Times New Roman" w:hAnsi="Times New Roman" w:cs="Times New Roman"/>
          <w:i/>
          <w:color w:val="000000"/>
          <w:sz w:val="28"/>
          <w:szCs w:val="28"/>
          <w:lang w:eastAsia="ru-RU"/>
        </w:rPr>
        <w:t>мнению</w:t>
      </w:r>
      <w:r w:rsidRPr="0078708B">
        <w:rPr>
          <w:rFonts w:ascii="Times New Roman" w:eastAsia="Times New Roman" w:hAnsi="Times New Roman" w:cs="Times New Roman"/>
          <w:color w:val="000000"/>
          <w:sz w:val="28"/>
          <w:szCs w:val="28"/>
          <w:lang w:val="be-BY" w:eastAsia="ru-RU"/>
        </w:rPr>
        <w:t xml:space="preserve">”. У гэтым азначэнні ён умела, арганічна злучыў </w:t>
      </w:r>
      <w:r w:rsidRPr="0078708B">
        <w:rPr>
          <w:rFonts w:ascii="Times New Roman" w:eastAsia="Times New Roman" w:hAnsi="Times New Roman" w:cs="Times New Roman"/>
          <w:color w:val="000000"/>
          <w:sz w:val="28"/>
          <w:szCs w:val="28"/>
          <w:lang w:val="be-BY" w:eastAsia="ru-RU"/>
        </w:rPr>
        <w:lastRenderedPageBreak/>
        <w:t>значэнне ролі красамоўства, прынятае ў старажытнагрэчаскай рыторыцы (мастацтва пераконваць) і старажытнарымскай (мастацтва прыгожа гаварыць).</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Услед за класічнай рыторыкай Ламаносаў сцвярджае неабходнасць для таго, хто жадае быць дасканалым рытарам, навучыцца ўсім навукам, а асабліва гісторыі і філасофіі. Для развіцця аратарскага майстэрства, як указвае Ламаносаў, патрабуецца пяць умоў: прыродныя здольнасці, навука, перайманне аўтараў, практыкаванні ў сачыненні, веданне іншых навук. Гэтыя разважанні, як бачна, супадаюць з поглядамі Цыцэрона на асобу аратара.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Пераклікаецца з антычнай традыцыяй і выдзяленне Ламаносавым трох тыпаў прамоў і вызначэнне іх мэты: указальная прамова (мэта – пахвала або асуджэнне) , дарадчая (угавор або адгавор) і судовая (апраўданне або абвінавачванне).</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У падрабязнай рыторыцы Ламаносаў выдзяляе тры асноўныя, традыцыйныя для класічнай рыторыкі, часткі, якія ўключаюць тры этапы падрыхтоўкі да выступлення: 1) Аб вынаходніцтве; 2) Аб упрыгожванні; 3) Аб размяшчэнні. Першую частку Ламаносаў прысвячае мастацтву складаць прамовы, у другой  разглядае прыёмы ўпрыгожвання маўлення, у трэцяй апісвае спалучэнне частак прамовы ў адзінае цэлае. У кожнай частцы Ламаносаў падрабязна аналізуе змест адпаведнага этапа падрыхтоўкі прамовы.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Так, у першай частцы “Аб вынаходніцтве” ён гаворыць пра структуру ідэй, падзяляючы іх на простыя (тэрміны) і складзеныя (тэмы), разглядае агульныя месцы (топасы), паказвае, як развіваюцца ідэі, прыводзіць прыклады розных сілагізмаў, указвае на важнасць высокіх маральна-этычных якасцей аратара, які валодае сілай думкі, здольны прывесці важкія аргументы ў доказ сваёй праваты і вызначаецца страснасцю, пафаснасцю і эмацыянальнасцю выступлення.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 другой частцы “Аб упрыгожванні” Ламаносаў дае азначэнне ўпрыгожвання як выяўленне вынайдзеных ідэй прыстойнымі і выбранымі выразамі, якое залежыць ад чыстаты стылю (фарміруецца ў выніку грунтоўнага ведання мовы, частага чытання добрых кніг, зносін з адукаванымі людзьмі), ад мілагучнасці маўлення (абумоўлена правільным размяшчэннем складоў з націскам, выказванняў, перыядаў і іх частак, прыёмамі эўфаніі) , ад пышнасці слова, якую надаюць яму тропы і фігуры. Ламаносаў падрабязна разглядае  тропы і фігуры як асноўныя слоўныя сродкі ўпрыгожвання маўлення, распрацоўвае іх класіфікацыю і крытэрыі  размежавання.</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Трэцяя частка “Аб размяшчэнні” прысвечана аналізу “соединения изобретенных идей в пристойный порядок”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Звяртае на сябе ўвагу той факт, што Ламаносаў не  пераносіць механічна каноны класічнай рыторыкі на матэрыял рускай мовы, а ўмела прыстасоўвае асновы навукі аб аратарскім майстэрстве да нацыянальнай глебы роднай мовы. Ламаносаў, “бацька расійскага красамоўства”, як справядліва назваў яго Карамзін, ствараючы вучэнне аб аратарскім майстэрстве, абапіраўся на традыцыі антычнай рыторыкі, але імкнуўся надаваць гэтаму вучэнню нацыянальны характар, прымяніць яго да рускай літаратурнай мовы.</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У сваёй рыторыцы Ламаносаў даў поўнае асвятленне асноўных этапаў падрыхтоўкі аратарскага выступлення, падаў сістэмнае апісанне якасцей </w:t>
      </w:r>
      <w:r w:rsidRPr="0078708B">
        <w:rPr>
          <w:rFonts w:ascii="Times New Roman" w:eastAsia="Times New Roman" w:hAnsi="Times New Roman" w:cs="Times New Roman"/>
          <w:color w:val="000000"/>
          <w:sz w:val="28"/>
          <w:szCs w:val="28"/>
          <w:lang w:val="be-BY" w:eastAsia="ru-RU"/>
        </w:rPr>
        <w:lastRenderedPageBreak/>
        <w:t xml:space="preserve">прыгожага маўлення, разгледзеў розныя прыёмы і сродкі яго стварэння, паказаў характарыстыкі розных жанраў сучасных яму публічных выступленняў.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У ХІХ ст. у Расіі адна за адной выходзяць рыторыкі розных аўтараў. </w:t>
      </w:r>
      <w:r w:rsidRPr="0078708B">
        <w:rPr>
          <w:rFonts w:ascii="Times New Roman" w:eastAsia="Times New Roman" w:hAnsi="Times New Roman" w:cs="Times New Roman"/>
          <w:b/>
          <w:color w:val="000000"/>
          <w:sz w:val="28"/>
          <w:szCs w:val="28"/>
          <w:lang w:val="be-BY" w:eastAsia="ru-RU"/>
        </w:rPr>
        <w:t>Аляксандр Іванавіч Галіч</w:t>
      </w:r>
      <w:r w:rsidRPr="0078708B">
        <w:rPr>
          <w:rFonts w:ascii="Times New Roman" w:eastAsia="Times New Roman" w:hAnsi="Times New Roman" w:cs="Times New Roman"/>
          <w:color w:val="000000"/>
          <w:sz w:val="28"/>
          <w:szCs w:val="28"/>
          <w:lang w:val="be-BY" w:eastAsia="ru-RU"/>
        </w:rPr>
        <w:t xml:space="preserve"> – выкладчык філасофіі ў Пецярбургскім універсітэце, расійскай і лацінскай славеснасці ў Царскасельскім ліцэі, адзін з настаўнікаў А.С. Пушкіна. Напісаў «Теория красноречия для всех родов прозаических сочинений» (СПб., 1830), у якой красамоўства называе навукай, якая вызначае прынцыпы арганізацыі празаічных тэкстаў. Галіч распрацоўвае прынцыпы пабудовы ўзорнай прамовы, выдзяляе і апісвае асноўныя якасці дасканалага аратарскага маўлення – чыстату, правільнасць, яснасць, пэўнасць і дакладнасць, адзінства тэксту, лаканічнасць, выразнасць, мілагучнасць. Аратар павінен імкнуцца да змястоўнага, немнагаслоўнага маўлення, максімальнай сэнсавай дакладнасці і выразнасці тэксту.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 xml:space="preserve"> Іван Іванавіч Давыдаў</w:t>
      </w:r>
      <w:r w:rsidRPr="0078708B">
        <w:rPr>
          <w:rFonts w:ascii="Times New Roman" w:eastAsia="Times New Roman" w:hAnsi="Times New Roman" w:cs="Times New Roman"/>
          <w:color w:val="000000"/>
          <w:sz w:val="28"/>
          <w:szCs w:val="28"/>
          <w:lang w:val="be-BY" w:eastAsia="ru-RU"/>
        </w:rPr>
        <w:t xml:space="preserve"> – вядомы рускі філолаг, акадэмік, аўтар прац па філасофіі, матэматыцы, класічных мовах. Напісаў «Чтения о словесности» (1837), у якіх разглядае як агульныя пытанні славеснасці, так і асновы арганізацыі выразных празаічных пісьмовых і вусных тэкстаў. Галоўнай якасцю выразных тэкстаў лічыць сэнсавую яснасць, дасягнуць якую дапамагаюць глыбокія веды і разуменне аўтарам прадмета выкладу: «Всё, что мы сами ясно понимаем, можем также ясно передать другим, если только вникаем в изложение». Яснасць і выразнасць маўлення павінна дапаўняцца правільнасцю, чыстатой і дакладнасцю. Давыдаў распрацаваў сістэму камунікатыўных якасцей узорнага аратарскага маўлення, апісаў моўныя сродкі яго ўпрыгожвання і стварэння выяўленчай выразнасці – фігуры слоў і фігуры думкі.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У </w:t>
      </w:r>
      <w:smartTag w:uri="urn:schemas-microsoft-com:office:smarttags" w:element="metricconverter">
        <w:smartTagPr>
          <w:attr w:name="ProductID" w:val="1844 г"/>
        </w:smartTagPr>
        <w:r w:rsidRPr="0078708B">
          <w:rPr>
            <w:rFonts w:ascii="Times New Roman" w:eastAsia="Times New Roman" w:hAnsi="Times New Roman" w:cs="Times New Roman"/>
            <w:color w:val="000000"/>
            <w:sz w:val="28"/>
            <w:szCs w:val="28"/>
            <w:lang w:val="be-BY" w:eastAsia="ru-RU"/>
          </w:rPr>
          <w:t>1844 г</w:t>
        </w:r>
      </w:smartTag>
      <w:r w:rsidRPr="0078708B">
        <w:rPr>
          <w:rFonts w:ascii="Times New Roman" w:eastAsia="Times New Roman" w:hAnsi="Times New Roman" w:cs="Times New Roman"/>
          <w:color w:val="000000"/>
          <w:sz w:val="28"/>
          <w:szCs w:val="28"/>
          <w:lang w:val="be-BY" w:eastAsia="ru-RU"/>
        </w:rPr>
        <w:t xml:space="preserve">. былі апублікаваны  “Правила высшего красноречия” </w:t>
      </w:r>
      <w:r w:rsidRPr="0078708B">
        <w:rPr>
          <w:rFonts w:ascii="Times New Roman" w:eastAsia="Times New Roman" w:hAnsi="Times New Roman" w:cs="Times New Roman"/>
          <w:b/>
          <w:color w:val="000000"/>
          <w:sz w:val="28"/>
          <w:szCs w:val="28"/>
          <w:lang w:val="be-BY" w:eastAsia="ru-RU"/>
        </w:rPr>
        <w:t>Міхаіла Міхайлавіча Спяранскага</w:t>
      </w:r>
      <w:r w:rsidRPr="0078708B">
        <w:rPr>
          <w:rFonts w:ascii="Times New Roman" w:eastAsia="Times New Roman" w:hAnsi="Times New Roman" w:cs="Times New Roman"/>
          <w:color w:val="000000"/>
          <w:sz w:val="28"/>
          <w:szCs w:val="28"/>
          <w:lang w:val="be-BY" w:eastAsia="ru-RU"/>
        </w:rPr>
        <w:t xml:space="preserve">, складзеныя на аснове прачытаных ім лекцый у Галоўнай семінарыі пры Аляксандра-Неўскім манастыры ў Пецярбургу. Неаднаразова перавыдавалася кніга “Опыт риторики”, напісаная першым рэктарам Харкаўскага ўніверсітэта акадэмікам </w:t>
      </w:r>
      <w:r w:rsidRPr="0078708B">
        <w:rPr>
          <w:rFonts w:ascii="Times New Roman" w:eastAsia="Times New Roman" w:hAnsi="Times New Roman" w:cs="Times New Roman"/>
          <w:b/>
          <w:color w:val="000000"/>
          <w:sz w:val="28"/>
          <w:szCs w:val="28"/>
          <w:lang w:val="be-BY" w:eastAsia="ru-RU"/>
        </w:rPr>
        <w:t>Іванам Сцяпанавічам</w:t>
      </w:r>
      <w:r w:rsidRPr="0078708B">
        <w:rPr>
          <w:rFonts w:ascii="Times New Roman" w:eastAsia="Times New Roman" w:hAnsi="Times New Roman" w:cs="Times New Roman"/>
          <w:color w:val="000000"/>
          <w:sz w:val="28"/>
          <w:szCs w:val="28"/>
          <w:lang w:val="be-BY" w:eastAsia="ru-RU"/>
        </w:rPr>
        <w:t xml:space="preserve"> </w:t>
      </w:r>
      <w:r w:rsidRPr="0078708B">
        <w:rPr>
          <w:rFonts w:ascii="Times New Roman" w:eastAsia="Times New Roman" w:hAnsi="Times New Roman" w:cs="Times New Roman"/>
          <w:b/>
          <w:color w:val="000000"/>
          <w:sz w:val="28"/>
          <w:szCs w:val="28"/>
          <w:lang w:val="be-BY" w:eastAsia="ru-RU"/>
        </w:rPr>
        <w:t>Рыжскім</w:t>
      </w:r>
      <w:r w:rsidRPr="0078708B">
        <w:rPr>
          <w:rFonts w:ascii="Times New Roman" w:eastAsia="Times New Roman" w:hAnsi="Times New Roman" w:cs="Times New Roman"/>
          <w:color w:val="000000"/>
          <w:sz w:val="28"/>
          <w:szCs w:val="28"/>
          <w:lang w:val="be-BY" w:eastAsia="ru-RU"/>
        </w:rPr>
        <w:t xml:space="preserve">. У Маскоўскім універсітэце </w:t>
      </w:r>
      <w:r w:rsidRPr="0078708B">
        <w:rPr>
          <w:rFonts w:ascii="Times New Roman" w:eastAsia="Times New Roman" w:hAnsi="Times New Roman" w:cs="Times New Roman"/>
          <w:b/>
          <w:color w:val="000000"/>
          <w:sz w:val="28"/>
          <w:szCs w:val="28"/>
          <w:lang w:val="be-BY" w:eastAsia="ru-RU"/>
        </w:rPr>
        <w:t xml:space="preserve">Аляксандр Фёдаравіч Мерзлякоў  </w:t>
      </w:r>
      <w:r w:rsidRPr="0078708B">
        <w:rPr>
          <w:rFonts w:ascii="Times New Roman" w:eastAsia="Times New Roman" w:hAnsi="Times New Roman" w:cs="Times New Roman"/>
          <w:color w:val="000000"/>
          <w:sz w:val="28"/>
          <w:szCs w:val="28"/>
          <w:lang w:val="be-BY" w:eastAsia="ru-RU"/>
        </w:rPr>
        <w:t xml:space="preserve">напісаў “Краткую риторику, или Правила, относящиеся ко всем родам сочинений прозаических”. Прафесар Царскасельскага  ліцэя </w:t>
      </w:r>
      <w:r w:rsidRPr="0078708B">
        <w:rPr>
          <w:rFonts w:ascii="Times New Roman" w:eastAsia="Times New Roman" w:hAnsi="Times New Roman" w:cs="Times New Roman"/>
          <w:b/>
          <w:color w:val="000000"/>
          <w:sz w:val="28"/>
          <w:szCs w:val="28"/>
          <w:lang w:val="be-BY" w:eastAsia="ru-RU"/>
        </w:rPr>
        <w:t xml:space="preserve">Мікалай Фёдаравіч Кашанскі </w:t>
      </w:r>
      <w:r w:rsidRPr="0078708B">
        <w:rPr>
          <w:rFonts w:ascii="Times New Roman" w:eastAsia="Times New Roman" w:hAnsi="Times New Roman" w:cs="Times New Roman"/>
          <w:color w:val="000000"/>
          <w:sz w:val="28"/>
          <w:szCs w:val="28"/>
          <w:lang w:val="be-BY" w:eastAsia="ru-RU"/>
        </w:rPr>
        <w:t xml:space="preserve">склаў падручнікі агульнай і прыватнай рыторыкі, якія перавыдаваліся некалькі разоў. Прафесар Адэскага Рышэльеўскага ліцэя </w:t>
      </w:r>
      <w:r w:rsidRPr="0078708B">
        <w:rPr>
          <w:rFonts w:ascii="Times New Roman" w:eastAsia="Times New Roman" w:hAnsi="Times New Roman" w:cs="Times New Roman"/>
          <w:b/>
          <w:color w:val="000000"/>
          <w:sz w:val="28"/>
          <w:szCs w:val="28"/>
          <w:lang w:val="be-BY" w:eastAsia="ru-RU"/>
        </w:rPr>
        <w:t>Канстанцін Пятровіч Зелянецкі</w:t>
      </w:r>
      <w:r w:rsidRPr="0078708B">
        <w:rPr>
          <w:rFonts w:ascii="Times New Roman" w:eastAsia="Times New Roman" w:hAnsi="Times New Roman" w:cs="Times New Roman"/>
          <w:color w:val="000000"/>
          <w:sz w:val="28"/>
          <w:szCs w:val="28"/>
          <w:lang w:val="be-BY" w:eastAsia="ru-RU"/>
        </w:rPr>
        <w:t xml:space="preserve"> напісаў “Исследование о риторике и ее наукообразном содержании и в отношении, какое имеет она к общей теории слова и логики”. Названыя рыторыкі працягвалі ў асноўным традыцыі класічнай рыторыкі.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 ХІХ ст. У Расіі актыўна развіваецца судовае красамоўства. Гэтаму садзейнічала ўвядзенне суда прысяжных, заснаванага на прынцыпе галоснасці і адвакатуры. Да гэтага часу адносіцца дзейнасць цэлай плеяды выдатных рускіх аратараў-юрыстаў: Коні, Плявака, Парахаўшчыкова, Андрэееўскага, Урусава, Арсеньева, юрыстаў-беларускаў Храптовіча, Даніловіча, Каліноўскага, Спасовіча, Багушэвіча і інш. Заснавальнікамі судовага красамоўства па праву называюць А.Ф. Коні і П.С. Парахаўшчыкова.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lastRenderedPageBreak/>
        <w:t>Анатолій Фёдаравіч Коні</w:t>
      </w:r>
      <w:r w:rsidRPr="0078708B">
        <w:rPr>
          <w:rFonts w:ascii="Times New Roman" w:eastAsia="Times New Roman" w:hAnsi="Times New Roman" w:cs="Times New Roman"/>
          <w:color w:val="000000"/>
          <w:sz w:val="28"/>
          <w:szCs w:val="28"/>
          <w:lang w:val="be-BY" w:eastAsia="ru-RU"/>
        </w:rPr>
        <w:t xml:space="preserve"> (1844 -- 1927)  -- выдатны юрыст, судовы аратар, выкладчык, ганаровы акадэмік “</w:t>
      </w:r>
      <w:r w:rsidRPr="0078708B">
        <w:rPr>
          <w:rFonts w:ascii="Times New Roman" w:eastAsia="Times New Roman" w:hAnsi="Times New Roman" w:cs="Times New Roman"/>
          <w:color w:val="000000"/>
          <w:sz w:val="28"/>
          <w:szCs w:val="28"/>
          <w:lang w:eastAsia="ru-RU"/>
        </w:rPr>
        <w:t>изящной словесности</w:t>
      </w:r>
      <w:r w:rsidRPr="0078708B">
        <w:rPr>
          <w:rFonts w:ascii="Times New Roman" w:eastAsia="Times New Roman" w:hAnsi="Times New Roman" w:cs="Times New Roman"/>
          <w:color w:val="000000"/>
          <w:sz w:val="28"/>
          <w:szCs w:val="28"/>
          <w:lang w:val="be-BY" w:eastAsia="ru-RU"/>
        </w:rPr>
        <w:t>”. У артыкуле “Советы лекторам”, выдадзеным у зборніку “Избранные произведения: В 2-х тт. Статьи и заметки. Судебные речи”, ён сфармуляваў асноўныя прыёмы аратарскага майстэрства і прапанаваў рад слушных рэкамендацый па падрыхтоўцы да выступлення. Коні займаўся і педагагічнай дзейнасцю. Ён загадваў кафедрай аратарскага майстэрства на аратарскім факультэце ў Інстытуце жывога слова ў Петраградзе, выкладаў практыку і тэорыю аратарскага майстэрства.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Фёдар Нікіфаравіч Плявака</w:t>
      </w:r>
      <w:r w:rsidRPr="0078708B">
        <w:rPr>
          <w:rFonts w:ascii="Times New Roman" w:eastAsia="Times New Roman" w:hAnsi="Times New Roman" w:cs="Times New Roman"/>
          <w:color w:val="000000"/>
          <w:sz w:val="28"/>
          <w:szCs w:val="28"/>
          <w:lang w:val="be-BY" w:eastAsia="ru-RU"/>
        </w:rPr>
        <w:t xml:space="preserve"> (1842 – 1908 гг.) – выдатны судовы аратар. Асноўны ўпор у сваіх прамовах рабіў на фактар псіхалагічнага ўздзеяння на суд прысяжных. Умеў узнавіць на судзе карціну злачынства. Яго выступленні на судзе (ён быў адвакатам) вызначаліся высокім аратарскім майстэрствам, у іх актыўна выкарыстоўваліся моўныя выяўленча-выразныя сродкі, якія ўзмацнялі псіхалагічныя характарыстыкі ўдзельнікаў злачынства.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Пётр Сяргеевіч Парахаўшчыкоў</w:t>
      </w:r>
      <w:r w:rsidRPr="0078708B">
        <w:rPr>
          <w:rFonts w:ascii="Times New Roman" w:eastAsia="Times New Roman" w:hAnsi="Times New Roman" w:cs="Times New Roman"/>
          <w:color w:val="000000"/>
          <w:sz w:val="28"/>
          <w:szCs w:val="28"/>
          <w:lang w:val="be-BY" w:eastAsia="ru-RU"/>
        </w:rPr>
        <w:t xml:space="preserve">  – аўтар кнігі “Заметки на суде”, выдадзенай пад псеўданімам П.Сергеич, у якой ён разглядае змест і  структуру судовай прамовы. Мэта судовага аратара – пераканаць суд, прысяжных засядацеляў у сваіх довадах. Для гэтага аратару неабходна самому перажыць тое, пра што ён гаворыць і перадаць прысяжным свой настрой. Важнейшай вартасцю прамовы з’яўляецца яе яснасць. Неабходна дасканала ведаць прадмет размовы, добра ведаць мову, мець багаты слоўнікавы запас, валодаць чыстатой і дакладнасцю маўлення.</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Андрэеўскі Сяргей Аркадзьевіч</w:t>
      </w:r>
      <w:r w:rsidRPr="0078708B">
        <w:rPr>
          <w:rFonts w:ascii="Times New Roman" w:eastAsia="Times New Roman" w:hAnsi="Times New Roman" w:cs="Times New Roman"/>
          <w:color w:val="000000"/>
          <w:sz w:val="28"/>
          <w:szCs w:val="28"/>
          <w:lang w:val="be-BY" w:eastAsia="ru-RU"/>
        </w:rPr>
        <w:t xml:space="preserve"> (1847 – 1918 гг.) – лічыўся адным з бліскучых аратараў па крымінальных справах. Яго прамовы вызначаліся прастатой,  яснасцю, плаўнасцю і лагічнасцю выкладу, прадуманасцю кампазіцыі, вобразнасцю. Вялікае значэнне надаваў асобе падсуднага, ствараў яго яркі псіхалагічны партрэт, падрабязна аналізаваў абставіны, у якіх ён жыў і ўмовы, пры якіх учыняў злачынства. Вядомасць яму прынесла выступленне на судзе па справе Сары Бекер у абарону Мірановіча.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Урусаў Аляксандр І</w:t>
      </w:r>
      <w:r w:rsidRPr="0078708B">
        <w:rPr>
          <w:rFonts w:ascii="Times New Roman" w:eastAsia="Times New Roman" w:hAnsi="Times New Roman" w:cs="Times New Roman"/>
          <w:color w:val="000000"/>
          <w:sz w:val="28"/>
          <w:szCs w:val="28"/>
          <w:lang w:val="be-BY" w:eastAsia="ru-RU"/>
        </w:rPr>
        <w:t>ванавіч (1843 – 1900 гг.) быў вядомы і як таленавіты абаронца, і як абвінаваўца. Поспех яму прынесла ўжо першае выступленне ў судзе ў абарону Маўры Молахавай.</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Аляксандраў Пётр Акімавіч</w:t>
      </w:r>
      <w:r w:rsidRPr="0078708B">
        <w:rPr>
          <w:rFonts w:ascii="Times New Roman" w:eastAsia="Times New Roman" w:hAnsi="Times New Roman" w:cs="Times New Roman"/>
          <w:color w:val="000000"/>
          <w:sz w:val="28"/>
          <w:szCs w:val="28"/>
          <w:lang w:val="be-BY" w:eastAsia="ru-RU"/>
        </w:rPr>
        <w:t xml:space="preserve"> (1838 – 1893 гг.) стаў вядомым пасля суда па справе ў абвінавачванні В. Засуліч у спробе забойства Пецярбургскага граданачальніка Трэпава, дзе ён абараняў В. Засуліч. Яго прамовы вызначаліся грунтоўнай папярэдняй падрыхтоўкай, скрупулёзнай прадуманасцю, апрацаванасцю, зладжанасцю ўсіх частак.</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Спасовіч Уладзімір Данілавіч</w:t>
      </w:r>
      <w:r w:rsidRPr="0078708B">
        <w:rPr>
          <w:rFonts w:ascii="Times New Roman" w:eastAsia="Times New Roman" w:hAnsi="Times New Roman" w:cs="Times New Roman"/>
          <w:color w:val="000000"/>
          <w:sz w:val="28"/>
          <w:szCs w:val="28"/>
          <w:lang w:val="be-BY" w:eastAsia="ru-RU"/>
        </w:rPr>
        <w:t xml:space="preserve"> (1829 – 1906 гг.). Лепшай яго прамовай лічыцца выступленне на судзе па справе аб забойстве Ніны Андрэеўскай. Яго прамовы адметныя даходлівасцю, яснасцю маўлення, лагічнасцю выкладу, стрыманасцю і роўнасцю інтанацыі.</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5. У ХІХ ст. у Расіі даволі высокага ўзроўню развіцця дасягнула акадэмічнае красамоўства.. Яркімі прадстаўнікамі яго былі Мендзялееў, Ключэўскі, Ціміразеў, Боткін, Скліфасоўскі. Развіваецца парламенцкае красамоўства.</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lastRenderedPageBreak/>
        <w:t>Нягледзячы на развіццё ў ХІХ ст. судовага, акадэмічнага і парламенцкага красамоўства, цікавасць да рыторыкі паступова страчваецца. Ужо ў канцы ХІХ ст. у назвах вучэбных дапаможнікаў слова рыторыка замяняецца словам славеснасць. У пачатку ХХ ст.  рыторыка лічыцца аджыўшай навукай, яе называюць старажытным аратарскім пылам.</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У савецкі перыяд рыторыка выключаецца з вучэбнага плана вузаўскай і школьнай падрыхтоўкі як буржуазная навука, якая вучыць напышліваму і знешне прыгожаму, але беззмястоўнаму маўленню.</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ab/>
        <w:t xml:space="preserve">Адраджэнне рыторыкі, якое пачалося ў 60-х г. </w:t>
      </w:r>
      <w:r w:rsidRPr="0078708B">
        <w:rPr>
          <w:rFonts w:ascii="Times New Roman" w:eastAsia="Times New Roman" w:hAnsi="Times New Roman" w:cs="Times New Roman"/>
          <w:color w:val="000000"/>
          <w:sz w:val="28"/>
          <w:szCs w:val="28"/>
          <w:lang w:val="en-US" w:eastAsia="ru-RU"/>
        </w:rPr>
        <w:t>XX</w:t>
      </w:r>
      <w:r w:rsidRPr="0078708B">
        <w:rPr>
          <w:rFonts w:ascii="Times New Roman" w:eastAsia="Times New Roman" w:hAnsi="Times New Roman" w:cs="Times New Roman"/>
          <w:color w:val="000000"/>
          <w:sz w:val="28"/>
          <w:szCs w:val="28"/>
          <w:lang w:val="be-BY" w:eastAsia="ru-RU"/>
        </w:rPr>
        <w:t xml:space="preserve"> ст., было абумоўлена дэмакратызацыяй грамадскага жыцця. Любая лібералізацыя сацыяльнай сістэмы абумоўлівае гуманізацыю грамадства. Калі ў палітычным жыцці ўдзельнічаюць шырокія масы розных сацыяльных пластоў, павышаецца інтарэс да індывідуума, кожны грамадзянін атрымлівае магчымасць выказаць сваю думку, і валоданне словам становіцца неабходнай умовай яго ўдзелу ў грамадскім жыцці. </w:t>
      </w:r>
    </w:p>
    <w:p w:rsidR="0078708B" w:rsidRPr="0078708B" w:rsidRDefault="0078708B" w:rsidP="00A15B86">
      <w:pPr>
        <w:spacing w:after="0" w:line="240" w:lineRule="auto"/>
        <w:ind w:firstLine="720"/>
        <w:jc w:val="both"/>
        <w:rPr>
          <w:rFonts w:ascii="Times New Roman" w:eastAsia="Times New Roman" w:hAnsi="Times New Roman" w:cs="Times New Roman"/>
          <w:color w:val="000000"/>
          <w:sz w:val="28"/>
          <w:szCs w:val="28"/>
          <w:lang w:val="be-BY" w:eastAsia="ru-RU"/>
        </w:rPr>
      </w:pPr>
      <w:r w:rsidRPr="0078708B">
        <w:rPr>
          <w:rFonts w:ascii="Times New Roman" w:eastAsia="Times New Roman" w:hAnsi="Times New Roman" w:cs="Times New Roman"/>
          <w:color w:val="000000"/>
          <w:sz w:val="28"/>
          <w:szCs w:val="28"/>
          <w:lang w:val="be-BY" w:eastAsia="ru-RU"/>
        </w:rPr>
        <w:t xml:space="preserve"> Рыторыку сталі паступова ўключаць у вучэбныя планы вышэйшай і сярэдняй школы. Рыторыку нашага часу называюць новай рыторыкай або неарыторыкай. Цэнтральнай яе праблемай з’яўляецца праблема маўленчага ўздзеяння і ўзаемадзеяння.</w:t>
      </w:r>
    </w:p>
    <w:p w:rsidR="001C7280" w:rsidRPr="0078708B" w:rsidRDefault="0078708B" w:rsidP="00A15B86">
      <w:pPr>
        <w:pStyle w:val="a9"/>
        <w:spacing w:after="0"/>
        <w:ind w:left="360"/>
        <w:jc w:val="both"/>
        <w:rPr>
          <w:bCs/>
          <w:i/>
          <w:sz w:val="28"/>
          <w:szCs w:val="28"/>
        </w:rPr>
      </w:pPr>
      <w:r w:rsidRPr="0078708B">
        <w:rPr>
          <w:bCs/>
          <w:i/>
          <w:sz w:val="28"/>
          <w:szCs w:val="28"/>
        </w:rPr>
        <w:t>Дадатковы матэрыял</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Прыкладна  да  ХІІІ  ст.  у  цэлым  завяршылася  засяленне  сучасных  беларускіх  земляў славянамі і асіміляцыя мясцовага балцкага насельніцтва. Раней гэты працэс адбыўся на поўдні (Турава-Пінскае княства) і ўсходзе (Полацкае княства) краіны, пазней –  на захадзе. Функцыю літаратурнай  (пісьмовай)  мовы  на  землях  тагачаснай  Беларусі  выконвала ц а р к о ў н а с л а в я н с к а я ,  якая  прыйшла  з  Балгарыі  разам  з  хрысціянствам  і  рэлігійнымі кнігамі,  а  таксама  развітая  на  яе  аснове  с т а р а ж ы т н а ў с х о д н е с л а в я н с к а я   –  мова свецкага  пісьменства  Кіеўскай  Русі.  У  тагачасных  гарадах  Беларусі  пісьменства  было распаўсюджана  сярод  насельніцтва,  пра  што  сведчаць  шматлікія  надпісы  на  камянях  і прадметах  быту,  знойдзеныя  археолагамі  ў  Полацку,  Гародні,  Брэсце,  Пінску,  Мсціслаўлі, Тураве і інш.</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З  утварэннем  Вялікага  Княства  Літоўскага  звязана  пашырэнне  літаратурнай  мовы,  якая істотна адрознівалася ад агульнаўсходнеславянскай. Пісьмен ства ў Вялікім Княстве Літоўскім спачатку грунтавалася на аснове кніжных традыцый Кіеўскай Русі, але прыкладна з ХІV ст. у пісьмовых  помніках  з’яўляецца  шэраг  спецыфічных  беларускіх  рыс,  таму  з  гэтага  часу прынята гаварыць пра фарміраванне с т а р а б е л а р у с к а й  літаратурнай мовы.</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XVI  ст.  старабеларуская  мова  дасягнула  свайго  найвышэйшага  развіцця.  Яна прадстаўлена  рознымі  стылістычнымі  разнавіднасцямі,  многімі  пісьмовымі  помнікамі. Старабеларуская літаратурная мова выконвала функцыі дзяржаўнай мовы ў Вялікім Княстве Літоўскім, што было замацавана Статутам. </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Асабліва  шмат  да  нас  дайшло  помнікаў  дзелавога  і  юрыдычнага  пісьменства  –  законаў, дагавораў, актаў, грамат і г. д. З іх найбольш вядомымі з’яўляюцца Метрыка Вялікага Княства Літоўскага (XIV – XVIII ст.), Статуты Вялікага Княства Літоўскага. Першапачаткова Метрыка ўяўляла сабой больш за 600 тамоў </w:t>
      </w:r>
      <w:r w:rsidRPr="00F4244E">
        <w:rPr>
          <w:rFonts w:eastAsia="Calibri" w:cs="Times New Roman"/>
          <w:sz w:val="28"/>
          <w:szCs w:val="28"/>
        </w:rPr>
        <w:lastRenderedPageBreak/>
        <w:t>дакументаў з архіва ўрадавай канцылярыі, якія да сярэдзіны XVII ст.  пісаліся  пераважна  на старабеларускай мове. Статутам Вялікага Княства Літоўскага называецца  звод  законаў,  поўнасцю  выкладзены  на  пачатку  XVI  ст.  Гэтымі  законамі рэгуляваліся  дзяржаўныя  і  грамадскія  адносіны  ў  краіне.  Статут  ВКЛ  1588  г.  дзейнічаў  на большай частцы тэрыторыі Беларусі аж да 1840 г. Дзелавыя  і  юрыдычныя  помнікі  неаднародныя  па  сваёй  мове:  дакументы,  складзеныя  ў правінцыі,  былі  максімальна  набліжаны  да  жывой  народнай  гаворкі,  у  адрозненне  ад агульнадзяржаўных дакументаў, напісаных у сталіцы  –  Вільні. У XVI ст. у выніку актыўных міжнародных стасункаў у беларускую мову пранікае шмат запазычанняў, асабліва з польскай і лацінскай моў.</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Акрамя  дзелавога  і  юрыдычнага  пісьма,  на  Беларусі  дастаткова  пашыраным  было летапісанне.  Агульнадзяржаўныя  летапісы  ствараліся  пры  двары  вялікіх  князёў;  у  гарадах, замках,  манастырах  складаліся  мясцовыя  летапісы  і  хронікі.  Да  сённяшняга  дня  дайшло больш  за  20  летапісных  зводаў  (Віленскі,  Супраслеўскі,  хроніка  Быхаўца  і  інш.).  Сярод мясцовых  летапісаў  адметным  з’яўляецца,  напрыклад,  Баркалабаўскі,  аўтар  якога  вельмі эмацыянальна апавядае пра падзеі на Магілёўшчыне канца XVI  –  пачатку XVII ст., актыўна выкарыстоўваючы пры гэтым лексіку і граматыку тагачаснай жывой народнай мовы.Шырокім  попытам  сярод  арыстакратыі  і  гараджан  карысталася  мастацкая  літаратура,  у прыватнасці,  перакладныя  рыцарскія  аповесці  і  раманы  –  «Аповесць  пра  Баву»,  «Аповесць пра  Трышчана».  Актуальнай  была  рэлігійнай  літаратура.  Славуты  перакладчык  і ўсходнеславянскі першадрукар Францыск Скарына пераклаў і надрукаваў у 1517 –  1519 гг. у Празе  Біблію.  Гэта  было  зроблена  з  місіянерскай  і  асветніцкай  мэтамі,  паколькі  кананічная царкоўнаславянская  Біблія  ўжо  была  цяжкай  для  разумення  большасці  вернікаў.  Мова Скарынавай Бібліі – своеасаблівы сінтэз царкоўнаславянскай і беларускай моў.</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У XVI ст. кнігадрукаванне вельмі хутка пашыраецца ў многіх гарадах Вялікага Княства Літоўскага. Сярод знакавых выданняў таго часу –  пратэстанцкі  «Катэхізіс», падрыхтаваны на беларускай  мове  Сымонам  Будным  (1562),  а  таксама  беларускамоўнае  «Евангелле»  Васіля Цяпінскага (каля 1580 г.).</w:t>
      </w:r>
    </w:p>
    <w:p w:rsidR="00C21738" w:rsidRPr="00F4244E" w:rsidRDefault="00C21738" w:rsidP="00BE04E0">
      <w:pPr>
        <w:pStyle w:val="a9"/>
        <w:spacing w:after="0"/>
        <w:ind w:left="0"/>
        <w:jc w:val="both"/>
        <w:rPr>
          <w:rFonts w:eastAsia="Calibri" w:cs="Times New Roman"/>
          <w:sz w:val="28"/>
          <w:szCs w:val="28"/>
        </w:rPr>
      </w:pPr>
      <w:r w:rsidRPr="00F4244E">
        <w:rPr>
          <w:rFonts w:eastAsia="Calibri" w:cs="Times New Roman"/>
          <w:sz w:val="28"/>
          <w:szCs w:val="28"/>
        </w:rPr>
        <w:t xml:space="preserve">Пачынаючы з другой паловы XVI ст., на тэрыторыі Вялікага Княства Літоўскага ўзрастае аўтарытэт  польскай  культуры  і,  адпаведна,  польскай  мовы,  што  было  звязана  з  тагачаснай палітычнай  сітуацыяй,  у  прыватнасці  –  з  Люблінскай  уніяй  1569  г.  Вынікам  гэтага  стала апалячванне  і  акаталічванне  беларускага  насельніцтва  і  звужэнне  сфер  выкарыстання беларускай  мовы.  Значна  скарацілася  колькасць  друкаванай  літаратуры,  як  свецкай,  так  і рэлігійнай.  Выкладанне  ў  найбольш  аўтарытэтных  навучальных  установах  –  езуіцкіх каледжах, – як і іншых каталіцкіх школах, вялося па-польску і па-лацінску. </w:t>
      </w:r>
    </w:p>
    <w:p w:rsidR="00C21738" w:rsidRPr="00F4244E" w:rsidRDefault="00C2173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1696  г.  пастановай  Варшаўскага  сейма  беларуская  мова  была  выведзена  са  сферы справаводства  і  заменена  польскай  мовай.  Аднак  беларускай  мовай  працягвалі  яшчэ карыстацца  ва  ўніяцкіх  школах  і  цэрквах.  Яна  заставалася  сродкам  вусных  зносін  дробнай шляхты,  рамеснікаў  і  сялян,  а  таксама  мовай  фальклорных  твораў.  Нешматлікія  пісьмовыя тэксты, створаныя па-беларуску ў </w:t>
      </w:r>
      <w:r w:rsidRPr="00F4244E">
        <w:rPr>
          <w:rFonts w:eastAsia="Calibri" w:cs="Times New Roman"/>
          <w:sz w:val="28"/>
          <w:szCs w:val="28"/>
        </w:rPr>
        <w:lastRenderedPageBreak/>
        <w:t xml:space="preserve">XVIІ  –  XVIІІ ст. сведчаць, што гукавы склад і граматычны лад тагачаснай беларускай мовы практычна не адрозніваліся ад фанетыкі і граматыкі сучаснай </w:t>
      </w:r>
    </w:p>
    <w:p w:rsidR="00C21738" w:rsidRPr="00F4244E" w:rsidRDefault="00C21738" w:rsidP="00BE04E0">
      <w:pPr>
        <w:pStyle w:val="a9"/>
        <w:spacing w:after="0"/>
        <w:ind w:left="0"/>
        <w:jc w:val="both"/>
        <w:rPr>
          <w:rFonts w:eastAsia="Calibri" w:cs="Times New Roman"/>
          <w:sz w:val="28"/>
          <w:szCs w:val="28"/>
        </w:rPr>
      </w:pPr>
      <w:r w:rsidRPr="00F4244E">
        <w:rPr>
          <w:rFonts w:eastAsia="Calibri" w:cs="Times New Roman"/>
          <w:sz w:val="28"/>
          <w:szCs w:val="28"/>
        </w:rPr>
        <w:t>беларускай мовы.  Адсутнасць легальнай магчымасці развіваць культуру  беларускага народа на  роднай  мове  адыграла  сваю  негатыўную  ролю  і  перапыніла  станаўленне  адзіных літаратурных нормаў мовы.</w:t>
      </w:r>
    </w:p>
    <w:p w:rsidR="0078708B" w:rsidRPr="00F4244E" w:rsidRDefault="0078708B" w:rsidP="00A15B86">
      <w:pPr>
        <w:pStyle w:val="a9"/>
        <w:spacing w:after="0"/>
        <w:ind w:left="360"/>
        <w:jc w:val="both"/>
        <w:rPr>
          <w:rFonts w:eastAsia="Calibri" w:cs="Times New Roman"/>
          <w:sz w:val="28"/>
          <w:szCs w:val="28"/>
        </w:rPr>
      </w:pPr>
    </w:p>
    <w:p w:rsidR="001C7280" w:rsidRPr="0078708B" w:rsidRDefault="001C7280" w:rsidP="00A15B86">
      <w:pPr>
        <w:pStyle w:val="a9"/>
        <w:numPr>
          <w:ilvl w:val="0"/>
          <w:numId w:val="34"/>
        </w:numPr>
        <w:spacing w:after="0"/>
        <w:jc w:val="both"/>
        <w:rPr>
          <w:rFonts w:eastAsia="Calibri" w:cs="Times New Roman"/>
          <w:b/>
          <w:sz w:val="28"/>
          <w:szCs w:val="28"/>
        </w:rPr>
      </w:pPr>
      <w:r w:rsidRPr="001C7280">
        <w:rPr>
          <w:rFonts w:cs="Times New Roman"/>
          <w:b/>
          <w:bCs/>
          <w:sz w:val="28"/>
          <w:szCs w:val="28"/>
        </w:rPr>
        <w:t xml:space="preserve">Стварэнне навуковых асноў стылістыкі і культуры маўлення ў беларускай філалогіі ХХ ст. Навуковы ўклад беларускіх пісьменнікаў (Я. Колас, К. Чорны, К. Крапіва, М. Лужанін, Я. Скрыган, П. Глебка і інш.) у распрацоўку пытанняў культуры беларускай літаратурнай мовы.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На  мяжы  XVIІІ  –  XIX  ст.  у  Еўропе  пашырыліся  ідэі  Асветніцтва.  У  сувязі  з  гэтым назіралася нацыянальнае абуджэнне еўрапейскіх народаў і фарміраванне новых літаратурных моў –  рускай, чэшскай, славенскай, украінскай і інш. (напрыклад, менавіта ў гэты час на базе маскоўскіх гаворак сфарміравалася сучасная руская літаратурная мова). Так склалася, што ў адных  народаў  гэты  працэс  адбываўся  больш  інтэнсіўна,  у  іншых  –  некалькі  запаволена.  У многім гэта абумоўлена палітычнай сітуацыяй і адсутнасцю ўласнай дзяржаўнасці. Патрэба ва ўнармаванай пісьмовай мове, якая б абслугоўвала розныя сферы грамадскага жыцця,  як  правіла,  звязана  з  агульнымі  патрэбамі  дзяржавы.  Гэтым  тлумачыцца  некаторая замаруджанасць  працэсу  фарміравання новай беларускай літаратурнай мовы, а таксама моў некаторых іншых славянскіх народаў – сербаў, харватаў, македонцаў, славакаў і г. д.</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канцы  XVIІІ  ст.  уся  тэрыторыя  сучаснай  Беларусі  была  ўключана  ў  склад  Расійскай імперыі. З гэтага часу пачынаецца актыўная планамерная русіфікацыя беларускіх земляў. Тым не  менш,  у  першай  трэці  XIX  ст.  на  Беларусі  яшчэ  дастаткова  пашыранай  была  і  польская мова. Ёй у штодзённых зносінах карысталіся арыстакраты і  частка інтэлігенцыі, па-польску вялося справаводства і выкладанне ў многіх школах. У чэрвені 1840 г. цар Мікалай І выдаў загад аб увядзенні на захопленай тэрыторыі рускага заканадаўства і рускай мовы ў дзяржаўных установах, а праз месяц забараніў ужываць і саму назву  «Беларусь». У выніку сфера выкарыстання пісьмовай беларускай мовы ў XIX ст. і да пачатку XX ст. была абмежавана мастацкімі, публіцыстычнымі і фальклорна-этнаграфічнымі тэкстамі. Акрамя таго, беларуская мова ўжывалася ў некаторых выданнях Каталіцкай Царквы (катэхізісах, букварах), якія прызначаліся для беларускамоўнага насел ьніцтва.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З  ліку  мастацкіх  твораў  першай  паловы  XIX  ст.  найбольш  вядомыя  ананімныя  вершы  і паэмы,  напісаныя  на  бытавыя  і  сацыяльныя  тэмы  («Вось  цяпер  які  люд  стаў»,  «Гутарка Паўлюка», «Гутарка Казьмы з Апанасам», «Маладзікова гутарка», «Із-за Слуцка, із-за Клецка»</w:t>
      </w:r>
      <w:r w:rsidR="00B66CCB">
        <w:rPr>
          <w:rFonts w:eastAsia="Calibri" w:cs="Times New Roman"/>
          <w:sz w:val="28"/>
          <w:szCs w:val="28"/>
        </w:rPr>
        <w:t xml:space="preserve"> </w:t>
      </w:r>
      <w:r w:rsidRPr="00F4244E">
        <w:rPr>
          <w:rFonts w:eastAsia="Calibri" w:cs="Times New Roman"/>
          <w:sz w:val="28"/>
          <w:szCs w:val="28"/>
        </w:rPr>
        <w:t xml:space="preserve">і  інш.),  а  таксама  паэмы  «Энеіда  навыварат»  і  «Тарас  на  Парнасе».  Беларускую  мову выкарыстоўвалі  ў  сваіх  вершах  П.Багрым,  Я.Чачот,  Я.Баршчэўскі,  А.Рыпінскі,  А.Вярыга-Дарэўскі, У.Сыракомля і інш. Беларуская мова гэтага перыяду характарызуецца неўнармаванасцю, наяўнасцю мноства варыянтаў  напісання  і  граматычных  формаў.  Многія  аўтары,  якія  імкнуліся  пісаць  па-беларуску,  знаходзіліся  пад  </w:t>
      </w:r>
      <w:r w:rsidRPr="00F4244E">
        <w:rPr>
          <w:rFonts w:eastAsia="Calibri" w:cs="Times New Roman"/>
          <w:sz w:val="28"/>
          <w:szCs w:val="28"/>
        </w:rPr>
        <w:lastRenderedPageBreak/>
        <w:t>уплывам  мясцовых  гаворак,  польскай  і  рускай  моў  і  нават своеасаблівага  шляхецкага  жаргону.  Гэтым  тлумачыцца  неаднароднасць  і  недасканаласць мовы  многіх  тагачасных  твораў.  Акрамя  таго,  для  перадачы  беларускай  мовы выкарыстоўвалася польская або  руская графіка, таму многія спецыфічныя рысы  беларускай фанетыкі перадаваліся няпоўна і непаслядоўна.</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З  1860-х  гг.  у  сувязі  з  адменай  прыгоннага  права  і  нацыянальна-вызваленчым  рухам пашыраецца  нелегальная  публіцыстыка  на  беларускай  мове:  выйшлі  сем  нумароў  газеты «Мужыцкая  праўда»,  падрыхтаваныя  Кастусём  Каліноўскім,  шматлікія  адозвы,  так  званыя «гутаркі» (у форме вершаў, зваротаў, дыялогаў) на вострасацыяльныя тэмы.  Публіцысты  гэтага  часу  шырока  ўжываюць  арыгінальную  беларускую  грамадска-палітычную і юрыдычную тэрміналогію: вольнасць, шляхецтва, грамада, падаткі, паншчына, бацькаўшчына  і інш. У гэты час у беларускую мову пранікаю ць многія словы з рускай мовы: казна,  іспраўнік ,  падрадчык,  міравы,  пасрэднік  або з еўрапейскіх моў (праз рускую):  акцыз,сенат, маніфест, рэкрут і інш.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Большасць  беларускіх  твораў  XIX  ст.  выдавалася  лацінкай  на  ўзор  польскай  графікі. Кірыліцай, або «грамадзянкай», (на ўзор рускай графікі) друкаваліся нешматлікія творы, што выходзілі ў рускіх газетах і часопісах, напрыклад, паэма «Тарас на Парнасе», творы Я.Лучыны і інш.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канцы  ХІХ  ст.  на  ніве  нацыянальнай  культуры  актыўна  працавалі  такія  аўтары  і перакладчыкі,  як  Ф.Багушэвіч,  В.Дунін-Марцінкевіч,  Я.Лучына,  А.Гурыновіч,  М.Косіч, А.Ельскі  і  г.  д.  Дзякуючы  іх  творчасці  адбывалася  дынамічнае  фарміраванне  сродкаў беларускай  літаратурнай  мовы,  яе  лексікі  і  стылістыкі,  выпрацоўваліся  граматычныя  і арфаграфічныя  нормы.  Асаблівая  роля  ў  гэтым  належыць  Ф.Багушэвічу,  які  паслядоўна выступаў  як  абаронца  нацыянальнай  культуры  і  папулярызатар  беларускай  мовы  ў грамадстве. Багушэвіч, а пасля і пісьменнікі маладзейшага пакалення, стараліся абапірацца на жывую гаворку  беларускага народа і фальклор, паколькі сувязі са старажытным беларускім пісьменствам часоў ВКЛ былі страчаны.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Такім  чынам,  да  пачатку  ХХ  ст.  была  канчаткова  вызначана  база  для  далейшага фарміравання  літаратурнай  мовы  –  беларускія  народныя  гаворкі,  хаця  па  палітычных прычынах  сфера  выкарыстання  беларускай  мовы  абмяжоўвалася  мастацкай  літаратурай  і публіцыстыкай.  Дынамічнай  выпрацоўцы  нормаў  новай  беларускай  мовы  значна перашкодзіла ў канцы XIX ст. забарона царскім урадам беларускага друку.</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У  пачатку  XX  ст.  у  сувязі  з  прыняццем  закона  аб  свабодзе  друку  (1905  г.)  умовы  для развіцця  беларускай  мовы  кардынальна  змяніліся.  Нягледзячы  на  тое,  што  руская  мова  па-ранейшаму  выконвала  функцыі  афіцыйнай  мовы  ў  грамадскім,  культурным,  навуковым  і адукацыйным жыцці Беларусі, пасля 1905 г. з’явіліся значна больш шырокія магчымасці для выдавецкай дзейнасці, легальнай беларускай журналістыкі, мастацкай і н</w:t>
      </w:r>
      <w:r w:rsidR="00BE04E0">
        <w:rPr>
          <w:rFonts w:eastAsia="Calibri" w:cs="Times New Roman"/>
          <w:sz w:val="28"/>
          <w:szCs w:val="28"/>
        </w:rPr>
        <w:t xml:space="preserve">авукова-папулярнай літаратуры. </w:t>
      </w:r>
      <w:r w:rsidRPr="00F4244E">
        <w:rPr>
          <w:rFonts w:eastAsia="Calibri" w:cs="Times New Roman"/>
          <w:sz w:val="28"/>
          <w:szCs w:val="28"/>
        </w:rPr>
        <w:t xml:space="preserve">У  беларускую  культуру  і  літаратуру  прыйшлі  сотні  маладых  дзеячаў,  найперш пісьменнікаў і публіцыстаў (Янка Купала, Якуб Колас, М.Багдановіч, Змітрок Бядуля, Цішка Гартны,  М.Гарэцкі,  Цётка,  Алесь  Гарун  і  інш.).  З’явіліся  </w:t>
      </w:r>
      <w:r w:rsidRPr="00F4244E">
        <w:rPr>
          <w:rFonts w:eastAsia="Calibri" w:cs="Times New Roman"/>
          <w:sz w:val="28"/>
          <w:szCs w:val="28"/>
        </w:rPr>
        <w:lastRenderedPageBreak/>
        <w:t xml:space="preserve">шматлікія  беларускія  выдавецтвы («Загляне сонца ў наша аконца»  ў Пецярбургу,  «Наша ніва»  ў Вільні і інш.), дзейнасць якіх у той час спрыяла выпрацоўцы нормаў беларускай літаратурнай мовы.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Да Першай  сусветнай вайны на  беларускай мове выходзілі  газеты  «Наша  доля»,  «Наша ніва»,  «Беларус»,  «Гоман»,  «Дзянніца»  і  інш.,  выдаваліся  штомесячныя  часопісы,  у прыватнасці,  «Саха»,  прысвечаны  сельскагаспадарчай  тэматыцы,  а  таксама  маладзёжныя часопісы  «Лучынка»,  «Раніца»  і  інш.  Былі  апублікаваны  першыя  беларускія  падручнікі  для дзяцей  («чытанкі»  Каруся  Каганца,  Цёткі,  Якуба  Коласа),  брашуры  на  розныя  тэмы  (у  тым ліку навукова-папулярныя), прысвечаныя вытворчасці, рамёствам, што спрыяла выпрацоўцы адпаведнай  тэрміналагічнай  лексікі.  Друкаваліся  пераклады  на  беларускую  мову  твораў  з іншых моў, найперш з рускай, польскай, украінскай.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У гэты час істотна папоўніўся слоўнікавы склад нацыянальнай мовы  –  за кошт лексікі з тэрытарыяльных і прафесійных дыялектаў, запазычанняў з іншых моў, стварэння беларускіх наватвораў.</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На пачатку XX ст. беларускія выданні друкаваліся як лацінскай, так і кірылічнай графікай, але паступова перавага аддавалася «грамадзянцы». На той час абедзве графічныя сістэмы былі ўжо  добра  адаптаваны  да  беларускай  мовы:  былі  прапанаваны  спецыяльныя  сімвалы  для абазначэння  спецыфічных  гукаў  (напрыклад,  [ў]),  выключаны  літары  рускага  і  польскага алфавітаў, якія абазначалі неўласцівыя беларускай мове гукі і пад.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Важным крокам на шляху да стабілізацыі моўных нормаў стала стварэнне Б.Тарашкевічам «Беларускай  граматыкі  для  школ»  (1918  г.)  –  падручніка,  у  якім  на  навуковай  аснове  былі распрацаваны і прыведзены ў сістэму правілы беларускай арфаграфіі, граматыкі, пунктуацыі.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Найбольш  спрыяльнымі  для  беларускай  мовы  сталі  1920-я  гг.,  калі  беларуская  мова набыла статус афіцыйнай мовы БССР і атрымала неабходную дзяржаўную падтрымку. Важным  для  развіцця  беларускай  літаратурай  мовы  ў  першай  палове  ХХ  ст.  стала прыняцце Цэнтральным Выканаўчым камітэтам у ліпені 1924 г. пастановы  «Аб практычных мерапрыемствах  па  правядзенні  нацыянальнай  палітыкі»,  якая  паклала  пачатак  планаваму ажыццяўленню беларусізацыі. Вынікам стала  стварэнне  навучальных устаноў на беларускай мове,  актыўнае  развіццё  нацыянальнай  літаратуры,  пашырэнне  беларускіх  выданняў, арганізацыя  навукова-даследчай  працы  па  ўсебаковым  вывучэнні  Беларусі,  перавод дзяржаўных  і  грамадскіх  органаў  і  часцей  Чырвонай  Арміі  на  тэрыторыі  рэспублікі  на беларускую  мову.  Узнікла  адчувальная  патрэба  ў  распрацоўцы  і  замацаванні  лексічных, графічных,  арфаграфічных  і  граматычных  нормаў  беларускай  літаратурнай  мовы.  У  многім гэтыя задачы былі паспяхова вырашаны, дзякуючы намаганням беларускіх мовазнаўцаў Язэпа Лёсіка, Браніслава Тарашкевіча, Сцяпана Некрашэвіча, Пятра Бузука, Міколы Байкова, Язэпа Воўка-Левановіча, Максіма Гарэцкага і інш.</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Знакавай падзеяй першай паловы ХХ ст. з’явілася Акадэмічная канферэнцыя па рэформе беларускага  правапісу  і  азбукі,  што  адбылася  ў  1926  г.  На  канферэнцыі  была  створана Арфаграфічная  камісія  (пад  кіраўніцтвам  акад.  С.Некрашэвіча),  </w:t>
      </w:r>
      <w:r w:rsidRPr="00F4244E">
        <w:rPr>
          <w:rFonts w:eastAsia="Calibri" w:cs="Times New Roman"/>
          <w:sz w:val="28"/>
          <w:szCs w:val="28"/>
        </w:rPr>
        <w:lastRenderedPageBreak/>
        <w:t>якая  ў  сціслыя  тэрміны падрыхтавала праект змяненняў беларускага правапісу, але па палітычных матывах ён не быў зацверджаны. У жніўні 1933 г. Саветам народных камісараў была прынята пастанова  «Аб зменах і спрашчэнні  беларускага  правапісу»,  якая  істотна  паўплывала  не толькі  на  арфаграфію беларускай  мовы,  але  таксама  закранула  фанетыку,  лексіку  і  граматыку  мовы. Асноўныя змены заключаліся ў наступным: не адлюстроўвалася на пісьме аканне ў так званых  «інтэрнацыянальна-рэвалюцыйных  словах»  і  вытворных  ад  іх:  пролетарыят, Комінтэрн,  соўгас,  комсамол;  іншамоўныя  ўласныя  назвы  не   падпарадкоўваліся аканню:  Чэрэпанаў,  Орджанікідзе,  Жэлезноў;  ліквідавалася  абазначэнне  на  пісьме асіміляцыйнай  мяккасці:  свет,  злёт,  калоссе  (раней  –  сьвет,   зьлёт,   калосьсе);  не перадавалася  цвёрдасць  зычных  перад  гукам  [і]  ў  словах  іншамоўнага  паходжання: марксізм,  сістэма, універсітэт (раней –  марксызм,  сыстэма, універсытэт) і інш.</w:t>
      </w:r>
      <w:r w:rsidR="00B66CCB">
        <w:rPr>
          <w:rFonts w:eastAsia="Calibri" w:cs="Times New Roman"/>
          <w:sz w:val="28"/>
          <w:szCs w:val="28"/>
        </w:rPr>
        <w:t xml:space="preserve"> </w:t>
      </w:r>
      <w:r w:rsidRPr="00F4244E">
        <w:rPr>
          <w:rFonts w:eastAsia="Calibri" w:cs="Times New Roman"/>
          <w:sz w:val="28"/>
          <w:szCs w:val="28"/>
        </w:rPr>
        <w:t xml:space="preserve">Аднак  гэтая  пастанова  не  мела  сілы  на  тэрыторыі  Заходняй  Беларусі,  якая  да  1939  г. знаходзілася ў складзе Польшчы. Там беларускамоўнае асяроддзе працягвала арыентавацца на дарэформенны правапіс на аснове граматыкі Б.Тарашкевіча.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Падчас  нямецкай  акупацыі  на  тэрыторыі  Беларусі  выходзілі  толькі  асобныя  выданні  на беларускай мове. Іх аўтары і рэдактары таксама не пагаджаліся з рэфармаваным правапісам і распрацоўвалі  ўласныя  нормы  з  арыентацыяй  на  граматыку  Б.Тарашкевіча.  Акрамя  таго, акупацыйныя  ўлады  спрабавалі  ўвесці  ва  ўжытак  лацінку.  Такая  сітуацыя  прывяла  да неўпарадкаванасці  ў  пісьмовай  мове.  Пасля  Другой  сусветнай  вайны  эмігранцкія  выданні працягвалі карыстацца граматыкай Тарашкевіча ў своеасаблівай рэдакцыі. Па гэтай прычыне і ў  наш  час  можна  сустрэць  на  старонках  некаторых  выданняў,  а  таксама  ў  інтэрнэце «альтэрнатыўны» варыянт беларускай пісьмовай мовы.</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1959  г.  былі  апублікаваны  «Правілы  беларускай  арфаграфіі  і  пунктуацыі»,  якія дзейнічалі  на  працягу  амаль  50  гадоў.  У  адпаведнасці  з  гэтымі  правіламі  падрыхтаваны  і выдадзены  дзясяткі  акадэмічных  </w:t>
      </w:r>
      <w:r w:rsidR="00B66CCB">
        <w:rPr>
          <w:rFonts w:eastAsia="Calibri" w:cs="Times New Roman"/>
          <w:sz w:val="28"/>
          <w:szCs w:val="28"/>
        </w:rPr>
        <w:t xml:space="preserve">слоўнікаў  літаратурнай  мовы: </w:t>
      </w:r>
      <w:r w:rsidRPr="00F4244E">
        <w:rPr>
          <w:rFonts w:eastAsia="Calibri" w:cs="Times New Roman"/>
          <w:sz w:val="28"/>
          <w:szCs w:val="28"/>
        </w:rPr>
        <w:t>«Русско-белорусский словарь», «Беларуска-рускі слоўнік», «Тлумачальны слоўнік беларускай мовы» і інш. Пасляваенны  час  стаў  перыядам  далейшага  ўдасканалення  арфаграфічнай,  лексічнай  і стылістычнай сістэм літаратурнай мовы. Пашырэнню аўтарытэту беларускай мовы ў другой палове ХХ ст. садзейнічала літаратурная дзейнасць многіх таленавітых пісьменнікаў і паэтаў –</w:t>
      </w:r>
      <w:r w:rsidR="00B66CCB">
        <w:rPr>
          <w:rFonts w:eastAsia="Calibri" w:cs="Times New Roman"/>
          <w:sz w:val="28"/>
          <w:szCs w:val="28"/>
        </w:rPr>
        <w:t xml:space="preserve"> </w:t>
      </w:r>
      <w:r w:rsidRPr="00F4244E">
        <w:rPr>
          <w:rFonts w:eastAsia="Calibri" w:cs="Times New Roman"/>
          <w:sz w:val="28"/>
          <w:szCs w:val="28"/>
        </w:rPr>
        <w:t xml:space="preserve">Кандрата  Крапівы,  Максіма  Танка,  Міхася  Лынькова,  Івана  Мележа,  Васіля  Быкава, Уладзіміра  Караткевіча,  Рыгора  Барадуліна,  Алеся  Разанава  і  інш.  Актыўна  развівалася нацыянальная  філалогія,  беларуская  мова  гучала  на  радыё,  па  тэлебачанні,  у  тэатрах, выкарыстоўвалася ў сферы адукацыі. З другога боку, у гэты перыяд змяншалася колькасць беларускамоўных школ, дашкольных устаноў,  вучылішчаў,  скарачалася  выданне  літаратуры  на  беларускай  мове.  У  выніку  к сярэдзіне 1980-х гг. на беларускай мове працавалі толькі каля 23% школ і 19% дашкольных устаноў, а выкладанне ў ПТВ, тэхнікумах і ВНУ вялося выключна па-руску. </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 xml:space="preserve">У 1990 г. Вярхоўны Савет БССР прыняў закон «Аб мовах у Беларускай ССР», што было выклікана  ўзмацненнем  нацыянальных  настрояў  у  грамадстве,  а  </w:t>
      </w:r>
      <w:r w:rsidRPr="00F4244E">
        <w:rPr>
          <w:rFonts w:eastAsia="Calibri" w:cs="Times New Roman"/>
          <w:sz w:val="28"/>
          <w:szCs w:val="28"/>
        </w:rPr>
        <w:lastRenderedPageBreak/>
        <w:t>таксама  хваляй  прыняцця аналагічных законаў у іншых савецкіх рэспубліках. У адпаведнасці з законам беларуская мова атрымала  статус  адзінай  дзяржаўнай  мовы  на  тэрыторыі  Беларусі.  Аднак  пасля агульнанацыянальнага  рэферэндуму  1995  г.  і  ўвядзення  ў  дзеянне  закона  «Аб  унясенні змяненняў і дапаўненняў у Закон Рэспублікі Беларусь Аб мовах у Рэспубліцы Беларусь» (1998) у краіне стала дзве дзяржаўныя мовы – беларуская і руская.</w:t>
      </w:r>
    </w:p>
    <w:p w:rsidR="009964F8" w:rsidRPr="00F4244E" w:rsidRDefault="009964F8" w:rsidP="00BE04E0">
      <w:pPr>
        <w:pStyle w:val="a9"/>
        <w:spacing w:after="0"/>
        <w:ind w:left="0" w:firstLine="360"/>
        <w:jc w:val="both"/>
        <w:rPr>
          <w:rFonts w:eastAsia="Calibri" w:cs="Times New Roman"/>
          <w:sz w:val="28"/>
          <w:szCs w:val="28"/>
        </w:rPr>
      </w:pPr>
      <w:r w:rsidRPr="00F4244E">
        <w:rPr>
          <w:rFonts w:eastAsia="Calibri" w:cs="Times New Roman"/>
          <w:sz w:val="28"/>
          <w:szCs w:val="28"/>
        </w:rPr>
        <w:t>На  сучасным  этапе  свайго  развіцця  беларуская  мова,  як  і  многія  іншыя  мовы  свету, знаходзіцца  пад  адчувальным  уплывам  англійскай  мовы,  а  ў  штодзённым  і  афіцыйным ужытку  выцясняецца  рускай.  Дадзеныя  перапісаў  насельніцтва  1999  г.  і  2009  г. пацвярджаюць, што колькасць людзей, якія лічаць беларускую мову роднай і ўжываюць яе ў паўсядзённым  жыцці,  змяншаецца  У  такой  сітуацыі  як  ніколі  важна ўсвядоміць, што захаваць нацыянальную культуру можна толькі на нацыянальнай мове.</w:t>
      </w:r>
    </w:p>
    <w:p w:rsidR="009964F8" w:rsidRDefault="009964F8" w:rsidP="00BE04E0">
      <w:pPr>
        <w:pStyle w:val="a9"/>
        <w:spacing w:after="0"/>
        <w:ind w:left="0"/>
        <w:jc w:val="both"/>
        <w:rPr>
          <w:rFonts w:eastAsia="Calibri" w:cs="Times New Roman"/>
          <w:sz w:val="28"/>
          <w:szCs w:val="28"/>
        </w:rPr>
      </w:pPr>
    </w:p>
    <w:p w:rsidR="0078708B" w:rsidRPr="0078708B" w:rsidRDefault="0078708B" w:rsidP="00A15B86">
      <w:pPr>
        <w:spacing w:after="0" w:line="240" w:lineRule="auto"/>
        <w:ind w:firstLine="720"/>
        <w:jc w:val="both"/>
        <w:rPr>
          <w:rFonts w:ascii="Times New Roman" w:eastAsia="Times New Roman" w:hAnsi="Times New Roman" w:cs="Times New Roman"/>
          <w:b/>
          <w:color w:val="000000"/>
          <w:sz w:val="28"/>
          <w:szCs w:val="28"/>
          <w:lang w:val="be-BY" w:eastAsia="ru-RU"/>
        </w:rPr>
      </w:pPr>
      <w:r w:rsidRPr="0078708B">
        <w:rPr>
          <w:rFonts w:ascii="Times New Roman" w:eastAsia="Times New Roman" w:hAnsi="Times New Roman" w:cs="Times New Roman"/>
          <w:b/>
          <w:color w:val="000000"/>
          <w:sz w:val="28"/>
          <w:szCs w:val="28"/>
          <w:lang w:val="be-BY" w:eastAsia="ru-RU"/>
        </w:rPr>
        <w:t>Пытанні для самаправеркі</w:t>
      </w:r>
    </w:p>
    <w:p w:rsidR="001C7280" w:rsidRPr="001C7280" w:rsidRDefault="001C7280" w:rsidP="00A15B86">
      <w:pPr>
        <w:pStyle w:val="a9"/>
        <w:spacing w:after="0"/>
        <w:ind w:left="360"/>
        <w:jc w:val="both"/>
        <w:rPr>
          <w:rFonts w:cs="Times New Roman"/>
          <w:b/>
          <w:bCs/>
          <w:sz w:val="28"/>
          <w:szCs w:val="28"/>
        </w:rPr>
      </w:pPr>
    </w:p>
    <w:p w:rsidR="001C7280" w:rsidRDefault="001C7280" w:rsidP="00A15B86">
      <w:pPr>
        <w:spacing w:after="0" w:line="240" w:lineRule="auto"/>
        <w:jc w:val="both"/>
        <w:rPr>
          <w:rFonts w:ascii="Times New Roman" w:eastAsia="Times New Roman" w:hAnsi="Times New Roman" w:cs="Times New Roman"/>
          <w:color w:val="000000"/>
          <w:sz w:val="28"/>
          <w:szCs w:val="28"/>
          <w:lang w:val="be-BY" w:eastAsia="ru-RU"/>
        </w:rPr>
      </w:pPr>
      <w:r w:rsidRPr="001C7280">
        <w:rPr>
          <w:rFonts w:ascii="Times New Roman" w:eastAsia="Times New Roman" w:hAnsi="Times New Roman" w:cs="Times New Roman"/>
          <w:color w:val="000000"/>
          <w:sz w:val="28"/>
          <w:szCs w:val="28"/>
          <w:lang w:val="be-BY" w:eastAsia="ru-RU"/>
        </w:rPr>
        <w:t>1.Як адбывалася станаўленне і развіццё тэорыі і практыкі рытарычнай дзейнасці ў Старажытнай Грэцыі?</w:t>
      </w:r>
      <w:r w:rsidR="00FF78C0">
        <w:rPr>
          <w:rFonts w:ascii="Times New Roman" w:eastAsia="Times New Roman" w:hAnsi="Times New Roman" w:cs="Times New Roman"/>
          <w:color w:val="000000"/>
          <w:sz w:val="28"/>
          <w:szCs w:val="28"/>
          <w:lang w:val="be-BY" w:eastAsia="ru-RU"/>
        </w:rPr>
        <w:t xml:space="preserve"> </w:t>
      </w:r>
    </w:p>
    <w:p w:rsidR="00FF78C0" w:rsidRPr="001C7280" w:rsidRDefault="00FF78C0" w:rsidP="00A15B86">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2. Назавіце прадстаўнікоў старажытнагрэчаскага і старажытнарымскага красамоўства.</w:t>
      </w:r>
    </w:p>
    <w:p w:rsidR="001C7280" w:rsidRPr="001C7280" w:rsidRDefault="00FF78C0" w:rsidP="00A15B86">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3</w:t>
      </w:r>
      <w:r w:rsidR="00587C3C">
        <w:rPr>
          <w:rFonts w:ascii="Times New Roman" w:eastAsia="Times New Roman" w:hAnsi="Times New Roman" w:cs="Times New Roman"/>
          <w:color w:val="000000"/>
          <w:sz w:val="28"/>
          <w:szCs w:val="28"/>
          <w:lang w:val="be-BY" w:eastAsia="ru-RU"/>
        </w:rPr>
        <w:t>.Як развівалася красамоўства</w:t>
      </w:r>
      <w:r w:rsidR="001C7280" w:rsidRPr="001C7280">
        <w:rPr>
          <w:rFonts w:ascii="Times New Roman" w:eastAsia="Times New Roman" w:hAnsi="Times New Roman" w:cs="Times New Roman"/>
          <w:color w:val="000000"/>
          <w:sz w:val="28"/>
          <w:szCs w:val="28"/>
          <w:lang w:val="be-BY" w:eastAsia="ru-RU"/>
        </w:rPr>
        <w:t xml:space="preserve"> ў Старажытным Рыме?</w:t>
      </w:r>
    </w:p>
    <w:p w:rsidR="001C7280" w:rsidRPr="001C7280" w:rsidRDefault="00FF78C0" w:rsidP="00A15B86">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4</w:t>
      </w:r>
      <w:r w:rsidR="001C7280" w:rsidRPr="001C7280">
        <w:rPr>
          <w:rFonts w:ascii="Times New Roman" w:eastAsia="Times New Roman" w:hAnsi="Times New Roman" w:cs="Times New Roman"/>
          <w:color w:val="000000"/>
          <w:sz w:val="28"/>
          <w:szCs w:val="28"/>
          <w:lang w:val="be-BY" w:eastAsia="ru-RU"/>
        </w:rPr>
        <w:t xml:space="preserve">.Што </w:t>
      </w:r>
      <w:r w:rsidR="00587C3C">
        <w:rPr>
          <w:rFonts w:ascii="Times New Roman" w:eastAsia="Times New Roman" w:hAnsi="Times New Roman" w:cs="Times New Roman"/>
          <w:color w:val="000000"/>
          <w:sz w:val="28"/>
          <w:szCs w:val="28"/>
          <w:lang w:val="be-BY" w:eastAsia="ru-RU"/>
        </w:rPr>
        <w:t>характэрна для развіцця красамоўства</w:t>
      </w:r>
      <w:r w:rsidR="001C7280" w:rsidRPr="001C7280">
        <w:rPr>
          <w:rFonts w:ascii="Times New Roman" w:eastAsia="Times New Roman" w:hAnsi="Times New Roman" w:cs="Times New Roman"/>
          <w:color w:val="000000"/>
          <w:sz w:val="28"/>
          <w:szCs w:val="28"/>
          <w:lang w:val="be-BY" w:eastAsia="ru-RU"/>
        </w:rPr>
        <w:t xml:space="preserve"> ў эпоху Сярэдневякоўя і Адраджэння?</w:t>
      </w:r>
    </w:p>
    <w:p w:rsidR="001C7280" w:rsidRPr="001C7280" w:rsidRDefault="00FF78C0" w:rsidP="00A15B86">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5</w:t>
      </w:r>
      <w:r w:rsidR="001C7280" w:rsidRPr="001C7280">
        <w:rPr>
          <w:rFonts w:ascii="Times New Roman" w:eastAsia="Times New Roman" w:hAnsi="Times New Roman" w:cs="Times New Roman"/>
          <w:color w:val="000000"/>
          <w:sz w:val="28"/>
          <w:szCs w:val="28"/>
          <w:lang w:val="be-BY" w:eastAsia="ru-RU"/>
        </w:rPr>
        <w:t>.Як развівалас</w:t>
      </w:r>
      <w:r w:rsidR="00587C3C">
        <w:rPr>
          <w:rFonts w:ascii="Times New Roman" w:eastAsia="Times New Roman" w:hAnsi="Times New Roman" w:cs="Times New Roman"/>
          <w:color w:val="000000"/>
          <w:sz w:val="28"/>
          <w:szCs w:val="28"/>
          <w:lang w:val="be-BY" w:eastAsia="ru-RU"/>
        </w:rPr>
        <w:t>я красамоўства і культура маўлення</w:t>
      </w:r>
      <w:r w:rsidR="001C7280" w:rsidRPr="001C7280">
        <w:rPr>
          <w:rFonts w:ascii="Times New Roman" w:eastAsia="Times New Roman" w:hAnsi="Times New Roman" w:cs="Times New Roman"/>
          <w:color w:val="000000"/>
          <w:sz w:val="28"/>
          <w:szCs w:val="28"/>
          <w:lang w:val="be-BY" w:eastAsia="ru-RU"/>
        </w:rPr>
        <w:t xml:space="preserve"> на Беларусі?</w:t>
      </w:r>
    </w:p>
    <w:p w:rsidR="001C7280" w:rsidRPr="001C7280" w:rsidRDefault="00FF78C0" w:rsidP="00A15B86">
      <w:pPr>
        <w:spacing w:after="0" w:line="240" w:lineRule="auto"/>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6</w:t>
      </w:r>
      <w:r w:rsidR="001C7280" w:rsidRPr="001C7280">
        <w:rPr>
          <w:rFonts w:ascii="Times New Roman" w:eastAsia="Times New Roman" w:hAnsi="Times New Roman" w:cs="Times New Roman"/>
          <w:color w:val="000000"/>
          <w:sz w:val="28"/>
          <w:szCs w:val="28"/>
          <w:lang w:val="be-BY" w:eastAsia="ru-RU"/>
        </w:rPr>
        <w:t>.А</w:t>
      </w:r>
      <w:r w:rsidR="00587C3C">
        <w:rPr>
          <w:rFonts w:ascii="Times New Roman" w:eastAsia="Times New Roman" w:hAnsi="Times New Roman" w:cs="Times New Roman"/>
          <w:color w:val="000000"/>
          <w:sz w:val="28"/>
          <w:szCs w:val="28"/>
          <w:lang w:val="be-BY" w:eastAsia="ru-RU"/>
        </w:rPr>
        <w:t>характарызуйце развіццё красамоўства</w:t>
      </w:r>
      <w:r w:rsidR="001C7280" w:rsidRPr="001C7280">
        <w:rPr>
          <w:rFonts w:ascii="Times New Roman" w:eastAsia="Times New Roman" w:hAnsi="Times New Roman" w:cs="Times New Roman"/>
          <w:color w:val="000000"/>
          <w:sz w:val="28"/>
          <w:szCs w:val="28"/>
          <w:lang w:val="be-BY" w:eastAsia="ru-RU"/>
        </w:rPr>
        <w:t xml:space="preserve"> ў Расіі.</w:t>
      </w:r>
    </w:p>
    <w:p w:rsidR="001C7280" w:rsidRPr="001C7280" w:rsidRDefault="001C7280" w:rsidP="00A15B86">
      <w:pPr>
        <w:pStyle w:val="a9"/>
        <w:jc w:val="both"/>
        <w:rPr>
          <w:rFonts w:eastAsia="Calibri" w:cs="Times New Roman"/>
          <w:b/>
          <w:bCs/>
          <w:sz w:val="28"/>
          <w:szCs w:val="28"/>
        </w:rPr>
      </w:pPr>
    </w:p>
    <w:p w:rsidR="00034781" w:rsidRDefault="00034781" w:rsidP="00A15B86">
      <w:pPr>
        <w:pStyle w:val="a9"/>
        <w:spacing w:after="0"/>
        <w:ind w:left="360"/>
        <w:jc w:val="both"/>
        <w:rPr>
          <w:rFonts w:eastAsia="Calibri" w:cs="Times New Roman"/>
          <w:b/>
          <w:sz w:val="28"/>
          <w:szCs w:val="28"/>
        </w:rPr>
      </w:pPr>
    </w:p>
    <w:p w:rsidR="00FA1774" w:rsidRDefault="0024135F" w:rsidP="00A15B86">
      <w:pPr>
        <w:pStyle w:val="a9"/>
        <w:spacing w:after="0"/>
        <w:ind w:left="360"/>
        <w:jc w:val="both"/>
        <w:rPr>
          <w:rFonts w:eastAsia="Calibri" w:cs="Times New Roman"/>
          <w:b/>
          <w:sz w:val="28"/>
          <w:szCs w:val="28"/>
        </w:rPr>
      </w:pPr>
      <w:r w:rsidRPr="00FA1774">
        <w:rPr>
          <w:rFonts w:eastAsia="Calibri" w:cs="Times New Roman"/>
          <w:b/>
          <w:sz w:val="28"/>
          <w:szCs w:val="28"/>
        </w:rPr>
        <w:t xml:space="preserve">ТЭМА 3. </w:t>
      </w:r>
      <w:r>
        <w:rPr>
          <w:rFonts w:eastAsia="Calibri" w:cs="Times New Roman"/>
          <w:b/>
          <w:sz w:val="28"/>
          <w:szCs w:val="28"/>
          <w:lang w:val="ru-RU"/>
        </w:rPr>
        <w:t>ПЫТАНН</w:t>
      </w:r>
      <w:r>
        <w:rPr>
          <w:rFonts w:eastAsia="Calibri" w:cs="Times New Roman"/>
          <w:b/>
          <w:sz w:val="28"/>
          <w:szCs w:val="28"/>
        </w:rPr>
        <w:t>І КУЛЬТУРЫ МАЎ</w:t>
      </w:r>
      <w:r w:rsidR="00587C3C">
        <w:rPr>
          <w:rFonts w:eastAsia="Calibri" w:cs="Times New Roman"/>
          <w:b/>
          <w:sz w:val="28"/>
          <w:szCs w:val="28"/>
        </w:rPr>
        <w:t>ЛЕННЯ Ў ПРАЦАХ ВЯДОМЫХ ВУЧОНЫХ</w:t>
      </w:r>
      <w:r w:rsidR="00AA2010">
        <w:rPr>
          <w:rFonts w:eastAsia="Calibri" w:cs="Times New Roman"/>
          <w:b/>
          <w:sz w:val="28"/>
          <w:szCs w:val="28"/>
        </w:rPr>
        <w:t xml:space="preserve">. НАРОДНАЯ ЛІНГВІСТЫКА ПРА КУЛЬТУРУ СЛОВА. </w:t>
      </w:r>
    </w:p>
    <w:p w:rsidR="000C6A15" w:rsidRDefault="000C6A15" w:rsidP="00A15B86">
      <w:pPr>
        <w:pStyle w:val="a9"/>
        <w:spacing w:after="0"/>
        <w:ind w:left="360"/>
        <w:jc w:val="both"/>
        <w:rPr>
          <w:rFonts w:eastAsia="Calibri" w:cs="Times New Roman"/>
          <w:b/>
          <w:sz w:val="28"/>
          <w:szCs w:val="28"/>
        </w:rPr>
      </w:pPr>
    </w:p>
    <w:p w:rsidR="000C6A15" w:rsidRDefault="000C6A15" w:rsidP="00A15B86">
      <w:pPr>
        <w:pStyle w:val="a9"/>
        <w:spacing w:after="0"/>
        <w:ind w:left="360"/>
        <w:jc w:val="both"/>
        <w:rPr>
          <w:rFonts w:eastAsia="Calibri" w:cs="Times New Roman"/>
          <w:b/>
          <w:sz w:val="28"/>
          <w:szCs w:val="28"/>
        </w:rPr>
      </w:pPr>
      <w:r>
        <w:rPr>
          <w:rFonts w:eastAsia="Calibri" w:cs="Times New Roman"/>
          <w:b/>
          <w:sz w:val="28"/>
          <w:szCs w:val="28"/>
        </w:rPr>
        <w:t>План лекцыі</w:t>
      </w:r>
    </w:p>
    <w:p w:rsidR="000C6A15" w:rsidRPr="000C6A15" w:rsidRDefault="000C6A15" w:rsidP="00A15B86">
      <w:pPr>
        <w:pStyle w:val="a9"/>
        <w:spacing w:after="0"/>
        <w:ind w:left="360"/>
        <w:jc w:val="both"/>
        <w:rPr>
          <w:rFonts w:eastAsia="Calibri" w:cs="Times New Roman"/>
          <w:b/>
          <w:sz w:val="28"/>
          <w:szCs w:val="28"/>
        </w:rPr>
      </w:pPr>
    </w:p>
    <w:p w:rsidR="00FA1774" w:rsidRPr="00FA1774" w:rsidRDefault="00FA1774" w:rsidP="00A15B86">
      <w:pPr>
        <w:pStyle w:val="a9"/>
        <w:numPr>
          <w:ilvl w:val="0"/>
          <w:numId w:val="8"/>
        </w:numPr>
        <w:spacing w:after="0"/>
        <w:ind w:left="720"/>
        <w:jc w:val="both"/>
        <w:rPr>
          <w:rFonts w:eastAsia="Calibri" w:cs="Times New Roman"/>
          <w:sz w:val="28"/>
          <w:szCs w:val="28"/>
        </w:rPr>
      </w:pPr>
      <w:r w:rsidRPr="00FA1774">
        <w:rPr>
          <w:rFonts w:cs="Times New Roman"/>
          <w:bCs/>
          <w:sz w:val="28"/>
          <w:szCs w:val="28"/>
        </w:rPr>
        <w:t>Пытанні культуры ма</w:t>
      </w:r>
      <w:r w:rsidR="00AA2010">
        <w:rPr>
          <w:rFonts w:cs="Times New Roman"/>
          <w:bCs/>
          <w:sz w:val="28"/>
          <w:szCs w:val="28"/>
        </w:rPr>
        <w:t>ўлення ў працах вядомых</w:t>
      </w:r>
      <w:r w:rsidRPr="00FA1774">
        <w:rPr>
          <w:rFonts w:cs="Times New Roman"/>
          <w:bCs/>
          <w:sz w:val="28"/>
          <w:szCs w:val="28"/>
        </w:rPr>
        <w:t xml:space="preserve"> вучоных.  </w:t>
      </w:r>
    </w:p>
    <w:p w:rsidR="00FA1774" w:rsidRPr="00FA1774" w:rsidRDefault="00FA1774" w:rsidP="00A15B86">
      <w:pPr>
        <w:pStyle w:val="a9"/>
        <w:numPr>
          <w:ilvl w:val="0"/>
          <w:numId w:val="8"/>
        </w:numPr>
        <w:spacing w:after="0"/>
        <w:ind w:left="720"/>
        <w:jc w:val="both"/>
        <w:rPr>
          <w:rFonts w:eastAsia="Calibri" w:cs="Times New Roman"/>
          <w:sz w:val="28"/>
          <w:szCs w:val="28"/>
        </w:rPr>
      </w:pPr>
      <w:r w:rsidRPr="00FA1774">
        <w:rPr>
          <w:rFonts w:cs="Times New Roman"/>
          <w:bCs/>
          <w:sz w:val="28"/>
          <w:szCs w:val="28"/>
        </w:rPr>
        <w:t xml:space="preserve">“Народная лінгвістыка” пра культуру слова, ролю мовы ў жыцці грамадства. </w:t>
      </w:r>
      <w:r w:rsidRPr="00FA1774">
        <w:rPr>
          <w:rFonts w:cs="Times New Roman"/>
          <w:sz w:val="28"/>
          <w:szCs w:val="28"/>
        </w:rPr>
        <w:t xml:space="preserve"> </w:t>
      </w:r>
    </w:p>
    <w:p w:rsidR="00FA1774" w:rsidRPr="00405958" w:rsidRDefault="00FA1774" w:rsidP="00A15B86">
      <w:pPr>
        <w:pStyle w:val="a9"/>
        <w:numPr>
          <w:ilvl w:val="0"/>
          <w:numId w:val="8"/>
        </w:numPr>
        <w:spacing w:after="0"/>
        <w:ind w:left="720"/>
        <w:jc w:val="both"/>
        <w:rPr>
          <w:rFonts w:eastAsia="Calibri" w:cs="Times New Roman"/>
          <w:sz w:val="28"/>
          <w:szCs w:val="28"/>
        </w:rPr>
      </w:pPr>
      <w:r w:rsidRPr="00FA1774">
        <w:rPr>
          <w:rFonts w:cs="Times New Roman"/>
          <w:sz w:val="28"/>
          <w:szCs w:val="28"/>
        </w:rPr>
        <w:t>Практычныя і тэарэтычныя задачы красамоўства  і культуры маўлення на сучасным этапе</w:t>
      </w:r>
    </w:p>
    <w:p w:rsidR="00405958" w:rsidRPr="00FA1774" w:rsidRDefault="00405958" w:rsidP="00A15B86">
      <w:pPr>
        <w:pStyle w:val="a9"/>
        <w:spacing w:after="0"/>
        <w:jc w:val="both"/>
        <w:rPr>
          <w:rFonts w:eastAsia="Calibri" w:cs="Times New Roman"/>
          <w:sz w:val="28"/>
          <w:szCs w:val="28"/>
        </w:rPr>
      </w:pPr>
    </w:p>
    <w:p w:rsidR="008147A4" w:rsidRPr="008B1FD0" w:rsidRDefault="00405958" w:rsidP="008B1FD0">
      <w:pPr>
        <w:pStyle w:val="a9"/>
        <w:numPr>
          <w:ilvl w:val="0"/>
          <w:numId w:val="40"/>
        </w:numPr>
        <w:spacing w:after="0"/>
        <w:jc w:val="both"/>
        <w:rPr>
          <w:rFonts w:eastAsia="Calibri" w:cs="Times New Roman"/>
          <w:b/>
          <w:sz w:val="28"/>
          <w:szCs w:val="28"/>
        </w:rPr>
      </w:pPr>
      <w:r w:rsidRPr="008B1FD0">
        <w:rPr>
          <w:rFonts w:eastAsia="Calibri" w:cs="Times New Roman"/>
          <w:b/>
          <w:sz w:val="28"/>
          <w:szCs w:val="28"/>
        </w:rPr>
        <w:t>Пытанні культуры ма</w:t>
      </w:r>
      <w:r w:rsidR="00AA2010" w:rsidRPr="008B1FD0">
        <w:rPr>
          <w:rFonts w:eastAsia="Calibri" w:cs="Times New Roman"/>
          <w:b/>
          <w:sz w:val="28"/>
          <w:szCs w:val="28"/>
        </w:rPr>
        <w:t>ўлення ў працах вядомых</w:t>
      </w:r>
      <w:r w:rsidRPr="008B1FD0">
        <w:rPr>
          <w:rFonts w:eastAsia="Calibri" w:cs="Times New Roman"/>
          <w:b/>
          <w:sz w:val="28"/>
          <w:szCs w:val="28"/>
        </w:rPr>
        <w:t xml:space="preserve"> вучоных.  </w:t>
      </w:r>
    </w:p>
    <w:p w:rsidR="00AA2010" w:rsidRPr="00AA2010" w:rsidRDefault="00AA2010" w:rsidP="00AA2010">
      <w:pPr>
        <w:spacing w:after="0" w:line="240" w:lineRule="auto"/>
        <w:ind w:firstLine="708"/>
        <w:jc w:val="both"/>
        <w:rPr>
          <w:rFonts w:ascii="Times New Roman" w:eastAsia="Times New Roman" w:hAnsi="Times New Roman" w:cs="Times New Roman"/>
          <w:sz w:val="28"/>
          <w:szCs w:val="24"/>
          <w:lang w:val="be-BY" w:eastAsia="ru-RU"/>
        </w:rPr>
      </w:pPr>
      <w:r w:rsidRPr="00AA2010">
        <w:rPr>
          <w:rFonts w:ascii="Times New Roman" w:eastAsia="Times New Roman" w:hAnsi="Times New Roman" w:cs="Times New Roman"/>
          <w:sz w:val="28"/>
          <w:szCs w:val="24"/>
          <w:lang w:val="be-BY" w:eastAsia="ru-RU"/>
        </w:rPr>
        <w:t>Стылістыка як навука</w:t>
      </w:r>
      <w:r>
        <w:rPr>
          <w:rFonts w:ascii="Times New Roman" w:eastAsia="Times New Roman" w:hAnsi="Times New Roman" w:cs="Times New Roman"/>
          <w:sz w:val="28"/>
          <w:szCs w:val="24"/>
          <w:lang w:val="be-BY" w:eastAsia="ru-RU"/>
        </w:rPr>
        <w:t xml:space="preserve"> (а разам з ёй і культура слова, мовы)</w:t>
      </w:r>
      <w:r w:rsidRPr="00AA2010">
        <w:rPr>
          <w:rFonts w:ascii="Times New Roman" w:eastAsia="Times New Roman" w:hAnsi="Times New Roman" w:cs="Times New Roman"/>
          <w:sz w:val="28"/>
          <w:szCs w:val="24"/>
          <w:lang w:val="be-BY" w:eastAsia="ru-RU"/>
        </w:rPr>
        <w:t xml:space="preserve"> бярэ свой пачатак з антычнай і сярэднявечнай паэтыкі (навука аб паэзіі) і рыторыкі (навука аб сродках пераканання, метадах уздзеяння на масавую аўдыторыю). Тэрмін “стыль” замацоўваецца ва ўжыванні з ХІХ ст. для абазначэння індывідуальнага творчага почырку. З гэтага часу рыторыка змыкаецца са стылістыкай  як навука аб сродках выразнасці мовы і эфектыўнасці маўлення. Як асобны раздзел лінгвістыкі стылістыка афармляецца ў ХХ ст., калі значная ўвага моваведаў скіроўвалася ў бок </w:t>
      </w:r>
      <w:r w:rsidRPr="00AA2010">
        <w:rPr>
          <w:rFonts w:ascii="Times New Roman" w:eastAsia="Times New Roman" w:hAnsi="Times New Roman" w:cs="Times New Roman"/>
          <w:sz w:val="28"/>
          <w:szCs w:val="24"/>
          <w:lang w:val="be-BY" w:eastAsia="ru-RU"/>
        </w:rPr>
        <w:lastRenderedPageBreak/>
        <w:t xml:space="preserve">вывучэння асаблівасцей функцыянавання мовы. Лінгвістычная стылістыка ў сучасным сэнсе пачынаецца з прац Ш. Балі (“Трактат па сучаснай стылістыцы”, 1909), робіцца асобным раздзелам мовазнаўства ў працах Пражскага лінгвістычнага гуртка. Афармленне стылістыкі было завершана ў канцэпцыі Вінаградава. </w:t>
      </w:r>
    </w:p>
    <w:p w:rsidR="00AA2010" w:rsidRPr="00AA2010" w:rsidRDefault="00AA2010" w:rsidP="00AA2010">
      <w:pPr>
        <w:spacing w:after="0" w:line="240" w:lineRule="auto"/>
        <w:ind w:firstLine="708"/>
        <w:jc w:val="both"/>
        <w:rPr>
          <w:rFonts w:ascii="Times New Roman" w:eastAsia="Times New Roman" w:hAnsi="Times New Roman" w:cs="Times New Roman"/>
          <w:sz w:val="28"/>
          <w:szCs w:val="24"/>
          <w:lang w:val="be-BY" w:eastAsia="ru-RU"/>
        </w:rPr>
      </w:pPr>
      <w:r w:rsidRPr="00AA2010">
        <w:rPr>
          <w:rFonts w:ascii="Times New Roman" w:eastAsia="Times New Roman" w:hAnsi="Times New Roman" w:cs="Times New Roman"/>
          <w:sz w:val="28"/>
          <w:szCs w:val="24"/>
          <w:lang w:val="be-BY" w:eastAsia="ru-RU"/>
        </w:rPr>
        <w:t>Першыя распрацоўкі праблем стылістыкі ў беларускай філалогіі адбыліся ў 20-30-я гады ХХ ст. Навуковае асэнсаванне пытанняў і праблем гэтай дысцыпліны адбылося ў пасляваенны час. Стылістычныя назіранні адлюстроўваюцца ў працах Ф. Янкоўскага, У. Анічэнкі, А. Аксамітава, Л. Антанюк, М. Бірылы, М. Булахава, Т. Бандарэнка, А. Баханькова, Л. Бурака, Я. Камароўскага, І. Германовіча, А. Жураўскага, А. Каўруса, Р. Клюсава, І. Лепешава, В. Ляпёшкіна, Б.Лапава, А. Міхневіча, А. Наркевіча, А. Падгайскага, Л. Шакуна, П. Шубы, А. Юрэвіч і многіх іншых беларускіх лінгвістаў, у перыядычных выданнях “Беларуская лінгвістыка”, “Беларуская мова”, “Культура мовы журналіста”, на старонках часопісаў “Полымя”, “Народная асвета”, у газетах “Літаратура і мастацтва”, “Настаўніцкая газета” і інш..</w:t>
      </w:r>
    </w:p>
    <w:p w:rsidR="00AA2010" w:rsidRPr="00AA2010" w:rsidRDefault="00AA2010" w:rsidP="00AA2010">
      <w:pPr>
        <w:spacing w:after="0" w:line="240" w:lineRule="auto"/>
        <w:ind w:firstLine="708"/>
        <w:jc w:val="both"/>
        <w:rPr>
          <w:rFonts w:ascii="Times New Roman" w:eastAsia="Times New Roman" w:hAnsi="Times New Roman" w:cs="Times New Roman"/>
          <w:sz w:val="28"/>
          <w:szCs w:val="24"/>
          <w:lang w:val="be-BY" w:eastAsia="ru-RU"/>
        </w:rPr>
      </w:pPr>
      <w:r w:rsidRPr="00AA2010">
        <w:rPr>
          <w:rFonts w:ascii="Times New Roman" w:eastAsia="Times New Roman" w:hAnsi="Times New Roman" w:cs="Times New Roman"/>
          <w:sz w:val="28"/>
          <w:szCs w:val="24"/>
          <w:lang w:val="be-BY" w:eastAsia="ru-RU"/>
        </w:rPr>
        <w:t>“Напачатку пытанні стылістыкі разглядаліся беларускімі мовазнаўцамі пераважна ў культурна-моўным, нарматыўным аспекце, а не функцыянальным. Потым, у 70-80-я гады, пачынаюць з’яўляцца даследаванні, у якіх закранаюцца пытанні функцыянальнай дыферэнцыяцыі сродкаў беларускай мовы”</w:t>
      </w:r>
      <w:r w:rsidRPr="00AA2010">
        <w:rPr>
          <w:rFonts w:ascii="Times New Roman" w:eastAsia="Times New Roman" w:hAnsi="Times New Roman" w:cs="Times New Roman"/>
          <w:sz w:val="28"/>
          <w:szCs w:val="24"/>
          <w:vertAlign w:val="superscript"/>
          <w:lang w:val="be-BY" w:eastAsia="ru-RU"/>
        </w:rPr>
        <w:footnoteReference w:id="1"/>
      </w:r>
      <w:r w:rsidRPr="00AA2010">
        <w:rPr>
          <w:rFonts w:ascii="Times New Roman" w:eastAsia="Times New Roman" w:hAnsi="Times New Roman" w:cs="Times New Roman"/>
          <w:sz w:val="28"/>
          <w:szCs w:val="24"/>
          <w:lang w:val="be-BY" w:eastAsia="ru-RU"/>
        </w:rPr>
        <w:t xml:space="preserve">. </w:t>
      </w:r>
    </w:p>
    <w:p w:rsidR="00AA2010" w:rsidRPr="00AA2010" w:rsidRDefault="00AA2010" w:rsidP="00AA2010">
      <w:pPr>
        <w:spacing w:after="0" w:line="240" w:lineRule="auto"/>
        <w:ind w:firstLine="708"/>
        <w:jc w:val="both"/>
        <w:rPr>
          <w:rFonts w:ascii="Times New Roman" w:eastAsia="Times New Roman" w:hAnsi="Times New Roman" w:cs="Times New Roman"/>
          <w:sz w:val="28"/>
          <w:szCs w:val="24"/>
          <w:lang w:val="be-BY" w:eastAsia="ru-RU"/>
        </w:rPr>
      </w:pPr>
      <w:r w:rsidRPr="00AA2010">
        <w:rPr>
          <w:rFonts w:ascii="Times New Roman" w:eastAsia="Times New Roman" w:hAnsi="Times New Roman" w:cs="Times New Roman"/>
          <w:sz w:val="28"/>
          <w:szCs w:val="24"/>
          <w:lang w:val="be-BY" w:eastAsia="ru-RU"/>
        </w:rPr>
        <w:t xml:space="preserve">Перадумовай тэарэтычнага асэнсавання праблем стылістыкі як галіны аб стылістычных рэсурсах мовы, заканамернасцях іх функцыянавання ў розных тэкстах стала задача распрацоўкі адпаведнага курса ў вну і неабходнасць складання адпаведных вучэбных дапаможнікаў. </w:t>
      </w:r>
    </w:p>
    <w:p w:rsidR="00AA2010" w:rsidRPr="00AA2010" w:rsidRDefault="00AA2010" w:rsidP="00AA2010">
      <w:pPr>
        <w:spacing w:after="0" w:line="240" w:lineRule="auto"/>
        <w:ind w:firstLine="720"/>
        <w:jc w:val="both"/>
        <w:rPr>
          <w:rFonts w:ascii="Times New Roman" w:eastAsia="Times New Roman" w:hAnsi="Times New Roman" w:cs="Times New Roman"/>
          <w:sz w:val="28"/>
          <w:szCs w:val="28"/>
          <w:lang w:val="be-BY" w:eastAsia="ru-RU"/>
        </w:rPr>
      </w:pPr>
      <w:r w:rsidRPr="00AA2010">
        <w:rPr>
          <w:rFonts w:ascii="Times New Roman" w:eastAsia="Times New Roman" w:hAnsi="Times New Roman" w:cs="Times New Roman"/>
          <w:sz w:val="28"/>
          <w:szCs w:val="28"/>
          <w:lang w:val="be-BY" w:eastAsia="ru-RU"/>
        </w:rPr>
        <w:t xml:space="preserve">Першую спробу стварэння вучэбных дапаможнікаў па стылістыцы беларускай мовы зрабіў </w:t>
      </w:r>
      <w:r w:rsidRPr="00AA2010">
        <w:rPr>
          <w:rFonts w:ascii="Times New Roman" w:eastAsia="Times New Roman" w:hAnsi="Times New Roman" w:cs="Times New Roman"/>
          <w:sz w:val="28"/>
          <w:szCs w:val="28"/>
          <w:u w:val="single"/>
          <w:lang w:val="be-BY" w:eastAsia="ru-RU"/>
        </w:rPr>
        <w:t>М.Я. Цікоцкі</w:t>
      </w:r>
      <w:r w:rsidRPr="00AA2010">
        <w:rPr>
          <w:rFonts w:ascii="Times New Roman" w:eastAsia="Times New Roman" w:hAnsi="Times New Roman" w:cs="Times New Roman"/>
          <w:sz w:val="28"/>
          <w:szCs w:val="28"/>
          <w:lang w:val="be-BY" w:eastAsia="ru-RU"/>
        </w:rPr>
        <w:t>, які спачатку выдаў дапаможнік для газетных работнікаў “Некаторыя выпадкі стылістычнага выкарыстання сінтаксічных сродкаў беларускай мовы” (Мн., 1958, 78 с.), а потым дапаможнік у 2-х частках для студэнтаў і настаўнікаў “Практычная стылістыка беларускай мовы” (Мн., 1962, Ч. 1, 138 с.; 1965. Ч. 2, 187 с.). Адпаведны курс спачатку называўся практычнай стылістыкай, што абумоўлівала яго змест і структуру. Пазней Цікоцкі падрыхтаваў і вучэбны дапаможнік “Стылістыка беларускай мовы” (Мн., 1976), дзе асвятліў агульныя паняцці гэтай навуковай дысцыпліны, падаў звесткі з гісторыі стылістычнай навукі. Акрамя таго, ім жа быў падрыхтаваны дапаможнік “Стылістыка публіцыстычных жанраў” (Мн., 1971) і манаграфія “Сугучнасць слоў жывых... Нататкі па стылістыцы мастацкай літаратуры” (Мн., 1981).</w:t>
      </w:r>
    </w:p>
    <w:p w:rsidR="00AA2010" w:rsidRPr="00AA2010" w:rsidRDefault="00AA2010" w:rsidP="00AA2010">
      <w:pPr>
        <w:spacing w:after="0" w:line="240" w:lineRule="auto"/>
        <w:ind w:firstLine="708"/>
        <w:jc w:val="both"/>
        <w:rPr>
          <w:rFonts w:ascii="Times New Roman" w:eastAsia="Times New Roman" w:hAnsi="Times New Roman" w:cs="Times New Roman"/>
          <w:sz w:val="28"/>
          <w:szCs w:val="24"/>
          <w:lang w:val="be-BY" w:eastAsia="ru-RU"/>
        </w:rPr>
      </w:pPr>
      <w:r w:rsidRPr="00AA2010">
        <w:rPr>
          <w:rFonts w:ascii="Times New Roman" w:eastAsia="Times New Roman" w:hAnsi="Times New Roman" w:cs="Times New Roman"/>
          <w:sz w:val="28"/>
          <w:szCs w:val="24"/>
          <w:lang w:val="be-BY" w:eastAsia="ru-RU"/>
        </w:rPr>
        <w:t>Наступны дапаможнік – “</w:t>
      </w:r>
      <w:r w:rsidRPr="00AA2010">
        <w:rPr>
          <w:rFonts w:ascii="Times New Roman" w:eastAsia="Times New Roman" w:hAnsi="Times New Roman" w:cs="Times New Roman"/>
          <w:sz w:val="28"/>
          <w:szCs w:val="24"/>
          <w:u w:val="single"/>
          <w:lang w:val="be-BY" w:eastAsia="ru-RU"/>
        </w:rPr>
        <w:t>Стылістыка беларускай мовы” А.А. Каўруса</w:t>
      </w:r>
      <w:r w:rsidRPr="00AA2010">
        <w:rPr>
          <w:rFonts w:ascii="Times New Roman" w:eastAsia="Times New Roman" w:hAnsi="Times New Roman" w:cs="Times New Roman"/>
          <w:sz w:val="28"/>
          <w:szCs w:val="24"/>
          <w:lang w:val="be-BY" w:eastAsia="ru-RU"/>
        </w:rPr>
        <w:t xml:space="preserve"> (Мн., 1980, 2-е выд. 1987) адрозніваецца ад вучэбнага дапаможніка Цікоцкага не столькі сваёй тэматыкаў, колькі шырокім падборам тэкстаў і заданняў для практычных заняткаў. Прыкладна ў такім жа плане выкананы і вучэбны дапаможнік </w:t>
      </w:r>
      <w:r w:rsidRPr="00AA2010">
        <w:rPr>
          <w:rFonts w:ascii="Times New Roman" w:eastAsia="Times New Roman" w:hAnsi="Times New Roman" w:cs="Times New Roman"/>
          <w:sz w:val="28"/>
          <w:szCs w:val="24"/>
          <w:u w:val="single"/>
          <w:lang w:val="be-BY" w:eastAsia="ru-RU"/>
        </w:rPr>
        <w:t>А.К. Юрэвіч “Стылістыка беларускай мовы</w:t>
      </w:r>
      <w:r w:rsidRPr="00AA2010">
        <w:rPr>
          <w:rFonts w:ascii="Times New Roman" w:eastAsia="Times New Roman" w:hAnsi="Times New Roman" w:cs="Times New Roman"/>
          <w:sz w:val="28"/>
          <w:szCs w:val="24"/>
          <w:lang w:val="be-BY" w:eastAsia="ru-RU"/>
        </w:rPr>
        <w:t>” (Мн., 1983).</w:t>
      </w:r>
    </w:p>
    <w:p w:rsidR="00AA2010" w:rsidRPr="00AA2010" w:rsidRDefault="00AA2010" w:rsidP="00AA2010">
      <w:pPr>
        <w:keepNext/>
        <w:shd w:val="clear" w:color="auto" w:fill="FFFFFF"/>
        <w:tabs>
          <w:tab w:val="left" w:pos="0"/>
        </w:tabs>
        <w:spacing w:after="0" w:line="240" w:lineRule="auto"/>
        <w:jc w:val="center"/>
        <w:outlineLvl w:val="1"/>
        <w:rPr>
          <w:rFonts w:ascii="Times New Roman" w:eastAsia="Times New Roman" w:hAnsi="Times New Roman" w:cs="Arial"/>
          <w:b/>
          <w:bCs/>
          <w:spacing w:val="-5"/>
          <w:sz w:val="28"/>
          <w:szCs w:val="28"/>
          <w:lang w:val="be-BY" w:eastAsia="ru-RU"/>
        </w:rPr>
      </w:pPr>
    </w:p>
    <w:p w:rsidR="008147A4" w:rsidRPr="00405958" w:rsidRDefault="00B66CCB" w:rsidP="00A15B86">
      <w:pPr>
        <w:spacing w:after="0" w:line="240" w:lineRule="auto"/>
        <w:ind w:firstLine="709"/>
        <w:jc w:val="both"/>
        <w:rPr>
          <w:rFonts w:ascii="Times New Roman" w:eastAsia="Calibri" w:hAnsi="Times New Roman" w:cs="Times New Roman"/>
          <w:b/>
          <w:sz w:val="28"/>
          <w:szCs w:val="28"/>
          <w:lang w:val="be-BY"/>
        </w:rPr>
      </w:pPr>
      <w:r>
        <w:rPr>
          <w:rFonts w:ascii="Times New Roman" w:eastAsia="Calibri" w:hAnsi="Times New Roman" w:cs="Times New Roman"/>
          <w:b/>
          <w:sz w:val="28"/>
          <w:szCs w:val="28"/>
          <w:lang w:val="be-BY"/>
        </w:rPr>
        <w:t>2.</w:t>
      </w:r>
      <w:r w:rsidR="00405958" w:rsidRPr="00405958">
        <w:rPr>
          <w:rFonts w:ascii="Times New Roman" w:eastAsia="Calibri" w:hAnsi="Times New Roman" w:cs="Times New Roman"/>
          <w:b/>
          <w:sz w:val="28"/>
          <w:szCs w:val="28"/>
          <w:lang w:val="be-BY"/>
        </w:rPr>
        <w:t xml:space="preserve">“Народная лінгвістыка” пра культуру слова, ролю мовы ў жыцці грамадства.  </w:t>
      </w:r>
    </w:p>
    <w:p w:rsidR="00405958" w:rsidRPr="00405958" w:rsidRDefault="00405958" w:rsidP="00BE04E0">
      <w:pPr>
        <w:spacing w:after="0" w:line="240" w:lineRule="auto"/>
        <w:ind w:firstLine="708"/>
        <w:jc w:val="both"/>
        <w:rPr>
          <w:rFonts w:ascii="Times New Roman" w:eastAsia="Times New Roman" w:hAnsi="Times New Roman" w:cs="Times New Roman"/>
          <w:sz w:val="28"/>
          <w:szCs w:val="28"/>
          <w:lang w:val="be-BY" w:eastAsia="ru-RU"/>
        </w:rPr>
      </w:pPr>
      <w:r w:rsidRPr="00405958">
        <w:rPr>
          <w:rFonts w:ascii="Times New Roman" w:eastAsia="Times New Roman" w:hAnsi="Times New Roman" w:cs="Times New Roman"/>
          <w:sz w:val="28"/>
          <w:szCs w:val="28"/>
          <w:lang w:val="be-BY" w:eastAsia="ru-RU"/>
        </w:rPr>
        <w:t xml:space="preserve">Пытанні культуры слова, мовы цікавілі чалавека з даўніх часоў. Правілы гутаркі, маўлення складаліся ў народзе стагоддзямі. Нашы продкі тонка адчувалі слова, умелі зазірнуць у яго глыбіні і перадаць свае назіранні, вывады ў запамінальнай, дасціпнай форме – праз прыказкі, прымаўкі і т.п. Народ даўно заўважыў, што мова – найважнейшы сродак зносін, і выказаў гэтую думку вобразна, дасціпна: язык і да Кіева давядзе; невядомая дарога на канцы языка. Народная мудрасць характарызуе такія асноўныя якасці маўленння, як дакладнасць, трапнасць: прамовіў, як стрэліў; сказаў, як цвіком прыбіў; змястоўнасць: пустая гаворка не пагаворка; звязнасць, лагічнасць выказвання: сказаў, як звязаў; гаворыць, як з кніжкі бярэ. І, наадварот, недарэчная, незмястоўная гаворка заслугоўвае асуджэння: язык аб зубы біць; сказаў,  як пугаю па вадзе пляснуў. Тут і ацэнка таго, хто ўмее гаварыць, любіць трапнае слова: без прыказкі і з лаўкі не зваліцца; язык як у адваката; скажа, як мёд пакажа. Тут і пра таго, хто можа балюча параніць словам: сказаў, як цвік у сэрца ўбіў; сказаў, як жарам у вочы сыпануў. Народная мудрасць перасцерагае нас: слова не верабей: выпусціш — не зловіш. </w:t>
      </w:r>
    </w:p>
    <w:p w:rsidR="00405958" w:rsidRPr="00405958" w:rsidRDefault="00405958" w:rsidP="00BE04E0">
      <w:pPr>
        <w:spacing w:after="0" w:line="240" w:lineRule="auto"/>
        <w:ind w:firstLine="708"/>
        <w:jc w:val="both"/>
        <w:rPr>
          <w:rFonts w:ascii="Times New Roman" w:eastAsia="Times New Roman" w:hAnsi="Times New Roman" w:cs="Times New Roman"/>
          <w:sz w:val="28"/>
          <w:szCs w:val="28"/>
          <w:lang w:val="be-BY" w:eastAsia="ru-RU"/>
        </w:rPr>
      </w:pPr>
      <w:r w:rsidRPr="00405958">
        <w:rPr>
          <w:rFonts w:ascii="Times New Roman" w:eastAsia="Times New Roman" w:hAnsi="Times New Roman" w:cs="Times New Roman"/>
          <w:sz w:val="28"/>
          <w:szCs w:val="28"/>
          <w:lang w:val="be-BY" w:eastAsia="ru-RU"/>
        </w:rPr>
        <w:t>Як бачым, «народныя рэкамендацыі» ахопліваюць самыя істотныя аспекты ўжывання слова і даюць нам зразумець, што яно любіць, каб з ім абыходзіліся ўважліва, з адказнасцю, бо яно тоіць вялікую сілу, «лечыць і калечыць», можа выклікаць радасць і смутак, смех і слёзы, спагаду і гнеў…</w:t>
      </w:r>
    </w:p>
    <w:p w:rsidR="00405958" w:rsidRPr="00405958" w:rsidRDefault="00405958" w:rsidP="00A15B86">
      <w:pPr>
        <w:spacing w:after="0" w:line="240" w:lineRule="auto"/>
        <w:jc w:val="both"/>
        <w:rPr>
          <w:rFonts w:ascii="Times New Roman" w:eastAsia="Times New Roman" w:hAnsi="Times New Roman" w:cs="Times New Roman"/>
          <w:sz w:val="28"/>
          <w:szCs w:val="28"/>
          <w:lang w:val="be-BY" w:eastAsia="ru-RU"/>
        </w:rPr>
      </w:pPr>
      <w:r w:rsidRPr="00405958">
        <w:rPr>
          <w:rFonts w:ascii="Times New Roman" w:eastAsia="Times New Roman" w:hAnsi="Times New Roman" w:cs="Times New Roman"/>
          <w:sz w:val="28"/>
          <w:szCs w:val="28"/>
          <w:lang w:val="be-BY" w:eastAsia="ru-RU"/>
        </w:rPr>
        <w:t>Нам не раз даводзілася чуць, што чалавека сустракаюць па адзежы, а пазнаюць, ацэньваюць па розуме. Гэта значыць, па тым, што ён гаворыць і як ён гаворыць. У народзе ў такім выпадку кажуць: не адзежа харашыць чалавека, а чалавек адзежу; пазнаюць нашу дачку і ў андарачку; не глядзі, што на галаве, а паглядзі, што ў галаве. Кожны дзень нас ацэньваюць, пра нас мяркуюць не толькі па тым, як мы выглядаем, што мы робім, але і па стылі нашага маўлення, па нашай мове, па сказаным слове. І гэта не выпадкова. Наша маўленне адлюстроўвае нашу інтэлігентнасць або неінтэлігентнасць, гаворыць пра наш узровень адукацыі, выхавання, культуры. У маўленні чалавек праяўляецца як асоба. І гэта асабліва важна памятаць будучым настаўнікам, бо ўменне ўступаць у зносіны з іншымі членамі грамадства, выступаць публічна ўваходзіць у разрад іх прафесійна-дзелавых якасцей.</w:t>
      </w:r>
    </w:p>
    <w:p w:rsidR="00405958" w:rsidRDefault="00405958" w:rsidP="00A15B86">
      <w:pPr>
        <w:spacing w:after="0" w:line="240" w:lineRule="auto"/>
        <w:ind w:firstLine="709"/>
        <w:jc w:val="both"/>
        <w:rPr>
          <w:rFonts w:ascii="Times New Roman" w:eastAsia="Calibri" w:hAnsi="Times New Roman" w:cs="Times New Roman"/>
          <w:sz w:val="28"/>
          <w:szCs w:val="28"/>
          <w:lang w:val="be-BY"/>
        </w:rPr>
      </w:pPr>
    </w:p>
    <w:p w:rsidR="00405958" w:rsidRPr="00405958" w:rsidRDefault="00405958" w:rsidP="008B1FD0">
      <w:pPr>
        <w:ind w:firstLine="708"/>
        <w:jc w:val="both"/>
        <w:rPr>
          <w:rFonts w:ascii="Times New Roman" w:eastAsia="Calibri" w:hAnsi="Times New Roman" w:cs="Times New Roman"/>
          <w:b/>
          <w:sz w:val="28"/>
          <w:szCs w:val="28"/>
          <w:lang w:val="be-BY"/>
        </w:rPr>
      </w:pPr>
      <w:r w:rsidRPr="00405958">
        <w:rPr>
          <w:rFonts w:ascii="Times New Roman" w:eastAsia="Calibri" w:hAnsi="Times New Roman" w:cs="Times New Roman"/>
          <w:b/>
          <w:sz w:val="28"/>
          <w:szCs w:val="28"/>
          <w:lang w:val="be-BY"/>
        </w:rPr>
        <w:t>3.</w:t>
      </w:r>
      <w:r w:rsidRPr="00405958">
        <w:rPr>
          <w:rFonts w:ascii="Times New Roman" w:eastAsia="Calibri" w:hAnsi="Times New Roman" w:cs="Times New Roman"/>
          <w:b/>
          <w:sz w:val="28"/>
          <w:szCs w:val="28"/>
          <w:lang w:val="be-BY"/>
        </w:rPr>
        <w:tab/>
        <w:t>Практычныя і тэарэтычныя задачы красамоўства  і культуры маўлення на сучасным этапе</w:t>
      </w:r>
    </w:p>
    <w:p w:rsidR="00817281" w:rsidRPr="00817281" w:rsidRDefault="00817281" w:rsidP="00817281">
      <w:pPr>
        <w:spacing w:after="0" w:line="240" w:lineRule="auto"/>
        <w:ind w:firstLine="720"/>
        <w:jc w:val="both"/>
        <w:rPr>
          <w:rFonts w:ascii="Times New Roman" w:eastAsia="Times New Roman" w:hAnsi="Times New Roman" w:cs="Times New Roman"/>
          <w:b/>
          <w:color w:val="000000"/>
          <w:sz w:val="30"/>
          <w:szCs w:val="28"/>
          <w:lang w:val="be-BY" w:eastAsia="ru-RU"/>
        </w:rPr>
      </w:pPr>
      <w:r w:rsidRPr="00817281">
        <w:rPr>
          <w:rFonts w:ascii="Times New Roman" w:eastAsia="Times New Roman" w:hAnsi="Times New Roman" w:cs="Times New Roman"/>
          <w:color w:val="000000"/>
          <w:sz w:val="30"/>
          <w:szCs w:val="28"/>
          <w:lang w:val="be-BY" w:eastAsia="ru-RU"/>
        </w:rPr>
        <w:t xml:space="preserve">Рыторыка, якая вучыць мастацтву пераконваць, мае вялікае значэнне для грамадскай і палітычнай дзейнасці. </w:t>
      </w:r>
      <w:r w:rsidRPr="00817281">
        <w:rPr>
          <w:rFonts w:ascii="Times New Roman" w:eastAsia="Times New Roman" w:hAnsi="Times New Roman" w:cs="Times New Roman"/>
          <w:color w:val="000000"/>
          <w:sz w:val="30"/>
          <w:szCs w:val="28"/>
          <w:lang w:eastAsia="ru-RU"/>
        </w:rPr>
        <w:t>Уплываючы на грамадскую свядомасць, аратар фарміруе пэўную думку, меркаванне, якое, як  слушна сказаў Ласкаль, “кіруе” светам.</w:t>
      </w:r>
      <w:r w:rsidRPr="00817281">
        <w:rPr>
          <w:rFonts w:ascii="Times New Roman" w:eastAsia="Times New Roman" w:hAnsi="Times New Roman" w:cs="Times New Roman"/>
          <w:b/>
          <w:color w:val="000000"/>
          <w:sz w:val="30"/>
          <w:szCs w:val="28"/>
          <w:lang w:val="be-BY" w:eastAsia="ru-RU"/>
        </w:rPr>
        <w:t xml:space="preserve"> </w:t>
      </w:r>
    </w:p>
    <w:p w:rsidR="00817281" w:rsidRPr="00817281" w:rsidRDefault="00817281" w:rsidP="00817281">
      <w:pPr>
        <w:spacing w:after="0" w:line="240" w:lineRule="auto"/>
        <w:jc w:val="both"/>
        <w:rPr>
          <w:rFonts w:ascii="Times New Roman" w:eastAsia="Times New Roman" w:hAnsi="Times New Roman" w:cs="Times New Roman"/>
          <w:color w:val="000000"/>
          <w:sz w:val="30"/>
          <w:szCs w:val="28"/>
          <w:lang w:val="be-BY" w:eastAsia="ru-RU"/>
        </w:rPr>
      </w:pPr>
      <w:r w:rsidRPr="00817281">
        <w:rPr>
          <w:rFonts w:ascii="Times New Roman" w:eastAsia="Times New Roman" w:hAnsi="Times New Roman" w:cs="Times New Roman"/>
          <w:color w:val="000000"/>
          <w:sz w:val="30"/>
          <w:szCs w:val="28"/>
          <w:lang w:val="be-BY" w:eastAsia="ru-RU"/>
        </w:rPr>
        <w:lastRenderedPageBreak/>
        <w:tab/>
        <w:t xml:space="preserve">Сучасная рыторыка даследуе структуру рытарычнай дзейнасці чалавека, рытарычныя каноны (правілы) пабудовы публічнага выступлення, апісвае сістэму найбольш эфектыўных і мэтазгодных моўных сродкаў уздзеяння на адрасата. Яна дае алгарытм маўленчых паводзін чалавека. </w:t>
      </w:r>
    </w:p>
    <w:p w:rsidR="00817281" w:rsidRPr="00817281" w:rsidRDefault="00817281" w:rsidP="00817281">
      <w:pPr>
        <w:spacing w:after="0" w:line="240" w:lineRule="auto"/>
        <w:ind w:firstLine="720"/>
        <w:jc w:val="both"/>
        <w:rPr>
          <w:rFonts w:ascii="Times New Roman" w:eastAsia="Times New Roman" w:hAnsi="Times New Roman" w:cs="Times New Roman"/>
          <w:color w:val="000000"/>
          <w:sz w:val="30"/>
          <w:szCs w:val="28"/>
          <w:lang w:val="be-BY" w:eastAsia="ru-RU"/>
        </w:rPr>
      </w:pPr>
      <w:r w:rsidRPr="00817281">
        <w:rPr>
          <w:rFonts w:ascii="Times New Roman" w:eastAsia="Times New Roman" w:hAnsi="Times New Roman" w:cs="Times New Roman"/>
          <w:color w:val="000000"/>
          <w:sz w:val="30"/>
          <w:szCs w:val="28"/>
          <w:lang w:val="be-BY" w:eastAsia="ru-RU"/>
        </w:rPr>
        <w:t>Практычнае значэнне рыторыкі ў тым, што яна павінна забяспечыць найлепшае разуменне паміж людзьмі, канструктыўнае вырашэнне канфліктаў.</w:t>
      </w:r>
    </w:p>
    <w:p w:rsidR="00817281" w:rsidRPr="00817281" w:rsidRDefault="00817281" w:rsidP="00817281">
      <w:pPr>
        <w:spacing w:after="0" w:line="240" w:lineRule="auto"/>
        <w:ind w:firstLine="720"/>
        <w:jc w:val="both"/>
        <w:rPr>
          <w:rFonts w:ascii="Times New Roman" w:eastAsia="Times New Roman" w:hAnsi="Times New Roman" w:cs="Times New Roman"/>
          <w:color w:val="000000"/>
          <w:sz w:val="30"/>
          <w:szCs w:val="28"/>
          <w:lang w:val="be-BY" w:eastAsia="ru-RU"/>
        </w:rPr>
      </w:pPr>
      <w:r w:rsidRPr="00817281">
        <w:rPr>
          <w:rFonts w:ascii="Times New Roman" w:eastAsia="Times New Roman" w:hAnsi="Times New Roman" w:cs="Times New Roman"/>
          <w:color w:val="000000"/>
          <w:sz w:val="30"/>
          <w:szCs w:val="28"/>
          <w:lang w:val="be-BY" w:eastAsia="ru-RU"/>
        </w:rPr>
        <w:t xml:space="preserve">Для прафесіі педагога, выкладчыка ўменне правільна і прыгожа гаварыць – функцыянальная неабходнасць, паколькі слова з’яўляецца асноўным інструментам іх прафесійнай дзейнасці. </w:t>
      </w:r>
    </w:p>
    <w:p w:rsidR="00405958" w:rsidRDefault="00405958" w:rsidP="00A15B86">
      <w:pPr>
        <w:spacing w:after="0" w:line="240" w:lineRule="auto"/>
        <w:ind w:firstLine="709"/>
        <w:jc w:val="both"/>
        <w:rPr>
          <w:rFonts w:ascii="Times New Roman" w:eastAsia="Calibri" w:hAnsi="Times New Roman" w:cs="Times New Roman"/>
          <w:sz w:val="28"/>
          <w:szCs w:val="28"/>
          <w:lang w:val="be-BY"/>
        </w:rPr>
      </w:pPr>
    </w:p>
    <w:p w:rsidR="00405958" w:rsidRPr="00FF78C0" w:rsidRDefault="00FF78C0" w:rsidP="00A15B86">
      <w:pPr>
        <w:spacing w:after="0" w:line="240" w:lineRule="auto"/>
        <w:ind w:firstLine="709"/>
        <w:jc w:val="both"/>
        <w:rPr>
          <w:rFonts w:ascii="Times New Roman" w:eastAsia="Calibri" w:hAnsi="Times New Roman" w:cs="Times New Roman"/>
          <w:b/>
          <w:sz w:val="28"/>
          <w:szCs w:val="28"/>
          <w:lang w:val="be-BY"/>
        </w:rPr>
      </w:pPr>
      <w:r w:rsidRPr="00FF78C0">
        <w:rPr>
          <w:rFonts w:ascii="Times New Roman" w:eastAsia="Calibri" w:hAnsi="Times New Roman" w:cs="Times New Roman"/>
          <w:b/>
          <w:sz w:val="28"/>
          <w:szCs w:val="28"/>
          <w:lang w:val="be-BY"/>
        </w:rPr>
        <w:t>Пытанні для самаправеркі</w:t>
      </w:r>
    </w:p>
    <w:p w:rsidR="00BE3B67" w:rsidRPr="00FF78C0" w:rsidRDefault="00BE3B67" w:rsidP="00A15B86">
      <w:pPr>
        <w:pStyle w:val="Standard"/>
        <w:ind w:firstLine="709"/>
        <w:jc w:val="both"/>
        <w:rPr>
          <w:rFonts w:eastAsia="Calibri" w:cs="Times New Roman"/>
          <w:b/>
          <w:sz w:val="28"/>
          <w:szCs w:val="28"/>
          <w:lang w:val="be-BY"/>
        </w:rPr>
      </w:pPr>
    </w:p>
    <w:p w:rsidR="00BE3B67" w:rsidRDefault="00FF78C0" w:rsidP="00A15B86">
      <w:pPr>
        <w:pStyle w:val="Standard"/>
        <w:ind w:firstLine="709"/>
        <w:jc w:val="both"/>
        <w:rPr>
          <w:rFonts w:eastAsia="Calibri" w:cs="Times New Roman"/>
          <w:sz w:val="28"/>
          <w:szCs w:val="28"/>
          <w:lang w:val="be-BY"/>
        </w:rPr>
      </w:pPr>
      <w:r w:rsidRPr="00FF78C0">
        <w:rPr>
          <w:rFonts w:eastAsia="Calibri" w:cs="Times New Roman"/>
          <w:sz w:val="28"/>
          <w:szCs w:val="28"/>
          <w:lang w:val="be-BY"/>
        </w:rPr>
        <w:t>1.</w:t>
      </w:r>
      <w:r w:rsidR="00BE04E0">
        <w:rPr>
          <w:rFonts w:eastAsia="Calibri" w:cs="Times New Roman"/>
          <w:sz w:val="28"/>
          <w:szCs w:val="28"/>
          <w:lang w:val="be-BY"/>
        </w:rPr>
        <w:t xml:space="preserve"> </w:t>
      </w:r>
      <w:r>
        <w:rPr>
          <w:rFonts w:eastAsia="Calibri" w:cs="Times New Roman"/>
          <w:sz w:val="28"/>
          <w:szCs w:val="28"/>
          <w:lang w:val="be-BY"/>
        </w:rPr>
        <w:t>Адкажыце, хто распрацоўваў пытанні стылістыкі і культуры слова ў беларускім мовазнаўстве?</w:t>
      </w:r>
    </w:p>
    <w:p w:rsidR="00FF78C0" w:rsidRDefault="00FF78C0" w:rsidP="00A15B86">
      <w:pPr>
        <w:pStyle w:val="Standard"/>
        <w:ind w:firstLine="709"/>
        <w:jc w:val="both"/>
        <w:rPr>
          <w:rFonts w:eastAsia="Calibri" w:cs="Times New Roman"/>
          <w:sz w:val="28"/>
          <w:szCs w:val="28"/>
          <w:lang w:val="be-BY"/>
        </w:rPr>
      </w:pPr>
      <w:r>
        <w:rPr>
          <w:rFonts w:eastAsia="Calibri" w:cs="Times New Roman"/>
          <w:sz w:val="28"/>
          <w:szCs w:val="28"/>
          <w:lang w:val="be-BY"/>
        </w:rPr>
        <w:t>2. Успомніце, як акрэслівае ролю мовы, слова “народная лінгвітсыка”. Прывядзіце прыклады.</w:t>
      </w:r>
    </w:p>
    <w:p w:rsidR="00FF78C0" w:rsidRPr="00FF78C0" w:rsidRDefault="00FF78C0" w:rsidP="00A15B86">
      <w:pPr>
        <w:pStyle w:val="Standard"/>
        <w:ind w:firstLine="709"/>
        <w:jc w:val="both"/>
        <w:rPr>
          <w:rFonts w:eastAsia="Calibri" w:cs="Times New Roman"/>
          <w:sz w:val="28"/>
          <w:szCs w:val="28"/>
          <w:lang w:val="be-BY"/>
        </w:rPr>
      </w:pPr>
      <w:r>
        <w:rPr>
          <w:rFonts w:eastAsia="Calibri" w:cs="Times New Roman"/>
          <w:sz w:val="28"/>
          <w:szCs w:val="28"/>
          <w:lang w:val="be-BY"/>
        </w:rPr>
        <w:t>3. Акрэсліце задачы красамоўства і культуры маўлення на сучасным этапе.</w:t>
      </w:r>
    </w:p>
    <w:p w:rsidR="00BE3B67" w:rsidRDefault="00BE3B67" w:rsidP="00A15B86">
      <w:pPr>
        <w:pStyle w:val="Standard"/>
        <w:ind w:firstLine="709"/>
        <w:jc w:val="both"/>
        <w:rPr>
          <w:rFonts w:eastAsia="Calibri" w:cs="Times New Roman"/>
          <w:b/>
          <w:sz w:val="28"/>
          <w:szCs w:val="28"/>
          <w:lang w:val="be-BY"/>
        </w:rPr>
      </w:pPr>
    </w:p>
    <w:p w:rsidR="00FA1774" w:rsidRDefault="00FA1774" w:rsidP="00A15B86">
      <w:pPr>
        <w:pStyle w:val="Standard"/>
        <w:ind w:firstLine="709"/>
        <w:jc w:val="both"/>
        <w:rPr>
          <w:rFonts w:cs="Times New Roman"/>
          <w:b/>
          <w:sz w:val="28"/>
          <w:szCs w:val="28"/>
          <w:lang w:val="be-BY"/>
        </w:rPr>
      </w:pPr>
      <w:r w:rsidRPr="00FA1774">
        <w:rPr>
          <w:rFonts w:eastAsia="Calibri" w:cs="Times New Roman"/>
          <w:b/>
          <w:sz w:val="28"/>
          <w:szCs w:val="28"/>
          <w:lang w:val="be-BY"/>
        </w:rPr>
        <w:t>Тэма 4.</w:t>
      </w:r>
      <w:r w:rsidRPr="00FA1774">
        <w:rPr>
          <w:rFonts w:cs="Times New Roman"/>
          <w:b/>
          <w:sz w:val="28"/>
          <w:szCs w:val="28"/>
          <w:lang w:val="be-BY"/>
        </w:rPr>
        <w:t xml:space="preserve">  КУЛЬТУРА ВУСНАГА ПУБЛІЧНАГА МАЎЛЕННЯ</w:t>
      </w:r>
    </w:p>
    <w:p w:rsidR="000C6A15" w:rsidRDefault="000C6A15" w:rsidP="00A15B86">
      <w:pPr>
        <w:pStyle w:val="Standard"/>
        <w:ind w:firstLine="709"/>
        <w:jc w:val="both"/>
        <w:rPr>
          <w:rFonts w:cs="Times New Roman"/>
          <w:b/>
          <w:sz w:val="28"/>
          <w:szCs w:val="28"/>
          <w:lang w:val="be-BY"/>
        </w:rPr>
      </w:pPr>
    </w:p>
    <w:p w:rsidR="000C6A15" w:rsidRPr="00FA1774" w:rsidRDefault="000C6A15" w:rsidP="00A15B86">
      <w:pPr>
        <w:pStyle w:val="Standard"/>
        <w:ind w:firstLine="709"/>
        <w:jc w:val="both"/>
        <w:rPr>
          <w:rFonts w:cs="Times New Roman"/>
          <w:b/>
          <w:sz w:val="28"/>
          <w:szCs w:val="28"/>
          <w:lang w:val="be-BY"/>
        </w:rPr>
      </w:pPr>
      <w:r>
        <w:rPr>
          <w:rFonts w:cs="Times New Roman"/>
          <w:b/>
          <w:sz w:val="28"/>
          <w:szCs w:val="28"/>
          <w:lang w:val="be-BY"/>
        </w:rPr>
        <w:t>План лекцыі</w:t>
      </w:r>
    </w:p>
    <w:p w:rsidR="00FA1774" w:rsidRDefault="00FA1774" w:rsidP="00A15B86">
      <w:pPr>
        <w:pStyle w:val="Standard"/>
        <w:ind w:firstLine="709"/>
        <w:jc w:val="both"/>
        <w:rPr>
          <w:rFonts w:cs="Times New Roman"/>
          <w:sz w:val="28"/>
          <w:szCs w:val="28"/>
          <w:lang w:val="be-BY"/>
        </w:rPr>
      </w:pPr>
    </w:p>
    <w:p w:rsidR="00034781" w:rsidRPr="00034781" w:rsidRDefault="00FA1774" w:rsidP="00A15B86">
      <w:pPr>
        <w:pStyle w:val="Standard"/>
        <w:numPr>
          <w:ilvl w:val="0"/>
          <w:numId w:val="9"/>
        </w:numPr>
        <w:jc w:val="both"/>
        <w:rPr>
          <w:lang w:val="be-BY"/>
        </w:rPr>
      </w:pPr>
      <w:r w:rsidRPr="00034781">
        <w:rPr>
          <w:rFonts w:cs="Times New Roman"/>
          <w:sz w:val="28"/>
          <w:szCs w:val="28"/>
          <w:lang w:val="be-BY"/>
        </w:rPr>
        <w:t>Публічнае маўленне, спецыфіка вуснага</w:t>
      </w:r>
      <w:r w:rsidRPr="00034781">
        <w:rPr>
          <w:rFonts w:cs="Times New Roman"/>
          <w:bCs/>
          <w:sz w:val="28"/>
          <w:szCs w:val="28"/>
          <w:lang w:val="be-BY"/>
        </w:rPr>
        <w:t xml:space="preserve"> публічнага маўлення. </w:t>
      </w:r>
    </w:p>
    <w:p w:rsidR="00FA1774" w:rsidRPr="00FA1774" w:rsidRDefault="00FA1774" w:rsidP="00A15B86">
      <w:pPr>
        <w:pStyle w:val="Standard"/>
        <w:numPr>
          <w:ilvl w:val="0"/>
          <w:numId w:val="9"/>
        </w:numPr>
        <w:jc w:val="both"/>
        <w:rPr>
          <w:lang w:val="be-BY"/>
        </w:rPr>
      </w:pPr>
      <w:r>
        <w:rPr>
          <w:rFonts w:cs="Times New Roman"/>
          <w:bCs/>
          <w:sz w:val="28"/>
          <w:szCs w:val="28"/>
          <w:lang w:val="be-BY"/>
        </w:rPr>
        <w:t xml:space="preserve"> Прафесійнае маўленне. Культура маўлення настаўніка.  </w:t>
      </w:r>
    </w:p>
    <w:p w:rsidR="00FA1774" w:rsidRPr="00FA1774" w:rsidRDefault="00FA1774" w:rsidP="00A15B86">
      <w:pPr>
        <w:pStyle w:val="Standard"/>
        <w:numPr>
          <w:ilvl w:val="0"/>
          <w:numId w:val="9"/>
        </w:numPr>
        <w:jc w:val="both"/>
        <w:rPr>
          <w:lang w:val="be-BY"/>
        </w:rPr>
      </w:pPr>
      <w:r>
        <w:rPr>
          <w:rFonts w:cs="Times New Roman"/>
          <w:bCs/>
          <w:sz w:val="28"/>
          <w:szCs w:val="28"/>
          <w:lang w:val="be-BY"/>
        </w:rPr>
        <w:t xml:space="preserve">Падрыхтоўка да публічнага маўлення. </w:t>
      </w:r>
    </w:p>
    <w:p w:rsidR="00FA1774" w:rsidRPr="00034781" w:rsidRDefault="00FA1774" w:rsidP="00A15B86">
      <w:pPr>
        <w:pStyle w:val="Standard"/>
        <w:numPr>
          <w:ilvl w:val="0"/>
          <w:numId w:val="9"/>
        </w:numPr>
        <w:jc w:val="both"/>
        <w:rPr>
          <w:lang w:val="be-BY"/>
        </w:rPr>
      </w:pPr>
      <w:r>
        <w:rPr>
          <w:rFonts w:cs="Times New Roman"/>
          <w:sz w:val="28"/>
          <w:szCs w:val="28"/>
          <w:lang w:val="be-BY"/>
        </w:rPr>
        <w:t>Аналіз і самааналіз праведзенага выступлення.</w:t>
      </w:r>
    </w:p>
    <w:p w:rsidR="00034781" w:rsidRPr="00034781" w:rsidRDefault="00034781" w:rsidP="00A15B86">
      <w:pPr>
        <w:pStyle w:val="Standard"/>
        <w:ind w:left="786"/>
        <w:jc w:val="both"/>
        <w:rPr>
          <w:lang w:val="be-BY"/>
        </w:rPr>
      </w:pPr>
    </w:p>
    <w:p w:rsidR="00034781" w:rsidRPr="00E24EFE" w:rsidRDefault="00034781" w:rsidP="00A15B86">
      <w:pPr>
        <w:pStyle w:val="Standard"/>
        <w:ind w:left="786"/>
        <w:jc w:val="both"/>
        <w:rPr>
          <w:lang w:val="be-BY"/>
        </w:rPr>
      </w:pPr>
    </w:p>
    <w:p w:rsidR="00034781" w:rsidRPr="00034781" w:rsidRDefault="00034781" w:rsidP="008B1FD0">
      <w:pPr>
        <w:pStyle w:val="Standard"/>
        <w:numPr>
          <w:ilvl w:val="0"/>
          <w:numId w:val="15"/>
        </w:numPr>
        <w:ind w:left="114" w:firstLine="709"/>
        <w:jc w:val="both"/>
        <w:rPr>
          <w:rFonts w:eastAsia="Calibri" w:cs="Times New Roman"/>
          <w:sz w:val="28"/>
          <w:szCs w:val="28"/>
          <w:lang w:val="be-BY"/>
        </w:rPr>
      </w:pPr>
      <w:r w:rsidRPr="00034781">
        <w:rPr>
          <w:rFonts w:cs="Times New Roman"/>
          <w:b/>
          <w:sz w:val="28"/>
          <w:szCs w:val="28"/>
          <w:lang w:val="be-BY"/>
        </w:rPr>
        <w:t>Публічнае маўленне, спецыфіка вуснага</w:t>
      </w:r>
      <w:r w:rsidRPr="00034781">
        <w:rPr>
          <w:rFonts w:cs="Times New Roman"/>
          <w:b/>
          <w:bCs/>
          <w:sz w:val="28"/>
          <w:szCs w:val="28"/>
          <w:lang w:val="be-BY"/>
        </w:rPr>
        <w:t xml:space="preserve"> публічнага маўлення. </w:t>
      </w:r>
      <w:r>
        <w:rPr>
          <w:rFonts w:cs="Times New Roman"/>
          <w:b/>
          <w:bCs/>
          <w:sz w:val="28"/>
          <w:szCs w:val="28"/>
          <w:lang w:val="be-BY"/>
        </w:rPr>
        <w:t xml:space="preserve">  </w:t>
      </w:r>
    </w:p>
    <w:p w:rsidR="00E24EFE" w:rsidRPr="00034781" w:rsidRDefault="00E24EFE" w:rsidP="008B1FD0">
      <w:pPr>
        <w:pStyle w:val="Standard"/>
        <w:ind w:left="36" w:firstLine="312"/>
        <w:jc w:val="both"/>
        <w:rPr>
          <w:rFonts w:eastAsia="Calibri" w:cs="Times New Roman"/>
          <w:sz w:val="28"/>
          <w:szCs w:val="28"/>
          <w:lang w:val="be-BY"/>
        </w:rPr>
      </w:pPr>
      <w:r w:rsidRPr="00034781">
        <w:rPr>
          <w:rFonts w:eastAsia="Calibri" w:cs="Times New Roman"/>
          <w:sz w:val="28"/>
          <w:szCs w:val="28"/>
          <w:lang w:val="be-BY"/>
        </w:rPr>
        <w:t>Зносіны паміж людзьмі рэалізуюцца ў пэўнай сітуацыі, якую называюць маўленчай, або камунікатыўнай.  Яе  асноўнымі  складнікамі  выступаюць:  тэма  –  мэта  –  месца  –  час  –</w:t>
      </w:r>
      <w:r w:rsidR="00034781" w:rsidRPr="00034781">
        <w:rPr>
          <w:rFonts w:eastAsia="Calibri" w:cs="Times New Roman"/>
          <w:sz w:val="28"/>
          <w:szCs w:val="28"/>
          <w:lang w:val="be-BY"/>
        </w:rPr>
        <w:t xml:space="preserve"> </w:t>
      </w:r>
      <w:r w:rsidRPr="00034781">
        <w:rPr>
          <w:rFonts w:eastAsia="Calibri" w:cs="Times New Roman"/>
          <w:sz w:val="28"/>
          <w:szCs w:val="28"/>
          <w:lang w:val="be-BY"/>
        </w:rPr>
        <w:t xml:space="preserve">суб’ект  (моўца)  –  адрасат  (слухач)  –  маўленне.  Адным  з  відаў  маўленчай  дзейнасці з’яўляецца публічнае маўленне. </w:t>
      </w:r>
    </w:p>
    <w:p w:rsidR="00E24EFE" w:rsidRDefault="00E24EFE" w:rsidP="008B1FD0">
      <w:pPr>
        <w:spacing w:after="0" w:line="240" w:lineRule="auto"/>
        <w:ind w:left="36" w:firstLine="312"/>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Публічнае маўленне  –  гэта вуснае выступленне перад масавым слухачом; від кантактаў, сувязей з іншымі людзьмі, які ўяўляе сабой працэс перадачы і прыёму інфармацыі.</w:t>
      </w:r>
    </w:p>
    <w:p w:rsidR="008B1FD0" w:rsidRDefault="008B1FD0" w:rsidP="008B1FD0">
      <w:pPr>
        <w:spacing w:after="0" w:line="240" w:lineRule="auto"/>
        <w:ind w:left="36" w:firstLine="312"/>
        <w:jc w:val="both"/>
        <w:rPr>
          <w:rFonts w:ascii="Times New Roman" w:eastAsia="Calibri" w:hAnsi="Times New Roman" w:cs="Times New Roman"/>
          <w:sz w:val="28"/>
          <w:szCs w:val="28"/>
          <w:lang w:val="be-BY"/>
        </w:rPr>
      </w:pPr>
    </w:p>
    <w:p w:rsidR="00034781" w:rsidRPr="00034781" w:rsidRDefault="00034781" w:rsidP="00A15B86">
      <w:pPr>
        <w:pStyle w:val="Standard"/>
        <w:numPr>
          <w:ilvl w:val="0"/>
          <w:numId w:val="15"/>
        </w:numPr>
        <w:jc w:val="both"/>
        <w:rPr>
          <w:b/>
          <w:lang w:val="be-BY"/>
        </w:rPr>
      </w:pPr>
      <w:r w:rsidRPr="00034781">
        <w:rPr>
          <w:rFonts w:cs="Times New Roman"/>
          <w:b/>
          <w:bCs/>
          <w:sz w:val="28"/>
          <w:szCs w:val="28"/>
          <w:lang w:val="be-BY"/>
        </w:rPr>
        <w:t xml:space="preserve">Прафесійнае маўленне. Культура маўлення настаўніка.  </w:t>
      </w:r>
    </w:p>
    <w:p w:rsidR="00894285" w:rsidRDefault="00894285" w:rsidP="00894285">
      <w:pPr>
        <w:spacing w:after="0" w:line="240" w:lineRule="auto"/>
        <w:ind w:firstLine="709"/>
        <w:jc w:val="both"/>
        <w:rPr>
          <w:rFonts w:ascii="Times New Roman" w:eastAsia="Calibri" w:hAnsi="Times New Roman" w:cs="Times New Roman"/>
          <w:sz w:val="28"/>
          <w:szCs w:val="28"/>
          <w:lang w:val="be-BY"/>
        </w:rPr>
      </w:pPr>
      <w:r w:rsidRPr="00894285">
        <w:rPr>
          <w:rFonts w:ascii="Times New Roman" w:eastAsia="Calibri" w:hAnsi="Times New Roman" w:cs="Times New Roman"/>
          <w:sz w:val="28"/>
          <w:szCs w:val="28"/>
          <w:lang w:val="be-BY"/>
        </w:rPr>
        <w:t>У  маўленні  чалавек  праяўляецца  як  асоба.  Асабліва  гэта  важна  памятаць  тым,  чый прафесійны  род  заняткаў  цесна  звязаны  з  маўленчай,  камунікатыўнай  дзейнасцю,  –</w:t>
      </w:r>
      <w:r>
        <w:rPr>
          <w:rFonts w:ascii="Times New Roman" w:eastAsia="Calibri" w:hAnsi="Times New Roman" w:cs="Times New Roman"/>
          <w:sz w:val="28"/>
          <w:szCs w:val="28"/>
          <w:lang w:val="be-BY"/>
        </w:rPr>
        <w:t xml:space="preserve"> </w:t>
      </w:r>
      <w:r w:rsidRPr="00894285">
        <w:rPr>
          <w:rFonts w:ascii="Times New Roman" w:eastAsia="Calibri" w:hAnsi="Times New Roman" w:cs="Times New Roman"/>
          <w:sz w:val="28"/>
          <w:szCs w:val="28"/>
          <w:lang w:val="be-BY"/>
        </w:rPr>
        <w:t>настаўнікам,  юрыстам,  журналістам,  палітыкам,  дыктарам  радыё  і  тэлебачання, прапаведнікам,  бізнесменам  і  інш.  Для  іх  уменне  ўступаць  у  кантакты,  дзелавыя  зносіны, выступаць публічна ўваходзіць у разрад прафесійна-</w:t>
      </w:r>
      <w:r w:rsidRPr="00894285">
        <w:rPr>
          <w:rFonts w:ascii="Times New Roman" w:eastAsia="Calibri" w:hAnsi="Times New Roman" w:cs="Times New Roman"/>
          <w:sz w:val="28"/>
          <w:szCs w:val="28"/>
          <w:lang w:val="be-BY"/>
        </w:rPr>
        <w:lastRenderedPageBreak/>
        <w:t>дзелавых якасцей. Прыгожая, дакладная мова, правільнае вымаўленне, веданне скарбаў мовы – паказчык не толькі культуры маўлення, але і агульнай культуры асобы.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Характэрныя прыметы </w:t>
      </w:r>
      <w:r w:rsidR="00034781">
        <w:rPr>
          <w:rFonts w:ascii="Times New Roman" w:eastAsia="Calibri" w:hAnsi="Times New Roman" w:cs="Times New Roman"/>
          <w:sz w:val="28"/>
          <w:szCs w:val="28"/>
          <w:lang w:val="be-BY"/>
        </w:rPr>
        <w:t xml:space="preserve">вуснага </w:t>
      </w:r>
      <w:r w:rsidRPr="00E24EFE">
        <w:rPr>
          <w:rFonts w:ascii="Times New Roman" w:eastAsia="Calibri" w:hAnsi="Times New Roman" w:cs="Times New Roman"/>
          <w:sz w:val="28"/>
          <w:szCs w:val="28"/>
          <w:lang w:val="be-BY"/>
        </w:rPr>
        <w:t>публічнага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арыентацыя на вуснае маўленне;</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сітуацыйнасць;</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выкарыстанне як вербальных, так і невербальных сродкаў уздзеяння;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папярэдняя прадуманасць, падрыхтаванасць;</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маналагічная форма;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элементы дыялагізацыі;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наяўнасць калектыўнага субяседніка;</w:t>
      </w:r>
    </w:p>
    <w:p w:rsid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непасрэдная сувязь са слухачамі.</w:t>
      </w: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034781" w:rsidRPr="00034781" w:rsidRDefault="00034781" w:rsidP="00A15B86">
      <w:pPr>
        <w:pStyle w:val="Standard"/>
        <w:numPr>
          <w:ilvl w:val="0"/>
          <w:numId w:val="16"/>
        </w:numPr>
        <w:jc w:val="both"/>
        <w:rPr>
          <w:b/>
          <w:lang w:val="be-BY"/>
        </w:rPr>
      </w:pPr>
      <w:r w:rsidRPr="00034781">
        <w:rPr>
          <w:rFonts w:cs="Times New Roman"/>
          <w:b/>
          <w:bCs/>
          <w:sz w:val="28"/>
          <w:szCs w:val="28"/>
          <w:lang w:val="be-BY"/>
        </w:rPr>
        <w:t xml:space="preserve">Падрыхтоўка да публічнага маўлення.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Да асноўных фактараў паспяховага выступлення трэба аднесці: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выбар  тэмы  выступлення  (тэма  павінна  адпавядаць  агульнай  падрыхтоўцы  і практычнаму вопыту прамоўцы, маўленчай сітуацыі і інтарэсам слухачоў);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фармулёўка  тэмы  (павінна  быць  па  магчымасці  яркай,  вобразнай,  запамінальнай, палемічна завостранай, дакладнай і лаканічнай, «рэкламнай»);</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вызначэнне  агульнай  і  канкрэтнай  мэт  выступлення  (мэтавая  скіраванасць  і эфектыўнасць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падбор  матэрыялаў  (тэарэтычныя  і  эмпірычныя  крыніцы  назапашвання  матэрыялу, СМІ, інтэрнэт, ілюстрацыйны матэрыял);</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аналіз  выбранага  матэрыялу  (вызначэнне  ўласнай  пазіцыі,  фармулёўка  сваіх  думак, асэнсаванне прапанаваных ідэй з пазіцыі слухачоў);</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складанне плана (папярэдняга, рабочага, асноўнага; простага, складанага);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кампазіцыя  (структура)  маўлення  (прынцыпы  паслядоўнасці,  лагічнасці,  эканоміі, узмацнення і інш., суадноснасць састаўных элементаў  кампазіцыі  –  уступу, асноўнай часткі, заключэння);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метады падачы матэрыялу (індуктыўны, дэдуктыўны, гістарычны, метад аналогіі і інш.);</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моўнае афармленне публічнага выступлення (падрыхтоўка пісьмовага тэксту маўлення, слоўнае афармленне тэксту);</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аргументацыя (лагічныя і камунікатыўныя аргументы, доказы);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авалоданне матэрыялам выступлення;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кантакт са слухачамі (інтэлектуальны, эмацыянальны, візуальны, фанацыйны).</w:t>
      </w:r>
    </w:p>
    <w:p w:rsid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Трэба памятаць, што ўменне выступаць публічна –  гэта мастацтва, якім можна авалодаць толькі шмат і сістэматычна практыкуючыся, працуючы над сабой.</w:t>
      </w: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8B1FD0" w:rsidRDefault="008B1FD0" w:rsidP="00A15B86">
      <w:pPr>
        <w:spacing w:after="0" w:line="240" w:lineRule="auto"/>
        <w:ind w:firstLine="709"/>
        <w:jc w:val="both"/>
        <w:rPr>
          <w:rFonts w:ascii="Times New Roman" w:eastAsia="Calibri" w:hAnsi="Times New Roman" w:cs="Times New Roman"/>
          <w:sz w:val="28"/>
          <w:szCs w:val="28"/>
          <w:lang w:val="be-BY"/>
        </w:rPr>
      </w:pPr>
    </w:p>
    <w:p w:rsidR="00034781" w:rsidRPr="0063419E" w:rsidRDefault="00034781" w:rsidP="00A15B86">
      <w:pPr>
        <w:pStyle w:val="Standard"/>
        <w:numPr>
          <w:ilvl w:val="0"/>
          <w:numId w:val="16"/>
        </w:numPr>
        <w:jc w:val="both"/>
        <w:rPr>
          <w:b/>
          <w:lang w:val="be-BY"/>
        </w:rPr>
      </w:pPr>
      <w:r w:rsidRPr="00034781">
        <w:rPr>
          <w:rFonts w:cs="Times New Roman"/>
          <w:b/>
          <w:sz w:val="28"/>
          <w:szCs w:val="28"/>
          <w:lang w:val="be-BY"/>
        </w:rPr>
        <w:lastRenderedPageBreak/>
        <w:t>Аналіз і самааналіз праведзенага выступлення.</w:t>
      </w:r>
    </w:p>
    <w:p w:rsidR="0063419E" w:rsidRPr="0063419E" w:rsidRDefault="0063419E" w:rsidP="00A15B86">
      <w:pPr>
        <w:ind w:left="706" w:hanging="360"/>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Аналіз і самааналіз вуснага публічнага выступлення праводзіцца наступным чынам:</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была тэма выступлення цікавай, актуальнай для слухачоў?</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ўлічаны быў склад аўдыторыі, кантынгент слухачоў?</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праходзіла выступленне па намечанаму плану? калі  -- не, то чаму?</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ўлічаны быў узровень ведаў слухачоў? ці даходліва я гаварыў (-ла)?</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быў кантакт з аўдыторыяй? калі – не, то што гэтаму перашкаджала?</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пераканаўчым было выступленне? якія довады былі прапанаваны?</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 я адчуваў (-ла) сябе ў час выступлення?</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 я трымаўся (-лася) перад аўдыторыяй? якія жэсты ў мяне пераважалі?</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што было ўдалага ў выступленні, у яго правядзенні? чаму я лічу гэта ўдалым?</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якія былі недахопы ў правядзенні выступлення? чаму яны ўзніклі?</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 xml:space="preserve">ці былі памалкі ў маўленні? якія памылкі? чаму яны ўзніклі? </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якой была рэакцыя аўдыторыі на выступленне? ці былі рэплікі і пытанні слухачоў?</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 я адказваў (-ла) на пытанні?</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 бы я зараз адказаў (-ла) на пытанне, з якім не справіўся (-лася) ў аўдыторыі?</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ці прытрымліваўся (-лася) адведзенага рэгламенту? ці ўклаўся (-лася) у адведзены час?</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якая ацэнка вуснага выступлення ў цэлым?</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які мой настрой пасля выступлення?</w:t>
      </w:r>
    </w:p>
    <w:p w:rsidR="0063419E" w:rsidRPr="0063419E" w:rsidRDefault="0063419E" w:rsidP="00A15B86">
      <w:pPr>
        <w:widowControl w:val="0"/>
        <w:numPr>
          <w:ilvl w:val="0"/>
          <w:numId w:val="17"/>
        </w:numPr>
        <w:suppressAutoHyphens/>
        <w:spacing w:after="0" w:line="240" w:lineRule="auto"/>
        <w:jc w:val="both"/>
        <w:rPr>
          <w:rFonts w:ascii="Times New Roman" w:hAnsi="Times New Roman" w:cs="Times New Roman"/>
          <w:sz w:val="28"/>
          <w:szCs w:val="28"/>
          <w:lang w:val="be-BY"/>
        </w:rPr>
      </w:pPr>
      <w:r w:rsidRPr="0063419E">
        <w:rPr>
          <w:rFonts w:ascii="Times New Roman" w:hAnsi="Times New Roman" w:cs="Times New Roman"/>
          <w:sz w:val="28"/>
          <w:szCs w:val="28"/>
          <w:lang w:val="be-BY"/>
        </w:rPr>
        <w:t>што трэба рабіць, каб наступнае публічнае выступленне было лепшым?</w:t>
      </w:r>
    </w:p>
    <w:p w:rsidR="0063419E" w:rsidRPr="0063419E" w:rsidRDefault="0063419E" w:rsidP="00A15B86">
      <w:pPr>
        <w:pStyle w:val="Standard"/>
        <w:ind w:left="720"/>
        <w:jc w:val="both"/>
        <w:rPr>
          <w:rFonts w:cs="Times New Roman"/>
          <w:b/>
          <w:lang w:val="be-BY"/>
        </w:rPr>
      </w:pPr>
    </w:p>
    <w:p w:rsidR="00034781" w:rsidRPr="00034781" w:rsidRDefault="00034781" w:rsidP="00A15B86">
      <w:pPr>
        <w:spacing w:after="0" w:line="240" w:lineRule="auto"/>
        <w:jc w:val="both"/>
        <w:rPr>
          <w:rFonts w:ascii="Times New Roman" w:eastAsia="Calibri" w:hAnsi="Times New Roman" w:cs="Times New Roman"/>
          <w:b/>
          <w:sz w:val="28"/>
          <w:szCs w:val="28"/>
          <w:lang w:val="be-BY"/>
        </w:rPr>
      </w:pPr>
    </w:p>
    <w:p w:rsidR="00E24EFE" w:rsidRDefault="00E24EFE" w:rsidP="00A15B86">
      <w:pPr>
        <w:spacing w:after="0" w:line="240" w:lineRule="auto"/>
        <w:jc w:val="both"/>
        <w:rPr>
          <w:rFonts w:ascii="Times New Roman" w:eastAsia="Calibri" w:hAnsi="Times New Roman" w:cs="Times New Roman"/>
          <w:b/>
          <w:sz w:val="28"/>
          <w:szCs w:val="28"/>
          <w:lang w:val="be-BY"/>
        </w:rPr>
      </w:pPr>
      <w:r w:rsidRPr="00034781">
        <w:rPr>
          <w:rFonts w:ascii="Times New Roman" w:eastAsia="Calibri" w:hAnsi="Times New Roman" w:cs="Times New Roman"/>
          <w:b/>
          <w:sz w:val="28"/>
          <w:szCs w:val="28"/>
          <w:lang w:val="be-BY"/>
        </w:rPr>
        <w:t xml:space="preserve">  </w:t>
      </w:r>
      <w:r w:rsidR="008B1FD0">
        <w:rPr>
          <w:rFonts w:ascii="Times New Roman" w:eastAsia="Calibri" w:hAnsi="Times New Roman" w:cs="Times New Roman"/>
          <w:b/>
          <w:sz w:val="28"/>
          <w:szCs w:val="28"/>
          <w:lang w:val="be-BY"/>
        </w:rPr>
        <w:tab/>
      </w:r>
      <w:r w:rsidRPr="00034781">
        <w:rPr>
          <w:rFonts w:ascii="Times New Roman" w:eastAsia="Calibri" w:hAnsi="Times New Roman" w:cs="Times New Roman"/>
          <w:b/>
          <w:sz w:val="28"/>
          <w:szCs w:val="28"/>
          <w:lang w:val="be-BY"/>
        </w:rPr>
        <w:t>Пытанні для самакантролю</w:t>
      </w:r>
    </w:p>
    <w:p w:rsidR="008B1FD0" w:rsidRDefault="008B1FD0" w:rsidP="00A15B86">
      <w:pPr>
        <w:spacing w:after="0" w:line="240" w:lineRule="auto"/>
        <w:jc w:val="both"/>
        <w:rPr>
          <w:rFonts w:ascii="Times New Roman" w:eastAsia="Calibri" w:hAnsi="Times New Roman" w:cs="Times New Roman"/>
          <w:b/>
          <w:sz w:val="28"/>
          <w:szCs w:val="28"/>
          <w:lang w:val="be-BY"/>
        </w:rPr>
      </w:pP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1. Якую сітуацыю называюць маўленчай (камунікатыўнай)? Пералічыце яе асноўныя складнікі.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2. Што ўяўляе сабой публічнае маўленне? Якія характэрныя прыметы публічнага маўлення вы ведаеце?</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3. У чым заключаецца ўменне выступаць публічна?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4. Назавіце і ахарактарызуйце  асноўныя фактары паспяховага выступлення.</w:t>
      </w:r>
    </w:p>
    <w:p w:rsidR="008147A4"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5. Як вы рыхтуецеся да вуснага публічнага выступлення?</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8B1FD0" w:rsidRDefault="008B1FD0" w:rsidP="00B66CCB">
      <w:pPr>
        <w:pStyle w:val="Standard"/>
        <w:ind w:firstLine="709"/>
        <w:jc w:val="center"/>
        <w:rPr>
          <w:rFonts w:eastAsia="Calibri" w:cs="Times New Roman"/>
          <w:b/>
          <w:sz w:val="28"/>
          <w:szCs w:val="28"/>
          <w:lang w:val="be-BY"/>
        </w:rPr>
      </w:pPr>
    </w:p>
    <w:p w:rsidR="008B1FD0" w:rsidRDefault="008B1FD0" w:rsidP="00B66CCB">
      <w:pPr>
        <w:pStyle w:val="Standard"/>
        <w:ind w:firstLine="709"/>
        <w:jc w:val="center"/>
        <w:rPr>
          <w:rFonts w:eastAsia="Calibri" w:cs="Times New Roman"/>
          <w:b/>
          <w:sz w:val="28"/>
          <w:szCs w:val="28"/>
          <w:lang w:val="be-BY"/>
        </w:rPr>
      </w:pPr>
    </w:p>
    <w:p w:rsidR="008B1FD0" w:rsidRDefault="008B1FD0" w:rsidP="00B66CCB">
      <w:pPr>
        <w:pStyle w:val="Standard"/>
        <w:ind w:firstLine="709"/>
        <w:jc w:val="center"/>
        <w:rPr>
          <w:rFonts w:eastAsia="Calibri" w:cs="Times New Roman"/>
          <w:b/>
          <w:sz w:val="28"/>
          <w:szCs w:val="28"/>
          <w:lang w:val="be-BY"/>
        </w:rPr>
      </w:pPr>
    </w:p>
    <w:p w:rsidR="008B1FD0" w:rsidRDefault="008B1FD0" w:rsidP="00B66CCB">
      <w:pPr>
        <w:pStyle w:val="Standard"/>
        <w:ind w:firstLine="709"/>
        <w:jc w:val="center"/>
        <w:rPr>
          <w:rFonts w:eastAsia="Calibri" w:cs="Times New Roman"/>
          <w:b/>
          <w:sz w:val="28"/>
          <w:szCs w:val="28"/>
          <w:lang w:val="be-BY"/>
        </w:rPr>
      </w:pPr>
    </w:p>
    <w:p w:rsidR="008B1FD0" w:rsidRDefault="008B1FD0" w:rsidP="00B66CCB">
      <w:pPr>
        <w:pStyle w:val="Standard"/>
        <w:ind w:firstLine="709"/>
        <w:jc w:val="center"/>
        <w:rPr>
          <w:rFonts w:eastAsia="Calibri" w:cs="Times New Roman"/>
          <w:b/>
          <w:sz w:val="28"/>
          <w:szCs w:val="28"/>
          <w:lang w:val="be-BY"/>
        </w:rPr>
      </w:pPr>
    </w:p>
    <w:p w:rsidR="00FA1774" w:rsidRPr="00B66CCB" w:rsidRDefault="00FA1774" w:rsidP="00B66CCB">
      <w:pPr>
        <w:pStyle w:val="Standard"/>
        <w:ind w:firstLine="709"/>
        <w:jc w:val="center"/>
        <w:rPr>
          <w:rFonts w:cs="Times New Roman"/>
          <w:b/>
          <w:lang w:val="be-BY"/>
        </w:rPr>
      </w:pPr>
      <w:r w:rsidRPr="00FA1774">
        <w:rPr>
          <w:rFonts w:eastAsia="Calibri" w:cs="Times New Roman"/>
          <w:b/>
          <w:sz w:val="28"/>
          <w:szCs w:val="28"/>
          <w:lang w:val="be-BY"/>
        </w:rPr>
        <w:lastRenderedPageBreak/>
        <w:t>Тэма 5.</w:t>
      </w:r>
      <w:r w:rsidRPr="00FA1774">
        <w:rPr>
          <w:b/>
          <w:sz w:val="28"/>
          <w:szCs w:val="28"/>
          <w:lang w:val="be-BY"/>
        </w:rPr>
        <w:t xml:space="preserve"> </w:t>
      </w:r>
      <w:r w:rsidRPr="00B66CCB">
        <w:rPr>
          <w:rFonts w:cs="Times New Roman"/>
          <w:b/>
          <w:lang w:val="be-BY"/>
        </w:rPr>
        <w:t>АСНОЎНЫЯ КАМУНІКАТЫЎНЫЯ ЯКАСЦІ МАЎЛЕННЯ.</w:t>
      </w:r>
    </w:p>
    <w:p w:rsidR="00FA1774" w:rsidRPr="00B66CCB" w:rsidRDefault="00FA1774" w:rsidP="00B66CCB">
      <w:pPr>
        <w:pStyle w:val="Standard"/>
        <w:ind w:firstLine="709"/>
        <w:jc w:val="center"/>
        <w:rPr>
          <w:rFonts w:cs="Times New Roman"/>
          <w:b/>
          <w:lang w:val="be-BY"/>
        </w:rPr>
      </w:pPr>
      <w:r w:rsidRPr="00B66CCB">
        <w:rPr>
          <w:rFonts w:cs="Times New Roman"/>
          <w:b/>
          <w:lang w:val="be-BY"/>
        </w:rPr>
        <w:t>ПРАВІЛЬНАСЦЬ МАЎЛЕННЯ: АКЦЭНТАЛАГІЧНЫЯ І АРФАЭПІЧНЫЯ НОРМЫ</w:t>
      </w:r>
    </w:p>
    <w:p w:rsidR="000C6A15" w:rsidRDefault="000C6A15" w:rsidP="00A15B86">
      <w:pPr>
        <w:pStyle w:val="Standard"/>
        <w:ind w:firstLine="709"/>
        <w:jc w:val="both"/>
        <w:rPr>
          <w:rFonts w:cs="Times New Roman"/>
          <w:b/>
          <w:sz w:val="28"/>
          <w:szCs w:val="28"/>
          <w:lang w:val="be-BY"/>
        </w:rPr>
      </w:pPr>
    </w:p>
    <w:p w:rsidR="000C6A15" w:rsidRPr="00FA1774" w:rsidRDefault="000C6A15" w:rsidP="00A15B86">
      <w:pPr>
        <w:pStyle w:val="Standard"/>
        <w:ind w:firstLine="709"/>
        <w:jc w:val="both"/>
        <w:rPr>
          <w:rFonts w:cs="Times New Roman"/>
          <w:b/>
          <w:sz w:val="28"/>
          <w:szCs w:val="28"/>
          <w:lang w:val="be-BY"/>
        </w:rPr>
      </w:pPr>
      <w:r>
        <w:rPr>
          <w:rFonts w:cs="Times New Roman"/>
          <w:b/>
          <w:sz w:val="28"/>
          <w:szCs w:val="28"/>
          <w:lang w:val="be-BY"/>
        </w:rPr>
        <w:t>План лекцыі</w:t>
      </w:r>
    </w:p>
    <w:p w:rsidR="00FA1774" w:rsidRDefault="00FA1774" w:rsidP="00A15B86">
      <w:pPr>
        <w:pStyle w:val="Standard"/>
        <w:ind w:firstLine="709"/>
        <w:jc w:val="both"/>
        <w:rPr>
          <w:rFonts w:cs="Times New Roman"/>
          <w:sz w:val="28"/>
          <w:szCs w:val="28"/>
          <w:lang w:val="be-BY"/>
        </w:rPr>
      </w:pPr>
    </w:p>
    <w:p w:rsidR="00FA1774" w:rsidRDefault="00FA1774" w:rsidP="00A15B86">
      <w:pPr>
        <w:pStyle w:val="Standard"/>
        <w:numPr>
          <w:ilvl w:val="0"/>
          <w:numId w:val="10"/>
        </w:numPr>
        <w:jc w:val="both"/>
        <w:rPr>
          <w:rFonts w:cs="Times New Roman"/>
          <w:bCs/>
          <w:sz w:val="28"/>
          <w:szCs w:val="28"/>
          <w:lang w:val="be-BY"/>
        </w:rPr>
      </w:pPr>
      <w:r>
        <w:rPr>
          <w:rFonts w:cs="Times New Roman"/>
          <w:bCs/>
          <w:sz w:val="28"/>
          <w:szCs w:val="28"/>
          <w:lang w:val="be-BY"/>
        </w:rPr>
        <w:t xml:space="preserve">Паняцце </w:t>
      </w:r>
      <w:r w:rsidR="00B66CCB">
        <w:rPr>
          <w:rFonts w:cs="Times New Roman"/>
          <w:bCs/>
          <w:sz w:val="28"/>
          <w:szCs w:val="28"/>
          <w:lang w:val="be-BY"/>
        </w:rPr>
        <w:t xml:space="preserve">культуры маўлення і </w:t>
      </w:r>
      <w:r>
        <w:rPr>
          <w:rFonts w:cs="Times New Roman"/>
          <w:bCs/>
          <w:sz w:val="28"/>
          <w:szCs w:val="28"/>
          <w:lang w:val="be-BY"/>
        </w:rPr>
        <w:t>асноўных камунікатыўных якасцяў маўлення. Правільнасць маўлення ў агульнай сістэме камунікатыўных якасцяў маўлення. Правільнасць маўлення і літаратурная норма. Паняцце нормы літаратурнай мовы. Тыпы моўных нормаў</w:t>
      </w:r>
      <w:r w:rsidR="002B60A4">
        <w:rPr>
          <w:rFonts w:cs="Times New Roman"/>
          <w:bCs/>
          <w:sz w:val="28"/>
          <w:szCs w:val="28"/>
          <w:lang w:val="be-BY"/>
        </w:rPr>
        <w:t xml:space="preserve">. </w:t>
      </w:r>
      <w:r>
        <w:rPr>
          <w:rFonts w:cs="Times New Roman"/>
          <w:bCs/>
          <w:sz w:val="28"/>
          <w:szCs w:val="28"/>
          <w:lang w:val="be-BY"/>
        </w:rPr>
        <w:t xml:space="preserve">Нарматыўнасць і варыянтнасць. Межы варыянтнасці нормаў сучаснай беларускай літаратурнай мовы. </w:t>
      </w:r>
    </w:p>
    <w:p w:rsidR="00FA1774" w:rsidRDefault="00FA1774" w:rsidP="00A15B86">
      <w:pPr>
        <w:pStyle w:val="Standard"/>
        <w:numPr>
          <w:ilvl w:val="0"/>
          <w:numId w:val="10"/>
        </w:numPr>
        <w:jc w:val="both"/>
        <w:rPr>
          <w:rFonts w:cs="Times New Roman"/>
          <w:bCs/>
          <w:sz w:val="28"/>
          <w:szCs w:val="28"/>
          <w:lang w:val="be-BY"/>
        </w:rPr>
      </w:pPr>
      <w:r>
        <w:rPr>
          <w:rFonts w:cs="Times New Roman"/>
          <w:bCs/>
          <w:sz w:val="28"/>
          <w:szCs w:val="28"/>
          <w:lang w:val="be-BY"/>
        </w:rPr>
        <w:t xml:space="preserve">Правільнасць маўлення і акцэнталагічныя нормы беларускай мовы. Асаблівасці беларускага націску. Націск у словах і граматычных формах. Акцэнталагічныя памылкі. Акцэнтныя і акцэнтна-фанетычныя варыянты, зменлівасці акцэнталагічных нормаў. </w:t>
      </w:r>
    </w:p>
    <w:p w:rsidR="00FA1774" w:rsidRDefault="00FA1774" w:rsidP="00A15B86">
      <w:pPr>
        <w:pStyle w:val="Standard"/>
        <w:numPr>
          <w:ilvl w:val="0"/>
          <w:numId w:val="10"/>
        </w:numPr>
        <w:jc w:val="both"/>
        <w:rPr>
          <w:rFonts w:cs="Times New Roman"/>
          <w:bCs/>
          <w:sz w:val="28"/>
          <w:szCs w:val="28"/>
          <w:lang w:val="be-BY"/>
        </w:rPr>
      </w:pPr>
      <w:r>
        <w:rPr>
          <w:rFonts w:cs="Times New Roman"/>
          <w:bCs/>
          <w:sz w:val="28"/>
          <w:szCs w:val="28"/>
          <w:lang w:val="be-BY"/>
        </w:rPr>
        <w:t xml:space="preserve">Правілы беларускай арфаграфіі (новая рэдакцыя). </w:t>
      </w:r>
    </w:p>
    <w:p w:rsidR="00FA1774" w:rsidRDefault="00FA1774" w:rsidP="00A15B86">
      <w:pPr>
        <w:pStyle w:val="Standard"/>
        <w:jc w:val="both"/>
        <w:rPr>
          <w:rFonts w:cs="Times New Roman"/>
          <w:bCs/>
          <w:sz w:val="28"/>
          <w:szCs w:val="28"/>
          <w:lang w:val="be-BY"/>
        </w:rPr>
      </w:pPr>
    </w:p>
    <w:p w:rsidR="002B60A4" w:rsidRDefault="002B60A4" w:rsidP="00A15B86">
      <w:pPr>
        <w:pStyle w:val="Standard"/>
        <w:ind w:left="1069"/>
        <w:jc w:val="both"/>
        <w:rPr>
          <w:rFonts w:cs="Times New Roman"/>
          <w:bCs/>
          <w:sz w:val="28"/>
          <w:szCs w:val="28"/>
          <w:lang w:val="be-BY"/>
        </w:rPr>
      </w:pPr>
    </w:p>
    <w:p w:rsidR="002B60A4" w:rsidRDefault="002B60A4" w:rsidP="00A15B86">
      <w:pPr>
        <w:pStyle w:val="Standard"/>
        <w:numPr>
          <w:ilvl w:val="0"/>
          <w:numId w:val="18"/>
        </w:numPr>
        <w:jc w:val="both"/>
        <w:rPr>
          <w:rFonts w:cs="Times New Roman"/>
          <w:b/>
          <w:bCs/>
          <w:sz w:val="28"/>
          <w:szCs w:val="28"/>
          <w:lang w:val="be-BY"/>
        </w:rPr>
      </w:pPr>
      <w:r w:rsidRPr="002B60A4">
        <w:rPr>
          <w:rFonts w:cs="Times New Roman"/>
          <w:b/>
          <w:bCs/>
          <w:sz w:val="28"/>
          <w:szCs w:val="28"/>
          <w:lang w:val="be-BY"/>
        </w:rPr>
        <w:t xml:space="preserve">Паняцце </w:t>
      </w:r>
      <w:r w:rsidR="00B66CCB">
        <w:rPr>
          <w:rFonts w:cs="Times New Roman"/>
          <w:b/>
          <w:bCs/>
          <w:sz w:val="28"/>
          <w:szCs w:val="28"/>
          <w:lang w:val="be-BY"/>
        </w:rPr>
        <w:t xml:space="preserve">культуры маўлення і </w:t>
      </w:r>
      <w:r w:rsidRPr="002B60A4">
        <w:rPr>
          <w:rFonts w:cs="Times New Roman"/>
          <w:b/>
          <w:bCs/>
          <w:sz w:val="28"/>
          <w:szCs w:val="28"/>
          <w:lang w:val="be-BY"/>
        </w:rPr>
        <w:t xml:space="preserve">асноўных камунікатыўных якасцяў маўлення. Правільнасць маўлення ў агульнай сістэме камунікатыўных якасцяў маўлення. Правільнасць маўлення і літаратурная норма. Паняцце нормы літаратурнай мовы. Тыпы моўных нормаў. Нарматыўнасць і варыянтнасць. Межы варыянтнасці нормаў сучаснай беларускай літаратурнай мовы. </w:t>
      </w:r>
    </w:p>
    <w:p w:rsidR="00F92DC1" w:rsidRPr="00F92DC1" w:rsidRDefault="00F92DC1" w:rsidP="00B41C12">
      <w:pPr>
        <w:pStyle w:val="Standard"/>
        <w:ind w:firstLine="568"/>
        <w:jc w:val="both"/>
        <w:rPr>
          <w:rFonts w:cs="Times New Roman"/>
          <w:bCs/>
          <w:sz w:val="28"/>
          <w:szCs w:val="28"/>
          <w:lang w:val="ru-RU"/>
        </w:rPr>
      </w:pPr>
      <w:r w:rsidRPr="00F92DC1">
        <w:rPr>
          <w:rFonts w:cs="Times New Roman"/>
          <w:bCs/>
          <w:sz w:val="28"/>
          <w:szCs w:val="28"/>
          <w:lang w:val="ru-RU"/>
        </w:rPr>
        <w:t>Мова – гэта адбітак жыцця чалавека, асобнага народа, яго грамадскага і культурнага развіцця. З дапамогай мовы чалавецтва пазнае акаляючы свет, захоўвае свае традыцыі, перадае нашчадкам уменні і вопыт. І менавіта па тым, як людзі валодаюць мовай, як адносяцца да яе, можна меркаваць аб іх культурным узроўні, інтэлекце, унутраным свеце. Саламон Рысінскі адзначаў: «На мой погляд, ніякая рыса так не выдзяляе чалавека, як вялікае і цудоўнае ўменне перадаваць звязным маўленнем успрыняцце розумам і рабіць набыткам слухачоў думкі, выражаныя ўзвышанымі словамі, злучанымі заканамерна, гарманічна ўключанымі ў правілы размера. Такі прыём адлюстроўвае прыроджаную ўласцівасць навакольнага свету. Наколькі, такім чынам, горача люблю тых, хто шануе і паважае годнасць гэтага даравання, настолькі, наадварот, тых, хто альбо не разумее, альбо пагарджае такім цудоўным праяўленнем мастацтва, я адхіляю і ўпэўнены, што яны наўрад</w:t>
      </w:r>
      <w:r w:rsidR="00CB13F9">
        <w:rPr>
          <w:rFonts w:cs="Times New Roman"/>
          <w:bCs/>
          <w:sz w:val="28"/>
          <w:szCs w:val="28"/>
          <w:lang w:val="ru-RU"/>
        </w:rPr>
        <w:t xml:space="preserve"> ці варты называцца людзьмі»</w:t>
      </w:r>
      <w:r w:rsidRPr="00F92DC1">
        <w:rPr>
          <w:rFonts w:cs="Times New Roman"/>
          <w:bCs/>
          <w:sz w:val="28"/>
          <w:szCs w:val="28"/>
          <w:lang w:val="ru-RU"/>
        </w:rPr>
        <w:t>.</w:t>
      </w:r>
    </w:p>
    <w:p w:rsidR="00F92DC1" w:rsidRPr="00F92DC1" w:rsidRDefault="00F92DC1" w:rsidP="00B41C12">
      <w:pPr>
        <w:pStyle w:val="Standard"/>
        <w:ind w:firstLine="568"/>
        <w:jc w:val="both"/>
        <w:rPr>
          <w:rFonts w:cs="Times New Roman"/>
          <w:bCs/>
          <w:sz w:val="28"/>
          <w:szCs w:val="28"/>
          <w:lang w:val="ru-RU"/>
        </w:rPr>
      </w:pPr>
      <w:r w:rsidRPr="00F92DC1">
        <w:rPr>
          <w:rFonts w:cs="Times New Roman"/>
          <w:bCs/>
          <w:sz w:val="28"/>
          <w:szCs w:val="28"/>
          <w:lang w:val="ru-RU"/>
        </w:rPr>
        <w:t>Культура маўлення прадугледжвае ўсебаковае, поўнае веданне рэальнай сістэмы мовы ў яе гістарычным развіцці, валоданне формамі і стылямі сучаснай літаратурнай мовы ў адпаведнасці з мэтамі і задачамі зносін. Сучасны падыход да праблем маўленчай культуры ўлічвае шырокі спектр пытанняў, звязаных з функцыянаваннем і эвалюцыяй беларускай мовы і яе норм у структуры мовы нацыі, узрастаннем сацыяльнай і літаратурна-эстэтычнай ролі мовы ў сённяшнім жыцці народа. Практычныя і тэарэтычныя задачы маўленчай культуры носьбітаў беларускай мовы сталі зараз актуальнымі задачамі развіцця лінгвістычнай навукі.</w:t>
      </w:r>
    </w:p>
    <w:p w:rsidR="00F92DC1" w:rsidRPr="00F92DC1" w:rsidRDefault="00F92DC1" w:rsidP="00587C3C">
      <w:pPr>
        <w:pStyle w:val="Standard"/>
        <w:jc w:val="both"/>
        <w:rPr>
          <w:rFonts w:cs="Times New Roman"/>
          <w:bCs/>
          <w:sz w:val="28"/>
          <w:szCs w:val="28"/>
          <w:lang w:val="ru-RU"/>
        </w:rPr>
      </w:pPr>
      <w:r w:rsidRPr="00F92DC1">
        <w:rPr>
          <w:rFonts w:cs="Times New Roman"/>
          <w:bCs/>
          <w:sz w:val="28"/>
          <w:szCs w:val="28"/>
          <w:lang w:val="ru-RU"/>
        </w:rPr>
        <w:lastRenderedPageBreak/>
        <w:t>Тэрмін «культура маўлення» мае два значэнні: 1) сістэма камунікатыўных якасцей маўлення (правільнасць, дакладнасць, лагічнасць, выразнасць, багацце і разнастайнасць, дарэчнасць, чыстата і лаканічнасць); 2) вучэнне пра сістэму камунікатыўных якасцей маўлен</w:t>
      </w:r>
      <w:r w:rsidR="00B41C12">
        <w:rPr>
          <w:rFonts w:cs="Times New Roman"/>
          <w:bCs/>
          <w:sz w:val="28"/>
          <w:szCs w:val="28"/>
          <w:lang w:val="ru-RU"/>
        </w:rPr>
        <w:t>ня</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Cs/>
          <w:sz w:val="28"/>
          <w:szCs w:val="28"/>
          <w:lang w:val="ru-RU"/>
        </w:rPr>
        <w:t>Працэсы перадачы інфармацыі сродкамі мовы носяць назву «камунікацыі». Задача камунікацыі заключаецца ў тым, каб у свядомасці слухача (чытача) узнікла такая ж інфармацыя, якую перадае той, хто гаворыць (піша). Практычна выходзіць так, што паміж інфармацыяй перададзенай (выражанай) і інфармацыяй, якая ўзнікла ў свядомасці слухача ці чытача, усталёўваецца большае ці меншае падабенства. І чым яно большае, тым лепш ажыццяўляюцца камунікатыўныя задачы, тым большыя дасягненні нават пры элементарным камунікатыўным акце: аўтар (адрасант) – тэкст – адрасат. Пры адсутнасці любога з названых кампанентаў элементарнага акта камунікацыі не адбудзецца. У паляпшэнні камунікатыўнай якасці маўлення актыўную ролю выконваюць камунікатыўныя якасці маўлення – правільнасць, дакладнасць, лагічнасць, дар</w:t>
      </w:r>
      <w:r w:rsidR="00B41C12">
        <w:rPr>
          <w:rFonts w:cs="Times New Roman"/>
          <w:bCs/>
          <w:sz w:val="28"/>
          <w:szCs w:val="28"/>
          <w:lang w:val="ru-RU"/>
        </w:rPr>
        <w:t>эчнасць, багацце, выразнасць</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Правільнасць маўлення</w:t>
      </w:r>
      <w:r w:rsidRPr="00F92DC1">
        <w:rPr>
          <w:rFonts w:cs="Times New Roman"/>
          <w:bCs/>
          <w:sz w:val="28"/>
          <w:szCs w:val="28"/>
          <w:lang w:val="ru-RU"/>
        </w:rPr>
        <w:t> прадугледжвае захаванне носьбітамі мовы літаратурнай нормы, што забяспечвае адзінства моўных сродкаў і ўзаемаразуменне паміж тымі, хто вядзе гаворку. Вось чаму адна з асноўных задач навучання ў школе заключаецца ў тым, каб кожны авалодаў літаратурнымі нормамі беларускай мовы, а ў ВНУ ўдасканальваў бы іх. Гэта прадвызначыла правільную яе галоўную камунікатыўную якасць, пры адсутнасці якой, на думку Б.М.Галавіна, «не могуць «спрацаваць» іншыя камунікатыўныя якасці: дакладнасць, лагічнасць, дарэчнасць і г.д.».</w:t>
      </w:r>
    </w:p>
    <w:p w:rsidR="00F92DC1" w:rsidRPr="00F92DC1" w:rsidRDefault="00F92DC1" w:rsidP="00B41C12">
      <w:pPr>
        <w:pStyle w:val="Standard"/>
        <w:ind w:firstLine="708"/>
        <w:jc w:val="both"/>
        <w:rPr>
          <w:rFonts w:cs="Times New Roman"/>
          <w:bCs/>
          <w:sz w:val="28"/>
          <w:szCs w:val="28"/>
          <w:lang w:val="ru-RU"/>
        </w:rPr>
      </w:pPr>
      <w:r w:rsidRPr="00F92DC1">
        <w:rPr>
          <w:rFonts w:cs="Times New Roman"/>
          <w:bCs/>
          <w:sz w:val="28"/>
          <w:szCs w:val="28"/>
          <w:lang w:val="ru-RU"/>
        </w:rPr>
        <w:t>Менавіта правільнасць маўлення забяспечвае яго адзінства, «ахоўвае» адназначнасць, агульназразумеласць інфармацыі, якая перадаецца і ўспрымаецца. Вядома, нормы мовы і маўлення мяняюцца ў адпаведнасці з агульнай дынамікай лексіка-фразеалагічнага і сінтаксічнага ўзроўняў мовы, яе граматычнага ладу. Усебаковае сінхронна-нарматыўнае, дынамічнае апісанне мовы само па сабе дае магчымасць убачыць яе блізкае мінулае і магчымае будучае. Правільнасць маўлення, такім чынам, заключаецца ў адпаведнасці яго матэрыяльнай структуры тым законам і праві</w:t>
      </w:r>
      <w:r w:rsidR="00B41C12">
        <w:rPr>
          <w:rFonts w:cs="Times New Roman"/>
          <w:bCs/>
          <w:sz w:val="28"/>
          <w:szCs w:val="28"/>
          <w:lang w:val="ru-RU"/>
        </w:rPr>
        <w:t>лам, якія дзейнічаюць у мове</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Cs/>
          <w:sz w:val="28"/>
          <w:szCs w:val="28"/>
          <w:lang w:val="ru-RU"/>
        </w:rPr>
        <w:t>Іншымі словамі кажучы, правільнае маўленне – гэта маўленне з захаваннем норм літаратурнай мовы. Моўныя нормы – гэта замацаваныя ў маўленчай практыцы правілы вымаўлення, словаўжывання, пабудовы сказаў і тэкстаў. Яны адлюстроўваюць грамадска-эстэтычныя погляды на слова і ўнутраныя заканамернасці моўнай сістэмы ў яе развіцці.</w:t>
      </w:r>
    </w:p>
    <w:p w:rsidR="00F92DC1" w:rsidRPr="00F92DC1" w:rsidRDefault="00F92DC1" w:rsidP="00B41C12">
      <w:pPr>
        <w:pStyle w:val="Standard"/>
        <w:ind w:firstLine="708"/>
        <w:jc w:val="both"/>
        <w:rPr>
          <w:rFonts w:cs="Times New Roman"/>
          <w:bCs/>
          <w:sz w:val="28"/>
          <w:szCs w:val="28"/>
          <w:lang w:val="ru-RU"/>
        </w:rPr>
      </w:pPr>
      <w:r w:rsidRPr="00F92DC1">
        <w:rPr>
          <w:rFonts w:cs="Times New Roman"/>
          <w:bCs/>
          <w:sz w:val="28"/>
          <w:szCs w:val="28"/>
          <w:lang w:val="ru-RU"/>
        </w:rPr>
        <w:t>У сучаснай беларускай літаратурнай мове існуюць арфаэпічныя, акцэнталагічныя, словаўтваральныя, марфалагічныя, лексічныя, фразеалагічныя, сінтаксічныя і стылістычныя нормы. Правільнасць пісьмовага маўлення рэгулююць таксама арфагр</w:t>
      </w:r>
      <w:r w:rsidR="00B41C12">
        <w:rPr>
          <w:rFonts w:cs="Times New Roman"/>
          <w:bCs/>
          <w:sz w:val="28"/>
          <w:szCs w:val="28"/>
          <w:lang w:val="ru-RU"/>
        </w:rPr>
        <w:t xml:space="preserve">афічныя і пунктуацыйныя нормы </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Арфаэпічныя нормы</w:t>
      </w:r>
      <w:r w:rsidRPr="00F92DC1">
        <w:rPr>
          <w:rFonts w:cs="Times New Roman"/>
          <w:bCs/>
          <w:sz w:val="28"/>
          <w:szCs w:val="28"/>
          <w:lang w:val="ru-RU"/>
        </w:rPr>
        <w:t xml:space="preserve"> патрабуюць ад усіх носьбітаў мовы адзінага вымаўлення гукаў, гуказлучэнняў у словах і спалучэннях слоў. Правільнае літаратурнае вымаўленне – істотная адзнака культуры маўлення і культуры чалавека ўвогуле. Парушэнне арфаэпічных нормаў тлумачыцца ўплывам </w:t>
      </w:r>
      <w:r w:rsidRPr="00F92DC1">
        <w:rPr>
          <w:rFonts w:cs="Times New Roman"/>
          <w:bCs/>
          <w:sz w:val="28"/>
          <w:szCs w:val="28"/>
          <w:lang w:val="ru-RU"/>
        </w:rPr>
        <w:lastRenderedPageBreak/>
        <w:t>дыялектных рысаў роднай гаворкі, зблытаннем асаблівасцей беларускага і рускага літаратурнага маўлення і ўплывам арфаграфіі. Арфаэпічныя нормы прадугледжваюць: правільнае вымаўленне галосных, напрыклад: злучнік і часціца [і] пасля слова на галосны вымаўляюцца як [й]; галосны [у] не пад націскам вымаўляецца выразна; галосныя [о], [э], [а] не пад націскам вымаўляюцца як гук [а] і г.д.; правільнае вымаўленне зычных, напрыклад: [р] у беларускай мове толькі цвёрды; гук [дж] – цвёрдая афрыката, адзін непадзельны гук; гук [дз’] мяккая афрыката, адзін непадзельны гук і г.д.; правільнае вымаўленне спалучэнняў зычных, напрыклад: спалучэнні [дч], [тч] вымаўляюцца як падоўжаны гук [чч] і інш.; правільнае вымаўленне асобных граматычных формаў, напрыклад: літаратурнае вымаўленне канчаткаў –</w:t>
      </w:r>
      <w:r w:rsidRPr="00F92DC1">
        <w:rPr>
          <w:rFonts w:cs="Times New Roman"/>
          <w:bCs/>
          <w:i/>
          <w:iCs/>
          <w:sz w:val="28"/>
          <w:szCs w:val="28"/>
          <w:lang w:val="ru-RU"/>
        </w:rPr>
        <w:t>ага, –ога, –яга</w:t>
      </w:r>
      <w:r w:rsidRPr="00F92DC1">
        <w:rPr>
          <w:rFonts w:cs="Times New Roman"/>
          <w:bCs/>
          <w:sz w:val="28"/>
          <w:szCs w:val="28"/>
          <w:lang w:val="ru-RU"/>
        </w:rPr>
        <w:t> ў родным склоне адзіночнага ліку мужчынскага і ніякага роду прыметнікаў, парадкавых лічэбнікаў, дзеепрыметнікаў адпавядае напісанню; канчаткі –</w:t>
      </w:r>
      <w:r w:rsidRPr="00F92DC1">
        <w:rPr>
          <w:rFonts w:cs="Times New Roman"/>
          <w:bCs/>
          <w:i/>
          <w:iCs/>
          <w:sz w:val="28"/>
          <w:szCs w:val="28"/>
          <w:lang w:val="ru-RU"/>
        </w:rPr>
        <w:t>ы, –і </w:t>
      </w:r>
      <w:r w:rsidRPr="00F92DC1">
        <w:rPr>
          <w:rFonts w:cs="Times New Roman"/>
          <w:bCs/>
          <w:sz w:val="28"/>
          <w:szCs w:val="28"/>
          <w:lang w:val="ru-RU"/>
        </w:rPr>
        <w:t>ў назоўным склоне адзіночнага ліку мужчынскага роду прыметнікаў, парадкавых лічэбнікаў, займеннікаў і дзеепрыметнікаў вымаўляюцца выразна пад націскам і не пад націскам.</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Акцэнталагічныя нормы </w:t>
      </w:r>
      <w:r w:rsidRPr="00F92DC1">
        <w:rPr>
          <w:rFonts w:cs="Times New Roman"/>
          <w:bCs/>
          <w:sz w:val="28"/>
          <w:szCs w:val="28"/>
          <w:lang w:val="ru-RU"/>
        </w:rPr>
        <w:t>рэгулююць месца размяшчэння націску ў словах (напрыклад, трэба </w:t>
      </w:r>
      <w:r w:rsidRPr="00F92DC1">
        <w:rPr>
          <w:rFonts w:cs="Times New Roman"/>
          <w:bCs/>
          <w:i/>
          <w:iCs/>
          <w:sz w:val="28"/>
          <w:szCs w:val="28"/>
          <w:lang w:val="ru-RU"/>
        </w:rPr>
        <w:t>кварт'ал</w:t>
      </w:r>
      <w:r w:rsidRPr="00F92DC1">
        <w:rPr>
          <w:rFonts w:cs="Times New Roman"/>
          <w:bCs/>
          <w:sz w:val="28"/>
          <w:szCs w:val="28"/>
          <w:lang w:val="ru-RU"/>
        </w:rPr>
        <w:t>, нельга </w:t>
      </w:r>
      <w:r w:rsidRPr="00F92DC1">
        <w:rPr>
          <w:rFonts w:cs="Times New Roman"/>
          <w:bCs/>
          <w:i/>
          <w:iCs/>
          <w:sz w:val="28"/>
          <w:szCs w:val="28"/>
          <w:lang w:val="ru-RU"/>
        </w:rPr>
        <w:t>кв'артал). </w:t>
      </w:r>
      <w:r w:rsidRPr="00F92DC1">
        <w:rPr>
          <w:rFonts w:cs="Times New Roman"/>
          <w:bCs/>
          <w:sz w:val="28"/>
          <w:szCs w:val="28"/>
          <w:lang w:val="ru-RU"/>
        </w:rPr>
        <w:t>Цяжкасці ў засваенні акцэнталагічных нормаў звязаны з тым, што ў беларускай мове націск свабодны, ці разнамесны (</w:t>
      </w:r>
      <w:r w:rsidRPr="00F92DC1">
        <w:rPr>
          <w:rFonts w:cs="Times New Roman"/>
          <w:bCs/>
          <w:i/>
          <w:iCs/>
          <w:sz w:val="28"/>
          <w:szCs w:val="28"/>
          <w:lang w:val="ru-RU"/>
        </w:rPr>
        <w:t>св'етлы – святл'ейшы</w:t>
      </w:r>
      <w:r w:rsidRPr="00F92DC1">
        <w:rPr>
          <w:rFonts w:cs="Times New Roman"/>
          <w:bCs/>
          <w:sz w:val="28"/>
          <w:szCs w:val="28"/>
          <w:lang w:val="ru-RU"/>
        </w:rPr>
        <w:t>). Побач з літаратурнай нормай сустракаюцца акцэнтныя варыянты, якія існуюць паралельна з нарматыўнымі (</w:t>
      </w:r>
      <w:r w:rsidRPr="00F92DC1">
        <w:rPr>
          <w:rFonts w:cs="Times New Roman"/>
          <w:bCs/>
          <w:i/>
          <w:iCs/>
          <w:sz w:val="28"/>
          <w:szCs w:val="28"/>
          <w:lang w:val="ru-RU"/>
        </w:rPr>
        <w:t>над'алей – надал'ей</w:t>
      </w:r>
      <w:r w:rsidRPr="00F92DC1">
        <w:rPr>
          <w:rFonts w:cs="Times New Roman"/>
          <w:bCs/>
          <w:sz w:val="28"/>
          <w:szCs w:val="28"/>
          <w:lang w:val="ru-RU"/>
        </w:rPr>
        <w:t>), і тыя, якія выходзяць за рамкі нормы (</w:t>
      </w:r>
      <w:r w:rsidRPr="00F92DC1">
        <w:rPr>
          <w:rFonts w:cs="Times New Roman"/>
          <w:bCs/>
          <w:i/>
          <w:iCs/>
          <w:sz w:val="28"/>
          <w:szCs w:val="28"/>
          <w:lang w:val="ru-RU"/>
        </w:rPr>
        <w:t>ж'ыхар – жых'ар</w:t>
      </w:r>
      <w:r w:rsidRPr="00F92DC1">
        <w:rPr>
          <w:rFonts w:cs="Times New Roman"/>
          <w:bCs/>
          <w:sz w:val="28"/>
          <w:szCs w:val="28"/>
          <w:lang w:val="ru-RU"/>
        </w:rPr>
        <w:t>), што звязаны з пранікненнем у літаратурную мову дыялектных слоў. Націск маюць толькі паўназначныя словы, непаўназначныя ж у якасці націскнога склада прымыкаюць да папярэдняга слова (энклітыкі) або да наступнага (праклітыкі).</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Словаўтваральныя нормы</w:t>
      </w:r>
      <w:r w:rsidRPr="00F92DC1">
        <w:rPr>
          <w:rFonts w:cs="Times New Roman"/>
          <w:bCs/>
          <w:sz w:val="28"/>
          <w:szCs w:val="28"/>
          <w:lang w:val="ru-RU"/>
        </w:rPr>
        <w:t> ахоўваюць найбольш трывалыя, традыцыйныя ў беларускай літаратурнай мове словаўтваральныя тыпы – схемы пабудовы слоў пэўнай часціны мовы, якія супадаюць у словаўтваральных адносінах. Напрыклад, пры ўтварэнні аддзеяслоўных назоўнікаў, што абазначаюць асоб па дзеянні, названым утваральным словам з’ўляецца суфікс –</w:t>
      </w:r>
      <w:r w:rsidRPr="00F92DC1">
        <w:rPr>
          <w:rFonts w:cs="Times New Roman"/>
          <w:bCs/>
          <w:i/>
          <w:iCs/>
          <w:sz w:val="28"/>
          <w:szCs w:val="28"/>
          <w:lang w:val="ru-RU"/>
        </w:rPr>
        <w:t>льнік (збіраць, збіральнік)</w:t>
      </w:r>
      <w:r w:rsidRPr="00F92DC1">
        <w:rPr>
          <w:rFonts w:cs="Times New Roman"/>
          <w:bCs/>
          <w:sz w:val="28"/>
          <w:szCs w:val="28"/>
          <w:lang w:val="ru-RU"/>
        </w:rPr>
        <w:t>, таму намінацыі тыпу </w:t>
      </w:r>
      <w:r w:rsidRPr="00F92DC1">
        <w:rPr>
          <w:rFonts w:cs="Times New Roman"/>
          <w:bCs/>
          <w:i/>
          <w:iCs/>
          <w:sz w:val="28"/>
          <w:szCs w:val="28"/>
          <w:lang w:val="ru-RU"/>
        </w:rPr>
        <w:t>збірацель, стварацель</w:t>
      </w:r>
      <w:r w:rsidRPr="00F92DC1">
        <w:rPr>
          <w:rFonts w:cs="Times New Roman"/>
          <w:bCs/>
          <w:sz w:val="28"/>
          <w:szCs w:val="28"/>
          <w:lang w:val="ru-RU"/>
        </w:rPr>
        <w:t> – адхіленне ад нормы. Словаўтваральныя нормы рэгулююць выбар марфем, іх размяшчэнне і спалучэнне ў складзе новага слова.</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Марфалагічныя нормы </w:t>
      </w:r>
      <w:r w:rsidRPr="00F92DC1">
        <w:rPr>
          <w:rFonts w:cs="Times New Roman"/>
          <w:bCs/>
          <w:sz w:val="28"/>
          <w:szCs w:val="28"/>
          <w:lang w:val="ru-RU"/>
        </w:rPr>
        <w:t>замацоўваюць правільнае выкарыстанне моўных сродкаў паводле іх прыналежнасці да пэўных зменных часцін мовы. Цяжкасці ў засваенні марфалагічных нормаў звязаны з наяўнасцю ў мове варыянтных формаў, многія з якіх набылі функцыянальную нагрузку, сталі важным стылістычным рэсурсам мовы. Няўстойлівасць марфалагічных нормаў тлумачыцца ўздзеяннем дыялектаў (напрыклад, выкарыстанне парнага ліку: </w:t>
      </w:r>
      <w:r w:rsidRPr="00F92DC1">
        <w:rPr>
          <w:rFonts w:cs="Times New Roman"/>
          <w:bCs/>
          <w:i/>
          <w:iCs/>
          <w:sz w:val="28"/>
          <w:szCs w:val="28"/>
          <w:lang w:val="ru-RU"/>
        </w:rPr>
        <w:t>дзве баразне</w:t>
      </w:r>
      <w:r w:rsidRPr="00F92DC1">
        <w:rPr>
          <w:rFonts w:cs="Times New Roman"/>
          <w:bCs/>
          <w:sz w:val="28"/>
          <w:szCs w:val="28"/>
          <w:lang w:val="ru-RU"/>
        </w:rPr>
        <w:t>), асаблівасцю мовы-крыніцы, з якой запазычваюцца словы, сітуацыяй двухмоўя. Адхіленні ад нормы назіраюцца практычна сярод усіх зменных часцін мовы. Сярод назоўнікаў – ва ўжыванні слоў з неўласцівымі формамі роду (няправільна: </w:t>
      </w:r>
      <w:r w:rsidRPr="00F92DC1">
        <w:rPr>
          <w:rFonts w:cs="Times New Roman"/>
          <w:bCs/>
          <w:i/>
          <w:iCs/>
          <w:sz w:val="28"/>
          <w:szCs w:val="28"/>
          <w:lang w:val="ru-RU"/>
        </w:rPr>
        <w:t>залатая медаль, свойскі гусь</w:t>
      </w:r>
      <w:r w:rsidRPr="00F92DC1">
        <w:rPr>
          <w:rFonts w:cs="Times New Roman"/>
          <w:bCs/>
          <w:sz w:val="28"/>
          <w:szCs w:val="28"/>
          <w:lang w:val="ru-RU"/>
        </w:rPr>
        <w:t>), ліку (</w:t>
      </w:r>
      <w:r w:rsidRPr="00F92DC1">
        <w:rPr>
          <w:rFonts w:cs="Times New Roman"/>
          <w:bCs/>
          <w:i/>
          <w:iCs/>
          <w:sz w:val="28"/>
          <w:szCs w:val="28"/>
          <w:lang w:val="ru-RU"/>
        </w:rPr>
        <w:t>праменні, карэнні</w:t>
      </w:r>
      <w:r w:rsidRPr="00F92DC1">
        <w:rPr>
          <w:rFonts w:cs="Times New Roman"/>
          <w:bCs/>
          <w:sz w:val="28"/>
          <w:szCs w:val="28"/>
          <w:lang w:val="ru-RU"/>
        </w:rPr>
        <w:t>) і інш.; сярод прыметнікаў – ва ўтварэнні ступеняў параўнання (</w:t>
      </w:r>
      <w:r w:rsidRPr="00F92DC1">
        <w:rPr>
          <w:rFonts w:cs="Times New Roman"/>
          <w:bCs/>
          <w:i/>
          <w:iCs/>
          <w:sz w:val="28"/>
          <w:szCs w:val="28"/>
          <w:lang w:val="ru-RU"/>
        </w:rPr>
        <w:t>вышэй мяне, старэй мяне</w:t>
      </w:r>
      <w:r w:rsidRPr="00F92DC1">
        <w:rPr>
          <w:rFonts w:cs="Times New Roman"/>
          <w:bCs/>
          <w:sz w:val="28"/>
          <w:szCs w:val="28"/>
          <w:lang w:val="ru-RU"/>
        </w:rPr>
        <w:t xml:space="preserve">) і інш.; сярод дзеясловаў – ва </w:t>
      </w:r>
      <w:r w:rsidRPr="00F92DC1">
        <w:rPr>
          <w:rFonts w:cs="Times New Roman"/>
          <w:bCs/>
          <w:sz w:val="28"/>
          <w:szCs w:val="28"/>
          <w:lang w:val="ru-RU"/>
        </w:rPr>
        <w:lastRenderedPageBreak/>
        <w:t>ўжыванні складанай формы прошлага часу (</w:t>
      </w:r>
      <w:r w:rsidRPr="00F92DC1">
        <w:rPr>
          <w:rFonts w:cs="Times New Roman"/>
          <w:bCs/>
          <w:i/>
          <w:iCs/>
          <w:sz w:val="28"/>
          <w:szCs w:val="28"/>
          <w:lang w:val="ru-RU"/>
        </w:rPr>
        <w:t>яна была пайшла</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Сінтаксічныя нормы </w:t>
      </w:r>
      <w:r w:rsidRPr="00F92DC1">
        <w:rPr>
          <w:rFonts w:cs="Times New Roman"/>
          <w:bCs/>
          <w:sz w:val="28"/>
          <w:szCs w:val="28"/>
          <w:lang w:val="ru-RU"/>
        </w:rPr>
        <w:t>рэгулююць граматычную сувязь слоў у разнастайных прыназоўнікавых і беспрыназоўнікавых канструкцыях, забяспечваюць правільнасць формы кіравання і дапасавання. У сінтаксісе, як і ў марфалогіі, даволі пашырана варыянтнасць спосабаў выражэння (дапускаецца: </w:t>
      </w:r>
      <w:r w:rsidRPr="00F92DC1">
        <w:rPr>
          <w:rFonts w:cs="Times New Roman"/>
          <w:bCs/>
          <w:i/>
          <w:iCs/>
          <w:sz w:val="28"/>
          <w:szCs w:val="28"/>
          <w:lang w:val="ru-RU"/>
        </w:rPr>
        <w:t>водзыў на аўтарэферат </w:t>
      </w:r>
      <w:r w:rsidRPr="00F92DC1">
        <w:rPr>
          <w:rFonts w:cs="Times New Roman"/>
          <w:bCs/>
          <w:sz w:val="28"/>
          <w:szCs w:val="28"/>
          <w:lang w:val="ru-RU"/>
        </w:rPr>
        <w:t>і </w:t>
      </w:r>
      <w:r w:rsidRPr="00F92DC1">
        <w:rPr>
          <w:rFonts w:cs="Times New Roman"/>
          <w:bCs/>
          <w:i/>
          <w:iCs/>
          <w:sz w:val="28"/>
          <w:szCs w:val="28"/>
          <w:lang w:val="ru-RU"/>
        </w:rPr>
        <w:t>водзыў аб аўтарэфераце</w:t>
      </w:r>
      <w:r w:rsidRPr="00F92DC1">
        <w:rPr>
          <w:rFonts w:cs="Times New Roman"/>
          <w:bCs/>
          <w:sz w:val="28"/>
          <w:szCs w:val="28"/>
          <w:lang w:val="ru-RU"/>
        </w:rPr>
        <w:t>). Пры выбары формы кіравання трэба звяртаць увагу не толькі на канкрэтны і граматычны змест канструкцыі, але і на семантыку слоў і іх сінтаксічныя патэнцыі. У многіх выпадках форма кіравання залежыць ад індывідуальных асаблівасцей як граматычна галоўнага слова, так і кіруемага кампанента. Напрыклад, існуе выразная розніца паміж формамі </w:t>
      </w:r>
      <w:r w:rsidRPr="00F92DC1">
        <w:rPr>
          <w:rFonts w:cs="Times New Roman"/>
          <w:bCs/>
          <w:i/>
          <w:iCs/>
          <w:sz w:val="28"/>
          <w:szCs w:val="28"/>
          <w:lang w:val="ru-RU"/>
        </w:rPr>
        <w:t>звяртаць (накіроўваць) увагу на каго, на што </w:t>
      </w:r>
      <w:r w:rsidRPr="00F92DC1">
        <w:rPr>
          <w:rFonts w:cs="Times New Roman"/>
          <w:bCs/>
          <w:sz w:val="28"/>
          <w:szCs w:val="28"/>
          <w:lang w:val="ru-RU"/>
        </w:rPr>
        <w:t>і </w:t>
      </w:r>
      <w:r w:rsidRPr="00F92DC1">
        <w:rPr>
          <w:rFonts w:cs="Times New Roman"/>
          <w:bCs/>
          <w:i/>
          <w:iCs/>
          <w:sz w:val="28"/>
          <w:szCs w:val="28"/>
          <w:lang w:val="ru-RU"/>
        </w:rPr>
        <w:t>засяроджваць увагу на кім, на чым. </w:t>
      </w:r>
      <w:r w:rsidRPr="00F92DC1">
        <w:rPr>
          <w:rFonts w:cs="Times New Roman"/>
          <w:bCs/>
          <w:sz w:val="28"/>
          <w:szCs w:val="28"/>
          <w:lang w:val="ru-RU"/>
        </w:rPr>
        <w:t>Норма кіравання тут мяняецца ў залежнасці ад лексічнага значэння дзеяслова. Вельмі часта парушаецца кіравальная сувязь у спалучэннях з дзеясловамі </w:t>
      </w:r>
      <w:r w:rsidRPr="00F92DC1">
        <w:rPr>
          <w:rFonts w:cs="Times New Roman"/>
          <w:bCs/>
          <w:i/>
          <w:iCs/>
          <w:sz w:val="28"/>
          <w:szCs w:val="28"/>
          <w:lang w:val="ru-RU"/>
        </w:rPr>
        <w:t>жартаваць, смяяцца, здзекавацца, кпіць, дзівіцца, глуміцца</w:t>
      </w:r>
      <w:r w:rsidRPr="00F92DC1">
        <w:rPr>
          <w:rFonts w:cs="Times New Roman"/>
          <w:bCs/>
          <w:sz w:val="28"/>
          <w:szCs w:val="28"/>
          <w:lang w:val="ru-RU"/>
        </w:rPr>
        <w:t> (няправільна </w:t>
      </w:r>
      <w:r w:rsidRPr="00F92DC1">
        <w:rPr>
          <w:rFonts w:cs="Times New Roman"/>
          <w:bCs/>
          <w:i/>
          <w:iCs/>
          <w:sz w:val="28"/>
          <w:szCs w:val="28"/>
          <w:lang w:val="ru-RU"/>
        </w:rPr>
        <w:t>смяяцца над чалавекам, жартаваць над хлопчыкам</w:t>
      </w:r>
      <w:r w:rsidRPr="00F92DC1">
        <w:rPr>
          <w:rFonts w:cs="Times New Roman"/>
          <w:bCs/>
          <w:sz w:val="28"/>
          <w:szCs w:val="28"/>
          <w:lang w:val="ru-RU"/>
        </w:rPr>
        <w:t>). Гэтыя дзеясловы ў беларускай мове кіруюць родным склонам з прыназоўнікам </w:t>
      </w:r>
      <w:r w:rsidRPr="00F92DC1">
        <w:rPr>
          <w:rFonts w:cs="Times New Roman"/>
          <w:bCs/>
          <w:i/>
          <w:iCs/>
          <w:sz w:val="28"/>
          <w:szCs w:val="28"/>
          <w:lang w:val="ru-RU"/>
        </w:rPr>
        <w:t>з</w:t>
      </w:r>
      <w:r w:rsidRPr="00F92DC1">
        <w:rPr>
          <w:rFonts w:cs="Times New Roman"/>
          <w:bCs/>
          <w:sz w:val="28"/>
          <w:szCs w:val="28"/>
          <w:lang w:val="ru-RU"/>
        </w:rPr>
        <w:t>. Часта дапускаюцца памылкі і пры выбары граматычнай формы дапасавання (пішуць, гавораць: </w:t>
      </w:r>
      <w:r w:rsidRPr="00F92DC1">
        <w:rPr>
          <w:rFonts w:cs="Times New Roman"/>
          <w:bCs/>
          <w:i/>
          <w:iCs/>
          <w:sz w:val="28"/>
          <w:szCs w:val="28"/>
          <w:lang w:val="ru-RU"/>
        </w:rPr>
        <w:t>тры вялікіх дуба, два поўных мяшкі</w:t>
      </w:r>
      <w:r w:rsidRPr="00F92DC1">
        <w:rPr>
          <w:rFonts w:cs="Times New Roman"/>
          <w:bCs/>
          <w:sz w:val="28"/>
          <w:szCs w:val="28"/>
          <w:lang w:val="ru-RU"/>
        </w:rPr>
        <w:t>). Паводле нормы пры дзейніку </w:t>
      </w:r>
      <w:r w:rsidRPr="00F92DC1">
        <w:rPr>
          <w:rFonts w:cs="Times New Roman"/>
          <w:bCs/>
          <w:i/>
          <w:iCs/>
          <w:sz w:val="28"/>
          <w:szCs w:val="28"/>
          <w:lang w:val="ru-RU"/>
        </w:rPr>
        <w:t>большасць </w:t>
      </w:r>
      <w:r w:rsidRPr="00F92DC1">
        <w:rPr>
          <w:rFonts w:cs="Times New Roman"/>
          <w:bCs/>
          <w:sz w:val="28"/>
          <w:szCs w:val="28"/>
          <w:lang w:val="ru-RU"/>
        </w:rPr>
        <w:t>(або </w:t>
      </w:r>
      <w:r w:rsidRPr="00F92DC1">
        <w:rPr>
          <w:rFonts w:cs="Times New Roman"/>
          <w:bCs/>
          <w:i/>
          <w:iCs/>
          <w:sz w:val="28"/>
          <w:szCs w:val="28"/>
          <w:lang w:val="ru-RU"/>
        </w:rPr>
        <w:t>меншасць, некалькі </w:t>
      </w:r>
      <w:r w:rsidRPr="00F92DC1">
        <w:rPr>
          <w:rFonts w:cs="Times New Roman"/>
          <w:bCs/>
          <w:sz w:val="28"/>
          <w:szCs w:val="28"/>
          <w:lang w:val="ru-RU"/>
        </w:rPr>
        <w:t>і інш.) + назоўнік у родным склоне множнага ліку выказнік выкарыстоўваецца пераважна ў форме адзіночнага ліку, калі: назоўнік абазначае неадушаўлёны прадмет (</w:t>
      </w:r>
      <w:r w:rsidRPr="00F92DC1">
        <w:rPr>
          <w:rFonts w:cs="Times New Roman"/>
          <w:bCs/>
          <w:i/>
          <w:iCs/>
          <w:sz w:val="28"/>
          <w:szCs w:val="28"/>
          <w:lang w:val="ru-RU"/>
        </w:rPr>
        <w:t>некалькі станкоў стаяла); </w:t>
      </w:r>
      <w:r w:rsidRPr="00F92DC1">
        <w:rPr>
          <w:rFonts w:cs="Times New Roman"/>
          <w:bCs/>
          <w:sz w:val="28"/>
          <w:szCs w:val="28"/>
          <w:lang w:val="ru-RU"/>
        </w:rPr>
        <w:t>пры слове </w:t>
      </w:r>
      <w:r w:rsidRPr="00F92DC1">
        <w:rPr>
          <w:rFonts w:cs="Times New Roman"/>
          <w:bCs/>
          <w:i/>
          <w:iCs/>
          <w:sz w:val="28"/>
          <w:szCs w:val="28"/>
          <w:lang w:val="ru-RU"/>
        </w:rPr>
        <w:t>большасць </w:t>
      </w:r>
      <w:r w:rsidRPr="00F92DC1">
        <w:rPr>
          <w:rFonts w:cs="Times New Roman"/>
          <w:bCs/>
          <w:sz w:val="28"/>
          <w:szCs w:val="28"/>
          <w:lang w:val="ru-RU"/>
        </w:rPr>
        <w:t>ёсць азначэнне (</w:t>
      </w:r>
      <w:r w:rsidRPr="00F92DC1">
        <w:rPr>
          <w:rFonts w:cs="Times New Roman"/>
          <w:bCs/>
          <w:i/>
          <w:iCs/>
          <w:sz w:val="28"/>
          <w:szCs w:val="28"/>
          <w:lang w:val="ru-RU"/>
        </w:rPr>
        <w:t>абсалютная большасць прагаласавала</w:t>
      </w:r>
      <w:r w:rsidRPr="00F92DC1">
        <w:rPr>
          <w:rFonts w:cs="Times New Roman"/>
          <w:bCs/>
          <w:sz w:val="28"/>
          <w:szCs w:val="28"/>
          <w:lang w:val="ru-RU"/>
        </w:rPr>
        <w:t>); выказнік выражаны дзеясловам (ці дзеепрыметнікам) залежнага стану (</w:t>
      </w:r>
      <w:r w:rsidRPr="00F92DC1">
        <w:rPr>
          <w:rFonts w:cs="Times New Roman"/>
          <w:bCs/>
          <w:i/>
          <w:iCs/>
          <w:sz w:val="28"/>
          <w:szCs w:val="28"/>
          <w:lang w:val="ru-RU"/>
        </w:rPr>
        <w:t>большасць кніг прачытана</w:t>
      </w:r>
      <w:r w:rsidRPr="00F92DC1">
        <w:rPr>
          <w:rFonts w:cs="Times New Roman"/>
          <w:bCs/>
          <w:sz w:val="28"/>
          <w:szCs w:val="28"/>
          <w:lang w:val="ru-RU"/>
        </w:rPr>
        <w:t>); выказнік папярэднічае дзейніку (</w:t>
      </w:r>
      <w:r w:rsidRPr="00F92DC1">
        <w:rPr>
          <w:rFonts w:cs="Times New Roman"/>
          <w:bCs/>
          <w:i/>
          <w:iCs/>
          <w:sz w:val="28"/>
          <w:szCs w:val="28"/>
          <w:lang w:val="ru-RU"/>
        </w:rPr>
        <w:t>прагаласавала большасць дэлегатаў</w:t>
      </w:r>
      <w:r w:rsidRPr="00F92DC1">
        <w:rPr>
          <w:rFonts w:cs="Times New Roman"/>
          <w:bCs/>
          <w:sz w:val="28"/>
          <w:szCs w:val="28"/>
          <w:lang w:val="ru-RU"/>
        </w:rPr>
        <w:t>). У іншых выпадках дапускаецца выкарыстанне выказніка ў множным ліку.</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Фразеалагічныя нормы </w:t>
      </w:r>
      <w:r w:rsidRPr="00F92DC1">
        <w:rPr>
          <w:rFonts w:cs="Times New Roman"/>
          <w:bCs/>
          <w:sz w:val="28"/>
          <w:szCs w:val="28"/>
          <w:lang w:val="ru-RU"/>
        </w:rPr>
        <w:t>рэгулююць традыцыйнае, замацаванае вуснай і пісьмовай практыкай ужыванне фразеалагізмаў з характэрнымі для іх структурна-граматычнымі, семантычнымі і спалучальнымі асаблівасцямі. Часта сустракаюцца выпадкі нічым не апраўданага парушэння формы або семантыкі фразеалагізма. Параўнаем: </w:t>
      </w:r>
      <w:r w:rsidRPr="00F92DC1">
        <w:rPr>
          <w:rFonts w:cs="Times New Roman"/>
          <w:bCs/>
          <w:i/>
          <w:iCs/>
          <w:sz w:val="28"/>
          <w:szCs w:val="28"/>
          <w:lang w:val="ru-RU"/>
        </w:rPr>
        <w:t>Выступаў я з высокіх трыбун. Даказваў, прасіў, пераконваў, дык далі па карку: «На лёгкі хлеб захацеў?»; Мармытаў пад носам дзіцячыя песні. </w:t>
      </w:r>
      <w:r w:rsidRPr="00F92DC1">
        <w:rPr>
          <w:rFonts w:cs="Times New Roman"/>
          <w:bCs/>
          <w:sz w:val="28"/>
          <w:szCs w:val="28"/>
          <w:lang w:val="ru-RU"/>
        </w:rPr>
        <w:t>У першым сказе выкарыстаны фразеалагізм </w:t>
      </w:r>
      <w:r w:rsidRPr="00F92DC1">
        <w:rPr>
          <w:rFonts w:cs="Times New Roman"/>
          <w:bCs/>
          <w:i/>
          <w:iCs/>
          <w:sz w:val="28"/>
          <w:szCs w:val="28"/>
          <w:lang w:val="ru-RU"/>
        </w:rPr>
        <w:t>біць па карку</w:t>
      </w:r>
      <w:r w:rsidRPr="00F92DC1">
        <w:rPr>
          <w:rFonts w:cs="Times New Roman"/>
          <w:bCs/>
          <w:sz w:val="28"/>
          <w:szCs w:val="28"/>
          <w:lang w:val="ru-RU"/>
        </w:rPr>
        <w:t>, аднак яго нарматыўнае значэнне ‘набіць, пакараць; вызваліць ад пасады’з кантэксту не выяўляецца. Выраз ужыты няправільна. У другім сказе фразеалагізм выкарыстаны няправільна і недарэчна. Звычайна выслоўе </w:t>
      </w:r>
      <w:r w:rsidRPr="00F92DC1">
        <w:rPr>
          <w:rFonts w:cs="Times New Roman"/>
          <w:bCs/>
          <w:i/>
          <w:iCs/>
          <w:sz w:val="28"/>
          <w:szCs w:val="28"/>
          <w:lang w:val="ru-RU"/>
        </w:rPr>
        <w:t>пад носам </w:t>
      </w:r>
      <w:r w:rsidRPr="00F92DC1">
        <w:rPr>
          <w:rFonts w:cs="Times New Roman"/>
          <w:bCs/>
          <w:sz w:val="28"/>
          <w:szCs w:val="28"/>
          <w:lang w:val="ru-RU"/>
        </w:rPr>
        <w:t>ужываецца са значэннем ‘вельмі блізка, побач’; у прыведзеным кантэксце яно выяўляе зусім іншую семантыку – ‘ціха, сам сабе, нягучна’, якая характэрна для падобнага структураю фразеалагізма </w:t>
      </w:r>
      <w:r w:rsidRPr="00F92DC1">
        <w:rPr>
          <w:rFonts w:cs="Times New Roman"/>
          <w:bCs/>
          <w:i/>
          <w:iCs/>
          <w:sz w:val="28"/>
          <w:szCs w:val="28"/>
          <w:lang w:val="ru-RU"/>
        </w:rPr>
        <w:t>пад нос</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Лексічныя нормы </w:t>
      </w:r>
      <w:r w:rsidRPr="00F92DC1">
        <w:rPr>
          <w:rFonts w:cs="Times New Roman"/>
          <w:bCs/>
          <w:sz w:val="28"/>
          <w:szCs w:val="28"/>
          <w:lang w:val="ru-RU"/>
        </w:rPr>
        <w:t>выводзяць за рамкі ўжывання тыя адзінкі, якіх не прымае літаратурнамоўная практыка. У некаторых публікацыях сцвярджаецца, што лексічныя нормы быццам бы рэгулююць выбар слова, дыктуюць носьбітам мовы «свае ўмовы». Але з гэтым пагадзіцца нельга. Пісьменніцкая праца над словам паказвае, што замена аднаго слова другім, пошукі найбольш дакладнага і дарэчнага слова дыктуюцца не характарам нормы, а прынцыпам мэтазгоднасці. Так, у аповесці Я. Коласа «Адшчапенец» у першым варыянце было: </w:t>
      </w:r>
      <w:r w:rsidRPr="00F92DC1">
        <w:rPr>
          <w:rFonts w:cs="Times New Roman"/>
          <w:bCs/>
          <w:i/>
          <w:iCs/>
          <w:sz w:val="28"/>
          <w:szCs w:val="28"/>
          <w:lang w:val="ru-RU"/>
        </w:rPr>
        <w:t xml:space="preserve">Ён не бачыць плесені </w:t>
      </w:r>
      <w:r w:rsidRPr="00F92DC1">
        <w:rPr>
          <w:rFonts w:cs="Times New Roman"/>
          <w:bCs/>
          <w:i/>
          <w:iCs/>
          <w:sz w:val="28"/>
          <w:szCs w:val="28"/>
          <w:lang w:val="ru-RU"/>
        </w:rPr>
        <w:lastRenderedPageBreak/>
        <w:t>заскарузлага ў сваёй архаічнасці вясковага жыцця</w:t>
      </w:r>
      <w:r w:rsidRPr="00F92DC1">
        <w:rPr>
          <w:rFonts w:cs="Times New Roman"/>
          <w:bCs/>
          <w:sz w:val="28"/>
          <w:szCs w:val="28"/>
          <w:lang w:val="ru-RU"/>
        </w:rPr>
        <w:t>. Рыхтуючы тэкст да перавыдання, пісьменнік замяніў слова </w:t>
      </w:r>
      <w:r w:rsidRPr="00F92DC1">
        <w:rPr>
          <w:rFonts w:cs="Times New Roman"/>
          <w:bCs/>
          <w:i/>
          <w:iCs/>
          <w:sz w:val="28"/>
          <w:szCs w:val="28"/>
          <w:lang w:val="ru-RU"/>
        </w:rPr>
        <w:t>архаічнасць</w:t>
      </w:r>
      <w:r w:rsidRPr="00F92DC1">
        <w:rPr>
          <w:rFonts w:cs="Times New Roman"/>
          <w:bCs/>
          <w:sz w:val="28"/>
          <w:szCs w:val="28"/>
          <w:lang w:val="ru-RU"/>
        </w:rPr>
        <w:t> больш натуральным – </w:t>
      </w:r>
      <w:r w:rsidRPr="00F92DC1">
        <w:rPr>
          <w:rFonts w:cs="Times New Roman"/>
          <w:bCs/>
          <w:i/>
          <w:iCs/>
          <w:sz w:val="28"/>
          <w:szCs w:val="28"/>
          <w:lang w:val="ru-RU"/>
        </w:rPr>
        <w:t>старадаўнасць</w:t>
      </w:r>
      <w:r w:rsidRPr="00F92DC1">
        <w:rPr>
          <w:rFonts w:cs="Times New Roman"/>
          <w:bCs/>
          <w:sz w:val="28"/>
          <w:szCs w:val="28"/>
          <w:lang w:val="ru-RU"/>
        </w:rPr>
        <w:t>: яно ў кантэксце твора найбольш стылістычна апраўданае. Між тым слова </w:t>
      </w:r>
      <w:r w:rsidRPr="00F92DC1">
        <w:rPr>
          <w:rFonts w:cs="Times New Roman"/>
          <w:bCs/>
          <w:i/>
          <w:iCs/>
          <w:sz w:val="28"/>
          <w:szCs w:val="28"/>
          <w:lang w:val="ru-RU"/>
        </w:rPr>
        <w:t>архаічнасць </w:t>
      </w:r>
      <w:r w:rsidRPr="00F92DC1">
        <w:rPr>
          <w:rFonts w:cs="Times New Roman"/>
          <w:bCs/>
          <w:sz w:val="28"/>
          <w:szCs w:val="28"/>
          <w:lang w:val="ru-RU"/>
        </w:rPr>
        <w:t>не супярэчыла прадпісанням тлумачальнага слоўніка. Гэта яшчэ раз пацвярджае, што выбар слова рэгулюецца не нормай, а мэтазгоднасцю. Лексічныя нормы ў шырокім плане – гэта правільнасць выбару слова і дарэчнасць прымянення яго ў агульнавядомым значэнні і ў агульнапрынятых спалучэннях.</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Стылістычныя нормы </w:t>
      </w:r>
      <w:r w:rsidRPr="00F92DC1">
        <w:rPr>
          <w:rFonts w:cs="Times New Roman"/>
          <w:bCs/>
          <w:sz w:val="28"/>
          <w:szCs w:val="28"/>
          <w:lang w:val="ru-RU"/>
        </w:rPr>
        <w:t>рэгулююць стылістычную арганізацыю маўлення ў плане выбару не толькі пэўных слоў і сінтаксічных канструкцый, але і марфалагічных формаў. Як вядома, кожны стыль мае свае нормы, свае, адметныя ад іншых стыляў, моўныя сродкі. Стылістычна абмежаваныя словы пазначаюцца ў слоўніках спецыяльнымі паметамі. Напрыклад, у «Тлумачальным слоўніку беларускай мовы» паметай </w:t>
      </w:r>
      <w:r w:rsidRPr="00F92DC1">
        <w:rPr>
          <w:rFonts w:cs="Times New Roman"/>
          <w:bCs/>
          <w:i/>
          <w:iCs/>
          <w:sz w:val="28"/>
          <w:szCs w:val="28"/>
          <w:lang w:val="ru-RU"/>
        </w:rPr>
        <w:t>разм.</w:t>
      </w:r>
      <w:r w:rsidRPr="00F92DC1">
        <w:rPr>
          <w:rFonts w:cs="Times New Roman"/>
          <w:bCs/>
          <w:sz w:val="28"/>
          <w:szCs w:val="28"/>
          <w:lang w:val="ru-RU"/>
        </w:rPr>
        <w:t> (размоўнае) адзначаны шырокі пласт слоў або іх паасобных значэнняў, ужыванне якіх абмежавана гутарковым маўленнем. Гэта словы </w:t>
      </w:r>
      <w:r w:rsidRPr="00F92DC1">
        <w:rPr>
          <w:rFonts w:cs="Times New Roman"/>
          <w:bCs/>
          <w:i/>
          <w:iCs/>
          <w:sz w:val="28"/>
          <w:szCs w:val="28"/>
          <w:lang w:val="ru-RU"/>
        </w:rPr>
        <w:t>гарляк, гарлапан, гарладзёр, гарлапаніць, гарласты, гарлаць </w:t>
      </w:r>
      <w:r w:rsidRPr="00F92DC1">
        <w:rPr>
          <w:rFonts w:cs="Times New Roman"/>
          <w:bCs/>
          <w:sz w:val="28"/>
          <w:szCs w:val="28"/>
          <w:lang w:val="ru-RU"/>
        </w:rPr>
        <w:t>і інш. Але пры неабходнасці гэтыя і падобныя словы можна выкарыстоўваць у іншых стылях, калі гэта не будзе пярэчыць дарэчнасці як істотнай камунікатыўнай якасці маўлення.</w:t>
      </w:r>
    </w:p>
    <w:p w:rsidR="00F92DC1" w:rsidRPr="00F92DC1" w:rsidRDefault="00F92DC1" w:rsidP="00587C3C">
      <w:pPr>
        <w:pStyle w:val="Standard"/>
        <w:jc w:val="both"/>
        <w:rPr>
          <w:rFonts w:cs="Times New Roman"/>
          <w:bCs/>
          <w:sz w:val="28"/>
          <w:szCs w:val="28"/>
          <w:lang w:val="ru-RU"/>
        </w:rPr>
      </w:pPr>
      <w:r w:rsidRPr="00F92DC1">
        <w:rPr>
          <w:rFonts w:cs="Times New Roman"/>
          <w:bCs/>
          <w:sz w:val="28"/>
          <w:szCs w:val="28"/>
          <w:lang w:val="ru-RU"/>
        </w:rPr>
        <w:t>Развіццё літаратурнай нормы – гэта, па сутнасці, станаўленне, развіццё і ўдасканальванне яе нормаў у адпаведнасці з патрэбамі грамадства і ў сувязі з унутранымі закан</w:t>
      </w:r>
      <w:r w:rsidR="00B41C12">
        <w:rPr>
          <w:rFonts w:cs="Times New Roman"/>
          <w:bCs/>
          <w:sz w:val="28"/>
          <w:szCs w:val="28"/>
          <w:lang w:val="ru-RU"/>
        </w:rPr>
        <w:t>амернасцямі моўнага развіцця</w:t>
      </w:r>
      <w:r w:rsidRPr="00F92DC1">
        <w:rPr>
          <w:rFonts w:cs="Times New Roman"/>
          <w:bCs/>
          <w:sz w:val="28"/>
          <w:szCs w:val="28"/>
          <w:lang w:val="ru-RU"/>
        </w:rPr>
        <w:t>.</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Пунктуацыйныя нормы</w:t>
      </w:r>
      <w:r w:rsidRPr="00F92DC1">
        <w:rPr>
          <w:rFonts w:cs="Times New Roman"/>
          <w:bCs/>
          <w:sz w:val="28"/>
          <w:szCs w:val="28"/>
          <w:lang w:val="ru-RU"/>
        </w:rPr>
        <w:t> рэгулююць пастаноўку знакаў прыпынку ў пісьмовым тэксце ў адпаведнасці з правіламі пунктуацыі, прызначанымі для абслугоўвання патрэб пісьмовых зносін ў грамадстве. Захаванне пунктуацыйных норм садзейнічае разуменню зместу напісанага, павышае культуру пісьмовага маўлення.</w:t>
      </w:r>
    </w:p>
    <w:p w:rsidR="00F92DC1" w:rsidRPr="00F92DC1" w:rsidRDefault="00F92DC1" w:rsidP="00B41C12">
      <w:pPr>
        <w:pStyle w:val="Standard"/>
        <w:ind w:firstLine="708"/>
        <w:jc w:val="both"/>
        <w:rPr>
          <w:rFonts w:cs="Times New Roman"/>
          <w:bCs/>
          <w:sz w:val="28"/>
          <w:szCs w:val="28"/>
          <w:lang w:val="ru-RU"/>
        </w:rPr>
      </w:pPr>
      <w:r w:rsidRPr="00F92DC1">
        <w:rPr>
          <w:rFonts w:cs="Times New Roman"/>
          <w:b/>
          <w:bCs/>
          <w:i/>
          <w:iCs/>
          <w:sz w:val="28"/>
          <w:szCs w:val="28"/>
          <w:lang w:val="ru-RU"/>
        </w:rPr>
        <w:t>Арфаграфічныя нормы </w:t>
      </w:r>
      <w:r w:rsidRPr="00F92DC1">
        <w:rPr>
          <w:rFonts w:cs="Times New Roman"/>
          <w:bCs/>
          <w:sz w:val="28"/>
          <w:szCs w:val="28"/>
          <w:lang w:val="ru-RU"/>
        </w:rPr>
        <w:t>рэгулююць выбар аднаго з магчымых варыянтаў напісання формы слова ці яго часткі, які адпавядае прынцыпам беларускай арфаграфіі, а таксама замацаванай у моўнай практыцы грамадства традыцыі.</w:t>
      </w:r>
    </w:p>
    <w:p w:rsidR="00F92DC1" w:rsidRDefault="00F92DC1" w:rsidP="00587C3C">
      <w:pPr>
        <w:pStyle w:val="Standard"/>
        <w:jc w:val="both"/>
        <w:rPr>
          <w:rFonts w:cs="Times New Roman"/>
          <w:bCs/>
          <w:sz w:val="28"/>
          <w:szCs w:val="28"/>
          <w:lang w:val="ru-RU"/>
        </w:rPr>
      </w:pPr>
      <w:r w:rsidRPr="00F92DC1">
        <w:rPr>
          <w:rFonts w:cs="Times New Roman"/>
          <w:bCs/>
          <w:sz w:val="28"/>
          <w:szCs w:val="28"/>
          <w:lang w:val="ru-RU"/>
        </w:rPr>
        <w:t> </w:t>
      </w:r>
    </w:p>
    <w:p w:rsidR="00CB13F9" w:rsidRPr="00CB13F9" w:rsidRDefault="00CB13F9" w:rsidP="00B41C12">
      <w:pPr>
        <w:pStyle w:val="Standard"/>
        <w:ind w:firstLine="708"/>
        <w:jc w:val="both"/>
        <w:rPr>
          <w:rFonts w:cs="Times New Roman"/>
          <w:bCs/>
          <w:sz w:val="28"/>
          <w:szCs w:val="28"/>
          <w:lang w:val="ru-RU"/>
        </w:rPr>
      </w:pPr>
      <w:r w:rsidRPr="00CB13F9">
        <w:rPr>
          <w:rFonts w:cs="Times New Roman"/>
          <w:bCs/>
          <w:sz w:val="28"/>
          <w:szCs w:val="28"/>
          <w:lang w:val="ru-RU"/>
        </w:rPr>
        <w:t>Асноўнай прыметай літаратурнай мовы з’яўляецца</w:t>
      </w:r>
      <w:r w:rsidR="00B41C12">
        <w:rPr>
          <w:rFonts w:cs="Times New Roman"/>
          <w:bCs/>
          <w:sz w:val="28"/>
          <w:szCs w:val="28"/>
          <w:lang w:val="ru-RU"/>
        </w:rPr>
        <w:t xml:space="preserve"> яе н а р м а т ы ў н а с ц ь.</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Нормамі літаратурнай мовы  называюцца прынятыя, агульнапрызнаныя і замацаваныя ў моўнай практыцы правілы вымаўлення, словаўжывання, форма-  і словаўтварэння, напісання. Афіцыйнае  прызнанне  нормы  называецца  кадыфікацыяй,  г.  зн.  норма  фіксуецца  ў граматыках, даведніках і слоўніках. Беларуская  літаратурная  мова  мае  свае  а р ф а г р а ф і ч н ы я ,  а р ф а э п і ч н ы я , г р а м а т ы ч н ы я ,  с л о в а ў т в а р а л ь н ы я ,  л е к с і ч н ы я ,  ф р а з е а л а г і ч н ы я , п у н к т у а ц ы й н ы я  і с т ы л і с т ы ч н ы я  нормы.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Арфаграфічныя  нормы  патрабуюць  аднастайнага  напісання  ў  адпаведнасці  з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устаноўленымі  правіламі.  Гэтыя  нормы  ўласцівыя  пісьмовай  мове  і  рэгламентуюцца ўзаконеным  правапісам.  Парушэнне  арфаграфічных  нормаў  найчасцей  абумоўлена ўздзеяннем роднасных моў, дыялектаў (гаворак), а таксама ўплывам вымаўлення. </w:t>
      </w:r>
    </w:p>
    <w:p w:rsidR="00CB13F9" w:rsidRDefault="00CB13F9" w:rsidP="00CB13F9">
      <w:pPr>
        <w:pStyle w:val="Standard"/>
        <w:jc w:val="both"/>
        <w:rPr>
          <w:rFonts w:cs="Times New Roman"/>
          <w:bCs/>
          <w:sz w:val="28"/>
          <w:szCs w:val="28"/>
          <w:lang w:val="ru-RU"/>
        </w:rPr>
      </w:pPr>
      <w:r w:rsidRPr="00E9376F">
        <w:rPr>
          <w:rFonts w:cs="Times New Roman"/>
          <w:b/>
          <w:bCs/>
          <w:sz w:val="28"/>
          <w:szCs w:val="28"/>
          <w:lang w:val="ru-RU"/>
        </w:rPr>
        <w:t>  Арфаэпічныя  нормы</w:t>
      </w:r>
      <w:r w:rsidRPr="00CB13F9">
        <w:rPr>
          <w:rFonts w:cs="Times New Roman"/>
          <w:bCs/>
          <w:sz w:val="28"/>
          <w:szCs w:val="28"/>
          <w:lang w:val="ru-RU"/>
        </w:rPr>
        <w:t xml:space="preserve">  патрабуюць  адзінага  вымаўлення  галосных  і  зычных  </w:t>
      </w:r>
      <w:r w:rsidRPr="00CB13F9">
        <w:rPr>
          <w:rFonts w:cs="Times New Roman"/>
          <w:bCs/>
          <w:sz w:val="28"/>
          <w:szCs w:val="28"/>
          <w:lang w:val="ru-RU"/>
        </w:rPr>
        <w:lastRenderedPageBreak/>
        <w:t>гукаў,  іх спалучэнняў  у  словах  і  словазлучэннях.  Арфаэпічныя  нормы  ўласцівыя  вуснай  форме літаратурнай мовы і рэгламентуюцца правіламі беларускага вымаўлення. Арфаэпічныя нормы</w:t>
      </w:r>
      <w:r>
        <w:rPr>
          <w:rFonts w:cs="Times New Roman"/>
          <w:bCs/>
          <w:sz w:val="28"/>
          <w:szCs w:val="28"/>
          <w:lang w:val="ru-RU"/>
        </w:rPr>
        <w:t xml:space="preserve"> </w:t>
      </w:r>
      <w:r w:rsidRPr="00CB13F9">
        <w:rPr>
          <w:rFonts w:cs="Times New Roman"/>
          <w:bCs/>
          <w:sz w:val="28"/>
          <w:szCs w:val="28"/>
          <w:lang w:val="ru-RU"/>
        </w:rPr>
        <w:t xml:space="preserve">дапаўняюцца  акцэнталагічнымі,  якія  прадугледжваюць  правільную  пастано ўку  націску  ў словах. </w:t>
      </w:r>
    </w:p>
    <w:p w:rsidR="00CB13F9" w:rsidRPr="00E9376F" w:rsidRDefault="00CB13F9" w:rsidP="00CB13F9">
      <w:pPr>
        <w:pStyle w:val="Standard"/>
        <w:jc w:val="both"/>
        <w:rPr>
          <w:rFonts w:cs="Times New Roman"/>
          <w:b/>
          <w:bCs/>
          <w:sz w:val="28"/>
          <w:szCs w:val="28"/>
          <w:lang w:val="ru-RU"/>
        </w:rPr>
      </w:pPr>
      <w:r w:rsidRPr="00E9376F">
        <w:rPr>
          <w:rFonts w:cs="Times New Roman"/>
          <w:b/>
          <w:bCs/>
          <w:sz w:val="28"/>
          <w:szCs w:val="28"/>
          <w:lang w:val="ru-RU"/>
        </w:rPr>
        <w:t>Арфаэпічныя нормы беларускай літаратурнай мовы</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У беларускай літаратурнай мове ў адных выпадках напісанне адпавядае вымаўленню, а ў другіх вымаўленне не супадае з напісаннем.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Існуюць  адзіныя,  абавязковыя  для  ўсіх  носьбітаў  мовы  нормы  літаратурнага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вымаўлення.</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1.  Поўнае аканне – супадзенне ненаціскных галосных [о], [э] ў гуку [а]. Галосныя [о], [э] пасля  цвёрдых  і  зацвярдзелых  зычных  ва  ўсіх  ненаціскных  складах  вымаўляюцца  як  [а]: моладзь  –  малады,  цэгла  –  цагляны. У адрозненне ад рускай мовы, аканне ў беларускай мове перадаецца  на  пісьме.  Аднак  у  большасці  запазычаных  слоў  ненаціскное  э  захоўваецца: дэпазіт, рэсурс (але: рамонт, адрас, харатар, літаратура і інш.)</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2.   Няпоўнае яканне  –  супадзенне  [о],  [э]  пасля мяккіх зычных у першым складзе перад націскам у гуку [а], што на пісьме абазначаецца літарай я:  вецер – вятры, лес – ляснік, светлы –  святлець,  месца  –  мясціна.  У  іншых  ненаціскных  складах  вымаўляецца  гук  [э],  што  на пісьме  перадаецца  літарай  е:  хлопец,  восень,  зеленаваты.  Яканню  падлягае  і  вымаўленне службовых слоў у спалучэнні з самастойнымі часцінамі мовы (адно фанетычнае слова):  [н’а бы́ў] ,  [б’ассно́ў] .  Аднак  на  пісьме  гэтая  з’ява  не  перадаецца.  Яканне  не  пашыраецца  на большасць слоў неславянскага паходжання: метро, сегмент, генетыка.</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3.   Ненаціскны  гук  [і]  ў  пачатку  слоў  змяняецца  на  [й],  калі  папярэдняе  слова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заканчваецца на галосны, і на  [ы], калі на зычны: на [й]грышчы, сястра [й] брат,  ён [ы]шоў,</w:t>
      </w:r>
      <w:r>
        <w:rPr>
          <w:rFonts w:cs="Times New Roman"/>
          <w:bCs/>
          <w:sz w:val="28"/>
          <w:szCs w:val="28"/>
          <w:lang w:val="ru-RU"/>
        </w:rPr>
        <w:t xml:space="preserve"> </w:t>
      </w:r>
      <w:r w:rsidRPr="00CB13F9">
        <w:rPr>
          <w:rFonts w:cs="Times New Roman"/>
          <w:bCs/>
          <w:sz w:val="28"/>
          <w:szCs w:val="28"/>
          <w:lang w:val="ru-RU"/>
        </w:rPr>
        <w:t>стол [ы] крэсла. Пасля [г], [к], [х] змена [і] на [ы] не адбываецца: Мінск і Гродна.</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4.   Гук  [г]  –  фрыкатыўны, працяжны. У нешматлікіх  запазычаных словах ён выбухны: ганак, гузік, гонта, гуз, гарнец, мазгі, швагер. Перад звонкімі зычнымі ў сярэдзіне многіх слоў, найчасцей запазычаных, глухі [к] вымаўляецца як выбухны [г]: ане[г]дот, ва[г]зал, э[г]замен,</w:t>
      </w:r>
      <w:r>
        <w:rPr>
          <w:rFonts w:cs="Times New Roman"/>
          <w:bCs/>
          <w:sz w:val="28"/>
          <w:szCs w:val="28"/>
          <w:lang w:val="ru-RU"/>
        </w:rPr>
        <w:t xml:space="preserve"> </w:t>
      </w:r>
      <w:r w:rsidRPr="00CB13F9">
        <w:rPr>
          <w:rFonts w:cs="Times New Roman"/>
          <w:bCs/>
          <w:sz w:val="28"/>
          <w:szCs w:val="28"/>
          <w:lang w:val="ru-RU"/>
        </w:rPr>
        <w:t xml:space="preserve">э[г]зотыка.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5.   Звонкія  зычныя  на  канцы  слоў  і  перад  глухімі  ў  сярэдзіне  слова  вымаўляюцца  як адпаведныя  глухія:  сувя[с’]  (сувязь),  дахо[т]  (даход),  на[т]косніца  (надкосніца),  сту[ш]ка (стужка).  Глухія  перад  звонкімі  змяняюцца  на  звонкія:  бара[дз’]ба  (барацьба),  про[з’]ба (просьба), фу[д]бол (футбол).</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6.   Шыпячыя перад свісцячымі вымаўляюцца як свісцячыя, а свісцячыя перад шыпячымі –  як  шыпячыя:  [шч]ытаць  (счытаць),  на  до[сц]ы  (на  дошцы),  збірае[сс]я  (збіраешся),</w:t>
      </w:r>
      <w:r>
        <w:rPr>
          <w:rFonts w:cs="Times New Roman"/>
          <w:bCs/>
          <w:sz w:val="28"/>
          <w:szCs w:val="28"/>
          <w:lang w:val="ru-RU"/>
        </w:rPr>
        <w:t xml:space="preserve"> </w:t>
      </w:r>
      <w:r w:rsidRPr="00CB13F9">
        <w:rPr>
          <w:rFonts w:cs="Times New Roman"/>
          <w:bCs/>
          <w:sz w:val="28"/>
          <w:szCs w:val="28"/>
          <w:lang w:val="ru-RU"/>
        </w:rPr>
        <w:t>перапі[шч]ык (перапісчык), пя[шч]аны (пясчаны).</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7.   Свісцячыя  [з],  [с],  [дз],  [ц]  перад мяккімі, акрамя  [г’],  [к’],  [х’], вымаўляюцца мякка: [с’]вятло,  [дз’]веры,  [ц’]вік,  [з’]вінець.  Такое  памякчэнне  зычных  распаўсюджваецца  і  на прыназоўнікі: [з’] людзьмі,  [б’аз’]літасці,  акрамя прыназоўнікаў праз  і  цераз:  праз цябе,  цераз лес. Але: [с]хема, [с]кепсіс, [з]гіб.</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8.   Вымаўленне некаторых спалучэнняў гукаў не cупадае з напісаннем:</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[дч],  [тч]  вымаўляюцца  як  падоўжаны  гук  [ч]:  пераплё[чч]ык  (пераплётчык),</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lastRenderedPageBreak/>
        <w:t>дара[чч]ык (дарадчык);</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[дц],  [тц]  вымаўляюцца як падоўжаны гук  [ц]:  у пала[цц]ы  (у палатцы),  а[цц]ягваць (адцягваць);</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[дс], [тс] вымаўляюцца як гук [ц]: грама[ц]кі (грамадскі), спар[ц]мен (спартсмен);</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спалучэнні  [жс],  [шс]  паміж галоснымі вымаўляюцца як падоўжаны гук  [с], а  паміж галосным і зычным – як адзін гук [с]: вучы[сс]я (вучышся), белаве[с]кі (белавежскі);</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спалучэнне  [чн]  вымаўляецца  нязменна:  ру[чн]ік,  яе[чн]я,  мало[чн]ы  (параўн.  рус.: молочный – моло[шн]ый).</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Усе  пазіцыйныя  чаргаванні  падпарадкоўваюцца  асноўным  фанетычным  законам беларускай літаратурнай мовы, што і вызначе яе спецыфіку ў параўнанні з рускай мовай. </w:t>
      </w:r>
    </w:p>
    <w:p w:rsidR="00CB13F9" w:rsidRPr="00CB13F9" w:rsidRDefault="00CB13F9" w:rsidP="00B41C12">
      <w:pPr>
        <w:pStyle w:val="Standard"/>
        <w:ind w:firstLine="708"/>
        <w:jc w:val="both"/>
        <w:rPr>
          <w:rFonts w:cs="Times New Roman"/>
          <w:bCs/>
          <w:sz w:val="28"/>
          <w:szCs w:val="28"/>
          <w:lang w:val="ru-RU"/>
        </w:rPr>
      </w:pPr>
      <w:r w:rsidRPr="00CB13F9">
        <w:rPr>
          <w:rFonts w:cs="Times New Roman"/>
          <w:bCs/>
          <w:sz w:val="28"/>
          <w:szCs w:val="28"/>
          <w:lang w:val="ru-RU"/>
        </w:rPr>
        <w:t>Для сучаснай беларускай мовы яны наступныя:</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1. Аканне і яканне. У ненаціскным становішчы пасля цвёрдых зычных [о], [э] змяняюцца на  [a]:  мет[о]дыка  –  мет[а]дычны,  ац[э]нка  –  ац[а]ніць.  Пасля  мяккіх  зычных  чаргаванне адбываецца  толькі  ў  першым  складзе  перад  націскам:  [в’э]ды  –  [в’а]домы,  [дз’э]ці  –[дз’а]цінства.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2. Прыстаўныя галосныя. Прыстаўныя [і], [а] з’яўляюцца перад збегам зычных у словах, якія пачынаюцца з санорных [м], [л], [р]: імгненне, амшара, ільгота, іржа, аржаны. У моўнай плыні  прыстаўныя  галосныя  знікаюць,  калі  папярэдняе  слова  заканчваецца  на  галосны  гук: шмат  ільну  –  многа  льну,  пад  ільдзінай  –  вялікая  льдзіна.  Не  ўжываюцца  прыстаўныя галосныя перад спалучэннямі зычных пасля прыставак на галосны і ў складаных словах, калі першая  частка  складанага  слова  заканчваеццца  галосным:  зардзецца,  вокамгненна, абыржавець.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3.  У  беларускай  мове,  у  адрозненне  ад  рускай,  найбольш  пашыраны  словы  з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поўнагалоснымі  спалучэннямі:  серада,  сорам,  вораг,  палон,  салодкі,  галоўны,  сярэдні, узнагарода,  скарачэнне  (параўн.  рус.  среда,  срам,  враг,  плен,  сладкий,  главный,  средний,</w:t>
      </w:r>
      <w:r>
        <w:rPr>
          <w:rFonts w:cs="Times New Roman"/>
          <w:bCs/>
          <w:sz w:val="28"/>
          <w:szCs w:val="28"/>
          <w:lang w:val="ru-RU"/>
        </w:rPr>
        <w:t xml:space="preserve"> </w:t>
      </w:r>
      <w:r w:rsidRPr="00CB13F9">
        <w:rPr>
          <w:rFonts w:cs="Times New Roman"/>
          <w:bCs/>
          <w:sz w:val="28"/>
          <w:szCs w:val="28"/>
          <w:lang w:val="ru-RU"/>
        </w:rPr>
        <w:t xml:space="preserve">награда, сокращение).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4.  Зацвярдзелыя зычныя  [ж],  [ш],  [ч],  [дж],  [р],  [ц]:  чытанне,  рэжым,  цацка,  каледж,шэфства.  У  рускай  мове ўжываецца як цвёрды гук  [р], так і мяккі  [р’]:  развитие,  рассказ,режим, реакция; гук [ч’] заўсёды мяккі: человечность, чтение, чувство.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5. Цвёрдыя губныя зычныя на канцы слова, а таксама перад [j]: сем, сорам, дроб, россып,</w:t>
      </w:r>
      <w:r>
        <w:rPr>
          <w:rFonts w:cs="Times New Roman"/>
          <w:bCs/>
          <w:sz w:val="28"/>
          <w:szCs w:val="28"/>
          <w:lang w:val="ru-RU"/>
        </w:rPr>
        <w:t xml:space="preserve"> </w:t>
      </w:r>
      <w:r w:rsidRPr="00CB13F9">
        <w:rPr>
          <w:rFonts w:cs="Times New Roman"/>
          <w:bCs/>
          <w:sz w:val="28"/>
          <w:szCs w:val="28"/>
          <w:lang w:val="ru-RU"/>
        </w:rPr>
        <w:t xml:space="preserve">б’е і пад.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6.  Дзеканне  –  змена  гука  [д]  пры  змякчэнні  на  [дз’]:  даход  –  аб  даходзе,  два  –  дзве;</w:t>
      </w:r>
      <w:r>
        <w:rPr>
          <w:rFonts w:cs="Times New Roman"/>
          <w:bCs/>
          <w:sz w:val="28"/>
          <w:szCs w:val="28"/>
          <w:lang w:val="ru-RU"/>
        </w:rPr>
        <w:t xml:space="preserve"> </w:t>
      </w:r>
      <w:r w:rsidRPr="00CB13F9">
        <w:rPr>
          <w:rFonts w:cs="Times New Roman"/>
          <w:bCs/>
          <w:sz w:val="28"/>
          <w:szCs w:val="28"/>
          <w:lang w:val="ru-RU"/>
        </w:rPr>
        <w:t xml:space="preserve">цеканне – змена гука [т] пры змякчэнні на [ц’]: попыт – аб попыце.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7. У беларускай мове шэсць афрыкат (злітных, непадзельных гукаў) –  [дж],  [дз’],  [дз],  [ц], [ц’],  [ч]:  бюджэт,  дзейнасць,  пэндзаль,  лекцыя,  памяць,  вучань, а ў рускай толькі дзве –  [ц]  і [ч’].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8.  Гукі  [г],  [г’]  у  беларускай  мове  фрыкатыўныя:  готыка,  градус,  гімнаст,цагельня . Выбухны [ґ], тыповы для рускай мовы, вымаўляецца толькі ў некаторых запазычаных  словах: газа, гонта, ганак, гвалт.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9. Беларускай мове ўласцівы гук [ў] (у нескладовы), які паходзіць з гукаў [у], [л], [в]: урок –на ўроку, слава – слаўны, вучыла – вучыў.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lastRenderedPageBreak/>
        <w:t>10.  Падаўжэнне  зычных  гукаў.  Зычныя  [ж],  [з’],  [дз’],  [л’],  [н’],  [с’],  [ц’],  [ч],  [ш]</w:t>
      </w:r>
      <w:r>
        <w:rPr>
          <w:rFonts w:cs="Times New Roman"/>
          <w:bCs/>
          <w:sz w:val="28"/>
          <w:szCs w:val="28"/>
          <w:lang w:val="ru-RU"/>
        </w:rPr>
        <w:t xml:space="preserve"> </w:t>
      </w:r>
      <w:r w:rsidRPr="00CB13F9">
        <w:rPr>
          <w:rFonts w:cs="Times New Roman"/>
          <w:bCs/>
          <w:sz w:val="28"/>
          <w:szCs w:val="28"/>
          <w:lang w:val="ru-RU"/>
        </w:rPr>
        <w:t xml:space="preserve">падаўжаюцца  ў  пазіцыі  паміж  двума  галоснымі  гукамі:  збожжа,  рыззё,  асяроддзе,  ралля,абагульненне, калоссе, пачуцці, ноччу, мышшу.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11.  Прыстаўныя зычныя  [в],  [г],  [j]. Прыстаўны  [в]  узнікае перад націскнымі галоснымі [о],  [у]  у  пачатку  слова  (возера,  вобыск,  вугаль)  і  не  развіваецца  перад  прэфіксальным  [у]</w:t>
      </w:r>
      <w:r>
        <w:rPr>
          <w:rFonts w:cs="Times New Roman"/>
          <w:bCs/>
          <w:sz w:val="28"/>
          <w:szCs w:val="28"/>
          <w:lang w:val="ru-RU"/>
        </w:rPr>
        <w:t xml:space="preserve"> </w:t>
      </w:r>
      <w:r w:rsidRPr="00CB13F9">
        <w:rPr>
          <w:rFonts w:cs="Times New Roman"/>
          <w:bCs/>
          <w:sz w:val="28"/>
          <w:szCs w:val="28"/>
          <w:lang w:val="ru-RU"/>
        </w:rPr>
        <w:t xml:space="preserve">(ураджай,  указ), перад  [у], што паходзіць з  [в]  (урач,  улада), а таксама ў словах неславянскага паходжання (опера, універсітэт). Прыстаўны [г] ужываецца ў асобных словах: гэй, гоп, гэты, гэтулькі,  гэта,  Ганна. Прыстаўны  [j] узнікае перад націскным [і], які пачынае слова: [jі]ншы,[jі]хні. Не развіваецца прыстаўны перад  [і]  у  словах неславянскага паходжання і ў  словах з </w:t>
      </w:r>
    </w:p>
    <w:p w:rsidR="00CB13F9" w:rsidRDefault="00CB13F9" w:rsidP="00CB13F9">
      <w:pPr>
        <w:pStyle w:val="Standard"/>
        <w:jc w:val="both"/>
        <w:rPr>
          <w:rFonts w:cs="Times New Roman"/>
          <w:bCs/>
          <w:sz w:val="28"/>
          <w:szCs w:val="28"/>
          <w:lang w:val="ru-RU"/>
        </w:rPr>
      </w:pPr>
      <w:r w:rsidRPr="00CB13F9">
        <w:rPr>
          <w:rFonts w:cs="Times New Roman"/>
          <w:bCs/>
          <w:sz w:val="28"/>
          <w:szCs w:val="28"/>
          <w:lang w:val="ru-RU"/>
        </w:rPr>
        <w:t>прыстаўным [і]: інстытут, інтэлект, ільдзіна і пад.</w:t>
      </w:r>
    </w:p>
    <w:p w:rsidR="00CB13F9" w:rsidRDefault="00CB13F9" w:rsidP="00CB13F9">
      <w:pPr>
        <w:pStyle w:val="Standard"/>
        <w:jc w:val="both"/>
        <w:rPr>
          <w:rFonts w:cs="Times New Roman"/>
          <w:bCs/>
          <w:sz w:val="28"/>
          <w:szCs w:val="28"/>
          <w:lang w:val="ru-RU"/>
        </w:rPr>
      </w:pPr>
      <w:r w:rsidRPr="00E9376F">
        <w:rPr>
          <w:rFonts w:cs="Times New Roman"/>
          <w:b/>
          <w:bCs/>
          <w:sz w:val="28"/>
          <w:szCs w:val="28"/>
          <w:lang w:val="ru-RU"/>
        </w:rPr>
        <w:t>  Граматычныя</w:t>
      </w:r>
      <w:r w:rsidRPr="00CB13F9">
        <w:rPr>
          <w:rFonts w:cs="Times New Roman"/>
          <w:bCs/>
          <w:sz w:val="28"/>
          <w:szCs w:val="28"/>
          <w:lang w:val="ru-RU"/>
        </w:rPr>
        <w:t xml:space="preserve">  (</w:t>
      </w:r>
      <w:r w:rsidRPr="00E9376F">
        <w:rPr>
          <w:rFonts w:cs="Times New Roman"/>
          <w:b/>
          <w:bCs/>
          <w:sz w:val="28"/>
          <w:szCs w:val="28"/>
          <w:lang w:val="ru-RU"/>
        </w:rPr>
        <w:t>марфалагічныя  і  сінтаксічныя</w:t>
      </w:r>
      <w:r w:rsidRPr="00CB13F9">
        <w:rPr>
          <w:rFonts w:cs="Times New Roman"/>
          <w:bCs/>
          <w:sz w:val="28"/>
          <w:szCs w:val="28"/>
          <w:lang w:val="ru-RU"/>
        </w:rPr>
        <w:t xml:space="preserve">)  </w:t>
      </w:r>
      <w:r w:rsidRPr="00E9376F">
        <w:rPr>
          <w:rFonts w:cs="Times New Roman"/>
          <w:b/>
          <w:bCs/>
          <w:sz w:val="28"/>
          <w:szCs w:val="28"/>
          <w:lang w:val="ru-RU"/>
        </w:rPr>
        <w:t>нормы</w:t>
      </w:r>
      <w:r w:rsidRPr="00CB13F9">
        <w:rPr>
          <w:rFonts w:cs="Times New Roman"/>
          <w:bCs/>
          <w:sz w:val="28"/>
          <w:szCs w:val="28"/>
          <w:lang w:val="ru-RU"/>
        </w:rPr>
        <w:t xml:space="preserve">  патрабуюць  правільнага ўжывання  формаў  слова  і  спалучэння  слоў  у  словазлучэннях,  г.  зн.  яны  рэгулююць выкарыстанне  зменных  часцін  мовы,  граматычную  сувязь  слоў  у  прыназоўнікавых  і беспрыназоўнікавых  канструкцыях,  замацоўваюць  правільныя  формы  дапасавання  і кіравання. </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w:t>
      </w:r>
      <w:r w:rsidRPr="00BE1F8A">
        <w:rPr>
          <w:rFonts w:cs="Times New Roman"/>
          <w:b/>
          <w:bCs/>
          <w:sz w:val="28"/>
          <w:szCs w:val="28"/>
          <w:lang w:val="ru-RU"/>
        </w:rPr>
        <w:t>Словаўтваральныя  нормы</w:t>
      </w:r>
      <w:r w:rsidRPr="00CB13F9">
        <w:rPr>
          <w:rFonts w:cs="Times New Roman"/>
          <w:bCs/>
          <w:sz w:val="28"/>
          <w:szCs w:val="28"/>
          <w:lang w:val="ru-RU"/>
        </w:rPr>
        <w:t xml:space="preserve">  рэгулююць  выбар  словаўтваральных  сродкаў,  іх </w:t>
      </w:r>
    </w:p>
    <w:p w:rsid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размяшчэнне  і  спалучэнне  ў  складзе  новага  слова,  патрабуюць  выкарыстання  толькі адпаведных мадэляў і тыпаў пры словаўтварэнні.  </w:t>
      </w:r>
    </w:p>
    <w:p w:rsid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w:t>
      </w:r>
      <w:r w:rsidRPr="00BE1F8A">
        <w:rPr>
          <w:rFonts w:cs="Times New Roman"/>
          <w:b/>
          <w:bCs/>
          <w:sz w:val="28"/>
          <w:szCs w:val="28"/>
          <w:lang w:val="ru-RU"/>
        </w:rPr>
        <w:t>Лексічныя  нормы</w:t>
      </w:r>
      <w:r w:rsidRPr="00CB13F9">
        <w:rPr>
          <w:rFonts w:cs="Times New Roman"/>
          <w:bCs/>
          <w:sz w:val="28"/>
          <w:szCs w:val="28"/>
          <w:lang w:val="ru-RU"/>
        </w:rPr>
        <w:t xml:space="preserve">  патрабуюць  правільнага  ўжывання  слоў  у  адпаведнасці  з  іх значэннем.</w:t>
      </w:r>
    </w:p>
    <w:p w:rsid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w:t>
      </w:r>
      <w:r w:rsidRPr="00BE1F8A">
        <w:rPr>
          <w:rFonts w:cs="Times New Roman"/>
          <w:b/>
          <w:bCs/>
          <w:sz w:val="28"/>
          <w:szCs w:val="28"/>
          <w:lang w:val="ru-RU"/>
        </w:rPr>
        <w:t xml:space="preserve">Фразеалагічныя  нормы </w:t>
      </w:r>
      <w:r w:rsidRPr="00CB13F9">
        <w:rPr>
          <w:rFonts w:cs="Times New Roman"/>
          <w:bCs/>
          <w:sz w:val="28"/>
          <w:szCs w:val="28"/>
          <w:lang w:val="ru-RU"/>
        </w:rPr>
        <w:t xml:space="preserve"> рэгулююць  традыцыйнае,  замацаванае  практыкай  ужыванне фразеалагізмаў. Пры гэтым абавязкова ўлічваюцца структурна-граматычныя, семантычныя і спалучальныя асаблівасці фразеалагізмаў. </w:t>
      </w:r>
    </w:p>
    <w:p w:rsid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w:t>
      </w:r>
      <w:r w:rsidRPr="00BE1F8A">
        <w:rPr>
          <w:rFonts w:cs="Times New Roman"/>
          <w:b/>
          <w:bCs/>
          <w:sz w:val="28"/>
          <w:szCs w:val="28"/>
          <w:lang w:val="ru-RU"/>
        </w:rPr>
        <w:t>Пунктуацыйныя нормы</w:t>
      </w:r>
      <w:r w:rsidRPr="00CB13F9">
        <w:rPr>
          <w:rFonts w:cs="Times New Roman"/>
          <w:bCs/>
          <w:sz w:val="28"/>
          <w:szCs w:val="28"/>
          <w:lang w:val="ru-RU"/>
        </w:rPr>
        <w:t xml:space="preserve"> патрабуюць правільнай пастаноўкі знакаў прыпынку.</w:t>
      </w:r>
    </w:p>
    <w:p w:rsidR="00CB13F9" w:rsidRPr="00CB13F9" w:rsidRDefault="00CB13F9" w:rsidP="00CB13F9">
      <w:pPr>
        <w:pStyle w:val="Standard"/>
        <w:jc w:val="both"/>
        <w:rPr>
          <w:rFonts w:cs="Times New Roman"/>
          <w:bCs/>
          <w:sz w:val="28"/>
          <w:szCs w:val="28"/>
          <w:lang w:val="ru-RU"/>
        </w:rPr>
      </w:pPr>
      <w:r w:rsidRPr="00CB13F9">
        <w:rPr>
          <w:rFonts w:cs="Times New Roman"/>
          <w:bCs/>
          <w:sz w:val="28"/>
          <w:szCs w:val="28"/>
          <w:lang w:val="ru-RU"/>
        </w:rPr>
        <w:t xml:space="preserve">  </w:t>
      </w:r>
      <w:r w:rsidRPr="00BE1F8A">
        <w:rPr>
          <w:rFonts w:cs="Times New Roman"/>
          <w:b/>
          <w:bCs/>
          <w:sz w:val="28"/>
          <w:szCs w:val="28"/>
          <w:lang w:val="ru-RU"/>
        </w:rPr>
        <w:t>Стылістычныя  нормы</w:t>
      </w:r>
      <w:r w:rsidRPr="00CB13F9">
        <w:rPr>
          <w:rFonts w:cs="Times New Roman"/>
          <w:bCs/>
          <w:sz w:val="28"/>
          <w:szCs w:val="28"/>
          <w:lang w:val="ru-RU"/>
        </w:rPr>
        <w:t xml:space="preserve">  вымагаюць  правільнага  ўжывання  моўных  сродкаў  у адпаведнасці з выбраным тыпам і стылем маўлення, а таксама канкрэтнай моўнай сітуацыяй. Важна памятаць, што паняцце нормы ў некаторых выпадках не выключае варыянтнасці. Наяўнасць варыянтаў адлюстроўвае змены, якія пастаянна адбываюцца ў мове і паказвае на працэс станаўлення моўных адзінак. </w:t>
      </w:r>
    </w:p>
    <w:p w:rsidR="00CB13F9" w:rsidRDefault="00CB13F9" w:rsidP="00CB13F9">
      <w:pPr>
        <w:pStyle w:val="Standard"/>
        <w:jc w:val="both"/>
        <w:rPr>
          <w:rFonts w:cs="Times New Roman"/>
          <w:bCs/>
          <w:sz w:val="28"/>
          <w:szCs w:val="28"/>
          <w:lang w:val="ru-RU"/>
        </w:rPr>
      </w:pPr>
    </w:p>
    <w:p w:rsidR="00FA1774" w:rsidRDefault="00E24EFE" w:rsidP="00B63CFC">
      <w:pPr>
        <w:pStyle w:val="Standard"/>
        <w:ind w:firstLine="708"/>
        <w:jc w:val="both"/>
        <w:rPr>
          <w:rFonts w:cs="Times New Roman"/>
          <w:bCs/>
          <w:sz w:val="28"/>
          <w:szCs w:val="28"/>
          <w:lang w:val="be-BY"/>
        </w:rPr>
      </w:pPr>
      <w:r w:rsidRPr="00E24EFE">
        <w:rPr>
          <w:rFonts w:cs="Times New Roman"/>
          <w:bCs/>
          <w:sz w:val="28"/>
          <w:szCs w:val="28"/>
          <w:lang w:val="be-BY"/>
        </w:rPr>
        <w:t>Вылучаюцца  наступныя  камунікатыўныя  якасці  маў</w:t>
      </w:r>
      <w:r w:rsidR="0063419E">
        <w:rPr>
          <w:rFonts w:cs="Times New Roman"/>
          <w:bCs/>
          <w:sz w:val="28"/>
          <w:szCs w:val="28"/>
          <w:lang w:val="be-BY"/>
        </w:rPr>
        <w:t>лення:  п р а в і л ь н а с ц ь</w:t>
      </w:r>
      <w:r w:rsidRPr="00E24EFE">
        <w:rPr>
          <w:rFonts w:cs="Times New Roman"/>
          <w:bCs/>
          <w:sz w:val="28"/>
          <w:szCs w:val="28"/>
          <w:lang w:val="be-BY"/>
        </w:rPr>
        <w:t xml:space="preserve">, </w:t>
      </w:r>
      <w:r w:rsidR="0063419E">
        <w:rPr>
          <w:rFonts w:cs="Times New Roman"/>
          <w:bCs/>
          <w:sz w:val="28"/>
          <w:szCs w:val="28"/>
          <w:lang w:val="be-BY"/>
        </w:rPr>
        <w:t>д а к л а д н а с ц ь,</w:t>
      </w:r>
      <w:r w:rsidRPr="00E24EFE">
        <w:rPr>
          <w:rFonts w:cs="Times New Roman"/>
          <w:bCs/>
          <w:sz w:val="28"/>
          <w:szCs w:val="28"/>
          <w:lang w:val="be-BY"/>
        </w:rPr>
        <w:t xml:space="preserve">  л а г і ч н а с </w:t>
      </w:r>
      <w:r w:rsidR="0063419E">
        <w:rPr>
          <w:rFonts w:cs="Times New Roman"/>
          <w:bCs/>
          <w:sz w:val="28"/>
          <w:szCs w:val="28"/>
          <w:lang w:val="be-BY"/>
        </w:rPr>
        <w:t>ц ь ,  д а р э ч н а с ц ь</w:t>
      </w:r>
      <w:r w:rsidRPr="00E24EFE">
        <w:rPr>
          <w:rFonts w:cs="Times New Roman"/>
          <w:bCs/>
          <w:sz w:val="28"/>
          <w:szCs w:val="28"/>
          <w:lang w:val="be-BY"/>
        </w:rPr>
        <w:t>,  ч ы с ц і н я ,  б а г а ц ц е   (разнастайнасць), в ы р а з н а с ц ь , л а к а н і ч н а с ц ь  (сцісласць)</w:t>
      </w:r>
      <w:r w:rsidR="0063419E">
        <w:rPr>
          <w:rFonts w:cs="Times New Roman"/>
          <w:bCs/>
          <w:sz w:val="28"/>
          <w:szCs w:val="28"/>
          <w:lang w:val="be-BY"/>
        </w:rPr>
        <w:t>.</w:t>
      </w:r>
      <w:r>
        <w:rPr>
          <w:rFonts w:cs="Times New Roman"/>
          <w:bCs/>
          <w:sz w:val="28"/>
          <w:szCs w:val="28"/>
          <w:lang w:val="be-BY"/>
        </w:rPr>
        <w:t xml:space="preserve"> </w:t>
      </w:r>
    </w:p>
    <w:p w:rsidR="00E24EFE" w:rsidRPr="00E24EFE" w:rsidRDefault="00E24EFE" w:rsidP="00B63CFC">
      <w:pPr>
        <w:pStyle w:val="Standard"/>
        <w:ind w:firstLine="708"/>
        <w:jc w:val="both"/>
        <w:rPr>
          <w:rFonts w:cs="Times New Roman"/>
          <w:bCs/>
          <w:sz w:val="28"/>
          <w:szCs w:val="28"/>
          <w:lang w:val="be-BY"/>
        </w:rPr>
      </w:pPr>
      <w:r w:rsidRPr="00E24EFE">
        <w:rPr>
          <w:rFonts w:cs="Times New Roman"/>
          <w:bCs/>
          <w:sz w:val="28"/>
          <w:szCs w:val="28"/>
          <w:lang w:val="be-BY"/>
        </w:rPr>
        <w:t>Названыя  якасці  маўлення  цесна  ўзаемазвязаны  і  ў</w:t>
      </w:r>
      <w:r w:rsidR="0063419E">
        <w:rPr>
          <w:rFonts w:cs="Times New Roman"/>
          <w:bCs/>
          <w:sz w:val="28"/>
          <w:szCs w:val="28"/>
          <w:lang w:val="be-BY"/>
        </w:rPr>
        <w:t xml:space="preserve">заемаабумоўлены,  выступаюць  у </w:t>
      </w:r>
      <w:r w:rsidRPr="00E24EFE">
        <w:rPr>
          <w:rFonts w:cs="Times New Roman"/>
          <w:bCs/>
          <w:sz w:val="28"/>
          <w:szCs w:val="28"/>
          <w:lang w:val="be-BY"/>
        </w:rPr>
        <w:t>арганічным адзінстве.</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w:t>
      </w:r>
      <w:r w:rsidR="0063419E">
        <w:rPr>
          <w:rFonts w:cs="Times New Roman"/>
          <w:bCs/>
          <w:sz w:val="28"/>
          <w:szCs w:val="28"/>
          <w:lang w:val="be-BY"/>
        </w:rPr>
        <w:t xml:space="preserve"> </w:t>
      </w:r>
      <w:r w:rsidRPr="00E24EFE">
        <w:rPr>
          <w:rFonts w:cs="Times New Roman"/>
          <w:bCs/>
          <w:sz w:val="28"/>
          <w:szCs w:val="28"/>
          <w:lang w:val="be-BY"/>
        </w:rPr>
        <w:t>Правільнасць  маўлення  вызначаецца  адпаведнасцю  маўлення  нормам  літаратурнай мовы. Гэта камунікатыўная якасць маўлення лічыцца галоўнай. Пры адсутнасці правільнасці маўлення няма сэнсу гаварыць пра іншыя камунікатыўныя якасці: дакладнасць, лагічнасць і г. д.</w:t>
      </w:r>
    </w:p>
    <w:p w:rsidR="00E24EFE" w:rsidRPr="00E24EFE" w:rsidRDefault="00E24EFE" w:rsidP="00B63CFC">
      <w:pPr>
        <w:pStyle w:val="Standard"/>
        <w:ind w:firstLine="708"/>
        <w:jc w:val="both"/>
        <w:rPr>
          <w:rFonts w:cs="Times New Roman"/>
          <w:bCs/>
          <w:sz w:val="28"/>
          <w:szCs w:val="28"/>
          <w:lang w:val="be-BY"/>
        </w:rPr>
      </w:pPr>
      <w:r w:rsidRPr="00E24EFE">
        <w:rPr>
          <w:rFonts w:cs="Times New Roman"/>
          <w:bCs/>
          <w:sz w:val="28"/>
          <w:szCs w:val="28"/>
          <w:lang w:val="be-BY"/>
        </w:rPr>
        <w:t>Найважнейшай прыметай літаратурнай мовы з’яўляецца яе нарматыўнасць.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Нарматыўнасць  –  афіцыйная  замацаванасць,  традыцыйная  агульнапрынятасць  моўных нормаў.</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Моўная  норма  –  гэта  агульнапрынятыя,  агульнапрызнаныя  маўленчай  </w:t>
      </w:r>
      <w:r w:rsidRPr="00E24EFE">
        <w:rPr>
          <w:rFonts w:cs="Times New Roman"/>
          <w:bCs/>
          <w:sz w:val="28"/>
          <w:szCs w:val="28"/>
          <w:lang w:val="be-BY"/>
        </w:rPr>
        <w:lastRenderedPageBreak/>
        <w:t>практыкай  і заканадаўча  замацаваныя,  абавязковыя  для  ўсіх  носьбітаў  мовы  правілы  вымаўлення, словаўжывання, словаўтварэння, п</w:t>
      </w:r>
      <w:r w:rsidR="0063419E">
        <w:rPr>
          <w:rFonts w:cs="Times New Roman"/>
          <w:bCs/>
          <w:sz w:val="28"/>
          <w:szCs w:val="28"/>
          <w:lang w:val="be-BY"/>
        </w:rPr>
        <w:t>абудовы словазлучэнняў і сказаў.</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Характэрныя асаблівасці нормы сучаснай беларускай мовы:</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адносная ўстойлівасць;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распаўсюджанасць;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агульнаўжывальнасць;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агульнаабавязковасць;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адпаведнасць ужыванню, традыцыі і магчымасцям моўнай сістэмы.</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Нормы дапамагаюць літаратурнай мове захаваць сваю цэласнасць і агульназразумеласць. Для  нормы  характэрна  стабільнасць,  устойлівасць  і  адначасова  дынамічнасць,  зменлівасць, варыянтнасць.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Варыянтнасць  нормы  –  разнастайнасць,  разнатыпнасць  моўных  нормаў;  паралельнае існаванне розных формаў і спосабаў выражэння аднаго і таго ж паняцця. </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Варыянт  –  канкрэтная  рэалізацыя  моўнай  адзінкі,  яе  разнавіднасць.  Варыянты  могуць быць нарматы</w:t>
      </w:r>
      <w:r w:rsidR="0063419E">
        <w:rPr>
          <w:rFonts w:cs="Times New Roman"/>
          <w:bCs/>
          <w:sz w:val="28"/>
          <w:szCs w:val="28"/>
          <w:lang w:val="be-BY"/>
        </w:rPr>
        <w:t>ўнымі і ненарматыўнымі: кіламе́</w:t>
      </w:r>
      <w:r w:rsidRPr="00E24EFE">
        <w:rPr>
          <w:rFonts w:cs="Times New Roman"/>
          <w:bCs/>
          <w:sz w:val="28"/>
          <w:szCs w:val="28"/>
          <w:lang w:val="be-BY"/>
        </w:rPr>
        <w:t>т</w:t>
      </w:r>
      <w:r w:rsidR="0063419E">
        <w:rPr>
          <w:rFonts w:cs="Times New Roman"/>
          <w:bCs/>
          <w:sz w:val="28"/>
          <w:szCs w:val="28"/>
          <w:lang w:val="be-BY"/>
        </w:rPr>
        <w:t>р і кіло́</w:t>
      </w:r>
      <w:r w:rsidRPr="00E24EFE">
        <w:rPr>
          <w:rFonts w:cs="Times New Roman"/>
          <w:bCs/>
          <w:sz w:val="28"/>
          <w:szCs w:val="28"/>
          <w:lang w:val="be-BY"/>
        </w:rPr>
        <w:t xml:space="preserve">метр, гліцэрына і гліцэрын. </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Моўныя варыянты выяўляюцца на розных моўных узроўнях: </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фанетычным (льдзіна і ільдзіна, ржышча і іржышча, агурок і гурок);</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лексічным (працэнт і адсотак, выбі́тны і выдатны);</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фразеалагічным (лынды біць і бібікі біць, гульма гуляць);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акцэнталагічным (наво́кал і навако́л, за́ячы і зае́чы);</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марфемным (зімовы і зімні, астынуць і астыць);</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марфалагічным (назва і назоў, прывілея і прывілей);</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формаўтваральным (форм і формаў, сцяной і сцяною);</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 сінтаксічным (ісці ў грыбы і ісці па грыбы). </w:t>
      </w:r>
    </w:p>
    <w:p w:rsidR="00E24EFE" w:rsidRP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Варыянты  фіксуюцца  слоўнікамі  сучаснай  беларускай  літаратурнай  мовы  з выкарыстаннем адпаведных памет. </w:t>
      </w:r>
    </w:p>
    <w:p w:rsidR="00E24EFE" w:rsidRDefault="00E24EFE" w:rsidP="00F92DC1">
      <w:pPr>
        <w:pStyle w:val="Standard"/>
        <w:jc w:val="both"/>
        <w:rPr>
          <w:rFonts w:cs="Times New Roman"/>
          <w:bCs/>
          <w:sz w:val="28"/>
          <w:szCs w:val="28"/>
          <w:lang w:val="be-BY"/>
        </w:rPr>
      </w:pPr>
      <w:r w:rsidRPr="00E24EFE">
        <w:rPr>
          <w:rFonts w:cs="Times New Roman"/>
          <w:bCs/>
          <w:sz w:val="28"/>
          <w:szCs w:val="28"/>
          <w:lang w:val="be-BY"/>
        </w:rPr>
        <w:t xml:space="preserve">Для ўдакладнення моўных нормаў рэкамендуецца карыстацца слоўнікамі і даведнікамі. Любое  адхіленне  ад  нормы  павінна  быць  сітуацыйна  і  стылістычна  апраўдана,  павінна адлюстроўваць рэальныя для мовы варыянтныя формы. </w:t>
      </w:r>
    </w:p>
    <w:p w:rsidR="009964F8" w:rsidRDefault="009964F8" w:rsidP="00F92DC1">
      <w:pPr>
        <w:pStyle w:val="Standard"/>
        <w:jc w:val="both"/>
        <w:rPr>
          <w:rFonts w:cs="Times New Roman"/>
          <w:bCs/>
          <w:sz w:val="28"/>
          <w:szCs w:val="28"/>
          <w:lang w:val="be-BY"/>
        </w:rPr>
      </w:pPr>
    </w:p>
    <w:p w:rsidR="002B60A4" w:rsidRDefault="002B60A4" w:rsidP="00A15B86">
      <w:pPr>
        <w:pStyle w:val="Standard"/>
        <w:numPr>
          <w:ilvl w:val="0"/>
          <w:numId w:val="20"/>
        </w:numPr>
        <w:jc w:val="both"/>
        <w:rPr>
          <w:rFonts w:cs="Times New Roman"/>
          <w:b/>
          <w:bCs/>
          <w:sz w:val="28"/>
          <w:szCs w:val="28"/>
          <w:lang w:val="be-BY"/>
        </w:rPr>
      </w:pPr>
      <w:r w:rsidRPr="002B60A4">
        <w:rPr>
          <w:rFonts w:cs="Times New Roman"/>
          <w:b/>
          <w:bCs/>
          <w:sz w:val="28"/>
          <w:szCs w:val="28"/>
          <w:lang w:val="be-BY"/>
        </w:rPr>
        <w:t xml:space="preserve">Правільнасць маўлення і акцэнталагічныя нормы беларускай мовы. Асаблівасці беларускага націску. Націск у словах і граматычных формах. Акцэнталагічныя памылкі. Акцэнтныя і акцэнтна-фанетычныя варыянты, зменлівасці акцэнталагічных нормаў. </w:t>
      </w: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r w:rsidRPr="00EE59ED">
        <w:rPr>
          <w:rFonts w:ascii="Times New Roman" w:eastAsia="Calibri" w:hAnsi="Times New Roman" w:cs="Times New Roman"/>
          <w:sz w:val="28"/>
          <w:lang w:val="be-BY"/>
        </w:rPr>
        <w:t>Пэўныя цяжкасці ў правільнасці пастаноўкі націску выклікае яго рухомасць, магчымасць размяшчацца на любым складзе (</w:t>
      </w:r>
      <w:r w:rsidRPr="00EE59ED">
        <w:rPr>
          <w:rFonts w:ascii="Times New Roman" w:eastAsia="Calibri" w:hAnsi="Times New Roman" w:cs="Times New Roman"/>
          <w:i/>
          <w:sz w:val="28"/>
          <w:lang w:val="be-BY"/>
        </w:rPr>
        <w:t>дво</w:t>
      </w:r>
      <w:r w:rsidRPr="00EE59ED">
        <w:rPr>
          <w:rFonts w:ascii="Times New Roman" w:eastAsia="Calibri" w:hAnsi="Times New Roman" w:cs="Times New Roman"/>
          <w:i/>
          <w:sz w:val="28"/>
          <w:vertAlign w:val="superscript"/>
          <w:lang w:val="be-BY"/>
        </w:rPr>
        <w:t>′</w:t>
      </w:r>
      <w:r w:rsidRPr="00EE59ED">
        <w:rPr>
          <w:rFonts w:ascii="Times New Roman" w:eastAsia="Calibri" w:hAnsi="Times New Roman" w:cs="Times New Roman"/>
          <w:i/>
          <w:sz w:val="28"/>
          <w:lang w:val="be-BY"/>
        </w:rPr>
        <w:t>р – на двары</w:t>
      </w:r>
      <w:r w:rsidRPr="00EE59ED">
        <w:rPr>
          <w:rFonts w:ascii="Times New Roman" w:eastAsia="Calibri" w:hAnsi="Times New Roman" w:cs="Times New Roman"/>
          <w:i/>
          <w:sz w:val="28"/>
          <w:vertAlign w:val="superscript"/>
          <w:lang w:val="be-BY"/>
        </w:rPr>
        <w:t>´</w:t>
      </w:r>
      <w:r w:rsidRPr="00EE59ED">
        <w:rPr>
          <w:rFonts w:ascii="Times New Roman" w:eastAsia="Calibri" w:hAnsi="Times New Roman" w:cs="Times New Roman"/>
          <w:sz w:val="28"/>
          <w:lang w:val="be-BY"/>
        </w:rPr>
        <w:t>).</w:t>
      </w: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r w:rsidRPr="00EE59ED">
        <w:rPr>
          <w:rFonts w:ascii="Times New Roman" w:eastAsia="Calibri" w:hAnsi="Times New Roman" w:cs="Times New Roman"/>
          <w:sz w:val="28"/>
          <w:lang w:val="be-BY"/>
        </w:rPr>
        <w:t xml:space="preserve">Адной з прычын няправільнай пастаноўкі націску ў беларускіх словах з’яўляецца ўплыў рускай мовы. Параўнаем, бел. </w:t>
      </w:r>
      <w:r w:rsidRPr="00EE59ED">
        <w:rPr>
          <w:rFonts w:ascii="Times New Roman" w:eastAsia="Calibri" w:hAnsi="Times New Roman" w:cs="Times New Roman"/>
          <w:i/>
          <w:sz w:val="28"/>
          <w:lang w:val="be-BY"/>
        </w:rPr>
        <w:t>вярба′</w:t>
      </w:r>
      <w:r w:rsidRPr="00EE59ED">
        <w:rPr>
          <w:rFonts w:ascii="Times New Roman" w:eastAsia="Calibri" w:hAnsi="Times New Roman" w:cs="Times New Roman"/>
          <w:sz w:val="28"/>
          <w:lang w:val="be-BY"/>
        </w:rPr>
        <w:t xml:space="preserve"> - рус. </w:t>
      </w:r>
      <w:r w:rsidRPr="00EE59ED">
        <w:rPr>
          <w:rFonts w:ascii="Times New Roman" w:eastAsia="Calibri" w:hAnsi="Times New Roman" w:cs="Times New Roman"/>
          <w:i/>
          <w:sz w:val="28"/>
          <w:lang w:val="be-BY"/>
        </w:rPr>
        <w:t>ве′рба</w:t>
      </w:r>
      <w:r w:rsidRPr="00EE59ED">
        <w:rPr>
          <w:rFonts w:ascii="Times New Roman" w:eastAsia="Calibri" w:hAnsi="Times New Roman" w:cs="Times New Roman"/>
          <w:sz w:val="28"/>
          <w:lang w:val="be-BY"/>
        </w:rPr>
        <w:t xml:space="preserve">, </w:t>
      </w:r>
      <w:r w:rsidRPr="00EE59ED">
        <w:rPr>
          <w:rFonts w:ascii="Times New Roman" w:eastAsia="Calibri" w:hAnsi="Times New Roman" w:cs="Times New Roman"/>
          <w:i/>
          <w:sz w:val="28"/>
          <w:lang w:val="be-BY"/>
        </w:rPr>
        <w:t>дачка′</w:t>
      </w:r>
      <w:r w:rsidRPr="00EE59ED">
        <w:rPr>
          <w:rFonts w:ascii="Times New Roman" w:eastAsia="Calibri" w:hAnsi="Times New Roman" w:cs="Times New Roman"/>
          <w:sz w:val="28"/>
          <w:lang w:val="be-BY"/>
        </w:rPr>
        <w:t xml:space="preserve"> - </w:t>
      </w:r>
      <w:r w:rsidRPr="00EE59ED">
        <w:rPr>
          <w:rFonts w:ascii="Times New Roman" w:eastAsia="Calibri" w:hAnsi="Times New Roman" w:cs="Times New Roman"/>
          <w:i/>
          <w:sz w:val="28"/>
          <w:lang w:val="be-BY"/>
        </w:rPr>
        <w:t>до′чка</w:t>
      </w:r>
      <w:r w:rsidRPr="00EE59ED">
        <w:rPr>
          <w:rFonts w:ascii="Times New Roman" w:eastAsia="Calibri" w:hAnsi="Times New Roman" w:cs="Times New Roman"/>
          <w:sz w:val="28"/>
          <w:lang w:val="be-BY"/>
        </w:rPr>
        <w:t xml:space="preserve"> і інш.</w:t>
      </w: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r w:rsidRPr="00EE59ED">
        <w:rPr>
          <w:rFonts w:ascii="Times New Roman" w:eastAsia="Calibri" w:hAnsi="Times New Roman" w:cs="Times New Roman"/>
          <w:sz w:val="28"/>
          <w:lang w:val="be-BY"/>
        </w:rPr>
        <w:t>Некаторыя беларускія словы маюць адрозны націск ад адпаведных слоў з рускай мовы:</w:t>
      </w: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p>
    <w:p w:rsidR="00EE59ED" w:rsidRPr="00EE59ED" w:rsidRDefault="00EE59ED" w:rsidP="00A15B86">
      <w:pPr>
        <w:spacing w:after="0" w:line="240" w:lineRule="auto"/>
        <w:ind w:firstLine="709"/>
        <w:jc w:val="both"/>
        <w:rPr>
          <w:rFonts w:ascii="Times New Roman" w:eastAsia="Calibri" w:hAnsi="Times New Roman" w:cs="Times New Roman"/>
          <w:i/>
          <w:sz w:val="28"/>
          <w:lang w:val="be-BY"/>
        </w:rPr>
      </w:pPr>
      <w:r w:rsidRPr="00EE59ED">
        <w:rPr>
          <w:rFonts w:ascii="Times New Roman" w:eastAsia="Calibri" w:hAnsi="Times New Roman" w:cs="Times New Roman"/>
          <w:i/>
          <w:sz w:val="28"/>
          <w:lang w:val="be-BY"/>
        </w:rPr>
        <w:t>Табліца. Націск у беларускай і рускай мовах</w:t>
      </w: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p>
    <w:tbl>
      <w:tblPr>
        <w:tblStyle w:val="ae"/>
        <w:tblW w:w="0" w:type="auto"/>
        <w:tblLook w:val="04A0" w:firstRow="1" w:lastRow="0" w:firstColumn="1" w:lastColumn="0" w:noHBand="0" w:noVBand="1"/>
      </w:tblPr>
      <w:tblGrid>
        <w:gridCol w:w="4927"/>
        <w:gridCol w:w="4927"/>
      </w:tblGrid>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b/>
                <w:sz w:val="28"/>
                <w:szCs w:val="28"/>
                <w:lang w:val="be-BY"/>
              </w:rPr>
            </w:pPr>
            <w:r w:rsidRPr="00EE59ED">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b/>
                <w:sz w:val="28"/>
                <w:szCs w:val="28"/>
                <w:lang w:val="be-BY"/>
              </w:rPr>
            </w:pPr>
            <w:r w:rsidRPr="00EE59ED">
              <w:rPr>
                <w:rFonts w:ascii="Times New Roman" w:eastAsia="Calibri" w:hAnsi="Times New Roman" w:cs="Times New Roman"/>
                <w:b/>
                <w:sz w:val="28"/>
                <w:szCs w:val="28"/>
                <w:lang w:val="be-BY"/>
              </w:rPr>
              <w:t>Руская мова</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аднаразо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вы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однора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зовый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адско</w:t>
            </w:r>
            <w:r w:rsidRPr="00EE59ED">
              <w:rPr>
                <w:rFonts w:ascii="Times New Roman" w:eastAsia="Calibri" w:hAnsi="Times New Roman" w:cs="Times New Roman"/>
                <w:sz w:val="28"/>
              </w:rPr>
              <w:t>′чыць</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отскочи</w:t>
            </w:r>
            <w:r w:rsidRPr="00EE59ED">
              <w:rPr>
                <w:rFonts w:ascii="Times New Roman" w:eastAsia="Calibri" w:hAnsi="Times New Roman" w:cs="Times New Roman"/>
                <w:sz w:val="28"/>
                <w:lang w:val="be-BY"/>
              </w:rPr>
              <w:t>′ть</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rPr>
            </w:pPr>
            <w:r w:rsidRPr="00EE59ED">
              <w:rPr>
                <w:rFonts w:ascii="Times New Roman" w:eastAsia="Calibri" w:hAnsi="Times New Roman" w:cs="Times New Roman"/>
                <w:color w:val="000000"/>
                <w:sz w:val="28"/>
                <w:szCs w:val="28"/>
                <w:shd w:val="clear" w:color="auto" w:fill="FFFFFF"/>
              </w:rPr>
              <w:t>б</w:t>
            </w:r>
            <w:r w:rsidRPr="00EE59ED">
              <w:rPr>
                <w:rFonts w:ascii="Times New Roman" w:eastAsia="Calibri" w:hAnsi="Times New Roman" w:cs="Times New Roman"/>
                <w:color w:val="000000"/>
                <w:sz w:val="28"/>
                <w:szCs w:val="28"/>
                <w:shd w:val="clear" w:color="auto" w:fill="FFFFFF"/>
                <w:lang w:val="be-BY"/>
              </w:rPr>
              <w:t>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сы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босо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во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льха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ольха</w:t>
            </w:r>
            <w:r w:rsidRPr="00EE59ED">
              <w:rPr>
                <w:rFonts w:ascii="Times New Roman" w:eastAsia="Calibri" w:hAnsi="Times New Roman" w:cs="Times New Roman"/>
                <w:sz w:val="28"/>
                <w:lang w:val="be-BY"/>
              </w:rPr>
              <w:t>′</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вятры</w:t>
            </w:r>
            <w:r w:rsidRPr="00EE59ED">
              <w:rPr>
                <w:rFonts w:ascii="Times New Roman" w:eastAsia="Calibri" w:hAnsi="Times New Roman" w:cs="Times New Roman"/>
                <w:sz w:val="28"/>
                <w:lang w:val="be-BY"/>
              </w:rPr>
              <w:t>′</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ве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тры</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галаву</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 xml:space="preserve"> </w:t>
            </w:r>
            <w:r w:rsidRPr="00EE59ED">
              <w:rPr>
                <w:rFonts w:ascii="Times New Roman" w:eastAsia="Calibri" w:hAnsi="Times New Roman" w:cs="Times New Roman"/>
                <w:color w:val="000000"/>
                <w:sz w:val="28"/>
                <w:szCs w:val="28"/>
                <w:shd w:val="clear" w:color="auto" w:fill="FFFFFF"/>
              </w:rPr>
              <w:t>(В. скл.)</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го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лову</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lang w:val="be-BY"/>
              </w:rPr>
            </w:pPr>
            <w:r w:rsidRPr="00EE59ED">
              <w:rPr>
                <w:rFonts w:ascii="Times New Roman" w:eastAsia="Calibri" w:hAnsi="Times New Roman" w:cs="Times New Roman"/>
                <w:sz w:val="28"/>
                <w:szCs w:val="28"/>
                <w:shd w:val="clear" w:color="auto" w:fill="FFFFFF"/>
                <w:lang w:val="be-BY"/>
              </w:rPr>
              <w:t>гліня</w:t>
            </w:r>
            <w:r w:rsidRPr="00EE59ED">
              <w:rPr>
                <w:rFonts w:ascii="Times New Roman" w:eastAsia="Calibri" w:hAnsi="Times New Roman" w:cs="Times New Roman"/>
                <w:sz w:val="28"/>
                <w:lang w:val="be-BY"/>
              </w:rPr>
              <w:t>′ны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гли</w:t>
            </w:r>
            <w:r w:rsidRPr="00EE59ED">
              <w:rPr>
                <w:rFonts w:ascii="Times New Roman" w:eastAsia="Calibri" w:hAnsi="Times New Roman" w:cs="Times New Roman"/>
                <w:sz w:val="28"/>
                <w:lang w:val="be-BY"/>
              </w:rPr>
              <w:t>′няный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rPr>
            </w:pPr>
            <w:r w:rsidRPr="00EE59ED">
              <w:rPr>
                <w:rFonts w:ascii="Times New Roman" w:eastAsia="Calibri" w:hAnsi="Times New Roman" w:cs="Times New Roman"/>
                <w:color w:val="000000"/>
                <w:sz w:val="28"/>
                <w:szCs w:val="28"/>
                <w:shd w:val="clear" w:color="auto" w:fill="FFFFFF"/>
                <w:lang w:val="be-BY"/>
              </w:rPr>
              <w:t>дасу</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ха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до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суха</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зва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ла, гна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ла, бра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ла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звала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 гнала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 брала</w:t>
            </w:r>
            <w:r w:rsidRPr="00EE59ED">
              <w:rPr>
                <w:rFonts w:ascii="Times New Roman" w:eastAsia="Calibri" w:hAnsi="Times New Roman" w:cs="Times New Roman"/>
                <w:sz w:val="28"/>
                <w:lang w:val="be-BY"/>
              </w:rPr>
              <w:t>′</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зво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 xml:space="preserve">ніць </w:t>
            </w:r>
            <w:r w:rsidRPr="00EE59ED">
              <w:rPr>
                <w:rFonts w:ascii="Times New Roman" w:eastAsia="Calibri" w:hAnsi="Times New Roman" w:cs="Times New Roman"/>
                <w:color w:val="000000"/>
                <w:sz w:val="28"/>
                <w:szCs w:val="28"/>
                <w:shd w:val="clear" w:color="auto" w:fill="FFFFFF"/>
              </w:rPr>
              <w:t>(3-я ас.)</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звони</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т</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іме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нны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именно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імя</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sz w:val="28"/>
                <w:szCs w:val="28"/>
              </w:rPr>
              <w:t>имя</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lang w:val="be-BY"/>
              </w:rPr>
            </w:pPr>
            <w:r w:rsidRPr="00EE59ED">
              <w:rPr>
                <w:rFonts w:ascii="Times New Roman" w:eastAsia="Calibri" w:hAnsi="Times New Roman" w:cs="Times New Roman"/>
                <w:sz w:val="28"/>
                <w:szCs w:val="28"/>
                <w:shd w:val="clear" w:color="auto" w:fill="FFFFFF"/>
                <w:lang w:val="be-BY"/>
              </w:rPr>
              <w:t>кі</w:t>
            </w:r>
            <w:r w:rsidRPr="00EE59ED">
              <w:rPr>
                <w:rFonts w:ascii="Times New Roman" w:eastAsia="Calibri" w:hAnsi="Times New Roman" w:cs="Times New Roman"/>
                <w:sz w:val="28"/>
                <w:lang w:val="be-BY"/>
              </w:rPr>
              <w:t>′дацца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кида</w:t>
            </w:r>
            <w:r w:rsidRPr="00EE59ED">
              <w:rPr>
                <w:rFonts w:ascii="Times New Roman" w:eastAsia="Calibri" w:hAnsi="Times New Roman" w:cs="Times New Roman"/>
                <w:sz w:val="28"/>
                <w:lang w:val="be-BY"/>
              </w:rPr>
              <w:t>′</w:t>
            </w:r>
            <w:r w:rsidRPr="00EE59ED">
              <w:rPr>
                <w:rFonts w:ascii="Times New Roman" w:eastAsia="Calibri" w:hAnsi="Times New Roman" w:cs="Times New Roman"/>
                <w:sz w:val="28"/>
                <w:szCs w:val="28"/>
                <w:shd w:val="clear" w:color="auto" w:fill="FFFFFF"/>
              </w:rPr>
              <w:t>ться</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rPr>
            </w:pPr>
            <w:r w:rsidRPr="00EE59ED">
              <w:rPr>
                <w:rFonts w:ascii="Times New Roman" w:eastAsia="Calibri" w:hAnsi="Times New Roman" w:cs="Times New Roman"/>
                <w:color w:val="000000"/>
                <w:sz w:val="28"/>
                <w:szCs w:val="28"/>
                <w:shd w:val="clear" w:color="auto" w:fill="FFFFFF"/>
              </w:rPr>
              <w:t>ко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ней</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коне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color w:val="000000"/>
                <w:sz w:val="28"/>
                <w:szCs w:val="28"/>
                <w:shd w:val="clear" w:color="auto" w:fill="FFFFFF"/>
                <w:lang w:val="be-BY"/>
              </w:rPr>
            </w:pPr>
            <w:r w:rsidRPr="00EE59ED">
              <w:rPr>
                <w:rFonts w:ascii="Times New Roman" w:eastAsia="Calibri" w:hAnsi="Times New Roman" w:cs="Times New Roman"/>
                <w:color w:val="000000"/>
                <w:sz w:val="28"/>
                <w:szCs w:val="28"/>
                <w:shd w:val="clear" w:color="auto" w:fill="FFFFFF"/>
                <w:lang w:val="be-BY"/>
              </w:rPr>
              <w:t>крапіва</w:t>
            </w:r>
            <w:r w:rsidRPr="00EE59ED">
              <w:rPr>
                <w:rFonts w:ascii="Times New Roman" w:eastAsia="Calibri" w:hAnsi="Times New Roman" w:cs="Times New Roman"/>
                <w:sz w:val="28"/>
                <w:lang w:val="be-BY"/>
              </w:rPr>
              <w:t>′</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color w:val="000000"/>
                <w:sz w:val="28"/>
                <w:szCs w:val="28"/>
                <w:shd w:val="clear" w:color="auto" w:fill="FFFFFF"/>
              </w:rPr>
            </w:pPr>
            <w:r w:rsidRPr="00EE59ED">
              <w:rPr>
                <w:rFonts w:ascii="Times New Roman" w:eastAsia="Calibri" w:hAnsi="Times New Roman" w:cs="Times New Roman"/>
                <w:color w:val="000000"/>
                <w:sz w:val="28"/>
                <w:szCs w:val="28"/>
                <w:shd w:val="clear" w:color="auto" w:fill="FFFFFF"/>
                <w:lang w:val="be-BY"/>
              </w:rPr>
              <w:t>крап</w:t>
            </w:r>
            <w:r w:rsidRPr="00EE59ED">
              <w:rPr>
                <w:rFonts w:ascii="Times New Roman" w:eastAsia="Calibri" w:hAnsi="Times New Roman" w:cs="Times New Roman"/>
                <w:color w:val="000000"/>
                <w:sz w:val="28"/>
                <w:szCs w:val="28"/>
                <w:shd w:val="clear" w:color="auto" w:fill="FFFFFF"/>
              </w:rPr>
              <w:t>и</w:t>
            </w:r>
            <w:r w:rsidRPr="00EE59ED">
              <w:rPr>
                <w:rFonts w:ascii="Times New Roman" w:eastAsia="Calibri" w:hAnsi="Times New Roman" w:cs="Times New Roman"/>
                <w:sz w:val="28"/>
                <w:lang w:val="be-BY"/>
              </w:rPr>
              <w:t>′ва</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lang w:val="be-BY"/>
              </w:rPr>
            </w:pPr>
            <w:r w:rsidRPr="00EE59ED">
              <w:rPr>
                <w:rFonts w:ascii="Times New Roman" w:eastAsia="Calibri" w:hAnsi="Times New Roman" w:cs="Times New Roman"/>
                <w:sz w:val="28"/>
                <w:szCs w:val="28"/>
                <w:shd w:val="clear" w:color="auto" w:fill="FFFFFF"/>
                <w:lang w:val="be-BY"/>
              </w:rPr>
              <w:t>марынава</w:t>
            </w:r>
            <w:r w:rsidRPr="00EE59ED">
              <w:rPr>
                <w:rFonts w:ascii="Times New Roman" w:eastAsia="Calibri" w:hAnsi="Times New Roman" w:cs="Times New Roman"/>
                <w:sz w:val="28"/>
                <w:lang w:val="be-BY"/>
              </w:rPr>
              <w:t>′ны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марино</w:t>
            </w:r>
            <w:r w:rsidRPr="00EE59ED">
              <w:rPr>
                <w:rFonts w:ascii="Times New Roman" w:eastAsia="Calibri" w:hAnsi="Times New Roman" w:cs="Times New Roman"/>
                <w:sz w:val="28"/>
                <w:lang w:val="be-BY"/>
              </w:rPr>
              <w:t>′</w:t>
            </w:r>
            <w:r w:rsidRPr="00EE59ED">
              <w:rPr>
                <w:rFonts w:ascii="Times New Roman" w:eastAsia="Calibri" w:hAnsi="Times New Roman" w:cs="Times New Roman"/>
                <w:sz w:val="28"/>
                <w:szCs w:val="28"/>
                <w:shd w:val="clear" w:color="auto" w:fill="FFFFFF"/>
              </w:rPr>
              <w:t>ванный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b/>
                <w:sz w:val="28"/>
                <w:lang w:val="be-BY"/>
              </w:rPr>
            </w:pPr>
            <w:r w:rsidRPr="00EE59ED">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b/>
                <w:sz w:val="28"/>
                <w:szCs w:val="28"/>
                <w:lang w:val="be-BY"/>
              </w:rPr>
            </w:pPr>
            <w:r w:rsidRPr="00EE59ED">
              <w:rPr>
                <w:rFonts w:ascii="Times New Roman" w:eastAsia="Calibri" w:hAnsi="Times New Roman" w:cs="Times New Roman"/>
                <w:b/>
                <w:sz w:val="28"/>
                <w:szCs w:val="28"/>
                <w:lang w:val="be-BY"/>
              </w:rPr>
              <w:t>Руская мова</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не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сці</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нести</w:t>
            </w:r>
            <w:r w:rsidRPr="00EE59ED">
              <w:rPr>
                <w:rFonts w:ascii="Times New Roman" w:eastAsia="Calibri" w:hAnsi="Times New Roman" w:cs="Times New Roman"/>
                <w:sz w:val="28"/>
                <w:lang w:val="be-BY"/>
              </w:rPr>
              <w:t>′</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lang w:val="be-BY"/>
              </w:rPr>
            </w:pPr>
            <w:r w:rsidRPr="00EE59ED">
              <w:rPr>
                <w:rFonts w:ascii="Times New Roman" w:eastAsia="Calibri" w:hAnsi="Times New Roman" w:cs="Times New Roman"/>
                <w:color w:val="000000"/>
                <w:sz w:val="28"/>
                <w:szCs w:val="28"/>
                <w:shd w:val="clear" w:color="auto" w:fill="FFFFFF"/>
                <w:lang w:val="be-BY"/>
              </w:rPr>
              <w:t>паро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ўну</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по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ровну</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па-старо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му</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по-ста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рому</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пяцёра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пятеро</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рэ</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мень</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реме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нь</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с</w:t>
            </w:r>
            <w:r w:rsidRPr="00EE59ED">
              <w:rPr>
                <w:rFonts w:ascii="Times New Roman" w:eastAsia="Calibri" w:hAnsi="Times New Roman" w:cs="Times New Roman"/>
                <w:color w:val="000000"/>
                <w:sz w:val="28"/>
                <w:szCs w:val="28"/>
                <w:shd w:val="clear" w:color="auto" w:fill="FFFFFF"/>
                <w:lang w:val="be-BY"/>
              </w:rPr>
              <w:t>пі</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на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спина</w:t>
            </w:r>
            <w:r w:rsidRPr="00EE59ED">
              <w:rPr>
                <w:rFonts w:ascii="Times New Roman" w:eastAsia="Calibri" w:hAnsi="Times New Roman" w:cs="Times New Roman"/>
                <w:sz w:val="28"/>
                <w:lang w:val="be-BY"/>
              </w:rPr>
              <w:t>′</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lang w:val="be-BY"/>
              </w:rPr>
            </w:pPr>
            <w:r w:rsidRPr="00EE59ED">
              <w:rPr>
                <w:rFonts w:ascii="Times New Roman" w:eastAsia="Calibri" w:hAnsi="Times New Roman" w:cs="Times New Roman"/>
                <w:sz w:val="28"/>
                <w:szCs w:val="28"/>
                <w:shd w:val="clear" w:color="auto" w:fill="FFFFFF"/>
                <w:lang w:val="be-BY"/>
              </w:rPr>
              <w:t>стапта</w:t>
            </w:r>
            <w:r w:rsidRPr="00EE59ED">
              <w:rPr>
                <w:rFonts w:ascii="Times New Roman" w:eastAsia="Calibri" w:hAnsi="Times New Roman" w:cs="Times New Roman"/>
                <w:sz w:val="28"/>
                <w:lang w:val="be-BY"/>
              </w:rPr>
              <w:t>′ны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shd w:val="clear" w:color="auto" w:fill="FFFFFF"/>
              </w:rPr>
            </w:pPr>
            <w:r w:rsidRPr="00EE59ED">
              <w:rPr>
                <w:rFonts w:ascii="Times New Roman" w:eastAsia="Calibri" w:hAnsi="Times New Roman" w:cs="Times New Roman"/>
                <w:sz w:val="28"/>
                <w:szCs w:val="28"/>
                <w:shd w:val="clear" w:color="auto" w:fill="FFFFFF"/>
              </w:rPr>
              <w:t>сто</w:t>
            </w:r>
            <w:r w:rsidRPr="00EE59ED">
              <w:rPr>
                <w:rFonts w:ascii="Times New Roman" w:eastAsia="Calibri" w:hAnsi="Times New Roman" w:cs="Times New Roman"/>
                <w:sz w:val="28"/>
                <w:lang w:val="be-BY"/>
              </w:rPr>
              <w:t>′птанный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rPr>
            </w:pPr>
            <w:r w:rsidRPr="00EE59ED">
              <w:rPr>
                <w:rFonts w:ascii="Times New Roman" w:eastAsia="Calibri" w:hAnsi="Times New Roman" w:cs="Times New Roman"/>
                <w:color w:val="000000"/>
                <w:sz w:val="28"/>
                <w:szCs w:val="28"/>
                <w:shd w:val="clear" w:color="auto" w:fill="FFFFFF"/>
                <w:lang w:val="be-BY"/>
              </w:rPr>
              <w:t>старэ</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нькі</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ста</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ренький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чацв</w:t>
            </w:r>
            <w:r w:rsidRPr="00EE59ED">
              <w:rPr>
                <w:rFonts w:ascii="Times New Roman" w:eastAsia="Calibri" w:hAnsi="Times New Roman" w:cs="Times New Roman"/>
                <w:color w:val="000000"/>
                <w:sz w:val="28"/>
                <w:szCs w:val="28"/>
                <w:shd w:val="clear" w:color="auto" w:fill="FFFFFF"/>
                <w:lang w:val="be-BY"/>
              </w:rPr>
              <w:t>ё</w:t>
            </w:r>
            <w:r w:rsidRPr="00EE59ED">
              <w:rPr>
                <w:rFonts w:ascii="Times New Roman" w:eastAsia="Calibri" w:hAnsi="Times New Roman" w:cs="Times New Roman"/>
                <w:color w:val="000000"/>
                <w:sz w:val="28"/>
                <w:szCs w:val="28"/>
                <w:shd w:val="clear" w:color="auto" w:fill="FFFFFF"/>
              </w:rPr>
              <w:t>ра</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че</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тверо</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шаўко</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вы</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шёлковый</w:t>
            </w:r>
          </w:p>
        </w:tc>
      </w:tr>
      <w:tr w:rsidR="00EE59ED" w:rsidRPr="00EE59ED" w:rsidTr="00127F88">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lang w:val="be-BY"/>
              </w:rPr>
              <w:t>шэ</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lang w:val="be-BY"/>
              </w:rPr>
              <w:t>сцьдзесят</w:t>
            </w:r>
          </w:p>
        </w:tc>
        <w:tc>
          <w:tcPr>
            <w:tcW w:w="4927" w:type="dxa"/>
            <w:tcBorders>
              <w:top w:val="single" w:sz="4" w:space="0" w:color="auto"/>
              <w:left w:val="single" w:sz="4" w:space="0" w:color="auto"/>
              <w:bottom w:val="single" w:sz="4" w:space="0" w:color="auto"/>
              <w:right w:val="single" w:sz="4" w:space="0" w:color="auto"/>
            </w:tcBorders>
            <w:hideMark/>
          </w:tcPr>
          <w:p w:rsidR="00EE59ED" w:rsidRPr="00EE59ED" w:rsidRDefault="00EE59ED" w:rsidP="00A15B86">
            <w:pPr>
              <w:ind w:firstLine="709"/>
              <w:jc w:val="both"/>
              <w:rPr>
                <w:rFonts w:ascii="Times New Roman" w:eastAsia="Calibri" w:hAnsi="Times New Roman" w:cs="Times New Roman"/>
                <w:sz w:val="28"/>
                <w:szCs w:val="28"/>
              </w:rPr>
            </w:pPr>
            <w:r w:rsidRPr="00EE59ED">
              <w:rPr>
                <w:rFonts w:ascii="Times New Roman" w:eastAsia="Calibri" w:hAnsi="Times New Roman" w:cs="Times New Roman"/>
                <w:color w:val="000000"/>
                <w:sz w:val="28"/>
                <w:szCs w:val="28"/>
                <w:shd w:val="clear" w:color="auto" w:fill="FFFFFF"/>
              </w:rPr>
              <w:t>шестьдеся</w:t>
            </w:r>
            <w:r w:rsidRPr="00EE59ED">
              <w:rPr>
                <w:rFonts w:ascii="Times New Roman" w:eastAsia="Calibri" w:hAnsi="Times New Roman" w:cs="Times New Roman"/>
                <w:sz w:val="28"/>
                <w:lang w:val="be-BY"/>
              </w:rPr>
              <w:t>′</w:t>
            </w:r>
            <w:r w:rsidRPr="00EE59ED">
              <w:rPr>
                <w:rFonts w:ascii="Times New Roman" w:eastAsia="Calibri" w:hAnsi="Times New Roman" w:cs="Times New Roman"/>
                <w:color w:val="000000"/>
                <w:sz w:val="28"/>
                <w:szCs w:val="28"/>
                <w:shd w:val="clear" w:color="auto" w:fill="FFFFFF"/>
              </w:rPr>
              <w:t>т</w:t>
            </w:r>
          </w:p>
        </w:tc>
      </w:tr>
    </w:tbl>
    <w:p w:rsidR="00EE59ED" w:rsidRPr="00EE59ED" w:rsidRDefault="00EE59ED" w:rsidP="00A15B86">
      <w:pPr>
        <w:spacing w:after="0" w:line="240" w:lineRule="auto"/>
        <w:ind w:firstLine="709"/>
        <w:jc w:val="both"/>
        <w:rPr>
          <w:rFonts w:ascii="Times New Roman" w:eastAsia="Calibri" w:hAnsi="Times New Roman" w:cs="Times New Roman"/>
          <w:sz w:val="28"/>
          <w:lang w:val="en-US"/>
        </w:rPr>
      </w:pPr>
    </w:p>
    <w:p w:rsidR="00EE59ED" w:rsidRPr="00EE59ED" w:rsidRDefault="00EE59ED" w:rsidP="00A15B86">
      <w:pPr>
        <w:spacing w:after="0" w:line="240" w:lineRule="auto"/>
        <w:ind w:firstLine="709"/>
        <w:jc w:val="both"/>
        <w:rPr>
          <w:rFonts w:ascii="Times New Roman" w:eastAsia="Calibri" w:hAnsi="Times New Roman" w:cs="Times New Roman"/>
          <w:sz w:val="28"/>
          <w:lang w:val="be-BY"/>
        </w:rPr>
      </w:pPr>
      <w:r w:rsidRPr="00EE59ED">
        <w:rPr>
          <w:rFonts w:ascii="Times New Roman" w:eastAsia="Calibri" w:hAnsi="Times New Roman" w:cs="Times New Roman"/>
          <w:sz w:val="28"/>
          <w:lang w:val="be-BY"/>
        </w:rPr>
        <w:t>На жаль, не ўсе пытанні айчыннай акцэнталогіі на сёння вырашаны. У цяжкіх выпадках варта звяртацца да слоўнікаў і даведнікаў.</w:t>
      </w:r>
    </w:p>
    <w:p w:rsidR="002B60A4" w:rsidRDefault="002B60A4" w:rsidP="00A15B86">
      <w:pPr>
        <w:pStyle w:val="Standard"/>
        <w:jc w:val="both"/>
        <w:rPr>
          <w:rFonts w:cs="Times New Roman"/>
          <w:b/>
          <w:bCs/>
          <w:sz w:val="28"/>
          <w:szCs w:val="28"/>
          <w:lang w:val="be-BY"/>
        </w:rPr>
      </w:pPr>
    </w:p>
    <w:p w:rsidR="002B60A4" w:rsidRDefault="002B60A4" w:rsidP="00A15B86">
      <w:pPr>
        <w:pStyle w:val="Standard"/>
        <w:jc w:val="both"/>
        <w:rPr>
          <w:rFonts w:cs="Times New Roman"/>
          <w:b/>
          <w:bCs/>
          <w:sz w:val="28"/>
          <w:szCs w:val="28"/>
          <w:lang w:val="be-BY"/>
        </w:rPr>
      </w:pPr>
    </w:p>
    <w:p w:rsidR="00EE59ED" w:rsidRPr="00EE59ED" w:rsidRDefault="002B60A4" w:rsidP="00A15B86">
      <w:pPr>
        <w:pStyle w:val="Standard"/>
        <w:numPr>
          <w:ilvl w:val="0"/>
          <w:numId w:val="20"/>
        </w:numPr>
        <w:jc w:val="both"/>
        <w:rPr>
          <w:rFonts w:cs="Times New Roman"/>
          <w:b/>
          <w:bCs/>
          <w:sz w:val="28"/>
          <w:szCs w:val="28"/>
          <w:lang w:val="be-BY"/>
        </w:rPr>
      </w:pPr>
      <w:r w:rsidRPr="002B60A4">
        <w:rPr>
          <w:rFonts w:cs="Times New Roman"/>
          <w:b/>
          <w:bCs/>
          <w:sz w:val="28"/>
          <w:szCs w:val="28"/>
          <w:lang w:val="be-BY"/>
        </w:rPr>
        <w:t xml:space="preserve">Правілы беларускай арфаграфіі (новая рэдакцыя). </w:t>
      </w:r>
    </w:p>
    <w:p w:rsidR="00EE59ED" w:rsidRDefault="00EE59ED" w:rsidP="00A15B86">
      <w:pPr>
        <w:pStyle w:val="ad"/>
        <w:rPr>
          <w:szCs w:val="28"/>
          <w:lang w:val="be-BY"/>
        </w:rPr>
      </w:pPr>
      <w:r>
        <w:rPr>
          <w:szCs w:val="28"/>
          <w:lang w:val="be-BY"/>
        </w:rPr>
        <w:t>У адрозненне ад рускай арфаграфіі ў беларускай мове:</w:t>
      </w:r>
    </w:p>
    <w:p w:rsidR="00EE59ED" w:rsidRDefault="00EE59ED" w:rsidP="00A15B86">
      <w:pPr>
        <w:pStyle w:val="ad"/>
        <w:rPr>
          <w:szCs w:val="28"/>
          <w:lang w:val="be-BY"/>
        </w:rPr>
      </w:pPr>
      <w:r>
        <w:rPr>
          <w:szCs w:val="28"/>
          <w:lang w:val="be-BY"/>
        </w:rPr>
        <w:t xml:space="preserve">1) адсутнічае літара </w:t>
      </w:r>
      <w:r>
        <w:rPr>
          <w:b/>
          <w:szCs w:val="28"/>
          <w:lang w:val="be-BY"/>
        </w:rPr>
        <w:t>ъ</w:t>
      </w:r>
      <w:r>
        <w:rPr>
          <w:szCs w:val="28"/>
          <w:lang w:val="be-BY"/>
        </w:rPr>
        <w:t xml:space="preserve">, у якасці раздзяляльнага знака ў ёй выкарыстоўваецца апостраф (параўн.: </w:t>
      </w:r>
      <w:r>
        <w:rPr>
          <w:i/>
          <w:szCs w:val="28"/>
          <w:lang w:val="be-BY"/>
        </w:rPr>
        <w:t>сям’я – семья, пад’езд – подъезд</w:t>
      </w:r>
      <w:r>
        <w:rPr>
          <w:szCs w:val="28"/>
          <w:lang w:val="be-BY"/>
        </w:rPr>
        <w:t xml:space="preserve"> і інш.);</w:t>
      </w:r>
    </w:p>
    <w:p w:rsidR="00EE59ED" w:rsidRDefault="00EE59ED" w:rsidP="00A15B86">
      <w:pPr>
        <w:pStyle w:val="ad"/>
        <w:rPr>
          <w:szCs w:val="28"/>
          <w:lang w:val="be-BY"/>
        </w:rPr>
      </w:pPr>
      <w:r>
        <w:rPr>
          <w:szCs w:val="28"/>
          <w:lang w:val="be-BY"/>
        </w:rPr>
        <w:t xml:space="preserve">2) на месцы рускай літары </w:t>
      </w:r>
      <w:r>
        <w:rPr>
          <w:b/>
          <w:szCs w:val="28"/>
          <w:lang w:val="be-BY"/>
        </w:rPr>
        <w:t xml:space="preserve">щ </w:t>
      </w:r>
      <w:r>
        <w:rPr>
          <w:szCs w:val="28"/>
          <w:lang w:val="be-BY"/>
        </w:rPr>
        <w:t xml:space="preserve">ужываецца спалучэнне </w:t>
      </w:r>
      <w:r>
        <w:rPr>
          <w:b/>
          <w:szCs w:val="28"/>
          <w:lang w:val="be-BY"/>
        </w:rPr>
        <w:t xml:space="preserve">шч </w:t>
      </w:r>
      <w:r>
        <w:rPr>
          <w:szCs w:val="28"/>
          <w:lang w:val="be-BY"/>
        </w:rPr>
        <w:t>(</w:t>
      </w:r>
      <w:r>
        <w:rPr>
          <w:i/>
          <w:szCs w:val="28"/>
          <w:lang w:val="be-BY"/>
        </w:rPr>
        <w:t>щека – шчака, щука – шчупак, щавель - шчаўе</w:t>
      </w:r>
      <w:r>
        <w:rPr>
          <w:szCs w:val="28"/>
          <w:lang w:val="be-BY"/>
        </w:rPr>
        <w:t>);</w:t>
      </w:r>
    </w:p>
    <w:p w:rsidR="00EE59ED" w:rsidRDefault="00EE59ED" w:rsidP="00A15B86">
      <w:pPr>
        <w:pStyle w:val="ad"/>
        <w:rPr>
          <w:szCs w:val="28"/>
          <w:lang w:val="be-BY"/>
        </w:rPr>
      </w:pPr>
      <w:r>
        <w:rPr>
          <w:szCs w:val="28"/>
          <w:lang w:val="be-BY"/>
        </w:rPr>
        <w:lastRenderedPageBreak/>
        <w:t xml:space="preserve">3) замест рускай літары </w:t>
      </w:r>
      <w:r>
        <w:rPr>
          <w:b/>
          <w:szCs w:val="28"/>
          <w:lang w:val="be-BY"/>
        </w:rPr>
        <w:t>и</w:t>
      </w:r>
      <w:r>
        <w:rPr>
          <w:szCs w:val="28"/>
          <w:lang w:val="be-BY"/>
        </w:rPr>
        <w:t xml:space="preserve"> заўсёды пішацца літара </w:t>
      </w:r>
      <w:r>
        <w:rPr>
          <w:b/>
          <w:szCs w:val="28"/>
          <w:lang w:val="be-BY"/>
        </w:rPr>
        <w:t>і</w:t>
      </w:r>
      <w:r>
        <w:rPr>
          <w:szCs w:val="28"/>
          <w:lang w:val="be-BY"/>
        </w:rPr>
        <w:t>. Гэта літара беларускай графікі выкарыстоўвалася і ў рускім пісьме да 1918 г.</w:t>
      </w:r>
    </w:p>
    <w:p w:rsidR="00EE59ED" w:rsidRDefault="00EE59ED" w:rsidP="00A15B86">
      <w:pPr>
        <w:pStyle w:val="ad"/>
        <w:rPr>
          <w:szCs w:val="28"/>
          <w:lang w:val="be-BY"/>
        </w:rPr>
      </w:pPr>
      <w:r>
        <w:rPr>
          <w:szCs w:val="28"/>
          <w:lang w:val="be-BY"/>
        </w:rPr>
        <w:t xml:space="preserve">У беларускай мове больш паслядоўна захоўваецца фанетычны прынцып (паводле вымаўлення) напісання слоў (параўн: бел. </w:t>
      </w:r>
      <w:r>
        <w:rPr>
          <w:i/>
          <w:szCs w:val="28"/>
          <w:lang w:val="be-BY"/>
        </w:rPr>
        <w:t>сэрца, сонца, позні</w:t>
      </w:r>
      <w:r>
        <w:rPr>
          <w:szCs w:val="28"/>
          <w:lang w:val="be-BY"/>
        </w:rPr>
        <w:t xml:space="preserve"> – рус. </w:t>
      </w:r>
      <w:r>
        <w:rPr>
          <w:i/>
          <w:szCs w:val="28"/>
          <w:lang w:val="be-BY"/>
        </w:rPr>
        <w:t>сердце, солнце, поздниий</w:t>
      </w:r>
      <w:r>
        <w:rPr>
          <w:szCs w:val="28"/>
          <w:lang w:val="be-BY"/>
        </w:rPr>
        <w:t xml:space="preserve">), а ў рускай мове пераважае марфалагічны (апорнае напісанне, праверка спрэчнага для напісання месца словам з моцнай пазіцыяй, напрыклад, бел. </w:t>
      </w:r>
      <w:r>
        <w:rPr>
          <w:i/>
          <w:szCs w:val="28"/>
          <w:lang w:val="be-BY"/>
        </w:rPr>
        <w:t xml:space="preserve">перакладчык </w:t>
      </w:r>
      <w:r>
        <w:rPr>
          <w:szCs w:val="28"/>
          <w:lang w:val="be-BY"/>
        </w:rPr>
        <w:t xml:space="preserve">– </w:t>
      </w:r>
      <w:r>
        <w:rPr>
          <w:i/>
          <w:szCs w:val="28"/>
          <w:lang w:val="be-BY"/>
        </w:rPr>
        <w:t>перакладаць</w:t>
      </w:r>
      <w:r>
        <w:rPr>
          <w:szCs w:val="28"/>
          <w:lang w:val="be-BY"/>
        </w:rPr>
        <w:t>).</w:t>
      </w:r>
    </w:p>
    <w:p w:rsidR="00EE59ED" w:rsidRDefault="00EE59ED" w:rsidP="00A15B86">
      <w:pPr>
        <w:pStyle w:val="ad"/>
        <w:rPr>
          <w:szCs w:val="28"/>
          <w:lang w:val="be-BY"/>
        </w:rPr>
      </w:pPr>
      <w:r>
        <w:rPr>
          <w:szCs w:val="28"/>
          <w:lang w:val="be-BY"/>
        </w:rPr>
        <w:t>У гэтым раздзеле мы таксама закранём некаторыя асаблівасці новых правілаў беларускага правапісу, якія ўступілі ў дзеянне з 1 верасня 2010 года.</w:t>
      </w:r>
    </w:p>
    <w:p w:rsidR="00EE59ED" w:rsidRDefault="00EE59ED" w:rsidP="00A15B86">
      <w:pPr>
        <w:pStyle w:val="ad"/>
        <w:rPr>
          <w:szCs w:val="28"/>
          <w:lang w:val="be-BY"/>
        </w:rPr>
      </w:pPr>
      <w:r>
        <w:rPr>
          <w:szCs w:val="28"/>
          <w:lang w:val="be-BY"/>
        </w:rPr>
        <w:t xml:space="preserve">Так, улетку 2008 года быў зацверджаны Закон Рэспублікі Беларусь “Аб правілах беларускай арфаграфіі і пунктуацыі”, які накіраваны на стабілізацыю правапісных нормаў сучаснай беларускай літаратурнай мовы. “Правілы беларускай арфаграфіі і пунктуацыі”, выдадзеныя паводле прынятага закону, не нясуць прынцыповых зменаў у правапісе, у асноўным яны пашыраюць фанетычны прынцып пісьма, і словы іншамоўнага паходжання, паводле правілаў, падпарадкуюцца беларускім моўным законам. </w:t>
      </w:r>
    </w:p>
    <w:p w:rsidR="00EE59ED" w:rsidRDefault="00EE59ED" w:rsidP="00A15B86">
      <w:pPr>
        <w:pStyle w:val="ad"/>
        <w:rPr>
          <w:i/>
          <w:szCs w:val="28"/>
          <w:lang w:val="be-BY"/>
        </w:rPr>
      </w:pPr>
      <w:r>
        <w:rPr>
          <w:szCs w:val="28"/>
          <w:lang w:val="be-BY"/>
        </w:rPr>
        <w:t xml:space="preserve">Звернем увагу на некаторыя найбольш істотныя змены і ўдакладненні. Да прыкладу, такая важная асаблівасць беларускай мовы, як аканне (правапіс на месцы гукаў [о], [э] пасля цвёрдых зычных у ненаціскных складах літары а) пашыраецца ва ўсіх словах, незалежна ад іх паходжання: </w:t>
      </w:r>
      <w:r>
        <w:rPr>
          <w:i/>
          <w:szCs w:val="28"/>
          <w:lang w:val="be-BY"/>
        </w:rPr>
        <w:t xml:space="preserve">адажыа, трыа, Токіа, Ватэрлоа. </w:t>
      </w:r>
    </w:p>
    <w:p w:rsidR="00EE59ED" w:rsidRDefault="00EE59ED" w:rsidP="00A15B86">
      <w:pPr>
        <w:pStyle w:val="ad"/>
        <w:rPr>
          <w:szCs w:val="28"/>
          <w:lang w:val="be-BY"/>
        </w:rPr>
      </w:pPr>
      <w:r>
        <w:rPr>
          <w:szCs w:val="28"/>
          <w:lang w:val="be-BY"/>
        </w:rPr>
        <w:t xml:space="preserve">Ненаціскныя заканчэнні слоў </w:t>
      </w:r>
      <w:r>
        <w:rPr>
          <w:b/>
          <w:szCs w:val="28"/>
          <w:lang w:val="be-BY"/>
        </w:rPr>
        <w:t>-эль</w:t>
      </w:r>
      <w:r>
        <w:rPr>
          <w:szCs w:val="28"/>
          <w:lang w:val="be-BY"/>
        </w:rPr>
        <w:t xml:space="preserve">, </w:t>
      </w:r>
      <w:r>
        <w:rPr>
          <w:b/>
          <w:szCs w:val="28"/>
          <w:lang w:val="be-BY"/>
        </w:rPr>
        <w:t>-эр</w:t>
      </w:r>
      <w:r>
        <w:rPr>
          <w:szCs w:val="28"/>
          <w:lang w:val="be-BY"/>
        </w:rPr>
        <w:t xml:space="preserve"> у запазычаных лексемах пішуцца як </w:t>
      </w:r>
      <w:r>
        <w:rPr>
          <w:b/>
          <w:szCs w:val="28"/>
          <w:lang w:val="be-BY"/>
        </w:rPr>
        <w:t>–аль</w:t>
      </w:r>
      <w:r>
        <w:rPr>
          <w:szCs w:val="28"/>
          <w:lang w:val="be-BY"/>
        </w:rPr>
        <w:t xml:space="preserve">, </w:t>
      </w:r>
      <w:r>
        <w:rPr>
          <w:b/>
          <w:szCs w:val="28"/>
          <w:lang w:val="be-BY"/>
        </w:rPr>
        <w:t>-ар</w:t>
      </w:r>
      <w:r>
        <w:rPr>
          <w:szCs w:val="28"/>
          <w:lang w:val="be-BY"/>
        </w:rPr>
        <w:t xml:space="preserve">: </w:t>
      </w:r>
      <w:r>
        <w:rPr>
          <w:i/>
          <w:szCs w:val="28"/>
          <w:lang w:val="be-BY"/>
        </w:rPr>
        <w:t>камп’ютар, лідар, менеджар</w:t>
      </w:r>
      <w:r>
        <w:rPr>
          <w:szCs w:val="28"/>
          <w:lang w:val="be-BY"/>
        </w:rPr>
        <w:t xml:space="preserve">. Яканне (правапіс на месцы [э], [о] пасля мяккіх зычных у першым складзе перад націскам літары </w:t>
      </w:r>
      <w:r>
        <w:rPr>
          <w:b/>
          <w:szCs w:val="28"/>
          <w:lang w:val="be-BY"/>
        </w:rPr>
        <w:t>я</w:t>
      </w:r>
      <w:r>
        <w:rPr>
          <w:szCs w:val="28"/>
          <w:lang w:val="be-BY"/>
        </w:rPr>
        <w:t xml:space="preserve">) распаўсюджваецца на словы і вытворныя ад іх, якія раней традыцыйна пісаліся праз </w:t>
      </w:r>
      <w:r>
        <w:rPr>
          <w:b/>
          <w:szCs w:val="28"/>
          <w:lang w:val="be-BY"/>
        </w:rPr>
        <w:t>е</w:t>
      </w:r>
      <w:r>
        <w:rPr>
          <w:szCs w:val="28"/>
          <w:lang w:val="be-BY"/>
        </w:rPr>
        <w:t xml:space="preserve">: </w:t>
      </w:r>
      <w:r>
        <w:rPr>
          <w:i/>
          <w:szCs w:val="28"/>
          <w:lang w:val="be-BY"/>
        </w:rPr>
        <w:t>дзявяты, дзясяты, сямнаццаць, васямнаццаць.</w:t>
      </w:r>
    </w:p>
    <w:p w:rsidR="00EE59ED" w:rsidRDefault="00EE59ED" w:rsidP="00A15B86">
      <w:pPr>
        <w:pStyle w:val="ad"/>
        <w:rPr>
          <w:szCs w:val="28"/>
          <w:lang w:val="be-BY"/>
        </w:rPr>
      </w:pPr>
      <w:r>
        <w:rPr>
          <w:szCs w:val="28"/>
          <w:lang w:val="be-BY"/>
        </w:rPr>
        <w:t xml:space="preserve">Некаторыя змены ёсць у правапісе спалучэнняў галосных у запазычаных словах. Так, гукавое спалучэнне зычнага гука [й] з галоснымі ў словах іншамоўнага паходжання перадаецца ётавымі галоснымі, як і ў словах уласнабеларускіх, напрыклад, на пачатку слова: </w:t>
      </w:r>
      <w:r>
        <w:rPr>
          <w:i/>
          <w:szCs w:val="28"/>
          <w:lang w:val="be-BY"/>
        </w:rPr>
        <w:t>Нью-Ёрк, ёгурт, ёг</w:t>
      </w:r>
      <w:r>
        <w:rPr>
          <w:szCs w:val="28"/>
          <w:lang w:val="be-BY"/>
        </w:rPr>
        <w:t>.</w:t>
      </w:r>
    </w:p>
    <w:p w:rsidR="00EE59ED" w:rsidRDefault="00EE59ED" w:rsidP="00A15B86">
      <w:pPr>
        <w:pStyle w:val="ad"/>
        <w:rPr>
          <w:i/>
          <w:szCs w:val="28"/>
          <w:lang w:val="be-BY"/>
        </w:rPr>
      </w:pPr>
      <w:r>
        <w:rPr>
          <w:szCs w:val="28"/>
          <w:lang w:val="be-BY"/>
        </w:rPr>
        <w:t xml:space="preserve">Сфармулявана правіла напісання літары </w:t>
      </w:r>
      <w:r>
        <w:rPr>
          <w:b/>
          <w:szCs w:val="28"/>
          <w:lang w:val="be-BY"/>
        </w:rPr>
        <w:t>э</w:t>
      </w:r>
      <w:r>
        <w:rPr>
          <w:szCs w:val="28"/>
          <w:lang w:val="be-BY"/>
        </w:rPr>
        <w:t xml:space="preserve"> на канцы запазычаных нязменных слоў, а таксама ўласных імёнаў і геаграфічных назваў пасля зычных, акрамя </w:t>
      </w:r>
      <w:r>
        <w:rPr>
          <w:b/>
          <w:szCs w:val="28"/>
          <w:lang w:val="be-BY"/>
        </w:rPr>
        <w:t>л</w:t>
      </w:r>
      <w:r>
        <w:rPr>
          <w:szCs w:val="28"/>
          <w:lang w:val="be-BY"/>
        </w:rPr>
        <w:t xml:space="preserve">, </w:t>
      </w:r>
      <w:r>
        <w:rPr>
          <w:b/>
          <w:szCs w:val="28"/>
          <w:lang w:val="be-BY"/>
        </w:rPr>
        <w:t>к</w:t>
      </w:r>
      <w:r>
        <w:rPr>
          <w:szCs w:val="28"/>
          <w:lang w:val="be-BY"/>
        </w:rPr>
        <w:t xml:space="preserve">, якое раней не было дакладна вызначана: </w:t>
      </w:r>
      <w:r>
        <w:rPr>
          <w:i/>
          <w:szCs w:val="28"/>
          <w:lang w:val="be-BY"/>
        </w:rPr>
        <w:t>купэ, рэнамэ, фрыкасэ, кашнэ, Мерымэ, Морзэ, Душанбэ, Хасэ</w:t>
      </w:r>
      <w:r>
        <w:rPr>
          <w:szCs w:val="28"/>
          <w:lang w:val="be-BY"/>
        </w:rPr>
        <w:t xml:space="preserve">, але: </w:t>
      </w:r>
      <w:r>
        <w:rPr>
          <w:i/>
          <w:szCs w:val="28"/>
          <w:lang w:val="be-BY"/>
        </w:rPr>
        <w:t>філе, камюніке, піке, сальта-мартале.</w:t>
      </w:r>
    </w:p>
    <w:p w:rsidR="00EE59ED" w:rsidRDefault="00EE59ED" w:rsidP="00A15B86">
      <w:pPr>
        <w:pStyle w:val="ad"/>
        <w:rPr>
          <w:szCs w:val="28"/>
          <w:lang w:val="be-BY"/>
        </w:rPr>
      </w:pPr>
      <w:r>
        <w:rPr>
          <w:szCs w:val="28"/>
          <w:lang w:val="be-BY"/>
        </w:rPr>
        <w:t xml:space="preserve">Правілы ўдакладнілі правапіс </w:t>
      </w:r>
      <w:r>
        <w:rPr>
          <w:b/>
          <w:szCs w:val="28"/>
          <w:lang w:val="be-BY"/>
        </w:rPr>
        <w:t>ў</w:t>
      </w:r>
      <w:r>
        <w:rPr>
          <w:szCs w:val="28"/>
          <w:lang w:val="be-BY"/>
        </w:rPr>
        <w:t xml:space="preserve"> (нескладовага) і </w:t>
      </w:r>
      <w:r>
        <w:rPr>
          <w:b/>
          <w:szCs w:val="28"/>
          <w:lang w:val="be-BY"/>
        </w:rPr>
        <w:t>у</w:t>
      </w:r>
      <w:r>
        <w:rPr>
          <w:szCs w:val="28"/>
          <w:lang w:val="be-BY"/>
        </w:rPr>
        <w:t xml:space="preserve"> (складовага). Нескладовае </w:t>
      </w:r>
      <w:r>
        <w:rPr>
          <w:b/>
          <w:szCs w:val="28"/>
          <w:lang w:val="be-BY"/>
        </w:rPr>
        <w:t>ў</w:t>
      </w:r>
      <w:r>
        <w:rPr>
          <w:szCs w:val="28"/>
          <w:lang w:val="be-BY"/>
        </w:rPr>
        <w:t xml:space="preserve"> пішацца згодна з беларускім літарным вымаўленнем пасля галосных пры чаргаванні [у] з [ў]: </w:t>
      </w:r>
    </w:p>
    <w:p w:rsidR="00EE59ED" w:rsidRDefault="00EE59ED" w:rsidP="00A15B86">
      <w:pPr>
        <w:pStyle w:val="ad"/>
        <w:rPr>
          <w:szCs w:val="28"/>
          <w:lang w:val="be-BY"/>
        </w:rPr>
      </w:pPr>
      <w:r>
        <w:rPr>
          <w:szCs w:val="28"/>
          <w:lang w:val="be-BY"/>
        </w:rPr>
        <w:t xml:space="preserve">1) у пачатку слова (калі гэта слова не пачынае сказ і перад ім няма знакаў прыпынку): </w:t>
      </w:r>
      <w:r>
        <w:rPr>
          <w:i/>
          <w:szCs w:val="28"/>
          <w:lang w:val="be-BY"/>
        </w:rPr>
        <w:t>ва ўніверсітэце, ля ўніверсітэта</w:t>
      </w:r>
      <w:r>
        <w:rPr>
          <w:szCs w:val="28"/>
          <w:lang w:val="be-BY"/>
        </w:rPr>
        <w:t xml:space="preserve"> (параўн.: перад універсітэтам, з універсітэта), </w:t>
      </w:r>
      <w:r>
        <w:rPr>
          <w:i/>
          <w:szCs w:val="28"/>
          <w:lang w:val="be-BY"/>
        </w:rPr>
        <w:t>па ўзнагароду</w:t>
      </w:r>
      <w:r>
        <w:rPr>
          <w:szCs w:val="28"/>
          <w:lang w:val="be-BY"/>
        </w:rPr>
        <w:t xml:space="preserve"> (без узнагароды) і інш;</w:t>
      </w:r>
    </w:p>
    <w:p w:rsidR="00EE59ED" w:rsidRDefault="00EE59ED" w:rsidP="00A15B86">
      <w:pPr>
        <w:pStyle w:val="ad"/>
        <w:rPr>
          <w:szCs w:val="28"/>
          <w:lang w:val="be-BY"/>
        </w:rPr>
      </w:pPr>
      <w:r>
        <w:rPr>
          <w:szCs w:val="28"/>
          <w:lang w:val="be-BY"/>
        </w:rPr>
        <w:t>2) у сярэдзіне слова пасля галосных перад зычнымі: аўдыторыя, аўдыенцыя, клаўзула, паўза, раўнд, аўра.</w:t>
      </w:r>
    </w:p>
    <w:p w:rsidR="00EE59ED" w:rsidRDefault="00EE59ED" w:rsidP="00A15B86">
      <w:pPr>
        <w:pStyle w:val="ad"/>
        <w:rPr>
          <w:szCs w:val="28"/>
          <w:lang w:val="be-BY"/>
        </w:rPr>
      </w:pPr>
      <w:r>
        <w:rPr>
          <w:szCs w:val="28"/>
          <w:lang w:val="be-BY"/>
        </w:rPr>
        <w:t xml:space="preserve"> Ненаціскное </w:t>
      </w:r>
      <w:r>
        <w:rPr>
          <w:b/>
          <w:szCs w:val="28"/>
          <w:lang w:val="be-BY"/>
        </w:rPr>
        <w:t>у</w:t>
      </w:r>
      <w:r>
        <w:rPr>
          <w:szCs w:val="28"/>
          <w:lang w:val="be-BY"/>
        </w:rPr>
        <w:t xml:space="preserve"> пішацца:</w:t>
      </w:r>
    </w:p>
    <w:p w:rsidR="00EE59ED" w:rsidRDefault="00EE59ED" w:rsidP="00A15B86">
      <w:pPr>
        <w:pStyle w:val="ad"/>
        <w:rPr>
          <w:szCs w:val="28"/>
          <w:lang w:val="be-BY"/>
        </w:rPr>
      </w:pPr>
      <w:r>
        <w:rPr>
          <w:szCs w:val="28"/>
          <w:lang w:val="be-BY"/>
        </w:rPr>
        <w:t xml:space="preserve">1) на канцы запаўзычаных слоў: </w:t>
      </w:r>
      <w:r>
        <w:rPr>
          <w:i/>
          <w:szCs w:val="28"/>
          <w:lang w:val="be-BY"/>
        </w:rPr>
        <w:t>фрау, ноу-хау, ток-шоу, Дахау, Ландау</w:t>
      </w:r>
      <w:r>
        <w:rPr>
          <w:szCs w:val="28"/>
          <w:lang w:val="be-BY"/>
        </w:rPr>
        <w:t>;</w:t>
      </w:r>
    </w:p>
    <w:p w:rsidR="00EE59ED" w:rsidRDefault="00EE59ED" w:rsidP="00A15B86">
      <w:pPr>
        <w:pStyle w:val="ad"/>
        <w:rPr>
          <w:szCs w:val="28"/>
          <w:lang w:val="be-BY"/>
        </w:rPr>
      </w:pPr>
      <w:r>
        <w:rPr>
          <w:szCs w:val="28"/>
          <w:lang w:val="be-BY"/>
        </w:rPr>
        <w:lastRenderedPageBreak/>
        <w:t xml:space="preserve">2) у заканчэннях </w:t>
      </w:r>
      <w:r>
        <w:rPr>
          <w:b/>
          <w:szCs w:val="28"/>
          <w:lang w:val="be-BY"/>
        </w:rPr>
        <w:t>-ум, -ус</w:t>
      </w:r>
      <w:r>
        <w:rPr>
          <w:szCs w:val="28"/>
          <w:lang w:val="be-BY"/>
        </w:rPr>
        <w:t xml:space="preserve"> у запазычаных словах, у якіх гук [у] не чаргуецца з [ў]: </w:t>
      </w:r>
      <w:r>
        <w:rPr>
          <w:i/>
          <w:szCs w:val="28"/>
          <w:lang w:val="be-BY"/>
        </w:rPr>
        <w:t>прэзідыум, кансіліум, калёквіум, медыум;</w:t>
      </w:r>
      <w:r>
        <w:rPr>
          <w:szCs w:val="28"/>
          <w:lang w:val="be-BY"/>
        </w:rPr>
        <w:t xml:space="preserve"> </w:t>
      </w:r>
    </w:p>
    <w:p w:rsidR="00EE59ED" w:rsidRDefault="00EE59ED" w:rsidP="00A15B86">
      <w:pPr>
        <w:pStyle w:val="ad"/>
        <w:rPr>
          <w:i/>
          <w:szCs w:val="28"/>
          <w:lang w:val="be-BY"/>
        </w:rPr>
      </w:pPr>
      <w:r>
        <w:rPr>
          <w:szCs w:val="28"/>
          <w:lang w:val="be-BY"/>
        </w:rPr>
        <w:t xml:space="preserve">3) калі гук [у] знаходзіцца пад націскам: </w:t>
      </w:r>
      <w:r>
        <w:rPr>
          <w:i/>
          <w:szCs w:val="28"/>
          <w:lang w:val="be-BY"/>
        </w:rPr>
        <w:t>да ýрны, Люблінская ýнія, норма і ýзус, аýл, баýл;</w:t>
      </w:r>
    </w:p>
    <w:p w:rsidR="00EE59ED" w:rsidRDefault="00EE59ED" w:rsidP="00A15B86">
      <w:pPr>
        <w:pStyle w:val="ad"/>
        <w:rPr>
          <w:szCs w:val="28"/>
          <w:lang w:val="be-BY"/>
        </w:rPr>
      </w:pPr>
      <w:r>
        <w:rPr>
          <w:szCs w:val="28"/>
          <w:lang w:val="be-BY"/>
        </w:rPr>
        <w:t xml:space="preserve">У правапіс, у адпаведнасці з новымі правіламі, унесены ўдакладненні наконт некаторых спалучэнняў зычных у назоўніках іншамоўнага паходжання ў бок іх спрашчэння: </w:t>
      </w:r>
      <w:r>
        <w:rPr>
          <w:i/>
          <w:szCs w:val="28"/>
          <w:lang w:val="be-BY"/>
        </w:rPr>
        <w:t>кантрасны</w:t>
      </w:r>
      <w:r>
        <w:rPr>
          <w:szCs w:val="28"/>
          <w:lang w:val="be-BY"/>
        </w:rPr>
        <w:t xml:space="preserve"> (параўн.: кантраст), </w:t>
      </w:r>
      <w:r>
        <w:rPr>
          <w:i/>
          <w:szCs w:val="28"/>
          <w:lang w:val="be-BY"/>
        </w:rPr>
        <w:t>фарпосны</w:t>
      </w:r>
      <w:r>
        <w:rPr>
          <w:szCs w:val="28"/>
          <w:lang w:val="be-BY"/>
        </w:rPr>
        <w:t xml:space="preserve"> (параўн.: фарпост), </w:t>
      </w:r>
      <w:r>
        <w:rPr>
          <w:i/>
          <w:szCs w:val="28"/>
          <w:lang w:val="be-BY"/>
        </w:rPr>
        <w:t>кампосны</w:t>
      </w:r>
      <w:r>
        <w:rPr>
          <w:szCs w:val="28"/>
          <w:lang w:val="be-BY"/>
        </w:rPr>
        <w:t xml:space="preserve"> (параўн.: кампост), вялікай і малой літар, правапісу мяккага знака і апострафа, абрэвіятур, некаторых марфем (прыставак, суфіксаў) і інш. </w:t>
      </w:r>
    </w:p>
    <w:p w:rsidR="00EE59ED" w:rsidRDefault="00EE59ED" w:rsidP="00A15B86">
      <w:pPr>
        <w:pStyle w:val="ad"/>
        <w:rPr>
          <w:b/>
          <w:szCs w:val="28"/>
          <w:lang w:val="be-BY"/>
        </w:rPr>
      </w:pPr>
      <w:r>
        <w:rPr>
          <w:szCs w:val="28"/>
          <w:lang w:val="be-BY"/>
        </w:rPr>
        <w:t xml:space="preserve">Закон Рэспублікі Беларусь “Аб правілах беларускай арфаграфіі і пунктуацыі” дзейнічае з верасня 2010 года. Натуральна, што трэба, каб прайшоў некаторы час для замацавання новых ведаў па арфарграфічных нормах сучаснай беларускай літаратурнай мовы. Не выключана, што моўнае ўжыванне паводле новага правапісу можа ўнесці пэўныя карэктывы па ўдасканаленню новага закону, аднак ужо сёння можна зрабіць выснову пра тое, удакладненыя правілы правапісу павінны станоўча адбіцца на агульным узроўні сістэмы нацыянальнай арфаграфіі і мовы ў цэлым </w:t>
      </w:r>
      <w:r w:rsidR="00F92DC1">
        <w:rPr>
          <w:szCs w:val="28"/>
          <w:lang w:val="be-BY"/>
        </w:rPr>
        <w:t>.</w:t>
      </w:r>
    </w:p>
    <w:p w:rsidR="00EE59ED" w:rsidRPr="00EE59ED" w:rsidRDefault="00EE59ED" w:rsidP="00A15B86">
      <w:pPr>
        <w:pStyle w:val="Standard"/>
        <w:ind w:left="1429"/>
        <w:jc w:val="both"/>
        <w:rPr>
          <w:rFonts w:cs="Times New Roman"/>
          <w:bCs/>
          <w:sz w:val="28"/>
          <w:szCs w:val="28"/>
          <w:lang w:val="be-BY"/>
        </w:rPr>
      </w:pPr>
    </w:p>
    <w:p w:rsidR="002B60A4" w:rsidRDefault="00FF78C0" w:rsidP="00A15B86">
      <w:pPr>
        <w:pStyle w:val="Standard"/>
        <w:jc w:val="both"/>
        <w:rPr>
          <w:rFonts w:cs="Times New Roman"/>
          <w:b/>
          <w:bCs/>
          <w:sz w:val="28"/>
          <w:szCs w:val="28"/>
          <w:lang w:val="be-BY"/>
        </w:rPr>
      </w:pPr>
      <w:r>
        <w:rPr>
          <w:rFonts w:cs="Times New Roman"/>
          <w:b/>
          <w:bCs/>
          <w:sz w:val="28"/>
          <w:szCs w:val="28"/>
          <w:lang w:val="be-BY"/>
        </w:rPr>
        <w:t>Пытанні для самаправеркі</w:t>
      </w:r>
    </w:p>
    <w:p w:rsidR="00EF5F0B" w:rsidRPr="006A3C76" w:rsidRDefault="00EF5F0B" w:rsidP="00EF5F0B">
      <w:pPr>
        <w:pStyle w:val="Standard"/>
        <w:jc w:val="both"/>
        <w:rPr>
          <w:rFonts w:cs="Times New Roman"/>
          <w:bCs/>
          <w:iCs/>
          <w:sz w:val="28"/>
          <w:szCs w:val="28"/>
          <w:lang w:val="be-BY"/>
        </w:rPr>
      </w:pPr>
      <w:r w:rsidRPr="006A3C76">
        <w:rPr>
          <w:rFonts w:cs="Times New Roman"/>
          <w:bCs/>
          <w:iCs/>
          <w:sz w:val="28"/>
          <w:szCs w:val="28"/>
          <w:lang w:val="be-BY"/>
        </w:rPr>
        <w:t>1. Што называецца культурай маўлення?</w:t>
      </w:r>
    </w:p>
    <w:p w:rsidR="00EF5F0B" w:rsidRPr="006A3C76" w:rsidRDefault="00EF5F0B" w:rsidP="00EF5F0B">
      <w:pPr>
        <w:pStyle w:val="Standard"/>
        <w:jc w:val="both"/>
        <w:rPr>
          <w:rFonts w:cs="Times New Roman"/>
          <w:bCs/>
          <w:iCs/>
          <w:sz w:val="28"/>
          <w:szCs w:val="28"/>
          <w:lang w:val="be-BY"/>
        </w:rPr>
      </w:pPr>
      <w:r w:rsidRPr="006A3C76">
        <w:rPr>
          <w:rFonts w:cs="Times New Roman"/>
          <w:bCs/>
          <w:iCs/>
          <w:sz w:val="28"/>
          <w:szCs w:val="28"/>
          <w:lang w:val="be-BY"/>
        </w:rPr>
        <w:t>2. Чым адрозніваюцца паняцці мова і маўленне? Што абазначае паняцце маўленчая дзейнасць?</w:t>
      </w:r>
    </w:p>
    <w:p w:rsidR="00EF5F0B" w:rsidRPr="006A3C76" w:rsidRDefault="00EF5F0B" w:rsidP="00EF5F0B">
      <w:pPr>
        <w:pStyle w:val="Standard"/>
        <w:jc w:val="both"/>
        <w:rPr>
          <w:rFonts w:cs="Times New Roman"/>
          <w:bCs/>
          <w:iCs/>
          <w:sz w:val="28"/>
          <w:szCs w:val="28"/>
          <w:lang w:val="be-BY"/>
        </w:rPr>
      </w:pPr>
      <w:r w:rsidRPr="006A3C76">
        <w:rPr>
          <w:rFonts w:cs="Times New Roman"/>
          <w:bCs/>
          <w:iCs/>
          <w:sz w:val="28"/>
          <w:szCs w:val="28"/>
          <w:lang w:val="be-BY"/>
        </w:rPr>
        <w:t>3. Пералічыце асноўныя камунікатыўныя якасці маўлення. Як вы разумееце іх?</w:t>
      </w:r>
    </w:p>
    <w:p w:rsidR="00EF5F0B" w:rsidRPr="006A3C76" w:rsidRDefault="00EF5F0B" w:rsidP="00EF5F0B">
      <w:pPr>
        <w:pStyle w:val="Standard"/>
        <w:jc w:val="both"/>
        <w:rPr>
          <w:rFonts w:cs="Times New Roman"/>
          <w:bCs/>
          <w:iCs/>
          <w:sz w:val="28"/>
          <w:szCs w:val="28"/>
          <w:lang w:val="be-BY"/>
        </w:rPr>
      </w:pPr>
      <w:r w:rsidRPr="006A3C76">
        <w:rPr>
          <w:rFonts w:cs="Times New Roman"/>
          <w:bCs/>
          <w:iCs/>
          <w:sz w:val="28"/>
          <w:szCs w:val="28"/>
          <w:lang w:val="be-BY"/>
        </w:rPr>
        <w:t>4. Што такое правільнасць маўлення? Дайце азначэнне паняццю моўная норма. Якія тыпы нормаў вам вядомы?</w:t>
      </w:r>
    </w:p>
    <w:p w:rsidR="00FF78C0" w:rsidRDefault="00EF5F0B" w:rsidP="00EF5F0B">
      <w:pPr>
        <w:pStyle w:val="Standard"/>
        <w:jc w:val="both"/>
        <w:rPr>
          <w:rFonts w:cs="Times New Roman"/>
          <w:bCs/>
          <w:sz w:val="28"/>
          <w:szCs w:val="28"/>
          <w:lang w:val="be-BY"/>
        </w:rPr>
      </w:pPr>
      <w:r w:rsidRPr="00EF5F0B">
        <w:rPr>
          <w:rFonts w:cs="Times New Roman"/>
          <w:bCs/>
          <w:sz w:val="28"/>
          <w:szCs w:val="28"/>
          <w:lang w:val="be-BY"/>
        </w:rPr>
        <w:t xml:space="preserve">5. </w:t>
      </w:r>
      <w:r>
        <w:rPr>
          <w:rFonts w:cs="Times New Roman"/>
          <w:bCs/>
          <w:sz w:val="28"/>
          <w:szCs w:val="28"/>
          <w:lang w:val="be-BY"/>
        </w:rPr>
        <w:t>Раскажыце пра акцэнталагічныя нормы беларускай мовы. Прывядзіце прыклады.</w:t>
      </w:r>
    </w:p>
    <w:p w:rsidR="00EF5F0B" w:rsidRDefault="00EF5F0B" w:rsidP="00EF5F0B">
      <w:pPr>
        <w:pStyle w:val="Standard"/>
        <w:jc w:val="both"/>
        <w:rPr>
          <w:rFonts w:cs="Times New Roman"/>
          <w:bCs/>
          <w:sz w:val="28"/>
          <w:szCs w:val="28"/>
          <w:lang w:val="be-BY"/>
        </w:rPr>
      </w:pPr>
      <w:r>
        <w:rPr>
          <w:rFonts w:cs="Times New Roman"/>
          <w:bCs/>
          <w:sz w:val="28"/>
          <w:szCs w:val="28"/>
          <w:lang w:val="be-BY"/>
        </w:rPr>
        <w:t>6. У чым заключаецца асаблівасць беларускага націску?</w:t>
      </w:r>
    </w:p>
    <w:p w:rsidR="00EF5F0B" w:rsidRPr="00EF5F0B" w:rsidRDefault="00EF5F0B" w:rsidP="00EF5F0B">
      <w:pPr>
        <w:pStyle w:val="Standard"/>
        <w:jc w:val="both"/>
        <w:rPr>
          <w:rFonts w:cs="Times New Roman"/>
          <w:bCs/>
          <w:sz w:val="28"/>
          <w:szCs w:val="28"/>
          <w:lang w:val="be-BY"/>
        </w:rPr>
      </w:pPr>
      <w:r>
        <w:rPr>
          <w:rFonts w:cs="Times New Roman"/>
          <w:bCs/>
          <w:sz w:val="28"/>
          <w:szCs w:val="28"/>
          <w:lang w:val="be-BY"/>
        </w:rPr>
        <w:t>7. Якія змены адбыліся ў Правілах беларускай арфаграфіі (новая рэдакцыя)?</w:t>
      </w:r>
    </w:p>
    <w:p w:rsidR="00FA1774" w:rsidRDefault="00FA1774" w:rsidP="00A15B86">
      <w:pPr>
        <w:pStyle w:val="Standard"/>
        <w:ind w:left="1069"/>
        <w:jc w:val="both"/>
        <w:rPr>
          <w:rFonts w:cs="Times New Roman"/>
          <w:bCs/>
          <w:sz w:val="28"/>
          <w:szCs w:val="28"/>
          <w:lang w:val="be-BY"/>
        </w:rPr>
      </w:pPr>
    </w:p>
    <w:p w:rsidR="00220DCA" w:rsidRDefault="00220DCA" w:rsidP="00A15B86">
      <w:pPr>
        <w:pStyle w:val="Standard"/>
        <w:tabs>
          <w:tab w:val="left" w:pos="57"/>
          <w:tab w:val="left" w:pos="851"/>
        </w:tabs>
        <w:ind w:firstLine="709"/>
        <w:jc w:val="both"/>
        <w:rPr>
          <w:rFonts w:cs="Times New Roman"/>
          <w:b/>
          <w:bCs/>
          <w:sz w:val="28"/>
          <w:szCs w:val="28"/>
          <w:lang w:val="be-BY"/>
        </w:rPr>
      </w:pPr>
    </w:p>
    <w:p w:rsidR="00220DCA" w:rsidRDefault="00220DCA" w:rsidP="00A15B86">
      <w:pPr>
        <w:pStyle w:val="Standard"/>
        <w:tabs>
          <w:tab w:val="left" w:pos="57"/>
          <w:tab w:val="left" w:pos="851"/>
        </w:tabs>
        <w:ind w:firstLine="709"/>
        <w:jc w:val="both"/>
        <w:rPr>
          <w:rFonts w:cs="Times New Roman"/>
          <w:b/>
          <w:bCs/>
          <w:sz w:val="28"/>
          <w:szCs w:val="28"/>
          <w:lang w:val="be-BY"/>
        </w:rPr>
      </w:pPr>
    </w:p>
    <w:p w:rsidR="00A23A8F" w:rsidRPr="00A23A8F" w:rsidRDefault="00FA1774" w:rsidP="00220DCA">
      <w:pPr>
        <w:pStyle w:val="Standard"/>
        <w:tabs>
          <w:tab w:val="left" w:pos="57"/>
          <w:tab w:val="left" w:pos="851"/>
        </w:tabs>
        <w:ind w:left="708" w:firstLine="1"/>
        <w:jc w:val="both"/>
        <w:rPr>
          <w:rFonts w:cs="Times New Roman"/>
          <w:b/>
          <w:sz w:val="28"/>
          <w:szCs w:val="28"/>
          <w:lang w:val="be-BY"/>
        </w:rPr>
      </w:pPr>
      <w:r w:rsidRPr="00A23A8F">
        <w:rPr>
          <w:rFonts w:cs="Times New Roman"/>
          <w:b/>
          <w:bCs/>
          <w:sz w:val="28"/>
          <w:szCs w:val="28"/>
          <w:lang w:val="be-BY"/>
        </w:rPr>
        <w:t>Тэма 6.</w:t>
      </w:r>
      <w:r w:rsidR="00A23A8F" w:rsidRPr="00A23A8F">
        <w:rPr>
          <w:b/>
          <w:sz w:val="28"/>
          <w:szCs w:val="28"/>
          <w:lang w:val="be-BY"/>
        </w:rPr>
        <w:t xml:space="preserve"> </w:t>
      </w:r>
      <w:r w:rsidR="00A23A8F" w:rsidRPr="00A23A8F">
        <w:rPr>
          <w:rFonts w:cs="Times New Roman"/>
          <w:b/>
          <w:sz w:val="28"/>
          <w:szCs w:val="28"/>
          <w:lang w:val="be-BY"/>
        </w:rPr>
        <w:t>ПРАВІЛЬНАСЦЬ МАЎЛЕННЯ: МАРФАЛАГІЧНЫЯ І СЛОВАЎТВАРАЛЬНЫЯ НОРМЫ</w:t>
      </w:r>
    </w:p>
    <w:p w:rsidR="000C6A15" w:rsidRDefault="000C6A15" w:rsidP="00A15B86">
      <w:pPr>
        <w:pStyle w:val="Standard"/>
        <w:tabs>
          <w:tab w:val="left" w:pos="624"/>
          <w:tab w:val="left" w:pos="1418"/>
        </w:tabs>
        <w:ind w:left="567"/>
        <w:jc w:val="both"/>
        <w:rPr>
          <w:b/>
          <w:sz w:val="28"/>
          <w:szCs w:val="28"/>
          <w:lang w:val="be-BY"/>
        </w:rPr>
      </w:pPr>
    </w:p>
    <w:p w:rsidR="00A23A8F" w:rsidRPr="00A23A8F" w:rsidRDefault="00220DCA" w:rsidP="00A15B86">
      <w:pPr>
        <w:pStyle w:val="Standard"/>
        <w:tabs>
          <w:tab w:val="left" w:pos="624"/>
          <w:tab w:val="left" w:pos="1418"/>
        </w:tabs>
        <w:ind w:left="567"/>
        <w:jc w:val="both"/>
        <w:rPr>
          <w:b/>
          <w:sz w:val="28"/>
          <w:szCs w:val="28"/>
          <w:lang w:val="be-BY"/>
        </w:rPr>
      </w:pPr>
      <w:r>
        <w:rPr>
          <w:b/>
          <w:sz w:val="28"/>
          <w:szCs w:val="28"/>
          <w:lang w:val="be-BY"/>
        </w:rPr>
        <w:tab/>
      </w:r>
      <w:r w:rsidR="00A23A8F" w:rsidRPr="00A23A8F">
        <w:rPr>
          <w:b/>
          <w:sz w:val="28"/>
          <w:szCs w:val="28"/>
          <w:lang w:val="be-BY"/>
        </w:rPr>
        <w:t>План лекцыі</w:t>
      </w:r>
    </w:p>
    <w:p w:rsidR="00A23A8F" w:rsidRPr="00A23A8F" w:rsidRDefault="00A23A8F" w:rsidP="00A15B86">
      <w:pPr>
        <w:pStyle w:val="Standard"/>
        <w:tabs>
          <w:tab w:val="left" w:pos="624"/>
          <w:tab w:val="left" w:pos="1418"/>
        </w:tabs>
        <w:ind w:left="567"/>
        <w:jc w:val="both"/>
        <w:rPr>
          <w:b/>
          <w:sz w:val="28"/>
          <w:szCs w:val="28"/>
          <w:lang w:val="be-BY"/>
        </w:rPr>
      </w:pPr>
    </w:p>
    <w:p w:rsidR="00A23A8F" w:rsidRDefault="00A23A8F" w:rsidP="00A15B86">
      <w:pPr>
        <w:pStyle w:val="Standard"/>
        <w:ind w:firstLine="709"/>
        <w:jc w:val="both"/>
        <w:rPr>
          <w:rFonts w:cs="Times New Roman"/>
          <w:bCs/>
          <w:sz w:val="28"/>
          <w:szCs w:val="28"/>
          <w:lang w:val="be-BY"/>
        </w:rPr>
      </w:pPr>
      <w:r>
        <w:rPr>
          <w:rFonts w:cs="Times New Roman"/>
          <w:bCs/>
          <w:sz w:val="28"/>
          <w:szCs w:val="28"/>
          <w:lang w:val="be-BY"/>
        </w:rPr>
        <w:t>1.</w:t>
      </w:r>
      <w:r w:rsidR="00180C1C">
        <w:rPr>
          <w:rFonts w:cs="Times New Roman"/>
          <w:bCs/>
          <w:sz w:val="28"/>
          <w:szCs w:val="28"/>
          <w:lang w:val="be-BY"/>
        </w:rPr>
        <w:t xml:space="preserve"> </w:t>
      </w:r>
      <w:r>
        <w:rPr>
          <w:rFonts w:cs="Times New Roman"/>
          <w:bCs/>
          <w:sz w:val="28"/>
          <w:szCs w:val="28"/>
          <w:lang w:val="be-BY"/>
        </w:rPr>
        <w:t xml:space="preserve">Правільнасць маўлення і марфалагічныя нормы. Правільнасць маўлення і марфалагічныя нормы беларускай мовы. Гістарычная рухомасць марфалагічнай нормы. Ваганні марфалагічных нормаў і марфалагічныя варыянты ў межах нормы. </w:t>
      </w:r>
    </w:p>
    <w:p w:rsidR="00A23A8F" w:rsidRDefault="00A23A8F" w:rsidP="00A15B86">
      <w:pPr>
        <w:pStyle w:val="Standard"/>
        <w:ind w:firstLine="709"/>
        <w:jc w:val="both"/>
        <w:rPr>
          <w:rFonts w:cs="Times New Roman"/>
          <w:sz w:val="28"/>
          <w:szCs w:val="28"/>
          <w:lang w:val="be-BY"/>
        </w:rPr>
      </w:pPr>
      <w:r>
        <w:rPr>
          <w:rFonts w:cs="Times New Roman"/>
          <w:bCs/>
          <w:sz w:val="28"/>
          <w:szCs w:val="28"/>
          <w:lang w:val="be-BY"/>
        </w:rPr>
        <w:t>2. А</w:t>
      </w:r>
      <w:r>
        <w:rPr>
          <w:rFonts w:cs="Times New Roman"/>
          <w:sz w:val="28"/>
          <w:szCs w:val="28"/>
          <w:lang w:val="be-BY"/>
        </w:rPr>
        <w:t xml:space="preserve">саблівасці беларускай марфалогіі. Асноўныя нормы ўжывання назоўнікаў, прыметнікаў, лічэбнікаў, займеннікаў, прыслоўяў, дзеясловаў і дзеяслоўных формаў. Некаторыя асаблівасці ўжывання службовых часцін мовы. Адхіленні ад марфалагічнай нормы. Асноўныя крытэрыі вызначэння марфалагічнай нормы. </w:t>
      </w:r>
    </w:p>
    <w:p w:rsidR="00A23A8F" w:rsidRPr="0050227B" w:rsidRDefault="00A23A8F" w:rsidP="00A15B86">
      <w:pPr>
        <w:pStyle w:val="Standard"/>
        <w:ind w:firstLine="709"/>
        <w:jc w:val="both"/>
        <w:rPr>
          <w:sz w:val="28"/>
          <w:szCs w:val="28"/>
          <w:lang w:val="be-BY"/>
        </w:rPr>
      </w:pPr>
      <w:r>
        <w:rPr>
          <w:rFonts w:cs="Times New Roman"/>
          <w:sz w:val="28"/>
          <w:szCs w:val="28"/>
          <w:lang w:val="be-BY"/>
        </w:rPr>
        <w:t xml:space="preserve">3. </w:t>
      </w:r>
      <w:r>
        <w:rPr>
          <w:rFonts w:cs="Times New Roman"/>
          <w:bCs/>
          <w:sz w:val="28"/>
          <w:szCs w:val="28"/>
          <w:lang w:val="be-BY"/>
        </w:rPr>
        <w:t xml:space="preserve">Правільнасць маўлення і словаўтваральныя нормы. Правільнасць маўлення </w:t>
      </w:r>
      <w:r>
        <w:rPr>
          <w:rFonts w:cs="Times New Roman"/>
          <w:bCs/>
          <w:sz w:val="28"/>
          <w:szCs w:val="28"/>
          <w:lang w:val="be-BY"/>
        </w:rPr>
        <w:lastRenderedPageBreak/>
        <w:t>і словаўтваральныя нормы беларускай мовы. Нарматыўнасць і прадуктыўныя словаўтваральныя мадэлі. Асаблівасці словаўтварэння розных часцін мовы. Парушэнні словаўтваральных нормаў беларускай мовы. Унармаванне словаўтварэння і напісання слоў.</w:t>
      </w:r>
    </w:p>
    <w:p w:rsidR="00FA1774" w:rsidRDefault="00FA1774" w:rsidP="00A15B86">
      <w:pPr>
        <w:pStyle w:val="Standard"/>
        <w:ind w:left="1069"/>
        <w:jc w:val="both"/>
        <w:rPr>
          <w:rFonts w:cs="Times New Roman"/>
          <w:bCs/>
          <w:sz w:val="28"/>
          <w:szCs w:val="28"/>
          <w:lang w:val="be-BY"/>
        </w:rPr>
      </w:pPr>
    </w:p>
    <w:p w:rsidR="00127F88" w:rsidRPr="00127F88" w:rsidRDefault="00127F88" w:rsidP="00A15B86">
      <w:pPr>
        <w:spacing w:after="0" w:line="240" w:lineRule="auto"/>
        <w:jc w:val="both"/>
        <w:rPr>
          <w:rFonts w:ascii="Times New Roman" w:eastAsia="Calibri" w:hAnsi="Times New Roman" w:cs="Times New Roman"/>
          <w:sz w:val="28"/>
          <w:lang w:val="be-BY"/>
        </w:rPr>
      </w:pPr>
    </w:p>
    <w:p w:rsidR="00127F88" w:rsidRPr="00127F88" w:rsidRDefault="00127F88" w:rsidP="00A15B86">
      <w:pPr>
        <w:spacing w:after="0" w:line="240" w:lineRule="auto"/>
        <w:ind w:firstLine="709"/>
        <w:jc w:val="both"/>
        <w:rPr>
          <w:rFonts w:ascii="Times New Roman" w:eastAsia="Calibri" w:hAnsi="Times New Roman" w:cs="Times New Roman"/>
          <w:b/>
          <w:bCs/>
          <w:sz w:val="28"/>
          <w:szCs w:val="28"/>
          <w:lang w:val="be-BY"/>
        </w:rPr>
      </w:pPr>
      <w:r>
        <w:rPr>
          <w:rFonts w:ascii="Times New Roman" w:eastAsia="Calibri" w:hAnsi="Times New Roman" w:cs="Times New Roman"/>
          <w:b/>
          <w:bCs/>
          <w:sz w:val="28"/>
          <w:szCs w:val="28"/>
          <w:lang w:val="be-BY"/>
        </w:rPr>
        <w:t>1</w:t>
      </w:r>
      <w:r w:rsidRPr="00127F88">
        <w:rPr>
          <w:rFonts w:ascii="Times New Roman" w:eastAsia="Calibri" w:hAnsi="Times New Roman" w:cs="Times New Roman"/>
          <w:b/>
          <w:bCs/>
          <w:sz w:val="28"/>
          <w:szCs w:val="28"/>
          <w:lang w:val="be-BY"/>
        </w:rPr>
        <w:t xml:space="preserve">. Правільнасць маўлення і марфалагічныя нормы. Правільнасць маўлення і марфалагічныя нормы беларускай мовы. Гістарычная рухомасць марфалагічнай нормы. Ваганні марфалагічных нормаў і марфалагічныя варыянты ў межах нормы. </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Спецыфіку беларускай мовы складае граматычная сістэма, якая ахоплівае значны па аб’ёме матэрыял (марфалогія і сінтаксіс), складана арганізаваны, падпарадкаваны абстрактным граматычным законам. З гэтай прычыны да вывучэння асаблівасцей граматыкі носьбітам мовы трэба ставіцца з належнай увагай.</w:t>
      </w:r>
    </w:p>
    <w:p w:rsidR="008B1FD0" w:rsidRPr="008B1FD0" w:rsidRDefault="00127F88" w:rsidP="008B1FD0">
      <w:pPr>
        <w:pStyle w:val="a9"/>
        <w:numPr>
          <w:ilvl w:val="0"/>
          <w:numId w:val="18"/>
        </w:numPr>
        <w:spacing w:after="0"/>
        <w:jc w:val="both"/>
        <w:rPr>
          <w:rFonts w:eastAsia="Calibri" w:cs="Times New Roman"/>
          <w:b/>
          <w:sz w:val="28"/>
          <w:szCs w:val="28"/>
        </w:rPr>
      </w:pPr>
      <w:r w:rsidRPr="008B1FD0">
        <w:rPr>
          <w:rFonts w:eastAsia="Calibri" w:cs="Times New Roman"/>
          <w:b/>
          <w:bCs/>
          <w:sz w:val="28"/>
          <w:szCs w:val="28"/>
        </w:rPr>
        <w:t>А</w:t>
      </w:r>
      <w:r w:rsidRPr="008B1FD0">
        <w:rPr>
          <w:rFonts w:eastAsia="Calibri" w:cs="Times New Roman"/>
          <w:b/>
          <w:sz w:val="28"/>
          <w:szCs w:val="28"/>
        </w:rPr>
        <w:t>саблівасці беларускай марфалогіі. Асноўныя нормы ўжывання назоўнікаў, прыметнікаў, лічэбнікаў, займеннікаў, прыслоўяў, дзеясловаў і дзеяслоўных формаў. Некаторыя асаблівасці ўжывання службовых часцін мовы. Адхіленні ад марфалагічнай нормы. Асноўныя крытэрыі вызначэння марфалагічнай нормы.</w:t>
      </w:r>
    </w:p>
    <w:p w:rsidR="008B1FD0" w:rsidRDefault="008B1FD0" w:rsidP="008B1FD0">
      <w:pPr>
        <w:pStyle w:val="a9"/>
        <w:spacing w:after="0"/>
        <w:ind w:left="360"/>
        <w:jc w:val="both"/>
        <w:rPr>
          <w:rFonts w:eastAsia="Calibri" w:cs="Times New Roman"/>
          <w:b/>
          <w:sz w:val="28"/>
          <w:szCs w:val="28"/>
        </w:rPr>
      </w:pPr>
    </w:p>
    <w:p w:rsidR="008B1FD0" w:rsidRPr="00E9376F" w:rsidRDefault="008B1FD0" w:rsidP="008B1FD0">
      <w:pPr>
        <w:pStyle w:val="Standard"/>
        <w:ind w:firstLine="360"/>
        <w:jc w:val="both"/>
        <w:rPr>
          <w:rFonts w:cs="Times New Roman"/>
          <w:b/>
          <w:bCs/>
          <w:sz w:val="28"/>
          <w:szCs w:val="28"/>
          <w:lang w:val="ru-RU"/>
        </w:rPr>
      </w:pPr>
      <w:r w:rsidRPr="00E9376F">
        <w:rPr>
          <w:rFonts w:cs="Times New Roman"/>
          <w:b/>
          <w:bCs/>
          <w:sz w:val="28"/>
          <w:szCs w:val="28"/>
          <w:lang w:val="ru-RU"/>
        </w:rPr>
        <w:t>Марфалагічныя нормы беларускай літаратурнай мовы.</w:t>
      </w:r>
    </w:p>
    <w:p w:rsidR="008B1FD0" w:rsidRPr="00E9376F" w:rsidRDefault="008B1FD0" w:rsidP="008B1FD0">
      <w:pPr>
        <w:pStyle w:val="Standard"/>
        <w:jc w:val="both"/>
        <w:rPr>
          <w:rFonts w:cs="Times New Roman"/>
          <w:b/>
          <w:bCs/>
          <w:sz w:val="28"/>
          <w:szCs w:val="28"/>
          <w:lang w:val="ru-RU"/>
        </w:rPr>
      </w:pPr>
      <w:r w:rsidRPr="00E9376F">
        <w:rPr>
          <w:rFonts w:cs="Times New Roman"/>
          <w:b/>
          <w:bCs/>
          <w:sz w:val="28"/>
          <w:szCs w:val="28"/>
          <w:lang w:val="ru-RU"/>
        </w:rPr>
        <w:t>Назоўнік</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Назоўнік – самастойная часціна мовы, якая аб’ядноўвае словы са значэннем прадметнасці і мае самастойныя граматычныя катэгорыі роду, ліку і склону. Назоўнікі могуць абазначаць: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назвы прадметаў: сшытак, стол, кніга;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назвы асоб: настаўнік, студэнт, сястра;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жывых істот: пчала, вавёрка, ластаўка;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з’явы прыроды: вецер, адліга, маланка;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апрадмечаныя дзеянні: чытанне, хадзьба, праца;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апрадмечаныя прыметы: цеплыня, весялосць, шчасце;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апрадмечаныя лікі: двойка, пяцёрка, сотня.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Большасць назоўнікаў беларускай мовы мае формы  адзіночнага і множнага ліку, якія адрозніваюцца  канчаткамі:  зямля  –  землі,  кніга  –  кнігі,  у  некаторых  назоўніках  –  асновамі: чалавек  –  людзі.  Для нескланяльных назоўнікаў паказчыкам формы ліку з’яўляецца канчатак дапасаванага  слова:  чыгуначнае  дэпо  –  чыгуначныя  дэпо,  канструктарскае  бюро  –канструктарскія бюро. Ёсць назоўнікі, якія па ліках не змяняюцца: яны маюць толькі форму адзіночнага  ліку  (адзіночналікавыя)  або  множнага  ліку  (множналікавыя).  Таму  пры вызначэнні катэгорыі ліку трэба адрозніваць назоўнікі, якія маюць адзіночны і множны лік, 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зборныя назоўнікі, якія маюць толькі форму адзіночнага ліку: маладыя лісты, засохлыя карані(мн.л.) – маладое лісце, засохлае карэнне (адз.л., зборныя назоўнікі).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lastRenderedPageBreak/>
        <w:t>Трэба памятаць, што існуюць назоўнікі, катэгорыя ліку якіх у беларускай і рускай мовах не супадае. Такія словы неабходна запомніць (гл. табліцу 7).</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7</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Беларуская мова  Русский язык  Беларуская мова  Русский язык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чарніла (сіняе)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бяліла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клопат</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змрок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вотруб’е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могілкі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прыгаршчы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паводзіны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адносіны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уводзіны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уцёкі</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гародніна</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чернила (синие)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белила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хлопоты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сумерки</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отруби</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кладбище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пригоршня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поведение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отношение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введение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бегство</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овощи</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грудзі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двайняты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дзверы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крупы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каноплі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брусніцы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суніцы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маліны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журавіны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клубніцы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чарніцы</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садавіна</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грудь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двойня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дверь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крупа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конопля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брусника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земляника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малина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клюква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клубника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черника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фрукты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Назоўнікі ў форме адзіночнага ліку адносяцца да аднаго з трох р о д а ў :  мужчынскага: магутны дуб,  звонкі голас;  жаночага:  прыгожая кветка,  родная сястра;  ніякага:  цудоўнае падарожжа,  глыбокае мора. Па марфалагічных прыметах да  мужчынскага роду  адносяцца назоўнікі  з  нулявым  канчаткам:  сын,  дзень,  выпадак,  а  таксама  невялікая  група  асабовых назоўнікаў  з  канчаткам  -а  (-я):  бацька,  дзядуля,  мужчына.  Да  жаночага  роду  адносяцца назоўнікі з канчаткам  -а  (-я)  і з нулявым канчаткам:  вада,  хваля,  кроў,  ноч. Да  ніякага роду</w:t>
      </w:r>
      <w:r>
        <w:rPr>
          <w:rFonts w:cs="Times New Roman"/>
          <w:bCs/>
          <w:sz w:val="28"/>
          <w:szCs w:val="28"/>
          <w:lang w:val="ru-RU"/>
        </w:rPr>
        <w:t xml:space="preserve"> </w:t>
      </w:r>
      <w:r w:rsidRPr="00CB13F9">
        <w:rPr>
          <w:rFonts w:cs="Times New Roman"/>
          <w:bCs/>
          <w:sz w:val="28"/>
          <w:szCs w:val="28"/>
          <w:lang w:val="ru-RU"/>
        </w:rPr>
        <w:t>адносяцца назоўнікі  з канчаткамі  -а  (-я),  -о  (-ё),  -е:  акно,  калоссе,  жыццё, назоўнікі на  -мя:</w:t>
      </w:r>
      <w:r>
        <w:rPr>
          <w:rFonts w:cs="Times New Roman"/>
          <w:bCs/>
          <w:sz w:val="28"/>
          <w:szCs w:val="28"/>
          <w:lang w:val="ru-RU"/>
        </w:rPr>
        <w:t xml:space="preserve"> </w:t>
      </w:r>
      <w:r w:rsidRPr="00CB13F9">
        <w:rPr>
          <w:rFonts w:cs="Times New Roman"/>
          <w:bCs/>
          <w:sz w:val="28"/>
          <w:szCs w:val="28"/>
          <w:lang w:val="ru-RU"/>
        </w:rPr>
        <w:t>полымя,  племя,  а  таксама  назоўнікі,  якія  абазнач аюць  назвы  маладых  істот:  дзіця  (дзіцё),кацяня (кацянё).</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Ёсць  шэраг  назоўнікаў,  якія  могуць  абазначаць  асобу  як  мужчынскага,  так  і  жаночага полу:  малайчына,  гарэза,  ціхоня.  Гэтыя  назоўнікі  адносяцца  да  агульнага  роду.  Пры абазначэнні  асоб  жаночага  полу  яны  спалучаюцца  з  прыметнікамі  жаночага  роду  і скланяюцца,  як  назоўнікі  жаночага  роду:  малая  ціхоня  Таня,  малой  ціхоні  Тані  і  г.  д.  Пры абазначэнні  асоб  мужчынскага  полу  гэтыя  назоўнікі  спалучаюцца  з  прыметнікамі мужчынскага  роду  і  скланяюцца  як  рознаскланяльныя  назоўнікі:  малы  ціхоня  Ваня,  малога ціхоні Вані, малому ціхоню Ваню і г. д.</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Пры вызначэнні роду назоўнікаў цяжкасці могуць быць выкліканы дзвюма прычынамі: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несупадзеннем назоўнікаў у катэгорыі роду ў беларускай і рускай мовах;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іншамоўным паходжаннем нескланяльнага назоўніка.</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Назоўнікі, якія адрозніваюцца катэгорыяй роду ў беларускай і рускай мовах, трэба ведаць і запомніць (гл. табліцу 8).</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8</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Беларуская мова  Русский язык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Мужчынскі род  Женский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летапіс,</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запіс,</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роспіс,</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подпіс,</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летопись,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запись,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роспись,</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подпись, </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насып,</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россып,</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стэп,</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пыл,</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цень,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гар,</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накіп,</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медаль,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шынель,</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туфель</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насыпь,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россыпь,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степь,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пыль,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тень,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гарь,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накипь,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медаль,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шинель,</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туфля</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Мужчынскі род  Средний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яблык,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капыт,</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успамін</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яблоко,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копыто,</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воспоминание</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Жаночы род  Мужской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гусь,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акруга,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прастора,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камода,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шафа,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пара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гусь,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округ,</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простор,</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комод,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шкаф,</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пар</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Ніякі род  Мужской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святло,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сцябло,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жэрабя,</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пытанне</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свет,</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стебель,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жребий,</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вопрос</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Ніякі род  Женский род</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брыво, жыццё   бровь, жизнь</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Мужчынскі род  Женский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боль,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мазоль,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продаж,</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прыбытак,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пачак,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дроб,</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вокіс,</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перакіс,</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рамонак,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валяр’ян,</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палын,</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сабака,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прыпынак,</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відэлец</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боль,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мозоль,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продажа,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прибыль,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пачка,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дробь,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окись,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перекись,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ромашка,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валерьяна,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полынь,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собака,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остановка,</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вилка</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Жаночы род  Средний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какава,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большасць,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бялізна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какао,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большинство,</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бельё</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Жаночы род  Мужской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півоня,  пион,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вяргіня,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таполя,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шыпшына,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падлога,</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кафля</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георгин,</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тополь,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шиповник,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пол,</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кафель</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Ніякі род  Мужской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кацяня,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жарабя,</w:t>
      </w:r>
    </w:p>
    <w:p w:rsidR="008B1FD0" w:rsidRDefault="008B1FD0" w:rsidP="008B1FD0">
      <w:pPr>
        <w:pStyle w:val="Standard"/>
        <w:jc w:val="both"/>
        <w:rPr>
          <w:rFonts w:cs="Times New Roman"/>
          <w:bCs/>
          <w:sz w:val="28"/>
          <w:szCs w:val="28"/>
          <w:lang w:val="ru-RU"/>
        </w:rPr>
      </w:pPr>
      <w:r w:rsidRPr="00CB13F9">
        <w:rPr>
          <w:rFonts w:cs="Times New Roman"/>
          <w:bCs/>
          <w:sz w:val="28"/>
          <w:szCs w:val="28"/>
          <w:lang w:val="ru-RU"/>
        </w:rPr>
        <w:t>шчаня</w:t>
      </w:r>
    </w:p>
    <w:p w:rsidR="008B1FD0" w:rsidRPr="00CB13F9" w:rsidRDefault="008B1FD0" w:rsidP="008B1FD0">
      <w:pPr>
        <w:pStyle w:val="Standard"/>
        <w:jc w:val="both"/>
        <w:rPr>
          <w:rFonts w:cs="Times New Roman"/>
          <w:bCs/>
          <w:sz w:val="28"/>
          <w:szCs w:val="28"/>
          <w:lang w:val="ru-RU"/>
        </w:rPr>
      </w:pP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котёнок,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жеребёнок,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щенок</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Пры  вызначэнні  роду  нескланяльных  назоўнікаў  іншамоўнага  паходжання  (за выключэннем геаграфічных назваў) пад увагу бярэцца лексічнае значэнне слова  (гл.  табліцу 9).</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9</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Мужчынскі род  а) назвы асоб мужчынскага полу: месье, дэндзі, канферансье, аташэ;</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б) назвы жывых істот: кенгуру, поні, фламінга, шымпанзэ, какаду;</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Жаночы род  назвы асоб жаночага полу: мадам, міс, лэдзі, фрэйлін;</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Ніякі род  неадушаўлёныя назоўнікі: бюро, метро, кафэ, кашнэ, пано, паліто</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Аднак  сустракаюцца  нескланяльныя  назоўнікі  іншамоўнага  паходжання,  у  якіх  род вызначаецца па агульнай родавай назве: (вецер)  сірока,  тарнада, (сыр)  сулугуні  –  мужчынскі род;  (каўбаса)  салямі,  (капуста)  кальрабі,  брокалі,  (рыба)  івасі,  (муха)  цэцэ  –  жаночы  род; (віно) шарданэ, кіндзмараулі – ніякі род.</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Асноўным  паказчыкам  роду  нескланяльнай  геаграфічнай  назвы  таксама  з’яўляецца агульны родавы назоўнік: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мужчынскі род – (горад) Сочы, Дэлі, Хельсінкі, Токіа; (востраў) Барнэа, Гаіці, Хакайда;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жаночы род  –  (дзяржава, краіна) Перу,  Нікарагуа; (гара)  Кіліманджара; (рака)  Місісіпі,Місуры; (пустыня) Гобі;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ніякі род – (возера) Ківу, Антарыа.</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Род  нескланяльных  абрэвіятур  вызначаецца  па  апорным  слове:  ААН  (Арганізацыя</w:t>
      </w:r>
      <w:r>
        <w:rPr>
          <w:rFonts w:cs="Times New Roman"/>
          <w:bCs/>
          <w:sz w:val="28"/>
          <w:szCs w:val="28"/>
          <w:lang w:val="ru-RU"/>
        </w:rPr>
        <w:t xml:space="preserve"> </w:t>
      </w:r>
      <w:r w:rsidRPr="00CB13F9">
        <w:rPr>
          <w:rFonts w:cs="Times New Roman"/>
          <w:bCs/>
          <w:sz w:val="28"/>
          <w:szCs w:val="28"/>
          <w:lang w:val="ru-RU"/>
        </w:rPr>
        <w:t>Аб’яднаных  Нацый)  –  жаночы  род,  БДПУ  (Беларускі  дзяржаўны  педагагічны  ўніверсітэт), выканкам  (выканаўчы камітэт) –  мужчынскі род, БелТА  (Беларускае тэлеграфнае агенцтва) – ніякі род.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Калі абрэвіятура скланяецца, яе род вызначаецца па асаблівасцях скланення:  ЛіМ  (газета «Літаратура і мастацтва»): нумар ЛіМа, надрукавана ў ЛіМе – мужчынскі род.</w:t>
      </w:r>
    </w:p>
    <w:p w:rsidR="008B1FD0" w:rsidRPr="00E9376F" w:rsidRDefault="008B1FD0" w:rsidP="008B1FD0">
      <w:pPr>
        <w:pStyle w:val="Standard"/>
        <w:jc w:val="both"/>
        <w:rPr>
          <w:rFonts w:cs="Times New Roman"/>
          <w:b/>
          <w:bCs/>
          <w:sz w:val="28"/>
          <w:szCs w:val="28"/>
          <w:lang w:val="ru-RU"/>
        </w:rPr>
      </w:pPr>
      <w:r w:rsidRPr="00E9376F">
        <w:rPr>
          <w:rFonts w:cs="Times New Roman"/>
          <w:b/>
          <w:bCs/>
          <w:sz w:val="28"/>
          <w:szCs w:val="28"/>
          <w:lang w:val="ru-RU"/>
        </w:rPr>
        <w:t>Асаблівасці скланення прозвішчаў, імёнаў і геаграфічных назваў</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Асаблівасці  скланення  ўласных  імёнаў  найперш  абумоўлены  тым,  да  якога  тыпу скланення  яны  адносяцца.  Так,  жаночыя  ўласныя  імёны  з  канчаткам  -а  (-я)  (Алеся,  Жэня,</w:t>
      </w:r>
      <w:r>
        <w:rPr>
          <w:rFonts w:cs="Times New Roman"/>
          <w:bCs/>
          <w:sz w:val="28"/>
          <w:szCs w:val="28"/>
          <w:lang w:val="ru-RU"/>
        </w:rPr>
        <w:t xml:space="preserve"> </w:t>
      </w:r>
      <w:r w:rsidRPr="00CB13F9">
        <w:rPr>
          <w:rFonts w:cs="Times New Roman"/>
          <w:bCs/>
          <w:sz w:val="28"/>
          <w:szCs w:val="28"/>
          <w:lang w:val="ru-RU"/>
        </w:rPr>
        <w:t>Таццяна,  Яна) скланяюцца як назоўнікі першага скланення:  Р.с.:  Алесі,  Жэні,  Таццяны,  Яны;</w:t>
      </w:r>
      <w:r>
        <w:rPr>
          <w:rFonts w:cs="Times New Roman"/>
          <w:bCs/>
          <w:sz w:val="28"/>
          <w:szCs w:val="28"/>
          <w:lang w:val="ru-RU"/>
        </w:rPr>
        <w:t xml:space="preserve"> </w:t>
      </w:r>
      <w:r w:rsidRPr="00CB13F9">
        <w:rPr>
          <w:rFonts w:cs="Times New Roman"/>
          <w:bCs/>
          <w:sz w:val="28"/>
          <w:szCs w:val="28"/>
          <w:lang w:val="ru-RU"/>
        </w:rPr>
        <w:t>Д.с.: Алесі, Жэні, Таццяне,  Яне і г. д. Мужчынскія ўласныя імёны з нулявым канчаткам (Алесь,Віктар,  Павел,  Сяргей)  скланяюцца  як  назоўнікі  другога  скланення:  Р.с.:  Алеся,  Віктара,Паўла,  Сяргея;  Д.с.:  Алесю,  Віктару,  Паўлу,  Сяргею  і  г.  д.  Уласныя  мужчынскія  імёны  з канчаткам -а (-я) (Кузьма, Жэня, Слава) скланяюцца як рознаскланяльныя назоўнікі: у родным і вінавальным склонах яны маюць канчаткі першага скланення ( Кузьмы, Жэні, Славы; Кузьму,</w:t>
      </w:r>
      <w:r>
        <w:rPr>
          <w:rFonts w:cs="Times New Roman"/>
          <w:bCs/>
          <w:sz w:val="28"/>
          <w:szCs w:val="28"/>
          <w:lang w:val="ru-RU"/>
        </w:rPr>
        <w:t xml:space="preserve"> </w:t>
      </w:r>
      <w:r w:rsidRPr="00CB13F9">
        <w:rPr>
          <w:rFonts w:cs="Times New Roman"/>
          <w:bCs/>
          <w:sz w:val="28"/>
          <w:szCs w:val="28"/>
          <w:lang w:val="ru-RU"/>
        </w:rPr>
        <w:t>Жэню,  Славу), а ў давальным і месным склонах напісанне канчатка залежыць ад націску: пад націскам канчатак -е, як у першым скланенні (Кузьме), не пад націскам канчатак  -у  (-ю), як у другім скланенні (Алесю, Жэню, Славу).</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Асаблівасці скланення прозвішчаў абумоўлены іх будовай і паходжаннем.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Ёсць прозвішчы, якія не скланяюцца: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славянскія прозвішчы, якія заканчваюцца на -о націскное: Гурло, Гайко, Лабко, Крамко;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іншамоўныя прозвішчы на галосны: Дзідро, Гюго, Дзюма;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славянскія прозвішчы  на зычны, калі абазначаюць асоб жаночага полу: Андраюк Алена,</w:t>
      </w:r>
      <w:r>
        <w:rPr>
          <w:rFonts w:cs="Times New Roman"/>
          <w:bCs/>
          <w:sz w:val="28"/>
          <w:szCs w:val="28"/>
          <w:lang w:val="ru-RU"/>
        </w:rPr>
        <w:t xml:space="preserve"> </w:t>
      </w:r>
      <w:r w:rsidRPr="00CB13F9">
        <w:rPr>
          <w:rFonts w:cs="Times New Roman"/>
          <w:bCs/>
          <w:sz w:val="28"/>
          <w:szCs w:val="28"/>
          <w:lang w:val="ru-RU"/>
        </w:rPr>
        <w:t xml:space="preserve">Андраюк  Алены,  Андраюк  Алене  і  г.  д.;  калі  прозвішча  на  зычны  </w:t>
      </w:r>
      <w:r w:rsidRPr="00CB13F9">
        <w:rPr>
          <w:rFonts w:cs="Times New Roman"/>
          <w:bCs/>
          <w:sz w:val="28"/>
          <w:szCs w:val="28"/>
          <w:lang w:val="ru-RU"/>
        </w:rPr>
        <w:lastRenderedPageBreak/>
        <w:t>адносіцца  да  асобы мужчынскага  полу,  то  скланяецца  на  ўзор  агульных  назоўнікаў  другога  скланення:  Міхась Харэвіч, Міхася Харэвіча, Міхасю Харэвічу і г. д.;</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прозвішчы на -іх (-ых): Чарных Насці, Андрэя.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Прозвішчы на -а, якія суадносяцца з назвамі прадметаў жаночага роду і маюць аснову на [г], [к], [х] і ненаціскны канчатак, скланяюцца наступным чынам: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мужчынскія прозвішчы скланяюцца на ўзор агульных назоўнікаў мужчынскага роду на -а  з  адпаведнай  асновай:  Іван  Сарока,  Саладуха;  Івана  Сарокі,  Саладухі,  Івану  Сароку,</w:t>
      </w:r>
      <w:r>
        <w:rPr>
          <w:rFonts w:cs="Times New Roman"/>
          <w:bCs/>
          <w:sz w:val="28"/>
          <w:szCs w:val="28"/>
          <w:lang w:val="ru-RU"/>
        </w:rPr>
        <w:t xml:space="preserve"> </w:t>
      </w:r>
      <w:r w:rsidRPr="00CB13F9">
        <w:rPr>
          <w:rFonts w:cs="Times New Roman"/>
          <w:bCs/>
          <w:sz w:val="28"/>
          <w:szCs w:val="28"/>
          <w:lang w:val="ru-RU"/>
        </w:rPr>
        <w:t>Саладуху;</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жаночыя  прозвішчы  скланяюцца  на  ўзор  агульных  назоўнікаў  жаночага  роду  на  -а  з адпаведнай  асновай:  Алена  Сарока,  Саладуха;  Алены  Сарокі,  Саладухі,  Алене  Сароцы,Саладусе.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Усе астатнія прозвішчы на  -а  (-я),  якія суадносяцца з назвамі прадметаў жаночага роду, скланяюцца  незалежна  ад  полу  асобы  на  ўзор  агульных  назоўнікаў  жаночага  роду  з адпаведным тыпам асновы: Іван,  Алена Пушча,  Крапіва;  Івана, Алены Пушчы, Крапівы;  Івану,Алене Пушчы, Крапіве.</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Прозвішчы, якія не суадносяцца з назвамі прадметаў, скланяюцца толькі ў тым выпадку, каля  яны  ўказваюць  на  асобу  мужчынскага  полу:  Іван  Карызна,  Машара;  Івана  Карызны,Машары,  Івану Карызну,  Машару  і  г. д.  Калі такія прозвішчы адносяцца да жанчын, яны не скланяюцца: Алена Карызна, Алены Карызна, Алене Карызна і г. д.</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Славянскія мужчынскія прозвішчы на -аў (-оў),  -еў  (-ёў),  -ін  (-ын), а таксама жаночыя на  -ав(а),  -ов(а),  -ев(а),  -ёв(а),  -ін(а),  -ын(а)  змяняюцца паводле змешанага тыпу скланення,  г. зн.</w:t>
      </w:r>
      <w:r>
        <w:rPr>
          <w:rFonts w:cs="Times New Roman"/>
          <w:bCs/>
          <w:sz w:val="28"/>
          <w:szCs w:val="28"/>
          <w:lang w:val="ru-RU"/>
        </w:rPr>
        <w:t xml:space="preserve"> </w:t>
      </w:r>
      <w:r w:rsidRPr="00CB13F9">
        <w:rPr>
          <w:rFonts w:cs="Times New Roman"/>
          <w:bCs/>
          <w:sz w:val="28"/>
          <w:szCs w:val="28"/>
          <w:lang w:val="ru-RU"/>
        </w:rPr>
        <w:t>маюць канчаткі назоўнікаў мужчынскага або жаночага роду і прыметнікаў:  Андрэй Сакалоў,</w:t>
      </w:r>
      <w:r>
        <w:rPr>
          <w:rFonts w:cs="Times New Roman"/>
          <w:bCs/>
          <w:sz w:val="28"/>
          <w:szCs w:val="28"/>
          <w:lang w:val="ru-RU"/>
        </w:rPr>
        <w:t xml:space="preserve"> </w:t>
      </w:r>
      <w:r w:rsidRPr="00CB13F9">
        <w:rPr>
          <w:rFonts w:cs="Times New Roman"/>
          <w:bCs/>
          <w:sz w:val="28"/>
          <w:szCs w:val="28"/>
          <w:lang w:val="ru-RU"/>
        </w:rPr>
        <w:t>Фамін, Ірына Сакалова, Фаміна; Андрэя Сакалова, Фаміна, Ірыны Сакаловай, Фаміной і г. д.</w:t>
      </w:r>
    </w:p>
    <w:p w:rsidR="008B1FD0"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Прозвішчы,  якія  маюць  форму  прыметнікаў,  а  таксама  прозвішчы  на  -ой,  набываюць канчаткі прыметнікаў: Сяргей Пятроўскі,  Лявіцкі, Крамской;  Сяргея Пятроўскага,  Лявіцкага, Крамскога і г. д.</w:t>
      </w:r>
    </w:p>
    <w:p w:rsidR="008B1FD0" w:rsidRPr="00E9376F" w:rsidRDefault="008B1FD0" w:rsidP="008B1FD0">
      <w:pPr>
        <w:pStyle w:val="Standard"/>
        <w:jc w:val="both"/>
        <w:rPr>
          <w:rFonts w:cs="Times New Roman"/>
          <w:b/>
          <w:bCs/>
          <w:sz w:val="28"/>
          <w:szCs w:val="28"/>
          <w:lang w:val="ru-RU"/>
        </w:rPr>
      </w:pPr>
      <w:r w:rsidRPr="00E9376F">
        <w:rPr>
          <w:rFonts w:cs="Times New Roman"/>
          <w:b/>
          <w:bCs/>
          <w:sz w:val="28"/>
          <w:szCs w:val="28"/>
          <w:lang w:val="ru-RU"/>
        </w:rPr>
        <w:t xml:space="preserve">Прыметнік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Прыметнік  –  самастойная  часціна  мовы,  якая  мае  абагульненае  значэнне  прыметы, характарызуецца граматычнымі катэгорыямі роду, ліку і склону, у сказе выконвае функцыю азначэння або выказніка. Граматычныя катэгорыі роду, ліку і склону ў прыметніка </w:t>
      </w:r>
      <w:r>
        <w:rPr>
          <w:rFonts w:cs="Times New Roman"/>
          <w:bCs/>
          <w:sz w:val="28"/>
          <w:szCs w:val="28"/>
          <w:lang w:val="ru-RU"/>
        </w:rPr>
        <w:t>сінта</w:t>
      </w:r>
      <w:r w:rsidRPr="00CB13F9">
        <w:rPr>
          <w:rFonts w:cs="Times New Roman"/>
          <w:bCs/>
          <w:sz w:val="28"/>
          <w:szCs w:val="28"/>
          <w:lang w:val="ru-RU"/>
        </w:rPr>
        <w:t>ксічна залежныя  ад  назоўніка.  Значэнне  роду,  ліку  і  склону  прыметнікі  выражаюць  з  дапамогай канчаткаў:  цікавая  кніга  (ж.р., адз.л., Н.скл.),  цікавую  кнігу  (ж.р., адз.л., В.скл.),  цікавыя  кнігі</w:t>
      </w:r>
      <w:r>
        <w:rPr>
          <w:rFonts w:cs="Times New Roman"/>
          <w:bCs/>
          <w:sz w:val="28"/>
          <w:szCs w:val="28"/>
          <w:lang w:val="ru-RU"/>
        </w:rPr>
        <w:t xml:space="preserve"> </w:t>
      </w:r>
      <w:r w:rsidRPr="00CB13F9">
        <w:rPr>
          <w:rFonts w:cs="Times New Roman"/>
          <w:bCs/>
          <w:sz w:val="28"/>
          <w:szCs w:val="28"/>
          <w:lang w:val="ru-RU"/>
        </w:rPr>
        <w:t>(мн.л., Н.скл.).</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Прыметы,  якасці,  уласцівасці,  названыя  якаснымі  прыметнікамі,  могуць  праяўляцца  з большай  або  меншай  інтэнсіўнасцю.  Якасныя  прыметнікі  могуць  мець  в ы ш э й ш у ю   і</w:t>
      </w:r>
      <w:r>
        <w:rPr>
          <w:rFonts w:cs="Times New Roman"/>
          <w:bCs/>
          <w:sz w:val="28"/>
          <w:szCs w:val="28"/>
          <w:lang w:val="ru-RU"/>
        </w:rPr>
        <w:t xml:space="preserve"> </w:t>
      </w:r>
      <w:r w:rsidRPr="00CB13F9">
        <w:rPr>
          <w:rFonts w:cs="Times New Roman"/>
          <w:bCs/>
          <w:sz w:val="28"/>
          <w:szCs w:val="28"/>
          <w:lang w:val="ru-RU"/>
        </w:rPr>
        <w:t xml:space="preserve">н а й в ы ш э й ш у ю  с т у п е н і  п а р а ў н а н н я .  Формы  ступеняў  параўнання  бываюць простыя і складаныя.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Вышэйшая ступень  параўнання  паказвае, што ў пэўным прадмеце якасці  больш ці менш  ў  параўнанні  з  іншым  прадметам.  Утварэнне  простай  формы  вышэйшай  ступені параўнання  адбываецца з дапамогай далучэння да асновы прыметніка суфікса -ейш-  (-эйш-): цёплы – цяплейшы, дарагі – даражэйшы. Часам </w:t>
      </w:r>
      <w:r w:rsidRPr="00CB13F9">
        <w:rPr>
          <w:rFonts w:cs="Times New Roman"/>
          <w:bCs/>
          <w:sz w:val="28"/>
          <w:szCs w:val="28"/>
          <w:lang w:val="ru-RU"/>
        </w:rPr>
        <w:lastRenderedPageBreak/>
        <w:t xml:space="preserve">простая форма вышэйшай с тупені параўнання ўтвараецца з дапамогай суфікса -ш- ад іншых асноў: добры – лепшы, дрэнны – горшы, вялікі –большы,  малы  –  меншы.  Калі  ступень  якасці  паказана  ў  параўнанні  з  іншым  прадметам, з’явай,  асобай,  то  пры  ўжыванні  вышэйшай  ступені  параўнання  выкарыстоўваецца канструкцыя  ‘назоўнік  (займеннік)  у вінавальным склоне + прыназоўнік  за’  або параўнальная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канструкцыя са злучнікам  як,  чым:  брат вышэйшы за сястру  (рус.  брат выше сестры),  яна старэйшая за яго (рус. она выше его), фільм цікавейшы, чым кніга.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У рускай мове прыметнікі вышэйшай  ступені параўнання  –  застылая, нязменная форма, якая граматычным складам не адрозніваецца ад прыслоўяў: светлее, светлей,  мудрее,  мудрей. Ужыванне  ў  беларускай  літаратурнай  мове  формаў  лепей,  ясней,  весялей  як  прыметнікаў  –парушэнне  літаратурнай  нормы.  Таму  ў  сказе  тыпу  Летам  дзень  даўжэй  за  ноч  трэба выкарыстаць адпаведную форму прыметніка: дзень даўжэйшы за ноч.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Неабходна  адрозніваць  ужыванне  прыметнікаў  старшы  і  старэйшы.  Старшы  –  ‘які стаіць  вышэй  у  параўнанні  з  кім-небудзь  па  званні,  пасадзе  і  г.  д.’:  старшы  лейтэнант,</w:t>
      </w:r>
      <w:r>
        <w:rPr>
          <w:rFonts w:cs="Times New Roman"/>
          <w:bCs/>
          <w:sz w:val="28"/>
          <w:szCs w:val="28"/>
          <w:lang w:val="ru-RU"/>
        </w:rPr>
        <w:t xml:space="preserve"> </w:t>
      </w:r>
      <w:r w:rsidRPr="00CB13F9">
        <w:rPr>
          <w:rFonts w:cs="Times New Roman"/>
          <w:bCs/>
          <w:sz w:val="28"/>
          <w:szCs w:val="28"/>
          <w:lang w:val="ru-RU"/>
        </w:rPr>
        <w:t>старшы навуковы супрацоўнік. Старэйшы – ‘якому больш гадоў у параўнанні з кім -небудзь’: старэйшы сын.</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Складаная  форма  вышэйшай  ступені  параўнання  з’яўляецца  больш  ужывальнай  у параўнанні з простай. Яна  ўтвараецца  шляхам далучэння  да прыметнікаў слоў больш  (болей),менш (меней): шырокі – больш (болей) шырокі, менш (меней) шырокі.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Найвышэйшая  ступень  параўнання  паказвае,  што  пэўнай  якасці  ў  прадмеце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найбольш  або  найменш  у  параўнанні  з  усімі  іншымі  прадметамі.  Простая  форма найвышэйшай  ступені  параўнання  ўтвараецца  ад  простай  формы  вышэйшай  ступені  з дапамогай  прыстаўкі  най-:  найвышэйшы,  найлягчэйшы,  найлепшы.  У  рэдкіх  выпадках утварэнне адбываецца прыставачна-суфіксальным спосабам: найвялікшы, найноўшы.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Складаная  форма  найвышэйшай  ступені  параўнання  ўтвараецца  далучэннем  да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якаснага прыметніка слова  самы  або  слоў  найбольш  (найболей),  найменш  (найменей):  самы цяжкі, найбольш сціплы, найменш выразны.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Для абазначэння гранічнай (самай высокай  ці самай нізкай) ступені якасці прадмета без суаднясення з якасцю іншых прадметаў часам выкарыстоўваецца  форма элятыва  –  простая форма  вышэйшай  ступені  параўнання.  Форма  элятыва  не  характэрная  для  беларускай літаратурнай  мовы,  ужыванне  яе  –  парушэнне  нормы.  У  беларускай  мове  ёй  адпавядаюць формы  найвышэйшай  ступені  параўнання:  Мінск  –  самы  прыгожы  горад  Еўропы,</w:t>
      </w:r>
      <w:r>
        <w:rPr>
          <w:rFonts w:cs="Times New Roman"/>
          <w:bCs/>
          <w:sz w:val="28"/>
          <w:szCs w:val="28"/>
          <w:lang w:val="ru-RU"/>
        </w:rPr>
        <w:t xml:space="preserve"> </w:t>
      </w:r>
      <w:r w:rsidRPr="00CB13F9">
        <w:rPr>
          <w:rFonts w:cs="Times New Roman"/>
          <w:bCs/>
          <w:sz w:val="28"/>
          <w:szCs w:val="28"/>
          <w:lang w:val="ru-RU"/>
        </w:rPr>
        <w:t>найстаражытнейшы  горад  (параўн.  рус.  Минск  –  красивейший  город  Европы,  древнейший город).  Нярэдка  памылковае  ўжыванне  ступеней  параўнання  прыметніка  абумоўлена выкарыстаннем вышэйшай ступені параўнання замест найвышэйшай. Так, у сказе Паступіць ва ўніверсітэт  –  мая важнейшая задача  вышэйшая ступень параўнання ўжыта няправільна. Тут патрэбная форма найвышэйшай ступені: Паступіць ва ўніверсітэт –  мая найважнейшая задача.  Ва  ўстойлівых  спалучэннях  слоў  накшталт  вышэйшая  навучальная  ўстанова,</w:t>
      </w:r>
      <w:r>
        <w:rPr>
          <w:rFonts w:cs="Times New Roman"/>
          <w:bCs/>
          <w:sz w:val="28"/>
          <w:szCs w:val="28"/>
          <w:lang w:val="ru-RU"/>
        </w:rPr>
        <w:t xml:space="preserve"> </w:t>
      </w:r>
      <w:r w:rsidRPr="00CB13F9">
        <w:rPr>
          <w:rFonts w:cs="Times New Roman"/>
          <w:bCs/>
          <w:sz w:val="28"/>
          <w:szCs w:val="28"/>
          <w:lang w:val="ru-RU"/>
        </w:rPr>
        <w:t xml:space="preserve">вышэйшыя органы ўлады </w:t>
      </w:r>
      <w:r w:rsidRPr="00CB13F9">
        <w:rPr>
          <w:rFonts w:cs="Times New Roman"/>
          <w:bCs/>
          <w:sz w:val="28"/>
          <w:szCs w:val="28"/>
          <w:lang w:val="ru-RU"/>
        </w:rPr>
        <w:lastRenderedPageBreak/>
        <w:t>дапускаецца выкарыстанне формы элятыва.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У беларускай мове не ўсе якасныя прыметнікі могуць утвараць ступені параўнання. Не ўтвараюць ніякіх ступеней параўнання прыметнікі, якія абазначаюць: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колеры, суадносныя з назвамі прадметаў: бэзавы, вішнёвы, васільковы;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масці жывёл: буланы, вараны, гняды;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стан асобы ці жывой істоты: хворы, жанаты;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знешняя характарыстыка асобы ці жывой істоты: лысы, барадаты, босы, русы.</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Не ўтвараюць формаў ступеней параўнання: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прыметнікі,  якія  з’яўляюцца  якаснымі  толькі  ў  пераносным  значэнні:  жалезная  воля,</w:t>
      </w:r>
      <w:r>
        <w:rPr>
          <w:rFonts w:cs="Times New Roman"/>
          <w:bCs/>
          <w:sz w:val="28"/>
          <w:szCs w:val="28"/>
          <w:lang w:val="ru-RU"/>
        </w:rPr>
        <w:t xml:space="preserve"> </w:t>
      </w:r>
      <w:r w:rsidRPr="00CB13F9">
        <w:rPr>
          <w:rFonts w:cs="Times New Roman"/>
          <w:bCs/>
          <w:sz w:val="28"/>
          <w:szCs w:val="28"/>
          <w:lang w:val="ru-RU"/>
        </w:rPr>
        <w:t xml:space="preserve">пшанічныя вусы;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прыметнікі,  якія  ўжываюцца  ва  ўстойлівых  спалучэннях  са  спецыялізаваным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значэннем: лёгкая атлетыка, цяжкая прамысловасць;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складаныя якасныя прыметнікі: шэравокі, чарнабровы, легкадумны.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На здольнасць утвараць ступені параўнання ўплывае не толькі  значэнне слова, але і яго структура.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Не  ўтвараюць  ступеней  параўнання  вытворныя  прыметнікі  з  суфіксамі  ацэнкі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(памяншальна-ласкальнымі,  павелічальна-ўзмацняльнымі,  непаўнаты  якасці),  а  таксама прыметнікі  з  суфіксамі  -ав-,  -іст-,  -аўн-,  -ат-,  -к-:  перадавы,  смакаўны,  ліпкі,  шурпаты, зеленаваты.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Толькі складаныя формы ступеней параўнання могуць мець: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некаторыя  невытворныя  якасныя  прыметнікі:  упарты,  бадзёры,  пануры,  варожы,</w:t>
      </w:r>
      <w:r>
        <w:rPr>
          <w:rFonts w:cs="Times New Roman"/>
          <w:bCs/>
          <w:sz w:val="28"/>
          <w:szCs w:val="28"/>
          <w:lang w:val="ru-RU"/>
        </w:rPr>
        <w:t xml:space="preserve"> </w:t>
      </w:r>
      <w:r w:rsidRPr="00CB13F9">
        <w:rPr>
          <w:rFonts w:cs="Times New Roman"/>
          <w:bCs/>
          <w:sz w:val="28"/>
          <w:szCs w:val="28"/>
          <w:lang w:val="ru-RU"/>
        </w:rPr>
        <w:t xml:space="preserve">прыкры, хцівы, ліхі і інш.;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некаторыя вытворныя прыметнікі з суфіксамі: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-н-: радасны, марозны, адважны, сумны, мірны і інш.;</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-ічн- (-ычн-): крытычны, гераічны;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-льн-, -альн-, -яльн-: спрыяльны, максімальны;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-ів- (-ыв-), -лів-: бурлівы, фальшывы, імклівы;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-ат-, -іт-, -авіт-: стракаты, хваравіты;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-к-, -ск-, -цк-: вёрткі, гнуткі, геройскі, здрадніцкі.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Прыналежныя прыметнікі абазначаюць прыналежнасць прадметаў пэўнай асобе  або жывой істоце:  бабуліна хата,  Алёнчын сшытак,  лісіная нара. Усе прыналежныя прыметнікі ўтвораны  ад  асноў  адушаўлёных  назоўнікаў.  Ад  назоўнікаў  мужчынскага  роду  ўтвараюцца прыналежныя  прыметнікі  з  дапамогай  суфіксаў  -ов-  (-оў-),  -ёв-  (-ёў-),  -ав-  (-аў-),  -ев-  (-еў-): братава кніга,  леснікова хата,  Алесеў камп’ютар,  Міхасёў сшытак.  Ад назоўнікаў жаночага роду  ўтвараюцца  прыналежныя  прыметнікі  з  дапамогай  суфіксаў  -ін-,  -ын-:  бабуліна  казка,</w:t>
      </w:r>
      <w:r>
        <w:rPr>
          <w:rFonts w:cs="Times New Roman"/>
          <w:bCs/>
          <w:sz w:val="28"/>
          <w:szCs w:val="28"/>
          <w:lang w:val="ru-RU"/>
        </w:rPr>
        <w:t xml:space="preserve"> </w:t>
      </w:r>
      <w:r w:rsidRPr="00CB13F9">
        <w:rPr>
          <w:rFonts w:cs="Times New Roman"/>
          <w:bCs/>
          <w:sz w:val="28"/>
          <w:szCs w:val="28"/>
          <w:lang w:val="ru-RU"/>
        </w:rPr>
        <w:t>матчына  ласка,  сестрына  лялька.  Калі  аснова  назоўніка  заканчваецца   на  -к,  -х,  то  перад суфіксамі  -ін-,  -ын-  адбываецца чаргаванне зычных  [к]  //  [ч],  [х]  //  [ш],  [г]  //  [з’]:  вавёрчына дупло,  краўчышына  іголка,  Вользіна  паліто.  У  назоўным  склоне  (а  пры  спалучэнні  з неадушаўлёным  назоўнікам  і  ў  вінавальным)  прыналежныя  прыметнікі  заўсёды  стаяць  у кароткай форме.</w:t>
      </w:r>
    </w:p>
    <w:p w:rsidR="008B1FD0" w:rsidRPr="005849D2" w:rsidRDefault="008B1FD0" w:rsidP="008B1FD0">
      <w:pPr>
        <w:pStyle w:val="Standard"/>
        <w:jc w:val="both"/>
        <w:rPr>
          <w:rFonts w:cs="Times New Roman"/>
          <w:b/>
          <w:bCs/>
          <w:sz w:val="28"/>
          <w:szCs w:val="28"/>
          <w:lang w:val="ru-RU"/>
        </w:rPr>
      </w:pPr>
      <w:r w:rsidRPr="005849D2">
        <w:rPr>
          <w:rFonts w:cs="Times New Roman"/>
          <w:b/>
          <w:bCs/>
          <w:sz w:val="28"/>
          <w:szCs w:val="28"/>
          <w:lang w:val="ru-RU"/>
        </w:rPr>
        <w:t>Займеннік</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lastRenderedPageBreak/>
        <w:t>Займеннік – самастойная часціна мовы, якая паказвае на прадмет, прымету або колькасць, не  называючы  іх.  Займеннік  з’яўляецца  іменнай  часцінай  мовы,  таму  што  ўсе  займеннікі змяняюцца па склонах. Займеннік  сябе  не мае формы назоўнага склону. Асабовыя  айменнікі</w:t>
      </w:r>
      <w:r>
        <w:rPr>
          <w:rFonts w:cs="Times New Roman"/>
          <w:bCs/>
          <w:sz w:val="28"/>
          <w:szCs w:val="28"/>
          <w:lang w:val="ru-RU"/>
        </w:rPr>
        <w:t xml:space="preserve"> </w:t>
      </w:r>
      <w:r w:rsidRPr="00CB13F9">
        <w:rPr>
          <w:rFonts w:cs="Times New Roman"/>
          <w:bCs/>
          <w:sz w:val="28"/>
          <w:szCs w:val="28"/>
          <w:lang w:val="ru-RU"/>
        </w:rPr>
        <w:t>трэцяй асобы адзіночнага ліку мае форму роду:  ён,  яна,  яно. Займеннікі  я,  ты,  хто  (нехта,хтосьці,  ніхто),  што (нешта,  штосьці,  нішто)  формаў роду не маюць. Займеннікі  сябе,  хто (нехта,  хтосьці,  ніхто),  што  (нешта,  штосьці,  нішто)  па ліках не змяняюцца, а займеннікі колькі, столькі, гэтулькі маюць форму толькі множнага ліку.</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Неабходна  адрозніваць  склонавыя  формы  зваротнага  займенніка  сябе  і  асабовага  цябе (ты).  Гэтыя  формы  ўжываюцца  ў  родным  або  вінавальным  склонах  і  ўказваюць  на  аб’ект дзеяння, які супадае з суб’ектам:  перамагчы сябе,  убачыць цябе. У давальным склоне гэтыя займеннікі маюць форму сабе, табе: сказаць табе, купіць сабе.</w:t>
      </w:r>
      <w:r>
        <w:rPr>
          <w:rFonts w:cs="Times New Roman"/>
          <w:bCs/>
          <w:sz w:val="28"/>
          <w:szCs w:val="28"/>
          <w:lang w:val="ru-RU"/>
        </w:rPr>
        <w:t xml:space="preserve"> </w:t>
      </w:r>
      <w:r w:rsidRPr="00CB13F9">
        <w:rPr>
          <w:rFonts w:cs="Times New Roman"/>
          <w:bCs/>
          <w:sz w:val="28"/>
          <w:szCs w:val="28"/>
          <w:lang w:val="ru-RU"/>
        </w:rPr>
        <w:t xml:space="preserve">Займеннікі  яго,  іх  ужываюцца  ў  формах  ягоны,  іхні.  Форма  ягоны  –  размоўная  і характэрная для гутарковага стылю, слова іхні – міжстылёвае.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Няпэўныя  займеннікі  на  -сьці  (хтосьці,  штосьці  і  інш.)  могуць  ужывацца  ў  скарочанай форме  (хтось,  штось,  якісь,  чыйсь),  якая  ўласцівая  для  гутарковага  і  мастацкага  стыляў.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Няпэўныя займеннікі могуць мець іншыя афіксы: прыстаўку  не-:  нехта,  нешта;  абы-:  абы-хто, абы-які; постфікс –небудзь: хто-небудзь, што-небудзь, а таксама складаныя формы: сякі-такі,  хто-ніхто,  які-ніякі,  чый-нічый,  сёй-той  і інш. У рускай мове ім адпавядаюць  кое-кто,</w:t>
      </w:r>
      <w:r>
        <w:rPr>
          <w:rFonts w:cs="Times New Roman"/>
          <w:bCs/>
          <w:sz w:val="28"/>
          <w:szCs w:val="28"/>
          <w:lang w:val="ru-RU"/>
        </w:rPr>
        <w:t xml:space="preserve"> </w:t>
      </w:r>
      <w:r w:rsidRPr="00CB13F9">
        <w:rPr>
          <w:rFonts w:cs="Times New Roman"/>
          <w:bCs/>
          <w:sz w:val="28"/>
          <w:szCs w:val="28"/>
          <w:lang w:val="ru-RU"/>
        </w:rPr>
        <w:t xml:space="preserve">кое-что, кое-какой.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Неабходна  адрозніваць  ужыванне  займеннікаў  сам  і  самы.  Займеннік  сам  (-а,  -о)  мае значэнне  ‘без  чыёй-небудзь  дапамогі,  асабіста’:  напісаў  сам,  прыйшоў  сам  дырэктар.  Ва ўскосных склонах гэты займеннік мае націск на канчатку:  само́га,  само́му,  самі́м. Займеннік самы  (-ае,  -ая)  указвае  на  мяжу  распаўсюджання  чаго-небудзь,  вышэйшую  ступень  якасці: працаваў з самай раніцы, самы лепшы студэнт. Ва ўскосных склонах займенніка са́мы націск падае на аснову: са́мага, са́маму,  са́мым.</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Рускім  адмоўным  займеннікам  некого,  нечего  (у  рускай  мове)  адпавядаюць  спалучэнні няма  каго,  няма  чаго  ў  беларускай  мове:  некого  спросить  –  няма  каго  спытаць,  нечего читать – няма чаго чытаць.</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Пры ўжыванні займенніка 3-й асобы (ён,  яна,  яно, яны) трэба сачыць, каб было зразумела, на якое слова ўказвае займеннік. Займеннік павінен указваць на бліжэйшы да яго  папярэдні</w:t>
      </w:r>
      <w:r>
        <w:rPr>
          <w:rFonts w:cs="Times New Roman"/>
          <w:bCs/>
          <w:sz w:val="28"/>
          <w:szCs w:val="28"/>
          <w:lang w:val="ru-RU"/>
        </w:rPr>
        <w:t xml:space="preserve"> </w:t>
      </w:r>
      <w:r w:rsidRPr="00CB13F9">
        <w:rPr>
          <w:rFonts w:cs="Times New Roman"/>
          <w:bCs/>
          <w:sz w:val="28"/>
          <w:szCs w:val="28"/>
          <w:lang w:val="ru-RU"/>
        </w:rPr>
        <w:t>назоўнік  таго  самага  роду  і  ліку.  Калі  гэтая  сувязь  парушаецца,  узнікае  двухсэнсоўнасць, незразумеласць. Напрыклад, у сказе Дзед убачыў ваўка,  але ён не спалохаўся яго  займеннік ён</w:t>
      </w:r>
      <w:r>
        <w:rPr>
          <w:rFonts w:cs="Times New Roman"/>
          <w:bCs/>
          <w:sz w:val="28"/>
          <w:szCs w:val="28"/>
          <w:lang w:val="ru-RU"/>
        </w:rPr>
        <w:t xml:space="preserve"> </w:t>
      </w:r>
      <w:r w:rsidRPr="00CB13F9">
        <w:rPr>
          <w:rFonts w:cs="Times New Roman"/>
          <w:bCs/>
          <w:sz w:val="28"/>
          <w:szCs w:val="28"/>
          <w:lang w:val="ru-RU"/>
        </w:rPr>
        <w:t>павінен указваць на назоўнік  дзед, аднак гэты займ еннік  ужыты пасля назоўніка  воўк, таму сказ пабудаваны няправільна. Правільна будзе так: Дзед убачыў ваўка, але не спалохаўся яго.</w:t>
      </w:r>
    </w:p>
    <w:p w:rsidR="008B1FD0" w:rsidRPr="005849D2" w:rsidRDefault="008B1FD0" w:rsidP="008B1FD0">
      <w:pPr>
        <w:pStyle w:val="Standard"/>
        <w:jc w:val="both"/>
        <w:rPr>
          <w:rFonts w:cs="Times New Roman"/>
          <w:b/>
          <w:bCs/>
          <w:sz w:val="28"/>
          <w:szCs w:val="28"/>
          <w:lang w:val="ru-RU"/>
        </w:rPr>
      </w:pPr>
      <w:r w:rsidRPr="005849D2">
        <w:rPr>
          <w:rFonts w:cs="Times New Roman"/>
          <w:b/>
          <w:bCs/>
          <w:sz w:val="28"/>
          <w:szCs w:val="28"/>
          <w:lang w:val="ru-RU"/>
        </w:rPr>
        <w:t>Лічэбнік</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Лічэбнік –  самастойная часціна мовы, якая абазначае лік, колькасць, сукупнасць і парадак пры  лічэнні.  Лічэбнікі  адзін,  адна,  адно,  два,  дзве  маюць  катэгорыю  роду.  Катэгорыю  ліку аюць  толькі  асобныя  лічэбнікі:  адзін  –  адны,  тысяча  –  тысячы,  мільён  –  мільёны.  Усе лічэбнікі, акрамя  дзевяноста,  паўтара,  </w:t>
      </w:r>
      <w:r w:rsidRPr="00CB13F9">
        <w:rPr>
          <w:rFonts w:cs="Times New Roman"/>
          <w:bCs/>
          <w:sz w:val="28"/>
          <w:szCs w:val="28"/>
          <w:lang w:val="ru-RU"/>
        </w:rPr>
        <w:lastRenderedPageBreak/>
        <w:t xml:space="preserve">паўтары,  змяняюцца па  склонах. Лічэбнікі  тысяча,мільён, мільярд змяняюцца як назоўнікі адпаведнага тыпу скланення.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Лічэбнік  адзін  (адна,  адно,  адны)  скланяецца  на  ўзор  прыналежных  прыметнікаў  (гл.табліцу 10).</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10</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  адзін, адно  адна  адны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  аднаго  адной (-ае)  адных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  аднаму  адной  адным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  аднаго, адзін, адно  адну  адных, адны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  адным  адной (- ою)  аднымі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  (у) адным  (у) адной  (у) адных</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Лічэбнікі два, дзве пры скланенні захоўваюць родавыя адрозненні; лічэбнікі тры, чатыры</w:t>
      </w:r>
      <w:r>
        <w:rPr>
          <w:rFonts w:cs="Times New Roman"/>
          <w:bCs/>
          <w:sz w:val="28"/>
          <w:szCs w:val="28"/>
          <w:lang w:val="ru-RU"/>
        </w:rPr>
        <w:t xml:space="preserve"> </w:t>
      </w:r>
      <w:r w:rsidRPr="00CB13F9">
        <w:rPr>
          <w:rFonts w:cs="Times New Roman"/>
          <w:bCs/>
          <w:sz w:val="28"/>
          <w:szCs w:val="28"/>
          <w:lang w:val="ru-RU"/>
        </w:rPr>
        <w:t>не маюць формы роду.  Гэтыя  лічэбнікі аб’ядноўвае тое, што ў творным склоне  яны  маюць форму на -ма (гл. табліцу 11).</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11</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  два  дзве  тры  чатыры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  двух  дзвюх  трох  чатырох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  двум  дзвюм  тром  чатыром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  як Н. ці Р. (неадуш. / адуш.)</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  двума  дзвюма  трыма  чатырма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  (у) двух  (у) дзвюх  (у) трох  (у) чатырох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Лічэбнікі ад пяці  да  дваццаці  і лічэбнік  трыццаць  скланяюцца на ўзор назоўнікаў трэцяга скланення (гл. табліцу 12).</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12</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  пяць  сем  дваццаць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  пяці  сямі  дваццаці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  пяці  сямі  дваццаці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  пяць  сем  дваццаць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  пяццю  сямю  дваццаццю</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  (у) пяці  (у) сямі  (у) дваццаці</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  творным  склоне  ў  лічэбніках  на  -ць  адбываецца  падаўжэнне:  пяццю,  дзевяццю;  але:</w:t>
      </w:r>
      <w:r>
        <w:rPr>
          <w:rFonts w:cs="Times New Roman"/>
          <w:bCs/>
          <w:sz w:val="28"/>
          <w:szCs w:val="28"/>
          <w:lang w:val="ru-RU"/>
        </w:rPr>
        <w:t xml:space="preserve"> </w:t>
      </w:r>
      <w:r w:rsidRPr="00CB13F9">
        <w:rPr>
          <w:rFonts w:cs="Times New Roman"/>
          <w:bCs/>
          <w:sz w:val="28"/>
          <w:szCs w:val="28"/>
          <w:lang w:val="ru-RU"/>
        </w:rPr>
        <w:t>шасцю.</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Лічэбнікі сорак і  сто ва ўсіх склонах, акрамя назоўнага і вінавальнага, маюць канчатак -а: ста, сарака.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  складаных  колькасных  лічэбніках  ад  пяцідзесяці  да  васьмідзесяці  і  ад  двухсот  да дзевяцісот пры скланенні змяняюцца абедзве часткі (гл. табліцу 13).</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13</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  пяцьдзясят  дзвесце  дзевяцьсот</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  пяцідзесяці  двухсот  дзевяцісот</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  пяцідзесяці  двумстам  дзевяцістам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  пяцьдясят  дзвесце  дзевяцьсот</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  пяццюдзесяццю  двумастамі  дзевяццюстамі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  (у) пяцідзесяці  (у) двухстах  (у) дзевяцістах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Пры  скланенні  састаўных  колькасных  лічэбнікаў  скланяецца  кожнае  слова  (гл.  </w:t>
      </w:r>
      <w:r w:rsidRPr="00CB13F9">
        <w:rPr>
          <w:rFonts w:cs="Times New Roman"/>
          <w:bCs/>
          <w:sz w:val="28"/>
          <w:szCs w:val="28"/>
          <w:lang w:val="ru-RU"/>
        </w:rPr>
        <w:lastRenderedPageBreak/>
        <w:t>табліцу 14).</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14</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Н.  пяцьсот шэсцьдзясят тры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Р.  пяцісот шасцідзесяці трох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Д.  пяцістам шасцідзесяці тром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В.  пяцьсот шэсцьдзясят тры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  пяццюстамі шасцюдзесяццю трыма</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  (у) пяцістах шасцідзесяці трох</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  дробавых  лічэбніках  часткі  змяняюцца  па-рознаму:  лічнік  дробу  –  як  колькасны лічэбнік,  назоўнік  –  як  парадкавы:  чатыры  цэлыя  шэсць  дзясятых,  чатырох  цэлых  шасці дзясятых і г. д.</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Парадкавыя  лічэбнікі  дапасуюцца  да  назоўнікаў  і  скланяюцца  на  ўзор  прыметнікаў, прычым у састаўных парадкавых лічэбніках змяняецца толькі апошняе слова, а ў складаных –апошняя частка: двухмільённы, двухмільённага; дваццаць пяты, дваццаць пятага і г. д.</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Ужыванне лічэбнікаў з назоўнікамі ў беларускай мове мае некаторыя асаблівасці: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  лічэбніках  два  (дзве),  абодва  (абедзве),  тры,  чатыры  назоўнікі  ставяцца  ў назоўным  склоне  множнага  ліку:  чатыры  сыны,  тры  кнігі.  Прыметнікі,  дзеепрыметнікі  і займеннікі,  якія  ўваходзяць  у  такія  спалучэнні,  таксама  маюць  форму  назоўнага  склону множнага  ліку:  чатыры  дарослыя  сыны,  тры  прачытаныя  кнігі  (параўн.  рус.:  четыре взрослых сына, три прочитанные книги);</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  колькасных  лічэбніках  ад  пяці  і  далей  назоўнікі  ставяцца  ў  родным  склоне множнага ліку: пяць сталоў, восем кіламетраў, дзесяць партаў;</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  зборных  лічэбніках  назоўнікі  таксама  ставяцца  ў  родным  склоне  множнага  ліку: двое хлапчукоў, чацвёра кацянят, пяцёра сутак;</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лічэбнік  паўтара  ўжываецца  з  назоўнікамі  мужчынскага  і  ніякага  роду,  паўтары  –  з назоўнікамі жаночага роду: паўтара кіламетра,  паўтара вядра,  паўтары тоны; ва ўскосных склонах,  акрамя  вінавальнага,  пры  гэтых  лічэбніках  назоўнікі  ставяцца  ў  множным  ліку:  у паўтары тонах, паўтара кіламетрамі;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пры  абазначэнні  адлегласці  спалучэнне  лічэбніка  з  назоўнікам  ужываецца  з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прыназоўнікам  за:  за  пяць  кіламетраў  ад  горада,  за  два  крокі  ад  нас  (параўн.  рус.:  в  пяти километрах от города, в двух шагах от нас);</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для выражэння прыблізнай колькасці ў беларускай мове выкарыстоўваюцца: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адваротны  парадак  слоў  (праехалі  кіламетры  чатыры);  прыназоўнікі  пад,  з,  за,</w:t>
      </w:r>
      <w:r>
        <w:rPr>
          <w:rFonts w:cs="Times New Roman"/>
          <w:bCs/>
          <w:sz w:val="28"/>
          <w:szCs w:val="28"/>
          <w:lang w:val="ru-RU"/>
        </w:rPr>
        <w:t xml:space="preserve"> </w:t>
      </w:r>
      <w:r w:rsidRPr="00CB13F9">
        <w:rPr>
          <w:rFonts w:cs="Times New Roman"/>
          <w:bCs/>
          <w:sz w:val="28"/>
          <w:szCs w:val="28"/>
          <w:lang w:val="ru-RU"/>
        </w:rPr>
        <w:t xml:space="preserve">каля і форма склону лічэбніка (яму пад сорак, прайшлі каля пятнаццаці метраў);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w:t>
      </w:r>
      <w:r w:rsidRPr="00CB13F9">
        <w:rPr>
          <w:rFonts w:cs="Times New Roman"/>
          <w:bCs/>
          <w:sz w:val="28"/>
          <w:szCs w:val="28"/>
          <w:lang w:val="ru-RU"/>
        </w:rPr>
        <w:t> два лічэбнікі (за два-тры дні закончым працу).</w:t>
      </w:r>
    </w:p>
    <w:p w:rsidR="008B1FD0" w:rsidRPr="005849D2" w:rsidRDefault="008B1FD0" w:rsidP="008B1FD0">
      <w:pPr>
        <w:pStyle w:val="Standard"/>
        <w:jc w:val="both"/>
        <w:rPr>
          <w:rFonts w:cs="Times New Roman"/>
          <w:b/>
          <w:bCs/>
          <w:sz w:val="28"/>
          <w:szCs w:val="28"/>
          <w:lang w:val="ru-RU"/>
        </w:rPr>
      </w:pPr>
      <w:r w:rsidRPr="005849D2">
        <w:rPr>
          <w:rFonts w:cs="Times New Roman"/>
          <w:b/>
          <w:bCs/>
          <w:sz w:val="28"/>
          <w:szCs w:val="28"/>
          <w:lang w:val="ru-RU"/>
        </w:rPr>
        <w:t>Дзеяслоў</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Дзеяслоў  –  самастойная часціна мовы, якая абазначае дзеянне, працэс або стан. Дзеяслоў мае  н е с п р а г а л ь н ы я   і  с п р а г а л ь н ы я   ф о р м ы .  Неспрагальныя  –  інфінітыў, дзеепрыметнік  і  дзеепрыслоўе.  Спрагальнымі  з’яўляюцца  асабовыя  дзеясловы,  якія змяняюцца  па  асобах,  ліках,  часах,  ладах.  У  прошлым  часе  і  ва  ўмоўным  ладзе  асабовыя дзеясловы змяняюцца па родах.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 xml:space="preserve">  Існуе  два  тыпы  с п р а ж э н н я   –  п е р ша е  ( І )  і  д р у г о е  ( І І ) .  Вызначыць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спражэнне можна двума спосабамі: па націскных асабовых канчатках трэцяй асобы множнага ліку  або  па  інфінітыве.  Да  першага  спражэння  належаць  дзеясловы,  якія  ў  трэцяй  асобе множнага ліку маюць канчаткі -уць  (-юць),  да другога спражэння  –  дзеясловы з канчаткамі -аць (-яць). Аднак лепш вызначаць тып спражэння па інфінітыве, калі галосны канчатка знаходзіцца ў ненаціскным  становішчы.  Да  другога  спражэння  адносяцца  дзеясловы,  формы  інфінітыва якіх заканчваюцца на  -ыць (-іць), акрамя аднаскладовых дзеясловаў і вытворных ад іх ( мыць,шыць, выць і інш.), якія змяняюцца па ўзоры першага спражэння; формы інфінітыва на -эць (-ець),  калі  -э  (-е)  не  ўзнаўляецца  ў  форме  1-й  асобы  адзіночнага  ліку  тыпу  гарэць,  хварэць</w:t>
      </w:r>
      <w:r>
        <w:rPr>
          <w:rFonts w:cs="Times New Roman"/>
          <w:bCs/>
          <w:sz w:val="28"/>
          <w:szCs w:val="28"/>
          <w:lang w:val="ru-RU"/>
        </w:rPr>
        <w:t xml:space="preserve"> </w:t>
      </w:r>
      <w:r w:rsidRPr="00CB13F9">
        <w:rPr>
          <w:rFonts w:cs="Times New Roman"/>
          <w:bCs/>
          <w:sz w:val="28"/>
          <w:szCs w:val="28"/>
          <w:lang w:val="ru-RU"/>
        </w:rPr>
        <w:t xml:space="preserve">(выключэнне:  хацець),  а  таксама  дзеясловы  гнаць,  цярпець,  вярцець,  ненавідзець,  залежаць.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Астатнія дзеясловы адносяцца да першага спражэння.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Кожнаму  з  гэтых тыпаў у цяперашнім (будучым простым) часе  ўласцівы свае асабовыя канчаткі (гл. табліцу 15):</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15</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Лік  Асоба  І спражэнне  ІІ спражэнне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адзі-ночны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1  -у (-ю)  -у (-ю)</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2  -еш (-эш, -аш)  -іш (-ыш)</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3  -е (-э, -а)  -іць (-ыць)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множ-ны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1  -ём (-ем, - ом, -ам)  -ім (-ым)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2  -еце (-яце, -аце)  -іце (-ыце)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3  -уць (-юць)  -аць (-яць)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Асаблівай увагі патрабуюць наступныя формы: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1-й  асобы  множнага  ліку,  у  якіх  пад  націскам  ужываюцца  канчаткі  -ом  (-ём),  не  пад націскам – -ам (-ем);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2-й асобы множнага ліку, дзе спачатку неабходна вызначыць месца націску па форме 3-й асобы множнага ліку; калі ў гэтай форме націск на аснове, то і ў 2-й асобе множнага ліку ён захаваецца на аснове: хварэюць – хварэеце; калі ж націск на канчатку, то ў 2 -й асобе множнага ліку ён захаваецца на апошняй галоснай: бяруць – бераце, вязуць – везяце.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Рознаспрагальнымі  лічацца дзеясловы, якія маюць канчаткі розных тыпаў спражэння. У беларускай мове гэта дзеясловы бегчы, есці, даць. Яны спрагаюцца наступным чынам: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Табліца 16</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Лік  Асоба  Дзеяслоў</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адзі-ночны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1  бягу  ем  дам</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2  бяжыш  ясі  дасі</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3  бяжыць  есць  дасць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множ-ны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1  бяжым  ядзім, ямо   дадзім, дамо</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lastRenderedPageBreak/>
        <w:t>2  бежыце́   ясце́   дасце́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3  бягуць  ядуць  дадуць</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Трэба дыферэнцаваць канчаткі дзеясловаў абвеснага і загаднага ладу: прынесяце, ідзяце– абвесны лад, прынясіце, ідзіце – загадны лад.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Неабходна  адрозніваць  напісанне  суфіксаў  дзеясловаў  -ава-  (-ява-),  -ва-,  -іва-  (-ыва-). Пры  выбары  правільнага  варыянта  паміж  суфіксамі  -ава-  (-ява-)  і  -ва-  ўтвараецца  форма першай  асобы  адзіночнага  ліку:  калі  гэтая  форма  заканчваецца  на  -ую  (-юю),  то  формы інфінітыва  і  прошлага  часу  ўжываецца  з  суфіксамі  -ава-  (-ява-):  даследую  –  даследаваць,даследаваў; дзякую – дзякаваць, дзякаваў. Калі  форма  першай  асобы  адзіночнага  ліку  заканчваецца  на  -ваю,  то  неабходна  пісаць суфікс  -ва-:  апытваю  –  апытваць,  апытваў,  расказваю  –  расказваць,  расказваў.  У прыставачных дзеясловах незакончанага трывання пад націскам узнаўляецца  о:  выгаворваць (гаворыш),  падскокваць  (скокнеш).  Калі  ў  інфінітыве  канцавым  -іць  або  -яць  папярэднічае галосная, то перад суфіксам -ва  пішацца літара й:  высмейваць (высмеяць),  утойваць (утаіць).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Ужыванне  [а]  або  [о]  у  некаторых  дзеясловах  часам  мае  сэнсаадрознівальную  функцыю: закапваць ‘уводзіць што-небудзь (лякарства) каплямі’ і закопваць ‘засыпаць, зараўноўваць’.</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Калі перад суфіксам утвараецца збег зычных, якія заканчваюцца на [л], [н], [р], то пішацца суфікс  -іва  (-ыва):  падтрымліваю  –  падтрымліваць,  падтрымліваў;  праветрываю  –праветрываць,  праветрываў.  Перад  суфіксам  прошлага  часу  -л-  (-ў-)  заўсёды  захоўваюцца тыя самыя галосныя, што ўжываюцца і перад суфіксам -ць неазначальнай формы: належаць –належаў, належала; дагледзець – дагледзеў, дагледзела.</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Суфіксы  -оўва-  (-ёўва-)  выкарыстоўваюцца  ў  дзеясловах,  што  ўтварыліся  ад  асноў інфінітыва з канцавым -а: аб’яднаць – аб’ядноўваць, накіраваць – накіроўваць. </w:t>
      </w:r>
    </w:p>
    <w:p w:rsidR="008B1FD0" w:rsidRPr="005849D2" w:rsidRDefault="008B1FD0" w:rsidP="008B1FD0">
      <w:pPr>
        <w:pStyle w:val="Standard"/>
        <w:jc w:val="both"/>
        <w:rPr>
          <w:rFonts w:cs="Times New Roman"/>
          <w:b/>
          <w:bCs/>
          <w:sz w:val="28"/>
          <w:szCs w:val="28"/>
          <w:lang w:val="ru-RU"/>
        </w:rPr>
      </w:pPr>
      <w:r w:rsidRPr="005849D2">
        <w:rPr>
          <w:rFonts w:cs="Times New Roman"/>
          <w:b/>
          <w:bCs/>
          <w:sz w:val="28"/>
          <w:szCs w:val="28"/>
          <w:lang w:val="ru-RU"/>
        </w:rPr>
        <w:t>Дзеепрыметнік і дзеепрыслоўе</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Дзеепрыметнік  –  гэта неспрагальная дзеяслоўная форма, якая абазначае прымету або ўласцівасць прадмета ці асобы паводле  дзеяння. Дзеепрыметнікі ўтвараюцца ад  дзеясловаў: напісаць  –  напісаны,  павесялець  –  павесялелы.  Зваротныя  формы  дзеепрыметнікаў  для беларускай мовы не характэрныя.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Дзеепрыметнікі незалежнага стану прошлага часу  ўтвараюцца ад асновы інфінітыва дзеясловаў з дапамогай суфіксаў -л-, -ш-, -ўш-: пажаўцелы, падросшае, заснуўшы.</w:t>
      </w:r>
      <w:r>
        <w:rPr>
          <w:rFonts w:cs="Times New Roman"/>
          <w:bCs/>
          <w:sz w:val="28"/>
          <w:szCs w:val="28"/>
          <w:lang w:val="ru-RU"/>
        </w:rPr>
        <w:t xml:space="preserve"> </w:t>
      </w:r>
      <w:r w:rsidRPr="00CB13F9">
        <w:rPr>
          <w:rFonts w:cs="Times New Roman"/>
          <w:bCs/>
          <w:sz w:val="28"/>
          <w:szCs w:val="28"/>
          <w:lang w:val="ru-RU"/>
        </w:rPr>
        <w:t>Дзеепрыметнікі незалежнага стану цяперашняга часу ўтвараюцца ад асновы дзеяслова цяперашняга  часу  з  дапамогай  суфіксаў  -уч-  (-юч-),  -ач-  (-яч-):  рухаючыя  (сілы),суправаджаючая (асоба), узыходзячае (сонца).Дзеепрыметнікі  залежнага  стану  прошлага  часу  ўтвараюцца  ад  асновы  інфінітыва дзеясловаў  з  дапамогай  суфіксаў  -н-,  -ен-,  -ан-,  -т-:  задуманы,  прынесены,  вывучаны,абгорнуты. У беларускай мове дзеепрыметнікі заўсёды пішуцца з адной літарай  н у суфіксе.Дзеепрыметнікі  залежнага  стану  цяперашняга  часу  ўтвараюцца  ад  асновы  дзеяслова цяперашняга часу з дапамогай суфіксаў -ем-, -ім- (-ым-): рэкамендуемы, кіруемы, ствараемы,</w:t>
      </w:r>
      <w:r>
        <w:rPr>
          <w:rFonts w:cs="Times New Roman"/>
          <w:bCs/>
          <w:sz w:val="28"/>
          <w:szCs w:val="28"/>
          <w:lang w:val="ru-RU"/>
        </w:rPr>
        <w:t xml:space="preserve"> </w:t>
      </w:r>
      <w:r w:rsidRPr="00CB13F9">
        <w:rPr>
          <w:rFonts w:cs="Times New Roman"/>
          <w:bCs/>
          <w:sz w:val="28"/>
          <w:szCs w:val="28"/>
          <w:lang w:val="ru-RU"/>
        </w:rPr>
        <w:t>любімы.</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Варта  памятаць,  што  не  ўсе  формы  дзеепрыметнікаў  аднолькава  ўжывальныя  </w:t>
      </w:r>
      <w:r w:rsidRPr="00CB13F9">
        <w:rPr>
          <w:rFonts w:cs="Times New Roman"/>
          <w:bCs/>
          <w:sz w:val="28"/>
          <w:szCs w:val="28"/>
          <w:lang w:val="ru-RU"/>
        </w:rPr>
        <w:lastRenderedPageBreak/>
        <w:t xml:space="preserve">ў беларускай  мове.  Найбольш  пашыранымі  з’яўляюцца  дзеепрыметнікі  прошлага  часу незалежнага  і  залежнага  стану  з  суфіксамі  -л-,  -н-,  -ен-,  -ан-,  -т-.  Усе  астатнія  формы дзеепрыметнікаў  ўжываюцца  рэдка  і  пераважна  ў  тэкстах  публіцыстычнага,  навуковага  і афіцыйна-справавога стыляў. Неўласцівыя формы дзеепрыметнікаў пры перакладзе з рускай мовы можна замяніць разнастайнымі спосабамі: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даданым сказам (азначальным, дапаўняльным, дзейнікавым): принадлежащий ему – які належыць яму;</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ужывальнай формай дзеепрыметніка: очерствевший хлеб – счарсцвелы хлеб;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дзеепрыслоўем: извивающаяся змея подползла к нему – </w:t>
      </w:r>
      <w:r>
        <w:rPr>
          <w:rFonts w:cs="Times New Roman"/>
          <w:bCs/>
          <w:sz w:val="28"/>
          <w:szCs w:val="28"/>
          <w:lang w:val="ru-RU"/>
        </w:rPr>
        <w:t>да яго падпаўзла, выкручваючыся</w:t>
      </w:r>
      <w:r w:rsidRPr="00CB13F9">
        <w:rPr>
          <w:rFonts w:cs="Times New Roman"/>
          <w:bCs/>
          <w:sz w:val="28"/>
          <w:szCs w:val="28"/>
          <w:lang w:val="ru-RU"/>
        </w:rPr>
        <w:t>,</w:t>
      </w:r>
      <w:r>
        <w:rPr>
          <w:rFonts w:cs="Times New Roman"/>
          <w:bCs/>
          <w:sz w:val="28"/>
          <w:szCs w:val="28"/>
          <w:lang w:val="ru-RU"/>
        </w:rPr>
        <w:t xml:space="preserve"> </w:t>
      </w:r>
      <w:r w:rsidRPr="00CB13F9">
        <w:rPr>
          <w:rFonts w:cs="Times New Roman"/>
          <w:bCs/>
          <w:sz w:val="28"/>
          <w:szCs w:val="28"/>
          <w:lang w:val="ru-RU"/>
        </w:rPr>
        <w:t>змяя;</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аднакаранёвым  дзеясловам:  проросший  росток  набирался  сил –  парастак  прарос  і ўбіраўся ў сілу;</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прыметнікамі  і  спалучэннем  іх  з  назоўнікамі:  определяющие  факторы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вызначальныя фактары;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адпаведным назоўнікам: рассказывающий – апавядальнік;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азначэннем-прыдаткам:  вещества,  стимулирующие  рост  –  рэчывы-стымулятары</w:t>
      </w:r>
      <w:r>
        <w:rPr>
          <w:rFonts w:cs="Times New Roman"/>
          <w:bCs/>
          <w:sz w:val="28"/>
          <w:szCs w:val="28"/>
          <w:lang w:val="ru-RU"/>
        </w:rPr>
        <w:t xml:space="preserve"> </w:t>
      </w:r>
      <w:r w:rsidRPr="00CB13F9">
        <w:rPr>
          <w:rFonts w:cs="Times New Roman"/>
          <w:bCs/>
          <w:sz w:val="28"/>
          <w:szCs w:val="28"/>
          <w:lang w:val="ru-RU"/>
        </w:rPr>
        <w:t xml:space="preserve">росту.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Дзеепрыслоўе – гэта нязменная форма дзеяслова, якая абазначае дзеянне, дадатковае да асноўнага  дзеяння,  названага  дзеясловам-выказнікам.  Усе  дзеепрыслоўі  ўтвараюцца  ад дзеясловаў.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Дзеепрыслоўі  незакончанага  трывання  абазначаюць  звычайна  дадатковае  дзеянне, якое  адбываецца  ці  адбывалася  адначасова  з  асноўным  дзеяннем,  і  ўтвараюцца  ад  асновы цяперашняга часу  дзеясловаў І спражэння  з дапамогай суфіксаў  -учы,  -ючы;  ад дзеясловаў ІІ спражэння – -ачы, -ячы: дапамагаюць – дапамагаючы, гавораць – гаворачы, носяць – носячы.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Ад дзеясловаў ІІ спражэння баяцца,  крычаць,  дрыжаць,  спаць  утвараюцца  дзеепрыслоўі закончанага  трывання  з  дапамогай  суфіксаў  -учы-,  -ючы-:  баючыся,  крычучы,  дрыжучы, сплючы.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Дзеепрыслоўі закончанага трывання абазначаюць закончанае дадатковае дзеянне, якое адбылося  раней  за  асноўнае,  і  ўтвараюцца  ад  асновы  інфінітыва  або  прошлага  часу  з дапамогай суфіксаў -ўшы, -шы: даказаць – даказаўшы, аднесці – аднёсшы.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У сказе дзеепрыслоўе абазначае дадатковае дзеянне той самай асобы ці прадмета, што ўтвараюць  дзеянне,  выражанае  дзеясловам-выказнікам,  да  якога  дзеепрыслоўе  адносіцца: Кудлатыя нізкія хмары бясконцаю кудзеляю рассцілаліся на небе, сеючы халодным дажджом.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Парушэннем  літаратурнай  мовы  з’яўляецца  ўжыванне  дзеепрыслоўя  і  дзеяслова-выказніка,  якія  абазначаюць  дзеянні  розных  асоб  або  прадметаў:  Чытаючы  творы  пра ваенныя  падзеі,  сапраўды  сціскаецца  сэрца  і  пад.  У  безасабовых  сказах  дзеепрыслоўе ўжываецца  толькі  тады,  калі  яно  адносіцца  да  неазначальнай  формы  дзеяслова,  г.зн.  калі выказнік  безасабовага  сказа  выражаецца  спалучэннем  безасабовага  дзеяслова  ці прэдыкатыўнага прыслоўя (трэба,  нельга,  варта  і інш.) з інфінітывам:  Чуючы гэтае вясёлае шчабятанне </w:t>
      </w:r>
      <w:r w:rsidRPr="00CB13F9">
        <w:rPr>
          <w:rFonts w:cs="Times New Roman"/>
          <w:bCs/>
          <w:sz w:val="28"/>
          <w:szCs w:val="28"/>
          <w:lang w:val="ru-RU"/>
        </w:rPr>
        <w:lastRenderedPageBreak/>
        <w:t>птушак,  хацелася верыць,  што цяпло не за гарамі. Калі ж у безасабовым сказе няма інфінітыва, дзеепрыслоўе ўжываць нельга: Падыходзячы да школы, мне стала цяплей.</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Дзеепрыслоўі  ўжываюцца  ў  абагульнена-асабовых  сказах,  у  якіх  дзеянне,  выражанае дзеясловам  і  дзеепрыслоўем,  адносіцца  да  кожнага,  да  любой  асобы:  Не  пераскочыўшы,  не кажы гоп.</w:t>
      </w:r>
    </w:p>
    <w:p w:rsidR="008B1FD0" w:rsidRPr="00BE1F8A" w:rsidRDefault="008B1FD0" w:rsidP="008B1FD0">
      <w:pPr>
        <w:pStyle w:val="Standard"/>
        <w:jc w:val="both"/>
        <w:rPr>
          <w:rFonts w:cs="Times New Roman"/>
          <w:b/>
          <w:bCs/>
          <w:sz w:val="28"/>
          <w:szCs w:val="28"/>
          <w:lang w:val="ru-RU"/>
        </w:rPr>
      </w:pPr>
      <w:r w:rsidRPr="00BE1F8A">
        <w:rPr>
          <w:rFonts w:cs="Times New Roman"/>
          <w:b/>
          <w:bCs/>
          <w:sz w:val="28"/>
          <w:szCs w:val="28"/>
          <w:lang w:val="ru-RU"/>
        </w:rPr>
        <w:t>Прыслоўе</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Прыслоўе – самастойная нязменная часціна мовы, якая абазначае прымету дзеяння, стану, прымету іншай прыметы ці прадмета.</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Прыслоўі,  утвораныя  ад  якасных  прыметнікаў,  маюць  ступені  параўнання.  Прыслоўі  ў форме  вышэйшай  і  найвышэйшай  ступені  параўнання  паказваюць  на  розную  ступень праяўлення дзеяння, стану ці якасці.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 Простая форма вышэйшай ступені параўнання ўтвараецца ад прыслоўяў з дапамогай суфіксаў -ей (-эй): далёка – далей, высока – вышэй.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У  некаторых  прыслоўяў  вышэйшая  ступень  параўнання  ўтвараецца  ад  іншых  асноў  з дапамогай суфікса -ш:  добра – лепш, дрэнна – горш,  мала – менш,  многа – больш. Паралельна могуць  выкарыстоўвацца  формы  болей,  меней,  лепей  (пераважна  ў  гутарковым  і  мастацкім стылях). </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Складаная  форма  вышэйшай  ступені  ўтвараецца  шляхам  спалучэння  прыслоўяў  са словамі больш, менш: больш важна, менш гучна.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Простая форма найвышэйшай ступені  параўнання ўтвараецца далучэннем прыстаўкі най- да формы вышэйшай ступені: менш – найменш, далей – найдалей.</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xml:space="preserve">Складаная  форма  найвышэйшай  ступені  ўтвараецца  спалучэннем  прыслоўяў  са </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словамі  найбольш,  найменш, а таксама спалучэннем формаў вышэйшай ступені са словамі  за ўсё, за ўсіх: найбольш упэўнена, найменш складана, менш за ўсё, лепш за ўсіх.</w:t>
      </w:r>
    </w:p>
    <w:p w:rsidR="008B1FD0" w:rsidRPr="00CB13F9" w:rsidRDefault="008B1FD0" w:rsidP="008B1FD0">
      <w:pPr>
        <w:pStyle w:val="Standard"/>
        <w:jc w:val="both"/>
        <w:rPr>
          <w:rFonts w:cs="Times New Roman"/>
          <w:bCs/>
          <w:sz w:val="28"/>
          <w:szCs w:val="28"/>
          <w:lang w:val="ru-RU"/>
        </w:rPr>
      </w:pPr>
      <w:r w:rsidRPr="00CB13F9">
        <w:rPr>
          <w:rFonts w:cs="Times New Roman"/>
          <w:bCs/>
          <w:sz w:val="28"/>
          <w:szCs w:val="28"/>
          <w:lang w:val="ru-RU"/>
        </w:rPr>
        <w:t>  Да  прыслоўяў  вышэйшай  ступені  параўнання  могуць  далучацца  часціцы  ўсё,  яшчэ,куды,  а  да  формаў  найвышэйшай  ступені  параўнання  –  як,  чым,  што,  якія  ўзмацняюць  іх значэнне  або  надаюць  адценне  самай  высокай  ступені  якасці:  усё  вышэй,  куды  хутчэй,  як найхутчэй, чым наймацней.</w:t>
      </w:r>
    </w:p>
    <w:p w:rsidR="008B1FD0" w:rsidRPr="00CB13F9" w:rsidRDefault="008B1FD0" w:rsidP="008B1FD0">
      <w:pPr>
        <w:pStyle w:val="Standard"/>
        <w:ind w:firstLine="708"/>
        <w:jc w:val="both"/>
        <w:rPr>
          <w:rFonts w:cs="Times New Roman"/>
          <w:bCs/>
          <w:sz w:val="28"/>
          <w:szCs w:val="28"/>
          <w:lang w:val="ru-RU"/>
        </w:rPr>
      </w:pPr>
      <w:r w:rsidRPr="00CB13F9">
        <w:rPr>
          <w:rFonts w:cs="Times New Roman"/>
          <w:bCs/>
          <w:sz w:val="28"/>
          <w:szCs w:val="28"/>
          <w:lang w:val="ru-RU"/>
        </w:rPr>
        <w:t xml:space="preserve">Калі прыслоўе ўтворана ад прыметніка з  суфіксамі  -к-,  -ок-,  -ёк-, то ў формах ступеней параўнання гэты суфікс апускаецца і пры гэтым адбываецца гістарычнае чаргаванне [з] //  [ж],[с] //  [ш]:  нізка –  ніжэй,  высока –  вышэй. У некаторых прыслоўях суфікс  -к-  не апускаецца, у такім выпадку адбываецца гістарычнае чаргаванне [к] // [ч]: тонка – танчэй, звонка – званчэй. </w:t>
      </w:r>
    </w:p>
    <w:p w:rsidR="008B1FD0" w:rsidRPr="008B1FD0" w:rsidRDefault="008B1FD0" w:rsidP="008B1FD0">
      <w:pPr>
        <w:pStyle w:val="a9"/>
        <w:spacing w:after="0"/>
        <w:ind w:left="360"/>
        <w:jc w:val="both"/>
        <w:rPr>
          <w:rFonts w:eastAsia="Calibri" w:cs="Times New Roman"/>
          <w:b/>
          <w:sz w:val="28"/>
          <w:szCs w:val="28"/>
          <w:lang w:val="ru-RU"/>
        </w:rPr>
      </w:pPr>
    </w:p>
    <w:p w:rsidR="00127F88" w:rsidRPr="008B1FD0" w:rsidRDefault="00127F88" w:rsidP="008B1FD0">
      <w:pPr>
        <w:pStyle w:val="a9"/>
        <w:spacing w:after="0"/>
        <w:ind w:left="360"/>
        <w:jc w:val="both"/>
        <w:rPr>
          <w:rFonts w:eastAsia="Calibri" w:cs="Times New Roman"/>
          <w:b/>
          <w:i/>
          <w:sz w:val="28"/>
          <w:szCs w:val="28"/>
        </w:rPr>
      </w:pPr>
      <w:r w:rsidRPr="008B1FD0">
        <w:rPr>
          <w:rFonts w:eastAsia="Calibri" w:cs="Times New Roman"/>
          <w:b/>
          <w:sz w:val="28"/>
          <w:szCs w:val="28"/>
        </w:rPr>
        <w:t xml:space="preserve"> </w:t>
      </w:r>
      <w:r w:rsidR="008B1FD0">
        <w:rPr>
          <w:rFonts w:eastAsia="Calibri" w:cs="Times New Roman"/>
          <w:b/>
          <w:sz w:val="28"/>
          <w:szCs w:val="28"/>
        </w:rPr>
        <w:tab/>
      </w:r>
      <w:r w:rsidR="008B1FD0" w:rsidRPr="008B1FD0">
        <w:rPr>
          <w:rFonts w:eastAsia="Calibri" w:cs="Times New Roman"/>
          <w:b/>
          <w:i/>
          <w:sz w:val="28"/>
          <w:szCs w:val="28"/>
        </w:rPr>
        <w:t>Дадатковы матэрыял</w:t>
      </w:r>
    </w:p>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Назоўнік</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Пры ўжыванні назоўніка ў беларускай мове могуць узнікнуць праблемы з правільным вызначэннем роду, ліку, выбарам нарматыўнага канчатка пры скланенні, што можа быць абумоўлена ўплывам сугучных рускіх слоў. Разгледзім найбольш распаўсюджанныя выпадкі словаўжывання, дзе могуць выяўляцца памылкі:</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lastRenderedPageBreak/>
        <w:t>1) у беларускай мове існуюць назоўнікі, якія не супадаюць з адпаведнымі рускімі ў формах ліку і роду.</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p>
    <w:p w:rsidR="00127F88" w:rsidRPr="00127F88" w:rsidRDefault="00F92DC1" w:rsidP="00A15B86">
      <w:pPr>
        <w:spacing w:after="0" w:line="240" w:lineRule="auto"/>
        <w:ind w:firstLine="709"/>
        <w:jc w:val="both"/>
        <w:rPr>
          <w:rFonts w:ascii="Times New Roman" w:eastAsia="Calibri" w:hAnsi="Times New Roman" w:cs="Times New Roman"/>
          <w:i/>
          <w:sz w:val="28"/>
          <w:szCs w:val="28"/>
          <w:lang w:val="be-BY"/>
        </w:rPr>
      </w:pPr>
      <w:r>
        <w:rPr>
          <w:rFonts w:ascii="Times New Roman" w:eastAsia="Calibri" w:hAnsi="Times New Roman" w:cs="Times New Roman"/>
          <w:i/>
          <w:sz w:val="28"/>
          <w:szCs w:val="28"/>
          <w:lang w:val="be-BY"/>
        </w:rPr>
        <w:t>Табліца</w:t>
      </w:r>
      <w:r w:rsidR="00127F88" w:rsidRPr="00127F88">
        <w:rPr>
          <w:rFonts w:ascii="Times New Roman" w:eastAsia="Calibri" w:hAnsi="Times New Roman" w:cs="Times New Roman"/>
          <w:i/>
          <w:sz w:val="28"/>
          <w:szCs w:val="28"/>
          <w:lang w:val="be-BY"/>
        </w:rPr>
        <w:t xml:space="preserve"> Несупадзенні ў катэгорыі ліку</w:t>
      </w:r>
    </w:p>
    <w:p w:rsidR="00127F88" w:rsidRPr="00127F88" w:rsidRDefault="00127F88" w:rsidP="00A15B86">
      <w:pPr>
        <w:spacing w:after="0" w:line="240" w:lineRule="auto"/>
        <w:ind w:firstLine="709"/>
        <w:jc w:val="both"/>
        <w:rPr>
          <w:rFonts w:ascii="Times New Roman" w:eastAsia="Calibri" w:hAnsi="Times New Roman" w:cs="Times New Roman"/>
          <w:i/>
          <w:sz w:val="28"/>
          <w:szCs w:val="28"/>
          <w:lang w:val="be-BY"/>
        </w:rPr>
      </w:pPr>
    </w:p>
    <w:tbl>
      <w:tblPr>
        <w:tblStyle w:val="12"/>
        <w:tblW w:w="0" w:type="auto"/>
        <w:tblLook w:val="04A0" w:firstRow="1" w:lastRow="0" w:firstColumn="1" w:lastColumn="0" w:noHBand="0" w:noVBand="1"/>
      </w:tblPr>
      <w:tblGrid>
        <w:gridCol w:w="4927"/>
        <w:gridCol w:w="4927"/>
      </w:tblGrid>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адзіночны лік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множны лік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чарніла (чырвонае)</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чернила (красные)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клопат</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хлопоты</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змрок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сумерки</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садавіна′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фрукты</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гародніна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овощи</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макарона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макароны</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вотруб’е</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отруб</w:t>
            </w:r>
            <w:r w:rsidRPr="00127F88">
              <w:rPr>
                <w:rFonts w:ascii="Times New Roman" w:eastAsia="Calibri" w:hAnsi="Times New Roman" w:cs="Times New Roman"/>
                <w:sz w:val="28"/>
                <w:szCs w:val="28"/>
              </w:rPr>
              <w:t>и</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множны лік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ind w:firstLine="709"/>
              <w:jc w:val="both"/>
              <w:rPr>
                <w:rFonts w:ascii="Times New Roman" w:eastAsia="Calibri" w:hAnsi="Times New Roman" w:cs="Times New Roman"/>
                <w:i/>
                <w:sz w:val="28"/>
                <w:lang w:val="be-BY"/>
              </w:rPr>
            </w:pPr>
            <w:r w:rsidRPr="00127F88">
              <w:rPr>
                <w:rFonts w:ascii="Times New Roman" w:eastAsia="Calibri" w:hAnsi="Times New Roman" w:cs="Times New Roman"/>
                <w:i/>
                <w:sz w:val="28"/>
              </w:rPr>
              <w:t>адзіночны</w:t>
            </w:r>
            <w:r w:rsidRPr="00127F88">
              <w:rPr>
                <w:rFonts w:ascii="Times New Roman" w:eastAsia="Calibri" w:hAnsi="Times New Roman" w:cs="Times New Roman"/>
                <w:i/>
                <w:sz w:val="28"/>
                <w:lang w:val="be-BY"/>
              </w:rPr>
              <w:t xml:space="preserve"> лік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паводзіны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поведение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адносіны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отношение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уводзіны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введение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уцёкі</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побег</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грудзі</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грудь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двайняты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двойня</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дзверы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дверь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крупы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крупа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ажыны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ежевика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брусніцы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брусн</w:t>
            </w:r>
            <w:r w:rsidRPr="00127F88">
              <w:rPr>
                <w:rFonts w:ascii="Times New Roman" w:eastAsia="Calibri" w:hAnsi="Times New Roman" w:cs="Times New Roman"/>
                <w:sz w:val="28"/>
                <w:szCs w:val="28"/>
              </w:rPr>
              <w:t>ика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суніцы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земляника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маліны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малина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журавіны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клюква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клубніцы / трускалкі</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клубника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чарніцы</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черника</w:t>
            </w:r>
          </w:p>
        </w:tc>
      </w:tr>
    </w:tbl>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r w:rsidRPr="00127F88">
        <w:rPr>
          <w:rFonts w:ascii="Times New Roman" w:eastAsia="Calibri" w:hAnsi="Times New Roman" w:cs="Times New Roman"/>
          <w:sz w:val="28"/>
          <w:szCs w:val="28"/>
          <w:lang w:val="be-BY"/>
        </w:rPr>
        <w:t xml:space="preserve">У беларускай мове ўніфікаваная форма назоўнікаў назоўнага склону множнага ліку: канчаткі </w:t>
      </w:r>
      <w:r w:rsidRPr="00127F88">
        <w:rPr>
          <w:rFonts w:ascii="Times New Roman" w:eastAsia="Calibri" w:hAnsi="Times New Roman" w:cs="Times New Roman"/>
          <w:b/>
          <w:sz w:val="28"/>
          <w:szCs w:val="28"/>
          <w:lang w:val="be-BY"/>
        </w:rPr>
        <w:t>-і, -ы,</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лясы, бары, сыны, браты, лугі, шляхі, палі, заданні, пытанні</w:t>
      </w:r>
      <w:r w:rsidRPr="00127F88">
        <w:rPr>
          <w:rFonts w:ascii="Times New Roman" w:eastAsia="Calibri" w:hAnsi="Times New Roman" w:cs="Times New Roman"/>
          <w:sz w:val="28"/>
          <w:szCs w:val="28"/>
          <w:lang w:val="be-BY"/>
        </w:rPr>
        <w:t xml:space="preserve">), толькі словы тыпу армянін маюць канчатак </w:t>
      </w:r>
      <w:r w:rsidRPr="00127F88">
        <w:rPr>
          <w:rFonts w:ascii="Times New Roman" w:eastAsia="Calibri" w:hAnsi="Times New Roman" w:cs="Times New Roman"/>
          <w:b/>
          <w:sz w:val="28"/>
          <w:szCs w:val="28"/>
          <w:lang w:val="be-BY"/>
        </w:rPr>
        <w:t>-е</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армяне</w:t>
      </w:r>
      <w:r w:rsidRPr="00127F88">
        <w:rPr>
          <w:rFonts w:ascii="Times New Roman" w:eastAsia="Calibri" w:hAnsi="Times New Roman" w:cs="Times New Roman"/>
          <w:sz w:val="28"/>
          <w:szCs w:val="28"/>
          <w:lang w:val="be-BY"/>
        </w:rPr>
        <w:t xml:space="preserve">). У рускай мове – </w:t>
      </w:r>
      <w:r w:rsidRPr="00127F88">
        <w:rPr>
          <w:rFonts w:ascii="Times New Roman" w:eastAsia="Calibri" w:hAnsi="Times New Roman" w:cs="Times New Roman"/>
          <w:b/>
          <w:sz w:val="28"/>
          <w:szCs w:val="28"/>
          <w:lang w:val="be-BY"/>
        </w:rPr>
        <w:t xml:space="preserve">-и,-ы </w:t>
      </w:r>
      <w:r w:rsidRPr="00127F88">
        <w:rPr>
          <w:rFonts w:ascii="Times New Roman" w:eastAsia="Calibri" w:hAnsi="Times New Roman" w:cs="Times New Roman"/>
          <w:sz w:val="28"/>
          <w:szCs w:val="28"/>
          <w:lang w:val="be-BY"/>
        </w:rPr>
        <w:t>(</w:t>
      </w:r>
      <w:r w:rsidRPr="00127F88">
        <w:rPr>
          <w:rFonts w:ascii="Times New Roman" w:eastAsia="Calibri" w:hAnsi="Times New Roman" w:cs="Times New Roman"/>
          <w:i/>
          <w:sz w:val="28"/>
          <w:szCs w:val="28"/>
          <w:lang w:val="be-BY"/>
        </w:rPr>
        <w:t>столы, ученики</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b/>
          <w:sz w:val="28"/>
          <w:szCs w:val="28"/>
          <w:lang w:val="be-BY"/>
        </w:rPr>
        <w:t xml:space="preserve">-а, -я </w:t>
      </w:r>
      <w:r w:rsidRPr="00127F88">
        <w:rPr>
          <w:rFonts w:ascii="Times New Roman" w:eastAsia="Calibri" w:hAnsi="Times New Roman" w:cs="Times New Roman"/>
          <w:sz w:val="28"/>
          <w:szCs w:val="28"/>
          <w:lang w:val="be-BY"/>
        </w:rPr>
        <w:t>(</w:t>
      </w:r>
      <w:r w:rsidRPr="00127F88">
        <w:rPr>
          <w:rFonts w:ascii="Times New Roman" w:eastAsia="Calibri" w:hAnsi="Times New Roman" w:cs="Times New Roman"/>
          <w:i/>
          <w:sz w:val="28"/>
          <w:szCs w:val="28"/>
          <w:lang w:val="be-BY"/>
        </w:rPr>
        <w:t>леса, учителя</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b/>
          <w:sz w:val="28"/>
          <w:szCs w:val="28"/>
          <w:lang w:val="be-BY"/>
        </w:rPr>
        <w:t>-ья</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сучья, братья,сыновья</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b/>
          <w:sz w:val="28"/>
          <w:szCs w:val="28"/>
          <w:lang w:val="be-BY"/>
        </w:rPr>
        <w:t>-е</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армяне</w:t>
      </w:r>
      <w:r w:rsidRPr="00127F88">
        <w:rPr>
          <w:rFonts w:ascii="Times New Roman" w:eastAsia="Calibri" w:hAnsi="Times New Roman" w:cs="Times New Roman"/>
          <w:sz w:val="28"/>
          <w:szCs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p>
    <w:p w:rsidR="00127F88" w:rsidRPr="00127F88" w:rsidRDefault="00127F88" w:rsidP="00A15B86">
      <w:pPr>
        <w:spacing w:after="0" w:line="240" w:lineRule="auto"/>
        <w:ind w:firstLine="709"/>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Т</w:t>
      </w:r>
      <w:r w:rsidR="00F92DC1">
        <w:rPr>
          <w:rFonts w:ascii="Times New Roman" w:eastAsia="Calibri" w:hAnsi="Times New Roman" w:cs="Times New Roman"/>
          <w:i/>
          <w:sz w:val="28"/>
          <w:szCs w:val="28"/>
          <w:lang w:val="be-BY"/>
        </w:rPr>
        <w:t>абліца</w:t>
      </w:r>
      <w:r w:rsidRPr="00127F88">
        <w:rPr>
          <w:rFonts w:ascii="Times New Roman" w:eastAsia="Calibri" w:hAnsi="Times New Roman" w:cs="Times New Roman"/>
          <w:i/>
          <w:sz w:val="28"/>
          <w:szCs w:val="28"/>
          <w:lang w:val="be-BY"/>
        </w:rPr>
        <w:t>. Несупадзенні ў катэгорыі роду</w:t>
      </w:r>
    </w:p>
    <w:tbl>
      <w:tblPr>
        <w:tblStyle w:val="12"/>
        <w:tblW w:w="0" w:type="auto"/>
        <w:tblLook w:val="04A0" w:firstRow="1" w:lastRow="0" w:firstColumn="1" w:lastColumn="0" w:noHBand="0" w:noVBand="1"/>
      </w:tblPr>
      <w:tblGrid>
        <w:gridCol w:w="4927"/>
        <w:gridCol w:w="4927"/>
      </w:tblGrid>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мужчынскі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жаночы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гармонік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гармонь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медаль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медаль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летапіс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летопись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lastRenderedPageBreak/>
              <w:t>запіс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запись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роспіс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роспись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подпіс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подпись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жывапіс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живопись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насып</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насыпь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россып</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россыпь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накіп</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нак</w:t>
            </w:r>
            <w:r w:rsidRPr="00127F88">
              <w:rPr>
                <w:rFonts w:ascii="Times New Roman" w:eastAsia="Calibri" w:hAnsi="Times New Roman" w:cs="Times New Roman"/>
                <w:sz w:val="28"/>
                <w:szCs w:val="28"/>
              </w:rPr>
              <w:t>ипь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стэп</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степь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пыл</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пыль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цень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тень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шаль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шаль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цюль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тюль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боль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боль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жаль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жаль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сабака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собака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шынель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шинель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туфель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туфля</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мазоль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мозоль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мужчынскі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жаночы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продаж</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продажа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прыбытак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прыбыль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пачак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пачка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дроб</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дробь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вокіс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окись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перакіс</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перекись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рамонак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ромашка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гваздзік ‘кветка’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гвоздика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валяр’ян</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валерьяна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палын</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полынь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відэлец</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вилка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плеш</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плешь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жаночы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мужчынскі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гусь</w:t>
            </w:r>
            <w:r w:rsidRPr="00127F88">
              <w:rPr>
                <w:rFonts w:ascii="Times New Roman" w:eastAsia="Calibri" w:hAnsi="Times New Roman" w:cs="Times New Roman"/>
                <w:sz w:val="28"/>
                <w:szCs w:val="28"/>
                <w:vertAlign w:val="superscript"/>
                <w:lang w:val="be-BY"/>
              </w:rPr>
              <w:footnoteReference w:id="2"/>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гусь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камода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комод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шафа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шкаф</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салата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салат</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табака (размоўнае, літаратурнае </w:t>
            </w:r>
            <w:r w:rsidRPr="00127F88">
              <w:rPr>
                <w:rFonts w:ascii="Times New Roman" w:eastAsia="Calibri" w:hAnsi="Times New Roman" w:cs="Times New Roman"/>
                <w:i/>
                <w:sz w:val="28"/>
                <w:szCs w:val="28"/>
                <w:lang w:val="be-BY"/>
              </w:rPr>
              <w:t xml:space="preserve">– </w:t>
            </w:r>
            <w:r w:rsidRPr="00127F88">
              <w:rPr>
                <w:rFonts w:ascii="Times New Roman" w:eastAsia="Calibri" w:hAnsi="Times New Roman" w:cs="Times New Roman"/>
                <w:sz w:val="28"/>
                <w:szCs w:val="28"/>
                <w:lang w:val="be-BY"/>
              </w:rPr>
              <w:t>тытунь)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табак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пара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пар</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кофе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lastRenderedPageBreak/>
              <w:t>газа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керос</w:t>
            </w:r>
            <w:r w:rsidRPr="00127F88">
              <w:rPr>
                <w:rFonts w:ascii="Times New Roman" w:eastAsia="Calibri" w:hAnsi="Times New Roman" w:cs="Times New Roman"/>
                <w:sz w:val="28"/>
                <w:szCs w:val="28"/>
              </w:rPr>
              <w:t>ин</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півоня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пион</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таполя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тополь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вяргіня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георгин</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шыпшына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шиповник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папараць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папоротник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падлога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пол</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акруга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округ</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жырафа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ж</w:t>
            </w:r>
            <w:r w:rsidRPr="00127F88">
              <w:rPr>
                <w:rFonts w:ascii="Times New Roman" w:eastAsia="Calibri" w:hAnsi="Times New Roman" w:cs="Times New Roman"/>
                <w:sz w:val="28"/>
                <w:szCs w:val="28"/>
              </w:rPr>
              <w:t>ираф</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кафля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кафель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гамана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гомон</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ухаба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ухаб</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жаночы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i/>
                <w:sz w:val="28"/>
                <w:szCs w:val="28"/>
                <w:lang w:val="be-BY"/>
              </w:rPr>
            </w:pPr>
            <w:r w:rsidRPr="00127F88">
              <w:rPr>
                <w:rFonts w:ascii="Times New Roman" w:eastAsia="Calibri" w:hAnsi="Times New Roman" w:cs="Times New Roman"/>
                <w:i/>
                <w:sz w:val="28"/>
                <w:szCs w:val="28"/>
                <w:lang w:val="be-BY"/>
              </w:rPr>
              <w:t>ніякі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какава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какао</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большасць</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lang w:val="be-BY"/>
              </w:rPr>
              <w:t>больш</w:t>
            </w:r>
            <w:r w:rsidRPr="00127F88">
              <w:rPr>
                <w:rFonts w:ascii="Times New Roman" w:eastAsia="Calibri" w:hAnsi="Times New Roman" w:cs="Times New Roman"/>
                <w:sz w:val="28"/>
                <w:szCs w:val="28"/>
              </w:rPr>
              <w:t>инство</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бялізна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белье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мужчынскі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ніякі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капыт</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копыто</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мужчынскі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ніякі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успамін</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воспоминание</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яблык</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яблоко</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ніякі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жаночы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брыво</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бровь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жыццё</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жизнь</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ніякі род</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i/>
                <w:sz w:val="28"/>
                <w:szCs w:val="28"/>
                <w:lang w:val="be-BY"/>
              </w:rPr>
              <w:t>мужчынскі род</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шчаня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щенок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кацяня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котенок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жарабя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жеребенок</w:t>
            </w:r>
          </w:p>
        </w:tc>
      </w:tr>
      <w:tr w:rsidR="00127F88" w:rsidRPr="00127F88" w:rsidTr="00127F88">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медзведзяня</w:t>
            </w:r>
          </w:p>
        </w:tc>
        <w:tc>
          <w:tcPr>
            <w:tcW w:w="4927"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медвежонок</w:t>
            </w:r>
          </w:p>
        </w:tc>
      </w:tr>
    </w:tbl>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Зразумела, што часцей назіраюцца родавыя несупадзенні, калі адпаведныя словы ў дзвюх мовах маюць розныя корані: </w:t>
      </w:r>
      <w:r w:rsidRPr="00127F88">
        <w:rPr>
          <w:rFonts w:ascii="Times New Roman" w:eastAsia="Calibri" w:hAnsi="Times New Roman" w:cs="Times New Roman"/>
          <w:i/>
          <w:sz w:val="28"/>
          <w:lang w:val="be-BY"/>
        </w:rPr>
        <w:t>жыта</w:t>
      </w:r>
      <w:r w:rsidRPr="00127F88">
        <w:rPr>
          <w:rFonts w:ascii="Times New Roman" w:eastAsia="Calibri" w:hAnsi="Times New Roman" w:cs="Times New Roman"/>
          <w:sz w:val="28"/>
          <w:lang w:val="be-BY"/>
        </w:rPr>
        <w:t xml:space="preserve"> (ніякі род) і </w:t>
      </w:r>
      <w:r w:rsidRPr="00127F88">
        <w:rPr>
          <w:rFonts w:ascii="Times New Roman" w:eastAsia="Calibri" w:hAnsi="Times New Roman" w:cs="Times New Roman"/>
          <w:i/>
          <w:sz w:val="28"/>
          <w:lang w:val="be-BY"/>
        </w:rPr>
        <w:t>рожь</w:t>
      </w:r>
      <w:r w:rsidRPr="00127F88">
        <w:rPr>
          <w:rFonts w:ascii="Times New Roman" w:eastAsia="Calibri" w:hAnsi="Times New Roman" w:cs="Times New Roman"/>
          <w:sz w:val="28"/>
          <w:lang w:val="be-BY"/>
        </w:rPr>
        <w:t xml:space="preserve"> (жаночы), </w:t>
      </w:r>
      <w:r w:rsidRPr="00127F88">
        <w:rPr>
          <w:rFonts w:ascii="Times New Roman" w:eastAsia="Calibri" w:hAnsi="Times New Roman" w:cs="Times New Roman"/>
          <w:i/>
          <w:sz w:val="28"/>
          <w:lang w:val="be-BY"/>
        </w:rPr>
        <w:t>столь</w:t>
      </w:r>
      <w:r w:rsidRPr="00127F88">
        <w:rPr>
          <w:rFonts w:ascii="Times New Roman" w:eastAsia="Calibri" w:hAnsi="Times New Roman" w:cs="Times New Roman"/>
          <w:sz w:val="28"/>
          <w:lang w:val="be-BY"/>
        </w:rPr>
        <w:t xml:space="preserve"> (жаночы род) і </w:t>
      </w:r>
      <w:r w:rsidRPr="00127F88">
        <w:rPr>
          <w:rFonts w:ascii="Times New Roman" w:eastAsia="Calibri" w:hAnsi="Times New Roman" w:cs="Times New Roman"/>
          <w:i/>
          <w:sz w:val="28"/>
          <w:lang w:val="be-BY"/>
        </w:rPr>
        <w:t>потолок</w:t>
      </w:r>
      <w:r w:rsidRPr="00127F88">
        <w:rPr>
          <w:rFonts w:ascii="Times New Roman" w:eastAsia="Calibri" w:hAnsi="Times New Roman" w:cs="Times New Roman"/>
          <w:sz w:val="28"/>
          <w:lang w:val="be-BY"/>
        </w:rPr>
        <w:t xml:space="preserve"> (мужчынскі), </w:t>
      </w:r>
      <w:r w:rsidRPr="00127F88">
        <w:rPr>
          <w:rFonts w:ascii="Times New Roman" w:eastAsia="Calibri" w:hAnsi="Times New Roman" w:cs="Times New Roman"/>
          <w:i/>
          <w:sz w:val="28"/>
          <w:lang w:val="be-BY"/>
        </w:rPr>
        <w:t>пытанне</w:t>
      </w:r>
      <w:r w:rsidRPr="00127F88">
        <w:rPr>
          <w:rFonts w:ascii="Times New Roman" w:eastAsia="Calibri" w:hAnsi="Times New Roman" w:cs="Times New Roman"/>
          <w:sz w:val="28"/>
          <w:lang w:val="be-BY"/>
        </w:rPr>
        <w:t xml:space="preserve"> (ніякі род) і </w:t>
      </w:r>
      <w:r w:rsidRPr="00127F88">
        <w:rPr>
          <w:rFonts w:ascii="Times New Roman" w:eastAsia="Calibri" w:hAnsi="Times New Roman" w:cs="Times New Roman"/>
          <w:i/>
          <w:sz w:val="28"/>
          <w:lang w:val="be-BY"/>
        </w:rPr>
        <w:t>вопрос</w:t>
      </w:r>
      <w:r w:rsidRPr="00127F88">
        <w:rPr>
          <w:rFonts w:ascii="Times New Roman" w:eastAsia="Calibri" w:hAnsi="Times New Roman" w:cs="Times New Roman"/>
          <w:sz w:val="28"/>
          <w:lang w:val="be-BY"/>
        </w:rPr>
        <w:t xml:space="preserve"> (мужчынскі), </w:t>
      </w:r>
      <w:r w:rsidRPr="00127F88">
        <w:rPr>
          <w:rFonts w:ascii="Times New Roman" w:eastAsia="Calibri" w:hAnsi="Times New Roman" w:cs="Times New Roman"/>
          <w:i/>
          <w:sz w:val="28"/>
          <w:szCs w:val="28"/>
          <w:lang w:val="be-BY"/>
        </w:rPr>
        <w:t>кішэнь</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sz w:val="28"/>
          <w:lang w:val="be-BY"/>
        </w:rPr>
        <w:t xml:space="preserve">(жаночы род) і </w:t>
      </w:r>
      <w:r w:rsidRPr="00127F88">
        <w:rPr>
          <w:rFonts w:ascii="Times New Roman" w:eastAsia="Calibri" w:hAnsi="Times New Roman" w:cs="Times New Roman"/>
          <w:i/>
          <w:sz w:val="28"/>
          <w:szCs w:val="28"/>
          <w:lang w:val="be-BY"/>
        </w:rPr>
        <w:t>карман</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sz w:val="28"/>
          <w:lang w:val="be-BY"/>
        </w:rPr>
        <w:t>(мужчынскі)</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2) у беларускіх формах назоўнага склону адзіночнага ліку прыметнікаў і слоў, якія скланяюцца, як прыметнікі, адсутнічае фінальны -</w:t>
      </w:r>
      <w:r w:rsidRPr="00127F88">
        <w:rPr>
          <w:rFonts w:ascii="Times New Roman" w:eastAsia="Calibri" w:hAnsi="Times New Roman" w:cs="Times New Roman"/>
          <w:b/>
          <w:sz w:val="28"/>
          <w:szCs w:val="28"/>
          <w:lang w:val="be-BY"/>
        </w:rPr>
        <w:t>й</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сіні</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віртуальны</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напісаны</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некаторы</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самы</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шосты</w:t>
      </w:r>
      <w:r w:rsidRPr="00127F88">
        <w:rPr>
          <w:rFonts w:ascii="Times New Roman" w:eastAsia="Calibri" w:hAnsi="Times New Roman" w:cs="Times New Roman"/>
          <w:sz w:val="28"/>
          <w:szCs w:val="28"/>
          <w:lang w:val="be-BY"/>
        </w:rPr>
        <w:t xml:space="preserve"> (рус.: </w:t>
      </w:r>
      <w:r w:rsidRPr="00127F88">
        <w:rPr>
          <w:rFonts w:ascii="Times New Roman" w:eastAsia="Calibri" w:hAnsi="Times New Roman" w:cs="Times New Roman"/>
          <w:i/>
          <w:sz w:val="28"/>
          <w:szCs w:val="28"/>
          <w:lang w:val="be-BY"/>
        </w:rPr>
        <w:t>синий, виртуальный, написанный, некоторый, самый, шестой</w:t>
      </w:r>
      <w:r w:rsidRPr="00127F88">
        <w:rPr>
          <w:rFonts w:ascii="Times New Roman" w:eastAsia="Calibri" w:hAnsi="Times New Roman" w:cs="Times New Roman"/>
          <w:sz w:val="28"/>
          <w:szCs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3) у форме роднага склону беларускіх назоўнікаў мужчынскага роду могуць выкарыстоўвацца канчаткі </w:t>
      </w:r>
      <w:r w:rsidRPr="00127F88">
        <w:rPr>
          <w:rFonts w:ascii="Times New Roman" w:eastAsia="Calibri" w:hAnsi="Times New Roman" w:cs="Times New Roman"/>
          <w:b/>
          <w:sz w:val="28"/>
          <w:szCs w:val="28"/>
          <w:lang w:val="be-BY"/>
        </w:rPr>
        <w:t>–у/-ю</w:t>
      </w:r>
      <w:r w:rsidRPr="00127F88">
        <w:rPr>
          <w:rFonts w:ascii="Times New Roman" w:eastAsia="Calibri" w:hAnsi="Times New Roman" w:cs="Times New Roman"/>
          <w:sz w:val="28"/>
          <w:szCs w:val="28"/>
          <w:lang w:val="be-BY"/>
        </w:rPr>
        <w:t xml:space="preserve"> або </w:t>
      </w:r>
      <w:r w:rsidRPr="00127F88">
        <w:rPr>
          <w:rFonts w:ascii="Times New Roman" w:eastAsia="Calibri" w:hAnsi="Times New Roman" w:cs="Times New Roman"/>
          <w:b/>
          <w:sz w:val="28"/>
          <w:szCs w:val="28"/>
          <w:lang w:val="be-BY"/>
        </w:rPr>
        <w:t>–а/-я</w:t>
      </w:r>
      <w:r w:rsidRPr="00127F88">
        <w:rPr>
          <w:rFonts w:ascii="Times New Roman" w:eastAsia="Calibri" w:hAnsi="Times New Roman" w:cs="Times New Roman"/>
          <w:sz w:val="28"/>
          <w:szCs w:val="28"/>
          <w:lang w:val="be-BY"/>
        </w:rPr>
        <w:t xml:space="preserve"> ў залежнасці ад значэння гэтых слоў.</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p>
    <w:p w:rsidR="00127F88" w:rsidRPr="00127F88" w:rsidRDefault="00F92DC1" w:rsidP="00A15B86">
      <w:pPr>
        <w:spacing w:after="0" w:line="240" w:lineRule="auto"/>
        <w:ind w:firstLine="709"/>
        <w:jc w:val="both"/>
        <w:rPr>
          <w:rFonts w:ascii="Times New Roman" w:eastAsia="Calibri" w:hAnsi="Times New Roman" w:cs="Times New Roman"/>
          <w:i/>
          <w:sz w:val="28"/>
          <w:szCs w:val="28"/>
          <w:lang w:val="be-BY"/>
        </w:rPr>
      </w:pPr>
      <w:r>
        <w:rPr>
          <w:rFonts w:ascii="Times New Roman" w:eastAsia="Calibri" w:hAnsi="Times New Roman" w:cs="Times New Roman"/>
          <w:i/>
          <w:sz w:val="28"/>
          <w:szCs w:val="28"/>
          <w:lang w:val="be-BY"/>
        </w:rPr>
        <w:t>Табліца</w:t>
      </w:r>
      <w:r w:rsidR="00127F88" w:rsidRPr="00127F88">
        <w:rPr>
          <w:rFonts w:ascii="Times New Roman" w:eastAsia="Calibri" w:hAnsi="Times New Roman" w:cs="Times New Roman"/>
          <w:i/>
          <w:sz w:val="28"/>
          <w:szCs w:val="28"/>
          <w:lang w:val="be-BY"/>
        </w:rPr>
        <w:t>. Некаторыя прыклады назоўнікаў у форме Р. скл. адз. ліку</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p>
    <w:tbl>
      <w:tblPr>
        <w:tblStyle w:val="12"/>
        <w:tblW w:w="0" w:type="auto"/>
        <w:tblLook w:val="04A0" w:firstRow="1" w:lastRow="0" w:firstColumn="1" w:lastColumn="0" w:noHBand="0" w:noVBand="1"/>
      </w:tblPr>
      <w:tblGrid>
        <w:gridCol w:w="2624"/>
        <w:gridCol w:w="4005"/>
        <w:gridCol w:w="3225"/>
      </w:tblGrid>
      <w:tr w:rsidR="00127F88" w:rsidRPr="00127F88" w:rsidTr="00127F88">
        <w:tc>
          <w:tcPr>
            <w:tcW w:w="6629" w:type="dxa"/>
            <w:gridSpan w:val="2"/>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b/>
                <w:sz w:val="28"/>
                <w:szCs w:val="28"/>
                <w:lang w:val="be-BY"/>
              </w:rPr>
              <w:lastRenderedPageBreak/>
              <w:t>Беларуская мова</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Руская мова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завода (прадпрыемства)</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заводу (механізм)</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завода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курса (навучання)</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курсу (напрамак; абмен валюты)</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курса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закона (дэкрэт, пастанова)</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закону (звычай, заканамернасць)</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закона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лістапада (месяц)</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лістападу (працэс)</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rPr>
            </w:pPr>
            <w:r w:rsidRPr="00127F88">
              <w:rPr>
                <w:rFonts w:ascii="Times New Roman" w:eastAsia="Calibri" w:hAnsi="Times New Roman" w:cs="Times New Roman"/>
                <w:sz w:val="28"/>
                <w:szCs w:val="28"/>
              </w:rPr>
              <w:t>листопада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каменя (кусок мінералу)</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каменю (горная парода, матэрыял)</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камня</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пераезда (месца)</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пераезду (пераязджаць)</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переезда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пропуска(дакумент)</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пропуску (няўяка на заняткі)</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пропуска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тэрміна (слова)</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тэрміну (час)</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терм</w:t>
            </w:r>
            <w:r w:rsidRPr="00127F88">
              <w:rPr>
                <w:rFonts w:ascii="Times New Roman" w:eastAsia="Calibri" w:hAnsi="Times New Roman" w:cs="Times New Roman"/>
                <w:sz w:val="28"/>
                <w:szCs w:val="28"/>
              </w:rPr>
              <w:t>и</w:t>
            </w:r>
            <w:r w:rsidRPr="00127F88">
              <w:rPr>
                <w:rFonts w:ascii="Times New Roman" w:eastAsia="Calibri" w:hAnsi="Times New Roman" w:cs="Times New Roman"/>
                <w:sz w:val="28"/>
                <w:szCs w:val="28"/>
                <w:lang w:val="be-BY"/>
              </w:rPr>
              <w:t xml:space="preserve">на / срока </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сада (установа)</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саду (дрэвы)</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сада</w:t>
            </w:r>
          </w:p>
        </w:tc>
      </w:tr>
      <w:tr w:rsidR="00127F88" w:rsidRPr="00127F88" w:rsidTr="00127F88">
        <w:tc>
          <w:tcPr>
            <w:tcW w:w="2624"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народа (нацыя) </w:t>
            </w:r>
          </w:p>
        </w:tc>
        <w:tc>
          <w:tcPr>
            <w:tcW w:w="400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народу (у зборным значэнні ca </w:t>
            </w:r>
          </w:p>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словамі </w:t>
            </w:r>
            <w:r w:rsidRPr="00127F88">
              <w:rPr>
                <w:rFonts w:ascii="Times New Roman" w:eastAsia="Calibri" w:hAnsi="Times New Roman" w:cs="Times New Roman"/>
                <w:i/>
                <w:sz w:val="28"/>
                <w:szCs w:val="28"/>
                <w:lang w:val="be-BY"/>
              </w:rPr>
              <w:t>многа</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мала</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шмат</w:t>
            </w:r>
            <w:r w:rsidRPr="00127F88">
              <w:rPr>
                <w:rFonts w:ascii="Times New Roman" w:eastAsia="Calibri" w:hAnsi="Times New Roman" w:cs="Times New Roman"/>
                <w:sz w:val="28"/>
                <w:szCs w:val="28"/>
                <w:lang w:val="be-BY"/>
              </w:rPr>
              <w:t xml:space="preserve">) </w:t>
            </w:r>
          </w:p>
        </w:tc>
        <w:tc>
          <w:tcPr>
            <w:tcW w:w="3225" w:type="dxa"/>
            <w:tcBorders>
              <w:top w:val="single" w:sz="4" w:space="0" w:color="auto"/>
              <w:left w:val="single" w:sz="4" w:space="0" w:color="auto"/>
              <w:bottom w:val="single" w:sz="4" w:space="0" w:color="auto"/>
              <w:right w:val="single" w:sz="4" w:space="0" w:color="auto"/>
            </w:tcBorders>
            <w:hideMark/>
          </w:tcPr>
          <w:p w:rsidR="00127F88" w:rsidRPr="00127F88" w:rsidRDefault="00127F88" w:rsidP="00A15B86">
            <w:pPr>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народа</w:t>
            </w:r>
          </w:p>
        </w:tc>
      </w:tr>
    </w:tbl>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4) наяўнасць у назоўнікаў жаночага і ніякага роду ў родным склоне множнага ліку канчаткаў </w:t>
      </w:r>
      <w:r w:rsidRPr="00127F88">
        <w:rPr>
          <w:rFonts w:ascii="Times New Roman" w:eastAsia="Calibri" w:hAnsi="Times New Roman" w:cs="Times New Roman"/>
          <w:b/>
          <w:sz w:val="28"/>
          <w:szCs w:val="28"/>
          <w:lang w:val="be-BY"/>
        </w:rPr>
        <w:t>-аў(-яў)</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бітваў, кафедраў, нормаў</w:t>
      </w:r>
      <w:r w:rsidRPr="00127F88">
        <w:rPr>
          <w:rFonts w:ascii="Times New Roman" w:eastAsia="Calibri" w:hAnsi="Times New Roman" w:cs="Times New Roman"/>
          <w:sz w:val="28"/>
          <w:szCs w:val="28"/>
          <w:lang w:val="be-BY"/>
        </w:rPr>
        <w:t xml:space="preserve">. У рускай мове мове – </w:t>
      </w:r>
      <w:r w:rsidRPr="00127F88">
        <w:rPr>
          <w:rFonts w:ascii="Times New Roman" w:eastAsia="Calibri" w:hAnsi="Times New Roman" w:cs="Times New Roman"/>
          <w:i/>
          <w:sz w:val="28"/>
          <w:szCs w:val="28"/>
          <w:lang w:val="be-BY"/>
        </w:rPr>
        <w:t>битв, кафедр, норм</w:t>
      </w:r>
      <w:r w:rsidRPr="00127F88">
        <w:rPr>
          <w:rFonts w:ascii="Times New Roman" w:eastAsia="Calibri" w:hAnsi="Times New Roman" w:cs="Times New Roman"/>
          <w:sz w:val="28"/>
          <w:szCs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i/>
          <w:sz w:val="28"/>
          <w:szCs w:val="28"/>
          <w:lang w:val="be-BY"/>
        </w:rPr>
      </w:pPr>
      <w:r w:rsidRPr="00127F88">
        <w:rPr>
          <w:rFonts w:ascii="Times New Roman" w:eastAsia="Calibri" w:hAnsi="Times New Roman" w:cs="Times New Roman"/>
          <w:sz w:val="28"/>
          <w:szCs w:val="28"/>
          <w:lang w:val="be-BY"/>
        </w:rPr>
        <w:t xml:space="preserve">5) у форме давальнага і меснага склонаў жаночага роду чаргуюцца канцавыя зычныя </w:t>
      </w:r>
      <w:r w:rsidRPr="00127F88">
        <w:rPr>
          <w:rFonts w:ascii="Times New Roman" w:eastAsia="Calibri" w:hAnsi="Times New Roman" w:cs="Times New Roman"/>
          <w:b/>
          <w:sz w:val="28"/>
          <w:szCs w:val="28"/>
          <w:lang w:val="be-BY"/>
        </w:rPr>
        <w:t>г, к, х</w:t>
      </w:r>
      <w:r w:rsidRPr="00127F88">
        <w:rPr>
          <w:rFonts w:ascii="Times New Roman" w:eastAsia="Calibri" w:hAnsi="Times New Roman" w:cs="Times New Roman"/>
          <w:sz w:val="28"/>
          <w:szCs w:val="28"/>
          <w:lang w:val="be-BY"/>
        </w:rPr>
        <w:t xml:space="preserve"> з адпаведнымі </w:t>
      </w:r>
      <w:r w:rsidRPr="00127F88">
        <w:rPr>
          <w:rFonts w:ascii="Times New Roman" w:eastAsia="Calibri" w:hAnsi="Times New Roman" w:cs="Times New Roman"/>
          <w:b/>
          <w:sz w:val="28"/>
          <w:szCs w:val="28"/>
          <w:lang w:val="be-BY"/>
        </w:rPr>
        <w:t>з, ц, с</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 xml:space="preserve">дарога – дарозе, нага – назе, рука – у руцэ, страха – страсе. </w:t>
      </w:r>
      <w:r w:rsidRPr="00127F88">
        <w:rPr>
          <w:rFonts w:ascii="Times New Roman" w:eastAsia="Calibri" w:hAnsi="Times New Roman" w:cs="Times New Roman"/>
          <w:sz w:val="28"/>
          <w:szCs w:val="28"/>
          <w:lang w:val="be-BY"/>
        </w:rPr>
        <w:t xml:space="preserve">Некаторыя назоўнікі жаночага роду з асновай на </w:t>
      </w:r>
      <w:r w:rsidRPr="00127F88">
        <w:rPr>
          <w:rFonts w:ascii="Times New Roman" w:eastAsia="Calibri" w:hAnsi="Times New Roman" w:cs="Times New Roman"/>
          <w:b/>
          <w:sz w:val="28"/>
          <w:szCs w:val="28"/>
          <w:lang w:val="be-BY"/>
        </w:rPr>
        <w:t>к</w:t>
      </w:r>
      <w:r w:rsidRPr="00127F88">
        <w:rPr>
          <w:rFonts w:ascii="Times New Roman" w:eastAsia="Calibri" w:hAnsi="Times New Roman" w:cs="Times New Roman"/>
          <w:sz w:val="28"/>
          <w:szCs w:val="28"/>
          <w:lang w:val="be-BY"/>
        </w:rPr>
        <w:t xml:space="preserve"> і націскам на канчатку маюць у Д. і М. склонах канчатак –</w:t>
      </w:r>
      <w:r w:rsidRPr="00127F88">
        <w:rPr>
          <w:rFonts w:ascii="Times New Roman" w:eastAsia="Calibri" w:hAnsi="Times New Roman" w:cs="Times New Roman"/>
          <w:b/>
          <w:sz w:val="28"/>
          <w:szCs w:val="28"/>
          <w:lang w:val="be-BY"/>
        </w:rPr>
        <w:t>э</w:t>
      </w:r>
      <w:r w:rsidRPr="00127F88">
        <w:rPr>
          <w:rFonts w:ascii="Times New Roman" w:eastAsia="Calibri" w:hAnsi="Times New Roman" w:cs="Times New Roman"/>
          <w:sz w:val="28"/>
          <w:szCs w:val="28"/>
          <w:lang w:val="be-BY"/>
        </w:rPr>
        <w:t>:</w:t>
      </w:r>
      <w:r w:rsidRPr="00127F88">
        <w:rPr>
          <w:rFonts w:ascii="Times New Roman" w:eastAsia="Calibri" w:hAnsi="Times New Roman" w:cs="Times New Roman"/>
          <w:b/>
          <w:sz w:val="28"/>
          <w:szCs w:val="28"/>
          <w:lang w:val="be-BY"/>
        </w:rPr>
        <w:t xml:space="preserve"> </w:t>
      </w:r>
      <w:r w:rsidRPr="00127F88">
        <w:rPr>
          <w:rFonts w:ascii="Times New Roman" w:eastAsia="Calibri" w:hAnsi="Times New Roman" w:cs="Times New Roman"/>
          <w:i/>
          <w:sz w:val="28"/>
          <w:szCs w:val="28"/>
          <w:lang w:val="be-BY"/>
        </w:rPr>
        <w:t>рука – на руцэ, шчака – на шчацэ, рака – у рацэ, дачка – пры дачцэ</w:t>
      </w:r>
      <w:r w:rsidRPr="00127F88">
        <w:rPr>
          <w:rFonts w:ascii="Times New Roman" w:eastAsia="Calibri" w:hAnsi="Times New Roman" w:cs="Times New Roman"/>
          <w:sz w:val="28"/>
          <w:szCs w:val="28"/>
          <w:lang w:val="be-BY"/>
        </w:rPr>
        <w:t xml:space="preserve"> і інш.</w:t>
      </w:r>
      <w:r w:rsidRPr="00127F88">
        <w:rPr>
          <w:rFonts w:ascii="Times New Roman" w:eastAsia="Calibri" w:hAnsi="Times New Roman" w:cs="Times New Roman"/>
          <w:i/>
          <w:sz w:val="28"/>
          <w:szCs w:val="28"/>
          <w:lang w:val="be-BY"/>
        </w:rPr>
        <w:t xml:space="preserve"> </w:t>
      </w:r>
      <w:r w:rsidRPr="00127F88">
        <w:rPr>
          <w:rFonts w:ascii="Times New Roman" w:eastAsia="Calibri" w:hAnsi="Times New Roman" w:cs="Times New Roman"/>
          <w:sz w:val="28"/>
          <w:szCs w:val="28"/>
          <w:lang w:val="be-BY"/>
        </w:rPr>
        <w:t xml:space="preserve">(а таксама назоўнік ніякага роду: </w:t>
      </w:r>
      <w:r w:rsidRPr="00127F88">
        <w:rPr>
          <w:rFonts w:ascii="Times New Roman" w:eastAsia="Calibri" w:hAnsi="Times New Roman" w:cs="Times New Roman"/>
          <w:i/>
          <w:sz w:val="28"/>
          <w:szCs w:val="28"/>
          <w:lang w:val="be-BY"/>
        </w:rPr>
        <w:t>малако – у малацэ</w:t>
      </w:r>
      <w:r w:rsidRPr="00127F88">
        <w:rPr>
          <w:rFonts w:ascii="Times New Roman" w:eastAsia="Calibri" w:hAnsi="Times New Roman" w:cs="Times New Roman"/>
          <w:sz w:val="28"/>
          <w:szCs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6) назоўнікі жаночага роду з мяккай асновай (зямля, станцыя) у Д. і М. склонах адзіночнага ліку і назоўнікі мужчынскага роду з мяккай асновай (конь, трамвай, Кітай) у М. скл. адз. ліку маюць канчатак </w:t>
      </w:r>
      <w:r w:rsidRPr="00127F88">
        <w:rPr>
          <w:rFonts w:ascii="Times New Roman" w:eastAsia="Calibri" w:hAnsi="Times New Roman" w:cs="Times New Roman"/>
          <w:b/>
          <w:sz w:val="28"/>
          <w:szCs w:val="28"/>
          <w:lang w:val="be-BY"/>
        </w:rPr>
        <w:t>-і</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i/>
          <w:sz w:val="28"/>
          <w:szCs w:val="28"/>
          <w:lang w:val="be-BY"/>
        </w:rPr>
        <w:t>зямлі, у зямлі, на кані, на трамваі, у Кітаі</w:t>
      </w:r>
      <w:r w:rsidRPr="00127F88">
        <w:rPr>
          <w:rFonts w:ascii="Times New Roman" w:eastAsia="Calibri" w:hAnsi="Times New Roman" w:cs="Times New Roman"/>
          <w:sz w:val="28"/>
          <w:szCs w:val="28"/>
          <w:lang w:val="be-BY"/>
        </w:rPr>
        <w:t xml:space="preserve"> ( параўн: рус. </w:t>
      </w:r>
      <w:r w:rsidRPr="00127F88">
        <w:rPr>
          <w:rFonts w:ascii="Times New Roman" w:eastAsia="Calibri" w:hAnsi="Times New Roman" w:cs="Times New Roman"/>
          <w:i/>
          <w:sz w:val="28"/>
          <w:szCs w:val="28"/>
          <w:lang w:val="be-BY"/>
        </w:rPr>
        <w:t>земле, в земле, на коне, на трамвае, в Китае</w:t>
      </w:r>
      <w:r w:rsidRPr="00127F88">
        <w:rPr>
          <w:rFonts w:ascii="Times New Roman" w:eastAsia="Calibri" w:hAnsi="Times New Roman" w:cs="Times New Roman"/>
          <w:sz w:val="28"/>
          <w:szCs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7) у беларускай мове назоўнікі мужчынскага роду на </w:t>
      </w:r>
      <w:r w:rsidRPr="00127F88">
        <w:rPr>
          <w:rFonts w:ascii="Times New Roman" w:eastAsia="Calibri" w:hAnsi="Times New Roman" w:cs="Times New Roman"/>
          <w:b/>
          <w:sz w:val="28"/>
          <w:lang w:val="be-BY"/>
        </w:rPr>
        <w:t>–а (-я)</w:t>
      </w:r>
      <w:r w:rsidRPr="00127F88">
        <w:rPr>
          <w:rFonts w:ascii="Times New Roman" w:eastAsia="Calibri" w:hAnsi="Times New Roman" w:cs="Times New Roman"/>
          <w:sz w:val="28"/>
          <w:lang w:val="be-BY"/>
        </w:rPr>
        <w:t xml:space="preserve"> (з націскам на аснове) тыпу </w:t>
      </w:r>
      <w:r w:rsidRPr="00127F88">
        <w:rPr>
          <w:rFonts w:ascii="Times New Roman" w:eastAsia="Calibri" w:hAnsi="Times New Roman" w:cs="Times New Roman"/>
          <w:i/>
          <w:sz w:val="28"/>
          <w:lang w:val="be-BY"/>
        </w:rPr>
        <w:t>дзядзька, ваявода, бацька, стараста</w:t>
      </w:r>
      <w:r w:rsidRPr="00127F88">
        <w:rPr>
          <w:rFonts w:ascii="Times New Roman" w:eastAsia="Calibri" w:hAnsi="Times New Roman" w:cs="Times New Roman"/>
          <w:sz w:val="28"/>
          <w:lang w:val="be-BY"/>
        </w:rPr>
        <w:t xml:space="preserve">, у Д і М. скл. адз. ліку маюць канчатак </w:t>
      </w:r>
      <w:r w:rsidRPr="00127F88">
        <w:rPr>
          <w:rFonts w:ascii="Times New Roman" w:eastAsia="Calibri" w:hAnsi="Times New Roman" w:cs="Times New Roman"/>
          <w:b/>
          <w:sz w:val="28"/>
          <w:lang w:val="be-BY"/>
        </w:rPr>
        <w:t>-у</w:t>
      </w:r>
      <w:r w:rsidRPr="00127F88">
        <w:rPr>
          <w:rFonts w:ascii="Times New Roman" w:eastAsia="Calibri" w:hAnsi="Times New Roman" w:cs="Times New Roman"/>
          <w:sz w:val="28"/>
          <w:lang w:val="be-BY"/>
        </w:rPr>
        <w:t xml:space="preserve">: бацька – (каму?) бацьку, дзядзька – (каму?) дзядзьку, а ў творным склоне адз. ліку - канчатак </w:t>
      </w:r>
      <w:r w:rsidRPr="00127F88">
        <w:rPr>
          <w:rFonts w:ascii="Times New Roman" w:eastAsia="Calibri" w:hAnsi="Times New Roman" w:cs="Times New Roman"/>
          <w:b/>
          <w:sz w:val="28"/>
          <w:lang w:val="be-BY"/>
        </w:rPr>
        <w:t>-ам</w:t>
      </w:r>
      <w:r w:rsidRPr="00127F88">
        <w:rPr>
          <w:rFonts w:ascii="Times New Roman" w:eastAsia="Calibri" w:hAnsi="Times New Roman" w:cs="Times New Roman"/>
          <w:sz w:val="28"/>
          <w:lang w:val="be-BY"/>
        </w:rPr>
        <w:t xml:space="preserve">: бацька – (кім?) бацькам, музы´ка –(кім?) музыкам, мужчына – (кім?) мужчынам (параўн.: у рускай мове – воеводе, старосте; воеводой, старостой). </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Падобна будуць скланяцца беларускія прозвішчы тыпу </w:t>
      </w:r>
      <w:r w:rsidRPr="00127F88">
        <w:rPr>
          <w:rFonts w:ascii="Times New Roman" w:eastAsia="Calibri" w:hAnsi="Times New Roman" w:cs="Times New Roman"/>
          <w:i/>
          <w:sz w:val="28"/>
          <w:lang w:val="be-BY"/>
        </w:rPr>
        <w:t xml:space="preserve">Скарына, Карызна, Батура </w:t>
      </w:r>
      <w:r w:rsidRPr="00127F88">
        <w:rPr>
          <w:rFonts w:ascii="Times New Roman" w:eastAsia="Calibri" w:hAnsi="Times New Roman" w:cs="Times New Roman"/>
          <w:sz w:val="28"/>
          <w:lang w:val="be-BY"/>
        </w:rPr>
        <w:t>(якія не суадносяцца з назоўнікамі жаночага роду)</w:t>
      </w:r>
      <w:r w:rsidRPr="00127F88">
        <w:rPr>
          <w:rFonts w:ascii="Times New Roman" w:eastAsia="Calibri" w:hAnsi="Times New Roman" w:cs="Times New Roman"/>
          <w:i/>
          <w:sz w:val="28"/>
          <w:lang w:val="be-BY"/>
        </w:rPr>
        <w:t xml:space="preserve"> </w:t>
      </w:r>
      <w:r w:rsidRPr="00127F88">
        <w:rPr>
          <w:rFonts w:ascii="Times New Roman" w:eastAsia="Calibri" w:hAnsi="Times New Roman" w:cs="Times New Roman"/>
          <w:sz w:val="28"/>
          <w:lang w:val="be-BY"/>
        </w:rPr>
        <w:t xml:space="preserve">пры абазначэнні асобы мужчынскага полу: Скарыну, Карызну, Батуру (Д. скл); Скарынам, Карызнам, Батурам (М. скл). </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Калі такія прозвішчы абазначаюць жанчын, ва ўсіх склонавых формах яны не змяняюцца: Міхасю Машару, але Алене Машара; Міхасём Машарам, але Аленай Машара.</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Мужчынскія прозвішчы на </w:t>
      </w:r>
      <w:r w:rsidRPr="00127F88">
        <w:rPr>
          <w:rFonts w:ascii="Times New Roman" w:eastAsia="Calibri" w:hAnsi="Times New Roman" w:cs="Times New Roman"/>
          <w:b/>
          <w:sz w:val="28"/>
          <w:lang w:val="be-BY"/>
        </w:rPr>
        <w:t>–а</w:t>
      </w:r>
      <w:r w:rsidRPr="00127F88">
        <w:rPr>
          <w:rFonts w:ascii="Times New Roman" w:eastAsia="Calibri" w:hAnsi="Times New Roman" w:cs="Times New Roman"/>
          <w:sz w:val="28"/>
          <w:lang w:val="be-BY"/>
        </w:rPr>
        <w:t xml:space="preserve">, калі яны суадносяцца з назвамі прадметаў жаночага роду скланяюцца як назоўнікі мужчынскага роду: Віталь Сарока – Віталю </w:t>
      </w:r>
      <w:r w:rsidRPr="00127F88">
        <w:rPr>
          <w:rFonts w:ascii="Times New Roman" w:eastAsia="Calibri" w:hAnsi="Times New Roman" w:cs="Times New Roman"/>
          <w:sz w:val="28"/>
          <w:lang w:val="be-BY"/>
        </w:rPr>
        <w:lastRenderedPageBreak/>
        <w:t>Сароку, Віталем Сарокам. Адпаведныя жаночыя прозвішчы – як назоўнікі жаночага роду: Таццяна Сарока – Таццяне Сароцы, Таццянай Сарокай.</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8) назоўнікі з зацвярдзелай (на </w:t>
      </w:r>
      <w:r w:rsidRPr="00127F88">
        <w:rPr>
          <w:rFonts w:ascii="Times New Roman" w:eastAsia="Calibri" w:hAnsi="Times New Roman" w:cs="Times New Roman"/>
          <w:b/>
          <w:sz w:val="28"/>
          <w:lang w:val="be-BY"/>
        </w:rPr>
        <w:t>ж, ш, дж, ч, р, ц</w:t>
      </w:r>
      <w:r w:rsidRPr="00127F88">
        <w:rPr>
          <w:rFonts w:ascii="Times New Roman" w:eastAsia="Calibri" w:hAnsi="Times New Roman" w:cs="Times New Roman"/>
          <w:sz w:val="28"/>
          <w:lang w:val="be-BY"/>
        </w:rPr>
        <w:t xml:space="preserve">) i мяккай асновай маюць у М. скл. канчаткі </w:t>
      </w:r>
      <w:r w:rsidRPr="00127F88">
        <w:rPr>
          <w:rFonts w:ascii="Times New Roman" w:eastAsia="Calibri" w:hAnsi="Times New Roman" w:cs="Times New Roman"/>
          <w:b/>
          <w:sz w:val="28"/>
          <w:lang w:val="be-BY"/>
        </w:rPr>
        <w:t>-ы, -і</w:t>
      </w:r>
      <w:r w:rsidRPr="00127F88">
        <w:rPr>
          <w:rFonts w:ascii="Times New Roman" w:eastAsia="Calibri" w:hAnsi="Times New Roman" w:cs="Times New Roman"/>
          <w:sz w:val="28"/>
          <w:lang w:val="be-BY"/>
        </w:rPr>
        <w:t xml:space="preserve">, але асабовыя (гл. п. № 7) – канчаткі </w:t>
      </w:r>
      <w:r w:rsidRPr="00127F88">
        <w:rPr>
          <w:rFonts w:ascii="Times New Roman" w:eastAsia="Calibri" w:hAnsi="Times New Roman" w:cs="Times New Roman"/>
          <w:b/>
          <w:sz w:val="28"/>
          <w:lang w:val="be-BY"/>
        </w:rPr>
        <w:t>-у, -ю</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у кадры, на катэджы, па зайцы, у продажы, аб выйгрышы, на плашчы, у музеі, на камені, на рублі, аб гандлі</w:t>
      </w:r>
      <w:r w:rsidRPr="00127F88">
        <w:rPr>
          <w:rFonts w:ascii="Times New Roman" w:eastAsia="Calibri" w:hAnsi="Times New Roman" w:cs="Times New Roman"/>
          <w:sz w:val="28"/>
          <w:lang w:val="be-BY"/>
        </w:rPr>
        <w:t xml:space="preserve">, але </w:t>
      </w:r>
      <w:r w:rsidRPr="00127F88">
        <w:rPr>
          <w:rFonts w:ascii="Times New Roman" w:eastAsia="Calibri" w:hAnsi="Times New Roman" w:cs="Times New Roman"/>
          <w:i/>
          <w:sz w:val="28"/>
          <w:lang w:val="be-BY"/>
        </w:rPr>
        <w:t xml:space="preserve">аб аўтару, аб Ігару, аб Аляксандру, аб гледачу, аб іспанцу, аб Васілю, пры Алесю Івашкевічу, аб герою, аб мужу. </w:t>
      </w:r>
      <w:r w:rsidRPr="00127F88">
        <w:rPr>
          <w:rFonts w:ascii="Times New Roman" w:eastAsia="Calibri" w:hAnsi="Times New Roman" w:cs="Times New Roman"/>
          <w:sz w:val="28"/>
          <w:lang w:val="be-BY"/>
        </w:rPr>
        <w:t xml:space="preserve">Выразы </w:t>
      </w:r>
      <w:r w:rsidRPr="00127F88">
        <w:rPr>
          <w:rFonts w:ascii="Times New Roman" w:eastAsia="Calibri" w:hAnsi="Times New Roman" w:cs="Times New Roman"/>
          <w:i/>
          <w:sz w:val="28"/>
          <w:lang w:val="be-BY"/>
        </w:rPr>
        <w:t>ў цяню, у гаю, аб дню</w:t>
      </w:r>
      <w:r w:rsidRPr="00127F88">
        <w:rPr>
          <w:rFonts w:ascii="Times New Roman" w:eastAsia="Calibri" w:hAnsi="Times New Roman" w:cs="Times New Roman"/>
          <w:sz w:val="28"/>
          <w:lang w:val="be-BY"/>
        </w:rPr>
        <w:t xml:space="preserve"> (неасабовыя) лічацца памылковымі (трэба: </w:t>
      </w:r>
      <w:r w:rsidRPr="00127F88">
        <w:rPr>
          <w:rFonts w:ascii="Times New Roman" w:eastAsia="Calibri" w:hAnsi="Times New Roman" w:cs="Times New Roman"/>
          <w:i/>
          <w:sz w:val="28"/>
          <w:lang w:val="be-BY"/>
        </w:rPr>
        <w:t>у ценi, у гаі, аб дні</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9) назоўнікі м.р. з асновай на </w:t>
      </w:r>
      <w:r w:rsidRPr="00127F88">
        <w:rPr>
          <w:rFonts w:ascii="Times New Roman" w:eastAsia="Calibri" w:hAnsi="Times New Roman" w:cs="Times New Roman"/>
          <w:b/>
          <w:sz w:val="28"/>
          <w:lang w:val="be-BY"/>
        </w:rPr>
        <w:t>-к</w:t>
      </w:r>
      <w:r w:rsidRPr="00127F88">
        <w:rPr>
          <w:rFonts w:ascii="Times New Roman" w:eastAsia="Calibri" w:hAnsi="Times New Roman" w:cs="Times New Roman"/>
          <w:sz w:val="28"/>
          <w:lang w:val="be-BY"/>
        </w:rPr>
        <w:t xml:space="preserve"> у М. скл. заўсёды маюць канчатак </w:t>
      </w:r>
      <w:r w:rsidRPr="00127F88">
        <w:rPr>
          <w:rFonts w:ascii="Times New Roman" w:eastAsia="Calibri" w:hAnsi="Times New Roman" w:cs="Times New Roman"/>
          <w:b/>
          <w:sz w:val="28"/>
          <w:lang w:val="be-BY"/>
        </w:rPr>
        <w:t>-у</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у замку, на блоку, у банку, аб парушальніку, пры ўладальніку, у Мінску, аб Краўчуку;</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10) назоўнікі м. р. з асновай на </w:t>
      </w:r>
      <w:r w:rsidRPr="00127F88">
        <w:rPr>
          <w:rFonts w:ascii="Times New Roman" w:eastAsia="Calibri" w:hAnsi="Times New Roman" w:cs="Times New Roman"/>
          <w:b/>
          <w:sz w:val="28"/>
          <w:lang w:val="be-BY"/>
        </w:rPr>
        <w:t xml:space="preserve">-г, -x </w:t>
      </w:r>
      <w:r w:rsidRPr="00127F88">
        <w:rPr>
          <w:rFonts w:ascii="Times New Roman" w:eastAsia="Calibri" w:hAnsi="Times New Roman" w:cs="Times New Roman"/>
          <w:sz w:val="28"/>
          <w:lang w:val="be-BY"/>
        </w:rPr>
        <w:t xml:space="preserve">у М. скл. у пераважнай большасці маюць таксама канчатак </w:t>
      </w:r>
      <w:r w:rsidRPr="00127F88">
        <w:rPr>
          <w:rFonts w:ascii="Times New Roman" w:eastAsia="Calibri" w:hAnsi="Times New Roman" w:cs="Times New Roman"/>
          <w:b/>
          <w:sz w:val="28"/>
          <w:lang w:val="be-BY"/>
        </w:rPr>
        <w:t>-у</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на рынгу, у Гонконгу, аб выбуху, у тварагу, на мітынгу, на Бугу, аб Алегу, аб моху (імху).</w:t>
      </w:r>
      <w:r w:rsidRPr="00127F88">
        <w:rPr>
          <w:rFonts w:ascii="Times New Roman" w:eastAsia="Calibri" w:hAnsi="Times New Roman" w:cs="Times New Roman"/>
          <w:sz w:val="28"/>
          <w:lang w:val="be-BY"/>
        </w:rPr>
        <w:t xml:space="preserve"> </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Некалькі ўласнабеларускіх на- зоўнікаў (ix трэба запомніць) змяняюць зычную асновы: </w:t>
      </w:r>
      <w:r w:rsidRPr="00127F88">
        <w:rPr>
          <w:rFonts w:ascii="Times New Roman" w:eastAsia="Calibri" w:hAnsi="Times New Roman" w:cs="Times New Roman"/>
          <w:b/>
          <w:sz w:val="28"/>
          <w:lang w:val="be-BY"/>
        </w:rPr>
        <w:t>-г //-з, -x //-с</w:t>
      </w:r>
      <w:r w:rsidRPr="00127F88">
        <w:rPr>
          <w:rFonts w:ascii="Times New Roman" w:eastAsia="Calibri" w:hAnsi="Times New Roman" w:cs="Times New Roman"/>
          <w:sz w:val="28"/>
          <w:lang w:val="be-BY"/>
        </w:rPr>
        <w:t xml:space="preserve"> i маюць канчатак </w:t>
      </w:r>
      <w:r w:rsidRPr="00127F88">
        <w:rPr>
          <w:rFonts w:ascii="Times New Roman" w:eastAsia="Calibri" w:hAnsi="Times New Roman" w:cs="Times New Roman"/>
          <w:b/>
          <w:sz w:val="28"/>
          <w:lang w:val="be-BY"/>
        </w:rPr>
        <w:t>-е</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астрог – у астрозе, бераг – на беразе, верх – на версе, гарох– у гаросе, кажух – у кажусе, круг – у крузе, луг – на лузе, нарог – на нарозе, начлег – на начлезе, наверх – на паверсе, нарог – на парозе, плуг – на плузе, рог – на розе, снег – у снезе, стог – на стозе, струг – у струзе</w:t>
      </w:r>
      <w:r w:rsidRPr="00127F88">
        <w:rPr>
          <w:rFonts w:ascii="Times New Roman" w:eastAsia="Calibri" w:hAnsi="Times New Roman" w:cs="Times New Roman"/>
          <w:sz w:val="28"/>
          <w:lang w:val="be-BY"/>
        </w:rPr>
        <w:t xml:space="preserve"> i некаторыя іншыя. </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Назоўнік </w:t>
      </w:r>
      <w:r w:rsidRPr="00127F88">
        <w:rPr>
          <w:rFonts w:ascii="Times New Roman" w:eastAsia="Calibri" w:hAnsi="Times New Roman" w:cs="Times New Roman"/>
          <w:i/>
          <w:sz w:val="28"/>
          <w:lang w:val="be-BY"/>
        </w:rPr>
        <w:t>двор</w:t>
      </w:r>
      <w:r w:rsidRPr="00127F88">
        <w:rPr>
          <w:rFonts w:ascii="Times New Roman" w:eastAsia="Calibri" w:hAnsi="Times New Roman" w:cs="Times New Roman"/>
          <w:sz w:val="28"/>
          <w:lang w:val="be-BY"/>
        </w:rPr>
        <w:t xml:space="preserve"> мае розныя канчаткі ў залежнасці ад значэння слова: калі абазначае ‘не ў памяшканні’, ‘на адкрытым паветры’, ‘у прыродзе’, то мае качатак </w:t>
      </w:r>
      <w:r w:rsidRPr="00127F88">
        <w:rPr>
          <w:rFonts w:ascii="Times New Roman" w:eastAsia="Calibri" w:hAnsi="Times New Roman" w:cs="Times New Roman"/>
          <w:b/>
          <w:sz w:val="28"/>
          <w:lang w:val="be-BY"/>
        </w:rPr>
        <w:t>-э</w:t>
      </w:r>
      <w:r w:rsidRPr="00127F88">
        <w:rPr>
          <w:rFonts w:ascii="Times New Roman" w:eastAsia="Calibri" w:hAnsi="Times New Roman" w:cs="Times New Roman"/>
          <w:sz w:val="28"/>
          <w:lang w:val="be-BY"/>
        </w:rPr>
        <w:t xml:space="preserve">, калі абазначае ‘месца каля будынкаў’ – канчатак </w:t>
      </w:r>
      <w:r w:rsidRPr="00127F88">
        <w:rPr>
          <w:rFonts w:ascii="Times New Roman" w:eastAsia="Calibri" w:hAnsi="Times New Roman" w:cs="Times New Roman"/>
          <w:b/>
          <w:sz w:val="28"/>
          <w:lang w:val="be-BY"/>
        </w:rPr>
        <w:t>-ы</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 xml:space="preserve">Адпачываем на дварэ; На дварэ пахаладнела; Паставіць лаўку ў двары. </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 Форма </w:t>
      </w:r>
      <w:r w:rsidRPr="00127F88">
        <w:rPr>
          <w:rFonts w:ascii="Times New Roman" w:eastAsia="Calibri" w:hAnsi="Times New Roman" w:cs="Times New Roman"/>
          <w:i/>
          <w:sz w:val="28"/>
          <w:lang w:val="be-BY"/>
        </w:rPr>
        <w:t>на розе</w:t>
      </w:r>
      <w:r w:rsidRPr="00127F88">
        <w:rPr>
          <w:rFonts w:ascii="Times New Roman" w:eastAsia="Calibri" w:hAnsi="Times New Roman" w:cs="Times New Roman"/>
          <w:sz w:val="28"/>
          <w:lang w:val="be-BY"/>
        </w:rPr>
        <w:t xml:space="preserve"> выкарыстоўваецца тады, калі рог адносіцца да жывёлы; форма </w:t>
      </w:r>
      <w:r w:rsidRPr="00127F88">
        <w:rPr>
          <w:rFonts w:ascii="Times New Roman" w:eastAsia="Calibri" w:hAnsi="Times New Roman" w:cs="Times New Roman"/>
          <w:i/>
          <w:sz w:val="28"/>
          <w:lang w:val="be-BY"/>
        </w:rPr>
        <w:t>на рагу</w:t>
      </w:r>
      <w:r w:rsidRPr="00127F88">
        <w:rPr>
          <w:rFonts w:ascii="Times New Roman" w:eastAsia="Calibri" w:hAnsi="Times New Roman" w:cs="Times New Roman"/>
          <w:sz w:val="28"/>
          <w:lang w:val="be-BY"/>
        </w:rPr>
        <w:t xml:space="preserve"> – калі рог абазначае вугал</w:t>
      </w:r>
      <w:r w:rsidRPr="00127F88">
        <w:rPr>
          <w:rFonts w:ascii="Times New Roman" w:eastAsia="Calibri" w:hAnsi="Times New Roman" w:cs="Times New Roman"/>
          <w:i/>
          <w:sz w:val="28"/>
          <w:lang w:val="be-BY"/>
        </w:rPr>
        <w:t>: на розе каровы – на рагу вуліцы.</w:t>
      </w:r>
    </w:p>
    <w:p w:rsidR="00127F88" w:rsidRPr="00127F88" w:rsidRDefault="00127F88" w:rsidP="00A15B86">
      <w:pPr>
        <w:spacing w:after="0" w:line="240" w:lineRule="auto"/>
        <w:ind w:firstLine="709"/>
        <w:jc w:val="both"/>
        <w:rPr>
          <w:rFonts w:ascii="Times New Roman" w:eastAsia="Calibri" w:hAnsi="Times New Roman" w:cs="Times New Roman"/>
          <w:b/>
          <w:sz w:val="28"/>
          <w:lang w:val="be-BY"/>
        </w:rPr>
      </w:pPr>
      <w:r w:rsidRPr="00127F88">
        <w:rPr>
          <w:rFonts w:ascii="Times New Roman" w:eastAsia="Calibri" w:hAnsi="Times New Roman" w:cs="Times New Roman"/>
          <w:b/>
          <w:sz w:val="28"/>
          <w:lang w:val="be-BY"/>
        </w:rPr>
        <w:t>Прыметнік</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1) прыметнікі вышэйшай ступені параўнання ў беларускай мове ўтвараюцца з дапамогай суфіксаў </w:t>
      </w:r>
      <w:r w:rsidRPr="00127F88">
        <w:rPr>
          <w:rFonts w:ascii="Times New Roman" w:eastAsia="Calibri" w:hAnsi="Times New Roman" w:cs="Times New Roman"/>
          <w:b/>
          <w:sz w:val="28"/>
          <w:lang w:val="be-BY"/>
        </w:rPr>
        <w:t>-эйш-,-ейш-, -ш-</w:t>
      </w:r>
      <w:r w:rsidRPr="00127F88">
        <w:rPr>
          <w:rFonts w:ascii="Times New Roman" w:eastAsia="Calibri" w:hAnsi="Times New Roman" w:cs="Times New Roman"/>
          <w:sz w:val="28"/>
          <w:lang w:val="be-BY"/>
        </w:rPr>
        <w:t xml:space="preserve"> і з’яўляюцца поўнымі зменнымі формамі: </w:t>
      </w:r>
      <w:r w:rsidRPr="00127F88">
        <w:rPr>
          <w:rFonts w:ascii="Times New Roman" w:eastAsia="Calibri" w:hAnsi="Times New Roman" w:cs="Times New Roman"/>
          <w:i/>
          <w:sz w:val="28"/>
          <w:lang w:val="be-BY"/>
        </w:rPr>
        <w:t>разумнейшы за брата, прыгажэйшая за яе, дабрэйшыя за іншых; мая канапа карацейшая за суседскую; гэтая гісторыя цікавейшая за тую</w:t>
      </w:r>
      <w:r w:rsidRPr="00127F88">
        <w:rPr>
          <w:rFonts w:ascii="Times New Roman" w:eastAsia="Calibri" w:hAnsi="Times New Roman" w:cs="Times New Roman"/>
          <w:sz w:val="28"/>
          <w:lang w:val="be-BY"/>
        </w:rPr>
        <w:t>. У рускай мове прыметнікі вышэйшай ступені – застылая, нязменная форма, аманімічная з прыслоўямі:</w:t>
      </w:r>
      <w:r w:rsidRPr="00127F88">
        <w:rPr>
          <w:rFonts w:ascii="Times New Roman" w:eastAsia="Calibri" w:hAnsi="Times New Roman" w:cs="Times New Roman"/>
          <w:i/>
          <w:sz w:val="28"/>
          <w:lang w:val="be-BY"/>
        </w:rPr>
        <w:t xml:space="preserve"> умнее, краси′вее, добрее, короче, интереснее.</w:t>
      </w:r>
      <w:r w:rsidRPr="00127F88">
        <w:rPr>
          <w:rFonts w:ascii="Times New Roman" w:eastAsia="Calibri" w:hAnsi="Times New Roman" w:cs="Times New Roman"/>
          <w:sz w:val="28"/>
          <w:lang w:val="be-BY"/>
        </w:rPr>
        <w:t xml:space="preserve"> Нагадаем, што для вышэйшай ступені параўнання прыметнікаў выкарыстоўваецца канструкцыя з прыназоўнікам </w:t>
      </w:r>
      <w:r w:rsidRPr="00127F88">
        <w:rPr>
          <w:rFonts w:ascii="Times New Roman" w:eastAsia="Calibri" w:hAnsi="Times New Roman" w:cs="Times New Roman"/>
          <w:b/>
          <w:sz w:val="28"/>
          <w:lang w:val="be-BY"/>
        </w:rPr>
        <w:t>за</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саладзейшы за мёд, маладзейшы за мяне;</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2) прыметнікі найвышэйшай ступені параўнння ўтвараюцца ад формы вышэйшай ступені пры дапамозе прыстаўкі </w:t>
      </w:r>
      <w:r w:rsidRPr="00127F88">
        <w:rPr>
          <w:rFonts w:ascii="Times New Roman" w:eastAsia="Calibri" w:hAnsi="Times New Roman" w:cs="Times New Roman"/>
          <w:b/>
          <w:sz w:val="28"/>
          <w:lang w:val="be-BY"/>
        </w:rPr>
        <w:t>–най</w:t>
      </w:r>
      <w:r w:rsidRPr="00127F88">
        <w:rPr>
          <w:rFonts w:ascii="Times New Roman" w:eastAsia="Calibri" w:hAnsi="Times New Roman" w:cs="Times New Roman"/>
          <w:sz w:val="28"/>
          <w:lang w:val="be-BY"/>
        </w:rPr>
        <w:t xml:space="preserve">: найлепшы, найноўшы. Таксама яны ўтвараюцца ад прыметнікаў і слоў </w:t>
      </w:r>
      <w:r w:rsidRPr="00127F88">
        <w:rPr>
          <w:rFonts w:ascii="Times New Roman" w:eastAsia="Calibri" w:hAnsi="Times New Roman" w:cs="Times New Roman"/>
          <w:b/>
          <w:sz w:val="28"/>
          <w:lang w:val="be-BY"/>
        </w:rPr>
        <w:t>самы, найбольш, найменш</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самы вясёлы, самы цікавы.</w:t>
      </w:r>
      <w:r w:rsidRPr="00127F88">
        <w:rPr>
          <w:rFonts w:ascii="Times New Roman" w:eastAsia="Calibri" w:hAnsi="Times New Roman" w:cs="Times New Roman"/>
          <w:sz w:val="28"/>
          <w:lang w:val="be-BY"/>
        </w:rPr>
        <w:t xml:space="preserve"> Па гэтай прычыне рускім прыметнікам, якія абазначаюць самую высокую (або самую нізкую якасць) чаго-небудзь, будуць адпавядаць беларускія ў форме найвышэйшай ступені параўнання. Параўн. бел. </w:t>
      </w:r>
      <w:r w:rsidRPr="00127F88">
        <w:rPr>
          <w:rFonts w:ascii="Times New Roman" w:eastAsia="Calibri" w:hAnsi="Times New Roman" w:cs="Times New Roman"/>
          <w:i/>
          <w:sz w:val="28"/>
          <w:lang w:val="be-BY"/>
        </w:rPr>
        <w:t xml:space="preserve">Полацк – </w:t>
      </w:r>
      <w:r w:rsidRPr="00127F88">
        <w:rPr>
          <w:rFonts w:ascii="Times New Roman" w:eastAsia="Calibri" w:hAnsi="Times New Roman" w:cs="Times New Roman"/>
          <w:i/>
          <w:sz w:val="28"/>
          <w:u w:val="single"/>
          <w:lang w:val="be-BY"/>
        </w:rPr>
        <w:t>найстаражытнейшы</w:t>
      </w:r>
      <w:r w:rsidRPr="00127F88">
        <w:rPr>
          <w:rFonts w:ascii="Times New Roman" w:eastAsia="Calibri" w:hAnsi="Times New Roman" w:cs="Times New Roman"/>
          <w:i/>
          <w:sz w:val="28"/>
          <w:lang w:val="be-BY"/>
        </w:rPr>
        <w:t xml:space="preserve"> горад Беларусі. Мінск – </w:t>
      </w:r>
      <w:r w:rsidRPr="00127F88">
        <w:rPr>
          <w:rFonts w:ascii="Times New Roman" w:eastAsia="Calibri" w:hAnsi="Times New Roman" w:cs="Times New Roman"/>
          <w:i/>
          <w:sz w:val="28"/>
          <w:u w:val="single"/>
          <w:lang w:val="be-BY"/>
        </w:rPr>
        <w:t>самы прыгожы</w:t>
      </w:r>
      <w:r w:rsidRPr="00127F88">
        <w:rPr>
          <w:rFonts w:ascii="Times New Roman" w:eastAsia="Calibri" w:hAnsi="Times New Roman" w:cs="Times New Roman"/>
          <w:i/>
          <w:sz w:val="28"/>
          <w:lang w:val="be-BY"/>
        </w:rPr>
        <w:t xml:space="preserve"> горад у Еўропе.</w:t>
      </w:r>
      <w:r w:rsidRPr="00127F88">
        <w:rPr>
          <w:rFonts w:ascii="Times New Roman" w:eastAsia="Calibri" w:hAnsi="Times New Roman" w:cs="Times New Roman"/>
          <w:sz w:val="28"/>
          <w:lang w:val="be-BY"/>
        </w:rPr>
        <w:t xml:space="preserve"> Рус. </w:t>
      </w:r>
      <w:r w:rsidRPr="00127F88">
        <w:rPr>
          <w:rFonts w:ascii="Times New Roman" w:eastAsia="Calibri" w:hAnsi="Times New Roman" w:cs="Times New Roman"/>
          <w:i/>
          <w:sz w:val="28"/>
          <w:lang w:val="be-BY"/>
        </w:rPr>
        <w:t xml:space="preserve">Полоцк – </w:t>
      </w:r>
      <w:r w:rsidRPr="00127F88">
        <w:rPr>
          <w:rFonts w:ascii="Times New Roman" w:eastAsia="Calibri" w:hAnsi="Times New Roman" w:cs="Times New Roman"/>
          <w:i/>
          <w:sz w:val="28"/>
          <w:u w:val="single"/>
          <w:lang w:val="be-BY"/>
        </w:rPr>
        <w:t>древнейший</w:t>
      </w:r>
      <w:r w:rsidRPr="00127F88">
        <w:rPr>
          <w:rFonts w:ascii="Times New Roman" w:eastAsia="Calibri" w:hAnsi="Times New Roman" w:cs="Times New Roman"/>
          <w:i/>
          <w:sz w:val="28"/>
          <w:lang w:val="be-BY"/>
        </w:rPr>
        <w:t xml:space="preserve"> город Беларуси. М</w:t>
      </w:r>
      <w:r w:rsidRPr="00127F88">
        <w:rPr>
          <w:rFonts w:ascii="Times New Roman" w:eastAsia="Calibri" w:hAnsi="Times New Roman" w:cs="Times New Roman"/>
          <w:i/>
          <w:sz w:val="28"/>
        </w:rPr>
        <w:t xml:space="preserve">инск – </w:t>
      </w:r>
      <w:r w:rsidRPr="00127F88">
        <w:rPr>
          <w:rFonts w:ascii="Times New Roman" w:eastAsia="Calibri" w:hAnsi="Times New Roman" w:cs="Times New Roman"/>
          <w:i/>
          <w:sz w:val="28"/>
          <w:u w:val="single"/>
        </w:rPr>
        <w:t>красивейший</w:t>
      </w:r>
      <w:r w:rsidRPr="00127F88">
        <w:rPr>
          <w:rFonts w:ascii="Times New Roman" w:eastAsia="Calibri" w:hAnsi="Times New Roman" w:cs="Times New Roman"/>
          <w:i/>
          <w:sz w:val="28"/>
        </w:rPr>
        <w:t xml:space="preserve"> город в Европе.</w:t>
      </w:r>
    </w:p>
    <w:p w:rsidR="00127F88" w:rsidRPr="00127F88" w:rsidRDefault="00127F88" w:rsidP="00A15B86">
      <w:pPr>
        <w:spacing w:after="0" w:line="240" w:lineRule="auto"/>
        <w:ind w:firstLine="709"/>
        <w:jc w:val="both"/>
        <w:rPr>
          <w:rFonts w:ascii="Times New Roman" w:eastAsia="Calibri" w:hAnsi="Times New Roman" w:cs="Times New Roman"/>
          <w:b/>
          <w:sz w:val="28"/>
          <w:lang w:val="be-BY"/>
        </w:rPr>
      </w:pPr>
      <w:r w:rsidRPr="00127F88">
        <w:rPr>
          <w:rFonts w:ascii="Times New Roman" w:eastAsia="Calibri" w:hAnsi="Times New Roman" w:cs="Times New Roman"/>
          <w:b/>
          <w:sz w:val="28"/>
          <w:lang w:val="be-BY"/>
        </w:rPr>
        <w:t>Лічэбнік</w:t>
      </w:r>
    </w:p>
    <w:p w:rsidR="00127F88" w:rsidRPr="00127F88" w:rsidRDefault="00127F88" w:rsidP="00A15B86">
      <w:pPr>
        <w:spacing w:after="0" w:line="240" w:lineRule="auto"/>
        <w:ind w:firstLine="709"/>
        <w:jc w:val="both"/>
        <w:rPr>
          <w:rFonts w:ascii="Times New Roman" w:eastAsia="Calibri" w:hAnsi="Times New Roman" w:cs="Times New Roman"/>
          <w:b/>
          <w:i/>
          <w:sz w:val="28"/>
          <w:szCs w:val="28"/>
          <w:lang w:val="be-BY"/>
        </w:rPr>
      </w:pPr>
      <w:r w:rsidRPr="00127F88">
        <w:rPr>
          <w:rFonts w:ascii="Times New Roman" w:eastAsia="Calibri" w:hAnsi="Times New Roman" w:cs="Times New Roman"/>
          <w:sz w:val="28"/>
          <w:szCs w:val="28"/>
          <w:lang w:val="be-BY"/>
        </w:rPr>
        <w:lastRenderedPageBreak/>
        <w:t xml:space="preserve">1) у назоўным склоне ў спалучэнні з лічэбнікамі </w:t>
      </w:r>
      <w:r w:rsidRPr="00127F88">
        <w:rPr>
          <w:rFonts w:ascii="Times New Roman" w:eastAsia="Calibri" w:hAnsi="Times New Roman" w:cs="Times New Roman"/>
          <w:b/>
          <w:sz w:val="28"/>
          <w:szCs w:val="28"/>
          <w:lang w:val="be-BY"/>
        </w:rPr>
        <w:t>два (дзве), абодва (абедзве), тры, чатыры (</w:t>
      </w:r>
      <w:r w:rsidRPr="00127F88">
        <w:rPr>
          <w:rFonts w:ascii="Times New Roman" w:eastAsia="Calibri" w:hAnsi="Times New Roman" w:cs="Times New Roman"/>
          <w:sz w:val="28"/>
          <w:szCs w:val="28"/>
          <w:lang w:val="be-BY"/>
        </w:rPr>
        <w:t xml:space="preserve"> у тым ліку спалучэнні з </w:t>
      </w:r>
      <w:r w:rsidRPr="00127F88">
        <w:rPr>
          <w:rFonts w:ascii="Times New Roman" w:eastAsia="Calibri" w:hAnsi="Times New Roman" w:cs="Times New Roman"/>
          <w:b/>
          <w:sz w:val="28"/>
          <w:szCs w:val="28"/>
          <w:lang w:val="be-BY"/>
        </w:rPr>
        <w:t>дробавымі</w:t>
      </w:r>
      <w:r w:rsidRPr="00127F88">
        <w:rPr>
          <w:rFonts w:ascii="Times New Roman" w:eastAsia="Calibri" w:hAnsi="Times New Roman" w:cs="Times New Roman"/>
          <w:sz w:val="28"/>
          <w:szCs w:val="28"/>
          <w:lang w:val="be-BY"/>
        </w:rPr>
        <w:t>,</w:t>
      </w:r>
      <w:r w:rsidRPr="00127F88">
        <w:rPr>
          <w:rFonts w:ascii="Times New Roman" w:eastAsia="Calibri" w:hAnsi="Times New Roman" w:cs="Times New Roman"/>
          <w:b/>
          <w:sz w:val="28"/>
          <w:szCs w:val="28"/>
          <w:lang w:val="be-BY"/>
        </w:rPr>
        <w:t xml:space="preserve"> састаўнымі лічэбнікамі, якія заканчваюцца на два, тры, чатыры)</w:t>
      </w:r>
      <w:r w:rsidRPr="00127F88">
        <w:rPr>
          <w:rFonts w:ascii="Times New Roman" w:eastAsia="Calibri" w:hAnsi="Times New Roman" w:cs="Times New Roman"/>
          <w:sz w:val="28"/>
          <w:szCs w:val="28"/>
          <w:lang w:val="be-BY"/>
        </w:rPr>
        <w:t xml:space="preserve"> ужываецца форма множнага ліку: </w:t>
      </w:r>
      <w:r w:rsidRPr="00127F88">
        <w:rPr>
          <w:rFonts w:ascii="Times New Roman" w:eastAsia="Calibri" w:hAnsi="Times New Roman" w:cs="Times New Roman"/>
          <w:i/>
          <w:sz w:val="28"/>
          <w:szCs w:val="28"/>
          <w:lang w:val="be-BY"/>
        </w:rPr>
        <w:t xml:space="preserve">два </w:t>
      </w:r>
      <w:r w:rsidRPr="00127F88">
        <w:rPr>
          <w:rFonts w:ascii="Times New Roman" w:eastAsia="Calibri" w:hAnsi="Times New Roman" w:cs="Times New Roman"/>
          <w:i/>
          <w:sz w:val="28"/>
          <w:lang w:val="be-BY"/>
        </w:rPr>
        <w:t>новыя</w:t>
      </w:r>
      <w:r w:rsidRPr="00127F88">
        <w:rPr>
          <w:rFonts w:ascii="Times New Roman" w:eastAsia="Calibri" w:hAnsi="Times New Roman" w:cs="Times New Roman"/>
          <w:i/>
          <w:sz w:val="28"/>
          <w:szCs w:val="28"/>
          <w:lang w:val="be-BY"/>
        </w:rPr>
        <w:t xml:space="preserve"> </w:t>
      </w:r>
      <w:r w:rsidRPr="00127F88">
        <w:rPr>
          <w:rFonts w:ascii="Times New Roman" w:eastAsia="Calibri" w:hAnsi="Times New Roman" w:cs="Times New Roman"/>
          <w:i/>
          <w:sz w:val="28"/>
          <w:lang w:val="be-BY"/>
        </w:rPr>
        <w:t>камп’ютары</w:t>
      </w:r>
      <w:r w:rsidRPr="00127F88">
        <w:rPr>
          <w:rFonts w:ascii="Times New Roman" w:eastAsia="Calibri" w:hAnsi="Times New Roman" w:cs="Times New Roman"/>
          <w:i/>
          <w:sz w:val="28"/>
          <w:szCs w:val="28"/>
          <w:lang w:val="be-BY"/>
        </w:rPr>
        <w:t>, чатыры драўляныя крэслы, дзве трэція, тры сёмыя, дваццаць два студэнты;</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szCs w:val="28"/>
          <w:lang w:val="be-BY"/>
        </w:rPr>
        <w:t xml:space="preserve">2) у беларускай мове ёсць асобныя формы скланення лічэбнікаў </w:t>
      </w:r>
      <w:r w:rsidRPr="00127F88">
        <w:rPr>
          <w:rFonts w:ascii="Times New Roman" w:eastAsia="Calibri" w:hAnsi="Times New Roman" w:cs="Times New Roman"/>
          <w:b/>
          <w:sz w:val="28"/>
          <w:szCs w:val="28"/>
          <w:lang w:val="be-BY"/>
        </w:rPr>
        <w:t>два</w:t>
      </w:r>
      <w:r w:rsidRPr="00127F88">
        <w:rPr>
          <w:rFonts w:ascii="Times New Roman" w:eastAsia="Calibri" w:hAnsi="Times New Roman" w:cs="Times New Roman"/>
          <w:sz w:val="28"/>
          <w:szCs w:val="28"/>
          <w:lang w:val="be-BY"/>
        </w:rPr>
        <w:t xml:space="preserve"> (для мужчынскага роду) і </w:t>
      </w:r>
      <w:r w:rsidRPr="00127F88">
        <w:rPr>
          <w:rFonts w:ascii="Times New Roman" w:eastAsia="Calibri" w:hAnsi="Times New Roman" w:cs="Times New Roman"/>
          <w:b/>
          <w:sz w:val="28"/>
          <w:szCs w:val="28"/>
          <w:lang w:val="be-BY"/>
        </w:rPr>
        <w:t>дзве</w:t>
      </w:r>
      <w:r w:rsidRPr="00127F88">
        <w:rPr>
          <w:rFonts w:ascii="Times New Roman" w:eastAsia="Calibri" w:hAnsi="Times New Roman" w:cs="Times New Roman"/>
          <w:sz w:val="28"/>
          <w:szCs w:val="28"/>
          <w:lang w:val="be-BY"/>
        </w:rPr>
        <w:t xml:space="preserve"> (для жаночага) у адрозненне ад рускай мовы: </w:t>
      </w:r>
      <w:r w:rsidRPr="00127F88">
        <w:rPr>
          <w:rFonts w:ascii="Times New Roman" w:eastAsia="Calibri" w:hAnsi="Times New Roman" w:cs="Times New Roman"/>
          <w:i/>
          <w:sz w:val="28"/>
          <w:szCs w:val="28"/>
          <w:lang w:val="be-BY"/>
        </w:rPr>
        <w:t>двух братоў – дзвюх сясцёр, двум братам – дзвюм сястрам, двума братамі – дзвюма сястрамі;</w:t>
      </w:r>
    </w:p>
    <w:p w:rsidR="00127F88" w:rsidRPr="00127F88" w:rsidRDefault="00127F88" w:rsidP="00A15B86">
      <w:pPr>
        <w:spacing w:after="0" w:line="240" w:lineRule="auto"/>
        <w:ind w:firstLine="709"/>
        <w:jc w:val="both"/>
        <w:rPr>
          <w:rFonts w:ascii="Times New Roman" w:eastAsia="Calibri" w:hAnsi="Times New Roman" w:cs="Times New Roman"/>
          <w:sz w:val="28"/>
        </w:rPr>
      </w:pPr>
      <w:r w:rsidRPr="00127F88">
        <w:rPr>
          <w:rFonts w:ascii="Times New Roman" w:eastAsia="Calibri" w:hAnsi="Times New Roman" w:cs="Times New Roman"/>
          <w:sz w:val="28"/>
          <w:szCs w:val="28"/>
          <w:lang w:val="be-BY"/>
        </w:rPr>
        <w:t>3) б</w:t>
      </w:r>
      <w:r w:rsidRPr="00127F88">
        <w:rPr>
          <w:rFonts w:ascii="Times New Roman" w:eastAsia="Calibri" w:hAnsi="Times New Roman" w:cs="Times New Roman"/>
          <w:sz w:val="28"/>
          <w:szCs w:val="28"/>
        </w:rPr>
        <w:t xml:space="preserve">еларускія лічэбнікі </w:t>
      </w:r>
      <w:r w:rsidRPr="00127F88">
        <w:rPr>
          <w:rFonts w:ascii="Times New Roman" w:eastAsia="Calibri" w:hAnsi="Times New Roman" w:cs="Times New Roman"/>
          <w:b/>
          <w:sz w:val="28"/>
          <w:szCs w:val="28"/>
        </w:rPr>
        <w:t>90, паўтары, паўтара</w:t>
      </w:r>
      <w:r w:rsidRPr="00127F88">
        <w:rPr>
          <w:rFonts w:ascii="Times New Roman" w:eastAsia="Calibri" w:hAnsi="Times New Roman" w:cs="Times New Roman"/>
          <w:sz w:val="28"/>
          <w:szCs w:val="28"/>
        </w:rPr>
        <w:t xml:space="preserve"> не скланяюцца.</w:t>
      </w:r>
    </w:p>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Займеннік</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1) у займенніках </w:t>
      </w:r>
      <w:r w:rsidRPr="00127F88">
        <w:rPr>
          <w:rFonts w:ascii="Times New Roman" w:eastAsia="Calibri" w:hAnsi="Times New Roman" w:cs="Times New Roman"/>
          <w:b/>
          <w:sz w:val="28"/>
          <w:lang w:val="be-BY"/>
        </w:rPr>
        <w:t>мой, твой, свой, чый</w:t>
      </w:r>
      <w:r w:rsidRPr="00127F88">
        <w:rPr>
          <w:rFonts w:ascii="Times New Roman" w:eastAsia="Calibri" w:hAnsi="Times New Roman" w:cs="Times New Roman"/>
          <w:sz w:val="28"/>
          <w:lang w:val="be-BY"/>
        </w:rPr>
        <w:t xml:space="preserve"> (у формах мужчынскага і ніякага роду) у Р. і Д. скл. адз. ліку адсутнічае літара </w:t>
      </w:r>
      <w:r w:rsidRPr="00127F88">
        <w:rPr>
          <w:rFonts w:ascii="Times New Roman" w:eastAsia="Calibri" w:hAnsi="Times New Roman" w:cs="Times New Roman"/>
          <w:b/>
          <w:sz w:val="28"/>
          <w:lang w:val="be-BY"/>
        </w:rPr>
        <w:t>е</w:t>
      </w:r>
      <w:r w:rsidRPr="00127F88">
        <w:rPr>
          <w:rFonts w:ascii="Times New Roman" w:eastAsia="Calibri" w:hAnsi="Times New Roman" w:cs="Times New Roman"/>
          <w:sz w:val="28"/>
          <w:lang w:val="be-BY"/>
        </w:rPr>
        <w:t xml:space="preserve"> ў канчатках: </w:t>
      </w:r>
      <w:r w:rsidRPr="00127F88">
        <w:rPr>
          <w:rFonts w:ascii="Times New Roman" w:eastAsia="Calibri" w:hAnsi="Times New Roman" w:cs="Times New Roman"/>
          <w:i/>
          <w:sz w:val="28"/>
          <w:lang w:val="be-BY"/>
        </w:rPr>
        <w:t>майму, твайму, свайму, майго, твайго, свайго;</w:t>
      </w:r>
    </w:p>
    <w:p w:rsidR="00127F88" w:rsidRPr="00127F88" w:rsidRDefault="00127F88" w:rsidP="00A15B86">
      <w:pPr>
        <w:spacing w:after="0" w:line="240" w:lineRule="auto"/>
        <w:ind w:firstLine="709"/>
        <w:jc w:val="both"/>
        <w:rPr>
          <w:rFonts w:ascii="Times New Roman" w:eastAsia="Calibri" w:hAnsi="Times New Roman" w:cs="Times New Roman"/>
          <w:i/>
          <w:sz w:val="28"/>
          <w:szCs w:val="28"/>
          <w:lang w:val="be-BY"/>
        </w:rPr>
      </w:pPr>
      <w:r w:rsidRPr="00127F88">
        <w:rPr>
          <w:rFonts w:ascii="Times New Roman" w:eastAsia="Calibri" w:hAnsi="Times New Roman" w:cs="Times New Roman"/>
          <w:sz w:val="28"/>
          <w:szCs w:val="28"/>
          <w:lang w:val="be-BY"/>
        </w:rPr>
        <w:t xml:space="preserve">2) у асабовых займенніках пры іх скланенні і не пішацца літара </w:t>
      </w:r>
      <w:r w:rsidRPr="00127F88">
        <w:rPr>
          <w:rFonts w:ascii="Times New Roman" w:eastAsia="Calibri" w:hAnsi="Times New Roman" w:cs="Times New Roman"/>
          <w:b/>
          <w:sz w:val="28"/>
          <w:szCs w:val="28"/>
          <w:lang w:val="be-BY"/>
        </w:rPr>
        <w:t xml:space="preserve">н </w:t>
      </w:r>
      <w:r w:rsidRPr="00127F88">
        <w:rPr>
          <w:rFonts w:ascii="Times New Roman" w:eastAsia="Calibri" w:hAnsi="Times New Roman" w:cs="Times New Roman"/>
          <w:sz w:val="28"/>
          <w:szCs w:val="28"/>
          <w:lang w:val="be-BY"/>
        </w:rPr>
        <w:t xml:space="preserve">у адрозненне ад адпаведных рускіх: </w:t>
      </w:r>
      <w:r w:rsidRPr="00127F88">
        <w:rPr>
          <w:rFonts w:ascii="Times New Roman" w:eastAsia="Calibri" w:hAnsi="Times New Roman" w:cs="Times New Roman"/>
          <w:i/>
          <w:sz w:val="28"/>
          <w:szCs w:val="28"/>
          <w:lang w:val="be-BY"/>
        </w:rPr>
        <w:t>з ім, без яго;</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3) зваротны займеннік </w:t>
      </w:r>
      <w:r w:rsidRPr="00127F88">
        <w:rPr>
          <w:rFonts w:ascii="Times New Roman" w:eastAsia="Calibri" w:hAnsi="Times New Roman" w:cs="Times New Roman"/>
          <w:b/>
          <w:sz w:val="28"/>
          <w:szCs w:val="28"/>
          <w:lang w:val="be-BY"/>
        </w:rPr>
        <w:t>сябе</w:t>
      </w:r>
      <w:r w:rsidRPr="00127F88">
        <w:rPr>
          <w:rFonts w:ascii="Times New Roman" w:eastAsia="Calibri" w:hAnsi="Times New Roman" w:cs="Times New Roman"/>
          <w:sz w:val="28"/>
          <w:szCs w:val="28"/>
          <w:lang w:val="be-BY"/>
        </w:rPr>
        <w:t xml:space="preserve"> мае гэту форму ў P. i В. склонах, а форму сабе – у Д. i М. склонах;</w:t>
      </w:r>
    </w:p>
    <w:p w:rsidR="00127F88" w:rsidRPr="00127F88" w:rsidRDefault="00127F88" w:rsidP="00A15B86">
      <w:pPr>
        <w:spacing w:after="0" w:line="240" w:lineRule="auto"/>
        <w:ind w:firstLine="709"/>
        <w:jc w:val="both"/>
        <w:rPr>
          <w:rFonts w:ascii="Times New Roman" w:eastAsia="Calibri" w:hAnsi="Times New Roman" w:cs="Times New Roman"/>
          <w:sz w:val="28"/>
          <w:szCs w:val="28"/>
          <w:lang w:val="be-BY"/>
        </w:rPr>
      </w:pPr>
      <w:r w:rsidRPr="00127F88">
        <w:rPr>
          <w:rFonts w:ascii="Times New Roman" w:eastAsia="Calibri" w:hAnsi="Times New Roman" w:cs="Times New Roman"/>
          <w:sz w:val="28"/>
          <w:szCs w:val="28"/>
          <w:lang w:val="be-BY"/>
        </w:rPr>
        <w:t xml:space="preserve">4) адмоўныя займеннікі </w:t>
      </w:r>
      <w:r w:rsidRPr="00127F88">
        <w:rPr>
          <w:rFonts w:ascii="Times New Roman" w:eastAsia="Calibri" w:hAnsi="Times New Roman" w:cs="Times New Roman"/>
          <w:b/>
          <w:sz w:val="28"/>
          <w:szCs w:val="28"/>
          <w:lang w:val="be-BY"/>
        </w:rPr>
        <w:t>некага</w:t>
      </w:r>
      <w:r w:rsidRPr="00127F88">
        <w:rPr>
          <w:rFonts w:ascii="Times New Roman" w:eastAsia="Calibri" w:hAnsi="Times New Roman" w:cs="Times New Roman"/>
          <w:sz w:val="28"/>
          <w:szCs w:val="28"/>
          <w:lang w:val="be-BY"/>
        </w:rPr>
        <w:t xml:space="preserve">, </w:t>
      </w:r>
      <w:r w:rsidRPr="00127F88">
        <w:rPr>
          <w:rFonts w:ascii="Times New Roman" w:eastAsia="Calibri" w:hAnsi="Times New Roman" w:cs="Times New Roman"/>
          <w:b/>
          <w:sz w:val="28"/>
          <w:szCs w:val="28"/>
          <w:lang w:val="be-BY"/>
        </w:rPr>
        <w:t>нечага</w:t>
      </w:r>
      <w:r w:rsidRPr="00127F88">
        <w:rPr>
          <w:rFonts w:ascii="Times New Roman" w:eastAsia="Calibri" w:hAnsi="Times New Roman" w:cs="Times New Roman"/>
          <w:sz w:val="28"/>
          <w:szCs w:val="28"/>
          <w:lang w:val="be-BY"/>
        </w:rPr>
        <w:t xml:space="preserve"> не характэрныя для беларускай мовы, яны замяняюцца спалучэннямі </w:t>
      </w:r>
      <w:r w:rsidRPr="00127F88">
        <w:rPr>
          <w:rFonts w:ascii="Times New Roman" w:eastAsia="Calibri" w:hAnsi="Times New Roman" w:cs="Times New Roman"/>
          <w:b/>
          <w:sz w:val="28"/>
          <w:szCs w:val="28"/>
          <w:lang w:val="be-BY"/>
        </w:rPr>
        <w:t>няма каго, няма чаго.</w:t>
      </w:r>
    </w:p>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Дзеяслоў</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1) на канцы дзеясловаў першага спражэння ў трэцяй асобе адзіночнага ліку цяперашняга часу адсутнічае зычны </w:t>
      </w:r>
      <w:r w:rsidRPr="00127F88">
        <w:rPr>
          <w:rFonts w:ascii="Times New Roman" w:eastAsia="Calibri" w:hAnsi="Times New Roman" w:cs="Times New Roman"/>
          <w:b/>
          <w:sz w:val="28"/>
          <w:lang w:val="be-BY"/>
        </w:rPr>
        <w:t>т</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ён спявае, яна прыедзе;</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2) пры спражэнні дзеясловаў загаднага ладу чаргуюцца </w:t>
      </w:r>
      <w:r w:rsidRPr="00127F88">
        <w:rPr>
          <w:rFonts w:ascii="Times New Roman" w:eastAsia="Calibri" w:hAnsi="Times New Roman" w:cs="Times New Roman"/>
          <w:b/>
          <w:sz w:val="28"/>
          <w:lang w:val="be-BY"/>
        </w:rPr>
        <w:t xml:space="preserve">г //ж </w:t>
      </w:r>
      <w:r w:rsidRPr="00127F88">
        <w:rPr>
          <w:rFonts w:ascii="Times New Roman" w:eastAsia="Calibri" w:hAnsi="Times New Roman" w:cs="Times New Roman"/>
          <w:sz w:val="28"/>
          <w:lang w:val="be-BY"/>
        </w:rPr>
        <w:t>і</w:t>
      </w:r>
      <w:r w:rsidRPr="00127F88">
        <w:rPr>
          <w:rFonts w:ascii="Times New Roman" w:eastAsia="Calibri" w:hAnsi="Times New Roman" w:cs="Times New Roman"/>
          <w:b/>
          <w:sz w:val="28"/>
          <w:lang w:val="be-BY"/>
        </w:rPr>
        <w:t xml:space="preserve"> к</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b/>
          <w:sz w:val="28"/>
          <w:lang w:val="be-BY"/>
        </w:rPr>
        <w:t xml:space="preserve"> ч</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лягу – ляж – ляжце, пяку – пячы – пячыце</w:t>
      </w:r>
      <w:r w:rsidRPr="00127F88">
        <w:rPr>
          <w:rFonts w:ascii="Times New Roman" w:eastAsia="Calibri" w:hAnsi="Times New Roman" w:cs="Times New Roman"/>
          <w:sz w:val="28"/>
          <w:lang w:val="be-BY"/>
        </w:rPr>
        <w:t xml:space="preserve"> (параўн.: рус. </w:t>
      </w:r>
      <w:r w:rsidRPr="00127F88">
        <w:rPr>
          <w:rFonts w:ascii="Times New Roman" w:eastAsia="Calibri" w:hAnsi="Times New Roman" w:cs="Times New Roman"/>
          <w:i/>
          <w:sz w:val="28"/>
          <w:lang w:val="be-BY"/>
        </w:rPr>
        <w:t>лягу – ляг – лягте, пеку – пеки – пеките</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3) могуць узнікаць памылкі пры выкарыстанні дзеясловаў з суфіксам </w:t>
      </w:r>
      <w:r w:rsidRPr="00127F88">
        <w:rPr>
          <w:rFonts w:ascii="Times New Roman" w:eastAsia="Calibri" w:hAnsi="Times New Roman" w:cs="Times New Roman"/>
          <w:b/>
          <w:sz w:val="28"/>
          <w:lang w:val="be-BY"/>
        </w:rPr>
        <w:t>-ава-</w:t>
      </w:r>
      <w:r w:rsidRPr="00127F88">
        <w:rPr>
          <w:rFonts w:ascii="Times New Roman" w:eastAsia="Calibri" w:hAnsi="Times New Roman" w:cs="Times New Roman"/>
          <w:sz w:val="28"/>
          <w:lang w:val="be-BY"/>
        </w:rPr>
        <w:t xml:space="preserve">. Гэты суфікс ужываецца тады, калі ў форме 1-ай асобы адзіночнага ліку дзеяслоў заканчваецца на </w:t>
      </w:r>
      <w:r w:rsidRPr="00127F88">
        <w:rPr>
          <w:rFonts w:ascii="Times New Roman" w:eastAsia="Calibri" w:hAnsi="Times New Roman" w:cs="Times New Roman"/>
          <w:b/>
          <w:sz w:val="28"/>
          <w:lang w:val="be-BY"/>
        </w:rPr>
        <w:t>-ую (-юю)</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даследаваць</w:t>
      </w:r>
      <w:r w:rsidRPr="00127F88">
        <w:rPr>
          <w:rFonts w:ascii="Times New Roman" w:eastAsia="Calibri" w:hAnsi="Times New Roman" w:cs="Times New Roman"/>
          <w:sz w:val="28"/>
          <w:lang w:val="be-BY"/>
        </w:rPr>
        <w:t xml:space="preserve"> (даследую), </w:t>
      </w:r>
      <w:r w:rsidRPr="00127F88">
        <w:rPr>
          <w:rFonts w:ascii="Times New Roman" w:eastAsia="Calibri" w:hAnsi="Times New Roman" w:cs="Times New Roman"/>
          <w:i/>
          <w:sz w:val="28"/>
          <w:lang w:val="be-BY"/>
        </w:rPr>
        <w:t>камандаваць</w:t>
      </w:r>
      <w:r w:rsidRPr="00127F88">
        <w:rPr>
          <w:rFonts w:ascii="Times New Roman" w:eastAsia="Calibri" w:hAnsi="Times New Roman" w:cs="Times New Roman"/>
          <w:sz w:val="28"/>
          <w:lang w:val="be-BY"/>
        </w:rPr>
        <w:t xml:space="preserve"> (камандую), </w:t>
      </w:r>
      <w:r w:rsidRPr="00127F88">
        <w:rPr>
          <w:rFonts w:ascii="Times New Roman" w:eastAsia="Calibri" w:hAnsi="Times New Roman" w:cs="Times New Roman"/>
          <w:i/>
          <w:sz w:val="28"/>
          <w:lang w:val="be-BY"/>
        </w:rPr>
        <w:t>здзекавацца</w:t>
      </w:r>
      <w:r w:rsidRPr="00127F88">
        <w:rPr>
          <w:rFonts w:ascii="Times New Roman" w:eastAsia="Calibri" w:hAnsi="Times New Roman" w:cs="Times New Roman"/>
          <w:sz w:val="28"/>
          <w:lang w:val="be-BY"/>
        </w:rPr>
        <w:t xml:space="preserve"> (здзекуюся), </w:t>
      </w:r>
      <w:r w:rsidRPr="00127F88">
        <w:rPr>
          <w:rFonts w:ascii="Times New Roman" w:eastAsia="Calibri" w:hAnsi="Times New Roman" w:cs="Times New Roman"/>
          <w:i/>
          <w:sz w:val="28"/>
          <w:lang w:val="be-BY"/>
        </w:rPr>
        <w:t>дзякаваць</w:t>
      </w:r>
      <w:r w:rsidRPr="00127F88">
        <w:rPr>
          <w:rFonts w:ascii="Times New Roman" w:eastAsia="Calibri" w:hAnsi="Times New Roman" w:cs="Times New Roman"/>
          <w:sz w:val="28"/>
          <w:lang w:val="be-BY"/>
        </w:rPr>
        <w:t xml:space="preserve"> (дзякую).</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4) дзеясловы I спражэння маюць канчаткі І -ай асобы множнага ліку </w:t>
      </w:r>
      <w:r w:rsidRPr="00127F88">
        <w:rPr>
          <w:rFonts w:ascii="Times New Roman" w:eastAsia="Calibri" w:hAnsi="Times New Roman" w:cs="Times New Roman"/>
          <w:b/>
          <w:sz w:val="28"/>
          <w:lang w:val="be-BY"/>
        </w:rPr>
        <w:t xml:space="preserve">–ом/-ём </w:t>
      </w:r>
      <w:r w:rsidRPr="00127F88">
        <w:rPr>
          <w:rFonts w:ascii="Times New Roman" w:eastAsia="Calibri" w:hAnsi="Times New Roman" w:cs="Times New Roman"/>
          <w:sz w:val="28"/>
          <w:lang w:val="be-BY"/>
        </w:rPr>
        <w:t xml:space="preserve">(пад націскам) i </w:t>
      </w:r>
      <w:r w:rsidRPr="00127F88">
        <w:rPr>
          <w:rFonts w:ascii="Times New Roman" w:eastAsia="Calibri" w:hAnsi="Times New Roman" w:cs="Times New Roman"/>
          <w:b/>
          <w:sz w:val="28"/>
          <w:lang w:val="be-BY"/>
        </w:rPr>
        <w:t>-ам/-ем</w:t>
      </w:r>
      <w:r w:rsidRPr="00127F88">
        <w:rPr>
          <w:rFonts w:ascii="Times New Roman" w:eastAsia="Calibri" w:hAnsi="Times New Roman" w:cs="Times New Roman"/>
          <w:sz w:val="28"/>
          <w:lang w:val="be-BY"/>
        </w:rPr>
        <w:t xml:space="preserve"> (не пад націскам): </w:t>
      </w:r>
      <w:r w:rsidRPr="00127F88">
        <w:rPr>
          <w:rFonts w:ascii="Times New Roman" w:eastAsia="Calibri" w:hAnsi="Times New Roman" w:cs="Times New Roman"/>
          <w:i/>
          <w:sz w:val="28"/>
          <w:lang w:val="be-BY"/>
        </w:rPr>
        <w:t>бяром, жывём, скажам, будзем;</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5) у 2-ой асобе множнага ліку дзеясловаў I спражэння ўжываюцца канчаткі </w:t>
      </w:r>
      <w:r w:rsidRPr="00127F88">
        <w:rPr>
          <w:rFonts w:ascii="Times New Roman" w:eastAsia="Calibri" w:hAnsi="Times New Roman" w:cs="Times New Roman"/>
          <w:b/>
          <w:sz w:val="28"/>
          <w:lang w:val="be-BY"/>
        </w:rPr>
        <w:t>-аце/-еце/-яце,</w:t>
      </w:r>
      <w:r w:rsidRPr="00127F88">
        <w:rPr>
          <w:rFonts w:ascii="Times New Roman" w:eastAsia="Calibri" w:hAnsi="Times New Roman" w:cs="Times New Roman"/>
          <w:sz w:val="28"/>
          <w:lang w:val="be-BY"/>
        </w:rPr>
        <w:t xml:space="preserve"> а дзеясловаў II спражэння – -</w:t>
      </w:r>
      <w:r w:rsidRPr="00127F88">
        <w:rPr>
          <w:rFonts w:ascii="Times New Roman" w:eastAsia="Calibri" w:hAnsi="Times New Roman" w:cs="Times New Roman"/>
          <w:b/>
          <w:sz w:val="28"/>
          <w:lang w:val="be-BY"/>
        </w:rPr>
        <w:t>ыце/-іце</w:t>
      </w:r>
      <w:r w:rsidRPr="00127F88">
        <w:rPr>
          <w:rFonts w:ascii="Times New Roman" w:eastAsia="Calibri" w:hAnsi="Times New Roman" w:cs="Times New Roman"/>
          <w:sz w:val="28"/>
          <w:lang w:val="be-BY"/>
        </w:rPr>
        <w:t xml:space="preserve">. Вельмі важнае значэнне ў гэтых формах мае націск, які прыпадае на склад </w:t>
      </w:r>
      <w:r w:rsidRPr="00127F88">
        <w:rPr>
          <w:rFonts w:ascii="Times New Roman" w:eastAsia="Calibri" w:hAnsi="Times New Roman" w:cs="Times New Roman"/>
          <w:b/>
          <w:sz w:val="28"/>
          <w:lang w:val="be-BY"/>
        </w:rPr>
        <w:t>-це</w:t>
      </w:r>
      <w:r w:rsidRPr="00127F88">
        <w:rPr>
          <w:rFonts w:ascii="Times New Roman" w:eastAsia="Calibri" w:hAnsi="Times New Roman" w:cs="Times New Roman"/>
          <w:sz w:val="28"/>
          <w:lang w:val="be-BY"/>
        </w:rPr>
        <w:t xml:space="preserve"> канчатка тады, калі ў 1-ай асобе множнага ліку (</w:t>
      </w:r>
      <w:r w:rsidRPr="00127F88">
        <w:rPr>
          <w:rFonts w:ascii="Times New Roman" w:eastAsia="Calibri" w:hAnsi="Times New Roman" w:cs="Times New Roman"/>
          <w:i/>
          <w:sz w:val="28"/>
          <w:lang w:val="be-BY"/>
        </w:rPr>
        <w:t>мы</w:t>
      </w:r>
      <w:r w:rsidRPr="00127F88">
        <w:rPr>
          <w:rFonts w:ascii="Times New Roman" w:eastAsia="Calibri" w:hAnsi="Times New Roman" w:cs="Times New Roman"/>
          <w:sz w:val="28"/>
          <w:lang w:val="be-BY"/>
        </w:rPr>
        <w:t xml:space="preserve">) націск на канчатку. Такім чынам, правільныя формы </w:t>
      </w:r>
      <w:r w:rsidRPr="00127F88">
        <w:rPr>
          <w:rFonts w:ascii="Times New Roman" w:eastAsia="Calibri" w:hAnsi="Times New Roman" w:cs="Times New Roman"/>
          <w:i/>
          <w:sz w:val="28"/>
          <w:lang w:val="be-BY"/>
        </w:rPr>
        <w:t>ідзяцё (ідзём), гледзіцё (глядзім), берацё (бяром), возьмеце (возьмем), коціцеся (коцімся), ірвяцёся (ірвёмся), седзіцё (сядзім), стрыжацёся (стрыжомся), сочыце (сочым)</w:t>
      </w:r>
      <w:r w:rsidRPr="00127F88">
        <w:rPr>
          <w:rFonts w:ascii="Times New Roman" w:eastAsia="Calibri" w:hAnsi="Times New Roman" w:cs="Times New Roman"/>
          <w:sz w:val="28"/>
          <w:lang w:val="be-BY"/>
        </w:rPr>
        <w:t xml:space="preserve"> i г.д;</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6) у беларускай мове зваротныя дзеясловы маюць постфіксы </w:t>
      </w:r>
      <w:r w:rsidRPr="00127F88">
        <w:rPr>
          <w:rFonts w:ascii="Times New Roman" w:eastAsia="Calibri" w:hAnsi="Times New Roman" w:cs="Times New Roman"/>
          <w:b/>
          <w:sz w:val="28"/>
          <w:lang w:val="be-BY"/>
        </w:rPr>
        <w:t>–ся, -цца</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 xml:space="preserve">вучыцца, вучылася, смяяцца, смяялася. </w:t>
      </w:r>
      <w:r w:rsidRPr="00127F88">
        <w:rPr>
          <w:rFonts w:ascii="Times New Roman" w:eastAsia="Calibri" w:hAnsi="Times New Roman" w:cs="Times New Roman"/>
          <w:sz w:val="28"/>
          <w:lang w:val="be-BY"/>
        </w:rPr>
        <w:t xml:space="preserve"> Па-руску: </w:t>
      </w:r>
      <w:r w:rsidRPr="00127F88">
        <w:rPr>
          <w:rFonts w:ascii="Times New Roman" w:eastAsia="Calibri" w:hAnsi="Times New Roman" w:cs="Times New Roman"/>
          <w:i/>
          <w:sz w:val="28"/>
          <w:lang w:val="be-BY"/>
        </w:rPr>
        <w:t>учиться, училась, смеяться, смеялась;</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7) інфінітывы з асновай на зычны ў беларускай мове маюць суфіксы </w:t>
      </w:r>
      <w:r w:rsidRPr="00127F88">
        <w:rPr>
          <w:rFonts w:ascii="Times New Roman" w:eastAsia="Calibri" w:hAnsi="Times New Roman" w:cs="Times New Roman"/>
          <w:b/>
          <w:sz w:val="28"/>
          <w:lang w:val="be-BY"/>
        </w:rPr>
        <w:t>-ці,   -чы</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 xml:space="preserve">есці, класці, плысці, берагчы, стрыгчы. </w:t>
      </w:r>
      <w:r w:rsidRPr="00127F88">
        <w:rPr>
          <w:rFonts w:ascii="Times New Roman" w:eastAsia="Calibri" w:hAnsi="Times New Roman" w:cs="Times New Roman"/>
          <w:sz w:val="28"/>
          <w:lang w:val="be-BY"/>
        </w:rPr>
        <w:t xml:space="preserve"> Калі аснова на галосны – суфікс   –</w:t>
      </w:r>
      <w:r w:rsidRPr="00127F88">
        <w:rPr>
          <w:rFonts w:ascii="Times New Roman" w:eastAsia="Calibri" w:hAnsi="Times New Roman" w:cs="Times New Roman"/>
          <w:b/>
          <w:sz w:val="28"/>
          <w:lang w:val="be-BY"/>
        </w:rPr>
        <w:lastRenderedPageBreak/>
        <w:t>ць</w:t>
      </w:r>
      <w:r w:rsidRPr="00127F88">
        <w:rPr>
          <w:rFonts w:ascii="Times New Roman" w:eastAsia="Calibri" w:hAnsi="Times New Roman" w:cs="Times New Roman"/>
          <w:sz w:val="28"/>
          <w:lang w:val="be-BY"/>
        </w:rPr>
        <w:t>:</w:t>
      </w:r>
      <w:r w:rsidRPr="00127F88">
        <w:rPr>
          <w:rFonts w:ascii="Times New Roman" w:eastAsia="Calibri" w:hAnsi="Times New Roman" w:cs="Times New Roman"/>
          <w:i/>
          <w:sz w:val="28"/>
          <w:lang w:val="be-BY"/>
        </w:rPr>
        <w:t xml:space="preserve">мыць, чытаць, размаўляць. </w:t>
      </w:r>
      <w:r w:rsidRPr="00127F88">
        <w:rPr>
          <w:rFonts w:ascii="Times New Roman" w:eastAsia="Calibri" w:hAnsi="Times New Roman" w:cs="Times New Roman"/>
          <w:sz w:val="28"/>
          <w:lang w:val="be-BY"/>
        </w:rPr>
        <w:t xml:space="preserve">Таму вымаўленне </w:t>
      </w:r>
      <w:r w:rsidRPr="00127F88">
        <w:rPr>
          <w:rFonts w:ascii="Times New Roman" w:eastAsia="Calibri" w:hAnsi="Times New Roman" w:cs="Times New Roman"/>
          <w:i/>
          <w:sz w:val="28"/>
          <w:lang w:val="be-BY"/>
        </w:rPr>
        <w:t xml:space="preserve">класць, плыць, стрыч </w:t>
      </w:r>
      <w:r w:rsidRPr="00127F88">
        <w:rPr>
          <w:rFonts w:ascii="Times New Roman" w:eastAsia="Calibri" w:hAnsi="Times New Roman" w:cs="Times New Roman"/>
          <w:sz w:val="28"/>
          <w:lang w:val="be-BY"/>
        </w:rPr>
        <w:t xml:space="preserve"> - парушэнне нормы пад уплывам рускай мовы.</w:t>
      </w:r>
    </w:p>
    <w:p w:rsidR="00220DCA" w:rsidRDefault="00220DCA" w:rsidP="00A15B86">
      <w:pPr>
        <w:spacing w:after="0" w:line="240" w:lineRule="auto"/>
        <w:ind w:firstLine="709"/>
        <w:jc w:val="both"/>
        <w:rPr>
          <w:rFonts w:ascii="Times New Roman" w:eastAsia="Calibri" w:hAnsi="Times New Roman" w:cs="Times New Roman"/>
          <w:b/>
          <w:sz w:val="28"/>
          <w:szCs w:val="28"/>
          <w:lang w:val="be-BY"/>
        </w:rPr>
      </w:pPr>
    </w:p>
    <w:p w:rsidR="00220DCA" w:rsidRDefault="00220DCA" w:rsidP="00A15B86">
      <w:pPr>
        <w:spacing w:after="0" w:line="240" w:lineRule="auto"/>
        <w:ind w:firstLine="709"/>
        <w:jc w:val="both"/>
        <w:rPr>
          <w:rFonts w:ascii="Times New Roman" w:eastAsia="Calibri" w:hAnsi="Times New Roman" w:cs="Times New Roman"/>
          <w:b/>
          <w:sz w:val="28"/>
          <w:szCs w:val="28"/>
          <w:lang w:val="be-BY"/>
        </w:rPr>
      </w:pPr>
    </w:p>
    <w:p w:rsidR="00127F88" w:rsidRPr="00127F88" w:rsidRDefault="00127F88" w:rsidP="00A15B86">
      <w:pPr>
        <w:spacing w:after="0" w:line="240" w:lineRule="auto"/>
        <w:ind w:firstLine="709"/>
        <w:jc w:val="both"/>
        <w:rPr>
          <w:rFonts w:ascii="Times New Roman" w:eastAsia="Calibri" w:hAnsi="Times New Roman" w:cs="Times New Roman"/>
          <w:b/>
          <w:sz w:val="28"/>
          <w:szCs w:val="28"/>
          <w:lang w:val="be-BY"/>
        </w:rPr>
      </w:pPr>
      <w:r w:rsidRPr="00127F88">
        <w:rPr>
          <w:rFonts w:ascii="Times New Roman" w:eastAsia="Calibri" w:hAnsi="Times New Roman" w:cs="Times New Roman"/>
          <w:b/>
          <w:sz w:val="28"/>
          <w:szCs w:val="28"/>
          <w:lang w:val="be-BY"/>
        </w:rPr>
        <w:t>Дзеепрыметнік</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1) у беларускай мове адсутнічаюць зваротныя дзеепрыметнікі: </w:t>
      </w:r>
      <w:r w:rsidRPr="00127F88">
        <w:rPr>
          <w:rFonts w:ascii="Times New Roman" w:eastAsia="Calibri" w:hAnsi="Times New Roman" w:cs="Times New Roman"/>
          <w:i/>
          <w:sz w:val="28"/>
          <w:lang w:val="be-BY"/>
        </w:rPr>
        <w:t>опоздавший студент – студэнт, які спазніўся</w:t>
      </w:r>
      <w:r w:rsidRPr="00127F88">
        <w:rPr>
          <w:rFonts w:ascii="Times New Roman" w:eastAsia="Calibri" w:hAnsi="Times New Roman" w:cs="Times New Roman"/>
          <w:sz w:val="28"/>
          <w:lang w:val="be-BY"/>
        </w:rPr>
        <w:t xml:space="preserve"> і інш.;</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2) Амаль не ўжываюцца ў беларускай мове дзеепрыметнікі з суфіксамі -</w:t>
      </w:r>
      <w:r w:rsidRPr="00127F88">
        <w:rPr>
          <w:rFonts w:ascii="Times New Roman" w:eastAsia="Calibri" w:hAnsi="Times New Roman" w:cs="Times New Roman"/>
          <w:b/>
          <w:sz w:val="28"/>
          <w:lang w:val="be-BY"/>
        </w:rPr>
        <w:t>уч- (-юч-), -ач-(-яч-), -ўш-, -ш-, -ем-, -ім-</w:t>
      </w:r>
      <w:r w:rsidRPr="00127F88">
        <w:rPr>
          <w:rFonts w:ascii="Times New Roman" w:eastAsia="Calibri" w:hAnsi="Times New Roman" w:cs="Times New Roman"/>
          <w:b/>
          <w:sz w:val="28"/>
          <w:vertAlign w:val="superscript"/>
          <w:lang w:val="be-BY"/>
        </w:rPr>
        <w:footnoteReference w:id="3"/>
      </w:r>
      <w:r w:rsidRPr="00127F88">
        <w:rPr>
          <w:rFonts w:ascii="Times New Roman" w:eastAsia="Calibri" w:hAnsi="Times New Roman" w:cs="Times New Roman"/>
          <w:sz w:val="28"/>
          <w:lang w:val="be-BY"/>
        </w:rPr>
        <w:t>. У рускай мове яны вельмі пашыраныя (</w:t>
      </w:r>
      <w:r w:rsidRPr="00127F88">
        <w:rPr>
          <w:rFonts w:ascii="Times New Roman" w:eastAsia="Calibri" w:hAnsi="Times New Roman" w:cs="Times New Roman"/>
          <w:i/>
          <w:sz w:val="28"/>
          <w:lang w:val="be-BY"/>
        </w:rPr>
        <w:t xml:space="preserve">поступающий, восстанавливающий, ответивший, </w:t>
      </w:r>
      <w:r w:rsidRPr="00127F88">
        <w:rPr>
          <w:rFonts w:ascii="Times New Roman" w:eastAsia="Calibri" w:hAnsi="Times New Roman" w:cs="Times New Roman"/>
          <w:i/>
          <w:sz w:val="28"/>
        </w:rPr>
        <w:t>интегрируемый</w:t>
      </w:r>
      <w:r w:rsidRPr="00127F88">
        <w:rPr>
          <w:rFonts w:ascii="Times New Roman" w:eastAsia="Calibri" w:hAnsi="Times New Roman" w:cs="Times New Roman"/>
          <w:sz w:val="28"/>
          <w:lang w:val="be-BY"/>
        </w:rPr>
        <w:t>). Сказам з дзеепрыметнікамі такога тыпу ў беларускай мове адпавядаюць:</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 а) складаназалежныя сказы з даданай часткай: </w:t>
      </w:r>
      <w:r w:rsidRPr="00127F88">
        <w:rPr>
          <w:rFonts w:ascii="Times New Roman" w:eastAsia="Calibri" w:hAnsi="Times New Roman" w:cs="Times New Roman"/>
          <w:i/>
          <w:sz w:val="28"/>
          <w:lang w:val="be-BY"/>
        </w:rPr>
        <w:t>поступающий на военный факультет – які паступае на ваенны факультэт; восстанавливающее средство – сродак, які аднаўляе; ответивший на все вопросы ученик – вучань, які адказаў на ўсе пытанні</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б) назоўнікі: </w:t>
      </w:r>
      <w:r w:rsidRPr="00127F88">
        <w:rPr>
          <w:rFonts w:ascii="Times New Roman" w:eastAsia="Calibri" w:hAnsi="Times New Roman" w:cs="Times New Roman"/>
          <w:i/>
          <w:sz w:val="28"/>
          <w:lang w:val="be-BY"/>
        </w:rPr>
        <w:t>ст</w:t>
      </w:r>
      <w:r w:rsidRPr="00127F88">
        <w:rPr>
          <w:rFonts w:ascii="Times New Roman" w:eastAsia="Calibri" w:hAnsi="Times New Roman" w:cs="Times New Roman"/>
          <w:i/>
          <w:sz w:val="28"/>
        </w:rPr>
        <w:t>имулирующий – стымулятар, записывающее устройство – прылада для зап</w:t>
      </w:r>
      <w:r w:rsidRPr="00127F88">
        <w:rPr>
          <w:rFonts w:ascii="Times New Roman" w:eastAsia="Calibri" w:hAnsi="Times New Roman" w:cs="Times New Roman"/>
          <w:i/>
          <w:sz w:val="28"/>
          <w:lang w:val="be-BY"/>
        </w:rPr>
        <w:t>ісу</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в) дзеепрыметнікі і прыметнікі з суфіксамі </w:t>
      </w:r>
      <w:r w:rsidRPr="00127F88">
        <w:rPr>
          <w:rFonts w:ascii="Times New Roman" w:eastAsia="Calibri" w:hAnsi="Times New Roman" w:cs="Times New Roman"/>
          <w:b/>
          <w:sz w:val="28"/>
          <w:lang w:val="be-BY"/>
        </w:rPr>
        <w:t xml:space="preserve">–л-, -льн-, -оўн-: </w:t>
      </w:r>
      <w:r w:rsidRPr="00127F88">
        <w:rPr>
          <w:rFonts w:ascii="Times New Roman" w:eastAsia="Calibri" w:hAnsi="Times New Roman" w:cs="Times New Roman"/>
          <w:i/>
          <w:sz w:val="28"/>
          <w:lang w:val="be-BY"/>
        </w:rPr>
        <w:t>поседевший – пасівелы, охлаждающий – ахаладжальны, обезжиривающий – абястлушчвальны, управляющий – кіроўны, интегрируемый –  інтэгроўны</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г) прыметнікі: </w:t>
      </w:r>
      <w:r w:rsidRPr="00127F88">
        <w:rPr>
          <w:rFonts w:ascii="Times New Roman" w:eastAsia="Calibri" w:hAnsi="Times New Roman" w:cs="Times New Roman"/>
          <w:i/>
          <w:sz w:val="28"/>
          <w:lang w:val="be-BY"/>
        </w:rPr>
        <w:t>предшествующий – папярэдні</w:t>
      </w:r>
      <w:r w:rsidRPr="00127F88">
        <w:rPr>
          <w:rFonts w:ascii="Times New Roman" w:eastAsia="Calibri" w:hAnsi="Times New Roman" w:cs="Times New Roman"/>
          <w:sz w:val="28"/>
          <w:lang w:val="be-BY"/>
        </w:rPr>
        <w:t>.</w:t>
      </w:r>
    </w:p>
    <w:p w:rsidR="00127F88" w:rsidRPr="00127F88" w:rsidRDefault="00127F88" w:rsidP="00A15B86">
      <w:pPr>
        <w:spacing w:after="0" w:line="240" w:lineRule="auto"/>
        <w:ind w:firstLine="709"/>
        <w:jc w:val="both"/>
        <w:rPr>
          <w:rFonts w:ascii="Times New Roman" w:eastAsia="Calibri" w:hAnsi="Times New Roman" w:cs="Times New Roman"/>
          <w:b/>
          <w:sz w:val="28"/>
          <w:lang w:val="be-BY"/>
        </w:rPr>
      </w:pPr>
      <w:r w:rsidRPr="00127F88">
        <w:rPr>
          <w:rFonts w:ascii="Times New Roman" w:eastAsia="Calibri" w:hAnsi="Times New Roman" w:cs="Times New Roman"/>
          <w:b/>
          <w:sz w:val="28"/>
          <w:lang w:val="be-BY"/>
        </w:rPr>
        <w:t>Дзеепрыслоўе</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1) утварэнне дзеепрыслоўяў незакончанага трывання ў беларускай мове адбываецца з дапамогай суфіксаў </w:t>
      </w:r>
      <w:r w:rsidRPr="00127F88">
        <w:rPr>
          <w:rFonts w:ascii="Times New Roman" w:eastAsia="Calibri" w:hAnsi="Times New Roman" w:cs="Times New Roman"/>
          <w:b/>
          <w:sz w:val="28"/>
          <w:lang w:val="be-BY"/>
        </w:rPr>
        <w:t>-учы, -ачы</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 xml:space="preserve">гаворачы, ідучы, робячы </w:t>
      </w:r>
      <w:r w:rsidRPr="00127F88">
        <w:rPr>
          <w:rFonts w:ascii="Times New Roman" w:eastAsia="Calibri" w:hAnsi="Times New Roman" w:cs="Times New Roman"/>
          <w:sz w:val="28"/>
          <w:lang w:val="be-BY"/>
        </w:rPr>
        <w:t xml:space="preserve">(словы </w:t>
      </w:r>
      <w:r w:rsidRPr="00127F88">
        <w:rPr>
          <w:rFonts w:ascii="Times New Roman" w:eastAsia="Calibri" w:hAnsi="Times New Roman" w:cs="Times New Roman"/>
          <w:i/>
          <w:sz w:val="28"/>
          <w:lang w:val="be-BY"/>
        </w:rPr>
        <w:t>гаварыўшы, пісаўшы, рабіўшы</w:t>
      </w:r>
      <w:r w:rsidRPr="00127F88">
        <w:rPr>
          <w:rFonts w:ascii="Times New Roman" w:eastAsia="Calibri" w:hAnsi="Times New Roman" w:cs="Times New Roman"/>
          <w:sz w:val="28"/>
          <w:lang w:val="be-BY"/>
        </w:rPr>
        <w:t xml:space="preserve"> будуць памылкай). У рускай мове ім адпавядаюць дзеепрыслоўі з суфіксамі </w:t>
      </w:r>
      <w:r w:rsidRPr="00127F88">
        <w:rPr>
          <w:rFonts w:ascii="Times New Roman" w:eastAsia="Calibri" w:hAnsi="Times New Roman" w:cs="Times New Roman"/>
          <w:b/>
          <w:sz w:val="28"/>
          <w:lang w:val="be-BY"/>
        </w:rPr>
        <w:t>-а(-я)</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идя, неся, читая</w:t>
      </w:r>
      <w:r w:rsidRPr="00127F88">
        <w:rPr>
          <w:rFonts w:ascii="Times New Roman" w:eastAsia="Calibri" w:hAnsi="Times New Roman" w:cs="Times New Roman"/>
          <w:sz w:val="28"/>
          <w:lang w:val="be-BY"/>
        </w:rPr>
        <w:t xml:space="preserve">; </w:t>
      </w:r>
    </w:p>
    <w:p w:rsidR="00127F88" w:rsidRPr="00127F88" w:rsidRDefault="00127F88" w:rsidP="00A15B86">
      <w:pPr>
        <w:spacing w:after="0" w:line="240" w:lineRule="auto"/>
        <w:ind w:firstLine="709"/>
        <w:jc w:val="both"/>
        <w:rPr>
          <w:rFonts w:ascii="Times New Roman" w:eastAsia="Calibri" w:hAnsi="Times New Roman" w:cs="Times New Roman"/>
          <w:sz w:val="28"/>
          <w:lang w:val="be-BY"/>
        </w:rPr>
      </w:pPr>
      <w:r w:rsidRPr="00127F88">
        <w:rPr>
          <w:rFonts w:ascii="Times New Roman" w:eastAsia="Calibri" w:hAnsi="Times New Roman" w:cs="Times New Roman"/>
          <w:sz w:val="28"/>
          <w:lang w:val="be-BY"/>
        </w:rPr>
        <w:t xml:space="preserve">2) у беларускай мове ўтвораны і ўжываюцца дзеепрыслоўі незакончанага трывання ад дзеясловаў тыпу </w:t>
      </w:r>
      <w:r w:rsidRPr="00127F88">
        <w:rPr>
          <w:rFonts w:ascii="Times New Roman" w:eastAsia="Calibri" w:hAnsi="Times New Roman" w:cs="Times New Roman"/>
          <w:i/>
          <w:sz w:val="28"/>
          <w:lang w:val="be-BY"/>
        </w:rPr>
        <w:t>біць, піць, віць, ліць</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б’ючы, п’ючы, л’ючы</w:t>
      </w:r>
      <w:r w:rsidRPr="00127F88">
        <w:rPr>
          <w:rFonts w:ascii="Times New Roman" w:eastAsia="Calibri" w:hAnsi="Times New Roman" w:cs="Times New Roman"/>
          <w:sz w:val="28"/>
          <w:lang w:val="be-BY"/>
        </w:rPr>
        <w:t xml:space="preserve">), ад дзеясловаў тыпу </w:t>
      </w:r>
      <w:r w:rsidRPr="00127F88">
        <w:rPr>
          <w:rFonts w:ascii="Times New Roman" w:eastAsia="Calibri" w:hAnsi="Times New Roman" w:cs="Times New Roman"/>
          <w:i/>
          <w:sz w:val="28"/>
          <w:lang w:val="be-BY"/>
        </w:rPr>
        <w:t>мазаць, пісаць, рэзаць</w:t>
      </w:r>
      <w:r w:rsidRPr="00127F88">
        <w:rPr>
          <w:rFonts w:ascii="Times New Roman" w:eastAsia="Calibri" w:hAnsi="Times New Roman" w:cs="Times New Roman"/>
          <w:sz w:val="28"/>
          <w:lang w:val="be-BY"/>
        </w:rPr>
        <w:t xml:space="preserve"> (</w:t>
      </w:r>
      <w:r w:rsidRPr="00127F88">
        <w:rPr>
          <w:rFonts w:ascii="Times New Roman" w:eastAsia="Calibri" w:hAnsi="Times New Roman" w:cs="Times New Roman"/>
          <w:i/>
          <w:sz w:val="28"/>
          <w:lang w:val="be-BY"/>
        </w:rPr>
        <w:t>мажучы, пішучы, рэжучы</w:t>
      </w:r>
      <w:r w:rsidRPr="00127F88">
        <w:rPr>
          <w:rFonts w:ascii="Times New Roman" w:eastAsia="Calibri" w:hAnsi="Times New Roman" w:cs="Times New Roman"/>
          <w:sz w:val="28"/>
          <w:lang w:val="be-BY"/>
        </w:rPr>
        <w:t>). У рускай мове такіх дзеепрыслоўяў няма.</w:t>
      </w:r>
    </w:p>
    <w:p w:rsidR="00127F88" w:rsidRDefault="00127F88" w:rsidP="00A15B86">
      <w:pPr>
        <w:spacing w:after="0" w:line="240" w:lineRule="auto"/>
        <w:ind w:firstLine="709"/>
        <w:jc w:val="both"/>
        <w:rPr>
          <w:rFonts w:ascii="Times New Roman" w:eastAsia="Calibri" w:hAnsi="Times New Roman" w:cs="Times New Roman"/>
          <w:i/>
          <w:sz w:val="28"/>
          <w:lang w:val="be-BY"/>
        </w:rPr>
      </w:pPr>
      <w:r w:rsidRPr="00127F88">
        <w:rPr>
          <w:rFonts w:ascii="Times New Roman" w:eastAsia="Calibri" w:hAnsi="Times New Roman" w:cs="Times New Roman"/>
          <w:sz w:val="28"/>
          <w:lang w:val="be-BY"/>
        </w:rPr>
        <w:t xml:space="preserve">Важна адзначыць, што пры ўжыванні дзеепрыслоўяў могуць узнікнуць сэнсавыя памылкі такога тыпу: </w:t>
      </w:r>
      <w:r w:rsidRPr="00127F88">
        <w:rPr>
          <w:rFonts w:ascii="Times New Roman" w:eastAsia="Calibri" w:hAnsi="Times New Roman" w:cs="Times New Roman"/>
          <w:i/>
          <w:sz w:val="28"/>
          <w:lang w:val="be-BY"/>
        </w:rPr>
        <w:t>Лятаючы на самалёце, Васю ў галаву прыходзілі розныя думкі</w:t>
      </w:r>
      <w:r w:rsidRPr="00127F88">
        <w:rPr>
          <w:rFonts w:ascii="Times New Roman" w:eastAsia="Calibri" w:hAnsi="Times New Roman" w:cs="Times New Roman"/>
          <w:sz w:val="28"/>
          <w:lang w:val="be-BY"/>
        </w:rPr>
        <w:t xml:space="preserve"> (атрымліваецца, што розныя думкі і ляталі на самалёце, і прыходзілі ў Васеву галаву). У такім выпадку трэба памятаць, што дзеепрыслоўе абазначае дадатковае дзеянне той самай асобы – выканаўцы асноўнага дзеяння, гэта значыць: у сказе з дзеепрыслоўем павінен быць адзін утваральнік. Правільнай будзе такая пабудова сказа: </w:t>
      </w:r>
      <w:r w:rsidRPr="00127F88">
        <w:rPr>
          <w:rFonts w:ascii="Times New Roman" w:eastAsia="Calibri" w:hAnsi="Times New Roman" w:cs="Times New Roman"/>
          <w:i/>
          <w:sz w:val="28"/>
          <w:lang w:val="be-BY"/>
        </w:rPr>
        <w:t>Лятаючы на самалёце, Вася думаў пра розныя рэчы. Калі Вася лятаў на самалёце, да яго ў галаву прыходзілі розныя думкі.</w:t>
      </w:r>
    </w:p>
    <w:p w:rsidR="00127F88" w:rsidRPr="00127F88" w:rsidRDefault="00127F88" w:rsidP="00A15B86">
      <w:pPr>
        <w:spacing w:after="0" w:line="240" w:lineRule="auto"/>
        <w:ind w:firstLine="709"/>
        <w:jc w:val="both"/>
        <w:rPr>
          <w:rFonts w:ascii="Times New Roman" w:eastAsia="Calibri" w:hAnsi="Times New Roman" w:cs="Times New Roman"/>
          <w:i/>
          <w:sz w:val="28"/>
          <w:lang w:val="be-BY"/>
        </w:rPr>
      </w:pPr>
    </w:p>
    <w:p w:rsidR="00127F88" w:rsidRPr="00127F88" w:rsidRDefault="00127F88" w:rsidP="00A15B86">
      <w:pPr>
        <w:spacing w:after="0" w:line="240" w:lineRule="auto"/>
        <w:ind w:firstLine="709"/>
        <w:jc w:val="both"/>
        <w:rPr>
          <w:rFonts w:ascii="Times New Roman" w:eastAsia="Calibri" w:hAnsi="Times New Roman" w:cs="Times New Roman"/>
          <w:b/>
          <w:sz w:val="28"/>
          <w:lang w:val="be-BY"/>
        </w:rPr>
      </w:pPr>
      <w:r w:rsidRPr="00127F88">
        <w:rPr>
          <w:rFonts w:ascii="Times New Roman" w:eastAsia="Calibri" w:hAnsi="Times New Roman" w:cs="Times New Roman"/>
          <w:b/>
          <w:sz w:val="28"/>
          <w:lang w:val="be-BY"/>
        </w:rPr>
        <w:t xml:space="preserve">3. </w:t>
      </w:r>
      <w:r w:rsidRPr="00127F88">
        <w:rPr>
          <w:rFonts w:ascii="Times New Roman" w:eastAsia="Calibri" w:hAnsi="Times New Roman" w:cs="Times New Roman"/>
          <w:b/>
          <w:bCs/>
          <w:sz w:val="28"/>
          <w:lang w:val="be-BY"/>
        </w:rPr>
        <w:t xml:space="preserve">Правільнасць маўлення і словаўтваральныя нормы. Правільнасць маўлення і словаўтваральныя нормы беларускай мовы. Нарматыўнасць і прадуктыўныя словаўтваральныя мадэлі. Асаблівасці словаўтварэння </w:t>
      </w:r>
      <w:r w:rsidRPr="00127F88">
        <w:rPr>
          <w:rFonts w:ascii="Times New Roman" w:eastAsia="Calibri" w:hAnsi="Times New Roman" w:cs="Times New Roman"/>
          <w:b/>
          <w:bCs/>
          <w:sz w:val="28"/>
          <w:lang w:val="be-BY"/>
        </w:rPr>
        <w:lastRenderedPageBreak/>
        <w:t>розных часцін мовы. Парушэнні словаўтваральных нормаў беларускай мовы. Унармаванне словаўтварэння і напісання слоў.</w:t>
      </w:r>
    </w:p>
    <w:p w:rsidR="00127F88" w:rsidRPr="00127F88" w:rsidRDefault="00220DCA" w:rsidP="00A15B86">
      <w:pPr>
        <w:pStyle w:val="Standard"/>
        <w:tabs>
          <w:tab w:val="left" w:pos="57"/>
          <w:tab w:val="left" w:pos="851"/>
        </w:tabs>
        <w:jc w:val="both"/>
        <w:rPr>
          <w:rFonts w:cs="Times New Roman"/>
          <w:sz w:val="28"/>
          <w:szCs w:val="28"/>
          <w:lang w:val="be-BY"/>
        </w:rPr>
      </w:pPr>
      <w:r>
        <w:rPr>
          <w:rFonts w:cs="Times New Roman"/>
          <w:sz w:val="28"/>
          <w:szCs w:val="28"/>
          <w:lang w:val="be-BY"/>
        </w:rPr>
        <w:tab/>
      </w:r>
      <w:r>
        <w:rPr>
          <w:rFonts w:cs="Times New Roman"/>
          <w:sz w:val="28"/>
          <w:szCs w:val="28"/>
          <w:lang w:val="be-BY"/>
        </w:rPr>
        <w:tab/>
      </w:r>
      <w:r w:rsidR="00127F88" w:rsidRPr="00127F88">
        <w:rPr>
          <w:rFonts w:cs="Times New Roman"/>
          <w:sz w:val="28"/>
          <w:szCs w:val="28"/>
          <w:lang w:val="be-BY"/>
        </w:rPr>
        <w:t xml:space="preserve">Каб гаварыць правільна па-беларуску, трэба выкарыстоўваць нарматыўныя словаўтваральныя мадэлі (узоры, паводле якіх утвараюцца словы). </w:t>
      </w:r>
    </w:p>
    <w:p w:rsidR="00127F88" w:rsidRPr="00127F88" w:rsidRDefault="00127F88" w:rsidP="00A15B86">
      <w:pPr>
        <w:pStyle w:val="Standard"/>
        <w:tabs>
          <w:tab w:val="left" w:pos="57"/>
          <w:tab w:val="left" w:pos="851"/>
        </w:tabs>
        <w:jc w:val="both"/>
        <w:rPr>
          <w:rFonts w:cs="Times New Roman"/>
          <w:sz w:val="28"/>
          <w:szCs w:val="28"/>
          <w:lang w:val="be-BY"/>
        </w:rPr>
      </w:pPr>
      <w:r w:rsidRPr="00127F88">
        <w:rPr>
          <w:rFonts w:cs="Times New Roman"/>
          <w:sz w:val="28"/>
          <w:szCs w:val="28"/>
          <w:lang w:val="be-BY"/>
        </w:rPr>
        <w:t xml:space="preserve">З асаблівай увагай трэба ставіцца да ўтварэння прыналежных прыметнікаў, дзе можна лёгка зрабіць памылку. Так, прыметнікі ад слоў жаночага роду ўтвараюцца з дапамогай суфіксаў </w:t>
      </w:r>
      <w:r w:rsidRPr="00127F88">
        <w:rPr>
          <w:rFonts w:cs="Times New Roman"/>
          <w:i/>
          <w:sz w:val="28"/>
          <w:szCs w:val="28"/>
          <w:lang w:val="be-BY"/>
        </w:rPr>
        <w:t xml:space="preserve">-ін/-ын, </w:t>
      </w:r>
      <w:r w:rsidRPr="00127F88">
        <w:rPr>
          <w:rFonts w:cs="Times New Roman"/>
          <w:sz w:val="28"/>
          <w:szCs w:val="28"/>
          <w:lang w:val="be-BY"/>
        </w:rPr>
        <w:t>ад слоў мужчынскага роду – пры ўдзеле суфіксаў -</w:t>
      </w:r>
      <w:r w:rsidRPr="00127F88">
        <w:rPr>
          <w:rFonts w:cs="Times New Roman"/>
          <w:i/>
          <w:sz w:val="28"/>
          <w:szCs w:val="28"/>
          <w:lang w:val="be-BY"/>
        </w:rPr>
        <w:t>аў(-оў)/-еў(ёў)</w:t>
      </w:r>
      <w:r w:rsidRPr="00127F88">
        <w:rPr>
          <w:rFonts w:cs="Times New Roman"/>
          <w:sz w:val="28"/>
          <w:szCs w:val="28"/>
          <w:lang w:val="be-BY"/>
        </w:rPr>
        <w:t xml:space="preserve">. Лёгка запомніць гэта правіла, калі правяраць сябе па мадэлі </w:t>
      </w:r>
      <w:r w:rsidRPr="00127F88">
        <w:rPr>
          <w:rFonts w:cs="Times New Roman"/>
          <w:i/>
          <w:sz w:val="28"/>
          <w:szCs w:val="28"/>
          <w:lang w:val="be-BY"/>
        </w:rPr>
        <w:t>“мамін”</w:t>
      </w:r>
      <w:r w:rsidRPr="00127F88">
        <w:rPr>
          <w:rFonts w:cs="Times New Roman"/>
          <w:sz w:val="28"/>
          <w:szCs w:val="28"/>
          <w:lang w:val="be-BY"/>
        </w:rPr>
        <w:t xml:space="preserve">і </w:t>
      </w:r>
      <w:r w:rsidRPr="00127F88">
        <w:rPr>
          <w:rFonts w:cs="Times New Roman"/>
          <w:i/>
          <w:sz w:val="28"/>
          <w:szCs w:val="28"/>
          <w:lang w:val="be-BY"/>
        </w:rPr>
        <w:t>“татаў”</w:t>
      </w:r>
      <w:r w:rsidRPr="00127F88">
        <w:rPr>
          <w:rFonts w:cs="Times New Roman"/>
          <w:sz w:val="28"/>
          <w:szCs w:val="28"/>
          <w:lang w:val="be-BY"/>
        </w:rPr>
        <w:t xml:space="preserve"> для прыметнікаў ад слоў ж. р. і м. р. адпаведна. Такім чынам, адхіленні ад нормы бачым у выпадках: </w:t>
      </w:r>
      <w:r w:rsidRPr="00127F88">
        <w:rPr>
          <w:rFonts w:cs="Times New Roman"/>
          <w:i/>
          <w:sz w:val="28"/>
          <w:szCs w:val="28"/>
          <w:lang w:val="be-BY"/>
        </w:rPr>
        <w:t xml:space="preserve">сестрава паліто, Коласавы почырк, Косцін бінокль </w:t>
      </w:r>
      <w:r w:rsidRPr="00127F88">
        <w:rPr>
          <w:rFonts w:cs="Times New Roman"/>
          <w:sz w:val="28"/>
          <w:szCs w:val="28"/>
          <w:lang w:val="be-BY"/>
        </w:rPr>
        <w:t xml:space="preserve">і інш. Правільна: </w:t>
      </w:r>
      <w:r w:rsidRPr="00127F88">
        <w:rPr>
          <w:rFonts w:cs="Times New Roman"/>
          <w:i/>
          <w:sz w:val="28"/>
          <w:szCs w:val="28"/>
          <w:lang w:val="be-BY"/>
        </w:rPr>
        <w:t>сестрыно паліто, Коласаў почырк, Косцеў бінокль.</w:t>
      </w:r>
    </w:p>
    <w:p w:rsidR="00127F88" w:rsidRPr="00127F88" w:rsidRDefault="00127F88" w:rsidP="00A15B86">
      <w:pPr>
        <w:pStyle w:val="Standard"/>
        <w:tabs>
          <w:tab w:val="left" w:pos="57"/>
          <w:tab w:val="left" w:pos="851"/>
        </w:tabs>
        <w:jc w:val="both"/>
        <w:rPr>
          <w:rFonts w:cs="Times New Roman"/>
          <w:i/>
          <w:sz w:val="28"/>
          <w:szCs w:val="28"/>
          <w:lang w:val="be-BY"/>
        </w:rPr>
      </w:pPr>
      <w:r w:rsidRPr="00127F88">
        <w:rPr>
          <w:rFonts w:cs="Times New Roman"/>
          <w:sz w:val="28"/>
          <w:szCs w:val="28"/>
          <w:lang w:val="be-BY"/>
        </w:rPr>
        <w:t xml:space="preserve"> </w:t>
      </w:r>
      <w:r w:rsidR="00220DCA">
        <w:rPr>
          <w:rFonts w:cs="Times New Roman"/>
          <w:sz w:val="28"/>
          <w:szCs w:val="28"/>
          <w:lang w:val="be-BY"/>
        </w:rPr>
        <w:tab/>
      </w:r>
      <w:r w:rsidRPr="00127F88">
        <w:rPr>
          <w:rFonts w:cs="Times New Roman"/>
          <w:sz w:val="28"/>
          <w:szCs w:val="28"/>
          <w:lang w:val="be-BY"/>
        </w:rPr>
        <w:t xml:space="preserve">Прыметнікі на </w:t>
      </w:r>
      <w:r w:rsidRPr="00127F88">
        <w:rPr>
          <w:rFonts w:cs="Times New Roman"/>
          <w:i/>
          <w:sz w:val="28"/>
          <w:szCs w:val="28"/>
          <w:lang w:val="be-BY"/>
        </w:rPr>
        <w:t>-оўскі</w:t>
      </w:r>
      <w:r w:rsidRPr="00127F88">
        <w:rPr>
          <w:rFonts w:cs="Times New Roman"/>
          <w:sz w:val="28"/>
          <w:szCs w:val="28"/>
          <w:lang w:val="be-BY"/>
        </w:rPr>
        <w:t xml:space="preserve"> ў беларускай мове ўтвараюцца ад уласных назоўнікаў з націскным канчаткам: </w:t>
      </w:r>
      <w:r w:rsidRPr="00127F88">
        <w:rPr>
          <w:rFonts w:cs="Times New Roman"/>
          <w:i/>
          <w:sz w:val="28"/>
          <w:szCs w:val="28"/>
          <w:lang w:val="be-BY"/>
        </w:rPr>
        <w:t>Літва – літоўскі, Масква – маскоўскі</w:t>
      </w:r>
      <w:r w:rsidRPr="00127F88">
        <w:rPr>
          <w:rFonts w:cs="Times New Roman"/>
          <w:sz w:val="28"/>
          <w:szCs w:val="28"/>
          <w:lang w:val="be-BY"/>
        </w:rPr>
        <w:t xml:space="preserve">. Такім чынам, прыметнікі </w:t>
      </w:r>
      <w:r w:rsidRPr="00127F88">
        <w:rPr>
          <w:rFonts w:cs="Times New Roman"/>
          <w:i/>
          <w:sz w:val="28"/>
          <w:szCs w:val="28"/>
          <w:lang w:val="be-BY"/>
        </w:rPr>
        <w:t>крапівінскі</w:t>
      </w:r>
      <w:r w:rsidRPr="00127F88">
        <w:rPr>
          <w:rFonts w:cs="Times New Roman"/>
          <w:sz w:val="28"/>
          <w:szCs w:val="28"/>
          <w:lang w:val="be-BY"/>
        </w:rPr>
        <w:t xml:space="preserve"> і </w:t>
      </w:r>
      <w:r w:rsidRPr="00127F88">
        <w:rPr>
          <w:rFonts w:cs="Times New Roman"/>
          <w:i/>
          <w:sz w:val="28"/>
          <w:szCs w:val="28"/>
          <w:lang w:val="be-BY"/>
        </w:rPr>
        <w:t>крапівоўскі</w:t>
      </w:r>
      <w:r w:rsidRPr="00127F88">
        <w:rPr>
          <w:rFonts w:cs="Times New Roman"/>
          <w:sz w:val="28"/>
          <w:szCs w:val="28"/>
          <w:lang w:val="be-BY"/>
        </w:rPr>
        <w:t xml:space="preserve"> нельга адначасова суадносіць з прозвішчам Крапіва. Нарматыўным будуць суадносіны </w:t>
      </w:r>
      <w:r w:rsidRPr="00127F88">
        <w:rPr>
          <w:rFonts w:cs="Times New Roman"/>
          <w:i/>
          <w:sz w:val="28"/>
          <w:szCs w:val="28"/>
          <w:lang w:val="be-BY"/>
        </w:rPr>
        <w:t>Крапіва – крапівоўскі, Крапівін – крапівінскі.</w:t>
      </w:r>
    </w:p>
    <w:p w:rsidR="00127F88" w:rsidRPr="00127F88" w:rsidRDefault="00220DCA" w:rsidP="00A15B86">
      <w:pPr>
        <w:pStyle w:val="Standard"/>
        <w:tabs>
          <w:tab w:val="left" w:pos="57"/>
          <w:tab w:val="left" w:pos="851"/>
        </w:tabs>
        <w:jc w:val="both"/>
        <w:rPr>
          <w:rFonts w:cs="Times New Roman"/>
          <w:sz w:val="28"/>
          <w:szCs w:val="28"/>
          <w:lang w:val="be-BY"/>
        </w:rPr>
      </w:pPr>
      <w:r>
        <w:rPr>
          <w:rFonts w:cs="Times New Roman"/>
          <w:sz w:val="28"/>
          <w:szCs w:val="28"/>
          <w:lang w:val="be-BY"/>
        </w:rPr>
        <w:tab/>
      </w:r>
      <w:r>
        <w:rPr>
          <w:rFonts w:cs="Times New Roman"/>
          <w:sz w:val="28"/>
          <w:szCs w:val="28"/>
          <w:lang w:val="be-BY"/>
        </w:rPr>
        <w:tab/>
      </w:r>
      <w:r w:rsidR="00127F88" w:rsidRPr="00127F88">
        <w:rPr>
          <w:rFonts w:cs="Times New Roman"/>
          <w:sz w:val="28"/>
          <w:szCs w:val="28"/>
          <w:lang w:val="be-BY"/>
        </w:rPr>
        <w:t>Для ўтварэння беларускіх тэрмінаў амаль не выкарыстоўваецца суфікс   -</w:t>
      </w:r>
      <w:r w:rsidR="00127F88" w:rsidRPr="00127F88">
        <w:rPr>
          <w:rFonts w:cs="Times New Roman"/>
          <w:b/>
          <w:sz w:val="28"/>
          <w:szCs w:val="28"/>
          <w:lang w:val="be-BY"/>
        </w:rPr>
        <w:t>цель-</w:t>
      </w:r>
      <w:r w:rsidR="00127F88" w:rsidRPr="00127F88">
        <w:rPr>
          <w:rFonts w:cs="Times New Roman"/>
          <w:sz w:val="28"/>
          <w:szCs w:val="28"/>
          <w:lang w:val="be-BY"/>
        </w:rPr>
        <w:t xml:space="preserve">, якому адпавядаюць словы з суфіксам </w:t>
      </w:r>
      <w:r w:rsidR="00127F88" w:rsidRPr="00127F88">
        <w:rPr>
          <w:rFonts w:cs="Times New Roman"/>
          <w:b/>
          <w:sz w:val="28"/>
          <w:szCs w:val="28"/>
          <w:lang w:val="be-BY"/>
        </w:rPr>
        <w:t>-нік-</w:t>
      </w:r>
      <w:r w:rsidR="00127F88" w:rsidRPr="00127F88">
        <w:rPr>
          <w:rFonts w:cs="Times New Roman"/>
          <w:sz w:val="28"/>
          <w:szCs w:val="28"/>
          <w:lang w:val="be-BY"/>
        </w:rPr>
        <w:t xml:space="preserve">, </w:t>
      </w:r>
      <w:r w:rsidR="00127F88" w:rsidRPr="00127F88">
        <w:rPr>
          <w:rFonts w:cs="Times New Roman"/>
          <w:b/>
          <w:sz w:val="28"/>
          <w:szCs w:val="28"/>
          <w:lang w:val="be-BY"/>
        </w:rPr>
        <w:t>-льнік</w:t>
      </w:r>
      <w:r w:rsidR="00127F88" w:rsidRPr="00127F88">
        <w:rPr>
          <w:rFonts w:cs="Times New Roman"/>
          <w:b/>
          <w:sz w:val="28"/>
          <w:szCs w:val="28"/>
          <w:vertAlign w:val="superscript"/>
          <w:lang w:val="be-BY"/>
        </w:rPr>
        <w:footnoteReference w:id="4"/>
      </w:r>
      <w:r w:rsidR="00127F88" w:rsidRPr="00127F88">
        <w:rPr>
          <w:rFonts w:cs="Times New Roman"/>
          <w:b/>
          <w:sz w:val="28"/>
          <w:szCs w:val="28"/>
          <w:lang w:val="be-BY"/>
        </w:rPr>
        <w:t>-</w:t>
      </w:r>
      <w:r w:rsidR="00127F88" w:rsidRPr="00127F88">
        <w:rPr>
          <w:rFonts w:cs="Times New Roman"/>
          <w:sz w:val="28"/>
          <w:szCs w:val="28"/>
          <w:lang w:val="be-BY"/>
        </w:rPr>
        <w:t xml:space="preserve">: </w:t>
      </w:r>
      <w:r w:rsidR="00127F88" w:rsidRPr="00127F88">
        <w:rPr>
          <w:rFonts w:cs="Times New Roman"/>
          <w:i/>
          <w:sz w:val="28"/>
          <w:szCs w:val="28"/>
          <w:lang w:val="be-BY"/>
        </w:rPr>
        <w:t>преобразователь – пераўтваральнік, предохранитель – засцерагальнік, доверитель – давернік</w:t>
      </w:r>
      <w:r w:rsidR="00127F88" w:rsidRPr="00127F88">
        <w:rPr>
          <w:rFonts w:cs="Times New Roman"/>
          <w:sz w:val="28"/>
          <w:szCs w:val="28"/>
          <w:lang w:val="be-BY"/>
        </w:rPr>
        <w:t xml:space="preserve"> і інш.</w:t>
      </w:r>
    </w:p>
    <w:p w:rsidR="00127F88" w:rsidRPr="00127F88" w:rsidRDefault="00127F88" w:rsidP="00A15B86">
      <w:pPr>
        <w:pStyle w:val="Standard"/>
        <w:tabs>
          <w:tab w:val="left" w:pos="57"/>
          <w:tab w:val="left" w:pos="851"/>
        </w:tabs>
        <w:jc w:val="both"/>
        <w:rPr>
          <w:rFonts w:cs="Times New Roman"/>
          <w:sz w:val="28"/>
          <w:szCs w:val="28"/>
          <w:lang w:val="be-BY"/>
        </w:rPr>
      </w:pPr>
      <w:r w:rsidRPr="00127F88">
        <w:rPr>
          <w:rFonts w:cs="Times New Roman"/>
          <w:sz w:val="28"/>
          <w:szCs w:val="28"/>
          <w:lang w:val="be-BY"/>
        </w:rPr>
        <w:t xml:space="preserve">У запазычаных тэрмінах замест элементаў </w:t>
      </w:r>
      <w:r w:rsidRPr="00127F88">
        <w:rPr>
          <w:rFonts w:cs="Times New Roman"/>
          <w:b/>
          <w:sz w:val="28"/>
          <w:szCs w:val="28"/>
          <w:lang w:val="be-BY"/>
        </w:rPr>
        <w:t>-ер- (-эр-)</w:t>
      </w:r>
      <w:r w:rsidRPr="00127F88">
        <w:rPr>
          <w:rFonts w:cs="Times New Roman"/>
          <w:sz w:val="28"/>
          <w:szCs w:val="28"/>
          <w:lang w:val="be-BY"/>
        </w:rPr>
        <w:t xml:space="preserve"> выкарыстоўваецца  -</w:t>
      </w:r>
      <w:r w:rsidRPr="00127F88">
        <w:rPr>
          <w:rFonts w:cs="Times New Roman"/>
          <w:b/>
          <w:sz w:val="28"/>
          <w:szCs w:val="28"/>
          <w:lang w:val="be-BY"/>
        </w:rPr>
        <w:t>ар</w:t>
      </w:r>
      <w:r w:rsidRPr="00127F88">
        <w:rPr>
          <w:rFonts w:cs="Times New Roman"/>
          <w:sz w:val="28"/>
          <w:szCs w:val="28"/>
          <w:lang w:val="be-BY"/>
        </w:rPr>
        <w:t xml:space="preserve"> (не пад націскам): </w:t>
      </w:r>
      <w:r w:rsidRPr="00127F88">
        <w:rPr>
          <w:rFonts w:cs="Times New Roman"/>
          <w:i/>
          <w:sz w:val="28"/>
          <w:szCs w:val="28"/>
          <w:lang w:val="be-BY"/>
        </w:rPr>
        <w:t>прынтар, адаптар, фламастар</w:t>
      </w:r>
      <w:r w:rsidRPr="00127F88">
        <w:rPr>
          <w:rFonts w:cs="Times New Roman"/>
          <w:sz w:val="28"/>
          <w:szCs w:val="28"/>
          <w:lang w:val="be-BY"/>
        </w:rPr>
        <w:t xml:space="preserve"> і інш.</w:t>
      </w:r>
    </w:p>
    <w:p w:rsidR="00127F88" w:rsidRPr="00127F88" w:rsidRDefault="00220DCA" w:rsidP="00A15B86">
      <w:pPr>
        <w:pStyle w:val="Standard"/>
        <w:tabs>
          <w:tab w:val="left" w:pos="57"/>
          <w:tab w:val="left" w:pos="851"/>
        </w:tabs>
        <w:jc w:val="both"/>
        <w:rPr>
          <w:rFonts w:cs="Times New Roman"/>
          <w:sz w:val="28"/>
          <w:szCs w:val="28"/>
          <w:lang w:val="be-BY"/>
        </w:rPr>
      </w:pPr>
      <w:r>
        <w:rPr>
          <w:rFonts w:cs="Times New Roman"/>
          <w:sz w:val="28"/>
          <w:szCs w:val="28"/>
          <w:lang w:val="be-BY"/>
        </w:rPr>
        <w:tab/>
      </w:r>
      <w:r>
        <w:rPr>
          <w:rFonts w:cs="Times New Roman"/>
          <w:sz w:val="28"/>
          <w:szCs w:val="28"/>
          <w:lang w:val="be-BY"/>
        </w:rPr>
        <w:tab/>
      </w:r>
      <w:r w:rsidR="00127F88" w:rsidRPr="00127F88">
        <w:rPr>
          <w:rFonts w:cs="Times New Roman"/>
          <w:sz w:val="28"/>
          <w:szCs w:val="28"/>
          <w:lang w:val="be-BY"/>
        </w:rPr>
        <w:t xml:space="preserve">Рускім дзеясловам з элементам </w:t>
      </w:r>
      <w:r w:rsidR="00127F88" w:rsidRPr="00127F88">
        <w:rPr>
          <w:rFonts w:cs="Times New Roman"/>
          <w:b/>
          <w:sz w:val="28"/>
          <w:szCs w:val="28"/>
          <w:lang w:val="be-BY"/>
        </w:rPr>
        <w:t xml:space="preserve">-ир- </w:t>
      </w:r>
      <w:r w:rsidR="00127F88" w:rsidRPr="00127F88">
        <w:rPr>
          <w:rFonts w:cs="Times New Roman"/>
          <w:sz w:val="28"/>
          <w:szCs w:val="28"/>
          <w:lang w:val="be-BY"/>
        </w:rPr>
        <w:t xml:space="preserve">у беларускай мове адпавядаюць дзеяслоўныя ўтварэнні з суфіксам </w:t>
      </w:r>
      <w:r w:rsidR="00127F88" w:rsidRPr="00127F88">
        <w:rPr>
          <w:rFonts w:cs="Times New Roman"/>
          <w:b/>
          <w:sz w:val="28"/>
          <w:szCs w:val="28"/>
          <w:lang w:val="be-BY"/>
        </w:rPr>
        <w:t>-ава-/-ява-</w:t>
      </w:r>
      <w:r w:rsidR="00127F88" w:rsidRPr="00127F88">
        <w:rPr>
          <w:rFonts w:cs="Times New Roman"/>
          <w:sz w:val="28"/>
          <w:szCs w:val="28"/>
          <w:lang w:val="be-BY"/>
        </w:rPr>
        <w:t xml:space="preserve"> : </w:t>
      </w:r>
      <w:r w:rsidR="00127F88" w:rsidRPr="00127F88">
        <w:rPr>
          <w:rFonts w:cs="Times New Roman"/>
          <w:i/>
          <w:sz w:val="28"/>
          <w:szCs w:val="28"/>
          <w:lang w:val="be-BY"/>
        </w:rPr>
        <w:t>абстрагировать – абстрагаваць, регулировать – рэгуляваць, реформировать – рэфармаваць</w:t>
      </w:r>
      <w:r w:rsidR="00127F88" w:rsidRPr="00127F88">
        <w:rPr>
          <w:rFonts w:cs="Times New Roman"/>
          <w:sz w:val="28"/>
          <w:szCs w:val="28"/>
          <w:lang w:val="be-BY"/>
        </w:rPr>
        <w:t xml:space="preserve">. Выключэнне складаюць тыя словы, якія без </w:t>
      </w:r>
      <w:r w:rsidR="00127F88" w:rsidRPr="00127F88">
        <w:rPr>
          <w:rFonts w:cs="Times New Roman"/>
          <w:b/>
          <w:sz w:val="28"/>
          <w:szCs w:val="28"/>
          <w:lang w:val="be-BY"/>
        </w:rPr>
        <w:t>–ір-</w:t>
      </w:r>
      <w:r w:rsidR="00127F88" w:rsidRPr="00127F88">
        <w:rPr>
          <w:rFonts w:cs="Times New Roman"/>
          <w:sz w:val="28"/>
          <w:szCs w:val="28"/>
          <w:lang w:val="be-BY"/>
        </w:rPr>
        <w:t xml:space="preserve"> губляюць сваё значэнне, параўн.: </w:t>
      </w:r>
      <w:r w:rsidR="00127F88" w:rsidRPr="00127F88">
        <w:rPr>
          <w:rFonts w:cs="Times New Roman"/>
          <w:i/>
          <w:sz w:val="28"/>
          <w:szCs w:val="28"/>
          <w:lang w:val="be-BY"/>
        </w:rPr>
        <w:t>суміраваць</w:t>
      </w:r>
      <w:r w:rsidR="00127F88" w:rsidRPr="00127F88">
        <w:rPr>
          <w:rFonts w:cs="Times New Roman"/>
          <w:sz w:val="28"/>
          <w:szCs w:val="28"/>
          <w:lang w:val="be-BY"/>
        </w:rPr>
        <w:t xml:space="preserve"> ‘праводзіць падлікі’ і </w:t>
      </w:r>
      <w:r w:rsidR="00127F88" w:rsidRPr="00127F88">
        <w:rPr>
          <w:rFonts w:cs="Times New Roman"/>
          <w:i/>
          <w:sz w:val="28"/>
          <w:szCs w:val="28"/>
          <w:lang w:val="be-BY"/>
        </w:rPr>
        <w:t>сумаваць</w:t>
      </w:r>
      <w:r w:rsidR="00127F88" w:rsidRPr="00127F88">
        <w:rPr>
          <w:rFonts w:cs="Times New Roman"/>
          <w:sz w:val="28"/>
          <w:szCs w:val="28"/>
          <w:lang w:val="be-BY"/>
        </w:rPr>
        <w:t xml:space="preserve"> ‘маркоціцца’, </w:t>
      </w:r>
      <w:r w:rsidR="00127F88" w:rsidRPr="00127F88">
        <w:rPr>
          <w:rFonts w:cs="Times New Roman"/>
          <w:i/>
          <w:sz w:val="28"/>
          <w:szCs w:val="28"/>
          <w:lang w:val="be-BY"/>
        </w:rPr>
        <w:t xml:space="preserve">планіраваць </w:t>
      </w:r>
      <w:r w:rsidR="00127F88" w:rsidRPr="00127F88">
        <w:rPr>
          <w:rFonts w:cs="Times New Roman"/>
          <w:sz w:val="28"/>
          <w:szCs w:val="28"/>
          <w:lang w:val="be-BY"/>
        </w:rPr>
        <w:t xml:space="preserve">‘паступова зніжацца пры палёце’ і </w:t>
      </w:r>
      <w:r w:rsidR="00127F88" w:rsidRPr="00127F88">
        <w:rPr>
          <w:rFonts w:cs="Times New Roman"/>
          <w:i/>
          <w:sz w:val="28"/>
          <w:szCs w:val="28"/>
          <w:lang w:val="be-BY"/>
        </w:rPr>
        <w:t>планаваць</w:t>
      </w:r>
      <w:r w:rsidR="00127F88" w:rsidRPr="00127F88">
        <w:rPr>
          <w:rFonts w:cs="Times New Roman"/>
          <w:sz w:val="28"/>
          <w:szCs w:val="28"/>
          <w:lang w:val="be-BY"/>
        </w:rPr>
        <w:t xml:space="preserve"> ‘размяшчаць згодна з планам’, </w:t>
      </w:r>
      <w:r w:rsidR="00127F88" w:rsidRPr="00127F88">
        <w:rPr>
          <w:rFonts w:cs="Times New Roman"/>
          <w:i/>
          <w:sz w:val="28"/>
          <w:szCs w:val="28"/>
          <w:lang w:val="be-BY"/>
        </w:rPr>
        <w:t xml:space="preserve">фарміраваць </w:t>
      </w:r>
      <w:r w:rsidR="00127F88" w:rsidRPr="00127F88">
        <w:rPr>
          <w:rFonts w:cs="Times New Roman"/>
          <w:sz w:val="28"/>
          <w:szCs w:val="28"/>
          <w:lang w:val="be-BY"/>
        </w:rPr>
        <w:t xml:space="preserve">‘арганізоўваць, размяшчаць у пэўным парадку’ і </w:t>
      </w:r>
      <w:r w:rsidR="00127F88" w:rsidRPr="00127F88">
        <w:rPr>
          <w:rFonts w:cs="Times New Roman"/>
          <w:i/>
          <w:sz w:val="28"/>
          <w:szCs w:val="28"/>
          <w:lang w:val="be-BY"/>
        </w:rPr>
        <w:t xml:space="preserve">фармаваць </w:t>
      </w:r>
      <w:r w:rsidR="00127F88" w:rsidRPr="00127F88">
        <w:rPr>
          <w:rFonts w:cs="Times New Roman"/>
          <w:sz w:val="28"/>
          <w:szCs w:val="28"/>
          <w:lang w:val="be-BY"/>
        </w:rPr>
        <w:t xml:space="preserve">‘надаваць нечаму пэўную форму’ а таксама толькі </w:t>
      </w:r>
      <w:r w:rsidR="00127F88" w:rsidRPr="00127F88">
        <w:rPr>
          <w:rFonts w:cs="Times New Roman"/>
          <w:i/>
          <w:sz w:val="28"/>
          <w:szCs w:val="28"/>
          <w:lang w:val="be-BY"/>
        </w:rPr>
        <w:t>курыраваць, шакіраваць, гарманіраваць, драпіраваць, сервіраваць, фантазіраваць, штудзіраваць, татуіраваць, лакіраваць,бравіраваць, лабіраваць</w:t>
      </w:r>
      <w:r w:rsidR="00127F88" w:rsidRPr="00127F88">
        <w:rPr>
          <w:rFonts w:cs="Times New Roman"/>
          <w:sz w:val="28"/>
          <w:szCs w:val="28"/>
          <w:lang w:val="be-BY"/>
        </w:rPr>
        <w:t>.</w:t>
      </w:r>
    </w:p>
    <w:p w:rsidR="00127F88" w:rsidRPr="00127F88" w:rsidRDefault="00127F88" w:rsidP="00A15B86">
      <w:pPr>
        <w:pStyle w:val="Standard"/>
        <w:tabs>
          <w:tab w:val="left" w:pos="57"/>
          <w:tab w:val="left" w:pos="851"/>
        </w:tabs>
        <w:jc w:val="both"/>
        <w:rPr>
          <w:rFonts w:cs="Times New Roman"/>
          <w:sz w:val="28"/>
          <w:szCs w:val="28"/>
          <w:lang w:val="be-BY"/>
        </w:rPr>
      </w:pPr>
      <w:r w:rsidRPr="00127F88">
        <w:rPr>
          <w:rFonts w:cs="Times New Roman"/>
          <w:sz w:val="28"/>
          <w:szCs w:val="28"/>
          <w:lang w:val="be-BY"/>
        </w:rPr>
        <w:t xml:space="preserve">У некаторых прыметніках замест суфіксаў </w:t>
      </w:r>
      <w:r w:rsidRPr="00127F88">
        <w:rPr>
          <w:rFonts w:cs="Times New Roman"/>
          <w:b/>
          <w:sz w:val="28"/>
          <w:szCs w:val="28"/>
          <w:lang w:val="be-BY"/>
        </w:rPr>
        <w:t>-аль(н)-, -яль(н)-, -</w:t>
      </w:r>
      <w:r w:rsidRPr="00127F88">
        <w:rPr>
          <w:rFonts w:cs="Times New Roman"/>
          <w:b/>
          <w:sz w:val="28"/>
          <w:szCs w:val="28"/>
          <w:lang w:val="ru-RU"/>
        </w:rPr>
        <w:t>и</w:t>
      </w:r>
      <w:r w:rsidRPr="00127F88">
        <w:rPr>
          <w:rFonts w:cs="Times New Roman"/>
          <w:b/>
          <w:sz w:val="28"/>
          <w:szCs w:val="28"/>
          <w:lang w:val="be-BY"/>
        </w:rPr>
        <w:t xml:space="preserve">ль(н)- , - онн- </w:t>
      </w:r>
      <w:r w:rsidRPr="00127F88">
        <w:rPr>
          <w:rFonts w:cs="Times New Roman"/>
          <w:sz w:val="28"/>
          <w:szCs w:val="28"/>
          <w:lang w:val="be-BY"/>
        </w:rPr>
        <w:t xml:space="preserve">выкарыстоўваецца беларускі адпаведнік – суфікс </w:t>
      </w:r>
      <w:r w:rsidRPr="00127F88">
        <w:rPr>
          <w:rFonts w:cs="Times New Roman"/>
          <w:b/>
          <w:sz w:val="28"/>
          <w:szCs w:val="28"/>
          <w:lang w:val="be-BY"/>
        </w:rPr>
        <w:t>-н-</w:t>
      </w:r>
      <w:r w:rsidRPr="00127F88">
        <w:rPr>
          <w:rFonts w:cs="Times New Roman"/>
          <w:sz w:val="28"/>
          <w:szCs w:val="28"/>
          <w:lang w:val="be-BY"/>
        </w:rPr>
        <w:t xml:space="preserve">: </w:t>
      </w:r>
      <w:r w:rsidRPr="00127F88">
        <w:rPr>
          <w:rFonts w:cs="Times New Roman"/>
          <w:i/>
          <w:sz w:val="28"/>
          <w:szCs w:val="28"/>
          <w:lang w:val="be-BY"/>
        </w:rPr>
        <w:t>функциональный – функцыйны</w:t>
      </w:r>
      <w:r w:rsidRPr="00127F88">
        <w:rPr>
          <w:rFonts w:cs="Times New Roman"/>
          <w:sz w:val="28"/>
          <w:szCs w:val="28"/>
          <w:lang w:val="be-BY"/>
        </w:rPr>
        <w:t xml:space="preserve">, </w:t>
      </w:r>
      <w:r w:rsidRPr="00127F88">
        <w:rPr>
          <w:rFonts w:cs="Times New Roman"/>
          <w:i/>
          <w:sz w:val="28"/>
          <w:szCs w:val="28"/>
          <w:lang w:val="be-BY"/>
        </w:rPr>
        <w:t>грав</w:t>
      </w:r>
      <w:r w:rsidRPr="00127F88">
        <w:rPr>
          <w:rFonts w:cs="Times New Roman"/>
          <w:i/>
          <w:sz w:val="28"/>
          <w:szCs w:val="28"/>
          <w:lang w:val="ru-RU"/>
        </w:rPr>
        <w:t>итационный – грав</w:t>
      </w:r>
      <w:r w:rsidRPr="00127F88">
        <w:rPr>
          <w:rFonts w:cs="Times New Roman"/>
          <w:i/>
          <w:sz w:val="28"/>
          <w:szCs w:val="28"/>
          <w:lang w:val="be-BY"/>
        </w:rPr>
        <w:t>ітацыйны</w:t>
      </w:r>
      <w:r w:rsidRPr="00127F88">
        <w:rPr>
          <w:rFonts w:cs="Times New Roman"/>
          <w:sz w:val="28"/>
          <w:szCs w:val="28"/>
          <w:lang w:val="be-BY"/>
        </w:rPr>
        <w:t xml:space="preserve">. </w:t>
      </w:r>
    </w:p>
    <w:p w:rsidR="00127F88" w:rsidRPr="00127F88" w:rsidRDefault="00220DCA" w:rsidP="00A15B86">
      <w:pPr>
        <w:pStyle w:val="Standard"/>
        <w:tabs>
          <w:tab w:val="left" w:pos="57"/>
          <w:tab w:val="left" w:pos="851"/>
        </w:tabs>
        <w:jc w:val="both"/>
        <w:rPr>
          <w:rFonts w:cs="Times New Roman"/>
          <w:sz w:val="28"/>
          <w:szCs w:val="28"/>
          <w:lang w:val="be-BY"/>
        </w:rPr>
      </w:pPr>
      <w:r>
        <w:rPr>
          <w:rFonts w:cs="Times New Roman"/>
          <w:sz w:val="28"/>
          <w:szCs w:val="28"/>
          <w:lang w:val="be-BY"/>
        </w:rPr>
        <w:tab/>
      </w:r>
      <w:r>
        <w:rPr>
          <w:rFonts w:cs="Times New Roman"/>
          <w:sz w:val="28"/>
          <w:szCs w:val="28"/>
          <w:lang w:val="be-BY"/>
        </w:rPr>
        <w:tab/>
      </w:r>
      <w:r w:rsidR="00127F88" w:rsidRPr="00127F88">
        <w:rPr>
          <w:rFonts w:cs="Times New Roman"/>
          <w:sz w:val="28"/>
          <w:szCs w:val="28"/>
          <w:lang w:val="be-BY"/>
        </w:rPr>
        <w:t xml:space="preserve">Пераважна выкарыстоўваюцца суфіксы </w:t>
      </w:r>
      <w:r w:rsidR="00127F88" w:rsidRPr="00127F88">
        <w:rPr>
          <w:rFonts w:cs="Times New Roman"/>
          <w:b/>
          <w:sz w:val="28"/>
          <w:szCs w:val="28"/>
          <w:lang w:val="be-BY"/>
        </w:rPr>
        <w:t>-ав- /-ов- /-ев-</w:t>
      </w:r>
      <w:r w:rsidR="00127F88" w:rsidRPr="00127F88">
        <w:rPr>
          <w:rFonts w:cs="Times New Roman"/>
          <w:sz w:val="28"/>
          <w:szCs w:val="28"/>
          <w:lang w:val="be-BY"/>
        </w:rPr>
        <w:t xml:space="preserve"> (параўнальна з суфіксам -н-): рус. </w:t>
      </w:r>
      <w:r w:rsidR="00127F88" w:rsidRPr="00127F88">
        <w:rPr>
          <w:rFonts w:cs="Times New Roman"/>
          <w:i/>
          <w:sz w:val="28"/>
          <w:szCs w:val="28"/>
          <w:lang w:val="be-BY"/>
        </w:rPr>
        <w:t>выборочный</w:t>
      </w:r>
      <w:r w:rsidR="00127F88" w:rsidRPr="00127F88">
        <w:rPr>
          <w:rFonts w:cs="Times New Roman"/>
          <w:sz w:val="28"/>
          <w:szCs w:val="28"/>
          <w:lang w:val="be-BY"/>
        </w:rPr>
        <w:t xml:space="preserve"> – бел. </w:t>
      </w:r>
      <w:r w:rsidR="00127F88" w:rsidRPr="00127F88">
        <w:rPr>
          <w:rFonts w:cs="Times New Roman"/>
          <w:i/>
          <w:sz w:val="28"/>
          <w:szCs w:val="28"/>
          <w:lang w:val="be-BY"/>
        </w:rPr>
        <w:t>выбаркавы</w:t>
      </w:r>
      <w:r w:rsidR="00127F88" w:rsidRPr="00127F88">
        <w:rPr>
          <w:rFonts w:cs="Times New Roman"/>
          <w:sz w:val="28"/>
          <w:szCs w:val="28"/>
          <w:lang w:val="be-BY"/>
        </w:rPr>
        <w:t xml:space="preserve"> (</w:t>
      </w:r>
      <w:r w:rsidR="00127F88" w:rsidRPr="00127F88">
        <w:rPr>
          <w:rFonts w:cs="Times New Roman"/>
          <w:i/>
          <w:sz w:val="28"/>
          <w:szCs w:val="28"/>
          <w:lang w:val="be-BY"/>
        </w:rPr>
        <w:t>выбарачны</w:t>
      </w:r>
      <w:r w:rsidR="00127F88" w:rsidRPr="00127F88">
        <w:rPr>
          <w:rFonts w:cs="Times New Roman"/>
          <w:sz w:val="28"/>
          <w:szCs w:val="28"/>
          <w:lang w:val="be-BY"/>
        </w:rPr>
        <w:t xml:space="preserve">), рус. </w:t>
      </w:r>
      <w:r w:rsidR="00127F88" w:rsidRPr="00127F88">
        <w:rPr>
          <w:rFonts w:cs="Times New Roman"/>
          <w:i/>
          <w:sz w:val="28"/>
          <w:szCs w:val="28"/>
          <w:lang w:val="be-BY"/>
        </w:rPr>
        <w:t>блочный</w:t>
      </w:r>
      <w:r w:rsidR="00127F88" w:rsidRPr="00127F88">
        <w:rPr>
          <w:rFonts w:cs="Times New Roman"/>
          <w:sz w:val="28"/>
          <w:szCs w:val="28"/>
          <w:lang w:val="be-BY"/>
        </w:rPr>
        <w:t xml:space="preserve"> – бел. </w:t>
      </w:r>
      <w:r w:rsidR="00127F88" w:rsidRPr="00127F88">
        <w:rPr>
          <w:rFonts w:cs="Times New Roman"/>
          <w:i/>
          <w:sz w:val="28"/>
          <w:szCs w:val="28"/>
          <w:lang w:val="be-BY"/>
        </w:rPr>
        <w:t>блокавы</w:t>
      </w:r>
      <w:r w:rsidR="00127F88" w:rsidRPr="00127F88">
        <w:rPr>
          <w:rFonts w:cs="Times New Roman"/>
          <w:sz w:val="28"/>
          <w:szCs w:val="28"/>
          <w:lang w:val="be-BY"/>
        </w:rPr>
        <w:t xml:space="preserve"> (</w:t>
      </w:r>
      <w:r w:rsidR="00127F88" w:rsidRPr="00127F88">
        <w:rPr>
          <w:rFonts w:cs="Times New Roman"/>
          <w:i/>
          <w:sz w:val="28"/>
          <w:szCs w:val="28"/>
          <w:lang w:val="be-BY"/>
        </w:rPr>
        <w:t>блочны</w:t>
      </w:r>
      <w:r w:rsidR="00127F88" w:rsidRPr="00127F88">
        <w:rPr>
          <w:rFonts w:cs="Times New Roman"/>
          <w:sz w:val="28"/>
          <w:szCs w:val="28"/>
          <w:lang w:val="be-BY"/>
        </w:rPr>
        <w:t xml:space="preserve">), рус. </w:t>
      </w:r>
      <w:r w:rsidR="00127F88" w:rsidRPr="00127F88">
        <w:rPr>
          <w:rFonts w:cs="Times New Roman"/>
          <w:i/>
          <w:sz w:val="28"/>
          <w:szCs w:val="28"/>
          <w:lang w:val="be-BY"/>
        </w:rPr>
        <w:t>осколочный</w:t>
      </w:r>
      <w:r w:rsidR="00127F88" w:rsidRPr="00127F88">
        <w:rPr>
          <w:rFonts w:cs="Times New Roman"/>
          <w:sz w:val="28"/>
          <w:szCs w:val="28"/>
          <w:lang w:val="be-BY"/>
        </w:rPr>
        <w:t xml:space="preserve"> – бел. </w:t>
      </w:r>
      <w:r w:rsidR="00127F88" w:rsidRPr="00127F88">
        <w:rPr>
          <w:rFonts w:cs="Times New Roman"/>
          <w:i/>
          <w:sz w:val="28"/>
          <w:szCs w:val="28"/>
          <w:lang w:val="be-BY"/>
        </w:rPr>
        <w:t>асколкавы</w:t>
      </w:r>
      <w:r w:rsidR="00127F88" w:rsidRPr="00127F88">
        <w:rPr>
          <w:rFonts w:cs="Times New Roman"/>
          <w:sz w:val="28"/>
          <w:szCs w:val="28"/>
          <w:lang w:val="be-BY"/>
        </w:rPr>
        <w:t>.</w:t>
      </w:r>
    </w:p>
    <w:p w:rsidR="00127F88" w:rsidRDefault="00127F88" w:rsidP="00A15B86">
      <w:pPr>
        <w:pStyle w:val="Standard"/>
        <w:tabs>
          <w:tab w:val="left" w:pos="57"/>
          <w:tab w:val="left" w:pos="851"/>
        </w:tabs>
        <w:ind w:firstLine="709"/>
        <w:jc w:val="both"/>
        <w:rPr>
          <w:rFonts w:cs="Times New Roman"/>
          <w:sz w:val="28"/>
          <w:szCs w:val="28"/>
          <w:lang w:val="be-BY"/>
        </w:rPr>
      </w:pPr>
    </w:p>
    <w:p w:rsidR="00127F88" w:rsidRPr="00EF5F0B" w:rsidRDefault="00EF5F0B" w:rsidP="00A15B86">
      <w:pPr>
        <w:pStyle w:val="Standard"/>
        <w:tabs>
          <w:tab w:val="left" w:pos="57"/>
          <w:tab w:val="left" w:pos="851"/>
        </w:tabs>
        <w:ind w:firstLine="709"/>
        <w:jc w:val="both"/>
        <w:rPr>
          <w:rFonts w:cs="Times New Roman"/>
          <w:b/>
          <w:sz w:val="28"/>
          <w:szCs w:val="28"/>
          <w:lang w:val="be-BY"/>
        </w:rPr>
      </w:pPr>
      <w:r w:rsidRPr="00EF5F0B">
        <w:rPr>
          <w:rFonts w:cs="Times New Roman"/>
          <w:b/>
          <w:sz w:val="28"/>
          <w:szCs w:val="28"/>
          <w:lang w:val="be-BY"/>
        </w:rPr>
        <w:t>Пытанні для самаправеркі</w:t>
      </w:r>
    </w:p>
    <w:p w:rsidR="001C4CD7" w:rsidRDefault="001C4CD7" w:rsidP="00A15B86">
      <w:pPr>
        <w:pStyle w:val="Standard"/>
        <w:tabs>
          <w:tab w:val="left" w:pos="57"/>
          <w:tab w:val="left" w:pos="851"/>
        </w:tabs>
        <w:ind w:left="709"/>
        <w:jc w:val="both"/>
        <w:rPr>
          <w:rFonts w:eastAsia="Calibri" w:cs="Times New Roman"/>
          <w:b/>
          <w:sz w:val="28"/>
          <w:szCs w:val="28"/>
          <w:lang w:val="be-BY"/>
        </w:rPr>
      </w:pPr>
    </w:p>
    <w:p w:rsidR="001C4CD7" w:rsidRPr="00EF5F0B" w:rsidRDefault="00EF5F0B" w:rsidP="00EF5F0B">
      <w:pPr>
        <w:pStyle w:val="Standard"/>
        <w:numPr>
          <w:ilvl w:val="0"/>
          <w:numId w:val="38"/>
        </w:numPr>
        <w:tabs>
          <w:tab w:val="left" w:pos="57"/>
          <w:tab w:val="left" w:pos="851"/>
        </w:tabs>
        <w:jc w:val="both"/>
        <w:rPr>
          <w:rFonts w:eastAsia="Calibri" w:cs="Times New Roman"/>
          <w:sz w:val="28"/>
          <w:szCs w:val="28"/>
          <w:lang w:val="be-BY"/>
        </w:rPr>
      </w:pPr>
      <w:r w:rsidRPr="00EF5F0B">
        <w:rPr>
          <w:rFonts w:eastAsia="Calibri" w:cs="Times New Roman"/>
          <w:sz w:val="28"/>
          <w:szCs w:val="28"/>
          <w:lang w:val="be-BY"/>
        </w:rPr>
        <w:t>Назавіце асаблівасці беларускай марфалогіі.</w:t>
      </w:r>
    </w:p>
    <w:p w:rsidR="001C4CD7" w:rsidRDefault="00EF5F0B" w:rsidP="00EF5F0B">
      <w:pPr>
        <w:pStyle w:val="Standard"/>
        <w:numPr>
          <w:ilvl w:val="0"/>
          <w:numId w:val="38"/>
        </w:numPr>
        <w:tabs>
          <w:tab w:val="left" w:pos="57"/>
          <w:tab w:val="left" w:pos="851"/>
        </w:tabs>
        <w:jc w:val="both"/>
        <w:rPr>
          <w:rFonts w:eastAsia="Calibri" w:cs="Times New Roman"/>
          <w:sz w:val="28"/>
          <w:szCs w:val="28"/>
          <w:lang w:val="be-BY"/>
        </w:rPr>
      </w:pPr>
      <w:r w:rsidRPr="00EF5F0B">
        <w:rPr>
          <w:rFonts w:eastAsia="Calibri" w:cs="Times New Roman"/>
          <w:sz w:val="28"/>
          <w:szCs w:val="28"/>
          <w:lang w:val="be-BY"/>
        </w:rPr>
        <w:t>Раскажыце пра асноўныя нормы ўжывання назоўнікаў, прыметнікаў і г.д.? Прывядзіце прыклады.</w:t>
      </w:r>
    </w:p>
    <w:p w:rsidR="00EF5F0B" w:rsidRPr="00EF5F0B" w:rsidRDefault="00EF5F0B" w:rsidP="00EF5F0B">
      <w:pPr>
        <w:pStyle w:val="Standard"/>
        <w:numPr>
          <w:ilvl w:val="0"/>
          <w:numId w:val="38"/>
        </w:numPr>
        <w:tabs>
          <w:tab w:val="left" w:pos="57"/>
          <w:tab w:val="left" w:pos="851"/>
        </w:tabs>
        <w:jc w:val="both"/>
        <w:rPr>
          <w:rFonts w:eastAsia="Calibri" w:cs="Times New Roman"/>
          <w:sz w:val="28"/>
          <w:szCs w:val="28"/>
          <w:lang w:val="be-BY"/>
        </w:rPr>
      </w:pPr>
      <w:r>
        <w:rPr>
          <w:rFonts w:eastAsia="Calibri" w:cs="Times New Roman"/>
          <w:sz w:val="28"/>
          <w:szCs w:val="28"/>
          <w:lang w:val="be-BY"/>
        </w:rPr>
        <w:t xml:space="preserve">Як вы разумееце словаўтваральныя нормы беларускай мовы? Прывядзіце </w:t>
      </w:r>
      <w:r>
        <w:rPr>
          <w:rFonts w:eastAsia="Calibri" w:cs="Times New Roman"/>
          <w:sz w:val="28"/>
          <w:szCs w:val="28"/>
          <w:lang w:val="be-BY"/>
        </w:rPr>
        <w:lastRenderedPageBreak/>
        <w:t>прыклады.</w:t>
      </w:r>
    </w:p>
    <w:p w:rsidR="00EF5F0B" w:rsidRDefault="00EF5F0B" w:rsidP="00EF5F0B">
      <w:pPr>
        <w:pStyle w:val="Standard"/>
        <w:tabs>
          <w:tab w:val="left" w:pos="57"/>
          <w:tab w:val="left" w:pos="851"/>
        </w:tabs>
        <w:jc w:val="both"/>
        <w:rPr>
          <w:rFonts w:eastAsia="Calibri" w:cs="Times New Roman"/>
          <w:b/>
          <w:sz w:val="28"/>
          <w:szCs w:val="28"/>
          <w:lang w:val="be-BY"/>
        </w:rPr>
      </w:pPr>
    </w:p>
    <w:p w:rsidR="00EF5F0B" w:rsidRDefault="00EF5F0B" w:rsidP="00A15B86">
      <w:pPr>
        <w:pStyle w:val="Standard"/>
        <w:tabs>
          <w:tab w:val="left" w:pos="57"/>
          <w:tab w:val="left" w:pos="851"/>
        </w:tabs>
        <w:ind w:left="709"/>
        <w:jc w:val="both"/>
        <w:rPr>
          <w:rFonts w:eastAsia="Calibri" w:cs="Times New Roman"/>
          <w:b/>
          <w:sz w:val="28"/>
          <w:szCs w:val="28"/>
          <w:lang w:val="be-BY"/>
        </w:rPr>
      </w:pPr>
    </w:p>
    <w:p w:rsidR="00EF5F0B" w:rsidRDefault="00EF5F0B" w:rsidP="00A15B86">
      <w:pPr>
        <w:pStyle w:val="Standard"/>
        <w:tabs>
          <w:tab w:val="left" w:pos="57"/>
          <w:tab w:val="left" w:pos="851"/>
        </w:tabs>
        <w:ind w:left="709"/>
        <w:jc w:val="both"/>
        <w:rPr>
          <w:rFonts w:eastAsia="Calibri" w:cs="Times New Roman"/>
          <w:b/>
          <w:sz w:val="28"/>
          <w:szCs w:val="28"/>
          <w:lang w:val="be-BY"/>
        </w:rPr>
      </w:pPr>
    </w:p>
    <w:p w:rsidR="00A23A8F" w:rsidRDefault="00A23A8F" w:rsidP="00A15B86">
      <w:pPr>
        <w:pStyle w:val="Standard"/>
        <w:tabs>
          <w:tab w:val="left" w:pos="57"/>
          <w:tab w:val="left" w:pos="851"/>
        </w:tabs>
        <w:ind w:left="709"/>
        <w:jc w:val="both"/>
        <w:rPr>
          <w:rFonts w:cs="Times New Roman"/>
          <w:b/>
          <w:sz w:val="28"/>
          <w:szCs w:val="28"/>
          <w:lang w:val="be-BY"/>
        </w:rPr>
      </w:pPr>
      <w:r w:rsidRPr="00A23A8F">
        <w:rPr>
          <w:rFonts w:eastAsia="Calibri" w:cs="Times New Roman"/>
          <w:b/>
          <w:sz w:val="28"/>
          <w:szCs w:val="28"/>
          <w:lang w:val="be-BY"/>
        </w:rPr>
        <w:t xml:space="preserve">Тэма 7. </w:t>
      </w:r>
      <w:r w:rsidRPr="00A23A8F">
        <w:rPr>
          <w:rFonts w:cs="Times New Roman"/>
          <w:b/>
          <w:sz w:val="28"/>
          <w:szCs w:val="28"/>
          <w:lang w:val="be-BY"/>
        </w:rPr>
        <w:t>ПРАВІЛЬНАСЦЬ МАЎЛЕННЯ: СІНТАКСІЧНЫЯ</w:t>
      </w:r>
      <w:r>
        <w:rPr>
          <w:rFonts w:cs="Times New Roman"/>
          <w:b/>
          <w:sz w:val="28"/>
          <w:szCs w:val="28"/>
          <w:lang w:val="be-BY"/>
        </w:rPr>
        <w:t xml:space="preserve"> І СТЫЛІСТЫЧНЫЯ</w:t>
      </w:r>
      <w:r w:rsidRPr="00A23A8F">
        <w:rPr>
          <w:rFonts w:cs="Times New Roman"/>
          <w:b/>
          <w:sz w:val="28"/>
          <w:szCs w:val="28"/>
          <w:lang w:val="be-BY"/>
        </w:rPr>
        <w:t xml:space="preserve"> НОРМЫ</w:t>
      </w:r>
    </w:p>
    <w:p w:rsidR="00180C1C" w:rsidRPr="00A23A8F" w:rsidRDefault="00180C1C" w:rsidP="00A15B86">
      <w:pPr>
        <w:pStyle w:val="Standard"/>
        <w:tabs>
          <w:tab w:val="left" w:pos="57"/>
          <w:tab w:val="left" w:pos="851"/>
        </w:tabs>
        <w:ind w:left="709"/>
        <w:jc w:val="both"/>
        <w:rPr>
          <w:b/>
          <w:sz w:val="28"/>
          <w:szCs w:val="28"/>
          <w:lang w:val="be-BY"/>
        </w:rPr>
      </w:pPr>
    </w:p>
    <w:p w:rsidR="00A23A8F" w:rsidRDefault="00220DCA" w:rsidP="00A15B86">
      <w:pPr>
        <w:pStyle w:val="Standard"/>
        <w:tabs>
          <w:tab w:val="left" w:pos="624"/>
          <w:tab w:val="left" w:pos="1418"/>
        </w:tabs>
        <w:ind w:left="567"/>
        <w:jc w:val="both"/>
        <w:rPr>
          <w:b/>
          <w:sz w:val="28"/>
          <w:szCs w:val="28"/>
          <w:lang w:val="be-BY"/>
        </w:rPr>
      </w:pPr>
      <w:r>
        <w:rPr>
          <w:b/>
          <w:sz w:val="28"/>
          <w:szCs w:val="28"/>
          <w:lang w:val="be-BY"/>
        </w:rPr>
        <w:tab/>
      </w:r>
      <w:r w:rsidR="00180C1C" w:rsidRPr="00180C1C">
        <w:rPr>
          <w:b/>
          <w:sz w:val="28"/>
          <w:szCs w:val="28"/>
          <w:lang w:val="be-BY"/>
        </w:rPr>
        <w:t>План лекцыі</w:t>
      </w:r>
    </w:p>
    <w:p w:rsidR="00180C1C" w:rsidRPr="00180C1C" w:rsidRDefault="00180C1C" w:rsidP="00A15B86">
      <w:pPr>
        <w:pStyle w:val="Standard"/>
        <w:tabs>
          <w:tab w:val="left" w:pos="624"/>
          <w:tab w:val="left" w:pos="1418"/>
        </w:tabs>
        <w:ind w:left="567"/>
        <w:jc w:val="both"/>
        <w:rPr>
          <w:b/>
          <w:sz w:val="28"/>
          <w:szCs w:val="28"/>
          <w:lang w:val="be-BY"/>
        </w:rPr>
      </w:pPr>
    </w:p>
    <w:p w:rsidR="00A23A8F" w:rsidRPr="00A23A8F" w:rsidRDefault="00A23A8F" w:rsidP="00A15B86">
      <w:pPr>
        <w:pStyle w:val="Standard"/>
        <w:numPr>
          <w:ilvl w:val="0"/>
          <w:numId w:val="11"/>
        </w:numPr>
        <w:jc w:val="both"/>
        <w:rPr>
          <w:lang w:val="be-BY"/>
        </w:rPr>
      </w:pPr>
      <w:r>
        <w:rPr>
          <w:rFonts w:cs="Times New Roman"/>
          <w:bCs/>
          <w:iCs/>
          <w:sz w:val="28"/>
          <w:szCs w:val="28"/>
          <w:lang w:val="be-BY"/>
        </w:rPr>
        <w:t xml:space="preserve"> Правільнасць маўлення і сінтаксічныя нормы беларускай мовы. </w:t>
      </w:r>
      <w:r>
        <w:rPr>
          <w:rFonts w:cs="Times New Roman"/>
          <w:iCs/>
          <w:sz w:val="28"/>
          <w:szCs w:val="28"/>
          <w:lang w:val="be-BY"/>
        </w:rPr>
        <w:t xml:space="preserve"> </w:t>
      </w:r>
    </w:p>
    <w:p w:rsidR="00127F88" w:rsidRPr="00127F88" w:rsidRDefault="00A23A8F" w:rsidP="00A15B86">
      <w:pPr>
        <w:pStyle w:val="Standard"/>
        <w:numPr>
          <w:ilvl w:val="0"/>
          <w:numId w:val="11"/>
        </w:numPr>
        <w:jc w:val="both"/>
        <w:rPr>
          <w:rFonts w:eastAsia="Calibri" w:cs="Times New Roman"/>
          <w:sz w:val="28"/>
          <w:szCs w:val="28"/>
          <w:lang w:val="be-BY"/>
        </w:rPr>
      </w:pPr>
      <w:r>
        <w:rPr>
          <w:rFonts w:cs="Times New Roman"/>
          <w:iCs/>
          <w:sz w:val="28"/>
          <w:szCs w:val="28"/>
          <w:lang w:val="be-BY"/>
        </w:rPr>
        <w:t xml:space="preserve">Асаблівасці беларускага сінтаксісу. Тыповыя парушэнні сінтаксічных нормаў пры дапасаванні і кіраванні ў беларускай мове і інш. Асноўныя тыпы варыянтаў у межах сінтаксічнай нормы. </w:t>
      </w:r>
    </w:p>
    <w:p w:rsidR="008147A4" w:rsidRDefault="001C4CD7" w:rsidP="00A15B86">
      <w:pPr>
        <w:pStyle w:val="Standard"/>
        <w:numPr>
          <w:ilvl w:val="0"/>
          <w:numId w:val="11"/>
        </w:numPr>
        <w:jc w:val="both"/>
        <w:rPr>
          <w:rFonts w:eastAsia="Calibri" w:cs="Times New Roman"/>
          <w:sz w:val="28"/>
          <w:szCs w:val="28"/>
          <w:lang w:val="be-BY"/>
        </w:rPr>
      </w:pPr>
      <w:r>
        <w:rPr>
          <w:rFonts w:eastAsia="Calibri" w:cs="Times New Roman"/>
          <w:sz w:val="28"/>
          <w:szCs w:val="28"/>
          <w:lang w:val="be-BY"/>
        </w:rPr>
        <w:t>Правільнасць маўлення і стылістычныя нормы. Матываванае выкарыстанне моўных сродкаў, нарматыўнасць і мэтазгоднасць іх выкарыстання.</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B63CFC" w:rsidRPr="00B63CFC" w:rsidRDefault="001C4CD7" w:rsidP="00A15B86">
      <w:pPr>
        <w:pStyle w:val="Standard"/>
        <w:numPr>
          <w:ilvl w:val="0"/>
          <w:numId w:val="28"/>
        </w:numPr>
        <w:jc w:val="both"/>
        <w:rPr>
          <w:b/>
          <w:lang w:val="be-BY"/>
        </w:rPr>
      </w:pPr>
      <w:r w:rsidRPr="001C4CD7">
        <w:rPr>
          <w:rFonts w:cs="Times New Roman"/>
          <w:b/>
          <w:bCs/>
          <w:iCs/>
          <w:sz w:val="28"/>
          <w:szCs w:val="28"/>
          <w:lang w:val="be-BY"/>
        </w:rPr>
        <w:t xml:space="preserve">Правільнасць маўлення і сінтаксічныя нормы беларускай мовы. </w:t>
      </w:r>
    </w:p>
    <w:p w:rsidR="00B63CFC" w:rsidRPr="00B63CFC" w:rsidRDefault="00B63CFC" w:rsidP="00B63CFC">
      <w:pPr>
        <w:pStyle w:val="Standard"/>
        <w:ind w:firstLine="708"/>
        <w:jc w:val="both"/>
        <w:rPr>
          <w:rFonts w:cs="Times New Roman"/>
          <w:bCs/>
          <w:sz w:val="28"/>
          <w:szCs w:val="28"/>
          <w:lang w:val="be-BY"/>
        </w:rPr>
      </w:pPr>
      <w:r w:rsidRPr="00B63CFC">
        <w:rPr>
          <w:rFonts w:cs="Times New Roman"/>
          <w:bCs/>
          <w:sz w:val="28"/>
          <w:szCs w:val="28"/>
          <w:lang w:val="be-BY"/>
        </w:rPr>
        <w:t>Сінтаксічныя асаблівасці беларускай літаратурнай мовы</w:t>
      </w:r>
    </w:p>
    <w:p w:rsidR="00B63CFC" w:rsidRPr="00B63CFC" w:rsidRDefault="00B63CFC" w:rsidP="00B63CFC">
      <w:pPr>
        <w:pStyle w:val="Standard"/>
        <w:ind w:firstLine="708"/>
        <w:jc w:val="both"/>
        <w:rPr>
          <w:rFonts w:cs="Times New Roman"/>
          <w:bCs/>
          <w:sz w:val="28"/>
          <w:szCs w:val="28"/>
          <w:lang w:val="be-BY"/>
        </w:rPr>
      </w:pPr>
      <w:r w:rsidRPr="00B63CFC">
        <w:rPr>
          <w:rFonts w:cs="Times New Roman"/>
          <w:bCs/>
          <w:sz w:val="28"/>
          <w:szCs w:val="28"/>
          <w:lang w:val="be-BY"/>
        </w:rPr>
        <w:t>Сінтаксічныя асаблівасці дапасавання і кіравання ў беларускай мове ў параўнанні з рускай выяўляюцца ў наступным (гл. табліцу 17).</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Табліца 17</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Беларуская мова  Руская мова</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1. Пры лічэбніках два (дзве), тры, чатыры назоўнікі стаяць у форме назоўнага склону множнага ліку два добрыя студэнты,тры новыя сталы. Пры астатніх лічэбніках назоўнік ставіцца ў родным склоне: пяць студэнтаў, сем сталоў.</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1. Назоўнікі ў адпаведных словазлучэннях ставяцца ў родным склоне: два хороших студента, три новых стола.</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2. Дзеясловы думкі, пачуцця, маўлення ( гаварыць, шаптаць,непакоіцца, хвалявацца, маўчаць) утвараюць словазлучэнні з назоўнікамі вінавальнага склону з прыназоўнікам пра: гаварыць пра ўраджай , клапаціцца пра дзяцей.</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2. Залежнае слова мае форму меснага склону з прыназоўнікам о (об):говорить об урожае , заботиться о детях.</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3. Дзеясловы дзякаваць (падзякаваць), выбачаць, дараваць</w:t>
      </w:r>
      <w:r>
        <w:rPr>
          <w:rFonts w:cs="Times New Roman"/>
          <w:bCs/>
          <w:sz w:val="28"/>
          <w:szCs w:val="28"/>
          <w:lang w:val="ru-RU"/>
        </w:rPr>
        <w:t xml:space="preserve"> </w:t>
      </w:r>
      <w:r w:rsidRPr="00BE1F8A">
        <w:rPr>
          <w:rFonts w:cs="Times New Roman"/>
          <w:bCs/>
          <w:sz w:val="28"/>
          <w:szCs w:val="28"/>
          <w:lang w:val="ru-RU"/>
        </w:rPr>
        <w:t>утвараюць словазлучэнні з давальным склонам: дзякую вам,</w:t>
      </w:r>
      <w:r>
        <w:rPr>
          <w:rFonts w:cs="Times New Roman"/>
          <w:bCs/>
          <w:sz w:val="28"/>
          <w:szCs w:val="28"/>
          <w:lang w:val="ru-RU"/>
        </w:rPr>
        <w:t xml:space="preserve"> </w:t>
      </w:r>
      <w:r w:rsidRPr="00BE1F8A">
        <w:rPr>
          <w:rFonts w:cs="Times New Roman"/>
          <w:bCs/>
          <w:sz w:val="28"/>
          <w:szCs w:val="28"/>
          <w:lang w:val="ru-RU"/>
        </w:rPr>
        <w:t>даруйце мне.</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3. Ужываецца вінавальны склон: благодарю вас, извините меня.</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4. Дзеясловы руху (ісці, бегчы, плыць, ехаць), а таксама волевыяўлення (выправіць, паслаць, прыслаць і інш.) пры абазначэнні мэты дзеяння ўтвараюць словазлучэнні з вінавальным склонам назоўніка з прыназоўнікам па: пайсці па малако, паслаць па дапамогу.</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4. Часцей ужываецца канструкцыя з творным склонам з прыназоўнікам за: пойти за молоком, послать за помощью.</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5. Дзеясловы жартаваць, смяяцца, рагатаць, насміхацца,</w:t>
      </w:r>
      <w:r>
        <w:rPr>
          <w:rFonts w:cs="Times New Roman"/>
          <w:bCs/>
          <w:sz w:val="28"/>
          <w:szCs w:val="28"/>
          <w:lang w:val="ru-RU"/>
        </w:rPr>
        <w:t xml:space="preserve"> </w:t>
      </w:r>
      <w:r w:rsidRPr="00BE1F8A">
        <w:rPr>
          <w:rFonts w:cs="Times New Roman"/>
          <w:bCs/>
          <w:sz w:val="28"/>
          <w:szCs w:val="28"/>
          <w:lang w:val="ru-RU"/>
        </w:rPr>
        <w:t>кпіць, дзівіцца ўтвараюць словазлучэнні з родным склонам з прыназоўнікам з: смяяцца з сябра, кпіць з яго.</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lastRenderedPageBreak/>
        <w:t>5. Дзеясловы ўтвараюць словазлучэнне з творным склонам з прыназоўнікам над: смеяться над другом.</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6. Пры дзеясловах ажаніць, ажаніцца назоўнік ставіцца ў форме творнага склону з прыназоўнікам з: ажаніўся з Валяю,ажанілі з нялюбай.</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6. Словазлучэнні з назоўнікам меснага склону з прыназоўнікам на: женился на Вале, женили на нелюбимой.</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7. Пры дзеясловах і назоўніках дзеяння назоўнік ўжываецца ў месным склоне з прыназоўнікам па: хадзіць па палях,сустракацца па вечарах .</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7. Словазлучэнні з назоўнікам давальнага склону з прыназоўнікам по: ходить по полям, встречаться по вечерам.</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8. Дзеясловы і аддзеяслоўныя назоўнікі са значэннем пачуцця смутку, жалю, тугі ўтвараюць словазлучэнні з месным склонам з прыназоўнікам па: сумую па вясне.</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8. Дзеясловы спалучаюцца з формамі меснага склону з прыназоўнікам о(об): тосковать о весне.</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9. Дзеясловы хварэць, захварэць, прахварэць і прыметнік хворы</w:t>
      </w:r>
      <w:r>
        <w:rPr>
          <w:rFonts w:cs="Times New Roman"/>
          <w:bCs/>
          <w:sz w:val="28"/>
          <w:szCs w:val="28"/>
          <w:lang w:val="ru-RU"/>
        </w:rPr>
        <w:t xml:space="preserve"> </w:t>
      </w:r>
      <w:r w:rsidRPr="00BE1F8A">
        <w:rPr>
          <w:rFonts w:cs="Times New Roman"/>
          <w:bCs/>
          <w:sz w:val="28"/>
          <w:szCs w:val="28"/>
          <w:lang w:val="ru-RU"/>
        </w:rPr>
        <w:t>ўтвараюць словазлучэнні з вінавальным склонам з прыназоўнікам на: хварэць на грып.</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9. Залежнае слова мае форму творнага склону: болеть гриппом.</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10. Словазлучэнні з прыназоўнікам праз выражаюць розныя адносіны: прычынныя: спазніліся праз цябе;лакальныя і часавыя: ідзе праз вароты , прыйшоў праз дзень.</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xml:space="preserve">10. Адпавядаюць розныя прыназоўнікавыя словазлучэнні: опоздали из-за тебя; идет через ворота, пришел через день. </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11. Да слова дзякуй словы дапасуюцца ў мужчынскім родзе: вялікі дзякуй, шчыры дзякуй.</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11. Да слова спасибо дапасуюцца словы ніякага роду: большое спасибо.</w:t>
      </w:r>
    </w:p>
    <w:p w:rsidR="00B63CFC" w:rsidRPr="00BE1F8A" w:rsidRDefault="00B63CFC" w:rsidP="00B63CFC">
      <w:pPr>
        <w:pStyle w:val="Standard"/>
        <w:ind w:firstLine="708"/>
        <w:jc w:val="both"/>
        <w:rPr>
          <w:rFonts w:cs="Times New Roman"/>
          <w:bCs/>
          <w:sz w:val="28"/>
          <w:szCs w:val="28"/>
          <w:lang w:val="ru-RU"/>
        </w:rPr>
      </w:pPr>
      <w:r w:rsidRPr="00BE1F8A">
        <w:rPr>
          <w:rFonts w:cs="Times New Roman"/>
          <w:bCs/>
          <w:sz w:val="28"/>
          <w:szCs w:val="28"/>
          <w:lang w:val="ru-RU"/>
        </w:rPr>
        <w:t>Спалучэнне дзейніка і выказніка не з’яўляецца словазлучэннем, таму што тут немагчыма вылучыць галоўнае слова. Сувязь паміж гэтымі членамі сказа называецца  каардынацыяй  і выражаецца ў адначасовай змене граматычных значэнняў дзейніка і выказніка. Пры  дзейніку, які  выражаны  іменна-колькасным  спалучэннем,  выказнік  можа  ўжывацца  як  у  адзіночным, так і ў множным ліку.</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Выказнік ставіцца толькі ў адзіночным ліку, калі дзейнік выражаны:</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колькасна-іменным  спалучэннем,  у  склад  якога  ўваходзяць  словы  ўсяго,  толькі  ці займеннікі нас, вас, іх: толькі тры экзамены было ў гэтым семестры; было іх пяцёра;</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колькасна-іменным  спалучэннем,  якое  абазначае  адрэзак  часу:  прайшло  дзве  гадзіны; дваццаць гадоў мінула;</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спалучэннем назоўнікаў, першы з якіх мае значэнне пэўнай колькасці (дзясятак, сотня,</w:t>
      </w:r>
      <w:r>
        <w:rPr>
          <w:rFonts w:cs="Times New Roman"/>
          <w:bCs/>
          <w:sz w:val="28"/>
          <w:szCs w:val="28"/>
          <w:lang w:val="ru-RU"/>
        </w:rPr>
        <w:t xml:space="preserve"> </w:t>
      </w:r>
      <w:r w:rsidRPr="00BE1F8A">
        <w:rPr>
          <w:rFonts w:cs="Times New Roman"/>
          <w:bCs/>
          <w:sz w:val="28"/>
          <w:szCs w:val="28"/>
          <w:lang w:val="ru-RU"/>
        </w:rPr>
        <w:t>пара, двойка, тройка і інш.): сотня турыстаў прыехала на экскурсію;</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спалучэннем адмоўнага або няпэўнага займенніка з назоўнікам (займеннікам) у форме ўскоснага склону: ніхто з абітурыентаў не спазніўся на экзамен;</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спалучэннем  лічэбніка з назоўнікам, якое абазначае прыблізную колькасць:  чалавек з дзесяць прысутнічала на сходзе;</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спалучэннем слоў, у складзе якога ёсць слова  тысяча,  мільён,  мільярд:  тысяча чалавек сабралася ў парку.</w:t>
      </w:r>
    </w:p>
    <w:p w:rsidR="00B63CFC" w:rsidRPr="00BE1F8A" w:rsidRDefault="00B63CFC" w:rsidP="00B63CFC">
      <w:pPr>
        <w:pStyle w:val="Standard"/>
        <w:ind w:firstLine="708"/>
        <w:jc w:val="both"/>
        <w:rPr>
          <w:rFonts w:cs="Times New Roman"/>
          <w:bCs/>
          <w:sz w:val="28"/>
          <w:szCs w:val="28"/>
          <w:lang w:val="ru-RU"/>
        </w:rPr>
      </w:pPr>
      <w:r w:rsidRPr="00BE1F8A">
        <w:rPr>
          <w:rFonts w:cs="Times New Roman"/>
          <w:bCs/>
          <w:sz w:val="28"/>
          <w:szCs w:val="28"/>
          <w:lang w:val="ru-RU"/>
        </w:rPr>
        <w:t>У множным ліку выказнік ужываецца ў наступных выпадках:</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lastRenderedPageBreak/>
        <w:t>  дзейнік  выражаны  спалучэннем  назоўніка  ў  форме  назоўнага  склону  з  назоўнікам  у форме творнага склону: настаўнік з дзецьмі ідуць у паход;</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пры аднародных дзейніках, калі знаходзіцца пасля іх:  гаспадар і госць разгаварыліся; калі  выказнік  знаходзіцца  перад  аднароднымі  дзейнікамі,  то  ён  дапасуецца  ў  ліку  да бліжэйшага з іх: з-за ўзгорка паказаўся горад і рачны вакзал;</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дзейнік выражаны спалучэннем колькаснага лічэбніка і назоўніка са значэннем асобы або  неадушаўлёны  назоўнік  стаіць  перад  выказнікам:  на  дарогу  выйшлі  два  чалавекі;  пяць дубоў раскінулі свае кроны;</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дзейнік выражаны колькасна-іменным спалучэннем або толькі назоўнік у ім  мае пры сабе азначэнне ці словы ўсе, гэтыя: чарнеюць тры вялізныя сасны; усе трое спазніліся.</w:t>
      </w:r>
    </w:p>
    <w:p w:rsidR="00B63CFC" w:rsidRPr="00BE1F8A" w:rsidRDefault="00B63CFC" w:rsidP="00B63CFC">
      <w:pPr>
        <w:pStyle w:val="Standard"/>
        <w:ind w:firstLine="708"/>
        <w:jc w:val="both"/>
        <w:rPr>
          <w:rFonts w:cs="Times New Roman"/>
          <w:bCs/>
          <w:sz w:val="28"/>
          <w:szCs w:val="28"/>
          <w:lang w:val="ru-RU"/>
        </w:rPr>
      </w:pPr>
      <w:r w:rsidRPr="00BE1F8A">
        <w:rPr>
          <w:rFonts w:cs="Times New Roman"/>
          <w:bCs/>
          <w:sz w:val="28"/>
          <w:szCs w:val="28"/>
          <w:lang w:val="ru-RU"/>
        </w:rPr>
        <w:t>Дапускаюцца  варыянты  формы  адзіночнага  і  множнага  ліку  выказніка  ў  наступных выпадках:</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калі дзейнік выражаны складаным назоўнікам з часткай паў-, то выказнік ужываецца ў адзіночным  ліку:  засталося  паўпірага.  У  множным  ліку  выказнік  можа  ўжывацца,  калі дзейнік  называе  групу  асоб  або  дзейнік  мае  пры  сабе  дапасаванае  азначэнне:  паўгрупы  не выканалі заданне; прайшлі самыя цяжкія паўгода;</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 выказнік мае форму адзіночнага ліку пры дзейніку, які выражаны спалучэннямі:</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w:t>
      </w:r>
      <w:r w:rsidRPr="00BE1F8A">
        <w:rPr>
          <w:rFonts w:cs="Times New Roman"/>
          <w:bCs/>
          <w:sz w:val="28"/>
          <w:szCs w:val="28"/>
          <w:lang w:val="ru-RU"/>
        </w:rPr>
        <w:t> зборны лічэбнік + назоўнік (займеннік): каля хаты сядзела двое мужчын;</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w:t>
      </w:r>
      <w:r w:rsidRPr="00BE1F8A">
        <w:rPr>
          <w:rFonts w:cs="Times New Roman"/>
          <w:bCs/>
          <w:sz w:val="28"/>
          <w:szCs w:val="28"/>
          <w:lang w:val="ru-RU"/>
        </w:rPr>
        <w:t>  назоўнік  з  няпэўна-колькасным  значэннем  (мноства,  безліч,  шэраг,  большасць,меншасць  і інш.) + назоўнік у форме роднага склону множнага ліку:  большасць экспанатаў было прывезена з музея;</w:t>
      </w:r>
    </w:p>
    <w:p w:rsidR="00B63CFC" w:rsidRPr="00BE1F8A" w:rsidRDefault="00B63CFC" w:rsidP="00B63CFC">
      <w:pPr>
        <w:pStyle w:val="Standard"/>
        <w:jc w:val="both"/>
        <w:rPr>
          <w:rFonts w:cs="Times New Roman"/>
          <w:bCs/>
          <w:sz w:val="28"/>
          <w:szCs w:val="28"/>
          <w:lang w:val="ru-RU"/>
        </w:rPr>
      </w:pPr>
      <w:r w:rsidRPr="00BE1F8A">
        <w:rPr>
          <w:rFonts w:cs="Times New Roman"/>
          <w:bCs/>
          <w:sz w:val="28"/>
          <w:szCs w:val="28"/>
          <w:lang w:val="ru-RU"/>
        </w:rPr>
        <w:t></w:t>
      </w:r>
      <w:r w:rsidRPr="00BE1F8A">
        <w:rPr>
          <w:rFonts w:cs="Times New Roman"/>
          <w:bCs/>
          <w:sz w:val="28"/>
          <w:szCs w:val="28"/>
          <w:lang w:val="ru-RU"/>
        </w:rPr>
        <w:t xml:space="preserve">  няпэўна-колькаснае  слова  (мала,  многа,  шмат,  некалькі  і  інш.)  +  назоўнік </w:t>
      </w:r>
    </w:p>
    <w:p w:rsidR="00B63CFC" w:rsidRPr="00CB13F9" w:rsidRDefault="00B63CFC" w:rsidP="00B63CFC">
      <w:pPr>
        <w:pStyle w:val="Standard"/>
        <w:jc w:val="both"/>
        <w:rPr>
          <w:rFonts w:cs="Times New Roman"/>
          <w:bCs/>
          <w:sz w:val="28"/>
          <w:szCs w:val="28"/>
          <w:lang w:val="ru-RU"/>
        </w:rPr>
      </w:pPr>
      <w:r w:rsidRPr="00BE1F8A">
        <w:rPr>
          <w:rFonts w:cs="Times New Roman"/>
          <w:bCs/>
          <w:sz w:val="28"/>
          <w:szCs w:val="28"/>
          <w:lang w:val="ru-RU"/>
        </w:rPr>
        <w:t>(займеннік) у форме роднага склону множнага ліку: там стаяла некалькі дамоў.</w:t>
      </w:r>
    </w:p>
    <w:p w:rsidR="001C4CD7" w:rsidRPr="00B63CFC" w:rsidRDefault="00B63CFC" w:rsidP="00B63CFC">
      <w:pPr>
        <w:pStyle w:val="Standard"/>
        <w:ind w:firstLine="708"/>
        <w:jc w:val="both"/>
        <w:rPr>
          <w:b/>
          <w:i/>
          <w:lang w:val="be-BY"/>
        </w:rPr>
      </w:pPr>
      <w:r w:rsidRPr="00B63CFC">
        <w:rPr>
          <w:rFonts w:cs="Times New Roman"/>
          <w:b/>
          <w:i/>
          <w:iCs/>
          <w:sz w:val="28"/>
          <w:szCs w:val="28"/>
          <w:lang w:val="be-BY"/>
        </w:rPr>
        <w:t>Дадатковы матэрыял</w:t>
      </w:r>
      <w:r w:rsidR="001C4CD7" w:rsidRPr="00B63CFC">
        <w:rPr>
          <w:rFonts w:cs="Times New Roman"/>
          <w:b/>
          <w:i/>
          <w:iCs/>
          <w:sz w:val="28"/>
          <w:szCs w:val="28"/>
          <w:lang w:val="be-BY"/>
        </w:rPr>
        <w:t xml:space="preserve"> </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Нягледзячы на тое, што мовы, якімі валодае чалавек, пакідаюць адбітак на яго маўленні, трэба быць уважлівым, пры перакладзе словазлучэнняў адной мовы на другую. У беларускай мове дастаткова адметных спалучэнняў слоў, якія адрозніваюцца ад адпаведных рускіх канструкцый:</w:t>
      </w:r>
    </w:p>
    <w:p w:rsidR="001C4CD7" w:rsidRPr="001C4CD7" w:rsidRDefault="001C4CD7" w:rsidP="00A15B86">
      <w:pPr>
        <w:spacing w:after="0" w:line="240" w:lineRule="auto"/>
        <w:ind w:firstLine="709"/>
        <w:jc w:val="both"/>
        <w:rPr>
          <w:rFonts w:ascii="Times New Roman" w:eastAsia="Calibri" w:hAnsi="Times New Roman" w:cs="Times New Roman"/>
          <w:b/>
          <w:sz w:val="28"/>
          <w:szCs w:val="28"/>
        </w:rPr>
      </w:pPr>
      <w:r w:rsidRPr="001C4CD7">
        <w:rPr>
          <w:rFonts w:ascii="Times New Roman" w:eastAsia="Calibri" w:hAnsi="Times New Roman" w:cs="Times New Roman"/>
          <w:sz w:val="28"/>
          <w:szCs w:val="28"/>
          <w:lang w:val="be-BY"/>
        </w:rPr>
        <w:t>1) дзеясловы са значэннем ветлівасці (</w:t>
      </w:r>
      <w:r w:rsidRPr="001C4CD7">
        <w:rPr>
          <w:rFonts w:ascii="Times New Roman" w:eastAsia="Calibri" w:hAnsi="Times New Roman" w:cs="Times New Roman"/>
          <w:b/>
          <w:sz w:val="28"/>
          <w:szCs w:val="28"/>
          <w:lang w:val="be-BY"/>
        </w:rPr>
        <w:t>дараваць, дзякаваць, прабачыць</w:t>
      </w:r>
      <w:r w:rsidRPr="001C4CD7">
        <w:rPr>
          <w:rFonts w:ascii="Times New Roman" w:eastAsia="Calibri" w:hAnsi="Times New Roman" w:cs="Times New Roman"/>
          <w:sz w:val="28"/>
          <w:szCs w:val="28"/>
          <w:lang w:val="be-BY"/>
        </w:rPr>
        <w:t xml:space="preserve">) у беларускай мове кіруюць давальным склонам: </w:t>
      </w:r>
      <w:r w:rsidRPr="001C4CD7">
        <w:rPr>
          <w:rFonts w:ascii="Times New Roman" w:eastAsia="Calibri" w:hAnsi="Times New Roman" w:cs="Times New Roman"/>
          <w:i/>
          <w:sz w:val="28"/>
          <w:szCs w:val="28"/>
          <w:lang w:val="be-BY"/>
        </w:rPr>
        <w:t>дараваць чалавеку, дзякаваць маме, прабачыць сястры і брату, прабачце мне</w:t>
      </w:r>
      <w:r w:rsidRPr="001C4CD7">
        <w:rPr>
          <w:rFonts w:ascii="Times New Roman" w:eastAsia="Calibri" w:hAnsi="Times New Roman" w:cs="Times New Roman"/>
          <w:sz w:val="28"/>
          <w:szCs w:val="28"/>
          <w:lang w:val="be-BY"/>
        </w:rPr>
        <w:t>.</w:t>
      </w:r>
      <w:r w:rsidRPr="001C4CD7">
        <w:rPr>
          <w:rFonts w:ascii="Times New Roman" w:eastAsia="Calibri" w:hAnsi="Times New Roman" w:cs="Times New Roman"/>
          <w:sz w:val="28"/>
          <w:lang w:val="be-BY"/>
        </w:rPr>
        <w:t xml:space="preserve"> </w:t>
      </w:r>
      <w:r w:rsidRPr="001C4CD7">
        <w:rPr>
          <w:rFonts w:ascii="Times New Roman" w:eastAsia="Calibri" w:hAnsi="Times New Roman" w:cs="Times New Roman"/>
          <w:sz w:val="28"/>
          <w:szCs w:val="28"/>
          <w:lang w:val="be-BY"/>
        </w:rPr>
        <w:t xml:space="preserve">У рускай мове адпаведныя дзеясловы кіруюць вінавальным склонам: </w:t>
      </w:r>
      <w:r w:rsidRPr="001C4CD7">
        <w:rPr>
          <w:rFonts w:ascii="Times New Roman" w:eastAsia="Calibri" w:hAnsi="Times New Roman" w:cs="Times New Roman"/>
          <w:i/>
          <w:sz w:val="28"/>
          <w:szCs w:val="28"/>
          <w:lang w:val="be-BY"/>
        </w:rPr>
        <w:t>простить человека, благодарить маму, прос</w:t>
      </w:r>
      <w:r w:rsidRPr="001C4CD7">
        <w:rPr>
          <w:rFonts w:ascii="Times New Roman" w:eastAsia="Calibri" w:hAnsi="Times New Roman" w:cs="Times New Roman"/>
          <w:i/>
          <w:sz w:val="28"/>
          <w:szCs w:val="28"/>
        </w:rPr>
        <w:t xml:space="preserve">ить брата и сестру, </w:t>
      </w:r>
      <w:r w:rsidRPr="001C4CD7">
        <w:rPr>
          <w:rFonts w:ascii="Times New Roman" w:eastAsia="Calibri" w:hAnsi="Times New Roman" w:cs="Times New Roman"/>
          <w:i/>
          <w:sz w:val="28"/>
          <w:szCs w:val="28"/>
          <w:lang w:val="be-BY"/>
        </w:rPr>
        <w:t>извините меня;</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2) дзеясловы руху (</w:t>
      </w:r>
      <w:r w:rsidRPr="001C4CD7">
        <w:rPr>
          <w:rFonts w:ascii="Times New Roman" w:eastAsia="Calibri" w:hAnsi="Times New Roman" w:cs="Times New Roman"/>
          <w:b/>
          <w:sz w:val="28"/>
          <w:szCs w:val="28"/>
          <w:lang w:val="be-BY"/>
        </w:rPr>
        <w:t>ісці, бегчы, ехаць, плыць, ляцець</w:t>
      </w:r>
      <w:r w:rsidRPr="001C4CD7">
        <w:rPr>
          <w:rFonts w:ascii="Times New Roman" w:eastAsia="Calibri" w:hAnsi="Times New Roman" w:cs="Times New Roman"/>
          <w:sz w:val="28"/>
          <w:szCs w:val="28"/>
          <w:lang w:val="be-BY"/>
        </w:rPr>
        <w:t>) і волевыяўлення (</w:t>
      </w:r>
      <w:r w:rsidRPr="001C4CD7">
        <w:rPr>
          <w:rFonts w:ascii="Times New Roman" w:eastAsia="Calibri" w:hAnsi="Times New Roman" w:cs="Times New Roman"/>
          <w:b/>
          <w:sz w:val="28"/>
          <w:szCs w:val="28"/>
          <w:lang w:val="be-BY"/>
        </w:rPr>
        <w:t>паслаць, выправіць, адправіць</w:t>
      </w:r>
      <w:r w:rsidRPr="001C4CD7">
        <w:rPr>
          <w:rFonts w:ascii="Times New Roman" w:eastAsia="Calibri" w:hAnsi="Times New Roman" w:cs="Times New Roman"/>
          <w:sz w:val="28"/>
          <w:szCs w:val="28"/>
          <w:lang w:val="be-BY"/>
        </w:rPr>
        <w:t xml:space="preserve">), калі яны маюць значэнне </w:t>
      </w:r>
      <w:r w:rsidRPr="001C4CD7">
        <w:rPr>
          <w:rFonts w:ascii="Times New Roman" w:eastAsia="Calibri" w:hAnsi="Times New Roman" w:cs="Times New Roman"/>
          <w:b/>
          <w:sz w:val="28"/>
          <w:szCs w:val="28"/>
          <w:lang w:val="be-BY"/>
        </w:rPr>
        <w:t>мэты</w:t>
      </w:r>
      <w:r w:rsidRPr="001C4CD7">
        <w:rPr>
          <w:rFonts w:ascii="Times New Roman" w:eastAsia="Calibri" w:hAnsi="Times New Roman" w:cs="Times New Roman"/>
          <w:sz w:val="28"/>
          <w:szCs w:val="28"/>
          <w:lang w:val="be-BY"/>
        </w:rPr>
        <w:t xml:space="preserve">, то выкарыстоўваюцца з прыназоўнікам </w:t>
      </w:r>
      <w:r w:rsidRPr="001C4CD7">
        <w:rPr>
          <w:rFonts w:ascii="Times New Roman" w:eastAsia="Calibri" w:hAnsi="Times New Roman" w:cs="Times New Roman"/>
          <w:b/>
          <w:sz w:val="28"/>
          <w:szCs w:val="28"/>
          <w:lang w:val="be-BY"/>
        </w:rPr>
        <w:t>па</w:t>
      </w:r>
      <w:r w:rsidRPr="001C4CD7">
        <w:rPr>
          <w:rFonts w:ascii="Times New Roman" w:eastAsia="Calibri" w:hAnsi="Times New Roman" w:cs="Times New Roman"/>
          <w:i/>
          <w:sz w:val="28"/>
          <w:szCs w:val="28"/>
          <w:lang w:val="be-BY"/>
        </w:rPr>
        <w:t>: ісці па ваду, ехаць па грошы, паслаць па лекі</w:t>
      </w:r>
      <w:r w:rsidRPr="001C4CD7">
        <w:rPr>
          <w:rFonts w:ascii="Times New Roman" w:eastAsia="Calibri" w:hAnsi="Times New Roman" w:cs="Times New Roman"/>
          <w:sz w:val="28"/>
          <w:szCs w:val="28"/>
          <w:lang w:val="be-BY"/>
        </w:rPr>
        <w:t xml:space="preserve"> і інш. Калі гэтыя дзеясловы спалучаюцца з назоўнікамі – назвамі ягад, грыбоў і словамі </w:t>
      </w:r>
      <w:r w:rsidRPr="001C4CD7">
        <w:rPr>
          <w:rFonts w:ascii="Times New Roman" w:eastAsia="Calibri" w:hAnsi="Times New Roman" w:cs="Times New Roman"/>
          <w:i/>
          <w:sz w:val="28"/>
          <w:szCs w:val="28"/>
          <w:lang w:val="be-BY"/>
        </w:rPr>
        <w:t>ягады, грыбы</w:t>
      </w:r>
      <w:r w:rsidRPr="001C4CD7">
        <w:rPr>
          <w:rFonts w:ascii="Times New Roman" w:eastAsia="Calibri" w:hAnsi="Times New Roman" w:cs="Times New Roman"/>
          <w:sz w:val="28"/>
          <w:szCs w:val="28"/>
          <w:lang w:val="be-BY"/>
        </w:rPr>
        <w:t xml:space="preserve">, то гэтыя назоўнікі ўжываюцца з прыназоўнікам </w:t>
      </w:r>
      <w:r w:rsidRPr="001C4CD7">
        <w:rPr>
          <w:rFonts w:ascii="Times New Roman" w:eastAsia="Calibri" w:hAnsi="Times New Roman" w:cs="Times New Roman"/>
          <w:b/>
          <w:sz w:val="28"/>
          <w:szCs w:val="28"/>
          <w:lang w:val="be-BY"/>
        </w:rPr>
        <w:t>у</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пайсці ў суніцы, адправіць у грыбы</w:t>
      </w:r>
      <w:r w:rsidRPr="001C4CD7">
        <w:rPr>
          <w:rFonts w:ascii="Times New Roman" w:eastAsia="Calibri" w:hAnsi="Times New Roman" w:cs="Times New Roman"/>
          <w:sz w:val="28"/>
          <w:szCs w:val="28"/>
          <w:lang w:val="be-BY"/>
        </w:rPr>
        <w:t xml:space="preserve">. У рускай мове ў абодвух выпадках выкарыстоўваецца прыназоўнік </w:t>
      </w:r>
      <w:r w:rsidRPr="001C4CD7">
        <w:rPr>
          <w:rFonts w:ascii="Times New Roman" w:eastAsia="Calibri" w:hAnsi="Times New Roman" w:cs="Times New Roman"/>
          <w:b/>
          <w:sz w:val="28"/>
          <w:szCs w:val="28"/>
          <w:lang w:val="be-BY"/>
        </w:rPr>
        <w:t>за</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rPr>
        <w:t>пойти</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за водой, послать за лекарством, отправить за грибами</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 xml:space="preserve">Словазлучэнні з прыназоўнікам </w:t>
      </w:r>
      <w:r w:rsidRPr="001C4CD7">
        <w:rPr>
          <w:rFonts w:ascii="Times New Roman" w:eastAsia="Calibri" w:hAnsi="Times New Roman" w:cs="Times New Roman"/>
          <w:b/>
          <w:sz w:val="28"/>
          <w:szCs w:val="28"/>
          <w:lang w:val="be-BY"/>
        </w:rPr>
        <w:t>за</w:t>
      </w:r>
      <w:r w:rsidRPr="001C4CD7">
        <w:rPr>
          <w:rFonts w:ascii="Times New Roman" w:eastAsia="Calibri" w:hAnsi="Times New Roman" w:cs="Times New Roman"/>
          <w:sz w:val="28"/>
          <w:szCs w:val="28"/>
          <w:lang w:val="be-BY"/>
        </w:rPr>
        <w:t xml:space="preserve"> ў беларускай мове (</w:t>
      </w:r>
      <w:r w:rsidRPr="001C4CD7">
        <w:rPr>
          <w:rFonts w:ascii="Times New Roman" w:eastAsia="Calibri" w:hAnsi="Times New Roman" w:cs="Times New Roman"/>
          <w:i/>
          <w:sz w:val="28"/>
          <w:szCs w:val="28"/>
          <w:lang w:val="be-BY"/>
        </w:rPr>
        <w:t>ісці за вадой, паехаць за бацькам</w:t>
      </w:r>
      <w:r w:rsidRPr="001C4CD7">
        <w:rPr>
          <w:rFonts w:ascii="Times New Roman" w:eastAsia="Calibri" w:hAnsi="Times New Roman" w:cs="Times New Roman"/>
          <w:sz w:val="28"/>
          <w:szCs w:val="28"/>
          <w:lang w:val="be-BY"/>
        </w:rPr>
        <w:t>) абазначаюць не мэту дзеяння, а яго напрамак (значэнне ‘услед’);</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lastRenderedPageBreak/>
        <w:t>3)</w:t>
      </w:r>
      <w:r w:rsidRPr="001C4CD7">
        <w:rPr>
          <w:rFonts w:ascii="Times New Roman" w:eastAsia="Calibri" w:hAnsi="Times New Roman" w:cs="Times New Roman"/>
          <w:sz w:val="28"/>
          <w:lang w:val="be-BY"/>
        </w:rPr>
        <w:t xml:space="preserve"> </w:t>
      </w:r>
      <w:r w:rsidRPr="001C4CD7">
        <w:rPr>
          <w:rFonts w:ascii="Times New Roman" w:eastAsia="Calibri" w:hAnsi="Times New Roman" w:cs="Times New Roman"/>
          <w:sz w:val="28"/>
          <w:szCs w:val="28"/>
          <w:lang w:val="be-BY"/>
        </w:rPr>
        <w:t>дзеясловы маўлення, думкі, пачуцця (</w:t>
      </w:r>
      <w:r w:rsidRPr="001C4CD7">
        <w:rPr>
          <w:rFonts w:ascii="Times New Roman" w:eastAsia="Calibri" w:hAnsi="Times New Roman" w:cs="Times New Roman"/>
          <w:b/>
          <w:sz w:val="28"/>
          <w:szCs w:val="28"/>
          <w:lang w:val="be-BY"/>
        </w:rPr>
        <w:t>гаварыць, шаптаць, думаць, непакоіцца, клапаціцца, дбаць, хвалявацца, маўчаць</w:t>
      </w:r>
      <w:r w:rsidRPr="001C4CD7">
        <w:rPr>
          <w:rFonts w:ascii="Times New Roman" w:eastAsia="Calibri" w:hAnsi="Times New Roman" w:cs="Times New Roman"/>
          <w:sz w:val="28"/>
          <w:szCs w:val="28"/>
          <w:lang w:val="be-BY"/>
        </w:rPr>
        <w:t xml:space="preserve"> і інш.) звычайна ўжываюцца з прыназоўнікам </w:t>
      </w:r>
      <w:r w:rsidRPr="001C4CD7">
        <w:rPr>
          <w:rFonts w:ascii="Times New Roman" w:eastAsia="Calibri" w:hAnsi="Times New Roman" w:cs="Times New Roman"/>
          <w:b/>
          <w:sz w:val="28"/>
          <w:szCs w:val="28"/>
          <w:lang w:val="be-BY"/>
        </w:rPr>
        <w:t>пра</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гаварыць пра надвор’е, клапаціцца пра бацькоў, маўчаць пра здарэнне.</w:t>
      </w:r>
      <w:r w:rsidRPr="001C4CD7">
        <w:rPr>
          <w:rFonts w:ascii="Times New Roman" w:eastAsia="Calibri" w:hAnsi="Times New Roman" w:cs="Times New Roman"/>
          <w:sz w:val="28"/>
          <w:szCs w:val="28"/>
          <w:lang w:val="be-BY"/>
        </w:rPr>
        <w:t xml:space="preserve"> У рускай мове пасля адпаведных дзеясловаў ужываецца прыназоўнік </w:t>
      </w:r>
      <w:r w:rsidRPr="001C4CD7">
        <w:rPr>
          <w:rFonts w:ascii="Times New Roman" w:eastAsia="Calibri" w:hAnsi="Times New Roman" w:cs="Times New Roman"/>
          <w:b/>
          <w:sz w:val="28"/>
          <w:szCs w:val="28"/>
          <w:lang w:val="be-BY"/>
        </w:rPr>
        <w:t>о/об</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говорить о погоде, беспокоиться о родителях, молчать о про</w:t>
      </w:r>
      <w:r w:rsidRPr="001C4CD7">
        <w:rPr>
          <w:rFonts w:ascii="Times New Roman" w:eastAsia="Calibri" w:hAnsi="Times New Roman" w:cs="Times New Roman"/>
          <w:i/>
          <w:sz w:val="28"/>
          <w:szCs w:val="28"/>
        </w:rPr>
        <w:t>исшествии</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 xml:space="preserve">4) дзеясловы </w:t>
      </w:r>
      <w:r w:rsidRPr="001C4CD7">
        <w:rPr>
          <w:rFonts w:ascii="Times New Roman" w:eastAsia="Calibri" w:hAnsi="Times New Roman" w:cs="Times New Roman"/>
          <w:b/>
          <w:sz w:val="28"/>
          <w:szCs w:val="28"/>
          <w:lang w:val="be-BY"/>
        </w:rPr>
        <w:t>здзіўляцца, дзівіцца, жартаваць, насміхацца, рагатаць, смяяцца глуміцца, здзекавацца, кпіць</w:t>
      </w:r>
      <w:r w:rsidRPr="001C4CD7">
        <w:rPr>
          <w:rFonts w:ascii="Times New Roman" w:eastAsia="Calibri" w:hAnsi="Times New Roman" w:cs="Times New Roman"/>
          <w:sz w:val="28"/>
          <w:szCs w:val="28"/>
          <w:lang w:val="be-BY"/>
        </w:rPr>
        <w:t xml:space="preserve"> у беларускай мове спалучаюцца з назоўнікамі ў родным склоне з прыназоўнікам </w:t>
      </w:r>
      <w:r w:rsidRPr="001C4CD7">
        <w:rPr>
          <w:rFonts w:ascii="Times New Roman" w:eastAsia="Calibri" w:hAnsi="Times New Roman" w:cs="Times New Roman"/>
          <w:b/>
          <w:sz w:val="28"/>
          <w:szCs w:val="28"/>
          <w:lang w:val="be-BY"/>
        </w:rPr>
        <w:t>з</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дзівіцца з сяброўкі, кпіць з дарослых</w:t>
      </w:r>
      <w:r w:rsidRPr="001C4CD7">
        <w:rPr>
          <w:rFonts w:ascii="Times New Roman" w:eastAsia="Calibri" w:hAnsi="Times New Roman" w:cs="Times New Roman"/>
          <w:sz w:val="28"/>
          <w:szCs w:val="28"/>
          <w:lang w:val="be-BY"/>
        </w:rPr>
        <w:t xml:space="preserve">. Рускія выразы </w:t>
      </w:r>
      <w:r w:rsidRPr="001C4CD7">
        <w:rPr>
          <w:rFonts w:ascii="Times New Roman" w:eastAsia="Calibri" w:hAnsi="Times New Roman" w:cs="Times New Roman"/>
          <w:i/>
          <w:sz w:val="28"/>
          <w:szCs w:val="28"/>
        </w:rPr>
        <w:t>смеяться над недостатками</w:t>
      </w:r>
      <w:r w:rsidRPr="001C4CD7">
        <w:rPr>
          <w:rFonts w:ascii="Times New Roman" w:eastAsia="Calibri" w:hAnsi="Times New Roman" w:cs="Times New Roman"/>
          <w:sz w:val="28"/>
          <w:szCs w:val="28"/>
        </w:rPr>
        <w:t xml:space="preserve"> </w:t>
      </w:r>
      <w:r w:rsidRPr="001C4CD7">
        <w:rPr>
          <w:rFonts w:ascii="Times New Roman" w:eastAsia="Calibri" w:hAnsi="Times New Roman" w:cs="Times New Roman"/>
          <w:sz w:val="28"/>
          <w:szCs w:val="28"/>
          <w:lang w:val="be-BY"/>
        </w:rPr>
        <w:t xml:space="preserve">і </w:t>
      </w:r>
      <w:r w:rsidRPr="001C4CD7">
        <w:rPr>
          <w:rFonts w:ascii="Times New Roman" w:eastAsia="Calibri" w:hAnsi="Times New Roman" w:cs="Times New Roman"/>
          <w:i/>
          <w:sz w:val="28"/>
          <w:szCs w:val="28"/>
        </w:rPr>
        <w:t>шутки надо мной</w:t>
      </w:r>
      <w:r w:rsidRPr="001C4CD7">
        <w:rPr>
          <w:rFonts w:ascii="Times New Roman" w:eastAsia="Calibri" w:hAnsi="Times New Roman" w:cs="Times New Roman"/>
          <w:sz w:val="28"/>
          <w:szCs w:val="28"/>
        </w:rPr>
        <w:t xml:space="preserve"> перакладаюцца на беларускую мову як </w:t>
      </w:r>
      <w:r w:rsidRPr="001C4CD7">
        <w:rPr>
          <w:rFonts w:ascii="Times New Roman" w:eastAsia="Calibri" w:hAnsi="Times New Roman" w:cs="Times New Roman"/>
          <w:i/>
          <w:sz w:val="28"/>
          <w:szCs w:val="28"/>
          <w:lang w:val="be-BY"/>
        </w:rPr>
        <w:t>смяяцца з недахопаў</w:t>
      </w:r>
      <w:r w:rsidRPr="001C4CD7">
        <w:rPr>
          <w:rFonts w:ascii="Times New Roman" w:eastAsia="Calibri" w:hAnsi="Times New Roman" w:cs="Times New Roman"/>
          <w:sz w:val="28"/>
          <w:szCs w:val="28"/>
          <w:lang w:val="be-BY"/>
        </w:rPr>
        <w:t xml:space="preserve"> і </w:t>
      </w:r>
      <w:r w:rsidRPr="001C4CD7">
        <w:rPr>
          <w:rFonts w:ascii="Times New Roman" w:eastAsia="Calibri" w:hAnsi="Times New Roman" w:cs="Times New Roman"/>
          <w:i/>
          <w:sz w:val="28"/>
          <w:szCs w:val="28"/>
          <w:lang w:val="be-BY"/>
        </w:rPr>
        <w:t>жарты з мяне</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5) дзеясловы і назоўнікі са значэннем дзеяння ці стану (</w:t>
      </w:r>
      <w:r w:rsidRPr="001C4CD7">
        <w:rPr>
          <w:rFonts w:ascii="Times New Roman" w:eastAsia="Calibri" w:hAnsi="Times New Roman" w:cs="Times New Roman"/>
          <w:b/>
          <w:sz w:val="28"/>
          <w:szCs w:val="28"/>
          <w:lang w:val="be-BY"/>
        </w:rPr>
        <w:t>хадзіць, лятаць, сустракацца, бачыцца, непакоіцца, нудзіцца, маркота, туга</w:t>
      </w:r>
      <w:r w:rsidRPr="001C4CD7">
        <w:rPr>
          <w:rFonts w:ascii="Times New Roman" w:eastAsia="Calibri" w:hAnsi="Times New Roman" w:cs="Times New Roman"/>
          <w:sz w:val="28"/>
          <w:szCs w:val="28"/>
          <w:lang w:val="be-BY"/>
        </w:rPr>
        <w:t xml:space="preserve"> і інш.) ужываюцца з назоўнікамі ў месным склоне з прыназоўнікам </w:t>
      </w:r>
      <w:r w:rsidRPr="001C4CD7">
        <w:rPr>
          <w:rFonts w:ascii="Times New Roman" w:eastAsia="Calibri" w:hAnsi="Times New Roman" w:cs="Times New Roman"/>
          <w:b/>
          <w:sz w:val="28"/>
          <w:szCs w:val="28"/>
          <w:lang w:val="be-BY"/>
        </w:rPr>
        <w:t>па</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хадзіць па дарогах, бегаць па сценах, бачыцца па суботах, сустракацца па выхадных, туга па дзецях.</w:t>
      </w:r>
      <w:r w:rsidRPr="001C4CD7">
        <w:rPr>
          <w:rFonts w:ascii="Times New Roman" w:eastAsia="Calibri" w:hAnsi="Times New Roman" w:cs="Times New Roman"/>
          <w:sz w:val="28"/>
          <w:szCs w:val="28"/>
          <w:lang w:val="be-BY"/>
        </w:rPr>
        <w:t xml:space="preserve"> У рускай мове адпаведна: </w:t>
      </w:r>
      <w:r w:rsidRPr="001C4CD7">
        <w:rPr>
          <w:rFonts w:ascii="Times New Roman" w:eastAsia="Calibri" w:hAnsi="Times New Roman" w:cs="Times New Roman"/>
          <w:i/>
          <w:sz w:val="28"/>
          <w:szCs w:val="28"/>
          <w:lang w:val="be-BY"/>
        </w:rPr>
        <w:t>ходить по дорогам, бегать по стенам, видеться по субботам, встречаться по выходным, тоска по детям</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6)</w:t>
      </w:r>
      <w:r w:rsidRPr="001C4CD7">
        <w:rPr>
          <w:rFonts w:ascii="Times New Roman" w:eastAsia="Calibri" w:hAnsi="Times New Roman" w:cs="Times New Roman"/>
          <w:sz w:val="28"/>
          <w:lang w:val="be-BY"/>
        </w:rPr>
        <w:t xml:space="preserve"> </w:t>
      </w:r>
      <w:r w:rsidRPr="001C4CD7">
        <w:rPr>
          <w:rFonts w:ascii="Times New Roman" w:eastAsia="Calibri" w:hAnsi="Times New Roman" w:cs="Times New Roman"/>
          <w:sz w:val="28"/>
          <w:szCs w:val="28"/>
          <w:lang w:val="be-BY"/>
        </w:rPr>
        <w:t xml:space="preserve">дзясловы </w:t>
      </w:r>
      <w:r w:rsidRPr="001C4CD7">
        <w:rPr>
          <w:rFonts w:ascii="Times New Roman" w:eastAsia="Calibri" w:hAnsi="Times New Roman" w:cs="Times New Roman"/>
          <w:b/>
          <w:sz w:val="28"/>
          <w:szCs w:val="28"/>
          <w:lang w:val="be-BY"/>
        </w:rPr>
        <w:t>хварэць, захварэць</w:t>
      </w:r>
      <w:r w:rsidRPr="001C4CD7">
        <w:rPr>
          <w:rFonts w:ascii="Times New Roman" w:eastAsia="Calibri" w:hAnsi="Times New Roman" w:cs="Times New Roman"/>
          <w:sz w:val="28"/>
          <w:szCs w:val="28"/>
          <w:lang w:val="be-BY"/>
        </w:rPr>
        <w:t xml:space="preserve">, а таксама прыметнік </w:t>
      </w:r>
      <w:r w:rsidRPr="001C4CD7">
        <w:rPr>
          <w:rFonts w:ascii="Times New Roman" w:eastAsia="Calibri" w:hAnsi="Times New Roman" w:cs="Times New Roman"/>
          <w:b/>
          <w:sz w:val="28"/>
          <w:szCs w:val="28"/>
          <w:lang w:val="be-BY"/>
        </w:rPr>
        <w:t>хворы</w:t>
      </w:r>
      <w:r w:rsidRPr="001C4CD7">
        <w:rPr>
          <w:rFonts w:ascii="Times New Roman" w:eastAsia="Calibri" w:hAnsi="Times New Roman" w:cs="Times New Roman"/>
          <w:sz w:val="28"/>
          <w:szCs w:val="28"/>
          <w:lang w:val="be-BY"/>
        </w:rPr>
        <w:t xml:space="preserve"> ў беларускай мове спалучаюцца вінавальным склонам з прыназоўнікам </w:t>
      </w:r>
      <w:r w:rsidRPr="001C4CD7">
        <w:rPr>
          <w:rFonts w:ascii="Times New Roman" w:eastAsia="Calibri" w:hAnsi="Times New Roman" w:cs="Times New Roman"/>
          <w:b/>
          <w:sz w:val="28"/>
          <w:szCs w:val="28"/>
          <w:lang w:val="be-BY"/>
        </w:rPr>
        <w:t>на</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хварэць на запаленне легкіх; хварэць на грып</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 xml:space="preserve">7) словы </w:t>
      </w:r>
      <w:r w:rsidRPr="001C4CD7">
        <w:rPr>
          <w:rFonts w:ascii="Times New Roman" w:eastAsia="Calibri" w:hAnsi="Times New Roman" w:cs="Times New Roman"/>
          <w:b/>
          <w:sz w:val="28"/>
          <w:szCs w:val="28"/>
          <w:lang w:val="be-BY"/>
        </w:rPr>
        <w:t>ажаніць, ажаніцца</w:t>
      </w:r>
      <w:r w:rsidRPr="001C4CD7">
        <w:rPr>
          <w:rFonts w:ascii="Times New Roman" w:eastAsia="Calibri" w:hAnsi="Times New Roman" w:cs="Times New Roman"/>
          <w:sz w:val="28"/>
          <w:szCs w:val="28"/>
          <w:lang w:val="be-BY"/>
        </w:rPr>
        <w:t xml:space="preserve"> патрабуюць пасля сябе дапаўненне ў форме творнага склону з прыназоўнікам </w:t>
      </w:r>
      <w:r w:rsidRPr="001C4CD7">
        <w:rPr>
          <w:rFonts w:ascii="Times New Roman" w:eastAsia="Calibri" w:hAnsi="Times New Roman" w:cs="Times New Roman"/>
          <w:b/>
          <w:sz w:val="28"/>
          <w:szCs w:val="28"/>
          <w:lang w:val="be-BY"/>
        </w:rPr>
        <w:t>з</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ажаніўся з дачкой інжынера, ажэніцца багаты з беднаю</w:t>
      </w:r>
      <w:r w:rsidRPr="001C4CD7">
        <w:rPr>
          <w:rFonts w:ascii="Times New Roman" w:eastAsia="Calibri" w:hAnsi="Times New Roman" w:cs="Times New Roman"/>
          <w:sz w:val="28"/>
          <w:szCs w:val="28"/>
          <w:lang w:val="be-BY"/>
        </w:rPr>
        <w:t>;</w:t>
      </w:r>
    </w:p>
    <w:p w:rsidR="001C4CD7" w:rsidRDefault="001C4CD7" w:rsidP="00A15B86">
      <w:pPr>
        <w:spacing w:after="0" w:line="240" w:lineRule="auto"/>
        <w:ind w:firstLine="709"/>
        <w:jc w:val="both"/>
        <w:rPr>
          <w:rFonts w:ascii="Times New Roman" w:eastAsia="Calibri" w:hAnsi="Times New Roman" w:cs="Times New Roman"/>
          <w:sz w:val="28"/>
          <w:szCs w:val="28"/>
        </w:rPr>
      </w:pPr>
      <w:r w:rsidRPr="001C4CD7">
        <w:rPr>
          <w:rFonts w:ascii="Times New Roman" w:eastAsia="Calibri" w:hAnsi="Times New Roman" w:cs="Times New Roman"/>
          <w:sz w:val="28"/>
          <w:szCs w:val="28"/>
          <w:lang w:val="be-BY"/>
        </w:rPr>
        <w:t xml:space="preserve">8) пры вызначэнні адлегласці шырокаўжывальныя спалучэнні з прыназоўнікам </w:t>
      </w:r>
      <w:r w:rsidRPr="001C4CD7">
        <w:rPr>
          <w:rFonts w:ascii="Times New Roman" w:eastAsia="Calibri" w:hAnsi="Times New Roman" w:cs="Times New Roman"/>
          <w:b/>
          <w:sz w:val="28"/>
          <w:szCs w:val="28"/>
          <w:lang w:val="be-BY"/>
        </w:rPr>
        <w:t>за</w:t>
      </w:r>
      <w:r w:rsidRPr="001C4CD7">
        <w:rPr>
          <w:rFonts w:ascii="Times New Roman" w:eastAsia="Calibri" w:hAnsi="Times New Roman" w:cs="Times New Roman"/>
          <w:sz w:val="28"/>
          <w:szCs w:val="28"/>
          <w:lang w:val="be-BY"/>
        </w:rPr>
        <w:t xml:space="preserve">: </w:t>
      </w:r>
      <w:r w:rsidRPr="001C4CD7">
        <w:rPr>
          <w:rFonts w:ascii="Times New Roman" w:eastAsia="Calibri" w:hAnsi="Times New Roman" w:cs="Times New Roman"/>
          <w:i/>
          <w:sz w:val="28"/>
          <w:szCs w:val="28"/>
          <w:lang w:val="be-BY"/>
        </w:rPr>
        <w:t>за тры крокі ад яе, за тры кіламетры ад вёскі, за дваццаць кіламетраў ад сталіцы.</w:t>
      </w:r>
      <w:r w:rsidRPr="001C4CD7">
        <w:rPr>
          <w:rFonts w:ascii="Times New Roman" w:eastAsia="Calibri" w:hAnsi="Times New Roman" w:cs="Times New Roman"/>
          <w:sz w:val="28"/>
          <w:szCs w:val="28"/>
          <w:lang w:val="be-BY"/>
        </w:rPr>
        <w:t xml:space="preserve"> Па-руску: </w:t>
      </w:r>
      <w:r w:rsidRPr="001C4CD7">
        <w:rPr>
          <w:rFonts w:ascii="Times New Roman" w:eastAsia="Calibri" w:hAnsi="Times New Roman" w:cs="Times New Roman"/>
          <w:i/>
          <w:sz w:val="28"/>
          <w:szCs w:val="28"/>
        </w:rPr>
        <w:t>в трех шагах от нее, в трех километрах от деревни, в двадцати километрах от столицы</w:t>
      </w:r>
      <w:r w:rsidRPr="001C4CD7">
        <w:rPr>
          <w:rFonts w:ascii="Times New Roman" w:eastAsia="Calibri" w:hAnsi="Times New Roman" w:cs="Times New Roman"/>
          <w:sz w:val="28"/>
          <w:szCs w:val="28"/>
        </w:rPr>
        <w:t>.</w:t>
      </w:r>
    </w:p>
    <w:p w:rsidR="001C4CD7" w:rsidRDefault="001C4CD7" w:rsidP="00A15B86">
      <w:pPr>
        <w:spacing w:after="0" w:line="240" w:lineRule="auto"/>
        <w:ind w:firstLine="709"/>
        <w:jc w:val="both"/>
        <w:rPr>
          <w:rFonts w:ascii="Times New Roman" w:eastAsia="Calibri" w:hAnsi="Times New Roman" w:cs="Times New Roman"/>
          <w:sz w:val="28"/>
          <w:szCs w:val="28"/>
        </w:rPr>
      </w:pPr>
    </w:p>
    <w:p w:rsidR="001C4CD7" w:rsidRPr="001C4CD7" w:rsidRDefault="001C4CD7" w:rsidP="00A15B86">
      <w:pPr>
        <w:pStyle w:val="Standard"/>
        <w:numPr>
          <w:ilvl w:val="0"/>
          <w:numId w:val="28"/>
        </w:numPr>
        <w:ind w:left="360"/>
        <w:jc w:val="both"/>
        <w:rPr>
          <w:rFonts w:eastAsia="Calibri" w:cs="Times New Roman"/>
          <w:b/>
          <w:sz w:val="28"/>
          <w:szCs w:val="28"/>
          <w:lang w:val="be-BY"/>
        </w:rPr>
      </w:pPr>
      <w:r w:rsidRPr="001C4CD7">
        <w:rPr>
          <w:rFonts w:cs="Times New Roman"/>
          <w:b/>
          <w:iCs/>
          <w:sz w:val="28"/>
          <w:szCs w:val="28"/>
          <w:lang w:val="be-BY"/>
        </w:rPr>
        <w:t xml:space="preserve">Асаблівасці беларускага сінтаксісу. Тыповыя парушэнні сінтаксічных нормаў пры дапасаванні і кіраванні ў беларускай мове і інш. Асноўныя тыпы варыянтаў у межах сінтаксічнай нормы. </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 xml:space="preserve">Акрамя таго, у беларускай мове ёсць шмат канструкцый, адрозных ад рускай мовы. </w:t>
      </w:r>
      <w:r w:rsidR="00F92DC1">
        <w:rPr>
          <w:rFonts w:ascii="Times New Roman" w:eastAsia="Calibri" w:hAnsi="Times New Roman" w:cs="Times New Roman"/>
          <w:sz w:val="28"/>
          <w:szCs w:val="28"/>
          <w:lang w:val="be-BY"/>
        </w:rPr>
        <w:t>Гэта наглядна ілюструе табліца</w:t>
      </w:r>
      <w:r w:rsidRPr="001C4CD7">
        <w:rPr>
          <w:rFonts w:ascii="Times New Roman" w:eastAsia="Calibri" w:hAnsi="Times New Roman" w:cs="Times New Roman"/>
          <w:sz w:val="28"/>
          <w:szCs w:val="28"/>
          <w:lang w:val="be-BY"/>
        </w:rPr>
        <w:t>.</w:t>
      </w:r>
    </w:p>
    <w:p w:rsidR="001C4CD7" w:rsidRPr="001C4CD7" w:rsidRDefault="001C4CD7" w:rsidP="00A15B86">
      <w:pPr>
        <w:spacing w:after="0" w:line="240" w:lineRule="auto"/>
        <w:ind w:firstLine="709"/>
        <w:jc w:val="both"/>
        <w:rPr>
          <w:rFonts w:ascii="Times New Roman" w:eastAsia="Calibri" w:hAnsi="Times New Roman" w:cs="Times New Roman"/>
          <w:sz w:val="28"/>
          <w:szCs w:val="28"/>
          <w:lang w:val="be-BY"/>
        </w:rPr>
      </w:pPr>
    </w:p>
    <w:p w:rsidR="001C4CD7" w:rsidRPr="001C4CD7" w:rsidRDefault="00F92DC1" w:rsidP="00A15B86">
      <w:pPr>
        <w:spacing w:after="0" w:line="240" w:lineRule="auto"/>
        <w:ind w:firstLine="709"/>
        <w:jc w:val="both"/>
        <w:rPr>
          <w:rFonts w:ascii="Times New Roman" w:eastAsia="Calibri" w:hAnsi="Times New Roman" w:cs="Times New Roman"/>
          <w:i/>
          <w:sz w:val="28"/>
          <w:szCs w:val="28"/>
          <w:lang w:val="be-BY"/>
        </w:rPr>
      </w:pPr>
      <w:r>
        <w:rPr>
          <w:rFonts w:ascii="Times New Roman" w:eastAsia="Calibri" w:hAnsi="Times New Roman" w:cs="Times New Roman"/>
          <w:i/>
          <w:sz w:val="28"/>
          <w:szCs w:val="28"/>
          <w:lang w:val="be-BY"/>
        </w:rPr>
        <w:t>Табліца</w:t>
      </w:r>
      <w:r w:rsidR="001C4CD7" w:rsidRPr="001C4CD7">
        <w:rPr>
          <w:rFonts w:ascii="Times New Roman" w:eastAsia="Calibri" w:hAnsi="Times New Roman" w:cs="Times New Roman"/>
          <w:i/>
          <w:sz w:val="28"/>
          <w:szCs w:val="28"/>
          <w:lang w:val="be-BY"/>
        </w:rPr>
        <w:t>. Адметныя беларускія словазлучэнні і іх пераклад на рускую мову</w:t>
      </w:r>
    </w:p>
    <w:tbl>
      <w:tblPr>
        <w:tblStyle w:val="23"/>
        <w:tblW w:w="0" w:type="auto"/>
        <w:tblLook w:val="04A0" w:firstRow="1" w:lastRow="0" w:firstColumn="1" w:lastColumn="0" w:noHBand="0" w:noVBand="1"/>
      </w:tblPr>
      <w:tblGrid>
        <w:gridCol w:w="4927"/>
        <w:gridCol w:w="4927"/>
      </w:tblGrid>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b/>
                <w:sz w:val="28"/>
                <w:szCs w:val="28"/>
                <w:lang w:val="be-BY"/>
              </w:rPr>
              <w:t>Руская мова</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ехаць у дровы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ехать за дровами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ехаць у млын</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ехать на мельницу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выправіцца ў заробкі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отправиться на заработки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больш за тысячу</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более тысячи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згодна з правілам</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согласно правилу</w:t>
            </w:r>
          </w:p>
        </w:tc>
      </w:tr>
      <w:tr w:rsidR="001C4CD7" w:rsidRPr="001C4CD7" w:rsidTr="00A15B86">
        <w:trPr>
          <w:trHeight w:val="385"/>
        </w:trPr>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lang w:val="be-BY"/>
              </w:rPr>
            </w:pPr>
            <w:r w:rsidRPr="001C4CD7">
              <w:rPr>
                <w:rFonts w:ascii="Times New Roman" w:eastAsia="Calibri" w:hAnsi="Times New Roman" w:cs="Times New Roman"/>
                <w:sz w:val="28"/>
                <w:lang w:val="be-BY"/>
              </w:rPr>
              <w:t>адцурацца / зрачыся бацькоў</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lang w:val="be-BY"/>
              </w:rPr>
            </w:pPr>
            <w:r w:rsidRPr="001C4CD7">
              <w:rPr>
                <w:rFonts w:ascii="Times New Roman" w:eastAsia="Calibri" w:hAnsi="Times New Roman" w:cs="Times New Roman"/>
                <w:sz w:val="28"/>
                <w:lang w:val="be-BY"/>
              </w:rPr>
              <w:t>о</w:t>
            </w:r>
            <w:r w:rsidRPr="001C4CD7">
              <w:rPr>
                <w:rFonts w:ascii="Times New Roman" w:eastAsia="Calibri" w:hAnsi="Times New Roman" w:cs="Times New Roman"/>
                <w:sz w:val="28"/>
              </w:rPr>
              <w:t>тречься от родителей</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lang w:val="be-BY"/>
              </w:rPr>
            </w:pPr>
            <w:r w:rsidRPr="001C4CD7">
              <w:rPr>
                <w:rFonts w:ascii="Times New Roman" w:eastAsia="Calibri" w:hAnsi="Times New Roman" w:cs="Times New Roman"/>
                <w:sz w:val="28"/>
                <w:lang w:val="be-BY"/>
              </w:rPr>
              <w:t>пазбавіцца / пазбыцца недахопаў</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lang w:val="be-BY"/>
              </w:rPr>
            </w:pPr>
            <w:r w:rsidRPr="001C4CD7">
              <w:rPr>
                <w:rFonts w:ascii="Times New Roman" w:eastAsia="Calibri" w:hAnsi="Times New Roman" w:cs="Times New Roman"/>
                <w:sz w:val="28"/>
                <w:lang w:val="be-BY"/>
              </w:rPr>
              <w:t>и</w:t>
            </w:r>
            <w:r w:rsidRPr="001C4CD7">
              <w:rPr>
                <w:rFonts w:ascii="Times New Roman" w:eastAsia="Calibri" w:hAnsi="Times New Roman" w:cs="Times New Roman"/>
                <w:sz w:val="28"/>
              </w:rPr>
              <w:t>збавиться от недостатков</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перапрашаць маці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lang w:val="be-BY"/>
              </w:rPr>
              <w:t>извиняться перед матерью</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rPr>
            </w:pPr>
            <w:r w:rsidRPr="001C4CD7">
              <w:rPr>
                <w:rFonts w:ascii="Times New Roman" w:eastAsia="Calibri" w:hAnsi="Times New Roman" w:cs="Times New Roman"/>
                <w:sz w:val="28"/>
              </w:rPr>
              <w:lastRenderedPageBreak/>
              <w:t>думаць сам сабе (не ўслых)</w:t>
            </w:r>
          </w:p>
          <w:p w:rsidR="001C4CD7" w:rsidRPr="001C4CD7" w:rsidRDefault="001C4CD7" w:rsidP="00A15B86">
            <w:pPr>
              <w:jc w:val="both"/>
              <w:rPr>
                <w:rFonts w:ascii="Times New Roman" w:eastAsia="Calibri" w:hAnsi="Times New Roman" w:cs="Times New Roman"/>
                <w:sz w:val="28"/>
              </w:rPr>
            </w:pPr>
            <w:r w:rsidRPr="001C4CD7">
              <w:rPr>
                <w:rFonts w:ascii="Times New Roman" w:eastAsia="Calibri" w:hAnsi="Times New Roman" w:cs="Times New Roman"/>
                <w:sz w:val="28"/>
              </w:rPr>
              <w:t>гаварыць сам сабе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rPr>
            </w:pPr>
            <w:r w:rsidRPr="001C4CD7">
              <w:rPr>
                <w:rFonts w:ascii="Times New Roman" w:eastAsia="Calibri" w:hAnsi="Times New Roman" w:cs="Times New Roman"/>
                <w:sz w:val="28"/>
              </w:rPr>
              <w:t>думать про себя</w:t>
            </w:r>
          </w:p>
          <w:p w:rsidR="001C4CD7" w:rsidRPr="001C4CD7" w:rsidRDefault="001C4CD7" w:rsidP="00A15B86">
            <w:pPr>
              <w:jc w:val="both"/>
              <w:rPr>
                <w:rFonts w:ascii="Times New Roman" w:eastAsia="Calibri" w:hAnsi="Times New Roman" w:cs="Times New Roman"/>
                <w:sz w:val="28"/>
              </w:rPr>
            </w:pPr>
            <w:r w:rsidRPr="001C4CD7">
              <w:rPr>
                <w:rFonts w:ascii="Times New Roman" w:eastAsia="Calibri" w:hAnsi="Times New Roman" w:cs="Times New Roman"/>
                <w:sz w:val="28"/>
              </w:rPr>
              <w:t>говорить про себя</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глядзець сябе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смотреть за собой</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смех праз слёзы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смех сквозь слезы</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бачыць на свае вочы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видеть своими глазами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гаварыць на карысць</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говорить в пользу</w:t>
            </w:r>
          </w:p>
        </w:tc>
      </w:tr>
      <w:tr w:rsidR="001C4CD7" w:rsidRPr="001C4CD7" w:rsidTr="00A15B86">
        <w:trPr>
          <w:trHeight w:val="309"/>
        </w:trPr>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дом на пяць паверхаў</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дом в пять этажей</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спатыкнуцца на камень</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споткнуться о камень</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 xml:space="preserve">жыць пры бацьках </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жить с родителями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забыцца на сустрэчу</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забыть о встрече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загадчык кафедры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заведующий кафедрой</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некалькі разоў на месяц</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несколько раз в месяц</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звяртацца на адрас</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обра</w:t>
            </w:r>
            <w:r w:rsidRPr="001C4CD7">
              <w:rPr>
                <w:rFonts w:ascii="Times New Roman" w:eastAsia="Calibri" w:hAnsi="Times New Roman" w:cs="Times New Roman"/>
                <w:sz w:val="28"/>
                <w:szCs w:val="28"/>
              </w:rPr>
              <w:t>щаться</w:t>
            </w:r>
            <w:r w:rsidRPr="001C4CD7">
              <w:rPr>
                <w:rFonts w:ascii="Times New Roman" w:eastAsia="Calibri" w:hAnsi="Times New Roman" w:cs="Times New Roman"/>
                <w:sz w:val="28"/>
                <w:szCs w:val="28"/>
                <w:lang w:val="be-BY"/>
              </w:rPr>
              <w:t xml:space="preserve"> по адресу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даглядаць хворага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ухаживать за больным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сядзець пры дарозе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сидеть у дороги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заляцацца да дзяўчыны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ухаживать за девушкой</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добра ставіцца да суседзяў</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хорошо относиться к соседям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прызвычаіцца да характару</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привыкнуть к хактеру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рыхтавацца да сесіі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готовиться к сессии</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цешыцца з сонейка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радоваться солнышку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імкнуцца да перамогі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стремиться к победе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прыйсці па абедзе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rPr>
            </w:pPr>
            <w:r w:rsidRPr="001C4CD7">
              <w:rPr>
                <w:rFonts w:ascii="Times New Roman" w:eastAsia="Calibri" w:hAnsi="Times New Roman" w:cs="Times New Roman"/>
                <w:sz w:val="28"/>
                <w:szCs w:val="28"/>
                <w:lang w:val="be-BY"/>
              </w:rPr>
              <w:t>пр</w:t>
            </w:r>
            <w:r w:rsidRPr="001C4CD7">
              <w:rPr>
                <w:rFonts w:ascii="Times New Roman" w:eastAsia="Calibri" w:hAnsi="Times New Roman" w:cs="Times New Roman"/>
                <w:sz w:val="28"/>
                <w:szCs w:val="28"/>
              </w:rPr>
              <w:t>ийти после обеда</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створаны на ўзор</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создан по образцу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на выбар</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выбору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b/>
                <w:sz w:val="28"/>
                <w:szCs w:val="28"/>
                <w:lang w:val="be-BY"/>
              </w:rPr>
              <w:t>Беларуская мова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b/>
                <w:sz w:val="28"/>
                <w:szCs w:val="28"/>
                <w:lang w:val="be-BY"/>
              </w:rPr>
              <w:t>Руская мова</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ісці ўздоўж берага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идти по берегу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гаварыць па тэлефоне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rPr>
            </w:pPr>
            <w:r w:rsidRPr="001C4CD7">
              <w:rPr>
                <w:rFonts w:ascii="Times New Roman" w:eastAsia="Calibri" w:hAnsi="Times New Roman" w:cs="Times New Roman"/>
                <w:sz w:val="28"/>
                <w:szCs w:val="28"/>
                <w:lang w:val="be-BY"/>
              </w:rPr>
              <w:t>говор</w:t>
            </w:r>
            <w:r w:rsidRPr="001C4CD7">
              <w:rPr>
                <w:rFonts w:ascii="Times New Roman" w:eastAsia="Calibri" w:hAnsi="Times New Roman" w:cs="Times New Roman"/>
                <w:sz w:val="28"/>
                <w:szCs w:val="28"/>
              </w:rPr>
              <w:t>ить по телефону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 кірунку да ракі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направлению к реке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радавацца з нагоды/з прычыны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rPr>
            </w:pPr>
            <w:r w:rsidRPr="001C4CD7">
              <w:rPr>
                <w:rFonts w:ascii="Times New Roman" w:eastAsia="Calibri" w:hAnsi="Times New Roman" w:cs="Times New Roman"/>
                <w:sz w:val="28"/>
                <w:szCs w:val="28"/>
              </w:rPr>
              <w:t>радоваться по случаю</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малы памерам</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маленький по размеру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страляць у бандыта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стрелять по бандиту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жыць у суседстве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жить по соседству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хавацца ў вуглы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прятаться по углам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капуста па вядры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капуста с ведро</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на ўвесь рост</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во весь рост</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сказаць на поўны голас</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сказать во весь голос</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 было пра што гаварыць</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 было о чём говорить</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паабапал дарогі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 обеих сторон</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жыць каля самага мора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жить у самого моря</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дарога да славы</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дорога к славе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няма да каго звярнуцца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 к кому обратиться</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сонца хіліцца на лес</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солнце клонится к лесу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 да месца</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не к месту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lastRenderedPageBreak/>
              <w:t>дакрануцца да рукі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прикоснуться к руке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больш за сорак гадоў</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более сорока лет</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яму галава баліць</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 него болит голова</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раніцай, зранку</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утрам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увесну, вясной</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весне</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а 17-й гадзіне</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 17 часов</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у выхадныя дні</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выходным дням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выбраць на свой густ</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выбрать по своему вкусу</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на ўсіх напрамках</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по всем направлениям</w:t>
            </w:r>
          </w:p>
        </w:tc>
      </w:tr>
      <w:tr w:rsidR="001C4CD7" w:rsidRPr="001C4CD7" w:rsidTr="00A15B86">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на святочны стол</w:t>
            </w:r>
          </w:p>
        </w:tc>
        <w:tc>
          <w:tcPr>
            <w:tcW w:w="4927" w:type="dxa"/>
            <w:tcBorders>
              <w:top w:val="single" w:sz="4" w:space="0" w:color="auto"/>
              <w:left w:val="single" w:sz="4" w:space="0" w:color="auto"/>
              <w:bottom w:val="single" w:sz="4" w:space="0" w:color="auto"/>
              <w:right w:val="single" w:sz="4" w:space="0" w:color="auto"/>
            </w:tcBorders>
            <w:hideMark/>
          </w:tcPr>
          <w:p w:rsidR="001C4CD7" w:rsidRPr="001C4CD7" w:rsidRDefault="001C4CD7" w:rsidP="00A15B86">
            <w:pPr>
              <w:jc w:val="both"/>
              <w:rPr>
                <w:rFonts w:ascii="Times New Roman" w:eastAsia="Calibri" w:hAnsi="Times New Roman" w:cs="Times New Roman"/>
                <w:sz w:val="28"/>
                <w:szCs w:val="28"/>
                <w:lang w:val="be-BY"/>
              </w:rPr>
            </w:pPr>
            <w:r w:rsidRPr="001C4CD7">
              <w:rPr>
                <w:rFonts w:ascii="Times New Roman" w:eastAsia="Calibri" w:hAnsi="Times New Roman" w:cs="Times New Roman"/>
                <w:sz w:val="28"/>
                <w:szCs w:val="28"/>
                <w:lang w:val="be-BY"/>
              </w:rPr>
              <w:t>к праздничному столу</w:t>
            </w:r>
          </w:p>
        </w:tc>
      </w:tr>
    </w:tbl>
    <w:p w:rsidR="001C4CD7" w:rsidRPr="001C4CD7" w:rsidRDefault="001C4CD7" w:rsidP="00A15B86">
      <w:pPr>
        <w:spacing w:after="0" w:line="240" w:lineRule="auto"/>
        <w:ind w:firstLine="709"/>
        <w:jc w:val="both"/>
        <w:rPr>
          <w:rFonts w:ascii="Times New Roman" w:eastAsia="Calibri" w:hAnsi="Times New Roman" w:cs="Times New Roman"/>
          <w:sz w:val="28"/>
          <w:lang w:val="be-BY"/>
        </w:rPr>
      </w:pPr>
    </w:p>
    <w:p w:rsidR="001C4CD7" w:rsidRPr="001C4CD7" w:rsidRDefault="001C4CD7" w:rsidP="00A15B86">
      <w:pPr>
        <w:spacing w:after="0" w:line="240" w:lineRule="auto"/>
        <w:ind w:firstLine="709"/>
        <w:jc w:val="both"/>
        <w:rPr>
          <w:rFonts w:ascii="Times New Roman" w:eastAsia="Calibri" w:hAnsi="Times New Roman" w:cs="Times New Roman"/>
          <w:sz w:val="28"/>
          <w:lang w:val="be-BY"/>
        </w:rPr>
      </w:pPr>
      <w:r w:rsidRPr="001C4CD7">
        <w:rPr>
          <w:rFonts w:ascii="Times New Roman" w:eastAsia="Calibri" w:hAnsi="Times New Roman" w:cs="Times New Roman"/>
          <w:sz w:val="28"/>
          <w:lang w:val="be-BY"/>
        </w:rPr>
        <w:t>Пералічваючы асаблівасці беларускай мовы, мы разглядалі выпадкі словаўжывання, якія адпавядаюць нормам беларускай мовы. Менавіта дзякуючы нормам дасягаецца адзінства мовы, разуменне паміж людзьмі ў працэсе моўных зносін. Беларускія моўныя нормы з’яўляюцца абавязковымі для ўсіх, хто карыстаецца беларускай мовай. Веданне моўных нормаў і іх выкарыстанне – важны складнік культуры маўлення ў цэлым.</w:t>
      </w:r>
    </w:p>
    <w:p w:rsidR="001C4CD7" w:rsidRPr="001C4CD7" w:rsidRDefault="001C4CD7" w:rsidP="00A15B86">
      <w:pPr>
        <w:spacing w:after="0" w:line="240" w:lineRule="auto"/>
        <w:jc w:val="both"/>
        <w:rPr>
          <w:rFonts w:ascii="Times New Roman" w:eastAsia="Calibri" w:hAnsi="Times New Roman" w:cs="Times New Roman"/>
          <w:b/>
          <w:sz w:val="28"/>
          <w:szCs w:val="28"/>
          <w:lang w:val="be-BY"/>
        </w:rPr>
      </w:pPr>
    </w:p>
    <w:p w:rsidR="001C4CD7" w:rsidRPr="001C4CD7" w:rsidRDefault="001C4CD7" w:rsidP="00220DCA">
      <w:pPr>
        <w:pStyle w:val="Standard"/>
        <w:numPr>
          <w:ilvl w:val="0"/>
          <w:numId w:val="28"/>
        </w:numPr>
        <w:jc w:val="both"/>
        <w:rPr>
          <w:rFonts w:eastAsia="Calibri" w:cs="Times New Roman"/>
          <w:b/>
          <w:sz w:val="28"/>
          <w:szCs w:val="28"/>
          <w:lang w:val="be-BY"/>
        </w:rPr>
      </w:pPr>
      <w:r w:rsidRPr="001C4CD7">
        <w:rPr>
          <w:rFonts w:eastAsia="Calibri" w:cs="Times New Roman"/>
          <w:b/>
          <w:sz w:val="28"/>
          <w:szCs w:val="28"/>
          <w:lang w:val="be-BY"/>
        </w:rPr>
        <w:t>Правільнасць маўлення і стылістычныя нормы. Матываванае выкарыстанне моўных сродкаў, нарматыўнасць і мэтазгоднасць іх выкарыстання.</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Трэба адрозніваць памылкі </w:t>
      </w:r>
      <w:r w:rsidRPr="00E80FD2">
        <w:rPr>
          <w:rFonts w:ascii="Times New Roman" w:eastAsia="Calibri" w:hAnsi="Times New Roman" w:cs="Times New Roman"/>
          <w:i/>
          <w:sz w:val="28"/>
          <w:lang w:val="be-BY"/>
        </w:rPr>
        <w:t>ўласнастылістычныя</w:t>
      </w:r>
      <w:r w:rsidRPr="00E80FD2">
        <w:rPr>
          <w:rFonts w:ascii="Times New Roman" w:eastAsia="Calibri" w:hAnsi="Times New Roman" w:cs="Times New Roman"/>
          <w:sz w:val="28"/>
          <w:lang w:val="be-BY"/>
        </w:rPr>
        <w:t xml:space="preserve"> і </w:t>
      </w:r>
      <w:r w:rsidRPr="00E80FD2">
        <w:rPr>
          <w:rFonts w:ascii="Times New Roman" w:eastAsia="Calibri" w:hAnsi="Times New Roman" w:cs="Times New Roman"/>
          <w:i/>
          <w:sz w:val="28"/>
          <w:lang w:val="be-BY"/>
        </w:rPr>
        <w:t>маўленчыя</w:t>
      </w:r>
      <w:r w:rsidRPr="00E80FD2">
        <w:rPr>
          <w:rFonts w:ascii="Times New Roman" w:eastAsia="Calibri" w:hAnsi="Times New Roman" w:cs="Times New Roman"/>
          <w:sz w:val="28"/>
          <w:lang w:val="be-BY"/>
        </w:rPr>
        <w:t xml:space="preserve"> (парушэнне правільнасці як асноўнай якасці маўлення).</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Уласнастылістычныя памылкі:</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1) беспадстаўнае ўжыванне сродкаў іншага стылю (калі гэта не робіцца знарок, для стварэння камічнага эфекту): </w:t>
      </w:r>
      <w:r w:rsidRPr="00E80FD2">
        <w:rPr>
          <w:rFonts w:ascii="Times New Roman" w:eastAsia="Calibri" w:hAnsi="Times New Roman" w:cs="Times New Roman"/>
          <w:i/>
          <w:sz w:val="28"/>
          <w:lang w:val="be-BY"/>
        </w:rPr>
        <w:t>Сяляне былі ўжо гатовыя стаць у першыя шарэнгі адважных барацьбітоў з паншчынай</w:t>
      </w:r>
      <w:r w:rsidRPr="00E80FD2">
        <w:rPr>
          <w:rFonts w:ascii="Times New Roman" w:eastAsia="Calibri" w:hAnsi="Times New Roman" w:cs="Times New Roman"/>
          <w:sz w:val="28"/>
          <w:lang w:val="be-BY"/>
        </w:rPr>
        <w:t xml:space="preserve"> (з сачынення);</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2) злоўжыванне моўнымі клішэ, спецыфічнымі словамі і тэрмінамі (</w:t>
      </w:r>
      <w:r w:rsidRPr="00E80FD2">
        <w:rPr>
          <w:rFonts w:ascii="Times New Roman" w:eastAsia="Calibri" w:hAnsi="Times New Roman" w:cs="Times New Roman"/>
          <w:i/>
          <w:sz w:val="28"/>
          <w:lang w:val="be-BY"/>
        </w:rPr>
        <w:t xml:space="preserve">Студэнты ў большасці выпадкаў самі дабіваюцца выпраўлення недахопаў; Ці не было эксцэсаў у класе? </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  3) слабое валоданне рэсурсамі мовы (плеаназм, таўталогія, беднасць слоўніка, “заштампаванасць” мовы, словы-паразіты ў маўленні, моўная аднастайнасць: </w:t>
      </w:r>
      <w:r w:rsidRPr="00E80FD2">
        <w:rPr>
          <w:rFonts w:ascii="Times New Roman" w:eastAsia="Calibri" w:hAnsi="Times New Roman" w:cs="Times New Roman"/>
          <w:i/>
          <w:sz w:val="28"/>
          <w:lang w:val="be-BY"/>
        </w:rPr>
        <w:t>На сяброўскай сустрэчы сустрэліся дзве футбольныя каманды; Гэта мой калега па рабоце; Сяляне, нягледзячы на неспрыяльныя кліматычныя ўмовы вясны, на высокім агратэхнічным узроўні правялі сяўбу; Мы прыйшлі у лес. Было добрае надвор’е. Нам было весела</w:t>
      </w:r>
      <w:r w:rsidRPr="00E80FD2">
        <w:rPr>
          <w:rFonts w:ascii="Times New Roman" w:eastAsia="Calibri" w:hAnsi="Times New Roman" w:cs="Times New Roman"/>
          <w:sz w:val="28"/>
          <w:lang w:val="be-BY"/>
        </w:rPr>
        <w:t xml:space="preserve">). </w:t>
      </w:r>
    </w:p>
    <w:p w:rsidR="00E80FD2" w:rsidRPr="00E80FD2" w:rsidRDefault="00E80FD2" w:rsidP="00A15B86">
      <w:pPr>
        <w:spacing w:after="0" w:line="240" w:lineRule="auto"/>
        <w:ind w:firstLine="709"/>
        <w:jc w:val="both"/>
        <w:rPr>
          <w:rFonts w:ascii="Times New Roman" w:eastAsia="Calibri" w:hAnsi="Times New Roman" w:cs="Times New Roman"/>
          <w:i/>
          <w:sz w:val="28"/>
          <w:lang w:val="be-BY"/>
        </w:rPr>
      </w:pPr>
      <w:r w:rsidRPr="00E80FD2">
        <w:rPr>
          <w:rFonts w:ascii="Times New Roman" w:eastAsia="Calibri" w:hAnsi="Times New Roman" w:cs="Times New Roman"/>
          <w:sz w:val="28"/>
          <w:lang w:val="be-BY"/>
        </w:rPr>
        <w:t>Адзначым, што плеаназмы і таўталогія ў фразеалагічных выразах памылкай не лічыцца:</w:t>
      </w:r>
      <w:r w:rsidRPr="00E80FD2">
        <w:rPr>
          <w:rFonts w:ascii="Times New Roman" w:eastAsia="Calibri" w:hAnsi="Times New Roman" w:cs="Times New Roman"/>
          <w:i/>
          <w:sz w:val="28"/>
          <w:lang w:val="be-BY"/>
        </w:rPr>
        <w:t xml:space="preserve"> ведаць не ведаю, бегма бечы, бачыць на свае вочы, у рэшце рэшт. </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Як ужо адзначалася вышэй, мова навукі, дакументаў і справаводства мае свае стылістычныя адметнасці, у ёй сустракаецца шмат спецыфічных слоў і фармулёвак: </w:t>
      </w:r>
      <w:r w:rsidRPr="00E80FD2">
        <w:rPr>
          <w:rFonts w:ascii="Times New Roman" w:eastAsia="Calibri" w:hAnsi="Times New Roman" w:cs="Times New Roman"/>
          <w:i/>
          <w:sz w:val="28"/>
          <w:lang w:val="be-BY"/>
        </w:rPr>
        <w:t>займацца рашэннем праблемы, праводзіць даследаванне, згодна з пастановай, вывесці са складу, прысвоіць званне, давесці да ведама</w:t>
      </w:r>
      <w:r w:rsidRPr="00E80FD2">
        <w:rPr>
          <w:rFonts w:ascii="Times New Roman" w:eastAsia="Calibri" w:hAnsi="Times New Roman" w:cs="Times New Roman"/>
          <w:sz w:val="28"/>
          <w:lang w:val="be-BY"/>
        </w:rPr>
        <w:t xml:space="preserve"> і інш. Канцылярскі каларыт надаюць тэкстам складаныя прыназоўнікі: </w:t>
      </w:r>
      <w:r w:rsidRPr="00E80FD2">
        <w:rPr>
          <w:rFonts w:ascii="Times New Roman" w:eastAsia="Calibri" w:hAnsi="Times New Roman" w:cs="Times New Roman"/>
          <w:i/>
          <w:sz w:val="28"/>
          <w:lang w:val="be-BY"/>
        </w:rPr>
        <w:t>у сілу, па лініі, з боку, у справе, у разрэзе, у мэтах</w:t>
      </w:r>
      <w:r w:rsidRPr="00E80FD2">
        <w:rPr>
          <w:rFonts w:ascii="Times New Roman" w:eastAsia="Calibri" w:hAnsi="Times New Roman" w:cs="Times New Roman"/>
          <w:sz w:val="28"/>
          <w:lang w:val="be-BY"/>
        </w:rPr>
        <w:t xml:space="preserve">; аддзеяслоўныя назоўнікі: </w:t>
      </w:r>
      <w:r w:rsidRPr="00E80FD2">
        <w:rPr>
          <w:rFonts w:ascii="Times New Roman" w:eastAsia="Calibri" w:hAnsi="Times New Roman" w:cs="Times New Roman"/>
          <w:i/>
          <w:sz w:val="28"/>
          <w:lang w:val="be-BY"/>
        </w:rPr>
        <w:t xml:space="preserve">стварэнне, атрыманне, </w:t>
      </w:r>
      <w:r w:rsidRPr="00E80FD2">
        <w:rPr>
          <w:rFonts w:ascii="Times New Roman" w:eastAsia="Calibri" w:hAnsi="Times New Roman" w:cs="Times New Roman"/>
          <w:i/>
          <w:sz w:val="28"/>
          <w:lang w:val="be-BY"/>
        </w:rPr>
        <w:lastRenderedPageBreak/>
        <w:t>уяўленне, паляпшэнне, накіраванне</w:t>
      </w:r>
      <w:r w:rsidRPr="00E80FD2">
        <w:rPr>
          <w:rFonts w:ascii="Times New Roman" w:eastAsia="Calibri" w:hAnsi="Times New Roman" w:cs="Times New Roman"/>
          <w:sz w:val="28"/>
          <w:lang w:val="be-BY"/>
        </w:rPr>
        <w:t>. Аднак моўныя стандартныя выразы, тэрміны, ужытыя ў неадпаведным кантэксце, пазбаўляюць маўленне вобразнасці, звычайна маскіруюць банальныя або алагічныя думкі (</w:t>
      </w:r>
      <w:r w:rsidRPr="00E80FD2">
        <w:rPr>
          <w:rFonts w:ascii="Times New Roman" w:eastAsia="Calibri" w:hAnsi="Times New Roman" w:cs="Times New Roman"/>
          <w:i/>
          <w:sz w:val="28"/>
          <w:lang w:val="be-BY"/>
        </w:rPr>
        <w:t xml:space="preserve">З пункту гледжання банальнай эрудыцыі не кожны лакальна селектыўны ідывідуум здольны свабодна элацыраваць тэндыцыі парадаксальных эмоцыі;  Дуалістычны прынцып выкарыстання сельскагаспадарчых прылад на гідрапаверхні </w:t>
      </w:r>
      <w:r w:rsidRPr="00E80FD2">
        <w:rPr>
          <w:rFonts w:ascii="Times New Roman" w:eastAsia="Calibri" w:hAnsi="Times New Roman" w:cs="Times New Roman"/>
          <w:sz w:val="28"/>
          <w:lang w:val="be-BY"/>
        </w:rPr>
        <w:t xml:space="preserve">(віламі па вадзе пісана); </w:t>
      </w:r>
      <w:r w:rsidRPr="00E80FD2">
        <w:rPr>
          <w:rFonts w:ascii="Times New Roman" w:eastAsia="Calibri" w:hAnsi="Times New Roman" w:cs="Times New Roman"/>
          <w:i/>
          <w:sz w:val="28"/>
          <w:lang w:val="be-BY"/>
        </w:rPr>
        <w:t xml:space="preserve">Антытэзісныя ўласцівасці разумова абмежаваных суб’ектаў у кантэксце выканання дзяржаўных нарматыўных актаў </w:t>
      </w:r>
      <w:r w:rsidRPr="00E80FD2">
        <w:rPr>
          <w:rFonts w:ascii="Times New Roman" w:eastAsia="Calibri" w:hAnsi="Times New Roman" w:cs="Times New Roman"/>
          <w:sz w:val="28"/>
          <w:lang w:val="be-BY"/>
        </w:rPr>
        <w:t>(дурням закон не пісаны)).</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  4) недастаткова развітая моўная чуйнасць (квяцістасць, немілагучнасць, уяўная прыгажосць выкладу, гучныя словы, пустаслоўе – так званае “фразёрства”): </w:t>
      </w:r>
      <w:r w:rsidRPr="00E80FD2">
        <w:rPr>
          <w:rFonts w:ascii="Times New Roman" w:eastAsia="Calibri" w:hAnsi="Times New Roman" w:cs="Times New Roman"/>
          <w:i/>
          <w:sz w:val="28"/>
          <w:lang w:val="be-BY"/>
        </w:rPr>
        <w:t>Веру, што мая вялікая, свабодная, неабсяжная краіна будзе шчаслівай, магутнай і квітнеючай.</w:t>
      </w:r>
      <w:r w:rsidRPr="00E80FD2">
        <w:rPr>
          <w:rFonts w:ascii="Times New Roman" w:eastAsia="Calibri" w:hAnsi="Times New Roman" w:cs="Times New Roman"/>
          <w:sz w:val="28"/>
          <w:lang w:val="be-BY"/>
        </w:rPr>
        <w:t xml:space="preserve"> </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Тыпы маўленчых памылак</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Парушэнне правільнасці як асноўнай камунікацыйнай якасці маўлення можа праяўляцца на любым узроўні мовы </w:t>
      </w:r>
      <w:r w:rsidRPr="00E80FD2">
        <w:rPr>
          <w:rFonts w:ascii="Times New Roman" w:eastAsia="Calibri" w:hAnsi="Times New Roman" w:cs="Times New Roman"/>
          <w:sz w:val="28"/>
          <w:vertAlign w:val="superscript"/>
          <w:lang w:val="be-BY"/>
        </w:rPr>
        <w:footnoteReference w:id="5"/>
      </w:r>
      <w:r w:rsidRPr="00E80FD2">
        <w:rPr>
          <w:rFonts w:ascii="Times New Roman" w:eastAsia="Calibri" w:hAnsi="Times New Roman" w:cs="Times New Roman"/>
          <w:sz w:val="28"/>
          <w:lang w:val="be-BY"/>
        </w:rPr>
        <w:t xml:space="preserve">. Такім чынам, маўленчыя памылкі – гэта парушэнне фанетычных, словаўтваральных, граматычных, лексічных і фразеалагічных нормаў. Паколькі парушэнні правільнасці разгледжаны намі вышэй, праілюструем самыя распаўсюджаныя памылкі: </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1) ужыванне слова не ў тым кантэксце: </w:t>
      </w:r>
      <w:r w:rsidRPr="00E80FD2">
        <w:rPr>
          <w:rFonts w:ascii="Times New Roman" w:eastAsia="Calibri" w:hAnsi="Times New Roman" w:cs="Times New Roman"/>
          <w:i/>
          <w:sz w:val="28"/>
          <w:lang w:val="be-BY"/>
        </w:rPr>
        <w:t xml:space="preserve">Ён без хістання накіраваўся на работу </w:t>
      </w:r>
      <w:r w:rsidRPr="00E80FD2">
        <w:rPr>
          <w:rFonts w:ascii="Times New Roman" w:eastAsia="Calibri" w:hAnsi="Times New Roman" w:cs="Times New Roman"/>
          <w:sz w:val="28"/>
          <w:lang w:val="be-BY"/>
        </w:rPr>
        <w:t xml:space="preserve">(трэба </w:t>
      </w:r>
      <w:r w:rsidRPr="00E80FD2">
        <w:rPr>
          <w:rFonts w:ascii="Times New Roman" w:eastAsia="Calibri" w:hAnsi="Times New Roman" w:cs="Times New Roman"/>
          <w:i/>
          <w:sz w:val="28"/>
          <w:lang w:val="be-BY"/>
        </w:rPr>
        <w:t>вагання</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Іван Пятровіч па-гаспадарску трымае руль сваёй машыны</w:t>
      </w:r>
      <w:r w:rsidRPr="00E80FD2">
        <w:rPr>
          <w:rFonts w:ascii="Times New Roman" w:eastAsia="Calibri" w:hAnsi="Times New Roman" w:cs="Times New Roman"/>
          <w:sz w:val="28"/>
          <w:lang w:val="be-BY"/>
        </w:rPr>
        <w:t xml:space="preserve"> (па-гаспадарску можна весці справу, а трымаць руль - </w:t>
      </w:r>
      <w:r w:rsidRPr="00E80FD2">
        <w:rPr>
          <w:rFonts w:ascii="Times New Roman" w:eastAsia="Calibri" w:hAnsi="Times New Roman" w:cs="Times New Roman"/>
          <w:i/>
          <w:sz w:val="28"/>
          <w:lang w:val="be-BY"/>
        </w:rPr>
        <w:t>упэўнена</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Пры абмеркаванні даклада людзі былі досыць жвавымі</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актыўнымі</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2) парушэнне спалучальнасці слоў. Пераважная колькасць памылак выклікана недакладным ужываннем сінанімічных слоў: </w:t>
      </w:r>
      <w:r w:rsidRPr="00E80FD2">
        <w:rPr>
          <w:rFonts w:ascii="Times New Roman" w:eastAsia="Calibri" w:hAnsi="Times New Roman" w:cs="Times New Roman"/>
          <w:i/>
          <w:sz w:val="28"/>
          <w:lang w:val="be-BY"/>
        </w:rPr>
        <w:t>Дыхне невялічкі вецер</w:t>
      </w:r>
      <w:r w:rsidRPr="00E80FD2">
        <w:rPr>
          <w:rFonts w:ascii="Times New Roman" w:eastAsia="Calibri" w:hAnsi="Times New Roman" w:cs="Times New Roman"/>
          <w:sz w:val="28"/>
          <w:lang w:val="be-BY"/>
        </w:rPr>
        <w:t xml:space="preserve"> (правільна </w:t>
      </w:r>
      <w:r w:rsidRPr="00E80FD2">
        <w:rPr>
          <w:rFonts w:ascii="Times New Roman" w:eastAsia="Calibri" w:hAnsi="Times New Roman" w:cs="Times New Roman"/>
          <w:i/>
          <w:sz w:val="28"/>
          <w:lang w:val="be-BY"/>
        </w:rPr>
        <w:t>лёгкі</w:t>
      </w:r>
      <w:r w:rsidRPr="00E80FD2">
        <w:rPr>
          <w:rFonts w:ascii="Times New Roman" w:eastAsia="Calibri" w:hAnsi="Times New Roman" w:cs="Times New Roman"/>
          <w:sz w:val="28"/>
          <w:lang w:val="be-BY"/>
        </w:rPr>
        <w:t xml:space="preserve"> або </w:t>
      </w:r>
      <w:r w:rsidRPr="00E80FD2">
        <w:rPr>
          <w:rFonts w:ascii="Times New Roman" w:eastAsia="Calibri" w:hAnsi="Times New Roman" w:cs="Times New Roman"/>
          <w:i/>
          <w:sz w:val="28"/>
          <w:lang w:val="be-BY"/>
        </w:rPr>
        <w:t>слабы</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Характар у хлопца павольны</w:t>
      </w:r>
      <w:r w:rsidRPr="00E80FD2">
        <w:rPr>
          <w:rFonts w:ascii="Times New Roman" w:eastAsia="Calibri" w:hAnsi="Times New Roman" w:cs="Times New Roman"/>
          <w:sz w:val="28"/>
          <w:lang w:val="be-BY"/>
        </w:rPr>
        <w:t xml:space="preserve"> (павольнымі могуць быць рухі, жэсты, хада, а характар – </w:t>
      </w:r>
      <w:r w:rsidRPr="00E80FD2">
        <w:rPr>
          <w:rFonts w:ascii="Times New Roman" w:eastAsia="Calibri" w:hAnsi="Times New Roman" w:cs="Times New Roman"/>
          <w:i/>
          <w:sz w:val="28"/>
          <w:lang w:val="be-BY"/>
        </w:rPr>
        <w:t>добры, мяккі, цвёрды, цяжкі</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 xml:space="preserve">Пералік прыкладаў быў вялікі </w:t>
      </w:r>
      <w:r w:rsidRPr="00E80FD2">
        <w:rPr>
          <w:rFonts w:ascii="Times New Roman" w:eastAsia="Calibri" w:hAnsi="Times New Roman" w:cs="Times New Roman"/>
          <w:sz w:val="28"/>
          <w:lang w:val="be-BY"/>
        </w:rPr>
        <w:t xml:space="preserve">(трэба </w:t>
      </w:r>
      <w:r w:rsidRPr="00E80FD2">
        <w:rPr>
          <w:rFonts w:ascii="Times New Roman" w:eastAsia="Calibri" w:hAnsi="Times New Roman" w:cs="Times New Roman"/>
          <w:i/>
          <w:sz w:val="28"/>
          <w:lang w:val="be-BY"/>
        </w:rPr>
        <w:t>доўгі</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Мне трэба праверыць гурт сшыткаў</w:t>
      </w:r>
      <w:r w:rsidRPr="00E80FD2">
        <w:rPr>
          <w:rFonts w:ascii="Times New Roman" w:eastAsia="Calibri" w:hAnsi="Times New Roman" w:cs="Times New Roman"/>
          <w:sz w:val="28"/>
          <w:lang w:val="be-BY"/>
        </w:rPr>
        <w:t xml:space="preserve"> (правільна </w:t>
      </w:r>
      <w:r w:rsidRPr="00E80FD2">
        <w:rPr>
          <w:rFonts w:ascii="Times New Roman" w:eastAsia="Calibri" w:hAnsi="Times New Roman" w:cs="Times New Roman"/>
          <w:i/>
          <w:sz w:val="28"/>
          <w:lang w:val="be-BY"/>
        </w:rPr>
        <w:t>стос</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3) памылкі могуць быць выкліканы неапраўданым спалучэннем канкрэтных і абстрактных паняццяў: </w:t>
      </w:r>
      <w:r w:rsidRPr="00E80FD2">
        <w:rPr>
          <w:rFonts w:ascii="Times New Roman" w:eastAsia="Calibri" w:hAnsi="Times New Roman" w:cs="Times New Roman"/>
          <w:i/>
          <w:sz w:val="28"/>
          <w:lang w:val="be-BY"/>
        </w:rPr>
        <w:t>Беспрацоўе знізілася да 300 тыс. чалавек</w:t>
      </w:r>
      <w:r w:rsidRPr="00E80FD2">
        <w:rPr>
          <w:rFonts w:ascii="Times New Roman" w:eastAsia="Calibri" w:hAnsi="Times New Roman" w:cs="Times New Roman"/>
          <w:sz w:val="28"/>
          <w:lang w:val="be-BY"/>
        </w:rPr>
        <w:t xml:space="preserve">. (Беспрацоўе – адцягненае паняцце, яно не вымяраецца пэўнай колькасцю. Трэба: </w:t>
      </w:r>
      <w:r w:rsidRPr="00E80FD2">
        <w:rPr>
          <w:rFonts w:ascii="Times New Roman" w:eastAsia="Calibri" w:hAnsi="Times New Roman" w:cs="Times New Roman"/>
          <w:i/>
          <w:sz w:val="28"/>
          <w:lang w:val="be-BY"/>
        </w:rPr>
        <w:t>Колькасць беспрацоўных знізілася да 300 тыс чалавек</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Упершыню мы пабачылі Івана Пятровіча не ў лабараторыі, а на дошцы гонару</w:t>
      </w:r>
      <w:r w:rsidRPr="00E80FD2">
        <w:rPr>
          <w:rFonts w:ascii="Times New Roman" w:eastAsia="Calibri" w:hAnsi="Times New Roman" w:cs="Times New Roman"/>
          <w:sz w:val="28"/>
          <w:lang w:val="be-BY"/>
        </w:rPr>
        <w:t xml:space="preserve"> (натуральна, што гэта быў не сам Іван Пятровіч, а яго </w:t>
      </w:r>
      <w:r w:rsidRPr="00E80FD2">
        <w:rPr>
          <w:rFonts w:ascii="Times New Roman" w:eastAsia="Calibri" w:hAnsi="Times New Roman" w:cs="Times New Roman"/>
          <w:i/>
          <w:sz w:val="28"/>
          <w:lang w:val="be-BY"/>
        </w:rPr>
        <w:t>партрэт</w:t>
      </w:r>
      <w:r w:rsidRPr="00E80FD2">
        <w:rPr>
          <w:rFonts w:ascii="Times New Roman" w:eastAsia="Calibri" w:hAnsi="Times New Roman" w:cs="Times New Roman"/>
          <w:sz w:val="28"/>
          <w:lang w:val="be-BY"/>
        </w:rPr>
        <w:t xml:space="preserve">, </w:t>
      </w:r>
      <w:r w:rsidRPr="00E80FD2">
        <w:rPr>
          <w:rFonts w:ascii="Times New Roman" w:eastAsia="Calibri" w:hAnsi="Times New Roman" w:cs="Times New Roman"/>
          <w:i/>
          <w:sz w:val="28"/>
          <w:lang w:val="be-BY"/>
        </w:rPr>
        <w:t>фотаздымак</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4)</w:t>
      </w:r>
      <w:r w:rsidRPr="00E80FD2">
        <w:rPr>
          <w:rFonts w:ascii="Times New Roman" w:eastAsia="Calibri" w:hAnsi="Times New Roman" w:cs="Times New Roman"/>
          <w:b/>
          <w:sz w:val="28"/>
          <w:lang w:val="be-BY"/>
        </w:rPr>
        <w:t xml:space="preserve"> </w:t>
      </w:r>
      <w:r w:rsidRPr="00E80FD2">
        <w:rPr>
          <w:rFonts w:ascii="Times New Roman" w:eastAsia="Calibri" w:hAnsi="Times New Roman" w:cs="Times New Roman"/>
          <w:sz w:val="28"/>
          <w:lang w:val="be-BY"/>
        </w:rPr>
        <w:t>няправільная арганізацыя выказвання парушае лагічныя сувязі, што значна ўскладняе яго ўспрыняцце</w:t>
      </w:r>
      <w:r w:rsidRPr="00E80FD2">
        <w:rPr>
          <w:rFonts w:ascii="Times New Roman" w:eastAsia="Calibri" w:hAnsi="Times New Roman" w:cs="Times New Roman"/>
          <w:b/>
          <w:sz w:val="28"/>
          <w:lang w:val="be-BY"/>
        </w:rPr>
        <w:t xml:space="preserve">: </w:t>
      </w:r>
      <w:r w:rsidRPr="00E80FD2">
        <w:rPr>
          <w:rFonts w:ascii="Times New Roman" w:eastAsia="Calibri" w:hAnsi="Times New Roman" w:cs="Times New Roman"/>
          <w:i/>
          <w:sz w:val="28"/>
          <w:lang w:val="be-BY"/>
        </w:rPr>
        <w:t xml:space="preserve">Гледзячы на залацістае поле пшаніцы, сэрца напаўняецца радасцю </w:t>
      </w:r>
      <w:r w:rsidRPr="00E80FD2">
        <w:rPr>
          <w:rFonts w:ascii="Times New Roman" w:eastAsia="Calibri" w:hAnsi="Times New Roman" w:cs="Times New Roman"/>
          <w:b/>
          <w:sz w:val="28"/>
          <w:lang w:val="be-BY"/>
        </w:rPr>
        <w:t xml:space="preserve"> </w:t>
      </w:r>
      <w:r w:rsidRPr="00E80FD2">
        <w:rPr>
          <w:rFonts w:ascii="Times New Roman" w:eastAsia="Calibri" w:hAnsi="Times New Roman" w:cs="Times New Roman"/>
          <w:sz w:val="28"/>
          <w:lang w:val="be-BY"/>
        </w:rPr>
        <w:t xml:space="preserve">(трэба: </w:t>
      </w:r>
      <w:r w:rsidRPr="00E80FD2">
        <w:rPr>
          <w:rFonts w:ascii="Times New Roman" w:eastAsia="Calibri" w:hAnsi="Times New Roman" w:cs="Times New Roman"/>
          <w:i/>
          <w:sz w:val="28"/>
          <w:lang w:val="be-BY"/>
        </w:rPr>
        <w:t>Калі глядзіш на залацістае поле пшаніцы, сэрца напаўняецца радасцю</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t xml:space="preserve">Калі ўказальны займеннік </w:t>
      </w:r>
      <w:r w:rsidRPr="00E80FD2">
        <w:rPr>
          <w:rFonts w:ascii="Times New Roman" w:eastAsia="Calibri" w:hAnsi="Times New Roman" w:cs="Times New Roman"/>
          <w:b/>
          <w:sz w:val="28"/>
          <w:lang w:val="be-BY"/>
        </w:rPr>
        <w:t>гэты</w:t>
      </w:r>
      <w:r w:rsidRPr="00E80FD2">
        <w:rPr>
          <w:rFonts w:ascii="Times New Roman" w:eastAsia="Calibri" w:hAnsi="Times New Roman" w:cs="Times New Roman"/>
          <w:sz w:val="28"/>
          <w:lang w:val="be-BY"/>
        </w:rPr>
        <w:t xml:space="preserve"> можна суаднесці з некалькімі назоўнікамі папярэдняга выказвання, узнікае незразумеласць: </w:t>
      </w:r>
      <w:r w:rsidRPr="00E80FD2">
        <w:rPr>
          <w:rFonts w:ascii="Times New Roman" w:eastAsia="Calibri" w:hAnsi="Times New Roman" w:cs="Times New Roman"/>
          <w:i/>
          <w:sz w:val="28"/>
          <w:lang w:val="be-BY"/>
        </w:rPr>
        <w:t>Некаторыя студэнты прапускаюць заняткі, у выніку чаго група не можа выйсці ў пераможцы спаборніцтва i паехаць на фестываль. Аб гэтым нельга маўчаць</w:t>
      </w:r>
      <w:r w:rsidRPr="00E80FD2">
        <w:rPr>
          <w:rFonts w:ascii="Times New Roman" w:eastAsia="Calibri" w:hAnsi="Times New Roman" w:cs="Times New Roman"/>
          <w:sz w:val="28"/>
          <w:lang w:val="be-BY"/>
        </w:rPr>
        <w:t xml:space="preserve">. Трэба: </w:t>
      </w:r>
      <w:r w:rsidRPr="00E80FD2">
        <w:rPr>
          <w:rFonts w:ascii="Times New Roman" w:eastAsia="Calibri" w:hAnsi="Times New Roman" w:cs="Times New Roman"/>
          <w:i/>
          <w:sz w:val="28"/>
          <w:lang w:val="be-BY"/>
        </w:rPr>
        <w:t>Нельга маўчаць аб тым, што некаторыя студэнты прапускаюць заняткі, у выніку чаго група не можа выйсці ў пераможцы спаборніцтва i паехаць на фестываль</w:t>
      </w:r>
      <w:r w:rsidRPr="00E80FD2">
        <w:rPr>
          <w:rFonts w:ascii="Times New Roman" w:eastAsia="Calibri" w:hAnsi="Times New Roman" w:cs="Times New Roman"/>
          <w:sz w:val="28"/>
          <w:lang w:val="be-BY"/>
        </w:rPr>
        <w:t>;</w:t>
      </w:r>
    </w:p>
    <w:p w:rsidR="00E80FD2" w:rsidRPr="00E80FD2" w:rsidRDefault="00E80FD2" w:rsidP="00A15B86">
      <w:pPr>
        <w:spacing w:after="0" w:line="240" w:lineRule="auto"/>
        <w:ind w:firstLine="709"/>
        <w:jc w:val="both"/>
        <w:rPr>
          <w:rFonts w:ascii="Times New Roman" w:eastAsia="Calibri" w:hAnsi="Times New Roman" w:cs="Times New Roman"/>
          <w:sz w:val="28"/>
          <w:lang w:val="be-BY"/>
        </w:rPr>
      </w:pPr>
      <w:r w:rsidRPr="00E80FD2">
        <w:rPr>
          <w:rFonts w:ascii="Times New Roman" w:eastAsia="Calibri" w:hAnsi="Times New Roman" w:cs="Times New Roman"/>
          <w:sz w:val="28"/>
          <w:lang w:val="be-BY"/>
        </w:rPr>
        <w:lastRenderedPageBreak/>
        <w:t xml:space="preserve">5) спалучэнне рознастылёвай лексікі. Як правіла, ва ўсіх стылях мовы словы аб’ядноваюцца па прынцыпу стылістычнай аднароднасці: трэба ўжываць толькі словы пэўнага стылю і нейтральную лексіку. Такім чынам, функцыянальна-стылістычныя тыпы лексікі проціпастаўлены: спецыяльныя словы не апраўданы ў любым неспецыяльным тэксце, размоўныя – ў пісьмовым маўленні, кніжныя – у размоўна-бытавым. Але такая процілегласць можа выкарыстоўвацца пісьменнікамі і журналістамі для стварэння пэўнага экспрэсіўна-стылістычнага эфекту. Асабліва часта спалучэнне рознастылёвай лексікі выкрыстоўваецца як сродак гумару, іроніі, сатыры: </w:t>
      </w:r>
      <w:r w:rsidRPr="00E80FD2">
        <w:rPr>
          <w:rFonts w:ascii="Times New Roman" w:eastAsia="Calibri" w:hAnsi="Times New Roman" w:cs="Times New Roman"/>
          <w:i/>
          <w:sz w:val="28"/>
          <w:lang w:val="be-BY"/>
        </w:rPr>
        <w:t>Ён арудуе ў нашай установе; І калі ўжо выльецца гэты працэнт вільгаці? Зара дае заяўку на світанне; Полацку стукнула тысячу сто; Даклады трубіў, на нарадах савеў.</w:t>
      </w:r>
      <w:r w:rsidRPr="00E80FD2">
        <w:rPr>
          <w:rFonts w:ascii="Times New Roman" w:eastAsia="Calibri" w:hAnsi="Times New Roman" w:cs="Times New Roman"/>
          <w:sz w:val="28"/>
          <w:lang w:val="be-BY"/>
        </w:rPr>
        <w:t xml:space="preserve"> Ва ўсіх іншых выпадках ужыванне ў адным кантэксце рознастылёвай лексікі – грубая памылка: </w:t>
      </w:r>
      <w:r w:rsidRPr="00E80FD2">
        <w:rPr>
          <w:rFonts w:ascii="Times New Roman" w:eastAsia="Calibri" w:hAnsi="Times New Roman" w:cs="Times New Roman"/>
          <w:i/>
          <w:sz w:val="28"/>
          <w:lang w:val="be-BY"/>
        </w:rPr>
        <w:t xml:space="preserve">Вялікі ўклад у дасягненне поспехаў унеслі мае сябры; Сёлета мы натхнёна змагаліся за паспяховае правядзенне вяпускнога балю; Гаспадыня займаецца гатаваннем снядання </w:t>
      </w:r>
      <w:r w:rsidRPr="00E80FD2">
        <w:rPr>
          <w:rFonts w:ascii="Times New Roman" w:eastAsia="Calibri" w:hAnsi="Times New Roman" w:cs="Times New Roman"/>
          <w:sz w:val="28"/>
          <w:lang w:val="be-BY"/>
        </w:rPr>
        <w:t>[падрабязней гл. Міхневіч 2006]</w:t>
      </w:r>
      <w:r w:rsidRPr="00E80FD2">
        <w:rPr>
          <w:rFonts w:ascii="Times New Roman" w:eastAsia="Calibri" w:hAnsi="Times New Roman" w:cs="Times New Roman"/>
          <w:i/>
          <w:sz w:val="28"/>
          <w:lang w:val="be-BY"/>
        </w:rPr>
        <w:t>.</w:t>
      </w:r>
    </w:p>
    <w:p w:rsidR="002B60A4" w:rsidRDefault="002B60A4" w:rsidP="00A15B86">
      <w:pPr>
        <w:pStyle w:val="Standard"/>
        <w:ind w:firstLine="709"/>
        <w:jc w:val="both"/>
        <w:rPr>
          <w:rFonts w:cs="Times New Roman"/>
          <w:b/>
          <w:sz w:val="28"/>
          <w:szCs w:val="28"/>
          <w:lang w:val="be-BY"/>
        </w:rPr>
      </w:pPr>
    </w:p>
    <w:p w:rsidR="002B60A4" w:rsidRDefault="00EF5F0B" w:rsidP="00A15B86">
      <w:pPr>
        <w:pStyle w:val="Standard"/>
        <w:ind w:firstLine="709"/>
        <w:jc w:val="both"/>
        <w:rPr>
          <w:rFonts w:cs="Times New Roman"/>
          <w:b/>
          <w:sz w:val="28"/>
          <w:szCs w:val="28"/>
          <w:lang w:val="be-BY"/>
        </w:rPr>
      </w:pPr>
      <w:r>
        <w:rPr>
          <w:rFonts w:cs="Times New Roman"/>
          <w:b/>
          <w:sz w:val="28"/>
          <w:szCs w:val="28"/>
          <w:lang w:val="be-BY"/>
        </w:rPr>
        <w:t>Пытанні для самаправеркі</w:t>
      </w:r>
    </w:p>
    <w:p w:rsidR="00EF5F0B" w:rsidRDefault="00EF5F0B" w:rsidP="00A15B86">
      <w:pPr>
        <w:pStyle w:val="Standard"/>
        <w:ind w:firstLine="709"/>
        <w:jc w:val="both"/>
        <w:rPr>
          <w:rFonts w:cs="Times New Roman"/>
          <w:b/>
          <w:sz w:val="28"/>
          <w:szCs w:val="28"/>
          <w:lang w:val="be-BY"/>
        </w:rPr>
      </w:pPr>
    </w:p>
    <w:p w:rsidR="00545804" w:rsidRPr="00545804" w:rsidRDefault="00545804" w:rsidP="00545804">
      <w:pPr>
        <w:pStyle w:val="Standard"/>
        <w:numPr>
          <w:ilvl w:val="0"/>
          <w:numId w:val="39"/>
        </w:numPr>
        <w:jc w:val="both"/>
        <w:rPr>
          <w:rFonts w:cs="Times New Roman"/>
          <w:sz w:val="28"/>
          <w:szCs w:val="28"/>
          <w:lang w:val="be-BY"/>
        </w:rPr>
      </w:pPr>
      <w:r w:rsidRPr="00545804">
        <w:rPr>
          <w:rFonts w:cs="Times New Roman"/>
          <w:sz w:val="28"/>
          <w:szCs w:val="28"/>
          <w:lang w:val="be-BY"/>
        </w:rPr>
        <w:t>Як вы разумееце паняцце сінтаксічных нормаў?</w:t>
      </w:r>
    </w:p>
    <w:p w:rsidR="00EF5F0B" w:rsidRDefault="00545804" w:rsidP="00EF5F0B">
      <w:pPr>
        <w:pStyle w:val="Standard"/>
        <w:numPr>
          <w:ilvl w:val="0"/>
          <w:numId w:val="39"/>
        </w:numPr>
        <w:jc w:val="both"/>
        <w:rPr>
          <w:rFonts w:cs="Times New Roman"/>
          <w:sz w:val="28"/>
          <w:szCs w:val="28"/>
          <w:lang w:val="be-BY"/>
        </w:rPr>
      </w:pPr>
      <w:r>
        <w:rPr>
          <w:rFonts w:cs="Times New Roman"/>
          <w:sz w:val="28"/>
          <w:szCs w:val="28"/>
          <w:lang w:val="be-BY"/>
        </w:rPr>
        <w:t>Раскажыце пра асаблівасці беларускага сінтаксісу. Прывядзіце прыклады.</w:t>
      </w:r>
    </w:p>
    <w:p w:rsidR="00545804" w:rsidRPr="00EF5F0B" w:rsidRDefault="00545804" w:rsidP="00EF5F0B">
      <w:pPr>
        <w:pStyle w:val="Standard"/>
        <w:numPr>
          <w:ilvl w:val="0"/>
          <w:numId w:val="39"/>
        </w:numPr>
        <w:jc w:val="both"/>
        <w:rPr>
          <w:rFonts w:cs="Times New Roman"/>
          <w:sz w:val="28"/>
          <w:szCs w:val="28"/>
          <w:lang w:val="be-BY"/>
        </w:rPr>
      </w:pPr>
      <w:r>
        <w:rPr>
          <w:rFonts w:cs="Times New Roman"/>
          <w:sz w:val="28"/>
          <w:szCs w:val="28"/>
          <w:lang w:val="be-BY"/>
        </w:rPr>
        <w:t>Прывядзіце прыклады тыповых парушэнняў сінтаксічных нормаў.</w:t>
      </w:r>
    </w:p>
    <w:p w:rsidR="00EF5F0B" w:rsidRPr="00545804" w:rsidRDefault="00545804" w:rsidP="00545804">
      <w:pPr>
        <w:pStyle w:val="Standard"/>
        <w:numPr>
          <w:ilvl w:val="0"/>
          <w:numId w:val="39"/>
        </w:numPr>
        <w:jc w:val="both"/>
        <w:rPr>
          <w:rFonts w:cs="Times New Roman"/>
          <w:sz w:val="28"/>
          <w:szCs w:val="28"/>
          <w:lang w:val="be-BY"/>
        </w:rPr>
      </w:pPr>
      <w:r w:rsidRPr="00545804">
        <w:rPr>
          <w:rFonts w:cs="Times New Roman"/>
          <w:sz w:val="28"/>
          <w:szCs w:val="28"/>
          <w:lang w:val="be-BY"/>
        </w:rPr>
        <w:t>У чым сутнасць стылістычных нормаў?</w:t>
      </w:r>
    </w:p>
    <w:p w:rsidR="00EF5F0B" w:rsidRDefault="00EF5F0B" w:rsidP="00A15B86">
      <w:pPr>
        <w:pStyle w:val="Standard"/>
        <w:ind w:firstLine="709"/>
        <w:jc w:val="both"/>
        <w:rPr>
          <w:rFonts w:cs="Times New Roman"/>
          <w:b/>
          <w:sz w:val="28"/>
          <w:szCs w:val="28"/>
          <w:lang w:val="be-BY"/>
        </w:rPr>
      </w:pPr>
    </w:p>
    <w:p w:rsidR="00EF5F0B" w:rsidRDefault="00EF5F0B" w:rsidP="00A15B86">
      <w:pPr>
        <w:pStyle w:val="Standard"/>
        <w:ind w:firstLine="709"/>
        <w:jc w:val="both"/>
        <w:rPr>
          <w:rFonts w:cs="Times New Roman"/>
          <w:b/>
          <w:sz w:val="28"/>
          <w:szCs w:val="28"/>
          <w:lang w:val="be-BY"/>
        </w:rPr>
      </w:pPr>
    </w:p>
    <w:p w:rsidR="00EF5F0B" w:rsidRDefault="00EF5F0B" w:rsidP="00A15B86">
      <w:pPr>
        <w:pStyle w:val="Standard"/>
        <w:ind w:firstLine="709"/>
        <w:jc w:val="both"/>
        <w:rPr>
          <w:rFonts w:cs="Times New Roman"/>
          <w:b/>
          <w:sz w:val="28"/>
          <w:szCs w:val="28"/>
          <w:lang w:val="be-BY"/>
        </w:rPr>
      </w:pPr>
    </w:p>
    <w:p w:rsidR="00A23A8F" w:rsidRDefault="00A23A8F" w:rsidP="00A15B86">
      <w:pPr>
        <w:pStyle w:val="Standard"/>
        <w:ind w:firstLine="709"/>
        <w:jc w:val="both"/>
        <w:rPr>
          <w:rFonts w:cs="Times New Roman"/>
          <w:b/>
          <w:sz w:val="28"/>
          <w:szCs w:val="28"/>
          <w:lang w:val="be-BY"/>
        </w:rPr>
      </w:pPr>
      <w:r w:rsidRPr="00A23A8F">
        <w:rPr>
          <w:rFonts w:cs="Times New Roman"/>
          <w:b/>
          <w:sz w:val="28"/>
          <w:szCs w:val="28"/>
          <w:lang w:val="be-BY"/>
        </w:rPr>
        <w:t>Тэма 8. ДАКЛАДНАСЦЬ І ЛАГІЧНАСЦЬ МАЎЛЕННЯ</w:t>
      </w:r>
    </w:p>
    <w:p w:rsidR="00A23A8F" w:rsidRDefault="00A23A8F" w:rsidP="00A15B86">
      <w:pPr>
        <w:pStyle w:val="Standard"/>
        <w:ind w:firstLine="709"/>
        <w:jc w:val="both"/>
        <w:rPr>
          <w:rFonts w:cs="Times New Roman"/>
          <w:b/>
          <w:sz w:val="28"/>
          <w:szCs w:val="28"/>
          <w:lang w:val="be-BY"/>
        </w:rPr>
      </w:pPr>
    </w:p>
    <w:p w:rsidR="00A23A8F" w:rsidRDefault="00A23A8F" w:rsidP="00A15B86">
      <w:pPr>
        <w:pStyle w:val="Standard"/>
        <w:ind w:firstLine="709"/>
        <w:jc w:val="both"/>
        <w:rPr>
          <w:rFonts w:cs="Times New Roman"/>
          <w:b/>
          <w:iCs/>
          <w:sz w:val="28"/>
          <w:szCs w:val="28"/>
          <w:lang w:val="be-BY"/>
        </w:rPr>
      </w:pPr>
      <w:r w:rsidRPr="00A23A8F">
        <w:rPr>
          <w:rFonts w:cs="Times New Roman"/>
          <w:b/>
          <w:iCs/>
          <w:sz w:val="28"/>
          <w:szCs w:val="28"/>
          <w:lang w:val="be-BY"/>
        </w:rPr>
        <w:t>План лекцыі</w:t>
      </w:r>
    </w:p>
    <w:p w:rsidR="00A23A8F" w:rsidRPr="00A23A8F" w:rsidRDefault="00A23A8F" w:rsidP="00A15B86">
      <w:pPr>
        <w:pStyle w:val="Standard"/>
        <w:ind w:firstLine="709"/>
        <w:jc w:val="both"/>
        <w:rPr>
          <w:rFonts w:cs="Times New Roman"/>
          <w:b/>
          <w:iCs/>
          <w:sz w:val="28"/>
          <w:szCs w:val="28"/>
          <w:lang w:val="be-BY"/>
        </w:rPr>
      </w:pPr>
    </w:p>
    <w:p w:rsidR="00A23A8F" w:rsidRDefault="00A23A8F" w:rsidP="00A15B86">
      <w:pPr>
        <w:pStyle w:val="Standard"/>
        <w:numPr>
          <w:ilvl w:val="0"/>
          <w:numId w:val="12"/>
        </w:numPr>
        <w:jc w:val="both"/>
        <w:rPr>
          <w:rFonts w:cs="Times New Roman"/>
          <w:bCs/>
          <w:iCs/>
          <w:sz w:val="28"/>
          <w:szCs w:val="28"/>
          <w:lang w:val="be-BY"/>
        </w:rPr>
      </w:pPr>
      <w:r>
        <w:rPr>
          <w:rFonts w:cs="Times New Roman"/>
          <w:bCs/>
          <w:iCs/>
          <w:sz w:val="28"/>
          <w:szCs w:val="28"/>
          <w:lang w:val="be-BY"/>
        </w:rPr>
        <w:t xml:space="preserve">Паняцце дакладнасці маўлення. Асноўныя прычыны парушэння дакладнасці маўлення. Лінгвістычныя ўмовы забеспячэння дакладнасці маўлення. </w:t>
      </w:r>
    </w:p>
    <w:p w:rsidR="00A23A8F" w:rsidRDefault="00A23A8F" w:rsidP="00A15B86">
      <w:pPr>
        <w:pStyle w:val="Standard"/>
        <w:numPr>
          <w:ilvl w:val="0"/>
          <w:numId w:val="12"/>
        </w:numPr>
        <w:jc w:val="both"/>
        <w:rPr>
          <w:rFonts w:cs="Times New Roman"/>
          <w:bCs/>
          <w:iCs/>
          <w:sz w:val="28"/>
          <w:szCs w:val="28"/>
          <w:lang w:val="be-BY"/>
        </w:rPr>
      </w:pPr>
      <w:r>
        <w:rPr>
          <w:rFonts w:cs="Times New Roman"/>
          <w:bCs/>
          <w:iCs/>
          <w:sz w:val="28"/>
          <w:szCs w:val="28"/>
          <w:lang w:val="be-BY"/>
        </w:rPr>
        <w:t xml:space="preserve">Лагічнасць як камунікатыўная якасць маўлення. Маўленне і мысленне. Сувязь лагічнасці маўлення з дакладнасцю выказвання. Парушэнне лагічнасці маўлення. Лінгвістычныя сродкі забеспячэння лагічнасці маўлення (дакладнасць словаўжывання, парадак слоў у сказе, сэнсавая несупярэчлівасць сувязі слоў у сказе, адпаведнасць прадметнай і паняційнай лагічнасці, правільная арганізацыя тэксту і інш.). </w:t>
      </w:r>
    </w:p>
    <w:p w:rsidR="00A23A8F" w:rsidRPr="00817281" w:rsidRDefault="00A23A8F" w:rsidP="00827EE2">
      <w:pPr>
        <w:pStyle w:val="Standard"/>
        <w:numPr>
          <w:ilvl w:val="0"/>
          <w:numId w:val="12"/>
        </w:numPr>
        <w:jc w:val="both"/>
        <w:rPr>
          <w:rFonts w:cs="Times New Roman"/>
          <w:bCs/>
          <w:iCs/>
          <w:sz w:val="28"/>
          <w:szCs w:val="28"/>
          <w:lang w:val="be-BY"/>
        </w:rPr>
      </w:pPr>
      <w:r w:rsidRPr="00817281">
        <w:rPr>
          <w:rFonts w:cs="Times New Roman"/>
          <w:bCs/>
          <w:iCs/>
          <w:sz w:val="28"/>
          <w:szCs w:val="28"/>
          <w:lang w:val="be-BY"/>
        </w:rPr>
        <w:t>Тыповыя памылкі-алагізмы.</w:t>
      </w:r>
      <w:r w:rsidR="00817281" w:rsidRPr="00817281">
        <w:rPr>
          <w:rFonts w:cs="Times New Roman"/>
          <w:bCs/>
          <w:iCs/>
          <w:sz w:val="28"/>
          <w:szCs w:val="28"/>
          <w:lang w:val="be-BY"/>
        </w:rPr>
        <w:t xml:space="preserve"> </w:t>
      </w:r>
      <w:r w:rsidRPr="00817281">
        <w:rPr>
          <w:rFonts w:cs="Times New Roman"/>
          <w:iCs/>
          <w:sz w:val="28"/>
          <w:szCs w:val="28"/>
          <w:lang w:val="be-BY"/>
        </w:rPr>
        <w:t>Плеаназмы і таўталогія як разнавіднасці збыткоўнай інфармацыі. Устойлівыя выразы і сінтаксічныя канструкцыі, пабудаваныя на свядомым парушэнні лагічных сувязяў.</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2B60A4" w:rsidRDefault="002B60A4" w:rsidP="00A15B86">
      <w:pPr>
        <w:spacing w:after="0" w:line="240" w:lineRule="auto"/>
        <w:ind w:firstLine="709"/>
        <w:jc w:val="both"/>
        <w:rPr>
          <w:rFonts w:ascii="Times New Roman" w:eastAsia="Calibri" w:hAnsi="Times New Roman" w:cs="Times New Roman"/>
          <w:sz w:val="28"/>
          <w:szCs w:val="28"/>
          <w:lang w:val="be-BY"/>
        </w:rPr>
      </w:pPr>
    </w:p>
    <w:p w:rsidR="002B60A4" w:rsidRDefault="002B60A4" w:rsidP="00A15B86">
      <w:pPr>
        <w:spacing w:after="0" w:line="240" w:lineRule="auto"/>
        <w:ind w:firstLine="709"/>
        <w:jc w:val="both"/>
        <w:rPr>
          <w:rFonts w:ascii="Times New Roman" w:eastAsia="Calibri" w:hAnsi="Times New Roman" w:cs="Times New Roman"/>
          <w:sz w:val="28"/>
          <w:szCs w:val="28"/>
          <w:lang w:val="be-BY"/>
        </w:rPr>
      </w:pPr>
    </w:p>
    <w:p w:rsidR="002B60A4" w:rsidRPr="002B60A4" w:rsidRDefault="002B60A4" w:rsidP="00A15B86">
      <w:pPr>
        <w:spacing w:after="0" w:line="240" w:lineRule="auto"/>
        <w:ind w:firstLine="709"/>
        <w:jc w:val="both"/>
        <w:rPr>
          <w:rFonts w:ascii="Times New Roman" w:eastAsia="Calibri" w:hAnsi="Times New Roman" w:cs="Times New Roman"/>
          <w:b/>
          <w:sz w:val="28"/>
          <w:szCs w:val="28"/>
          <w:lang w:val="be-BY"/>
        </w:rPr>
      </w:pPr>
      <w:r w:rsidRPr="002B60A4">
        <w:rPr>
          <w:rFonts w:ascii="Times New Roman" w:eastAsia="Calibri" w:hAnsi="Times New Roman" w:cs="Times New Roman"/>
          <w:b/>
          <w:sz w:val="28"/>
          <w:szCs w:val="28"/>
          <w:lang w:val="be-BY"/>
        </w:rPr>
        <w:lastRenderedPageBreak/>
        <w:t>1.</w:t>
      </w:r>
      <w:r w:rsidRPr="002B60A4">
        <w:rPr>
          <w:rFonts w:ascii="Times New Roman" w:eastAsia="Calibri" w:hAnsi="Times New Roman" w:cs="Times New Roman"/>
          <w:b/>
          <w:sz w:val="28"/>
          <w:szCs w:val="28"/>
          <w:lang w:val="be-BY"/>
        </w:rPr>
        <w:tab/>
        <w:t>Паняцце дакладнасці маўлення. Асноўныя прычыны парушэння дакладнасці маўлення. Лінгвістычныя ўмовы забеспячэння дакладнасці маўлення.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Дакладнасць  маўлення  вызначаецца  ўменнем  дакладна  мысліць.  Маўленне дакладнае  тады,  калі  словы  і  выразы  ўжыты  з  уласцівым  ім  значэннем.  Недакладна выкарыстанае  слова  (выраз)  выклікае  няправільнае  ўспрыманне  тэксту,  прыводзіць  да непажаданай двухсэнсоўнасці, скажае выказванне, дэзынфармуе слухача (чытача): Давайце адчынім  падручнікі  і  выканаем  заданне  пісьмова;  Сістэма  адукацыі  сёння  гуляе  вялікую ролю; Аказваем гідраізаляцыйныя работы.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У  выніку парушэння дакладнасці маўлення ўзнікаюць тыповыя  маўленчыя памылкі. Найбольш частыя з іх наступныя: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ужыванне слоў з неўласцівым ім значэннем: Мы кахаем бацькоў, і нам няма розніцы,</w:t>
      </w:r>
      <w:r w:rsidR="002B60A4">
        <w:rPr>
          <w:rFonts w:ascii="Times New Roman" w:eastAsia="Calibri" w:hAnsi="Times New Roman" w:cs="Times New Roman"/>
          <w:sz w:val="28"/>
          <w:szCs w:val="28"/>
          <w:lang w:val="be-BY"/>
        </w:rPr>
        <w:t xml:space="preserve"> </w:t>
      </w:r>
      <w:r w:rsidRPr="00E24EFE">
        <w:rPr>
          <w:rFonts w:ascii="Times New Roman" w:eastAsia="Calibri" w:hAnsi="Times New Roman" w:cs="Times New Roman"/>
          <w:sz w:val="28"/>
          <w:szCs w:val="28"/>
          <w:lang w:val="be-BY"/>
        </w:rPr>
        <w:t>колькі ў іх грошай (неадрозненне сінанімічнай дзеяслоўнай пары любіць – кахаць);</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няправільнае  выкарыстанне  мнагазначнага  слова:  Надышла  пара  квасіць  (слова квасіць  мнагазначнае:  1.  Даводзіць  да  стану  браджэння,  скісання.  Квасіць  малако.  2. Нарыхтоўваць  у  запас.  Квасіць  капусту.   3.  Апрацоўваць  шкуры,  футра  спецыяльным хлебным растворам. Квасіць аўчыны. 4. Моцна лупіць, біць. Квасіць насы. 5. Піць без меры моцныя алкагольныя напоі. Квасіць гарэлку);</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неразмежаванне  амонімаў,  паронімаў:  выразаць  апендыцыт  замест  выразаць апендыкс;  дыялектычны  слоўнік  замест  дыялектны  слоўнік;  адбіраць  жывёлу  замест выбіраць жывёлу.</w:t>
      </w:r>
    </w:p>
    <w:p w:rsid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Трэба  памятаць,  што  адно  і  тое  ж  слова  можа  выклікаць  неаднолькавыя  рэакцыі  і асацыяцыі ў розных людзей у залежнасці  ад іх узросту, інтэлекту, ад узроўню адукацыі, маўленчай культуры.</w:t>
      </w:r>
    </w:p>
    <w:p w:rsidR="002B60A4" w:rsidRDefault="002B60A4" w:rsidP="00A15B86">
      <w:pPr>
        <w:spacing w:after="0" w:line="240" w:lineRule="auto"/>
        <w:ind w:firstLine="709"/>
        <w:jc w:val="both"/>
        <w:rPr>
          <w:rFonts w:ascii="Times New Roman" w:eastAsia="Calibri" w:hAnsi="Times New Roman" w:cs="Times New Roman"/>
          <w:sz w:val="28"/>
          <w:szCs w:val="28"/>
          <w:lang w:val="be-BY"/>
        </w:rPr>
      </w:pPr>
    </w:p>
    <w:p w:rsidR="002B60A4" w:rsidRDefault="002B60A4" w:rsidP="00A15B86">
      <w:pPr>
        <w:spacing w:after="0" w:line="240" w:lineRule="auto"/>
        <w:ind w:firstLine="709"/>
        <w:jc w:val="both"/>
        <w:rPr>
          <w:rFonts w:ascii="Times New Roman" w:eastAsia="Calibri" w:hAnsi="Times New Roman" w:cs="Times New Roman"/>
          <w:b/>
          <w:sz w:val="28"/>
          <w:szCs w:val="28"/>
          <w:lang w:val="be-BY"/>
        </w:rPr>
      </w:pPr>
      <w:r w:rsidRPr="002B60A4">
        <w:rPr>
          <w:rFonts w:ascii="Times New Roman" w:eastAsia="Calibri" w:hAnsi="Times New Roman" w:cs="Times New Roman"/>
          <w:b/>
          <w:sz w:val="28"/>
          <w:szCs w:val="28"/>
          <w:lang w:val="be-BY"/>
        </w:rPr>
        <w:t>2.</w:t>
      </w:r>
      <w:r w:rsidRPr="002B60A4">
        <w:rPr>
          <w:rFonts w:ascii="Times New Roman" w:eastAsia="Calibri" w:hAnsi="Times New Roman" w:cs="Times New Roman"/>
          <w:b/>
          <w:sz w:val="28"/>
          <w:szCs w:val="28"/>
          <w:lang w:val="be-BY"/>
        </w:rPr>
        <w:tab/>
        <w:t>Лагічнасць як камунікатыўная якасць маўлення. Маўленне і мысленне. Сувязь лагічнасці маўлення з дакладнасцю выказвання. Парушэнне лагічнасці маўлення. Лінгвістычныя сродкі забеспячэння лагічнасці маўлення (дакладнасць словаўжывання, парадак слоў у сказе, сэнсавая несупярэчлівасць сувязі слоў у сказе, адпаведнасць прадметнай і паняційнай лагічнасці, правільная арганізацыя тэксту і інш.).</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Лагічнасць як камунікатыўная якасць вызначаецца акрэсленасцю думкі, паслядоўнасцю яе выкладу, доказнасцю аргументаў, абгрунтаванасцю і бездакорнасцю вывадаў. Г.зн., што маўленне з’яўляецца лагічным, калі сэнсавыя сувязі паміж яго асноўнымі элементамі ( словамі, словазлучэннямі, сказамі) адпавядаюць законам логікі, законам мыслення беларускаў. Аснова лагічнасці – сувязь мыслення і маўлення. Яна адлюстравана ў наступных правілах:</w:t>
      </w:r>
    </w:p>
    <w:p w:rsidR="00817281" w:rsidRPr="00817281" w:rsidRDefault="00817281" w:rsidP="00817281">
      <w:pPr>
        <w:numPr>
          <w:ilvl w:val="0"/>
          <w:numId w:val="35"/>
        </w:numPr>
        <w:spacing w:after="0" w:line="240" w:lineRule="auto"/>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кожная думка ў працэсе разважання павінна мець адзіны ўстойлівы змест;</w:t>
      </w:r>
    </w:p>
    <w:p w:rsidR="00817281" w:rsidRPr="00817281" w:rsidRDefault="00817281" w:rsidP="00817281">
      <w:pPr>
        <w:numPr>
          <w:ilvl w:val="0"/>
          <w:numId w:val="35"/>
        </w:numPr>
        <w:spacing w:after="0" w:line="240" w:lineRule="auto"/>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дзве супрацьлеглыя думкі пра адзін і той жа прадмет не можа быць адначасова ісціннымі;</w:t>
      </w:r>
    </w:p>
    <w:p w:rsidR="00817281" w:rsidRPr="00817281" w:rsidRDefault="00817281" w:rsidP="00817281">
      <w:pPr>
        <w:numPr>
          <w:ilvl w:val="0"/>
          <w:numId w:val="35"/>
        </w:numPr>
        <w:spacing w:after="0" w:line="240" w:lineRule="auto"/>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з двух супрацьлеглых выказванняў адно ісціннае, трэцяга быць не можа;</w:t>
      </w:r>
    </w:p>
    <w:p w:rsidR="00817281" w:rsidRPr="00817281" w:rsidRDefault="00817281" w:rsidP="00817281">
      <w:pPr>
        <w:numPr>
          <w:ilvl w:val="0"/>
          <w:numId w:val="35"/>
        </w:numPr>
        <w:spacing w:after="0" w:line="240" w:lineRule="auto"/>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lastRenderedPageBreak/>
        <w:t>кожная думка павінна быць абгрунтавана, даказана чалавечай практыкай.</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0"/>
          <w:szCs w:val="20"/>
          <w:lang w:val="be-BY" w:eastAsia="ru-RU"/>
        </w:rPr>
        <w:t xml:space="preserve"> </w:t>
      </w:r>
      <w:r w:rsidRPr="00817281">
        <w:rPr>
          <w:rFonts w:ascii="Times New Roman" w:eastAsia="Times New Roman" w:hAnsi="Times New Roman" w:cs="Times New Roman"/>
          <w:sz w:val="28"/>
          <w:szCs w:val="20"/>
          <w:lang w:val="be-BY" w:eastAsia="ru-RU"/>
        </w:rPr>
        <w:t>Лагічнасць як камунікатыўная якасць цесна звязана з дакладнасцю. Дакладнасць (і прадметная, і паняційная) з’яўляецца як бы папярэдняй умовай лагічнасці. Недакладнае маўленне не можа быць лагічным. Важная лінгвістычная ўмова дасягнення дакладнасці маўлення -- строгая адпаведнасць ўжывання слоў іх значэнням.  Пры адсутнасці гэтай умовы  маўленне не будзе ні дакладным, ні лагічным. Калі дакладнасць звязана з лексічным узроўнем, то лагічнасць звязана з сінтаксічнай арганізацыяй як выказвання, так і тэксту.</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Лагічнасць можа быць парушана і пры строгім ужыванні слоў. Лагічнасць як якасць маўлення выводзіць нас за межы слова і ўводзіць нас у межы выказвання як адзінкі маўлення, у вобласць сінтаксісу. Пры ацэнцы лагічнасці неабходна бачыць тое цэлае, якое ўзнікае пры злучэнні слоў. Для дасягнення лагічнасці трэба дабіцца сэнсавай несупярэчлівасці частак у адным выказванні і несупярэчлівасці ў цэлым тэксце.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Іншы раз успрыняццю логікі выказвання перашкаджае непатрэбная ці празмерная вобразнасць.</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Адрозніваюць лагічнасць </w:t>
      </w:r>
      <w:r w:rsidRPr="00817281">
        <w:rPr>
          <w:rFonts w:ascii="Times New Roman" w:eastAsia="Times New Roman" w:hAnsi="Times New Roman" w:cs="Times New Roman"/>
          <w:i/>
          <w:sz w:val="28"/>
          <w:szCs w:val="20"/>
          <w:lang w:val="be-BY" w:eastAsia="ru-RU"/>
        </w:rPr>
        <w:t>прадметную</w:t>
      </w:r>
      <w:r w:rsidRPr="00817281">
        <w:rPr>
          <w:rFonts w:ascii="Times New Roman" w:eastAsia="Times New Roman" w:hAnsi="Times New Roman" w:cs="Times New Roman"/>
          <w:sz w:val="28"/>
          <w:szCs w:val="20"/>
          <w:lang w:val="be-BY" w:eastAsia="ru-RU"/>
        </w:rPr>
        <w:t xml:space="preserve"> і </w:t>
      </w:r>
      <w:r w:rsidRPr="00817281">
        <w:rPr>
          <w:rFonts w:ascii="Times New Roman" w:eastAsia="Times New Roman" w:hAnsi="Times New Roman" w:cs="Times New Roman"/>
          <w:i/>
          <w:sz w:val="28"/>
          <w:szCs w:val="20"/>
          <w:lang w:val="be-BY" w:eastAsia="ru-RU"/>
        </w:rPr>
        <w:t>паняційную</w:t>
      </w:r>
      <w:r w:rsidRPr="00817281">
        <w:rPr>
          <w:rFonts w:ascii="Times New Roman" w:eastAsia="Times New Roman" w:hAnsi="Times New Roman" w:cs="Times New Roman"/>
          <w:sz w:val="28"/>
          <w:szCs w:val="20"/>
          <w:lang w:val="be-BY" w:eastAsia="ru-RU"/>
        </w:rPr>
        <w:t>. Прадметная лагічнасць заключаецца ў адпаведнасці адносін моўных адзінак у маўленні і сэнсавых сувязей паміж імі адносінам і сувязям прадметаў і з’яў рэчаіснасці. Лагічнасць паняційная – гэта адлюстраванне ў маўленні структуры лагічнасці думкі і лагічнасці яе развіцця. Гэтыя два віды лагічнасці цесна ўзаемазвязаны і ў маўленні выступаюць у адзінстве. Аднак іншы раз яны разыходзяцца. Так, існуюць формы маўлення, дзе прадметная лагічнасць істотна трансфармавана – казкі, фантастыка. Аднак логіка паняційная як адлюстраванне структуры думкі павінна прысутнічаць і тут.</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Неадпаведнасць прадметнай і паняційнай лагічнасці праяўляецца і ў тых выпадках, калі наўмысна скажаецца сутнасць з’явы, прадмета. Свядомае выхопліванне знешняга падабенства выпадкаў па-за сувяззю падзей (У.І.Ленін) характэрна для сафістыкі, прыхільнікі якой свядома скажаюць уяўленне аб прадметах пры дапамозе сафізмаў – структурна правільных розумазаключэннях:</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i/>
          <w:sz w:val="28"/>
          <w:szCs w:val="20"/>
          <w:lang w:val="be-BY" w:eastAsia="ru-RU"/>
        </w:rPr>
        <w:t>У гэтага сабакі ёсць дзеці. Але ён – твой сабака. Значыць, яго дзеці – твае дзеці.</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Умовы лагічнасці могуць быць экстралінгвістычныя (пазаструктурныя) і ўласна лінгвістычныя (структурныя). Першая ўмова – эксталінгвічтычная – патрабуе авалодання логікай разважання, нормамі або прынцыпамі правільнага мыслення. Любы акт маўлення павінен адпавядаць законам логікі. Неабходна выхоўваць у сабе строгую дысцыпліну думкі, не дапускаць у самім мысленні лагічных памылак. Для прыкладу возьмем сказ: </w:t>
      </w:r>
      <w:r w:rsidRPr="00817281">
        <w:rPr>
          <w:rFonts w:ascii="Times New Roman" w:eastAsia="Times New Roman" w:hAnsi="Times New Roman" w:cs="Times New Roman"/>
          <w:i/>
          <w:sz w:val="28"/>
          <w:szCs w:val="20"/>
          <w:lang w:val="be-BY" w:eastAsia="ru-RU"/>
        </w:rPr>
        <w:t xml:space="preserve">Большая палова аўдыторыі слухала, а меншая не маўчала. </w:t>
      </w:r>
      <w:r w:rsidRPr="00817281">
        <w:rPr>
          <w:rFonts w:ascii="Times New Roman" w:eastAsia="Times New Roman" w:hAnsi="Times New Roman" w:cs="Times New Roman"/>
          <w:sz w:val="28"/>
          <w:szCs w:val="20"/>
          <w:lang w:val="be-BY" w:eastAsia="ru-RU"/>
        </w:rPr>
        <w:t>Сінтаксічна ўсё правільна, але паловы заўсёды роўныя, значыць, логікі тут няма. У даным выпадку лепш сказаць ‘частка’.</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Другая ўмова – структурная або ўласна лінгвістычная – патрабуе ведання моўных сродкаў, якія садзейнічаюць арганізацыі сэнсавай звязнасці. Гэта ўмова дзейнічае на ўзроўні камунікацыі маўлення і можа быць абазначана як авалоданне логікай выкладання.</w:t>
      </w:r>
    </w:p>
    <w:p w:rsidR="00817281" w:rsidRPr="002B60A4" w:rsidRDefault="00817281" w:rsidP="00A15B86">
      <w:pPr>
        <w:spacing w:after="0" w:line="240" w:lineRule="auto"/>
        <w:ind w:firstLine="709"/>
        <w:jc w:val="both"/>
        <w:rPr>
          <w:rFonts w:ascii="Times New Roman" w:eastAsia="Calibri" w:hAnsi="Times New Roman" w:cs="Times New Roman"/>
          <w:b/>
          <w:sz w:val="28"/>
          <w:szCs w:val="28"/>
          <w:lang w:val="be-BY"/>
        </w:rPr>
      </w:pP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lastRenderedPageBreak/>
        <w:t>  Лагічнасць  маўлення  вызначаецца  акрэсленасцю  думкі,  паслядоўнасцю  яе выкладу,  доказнасцю  аргументаў  і  фактаў,  абгрунтаванасцю  і  бездакорнасцю  вывадаў, адпаведнасцю  сэнсавай  сувязі  паміж  словамі  законам  логікі,  мыслення.  Лагічнасць маўлення цесна звязана з дакладнасцю маўлення. Недакладна ўжытае слова можа зрабіць маўленне  нелагічным:  «Галіна  Бланка.  Каханне  з  першай  лыжкі!»  Але  лагічнасць маўлення  можа  парушацца  і  пры  дакладным  на  першы  погляд  выкарыстанні  слоў  і выразаў:  Ападкаў  сёння  не  чакаецца,  акрамя  дробнага  дажджу;  Хочацца  звярнуцца  да бацькоў, у якіх ёсць дзеці.</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Найбольш  істотныя  памылкі,  якія  прыводзяць  да  парушэння  лагічнасці  маўлення, наступныя:</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  парушаны  парадак  слоў  у  сказе:  З  дапамогай  прадпрыемства  моладзь  будуе аднатыпныя домікі з верандамі на чатыры пакоі;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адсутнасць правільнай сувязі займенніка з назоўнікам у складаным сказе: Гэтыя здымкі ўнікальныя,  бо ў дзень тэракту толькі яны мелі права паднімацца ў паветра ў непасрэднай блізкасці ад веж-двайнят Сусветнага гандлёвага цэнтра;</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xml:space="preserve">  няправільнае ўжыванне дзеепрыслоўнага звароту:  Гледзячы на настрой,  які панаваў у салоне аўтобуса, гэты «Зорны паход» не мог не атрымацца; </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наяўнасць  несупастаўляльных,  несуадносных  паміж  сабой  паняццяў:  Васіль  Дзятлік быў кулаком. У яго былі розныя вочы;</w:t>
      </w:r>
    </w:p>
    <w:p w:rsidR="00E24EFE" w:rsidRPr="00E24EFE"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збыткоўнасць  інфармацыі  ў  выглядзе  так  званых  плеаназмаў  (шматслоўных выказванняў з сэнсава лішнімі словамі) і таўталогіі  (паўторных абазначэнняў ужо названага паняцця):  Пазнаёмцеся,  калі  ласка,  гэта  мой  калега  па  рабоце;  Падзеі,  вартыя  гісторыі,</w:t>
      </w:r>
      <w:r w:rsidR="002B60A4">
        <w:rPr>
          <w:rFonts w:ascii="Times New Roman" w:eastAsia="Calibri" w:hAnsi="Times New Roman" w:cs="Times New Roman"/>
          <w:sz w:val="28"/>
          <w:szCs w:val="28"/>
          <w:lang w:val="be-BY"/>
        </w:rPr>
        <w:t xml:space="preserve"> </w:t>
      </w:r>
      <w:r w:rsidRPr="00E24EFE">
        <w:rPr>
          <w:rFonts w:ascii="Times New Roman" w:eastAsia="Calibri" w:hAnsi="Times New Roman" w:cs="Times New Roman"/>
          <w:sz w:val="28"/>
          <w:szCs w:val="28"/>
          <w:lang w:val="be-BY"/>
        </w:rPr>
        <w:t>прыблізіліся вельмі блізка;</w:t>
      </w:r>
    </w:p>
    <w:p w:rsidR="008147A4" w:rsidRDefault="00E24EFE" w:rsidP="00A15B86">
      <w:pPr>
        <w:spacing w:after="0" w:line="240" w:lineRule="auto"/>
        <w:ind w:firstLine="709"/>
        <w:jc w:val="both"/>
        <w:rPr>
          <w:rFonts w:ascii="Times New Roman" w:eastAsia="Calibri" w:hAnsi="Times New Roman" w:cs="Times New Roman"/>
          <w:sz w:val="28"/>
          <w:szCs w:val="28"/>
          <w:lang w:val="be-BY"/>
        </w:rPr>
      </w:pPr>
      <w:r w:rsidRPr="00E24EFE">
        <w:rPr>
          <w:rFonts w:ascii="Times New Roman" w:eastAsia="Calibri" w:hAnsi="Times New Roman" w:cs="Times New Roman"/>
          <w:sz w:val="28"/>
          <w:szCs w:val="28"/>
          <w:lang w:val="be-BY"/>
        </w:rPr>
        <w:t>  адсутнасць лагічнасці і  граматычнай сувязі паміж  сказамі:  Зразумела,  далёка  яшчэ не ўсё  зроблена.  Можна  сказаць,  мы  прайшліся  па  вярхах  толькі.  Увогуле  будзем  і  далей працаваць у гэтым кірунку.</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817281" w:rsidRPr="00817281" w:rsidRDefault="00817281" w:rsidP="00220DCA">
      <w:pPr>
        <w:spacing w:after="0"/>
        <w:ind w:firstLine="708"/>
        <w:jc w:val="both"/>
        <w:rPr>
          <w:rFonts w:ascii="Times New Roman" w:eastAsia="Calibri" w:hAnsi="Times New Roman" w:cs="Times New Roman"/>
          <w:b/>
          <w:sz w:val="28"/>
          <w:szCs w:val="28"/>
          <w:lang w:val="be-BY"/>
        </w:rPr>
      </w:pPr>
      <w:r w:rsidRPr="00817281">
        <w:rPr>
          <w:rFonts w:ascii="Times New Roman" w:eastAsia="Calibri" w:hAnsi="Times New Roman" w:cs="Times New Roman"/>
          <w:b/>
          <w:sz w:val="28"/>
          <w:szCs w:val="28"/>
          <w:lang w:val="be-BY"/>
        </w:rPr>
        <w:t xml:space="preserve">3 </w:t>
      </w:r>
      <w:r w:rsidR="002B60A4" w:rsidRPr="00817281">
        <w:rPr>
          <w:rFonts w:ascii="Times New Roman" w:eastAsia="Calibri" w:hAnsi="Times New Roman" w:cs="Times New Roman"/>
          <w:b/>
          <w:sz w:val="28"/>
          <w:szCs w:val="28"/>
          <w:lang w:val="be-BY"/>
        </w:rPr>
        <w:t>Тыповыя памылкі-алагізмы.</w:t>
      </w:r>
      <w:r w:rsidRPr="00817281">
        <w:rPr>
          <w:rFonts w:ascii="Times New Roman" w:eastAsia="Calibri" w:hAnsi="Times New Roman" w:cs="Times New Roman"/>
          <w:b/>
          <w:sz w:val="28"/>
          <w:szCs w:val="28"/>
          <w:lang w:val="be-BY"/>
        </w:rPr>
        <w:t xml:space="preserve"> Плеаназмы і таўталогія як разнавіднасці збыткоўнай інфармацыі. Устойлівыя выразы і сінтаксічныя канструкцыі, пабудаваныя на свядомым парушэнні лагічных сувязяў.</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Канкрэтныя лінгвістычныя ўмовы лагічнасці мовы, у першую чаргу, сінтаксічныя. Адны з іх дзейнічаюць на ўзроўні аднаго выказвання або складанага сінтаксічнага цэлага, другія – на  ўзроўні тэксту. </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Умовы лагічнасці на ўзроўні выказвання або складанага сінтаксічнага цэлага:</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sz w:val="28"/>
          <w:szCs w:val="20"/>
          <w:lang w:val="be-BY" w:eastAsia="ru-RU"/>
        </w:rPr>
        <w:t xml:space="preserve">а) спалучэнне аднаго слова з другім павінна быць несупярэчлівым. </w:t>
      </w:r>
      <w:r w:rsidRPr="00817281">
        <w:rPr>
          <w:rFonts w:ascii="Times New Roman" w:eastAsia="Times New Roman" w:hAnsi="Times New Roman" w:cs="Times New Roman"/>
          <w:b/>
          <w:sz w:val="28"/>
          <w:szCs w:val="20"/>
          <w:lang w:val="be-BY" w:eastAsia="ru-RU"/>
        </w:rPr>
        <w:t>Алагізмы</w:t>
      </w:r>
      <w:r w:rsidRPr="00817281">
        <w:rPr>
          <w:rFonts w:ascii="Times New Roman" w:eastAsia="Times New Roman" w:hAnsi="Times New Roman" w:cs="Times New Roman"/>
          <w:sz w:val="28"/>
          <w:szCs w:val="20"/>
          <w:lang w:val="be-BY" w:eastAsia="ru-RU"/>
        </w:rPr>
        <w:t xml:space="preserve"> могуць узнікаць за кошт аб’яднання несуадносных паняццяў. Не ўсе словы можна лагічна спалучаць паміж сабой. Так, у  такім складаным сінтаксічным цэлым  </w:t>
      </w:r>
      <w:r w:rsidRPr="00817281">
        <w:rPr>
          <w:rFonts w:ascii="Times New Roman" w:eastAsia="Times New Roman" w:hAnsi="Times New Roman" w:cs="Times New Roman"/>
          <w:i/>
          <w:sz w:val="28"/>
          <w:szCs w:val="20"/>
          <w:lang w:val="be-BY" w:eastAsia="ru-RU"/>
        </w:rPr>
        <w:t xml:space="preserve">Хачу падзякаваць урачу абласной бальніцы. Чалавек гэты заўсёды ўсміхаецца і разам з тым з вялікім вопытам </w:t>
      </w:r>
      <w:r w:rsidRPr="00817281">
        <w:rPr>
          <w:rFonts w:ascii="Times New Roman" w:eastAsia="Times New Roman" w:hAnsi="Times New Roman" w:cs="Times New Roman"/>
          <w:sz w:val="28"/>
          <w:szCs w:val="20"/>
          <w:lang w:val="be-BY" w:eastAsia="ru-RU"/>
        </w:rPr>
        <w:t xml:space="preserve"> у адзін рад аб’яднаны прыемная знешнасць і прафесійны вопыт. </w:t>
      </w:r>
      <w:r w:rsidRPr="00817281">
        <w:rPr>
          <w:rFonts w:ascii="Times New Roman" w:eastAsia="Times New Roman" w:hAnsi="Times New Roman" w:cs="Times New Roman"/>
          <w:i/>
          <w:sz w:val="28"/>
          <w:szCs w:val="20"/>
          <w:lang w:val="be-BY" w:eastAsia="ru-RU"/>
        </w:rPr>
        <w:t>У нашым калгасе гадуюць свіней, курэй, кароў і іншых птушак.</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sz w:val="28"/>
          <w:szCs w:val="20"/>
          <w:lang w:val="be-BY" w:eastAsia="ru-RU"/>
        </w:rPr>
        <w:t xml:space="preserve">Спецыяльнае спалучэнне семантычна далёкіх неаднародных паняццяў звычайна наглядаецца ў зеўгматычных канструкцыях. </w:t>
      </w:r>
      <w:r w:rsidRPr="00817281">
        <w:rPr>
          <w:rFonts w:ascii="Times New Roman" w:eastAsia="Times New Roman" w:hAnsi="Times New Roman" w:cs="Times New Roman"/>
          <w:b/>
          <w:sz w:val="28"/>
          <w:szCs w:val="20"/>
          <w:lang w:val="be-BY" w:eastAsia="ru-RU"/>
        </w:rPr>
        <w:t xml:space="preserve">Зеўгма – </w:t>
      </w:r>
      <w:r w:rsidRPr="00817281">
        <w:rPr>
          <w:rFonts w:ascii="Times New Roman" w:eastAsia="Times New Roman" w:hAnsi="Times New Roman" w:cs="Times New Roman"/>
          <w:sz w:val="28"/>
          <w:szCs w:val="20"/>
          <w:lang w:val="be-BY" w:eastAsia="ru-RU"/>
        </w:rPr>
        <w:t xml:space="preserve">стылістычная фігура скарачэння, якая амаль заўсёды ўжываецца са стылістычнымі мэтамі і грунтуецца на выкарыстанні полісеміі. </w:t>
      </w:r>
      <w:r w:rsidRPr="00817281">
        <w:rPr>
          <w:rFonts w:ascii="Times New Roman" w:eastAsia="Times New Roman" w:hAnsi="Times New Roman" w:cs="Times New Roman"/>
          <w:i/>
          <w:sz w:val="28"/>
          <w:szCs w:val="20"/>
          <w:lang w:val="be-BY" w:eastAsia="ru-RU"/>
        </w:rPr>
        <w:t xml:space="preserve">Хлопцы вараць сталь і рыбацкую юшку. </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lastRenderedPageBreak/>
        <w:t xml:space="preserve">Іншы раз стылістычны эффект не атрымліваецца з-за сэнсавага дысаніравання зеўгмы: </w:t>
      </w:r>
      <w:r w:rsidRPr="00817281">
        <w:rPr>
          <w:rFonts w:ascii="Times New Roman" w:eastAsia="Times New Roman" w:hAnsi="Times New Roman" w:cs="Times New Roman"/>
          <w:i/>
          <w:sz w:val="28"/>
          <w:szCs w:val="20"/>
          <w:lang w:val="be-BY" w:eastAsia="ru-RU"/>
        </w:rPr>
        <w:t xml:space="preserve">Не ў працу адну глядзеў, а яшчэ і ў чарку. </w:t>
      </w:r>
      <w:r w:rsidRPr="00817281">
        <w:rPr>
          <w:rFonts w:ascii="Times New Roman" w:eastAsia="Times New Roman" w:hAnsi="Times New Roman" w:cs="Times New Roman"/>
          <w:sz w:val="28"/>
          <w:szCs w:val="20"/>
          <w:lang w:val="be-BY" w:eastAsia="ru-RU"/>
        </w:rPr>
        <w:t>У такой фразе сустракаецца маўленчы неалагізм ‘глядзець у працу’, які можна лічыць як не вельмі ўдалы.</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sz w:val="28"/>
          <w:szCs w:val="20"/>
          <w:lang w:val="be-BY" w:eastAsia="ru-RU"/>
        </w:rPr>
        <w:t xml:space="preserve">Сэнсавая супярэчнасць узнікае і тады, калі ў сказе аб’яднаны дзеепрыслоўная частка і выказнік, якія абазначаюць дзеянне, утвораныя рознымі асобамі: </w:t>
      </w:r>
      <w:r w:rsidRPr="00817281">
        <w:rPr>
          <w:rFonts w:ascii="Times New Roman" w:eastAsia="Times New Roman" w:hAnsi="Times New Roman" w:cs="Times New Roman"/>
          <w:i/>
          <w:sz w:val="28"/>
          <w:szCs w:val="20"/>
          <w:lang w:val="be-BY" w:eastAsia="ru-RU"/>
        </w:rPr>
        <w:t>Праязджаючы вёску, мяне захапіла мяцеліца.</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б) важнай умовай стварэння лагічнасці маўлення з’яўляецца правільны парадак слоў. Беларускай мове ўласцівы свабодны парадак слоў. Парадак слоў вызначае размяшчэнне кампанентаў словазлучэння і агульную арганізацыю групы дзейніка і групы выказніка, што вызначаецца актуальным чляненнем. Сказ дзеліцца на два кампаненты: </w:t>
      </w:r>
      <w:r w:rsidRPr="00817281">
        <w:rPr>
          <w:rFonts w:ascii="Times New Roman" w:eastAsia="Times New Roman" w:hAnsi="Times New Roman" w:cs="Times New Roman"/>
          <w:i/>
          <w:sz w:val="28"/>
          <w:szCs w:val="20"/>
          <w:lang w:val="be-BY" w:eastAsia="ru-RU"/>
        </w:rPr>
        <w:t xml:space="preserve">тэму – </w:t>
      </w:r>
      <w:r w:rsidRPr="00817281">
        <w:rPr>
          <w:rFonts w:ascii="Times New Roman" w:eastAsia="Times New Roman" w:hAnsi="Times New Roman" w:cs="Times New Roman"/>
          <w:sz w:val="28"/>
          <w:szCs w:val="20"/>
          <w:lang w:val="be-BY" w:eastAsia="ru-RU"/>
        </w:rPr>
        <w:t xml:space="preserve">зыходны пункт выказвання і </w:t>
      </w:r>
      <w:r w:rsidRPr="00817281">
        <w:rPr>
          <w:rFonts w:ascii="Times New Roman" w:eastAsia="Times New Roman" w:hAnsi="Times New Roman" w:cs="Times New Roman"/>
          <w:i/>
          <w:sz w:val="28"/>
          <w:szCs w:val="20"/>
          <w:lang w:val="be-BY" w:eastAsia="ru-RU"/>
        </w:rPr>
        <w:t xml:space="preserve">рэму – </w:t>
      </w:r>
      <w:r w:rsidRPr="00817281">
        <w:rPr>
          <w:rFonts w:ascii="Times New Roman" w:eastAsia="Times New Roman" w:hAnsi="Times New Roman" w:cs="Times New Roman"/>
          <w:sz w:val="28"/>
          <w:szCs w:val="20"/>
          <w:lang w:val="be-BY" w:eastAsia="ru-RU"/>
        </w:rPr>
        <w:t>камунікатыўны цэнтр, носьбіт новага. Размяшчэнне слоў у выказванні залежыць ад таго, у які кампанент – тэму ці рэму – яны ўваходзяць. Правільная лагічная будова стылістычна нейтральнага выказвання патрабуе, каб тэма папярэднічала рэме. Актуальна важная інфармацыя павінна быць размешчана ў канцы выказвання.</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sz w:val="28"/>
          <w:szCs w:val="20"/>
          <w:lang w:val="be-BY" w:eastAsia="ru-RU"/>
        </w:rPr>
        <w:t xml:space="preserve">Свабодны парадак слоў Пяшкоўскі ў свой час назваў галоўнай скарбніцай сінтаксічнай сінанімікі. Парадак слоў цесна звязаны з граматычным чляненнем сказа. Граматычнае чляненне дыктуе выбар пэўнага, звыклага размяшчэння: звычайна акалічнасці спосабу дзеяння, меры і ступені папярэднічаюць выказніку: </w:t>
      </w:r>
      <w:r w:rsidRPr="00817281">
        <w:rPr>
          <w:rFonts w:ascii="Times New Roman" w:eastAsia="Times New Roman" w:hAnsi="Times New Roman" w:cs="Times New Roman"/>
          <w:i/>
          <w:sz w:val="28"/>
          <w:szCs w:val="20"/>
          <w:lang w:val="be-BY" w:eastAsia="ru-RU"/>
        </w:rPr>
        <w:t>шчыра дзякаваць, усхвалявана гаварыць</w:t>
      </w:r>
      <w:r w:rsidRPr="00817281">
        <w:rPr>
          <w:rFonts w:ascii="Times New Roman" w:eastAsia="Times New Roman" w:hAnsi="Times New Roman" w:cs="Times New Roman"/>
          <w:sz w:val="28"/>
          <w:szCs w:val="20"/>
          <w:lang w:val="be-BY" w:eastAsia="ru-RU"/>
        </w:rPr>
        <w:t xml:space="preserve">; дапасаванае азначэнне папярэднічае азначаемаму слову: </w:t>
      </w:r>
      <w:r w:rsidRPr="00817281">
        <w:rPr>
          <w:rFonts w:ascii="Times New Roman" w:eastAsia="Times New Roman" w:hAnsi="Times New Roman" w:cs="Times New Roman"/>
          <w:i/>
          <w:sz w:val="28"/>
          <w:szCs w:val="20"/>
          <w:lang w:val="be-BY" w:eastAsia="ru-RU"/>
        </w:rPr>
        <w:t>вясёлы чалавек, разумны студэнт</w:t>
      </w:r>
      <w:r w:rsidRPr="00817281">
        <w:rPr>
          <w:rFonts w:ascii="Times New Roman" w:eastAsia="Times New Roman" w:hAnsi="Times New Roman" w:cs="Times New Roman"/>
          <w:sz w:val="28"/>
          <w:szCs w:val="20"/>
          <w:lang w:val="be-BY" w:eastAsia="ru-RU"/>
        </w:rPr>
        <w:t xml:space="preserve">; недапасаванае азначэнне ідзе пасля азначаемага слова: </w:t>
      </w:r>
      <w:r w:rsidRPr="00817281">
        <w:rPr>
          <w:rFonts w:ascii="Times New Roman" w:eastAsia="Times New Roman" w:hAnsi="Times New Roman" w:cs="Times New Roman"/>
          <w:i/>
          <w:sz w:val="28"/>
          <w:szCs w:val="20"/>
          <w:lang w:val="be-BY" w:eastAsia="ru-RU"/>
        </w:rPr>
        <w:t>хлопчык з блакітнымі</w:t>
      </w:r>
      <w:r w:rsidRPr="00817281">
        <w:rPr>
          <w:rFonts w:ascii="Times New Roman" w:eastAsia="Times New Roman" w:hAnsi="Times New Roman" w:cs="Times New Roman"/>
          <w:sz w:val="28"/>
          <w:szCs w:val="20"/>
          <w:lang w:val="be-BY" w:eastAsia="ru-RU"/>
        </w:rPr>
        <w:t xml:space="preserve"> </w:t>
      </w:r>
      <w:r w:rsidRPr="00817281">
        <w:rPr>
          <w:rFonts w:ascii="Times New Roman" w:eastAsia="Times New Roman" w:hAnsi="Times New Roman" w:cs="Times New Roman"/>
          <w:i/>
          <w:sz w:val="28"/>
          <w:szCs w:val="20"/>
          <w:lang w:val="be-BY" w:eastAsia="ru-RU"/>
        </w:rPr>
        <w:t>вачамі</w:t>
      </w:r>
      <w:r w:rsidRPr="00817281">
        <w:rPr>
          <w:rFonts w:ascii="Times New Roman" w:eastAsia="Times New Roman" w:hAnsi="Times New Roman" w:cs="Times New Roman"/>
          <w:sz w:val="28"/>
          <w:szCs w:val="20"/>
          <w:lang w:val="be-BY" w:eastAsia="ru-RU"/>
        </w:rPr>
        <w:t xml:space="preserve">; прыназоўнік стаіць перад словам, да якога адносіцца: </w:t>
      </w:r>
      <w:r w:rsidRPr="00817281">
        <w:rPr>
          <w:rFonts w:ascii="Times New Roman" w:eastAsia="Times New Roman" w:hAnsi="Times New Roman" w:cs="Times New Roman"/>
          <w:i/>
          <w:sz w:val="28"/>
          <w:szCs w:val="20"/>
          <w:lang w:val="be-BY" w:eastAsia="ru-RU"/>
        </w:rPr>
        <w:t>за лесам, побач з</w:t>
      </w:r>
      <w:r w:rsidRPr="00817281">
        <w:rPr>
          <w:rFonts w:ascii="Times New Roman" w:eastAsia="Times New Roman" w:hAnsi="Times New Roman" w:cs="Times New Roman"/>
          <w:sz w:val="28"/>
          <w:szCs w:val="20"/>
          <w:lang w:val="be-BY" w:eastAsia="ru-RU"/>
        </w:rPr>
        <w:t xml:space="preserve"> </w:t>
      </w:r>
      <w:r w:rsidRPr="00817281">
        <w:rPr>
          <w:rFonts w:ascii="Times New Roman" w:eastAsia="Times New Roman" w:hAnsi="Times New Roman" w:cs="Times New Roman"/>
          <w:i/>
          <w:sz w:val="28"/>
          <w:szCs w:val="20"/>
          <w:lang w:val="be-BY" w:eastAsia="ru-RU"/>
        </w:rPr>
        <w:t>чыгункай</w:t>
      </w:r>
      <w:r w:rsidRPr="00817281">
        <w:rPr>
          <w:rFonts w:ascii="Times New Roman" w:eastAsia="Times New Roman" w:hAnsi="Times New Roman" w:cs="Times New Roman"/>
          <w:sz w:val="28"/>
          <w:szCs w:val="20"/>
          <w:lang w:val="be-BY" w:eastAsia="ru-RU"/>
        </w:rPr>
        <w:t xml:space="preserve">; падпарадкавальныя злучнікі – у пачатку даданай часткі. Даданыя члены сказа звычайна стаяць побач з тымі словамі, з якімі звязаны сэнсава і граматычна. Калі гэта патрабаванне ігнаруецца, узнікае небяспека дваякай аднесенасці членаў сказа: </w:t>
      </w:r>
      <w:r w:rsidRPr="00817281">
        <w:rPr>
          <w:rFonts w:ascii="Times New Roman" w:eastAsia="Times New Roman" w:hAnsi="Times New Roman" w:cs="Times New Roman"/>
          <w:i/>
          <w:sz w:val="28"/>
          <w:szCs w:val="20"/>
          <w:lang w:val="be-BY" w:eastAsia="ru-RU"/>
        </w:rPr>
        <w:t>А тут Валодзька стаіць пры станку – грамадзіне з замурзаным тварам.</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Складаным сказам неабходны суразмернасць частак, лагічнае развіццё думкі. Складаны сказ, абцяжараны даданымі, павялічвае адлегласць паміж тэмай і рэмай, ускладняе ўспрыняцце сэнсу выказвання.</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в) важнай умовай стварэння лагічнасці маўлення ў межах выказвання могуць стаць і некаторыя асаблівасці яго лексічнага напаўнення. Важным сродкам выражэння лагічных сувязей паміж часткамі выказвання з’яўляюцца службовыя словы – прыназоўнікі, злучнікі, часціцы. Спецыяльна для выражэння лексічных адносін паміж часткамі выказвання існуюць пабочныя словы (</w:t>
      </w:r>
      <w:r w:rsidRPr="00817281">
        <w:rPr>
          <w:rFonts w:ascii="Times New Roman" w:eastAsia="Times New Roman" w:hAnsi="Times New Roman" w:cs="Times New Roman"/>
          <w:i/>
          <w:sz w:val="28"/>
          <w:szCs w:val="20"/>
          <w:lang w:val="be-BY" w:eastAsia="ru-RU"/>
        </w:rPr>
        <w:t>па-першае, галоўнае, значыць, інакш кажучы</w:t>
      </w:r>
      <w:r w:rsidRPr="00817281">
        <w:rPr>
          <w:rFonts w:ascii="Times New Roman" w:eastAsia="Times New Roman" w:hAnsi="Times New Roman" w:cs="Times New Roman"/>
          <w:sz w:val="28"/>
          <w:szCs w:val="20"/>
          <w:lang w:val="be-BY" w:eastAsia="ru-RU"/>
        </w:rPr>
        <w:t xml:space="preserve">). </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Парушаюць патрабаванне лагічнасці так званыя </w:t>
      </w:r>
      <w:r w:rsidRPr="00817281">
        <w:rPr>
          <w:rFonts w:ascii="Times New Roman" w:eastAsia="Times New Roman" w:hAnsi="Times New Roman" w:cs="Times New Roman"/>
          <w:b/>
          <w:sz w:val="28"/>
          <w:szCs w:val="20"/>
          <w:lang w:val="be-BY" w:eastAsia="ru-RU"/>
        </w:rPr>
        <w:t>плеаназмы</w:t>
      </w:r>
      <w:r w:rsidRPr="00817281">
        <w:rPr>
          <w:rFonts w:ascii="Times New Roman" w:eastAsia="Times New Roman" w:hAnsi="Times New Roman" w:cs="Times New Roman"/>
          <w:sz w:val="28"/>
          <w:szCs w:val="20"/>
          <w:lang w:val="be-BY" w:eastAsia="ru-RU"/>
        </w:rPr>
        <w:t xml:space="preserve">, г.зн. уключэнне ў маўленне залішніх па сэнсу слоў: </w:t>
      </w:r>
      <w:r w:rsidRPr="00817281">
        <w:rPr>
          <w:rFonts w:ascii="Times New Roman" w:eastAsia="Times New Roman" w:hAnsi="Times New Roman" w:cs="Times New Roman"/>
          <w:i/>
          <w:sz w:val="28"/>
          <w:szCs w:val="20"/>
          <w:lang w:val="be-BY" w:eastAsia="ru-RU"/>
        </w:rPr>
        <w:t xml:space="preserve">перспектыва на будучае </w:t>
      </w:r>
      <w:r w:rsidRPr="00817281">
        <w:rPr>
          <w:rFonts w:ascii="Times New Roman" w:eastAsia="Times New Roman" w:hAnsi="Times New Roman" w:cs="Times New Roman"/>
          <w:sz w:val="28"/>
          <w:szCs w:val="20"/>
          <w:lang w:val="be-BY" w:eastAsia="ru-RU"/>
        </w:rPr>
        <w:t xml:space="preserve">(будучае і ёсць перспектыва), </w:t>
      </w:r>
      <w:r w:rsidRPr="00817281">
        <w:rPr>
          <w:rFonts w:ascii="Times New Roman" w:eastAsia="Times New Roman" w:hAnsi="Times New Roman" w:cs="Times New Roman"/>
          <w:i/>
          <w:sz w:val="28"/>
          <w:szCs w:val="20"/>
          <w:lang w:val="be-BY" w:eastAsia="ru-RU"/>
        </w:rPr>
        <w:t xml:space="preserve">у месяцы верасні </w:t>
      </w:r>
      <w:r w:rsidRPr="00817281">
        <w:rPr>
          <w:rFonts w:ascii="Times New Roman" w:eastAsia="Times New Roman" w:hAnsi="Times New Roman" w:cs="Times New Roman"/>
          <w:sz w:val="28"/>
          <w:szCs w:val="20"/>
          <w:lang w:val="be-BY" w:eastAsia="ru-RU"/>
        </w:rPr>
        <w:t xml:space="preserve">(агульнавядома, што верасень – гэта месяц); </w:t>
      </w:r>
      <w:r w:rsidRPr="00817281">
        <w:rPr>
          <w:rFonts w:ascii="Times New Roman" w:eastAsia="Times New Roman" w:hAnsi="Times New Roman" w:cs="Times New Roman"/>
          <w:i/>
          <w:sz w:val="28"/>
          <w:szCs w:val="20"/>
          <w:lang w:val="be-BY" w:eastAsia="ru-RU"/>
        </w:rPr>
        <w:t xml:space="preserve">расказаць сваю аўтабіяграфію </w:t>
      </w:r>
      <w:r w:rsidRPr="00817281">
        <w:rPr>
          <w:rFonts w:ascii="Times New Roman" w:eastAsia="Times New Roman" w:hAnsi="Times New Roman" w:cs="Times New Roman"/>
          <w:sz w:val="28"/>
          <w:szCs w:val="20"/>
          <w:lang w:val="be-BY" w:eastAsia="ru-RU"/>
        </w:rPr>
        <w:t>(аўта ‘сам’).</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Умовы лагічнасці на ўзроўні звязнага тэксту:</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а) у тэксце зразумела і правільна павінна быць выражана моўнымі сродкамі сувязь асобных частак. Логіка маўлення павінна паслядоўна адлюстроўваць логіку </w:t>
      </w:r>
      <w:r w:rsidRPr="00817281">
        <w:rPr>
          <w:rFonts w:ascii="Times New Roman" w:eastAsia="Times New Roman" w:hAnsi="Times New Roman" w:cs="Times New Roman"/>
          <w:sz w:val="28"/>
          <w:szCs w:val="20"/>
          <w:lang w:val="be-BY" w:eastAsia="ru-RU"/>
        </w:rPr>
        <w:lastRenderedPageBreak/>
        <w:t>думкі. Памылкі могуць стварацца за кошт няправільнага злучэння сказаў, якія стаяць побач. Асабліва часта парушае лагічнасць маўлення няправільнае выкарыстанне займенніка трэцяй асобы. Паводле правіл, займеннік трэцяй асобы павінен паказваць на бліжэйшы ад яго назоўнік таго самага роду і ліку. Напрыклад,</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i/>
          <w:sz w:val="28"/>
          <w:szCs w:val="20"/>
          <w:lang w:val="be-BY" w:eastAsia="ru-RU"/>
        </w:rPr>
        <w:t>Клава была вельмі патрэбна яму ў жыцці. Якраз цётка памерла, і ён пераехаў да яе (каго?) жыць. На біяфаку восем гурткоў, якія працуюць пры кафедрах. Многія з іх працуюць больш за 20 год (хто? гурткі? кафедры?).</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б) абазначэнне пераходаў ад адной думкі да другой – важная ўмова стварэння лагічнасці маўлення. Пры разгортванні звязнага тэксту іншы раз прапускаюцца асобныя звенні ў развіцці думкі, што парушае лагічнасць маўлення, напрыклад,</w:t>
      </w:r>
    </w:p>
    <w:p w:rsidR="00817281" w:rsidRPr="00817281" w:rsidRDefault="00817281" w:rsidP="00817281">
      <w:pPr>
        <w:spacing w:after="0" w:line="240" w:lineRule="auto"/>
        <w:ind w:firstLine="709"/>
        <w:jc w:val="both"/>
        <w:rPr>
          <w:rFonts w:ascii="Times New Roman" w:eastAsia="Times New Roman" w:hAnsi="Times New Roman" w:cs="Times New Roman"/>
          <w:i/>
          <w:sz w:val="28"/>
          <w:szCs w:val="20"/>
          <w:lang w:val="be-BY" w:eastAsia="ru-RU"/>
        </w:rPr>
      </w:pPr>
      <w:r w:rsidRPr="00817281">
        <w:rPr>
          <w:rFonts w:ascii="Times New Roman" w:eastAsia="Times New Roman" w:hAnsi="Times New Roman" w:cs="Times New Roman"/>
          <w:i/>
          <w:sz w:val="28"/>
          <w:szCs w:val="20"/>
          <w:lang w:val="be-BY" w:eastAsia="ru-RU"/>
        </w:rPr>
        <w:t>Камбінак бытавога абслугоўвання прымае заказы на выраб металічных гаражэй і замкоў да іх. Зараз у продажы маюцца металічныя помнікі па прымальнай цане.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У даным урыўку прапушчана думка, што камбінат займаецца таксама вырабам і продажам помнікаў, таму выказванне з’яўляецца заганным.</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в) важным сродкам лагічнай арганізацыі звязнага тэксту з’яўляецца яго падзел на абзацы. </w:t>
      </w:r>
      <w:r w:rsidRPr="00817281">
        <w:rPr>
          <w:rFonts w:ascii="Times New Roman" w:eastAsia="Times New Roman" w:hAnsi="Times New Roman" w:cs="Times New Roman"/>
          <w:b/>
          <w:sz w:val="28"/>
          <w:szCs w:val="20"/>
          <w:lang w:val="be-BY" w:eastAsia="ru-RU"/>
        </w:rPr>
        <w:t xml:space="preserve">Абзац </w:t>
      </w:r>
      <w:r w:rsidRPr="00817281">
        <w:rPr>
          <w:rFonts w:ascii="Times New Roman" w:eastAsia="Times New Roman" w:hAnsi="Times New Roman" w:cs="Times New Roman"/>
          <w:sz w:val="28"/>
          <w:szCs w:val="20"/>
          <w:lang w:val="be-BY" w:eastAsia="ru-RU"/>
        </w:rPr>
        <w:t>– сродак пісьмовага тэксту ад аднаго чырвонага радка да другога. Абзац служыць выражэннем закончанасці часткі цэлага, асобнага звяна ў агульнай дынаміцы думкі. Правільна арганізаваныя абзацы дапамагаюць сачыць за логікай аўтарскай думкі. Няўменне чляніць тэкст на абзацы прыводзіць да зніжэння лагічнасці маўлення, абцяжарвае яго ўспрыманне.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г) вельмі важным для афармлення тэксту з пункту погляду лагічнасці з’яўляецца выбар сінтаксічных структур, адэкватных характару зместу. Парушаць лагічнасць могуць як неапраўданае драбленне думкі (праз перадачу яе пераважна простымі сказамі), так і яе залішняя ўскладненасць.</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д) лагічнасць на ўзроўні тэксту залежыць ад яго кампазіцыі, ад метаду арганізацыі выкладаемага матэрыялу. Лепш за ўсё стварае адчуванне цэласнасці выкладання будова тэксту, якая складаецца з трох частак: уступ, асноўная частка, заключэнне.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Цэласнасць і стройнасць лагічнай арганізацыі тэксту, дакладна акрэсленыя пераходы ад адной часткі да другой – усё гэта дапамагае стварыць маўленчы твор арганічна цэльным, стройным і завершаным.</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 xml:space="preserve">Лагічнасць – абавязковая якасць усіх тыпаў маўлення, але ў кожнай з іхяна праяўляецца своеасабліва. Напрыклад, у публіцыстыцы лагічнасць з’яўляецца неабходным сродкам уздзеяння на свядомасць людзей з мэтай пераканаць, сфарміраваць пэўную грамадскую думку. Лагічнасць маўлення ў навуковым стылі патрабуе, каб змест успрымаўся адназначна, каб была выключана магчымасць розначытання. Крытэрыі лагічнасці мастацкага маўлення істотна ўдакладняюцца патрабаваннямі мастацкай думкі. Усякі мастацкі твор – умоўны, у плане зместу ён часта уяўляе сабой складаную сістэму зместавых узроўняў, г.зн. мастацкі тэкст часта мае падтэкст. Таму крытэрыі лагічнасці тут мяняюцца (тут важны выбар аб’екта, падбор слоў і г.д.). Менавіта ў мастацкім тэксце можна сустрэць алагізмы як стылістычныя фігуры, да якіх адносіцца перш за ўсё </w:t>
      </w:r>
      <w:r w:rsidRPr="00817281">
        <w:rPr>
          <w:rFonts w:ascii="Times New Roman" w:eastAsia="Times New Roman" w:hAnsi="Times New Roman" w:cs="Times New Roman"/>
          <w:b/>
          <w:sz w:val="28"/>
          <w:szCs w:val="20"/>
          <w:lang w:val="be-BY" w:eastAsia="ru-RU"/>
        </w:rPr>
        <w:t xml:space="preserve">аксюмаран </w:t>
      </w:r>
      <w:r w:rsidRPr="00817281">
        <w:rPr>
          <w:rFonts w:ascii="Times New Roman" w:eastAsia="Times New Roman" w:hAnsi="Times New Roman" w:cs="Times New Roman"/>
          <w:sz w:val="28"/>
          <w:szCs w:val="20"/>
          <w:lang w:val="be-BY" w:eastAsia="ru-RU"/>
        </w:rPr>
        <w:t>– спалучэнне несумяшчальных слоў (</w:t>
      </w:r>
      <w:r w:rsidRPr="00817281">
        <w:rPr>
          <w:rFonts w:ascii="Times New Roman" w:eastAsia="Times New Roman" w:hAnsi="Times New Roman" w:cs="Times New Roman"/>
          <w:i/>
          <w:sz w:val="28"/>
          <w:szCs w:val="20"/>
          <w:lang w:val="be-BY" w:eastAsia="ru-RU"/>
        </w:rPr>
        <w:t>гучная цішыня, жывы нябожчык</w:t>
      </w:r>
      <w:r w:rsidRPr="00817281">
        <w:rPr>
          <w:rFonts w:ascii="Times New Roman" w:eastAsia="Times New Roman" w:hAnsi="Times New Roman" w:cs="Times New Roman"/>
          <w:sz w:val="28"/>
          <w:szCs w:val="20"/>
          <w:lang w:val="be-BY" w:eastAsia="ru-RU"/>
        </w:rPr>
        <w:t>).</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lastRenderedPageBreak/>
        <w:t>Такім чынам, ствараючы выказванні на аснове вуснай і пісьмовай мовы носьбіты беларускай мовы дапускаюць наступныя лагічныя памылкі:</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а) прапускаюць істотныя факты ці дэталі, якія цягнуць за сабой парушэнні звязнасці выказвання;</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б) робяць неабгрунтаваныя, бяздоказныя высновы, якія супярэчаць сказанаму раней;</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в) ужываюць адзін і той жа тэрмін у розных значэннях, нават у адным змесце;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г) ствараюць суджэнні на аснове несупастаўляльных, рознаўзроўневых паняццяў (</w:t>
      </w:r>
      <w:r w:rsidRPr="00817281">
        <w:rPr>
          <w:rFonts w:ascii="Times New Roman" w:eastAsia="Times New Roman" w:hAnsi="Times New Roman" w:cs="Times New Roman"/>
          <w:i/>
          <w:sz w:val="28"/>
          <w:szCs w:val="20"/>
          <w:lang w:val="be-BY" w:eastAsia="ru-RU"/>
        </w:rPr>
        <w:t>В.Дзятлік быў кулаком. У яго былі розныя вочы</w:t>
      </w:r>
      <w:r w:rsidRPr="00817281">
        <w:rPr>
          <w:rFonts w:ascii="Times New Roman" w:eastAsia="Times New Roman" w:hAnsi="Times New Roman" w:cs="Times New Roman"/>
          <w:sz w:val="28"/>
          <w:szCs w:val="20"/>
          <w:lang w:val="be-BY" w:eastAsia="ru-RU"/>
        </w:rPr>
        <w:t>).</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r w:rsidRPr="00817281">
        <w:rPr>
          <w:rFonts w:ascii="Times New Roman" w:eastAsia="Times New Roman" w:hAnsi="Times New Roman" w:cs="Times New Roman"/>
          <w:sz w:val="28"/>
          <w:szCs w:val="20"/>
          <w:lang w:val="be-BY" w:eastAsia="ru-RU"/>
        </w:rPr>
        <w:t>д) тлумачэнне паняцця праз гэта ж паняцце (асіміляцыя – гэта прыпадабненне).</w:t>
      </w:r>
    </w:p>
    <w:p w:rsidR="00817281" w:rsidRPr="00817281" w:rsidRDefault="00817281" w:rsidP="00817281">
      <w:pPr>
        <w:spacing w:after="0" w:line="240" w:lineRule="auto"/>
        <w:ind w:firstLine="709"/>
        <w:jc w:val="both"/>
        <w:rPr>
          <w:rFonts w:ascii="Times New Roman" w:eastAsia="Times New Roman" w:hAnsi="Times New Roman" w:cs="Times New Roman"/>
          <w:sz w:val="28"/>
          <w:szCs w:val="20"/>
          <w:lang w:val="be-BY" w:eastAsia="ru-RU"/>
        </w:rPr>
      </w:pPr>
    </w:p>
    <w:p w:rsidR="002B60A4" w:rsidRDefault="00545804" w:rsidP="00A15B86">
      <w:pPr>
        <w:pStyle w:val="Standard"/>
        <w:ind w:left="708" w:firstLine="1"/>
        <w:jc w:val="both"/>
        <w:rPr>
          <w:rFonts w:cs="Times New Roman"/>
          <w:b/>
          <w:sz w:val="28"/>
          <w:szCs w:val="28"/>
          <w:lang w:val="be-BY"/>
        </w:rPr>
      </w:pPr>
      <w:r>
        <w:rPr>
          <w:rFonts w:cs="Times New Roman"/>
          <w:b/>
          <w:sz w:val="28"/>
          <w:szCs w:val="28"/>
          <w:lang w:val="be-BY"/>
        </w:rPr>
        <w:t>Пытанні для самаправеркі</w:t>
      </w:r>
    </w:p>
    <w:p w:rsidR="00545804" w:rsidRDefault="00545804" w:rsidP="00A15B86">
      <w:pPr>
        <w:pStyle w:val="Standard"/>
        <w:ind w:left="708" w:firstLine="1"/>
        <w:jc w:val="both"/>
        <w:rPr>
          <w:rFonts w:cs="Times New Roman"/>
          <w:b/>
          <w:sz w:val="28"/>
          <w:szCs w:val="28"/>
          <w:lang w:val="be-BY"/>
        </w:rPr>
      </w:pPr>
    </w:p>
    <w:p w:rsidR="00545804" w:rsidRPr="00545804" w:rsidRDefault="00545804" w:rsidP="00545804">
      <w:pPr>
        <w:pStyle w:val="Standard"/>
        <w:ind w:left="708" w:firstLine="1"/>
        <w:jc w:val="both"/>
        <w:rPr>
          <w:rFonts w:cs="Times New Roman"/>
          <w:bCs/>
          <w:iCs/>
          <w:sz w:val="28"/>
          <w:szCs w:val="28"/>
          <w:lang w:val="be-BY"/>
        </w:rPr>
      </w:pPr>
      <w:r w:rsidRPr="00545804">
        <w:rPr>
          <w:rFonts w:cs="Times New Roman"/>
          <w:sz w:val="28"/>
          <w:szCs w:val="28"/>
          <w:lang w:val="be-BY"/>
        </w:rPr>
        <w:t>1.</w:t>
      </w:r>
      <w:r w:rsidRPr="00545804">
        <w:rPr>
          <w:rFonts w:cs="Times New Roman"/>
          <w:bCs/>
          <w:iCs/>
          <w:sz w:val="28"/>
          <w:szCs w:val="28"/>
          <w:lang w:val="be-BY"/>
        </w:rPr>
        <w:t xml:space="preserve"> У чым заключаецца дакладнасць маўлення? Назавіце найбольш частыя маўленчыя памылкі, што ўзнікаюць у выніку парушэння дакладнасці маўлення.</w:t>
      </w:r>
    </w:p>
    <w:p w:rsidR="00545804" w:rsidRPr="00545804" w:rsidRDefault="00545804" w:rsidP="00545804">
      <w:pPr>
        <w:pStyle w:val="Standard"/>
        <w:ind w:left="708" w:firstLine="1"/>
        <w:rPr>
          <w:rFonts w:cs="Times New Roman"/>
          <w:bCs/>
          <w:iCs/>
          <w:sz w:val="28"/>
          <w:szCs w:val="28"/>
          <w:lang w:val="be-BY"/>
        </w:rPr>
      </w:pPr>
      <w:r>
        <w:rPr>
          <w:rFonts w:cs="Times New Roman"/>
          <w:bCs/>
          <w:iCs/>
          <w:sz w:val="28"/>
          <w:szCs w:val="28"/>
          <w:lang w:val="be-BY"/>
        </w:rPr>
        <w:t>2</w:t>
      </w:r>
      <w:r w:rsidRPr="00545804">
        <w:rPr>
          <w:rFonts w:cs="Times New Roman"/>
          <w:bCs/>
          <w:iCs/>
          <w:sz w:val="28"/>
          <w:szCs w:val="28"/>
          <w:lang w:val="be-BY"/>
        </w:rPr>
        <w:t>. Што абазначае лагічнасць маўлення? Якія лагічныя памылкі вам вядомы?</w:t>
      </w:r>
    </w:p>
    <w:p w:rsidR="00545804" w:rsidRDefault="00545804" w:rsidP="00A15B86">
      <w:pPr>
        <w:pStyle w:val="Standard"/>
        <w:ind w:left="708" w:firstLine="1"/>
        <w:jc w:val="both"/>
        <w:rPr>
          <w:rFonts w:cs="Times New Roman"/>
          <w:sz w:val="28"/>
          <w:szCs w:val="28"/>
          <w:lang w:val="be-BY"/>
        </w:rPr>
      </w:pPr>
      <w:r>
        <w:rPr>
          <w:rFonts w:cs="Times New Roman"/>
          <w:sz w:val="28"/>
          <w:szCs w:val="28"/>
          <w:lang w:val="be-BY"/>
        </w:rPr>
        <w:t>3. Што такое алагізм? Прывядзіце прыклады.</w:t>
      </w:r>
    </w:p>
    <w:p w:rsidR="00545804" w:rsidRPr="00545804" w:rsidRDefault="00545804" w:rsidP="00A15B86">
      <w:pPr>
        <w:pStyle w:val="Standard"/>
        <w:ind w:left="708" w:firstLine="1"/>
        <w:jc w:val="both"/>
        <w:rPr>
          <w:rFonts w:cs="Times New Roman"/>
          <w:sz w:val="28"/>
          <w:szCs w:val="28"/>
          <w:lang w:val="be-BY"/>
        </w:rPr>
      </w:pPr>
      <w:r>
        <w:rPr>
          <w:rFonts w:cs="Times New Roman"/>
          <w:sz w:val="28"/>
          <w:szCs w:val="28"/>
          <w:lang w:val="be-BY"/>
        </w:rPr>
        <w:t>4. Што такое плеаназм, таўталогія? Прывядзіце прыклады.</w:t>
      </w:r>
    </w:p>
    <w:p w:rsidR="002B60A4" w:rsidRDefault="002B60A4" w:rsidP="00A15B86">
      <w:pPr>
        <w:pStyle w:val="Standard"/>
        <w:ind w:left="708" w:firstLine="1"/>
        <w:jc w:val="both"/>
        <w:rPr>
          <w:rFonts w:cs="Times New Roman"/>
          <w:b/>
          <w:sz w:val="28"/>
          <w:szCs w:val="28"/>
          <w:lang w:val="be-BY"/>
        </w:rPr>
      </w:pPr>
    </w:p>
    <w:p w:rsidR="00A23A8F" w:rsidRDefault="00A23A8F" w:rsidP="00A15B86">
      <w:pPr>
        <w:pStyle w:val="Standard"/>
        <w:ind w:left="708" w:firstLine="1"/>
        <w:jc w:val="both"/>
        <w:rPr>
          <w:rFonts w:cs="Times New Roman"/>
          <w:b/>
          <w:sz w:val="28"/>
          <w:szCs w:val="28"/>
          <w:lang w:val="be-BY"/>
        </w:rPr>
      </w:pPr>
      <w:r w:rsidRPr="00A23A8F">
        <w:rPr>
          <w:rFonts w:cs="Times New Roman"/>
          <w:b/>
          <w:sz w:val="28"/>
          <w:szCs w:val="28"/>
          <w:lang w:val="be-BY"/>
        </w:rPr>
        <w:t xml:space="preserve">Тэма 9. ЧЫСЦІНЯ, БАГАЦЦЕ (РАЗНАСТАЙНАСЦЬ), </w:t>
      </w:r>
      <w:r w:rsidR="00180C1C">
        <w:rPr>
          <w:rFonts w:cs="Times New Roman"/>
          <w:b/>
          <w:sz w:val="28"/>
          <w:szCs w:val="28"/>
          <w:lang w:val="be-BY"/>
        </w:rPr>
        <w:t xml:space="preserve"> </w:t>
      </w:r>
      <w:r w:rsidRPr="00A23A8F">
        <w:rPr>
          <w:rFonts w:cs="Times New Roman"/>
          <w:b/>
          <w:sz w:val="28"/>
          <w:szCs w:val="28"/>
          <w:lang w:val="be-BY"/>
        </w:rPr>
        <w:t>ДАРЭЧНАСЦЬ, ВЫРАЗНАСЦЬ МАЎЛЕННЯ</w:t>
      </w:r>
    </w:p>
    <w:p w:rsidR="00A23A8F" w:rsidRPr="00A23A8F" w:rsidRDefault="00A23A8F" w:rsidP="00A15B86">
      <w:pPr>
        <w:pStyle w:val="Standard"/>
        <w:ind w:firstLine="709"/>
        <w:jc w:val="both"/>
        <w:rPr>
          <w:rFonts w:cs="Times New Roman"/>
          <w:b/>
          <w:sz w:val="28"/>
          <w:szCs w:val="28"/>
          <w:lang w:val="be-BY"/>
        </w:rPr>
      </w:pPr>
    </w:p>
    <w:p w:rsidR="00A23A8F" w:rsidRDefault="00180C1C" w:rsidP="00A15B86">
      <w:pPr>
        <w:pStyle w:val="Standard"/>
        <w:ind w:firstLine="709"/>
        <w:jc w:val="both"/>
        <w:rPr>
          <w:rFonts w:cs="Times New Roman"/>
          <w:b/>
          <w:bCs/>
          <w:iCs/>
          <w:sz w:val="28"/>
          <w:szCs w:val="28"/>
          <w:lang w:val="be-BY"/>
        </w:rPr>
      </w:pPr>
      <w:r>
        <w:rPr>
          <w:rFonts w:cs="Times New Roman"/>
          <w:b/>
          <w:bCs/>
          <w:iCs/>
          <w:sz w:val="28"/>
          <w:szCs w:val="28"/>
          <w:lang w:val="be-BY"/>
        </w:rPr>
        <w:t xml:space="preserve"> </w:t>
      </w:r>
      <w:r w:rsidR="00A23A8F" w:rsidRPr="00A23A8F">
        <w:rPr>
          <w:rFonts w:cs="Times New Roman"/>
          <w:b/>
          <w:bCs/>
          <w:iCs/>
          <w:sz w:val="28"/>
          <w:szCs w:val="28"/>
          <w:lang w:val="be-BY"/>
        </w:rPr>
        <w:t>План лекцыі</w:t>
      </w:r>
    </w:p>
    <w:p w:rsidR="00A23A8F" w:rsidRPr="00A23A8F" w:rsidRDefault="00A23A8F" w:rsidP="00A15B86">
      <w:pPr>
        <w:pStyle w:val="Standard"/>
        <w:ind w:firstLine="709"/>
        <w:jc w:val="both"/>
        <w:rPr>
          <w:rFonts w:cs="Times New Roman"/>
          <w:b/>
          <w:bCs/>
          <w:iCs/>
          <w:sz w:val="28"/>
          <w:szCs w:val="28"/>
          <w:lang w:val="be-BY"/>
        </w:rPr>
      </w:pPr>
    </w:p>
    <w:p w:rsidR="00A23A8F" w:rsidRDefault="00A23A8F" w:rsidP="00A15B86">
      <w:pPr>
        <w:pStyle w:val="Standard"/>
        <w:numPr>
          <w:ilvl w:val="0"/>
          <w:numId w:val="13"/>
        </w:numPr>
        <w:jc w:val="both"/>
        <w:rPr>
          <w:rFonts w:cs="Times New Roman"/>
          <w:bCs/>
          <w:iCs/>
          <w:sz w:val="28"/>
          <w:szCs w:val="28"/>
          <w:lang w:val="be-BY"/>
        </w:rPr>
      </w:pPr>
      <w:r>
        <w:rPr>
          <w:rFonts w:cs="Times New Roman"/>
          <w:bCs/>
          <w:iCs/>
          <w:sz w:val="28"/>
          <w:szCs w:val="28"/>
          <w:lang w:val="be-BY"/>
        </w:rPr>
        <w:t>Чысціня маўлення і моўная беднасць, іх суадносіны. Моўныя сродкі, што парушаюць чысціню маўлення</w:t>
      </w:r>
      <w:r w:rsidR="00E7628D">
        <w:rPr>
          <w:rFonts w:cs="Times New Roman"/>
          <w:bCs/>
          <w:iCs/>
          <w:sz w:val="28"/>
          <w:szCs w:val="28"/>
          <w:lang w:val="be-BY"/>
        </w:rPr>
        <w:t>.</w:t>
      </w:r>
      <w:r>
        <w:rPr>
          <w:rFonts w:cs="Times New Roman"/>
          <w:bCs/>
          <w:iCs/>
          <w:sz w:val="28"/>
          <w:szCs w:val="28"/>
          <w:lang w:val="be-BY"/>
        </w:rPr>
        <w:t xml:space="preserve"> </w:t>
      </w:r>
    </w:p>
    <w:p w:rsidR="00A23A8F" w:rsidRDefault="00A23A8F" w:rsidP="00A15B86">
      <w:pPr>
        <w:pStyle w:val="Standard"/>
        <w:numPr>
          <w:ilvl w:val="0"/>
          <w:numId w:val="13"/>
        </w:numPr>
        <w:jc w:val="both"/>
        <w:rPr>
          <w:rFonts w:cs="Times New Roman"/>
          <w:bCs/>
          <w:iCs/>
          <w:sz w:val="28"/>
          <w:szCs w:val="28"/>
          <w:lang w:val="be-BY"/>
        </w:rPr>
      </w:pPr>
      <w:r>
        <w:rPr>
          <w:rFonts w:cs="Times New Roman"/>
          <w:bCs/>
          <w:iCs/>
          <w:sz w:val="28"/>
          <w:szCs w:val="28"/>
          <w:lang w:val="be-BY"/>
        </w:rPr>
        <w:t>Актыўны слоўнікавы запас. Структурна-моўныя сродкі забеспячэння багацця маўлення</w:t>
      </w:r>
      <w:r w:rsidR="00E7628D">
        <w:rPr>
          <w:rFonts w:cs="Times New Roman"/>
          <w:bCs/>
          <w:iCs/>
          <w:sz w:val="28"/>
          <w:szCs w:val="28"/>
          <w:lang w:val="be-BY"/>
        </w:rPr>
        <w:t>.</w:t>
      </w:r>
      <w:r>
        <w:rPr>
          <w:rFonts w:cs="Times New Roman"/>
          <w:bCs/>
          <w:iCs/>
          <w:sz w:val="28"/>
          <w:szCs w:val="28"/>
          <w:lang w:val="be-BY"/>
        </w:rPr>
        <w:t xml:space="preserve"> </w:t>
      </w:r>
    </w:p>
    <w:p w:rsidR="00A23A8F" w:rsidRPr="00A23A8F" w:rsidRDefault="00A23A8F" w:rsidP="00A15B86">
      <w:pPr>
        <w:pStyle w:val="Standard"/>
        <w:numPr>
          <w:ilvl w:val="0"/>
          <w:numId w:val="13"/>
        </w:numPr>
        <w:jc w:val="both"/>
        <w:rPr>
          <w:rFonts w:cs="Times New Roman"/>
          <w:bCs/>
          <w:iCs/>
          <w:sz w:val="28"/>
          <w:szCs w:val="28"/>
          <w:lang w:val="be-BY"/>
        </w:rPr>
      </w:pPr>
      <w:r>
        <w:rPr>
          <w:rFonts w:cs="Times New Roman"/>
          <w:bCs/>
          <w:iCs/>
          <w:sz w:val="28"/>
          <w:szCs w:val="28"/>
          <w:lang w:val="be-BY"/>
        </w:rPr>
        <w:t xml:space="preserve">Паняцце дарэчнасці маўлення. Прынцып маўленчай мэтазгоднасці. Дарэчнасць стылявая, кантэкстуальная, сітуацыйная, асобасна-псіхалагічная. </w:t>
      </w:r>
      <w:r>
        <w:rPr>
          <w:rFonts w:cs="Times New Roman"/>
          <w:iCs/>
          <w:sz w:val="28"/>
          <w:szCs w:val="28"/>
          <w:lang w:val="be-BY"/>
        </w:rPr>
        <w:t xml:space="preserve"> </w:t>
      </w:r>
    </w:p>
    <w:p w:rsidR="006A3C76" w:rsidRPr="00E7628D" w:rsidRDefault="00A23A8F" w:rsidP="00A15B86">
      <w:pPr>
        <w:pStyle w:val="Standard"/>
        <w:numPr>
          <w:ilvl w:val="0"/>
          <w:numId w:val="13"/>
        </w:numPr>
        <w:jc w:val="both"/>
        <w:rPr>
          <w:rFonts w:cs="Times New Roman"/>
          <w:iCs/>
          <w:sz w:val="28"/>
          <w:szCs w:val="28"/>
          <w:lang w:val="be-BY"/>
        </w:rPr>
      </w:pPr>
      <w:r w:rsidRPr="00E7628D">
        <w:rPr>
          <w:rFonts w:cs="Times New Roman"/>
          <w:iCs/>
          <w:sz w:val="28"/>
          <w:szCs w:val="28"/>
          <w:lang w:val="be-BY"/>
        </w:rPr>
        <w:t xml:space="preserve">Паняцце выразнасці маўлення. Крыніцы і асноўныя ўмовы выразнасці маўлення. Выкарыстанне мастацкіх сродкаў мовы. Віды тропаў і стылістычных фігур. Прыёмы ажыўлення маўлення. Унікненне недарэчнай вобразнасці.  </w:t>
      </w:r>
    </w:p>
    <w:p w:rsidR="006A3C76" w:rsidRDefault="006A3C76" w:rsidP="00A15B86">
      <w:pPr>
        <w:pStyle w:val="Standard"/>
        <w:ind w:left="1144"/>
        <w:jc w:val="both"/>
        <w:rPr>
          <w:rFonts w:cs="Times New Roman"/>
          <w:iCs/>
          <w:sz w:val="28"/>
          <w:szCs w:val="28"/>
          <w:lang w:val="be-BY"/>
        </w:rPr>
      </w:pPr>
    </w:p>
    <w:p w:rsidR="006A3C76" w:rsidRPr="006A3C76" w:rsidRDefault="006A3C76" w:rsidP="00220DCA">
      <w:pPr>
        <w:pStyle w:val="Standard"/>
        <w:ind w:firstLine="708"/>
        <w:jc w:val="both"/>
        <w:rPr>
          <w:rFonts w:cs="Times New Roman"/>
          <w:b/>
          <w:iCs/>
          <w:sz w:val="28"/>
          <w:szCs w:val="28"/>
          <w:lang w:val="be-BY"/>
        </w:rPr>
      </w:pPr>
      <w:r w:rsidRPr="006A3C76">
        <w:rPr>
          <w:rFonts w:cs="Times New Roman"/>
          <w:b/>
          <w:iCs/>
          <w:sz w:val="28"/>
          <w:szCs w:val="28"/>
          <w:lang w:val="be-BY"/>
        </w:rPr>
        <w:t>1.</w:t>
      </w:r>
      <w:r w:rsidRPr="006A3C76">
        <w:rPr>
          <w:rFonts w:cs="Times New Roman"/>
          <w:b/>
          <w:iCs/>
          <w:sz w:val="28"/>
          <w:szCs w:val="28"/>
          <w:lang w:val="be-BY"/>
        </w:rPr>
        <w:tab/>
        <w:t>Чысціня маўлення і моўная беднасць, іх суадносіны. Моўныя сродкі, што парушаюць чысціню маўлення</w:t>
      </w:r>
      <w:r w:rsidR="00E7628D">
        <w:rPr>
          <w:rFonts w:cs="Times New Roman"/>
          <w:b/>
          <w:iCs/>
          <w:sz w:val="28"/>
          <w:szCs w:val="28"/>
          <w:lang w:val="be-BY"/>
        </w:rPr>
        <w:t>.</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Чысціня маўлення  прадугледжвае адсутнасць у маўленні нехарактэрных літаратурнай мове  слоў  і  выразаў,  вызначае  мэтазгоднасць  або  немэтазгоднасць  іх  увядзення  ў  сферу камунікацыі.</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Крыніцамі засмечвання маўлення з’яўляюцца: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lastRenderedPageBreak/>
        <w:t>  словы-паразіты  (лішнія словы):  так сказаць,  літаральна,  ну,  вось,  э-э-э,  як бы,  тыпу,</w:t>
      </w:r>
      <w:r w:rsidR="00E7628D">
        <w:rPr>
          <w:rFonts w:cs="Times New Roman"/>
          <w:bCs/>
          <w:iCs/>
          <w:sz w:val="28"/>
          <w:szCs w:val="28"/>
          <w:lang w:val="be-BY"/>
        </w:rPr>
        <w:t xml:space="preserve"> </w:t>
      </w:r>
      <w:r w:rsidRPr="006A3C76">
        <w:rPr>
          <w:rFonts w:cs="Times New Roman"/>
          <w:bCs/>
          <w:iCs/>
          <w:sz w:val="28"/>
          <w:szCs w:val="28"/>
          <w:lang w:val="be-BY"/>
        </w:rPr>
        <w:t>гэта самае, фактычна, карацей, разумееце, значыцца;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жарганізмы:  пенсія  (стыпендыя),  студак  (студэнцкі  білет),  універ  (універсітэт),  твікс</w:t>
      </w:r>
      <w:r w:rsidR="00E7628D">
        <w:rPr>
          <w:rFonts w:cs="Times New Roman"/>
          <w:bCs/>
          <w:iCs/>
          <w:sz w:val="28"/>
          <w:szCs w:val="28"/>
          <w:lang w:val="be-BY"/>
        </w:rPr>
        <w:t xml:space="preserve"> </w:t>
      </w:r>
      <w:r w:rsidRPr="006A3C76">
        <w:rPr>
          <w:rFonts w:cs="Times New Roman"/>
          <w:bCs/>
          <w:iCs/>
          <w:sz w:val="28"/>
          <w:szCs w:val="28"/>
          <w:lang w:val="be-BY"/>
        </w:rPr>
        <w:t>(двойка), шузы (модныя чаравікі), шнобель (нос), тачка (аўтамабіль);</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дыялектызмы:  гавора  замест  гаворыць,  ідзець  замест  ідзе,  я  ро́ блю  замест  я  раблю, расказуваў замест расказваў, сістра замест сястра;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іншамоўныя  тэрміны :  Разгледзім  спалучэнні,  у  якіх  эксплікант  называе  прыметы,</w:t>
      </w:r>
      <w:r w:rsidR="00E7628D">
        <w:rPr>
          <w:rFonts w:cs="Times New Roman"/>
          <w:bCs/>
          <w:iCs/>
          <w:sz w:val="28"/>
          <w:szCs w:val="28"/>
          <w:lang w:val="be-BY"/>
        </w:rPr>
        <w:t xml:space="preserve"> </w:t>
      </w:r>
      <w:r w:rsidRPr="006A3C76">
        <w:rPr>
          <w:rFonts w:cs="Times New Roman"/>
          <w:bCs/>
          <w:iCs/>
          <w:sz w:val="28"/>
          <w:szCs w:val="28"/>
          <w:lang w:val="be-BY"/>
        </w:rPr>
        <w:t>што  кваліфікуюцца  ў  адносінах  да  інтэнсіянала  эксплікандума  як  прыметы  няжорсткай  і слабаверагоднай імплікацыі…;</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запазычаныя  словы  (русізмы,  паланізмы):  Як  абстаяць  справы  ў  маладых?  Пры выглядзе гэтай карціны я ўпаў у смутак;</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вульгарызмы, прастамоўе, лаянкавая лексіка: хахаль, галадранец, жратва, забулдыга;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xml:space="preserve">  канцылярызмы  і  маўленчыя  штампы:  Я  –  па  пытанні  зубоў;  Шмат  гадоў  не  меў справы з тэхнікай; </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штучныя  словы  (наватворы):  бязбаб’е  (адсутнасць  грошай),  танкісты  (студэнты БДПУ імя Максіма Танка), рыфмуліста, ганарарыста і інш.</w:t>
      </w:r>
    </w:p>
    <w:p w:rsidR="006A3C76" w:rsidRDefault="006A3C76" w:rsidP="00A15B86">
      <w:pPr>
        <w:pStyle w:val="Standard"/>
        <w:jc w:val="both"/>
        <w:rPr>
          <w:rFonts w:cs="Times New Roman"/>
          <w:bCs/>
          <w:iCs/>
          <w:sz w:val="28"/>
          <w:szCs w:val="28"/>
          <w:lang w:val="be-BY"/>
        </w:rPr>
      </w:pPr>
    </w:p>
    <w:p w:rsidR="00E7628D" w:rsidRDefault="006A3C76" w:rsidP="00220DCA">
      <w:pPr>
        <w:pStyle w:val="Standard"/>
        <w:ind w:firstLine="708"/>
        <w:jc w:val="both"/>
        <w:rPr>
          <w:rFonts w:cs="Times New Roman"/>
          <w:b/>
          <w:bCs/>
          <w:iCs/>
          <w:sz w:val="28"/>
          <w:szCs w:val="28"/>
          <w:lang w:val="be-BY"/>
        </w:rPr>
      </w:pPr>
      <w:r w:rsidRPr="006A3C76">
        <w:rPr>
          <w:rFonts w:cs="Times New Roman"/>
          <w:b/>
          <w:bCs/>
          <w:iCs/>
          <w:sz w:val="28"/>
          <w:szCs w:val="28"/>
          <w:lang w:val="be-BY"/>
        </w:rPr>
        <w:t>2.</w:t>
      </w:r>
      <w:r w:rsidRPr="006A3C76">
        <w:rPr>
          <w:rFonts w:cs="Times New Roman"/>
          <w:b/>
          <w:bCs/>
          <w:iCs/>
          <w:sz w:val="28"/>
          <w:szCs w:val="28"/>
          <w:lang w:val="be-BY"/>
        </w:rPr>
        <w:tab/>
        <w:t>Актыўны слоўнікавы запас. Структурна-моўныя сродк</w:t>
      </w:r>
      <w:r w:rsidR="00E7628D">
        <w:rPr>
          <w:rFonts w:cs="Times New Roman"/>
          <w:b/>
          <w:bCs/>
          <w:iCs/>
          <w:sz w:val="28"/>
          <w:szCs w:val="28"/>
          <w:lang w:val="be-BY"/>
        </w:rPr>
        <w:t>і забеспячэння багацця маўлення.</w:t>
      </w:r>
    </w:p>
    <w:p w:rsidR="00E7628D" w:rsidRDefault="00E7628D" w:rsidP="00220DCA">
      <w:pPr>
        <w:pStyle w:val="Standard"/>
        <w:ind w:firstLine="708"/>
        <w:jc w:val="both"/>
        <w:rPr>
          <w:rFonts w:cs="Times New Roman"/>
          <w:bCs/>
          <w:iCs/>
          <w:sz w:val="28"/>
          <w:szCs w:val="28"/>
          <w:lang w:val="be-BY"/>
        </w:rPr>
      </w:pPr>
      <w:r w:rsidRPr="006A3C76">
        <w:rPr>
          <w:rFonts w:cs="Times New Roman"/>
          <w:bCs/>
          <w:iCs/>
          <w:sz w:val="28"/>
          <w:szCs w:val="28"/>
          <w:lang w:val="be-BY"/>
        </w:rPr>
        <w:t>Багацце  (разнастайнасць)  маўлення  прадугледжвае  значны  слоўнікавы  запас, вызначаецца  ўмелым  выкарыстаннем  у  маўленні  разнастайных  лексічных  (сінанімічных, антанімічных  і  г.  д.),  фразеалагічных,  а  таксама  граматычных  моўных  сродкаў  у  розных сферах зносін.</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Багаты актыўны запас моўных сродкаў і сукупнасць навыкаў іх прымянення  –  асноўная ўмова забеспячэння багацця (разнастайнасці) маўлення.</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Лічыцца, што актыўны слоўнікавы запас сучаснага адукаванага чалавека павінен дасягаць 10  –  13  тыс.  розных  слоў  і  выразаў.  У  штодзённым  жыцці  большасць  людзей  карыстаецца прыкладна 2 – 3 тыс. слоў.</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Пра  абмежаваныя  маўленчыя  магчымасці  чалавека,  пра  беднасць  яго  слоўніка  сведчаць часты паўтор адных і тых самых слоў (выразаў), іх нематываванае выкарыстанне.</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 xml:space="preserve">Людзі лінгваінтэнсіўных прафесій павінны ўзбагачаць свой слоўнікавы запас. Дзейснасць прафесійна арыентаванага маўлення ўзмацняе выкарыстанне  сінонімаў, амонімаў, антонімаў, паронімаў,  фразеалагізмаў, афарызмаў, мнагазначных слоў, разнастайных словаўтваральных рэсурсаў  і  сінтаксічных  канструкцый.  Яны  выступаюць  важнымі  кампанентамі  маўленчай дзейнасці  і  служаць  выразнікамі  дадатковага  сэнсу,  экспрэсіўных  ацэнак,  яркіх,  вобразных характарыстык,  спосабамі  эмацыянальнага  ўздзеяння  на  іншых  людзей:  глядзець  як  вока,  у паднябессі  лунаць,  усёй  грамадою,  залаты  фонд,  альфа  і  амега,  абое  рабое,  на  жывым мядзведзі скуру  купляць,  духоўны пажытак,  свой розум  мець,  выбар зроблены,  абазнанасць (дасведчанасць,  азнаёмленасць),  абранец  (абраннік),  адсотак  (працэнт),  амбасада (пасольства),  антырынкавы  </w:t>
      </w:r>
      <w:r w:rsidRPr="006A3C76">
        <w:rPr>
          <w:rFonts w:cs="Times New Roman"/>
          <w:bCs/>
          <w:iCs/>
          <w:sz w:val="28"/>
          <w:szCs w:val="28"/>
          <w:lang w:val="be-BY"/>
        </w:rPr>
        <w:lastRenderedPageBreak/>
        <w:t>(антырыначны),  бізнесовец,  бізнесоўца  (бізнесмен),  выбітны (выдатны,  выключны),  вызвольны  (вызваленчы),  выкіды  (адходы),  ганараваны  (ушанаваны,</w:t>
      </w:r>
      <w:r w:rsidR="00E7628D">
        <w:rPr>
          <w:rFonts w:cs="Times New Roman"/>
          <w:bCs/>
          <w:iCs/>
          <w:sz w:val="28"/>
          <w:szCs w:val="28"/>
          <w:lang w:val="be-BY"/>
        </w:rPr>
        <w:t xml:space="preserve"> </w:t>
      </w:r>
      <w:r w:rsidRPr="006A3C76">
        <w:rPr>
          <w:rFonts w:cs="Times New Roman"/>
          <w:bCs/>
          <w:iCs/>
          <w:sz w:val="28"/>
          <w:szCs w:val="28"/>
          <w:lang w:val="be-BY"/>
        </w:rPr>
        <w:t>узнагароджаны),  гледзішча  (пункт  погляду,  гледжання),  заўважны  (прыметны,  значны),</w:t>
      </w:r>
    </w:p>
    <w:p w:rsid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звяздар (астролаг), звяз (саюз).</w:t>
      </w:r>
    </w:p>
    <w:p w:rsidR="006A3C76" w:rsidRDefault="006A3C76" w:rsidP="00A15B86">
      <w:pPr>
        <w:pStyle w:val="Standard"/>
        <w:jc w:val="both"/>
        <w:rPr>
          <w:rFonts w:cs="Times New Roman"/>
          <w:bCs/>
          <w:iCs/>
          <w:sz w:val="28"/>
          <w:szCs w:val="28"/>
          <w:lang w:val="be-BY"/>
        </w:rPr>
      </w:pPr>
    </w:p>
    <w:p w:rsidR="006A3C76" w:rsidRPr="006A3C76" w:rsidRDefault="006A3C76" w:rsidP="00220DCA">
      <w:pPr>
        <w:pStyle w:val="Standard"/>
        <w:ind w:firstLine="708"/>
        <w:jc w:val="both"/>
        <w:rPr>
          <w:rFonts w:cs="Times New Roman"/>
          <w:b/>
          <w:bCs/>
          <w:iCs/>
          <w:sz w:val="28"/>
          <w:szCs w:val="28"/>
          <w:lang w:val="be-BY"/>
        </w:rPr>
      </w:pPr>
      <w:r w:rsidRPr="006A3C76">
        <w:rPr>
          <w:rFonts w:cs="Times New Roman"/>
          <w:b/>
          <w:bCs/>
          <w:iCs/>
          <w:sz w:val="28"/>
          <w:szCs w:val="28"/>
          <w:lang w:val="be-BY"/>
        </w:rPr>
        <w:t>3.</w:t>
      </w:r>
      <w:r w:rsidRPr="006A3C76">
        <w:rPr>
          <w:rFonts w:cs="Times New Roman"/>
          <w:b/>
          <w:bCs/>
          <w:iCs/>
          <w:sz w:val="28"/>
          <w:szCs w:val="28"/>
          <w:lang w:val="be-BY"/>
        </w:rPr>
        <w:tab/>
        <w:t xml:space="preserve">Паняцце дарэчнасці маўлення. Прынцып маўленчай мэтазгоднасці. Дарэчнасць стылявая, кантэкстуальная, сітуацыйная, асобасна-псіхалагічная.  </w:t>
      </w:r>
    </w:p>
    <w:p w:rsidR="006A3C76" w:rsidRDefault="006A3C76" w:rsidP="00A15B86">
      <w:pPr>
        <w:pStyle w:val="Standard"/>
        <w:jc w:val="both"/>
        <w:rPr>
          <w:rFonts w:cs="Times New Roman"/>
          <w:bCs/>
          <w:iCs/>
          <w:sz w:val="28"/>
          <w:szCs w:val="28"/>
          <w:lang w:val="be-BY"/>
        </w:rPr>
      </w:pP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 xml:space="preserve">Дарэчнасць маўлення  звязана з паняццем камунікатыўнай мэтазгоднасці, калі адбор моўных сродкаў вызначаецца маўленчай сітуацыяй: стылем, часам, месцам, мэтамі і ўмовамі камунікатыўных зносін і інфармацыі. Сапраўднае веданне мовы якраз і заключаецца ва ўменні сказаць  так,  як  гэта  прынята  ў  пэўных  умовах,  для  пэўнага  слухача,  з  улікам  яго  ўзросту, кваліфікацыі. </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Дарэчнасць  маўлення  цесна  звязана  з  паняццем  функцыянальных  стыляў.  Адзінства стылю – адна з галоўных умоў дарэчнасці маўлення. Для таго, каб маўленне было дарэчным, неабходна пазбягаць найбольш распаўсюджаных памылак:</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нематываванага ўжывання рознастылёвай лексікі, у тым ліку жаргоннай і дыялектнай: Фагацыты ўплятаюць мікробаў;</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недарэчнай  вобразнасці,  празмернай  эмацыянальнасці,  пафаснасці:  На  тарфяных балотах прадаўжаецца збор ягадных падарункаў;</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ужывання  слоў  і  выразаў,  не  суадносных  з  адпаведнай  ім  эпохай  (анахранізмаў): Капернік, калі яго спальвалі, крычаў: «Усё роўна яна круціцца!» і інш.</w:t>
      </w:r>
    </w:p>
    <w:p w:rsidR="006A3C76" w:rsidRDefault="006A3C76" w:rsidP="00A15B86">
      <w:pPr>
        <w:pStyle w:val="Standard"/>
        <w:jc w:val="both"/>
        <w:rPr>
          <w:rFonts w:cs="Times New Roman"/>
          <w:bCs/>
          <w:iCs/>
          <w:sz w:val="28"/>
          <w:szCs w:val="28"/>
          <w:lang w:val="be-BY"/>
        </w:rPr>
      </w:pPr>
    </w:p>
    <w:p w:rsidR="006A3C76" w:rsidRPr="006A3C76" w:rsidRDefault="006A3C76" w:rsidP="00220DCA">
      <w:pPr>
        <w:pStyle w:val="Standard"/>
        <w:ind w:firstLine="708"/>
        <w:jc w:val="both"/>
        <w:rPr>
          <w:rFonts w:cs="Times New Roman"/>
          <w:b/>
          <w:bCs/>
          <w:iCs/>
          <w:sz w:val="28"/>
          <w:szCs w:val="28"/>
          <w:lang w:val="be-BY"/>
        </w:rPr>
      </w:pPr>
      <w:r w:rsidRPr="006A3C76">
        <w:rPr>
          <w:rFonts w:cs="Times New Roman"/>
          <w:bCs/>
          <w:iCs/>
          <w:sz w:val="28"/>
          <w:szCs w:val="28"/>
          <w:lang w:val="be-BY"/>
        </w:rPr>
        <w:t>4.</w:t>
      </w:r>
      <w:r w:rsidRPr="006A3C76">
        <w:rPr>
          <w:rFonts w:cs="Times New Roman"/>
          <w:bCs/>
          <w:iCs/>
          <w:sz w:val="28"/>
          <w:szCs w:val="28"/>
          <w:lang w:val="be-BY"/>
        </w:rPr>
        <w:tab/>
      </w:r>
      <w:r w:rsidRPr="006A3C76">
        <w:rPr>
          <w:rFonts w:cs="Times New Roman"/>
          <w:b/>
          <w:bCs/>
          <w:iCs/>
          <w:sz w:val="28"/>
          <w:szCs w:val="28"/>
          <w:lang w:val="be-BY"/>
        </w:rPr>
        <w:t xml:space="preserve">Паняцце выразнасці маўлення. Крыніцы і асноўныя ўмовы выразнасці маўлення. Выкарыстанне мастацкіх сродкаў мовы. Віды тропаў і стылістычных фігур. Прыёмы ажыўлення маўлення. Унікненне недарэчнай вобразнасці.  </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Выразнасць маўлення вызначаецца наяўнасцю ў маўленні такіх моўных сродкаў, што ўздзейнічаюць  на  розум  і  эмацыянальны  стан  чалавека,  выклікаюць  і  прыцягваюць  увагу слухача.</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Асноўнымі сродкамі выразнасці маўлення выступаюць:</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тропы  (метафары,  эпітэты,  метаніміі,  сінекдахі,  параўнанні,  перыфразы  і  інш.): газетная  шапка;  салодкі  голас;  цёплая  сустрэча;  карычневая  чума  (фашызм);  другі  хлеб (бульба);  перачытваць  Караткевіча;  Мінск  сустракаў  гасцей;  золата  (медалі)  заваявалі беларускія  спартсмены;  вораг  адступае  замест  ворагі  адступаюць;  прывітанне  моладзі замест… маладому чалавеку;</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афарызмы, прыказкі, прымаўкі, фраземы, эўфемізмы  (ветлівыя, больш далікатныя выразы):  ад  навукі  галава  не  баліць,  «людзьмі  звацца»  (Янка  Купала),  цягнуць  лямку,  рукі апусціць,  з ног збіцца,  атрымаць перамогу,  браць удзел,  акінуць поглядам,  ухіляцца ад ісціны,</w:t>
      </w:r>
      <w:r w:rsidR="00E7628D">
        <w:rPr>
          <w:rFonts w:cs="Times New Roman"/>
          <w:bCs/>
          <w:iCs/>
          <w:sz w:val="28"/>
          <w:szCs w:val="28"/>
          <w:lang w:val="be-BY"/>
        </w:rPr>
        <w:t xml:space="preserve"> </w:t>
      </w:r>
      <w:r w:rsidRPr="006A3C76">
        <w:rPr>
          <w:rFonts w:cs="Times New Roman"/>
          <w:bCs/>
          <w:iCs/>
          <w:sz w:val="28"/>
          <w:szCs w:val="28"/>
          <w:lang w:val="be-BY"/>
        </w:rPr>
        <w:t>недалёкі чалавек;</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lastRenderedPageBreak/>
        <w:t>  формы з суфіксамі  эмацыянальна-суб’ектыўнай ацэнкі  (станоўчай або адмоўнай): вялізны,  велізарны,  высачэзны,  даўжэразны,  здаравенны,  маленькі,  навюткі,  галасішча,</w:t>
      </w:r>
      <w:r w:rsidR="00E7628D">
        <w:rPr>
          <w:rFonts w:cs="Times New Roman"/>
          <w:bCs/>
          <w:iCs/>
          <w:sz w:val="28"/>
          <w:szCs w:val="28"/>
          <w:lang w:val="be-BY"/>
        </w:rPr>
        <w:t xml:space="preserve"> </w:t>
      </w:r>
      <w:r w:rsidRPr="006A3C76">
        <w:rPr>
          <w:rFonts w:cs="Times New Roman"/>
          <w:bCs/>
          <w:iCs/>
          <w:sz w:val="28"/>
          <w:szCs w:val="28"/>
          <w:lang w:val="be-BY"/>
        </w:rPr>
        <w:t>раненька, халадэча, даміна;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xml:space="preserve">  рытарычныя  пытанні і  воклічы,  звароткі, паўторы:  І  дзе на свеце ёсць  такая,  як Нёман,  рэчачка  другая?  (Якуб  Колас);  О,  гэтая  скрыпка!  Што  яна  рабіла  з  людзьмі? (У.Дамашэвіч);  О  Радзіма,  табою  напоўнена  сэрца  да  краю  (П.Панчанка);  Роднае  слова!  З малых  дзён  чуем  мы  цябе  з  матчыных  вуснаў  (Цётка);  Аўтар  вылучае  падмурак,  на  якім трымаўся спрадвеку і павінен трымацца сёння чалавек (Полымя); </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інверсія  (адваротны парадак слоў),  парцэляцыя  (выдзяленне  асобных членаў сказа): Бунтуе  воды  акіян  грымотны…  (М.Сяднёў);  А  пшаніца,  якая  пшаніца  навокал!  Густая,</w:t>
      </w:r>
      <w:r w:rsidR="00E7628D">
        <w:rPr>
          <w:rFonts w:cs="Times New Roman"/>
          <w:bCs/>
          <w:iCs/>
          <w:sz w:val="28"/>
          <w:szCs w:val="28"/>
          <w:lang w:val="be-BY"/>
        </w:rPr>
        <w:t xml:space="preserve"> </w:t>
      </w:r>
      <w:r w:rsidRPr="006A3C76">
        <w:rPr>
          <w:rFonts w:cs="Times New Roman"/>
          <w:bCs/>
          <w:iCs/>
          <w:sz w:val="28"/>
          <w:szCs w:val="28"/>
          <w:lang w:val="be-BY"/>
        </w:rPr>
        <w:t>чыстая, высокая (Я.Брыль);</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гумар (жарт, каламбур, анекдот і г. д.): Калі ўжыў хвалебны выраз – у вачах начальства вырас  (І.Курбека);  У  адным  сумленнасць:  кожны  дзень  сум,  ленасць…  (І.Курбека); Размаўляюць  дзве  бландзінкі:  «  –  Ты  ўсяго  Пушкіна  прачытала?  –  Не-а…  –  А  я  –  усяго:</w:t>
      </w:r>
      <w:r w:rsidR="00E7628D">
        <w:rPr>
          <w:rFonts w:cs="Times New Roman"/>
          <w:bCs/>
          <w:iCs/>
          <w:sz w:val="28"/>
          <w:szCs w:val="28"/>
          <w:lang w:val="be-BY"/>
        </w:rPr>
        <w:t xml:space="preserve"> </w:t>
      </w:r>
      <w:r w:rsidRPr="006A3C76">
        <w:rPr>
          <w:rFonts w:cs="Times New Roman"/>
          <w:bCs/>
          <w:iCs/>
          <w:sz w:val="28"/>
          <w:szCs w:val="28"/>
          <w:lang w:val="be-BY"/>
        </w:rPr>
        <w:t>«Аляксандр Сяргеевіч Пушкін!»;</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інтанацыя,  паўзы,  гукавыя  эфекты:  У  сёлаў  імёны,  як  гукі  цымбалаў,  –  Блонь,</w:t>
      </w:r>
      <w:r w:rsidR="00E7628D">
        <w:rPr>
          <w:rFonts w:cs="Times New Roman"/>
          <w:bCs/>
          <w:iCs/>
          <w:sz w:val="28"/>
          <w:szCs w:val="28"/>
          <w:lang w:val="be-BY"/>
        </w:rPr>
        <w:t xml:space="preserve"> </w:t>
      </w:r>
      <w:r w:rsidRPr="006A3C76">
        <w:rPr>
          <w:rFonts w:cs="Times New Roman"/>
          <w:bCs/>
          <w:iCs/>
          <w:sz w:val="28"/>
          <w:szCs w:val="28"/>
          <w:lang w:val="be-BY"/>
        </w:rPr>
        <w:t>Струнь, Звонь! (П.Броўка); Хто ўладарыць, той і ўдарыць… (П.Панчанка); Давайце ж думаць не прымітыўна, давайце думаць праметэйна! (Л.Дайнека);</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xml:space="preserve">  выразнае  вымаўленне,  акцэнталогія:  Шэкспі́р!  Сумле́нне  ча́су,  му́драсць  ве́ку! (Ю.Гаўрук) і інш. </w:t>
      </w:r>
    </w:p>
    <w:p w:rsidR="006A3C76" w:rsidRPr="006A3C76"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 xml:space="preserve">Трапнае ўжыванне названых сродкаў ажыўляе маўленне, ліквідуе сухасць выказвання, яго аднастайнасць,  невыразнасць.  Слоўная  нагляднасць  стварае  адпаведныя  карціны  і  вобразы, што  заўсёды  дапамагае  дасягнуць  выразнасці,  вобразнасці  маўлення,  робіць  яго  больш жывым,  даходлівым.  Але  неабходна  памятаць,  што  залішняе  «расквечванне»  думкі,  яе «квяцістасць» псуе маўленне, як псуе яго і празмерная заштампаванасць. </w:t>
      </w:r>
    </w:p>
    <w:p w:rsidR="00E7628D" w:rsidRDefault="006A3C76" w:rsidP="00A15B86">
      <w:pPr>
        <w:pStyle w:val="Standard"/>
        <w:jc w:val="both"/>
        <w:rPr>
          <w:rFonts w:cs="Times New Roman"/>
          <w:bCs/>
          <w:iCs/>
          <w:sz w:val="28"/>
          <w:szCs w:val="28"/>
          <w:lang w:val="be-BY"/>
        </w:rPr>
      </w:pPr>
      <w:r w:rsidRPr="006A3C76">
        <w:rPr>
          <w:rFonts w:cs="Times New Roman"/>
          <w:bCs/>
          <w:iCs/>
          <w:sz w:val="28"/>
          <w:szCs w:val="28"/>
          <w:lang w:val="be-BY"/>
        </w:rPr>
        <w:t>  Лаканічнасць (сцісласць) маўлення  прадугледжвае адбор найбольш рацыянальных, зручных для зносін моўных сродкаў.</w:t>
      </w:r>
      <w:r w:rsidR="00E7628D">
        <w:rPr>
          <w:rFonts w:cs="Times New Roman"/>
          <w:bCs/>
          <w:iCs/>
          <w:sz w:val="28"/>
          <w:szCs w:val="28"/>
          <w:lang w:val="be-BY"/>
        </w:rPr>
        <w:t xml:space="preserve"> </w:t>
      </w:r>
    </w:p>
    <w:p w:rsidR="00E7628D" w:rsidRDefault="006A3C76" w:rsidP="00220DCA">
      <w:pPr>
        <w:pStyle w:val="Standard"/>
        <w:ind w:firstLine="708"/>
        <w:jc w:val="both"/>
        <w:rPr>
          <w:rFonts w:cs="Times New Roman"/>
          <w:bCs/>
          <w:iCs/>
          <w:sz w:val="28"/>
          <w:szCs w:val="28"/>
          <w:lang w:val="be-BY"/>
        </w:rPr>
      </w:pPr>
      <w:r w:rsidRPr="006A3C76">
        <w:rPr>
          <w:rFonts w:cs="Times New Roman"/>
          <w:bCs/>
          <w:iCs/>
          <w:sz w:val="28"/>
          <w:szCs w:val="28"/>
          <w:lang w:val="be-BY"/>
        </w:rPr>
        <w:t xml:space="preserve">Шмат  гаварыць  яшчэ  не  значыць  шмат  сказаць.  Невыпадкова  А.П.Чэхаў  сцвярджаў: «Сцісласць –  сястра таленту». </w:t>
      </w:r>
    </w:p>
    <w:p w:rsidR="006A3C76" w:rsidRPr="006A3C76" w:rsidRDefault="006A3C76" w:rsidP="00220DCA">
      <w:pPr>
        <w:pStyle w:val="Standard"/>
        <w:ind w:left="708"/>
        <w:jc w:val="both"/>
        <w:rPr>
          <w:rFonts w:cs="Times New Roman"/>
          <w:bCs/>
          <w:iCs/>
          <w:sz w:val="28"/>
          <w:szCs w:val="28"/>
          <w:lang w:val="be-BY"/>
        </w:rPr>
      </w:pPr>
      <w:r w:rsidRPr="006A3C76">
        <w:rPr>
          <w:rFonts w:cs="Times New Roman"/>
          <w:bCs/>
          <w:iCs/>
          <w:sz w:val="28"/>
          <w:szCs w:val="28"/>
          <w:lang w:val="be-BY"/>
        </w:rPr>
        <w:t>Сцісласць (лаканічнасць) робіць маўленне больш зразумелым і прыемным. Дасягнуць гэтага можна ўменнем:</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вылучаць галоўнае, канцэнтравацца на ім;</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выключаць  усё  другаснае,  не  звязанае  з  тэмай  прамовы,  пазбягаць  збыткоўных падрабязнасцяў;</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не пераскокваць з аднаго на другое;</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не  перагружаць  маўленне  складанымі  сінтаксічнымі  канструкцыямі  са  шматлікімі складанымі сказамі;</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 прытрымлівацца рэгламенту выступлення.</w:t>
      </w:r>
    </w:p>
    <w:p w:rsidR="006A3C76" w:rsidRPr="006A3C76" w:rsidRDefault="006A3C76" w:rsidP="00A15B86">
      <w:pPr>
        <w:pStyle w:val="Standard"/>
        <w:jc w:val="both"/>
        <w:rPr>
          <w:rFonts w:cs="Times New Roman"/>
          <w:bCs/>
          <w:iCs/>
          <w:sz w:val="28"/>
          <w:szCs w:val="28"/>
          <w:lang w:val="be-BY"/>
        </w:rPr>
      </w:pPr>
      <w:r w:rsidRPr="006A3C76">
        <w:rPr>
          <w:rFonts w:cs="Times New Roman"/>
          <w:bCs/>
          <w:iCs/>
          <w:sz w:val="28"/>
          <w:szCs w:val="28"/>
          <w:lang w:val="be-BY"/>
        </w:rPr>
        <w:t>Трэба памятаць, што лаканізм маўлення прымушае думаць.</w:t>
      </w:r>
    </w:p>
    <w:p w:rsidR="006A3C76" w:rsidRDefault="006A3C76" w:rsidP="00A15B86">
      <w:pPr>
        <w:pStyle w:val="Standard"/>
        <w:jc w:val="both"/>
        <w:rPr>
          <w:rFonts w:cs="Times New Roman"/>
          <w:bCs/>
          <w:iCs/>
          <w:sz w:val="28"/>
          <w:szCs w:val="28"/>
          <w:lang w:val="be-BY"/>
        </w:rPr>
      </w:pPr>
    </w:p>
    <w:p w:rsidR="006A3C76" w:rsidRDefault="006A3C76" w:rsidP="00A15B86">
      <w:pPr>
        <w:pStyle w:val="Standard"/>
        <w:jc w:val="both"/>
        <w:rPr>
          <w:rFonts w:cs="Times New Roman"/>
          <w:bCs/>
          <w:iCs/>
          <w:sz w:val="28"/>
          <w:szCs w:val="28"/>
          <w:lang w:val="be-BY"/>
        </w:rPr>
      </w:pPr>
    </w:p>
    <w:p w:rsidR="006A3C76" w:rsidRDefault="006A3C76" w:rsidP="00A15B86">
      <w:pPr>
        <w:pStyle w:val="Standard"/>
        <w:jc w:val="both"/>
        <w:rPr>
          <w:rFonts w:cs="Times New Roman"/>
          <w:b/>
          <w:bCs/>
          <w:iCs/>
          <w:sz w:val="28"/>
          <w:szCs w:val="28"/>
          <w:lang w:val="be-BY"/>
        </w:rPr>
      </w:pPr>
      <w:r w:rsidRPr="006A3C76">
        <w:rPr>
          <w:rFonts w:cs="Times New Roman"/>
          <w:b/>
          <w:bCs/>
          <w:iCs/>
          <w:sz w:val="28"/>
          <w:szCs w:val="28"/>
          <w:lang w:val="be-BY"/>
        </w:rPr>
        <w:t xml:space="preserve"> Пытанні для самакантролю</w:t>
      </w:r>
    </w:p>
    <w:p w:rsidR="006A3C76" w:rsidRPr="006A3C76" w:rsidRDefault="006A3C76" w:rsidP="00A15B86">
      <w:pPr>
        <w:pStyle w:val="Standard"/>
        <w:jc w:val="both"/>
        <w:rPr>
          <w:rFonts w:cs="Times New Roman"/>
          <w:b/>
          <w:bCs/>
          <w:iCs/>
          <w:sz w:val="28"/>
          <w:szCs w:val="28"/>
          <w:lang w:val="be-BY"/>
        </w:rPr>
      </w:pPr>
    </w:p>
    <w:p w:rsidR="006A3C76" w:rsidRPr="006A3C76" w:rsidRDefault="00545804" w:rsidP="00A15B86">
      <w:pPr>
        <w:pStyle w:val="Standard"/>
        <w:jc w:val="both"/>
        <w:rPr>
          <w:rFonts w:cs="Times New Roman"/>
          <w:bCs/>
          <w:iCs/>
          <w:sz w:val="28"/>
          <w:szCs w:val="28"/>
          <w:lang w:val="be-BY"/>
        </w:rPr>
      </w:pPr>
      <w:r>
        <w:rPr>
          <w:rFonts w:cs="Times New Roman"/>
          <w:bCs/>
          <w:iCs/>
          <w:sz w:val="28"/>
          <w:szCs w:val="28"/>
          <w:lang w:val="be-BY"/>
        </w:rPr>
        <w:t>1.</w:t>
      </w:r>
      <w:r w:rsidR="006A3C76" w:rsidRPr="006A3C76">
        <w:rPr>
          <w:rFonts w:cs="Times New Roman"/>
          <w:bCs/>
          <w:iCs/>
          <w:sz w:val="28"/>
          <w:szCs w:val="28"/>
          <w:lang w:val="be-BY"/>
        </w:rPr>
        <w:t xml:space="preserve"> Што такое чысціня маўлення? Якія крыніцы засмечвання маўлення вы ведаеце?</w:t>
      </w:r>
    </w:p>
    <w:p w:rsidR="006A3C76" w:rsidRPr="006A3C76" w:rsidRDefault="00545804" w:rsidP="00A15B86">
      <w:pPr>
        <w:pStyle w:val="Standard"/>
        <w:jc w:val="both"/>
        <w:rPr>
          <w:rFonts w:cs="Times New Roman"/>
          <w:bCs/>
          <w:iCs/>
          <w:sz w:val="28"/>
          <w:szCs w:val="28"/>
          <w:lang w:val="be-BY"/>
        </w:rPr>
      </w:pPr>
      <w:r>
        <w:rPr>
          <w:rFonts w:cs="Times New Roman"/>
          <w:bCs/>
          <w:iCs/>
          <w:sz w:val="28"/>
          <w:szCs w:val="28"/>
          <w:lang w:val="be-BY"/>
        </w:rPr>
        <w:t>2</w:t>
      </w:r>
      <w:r w:rsidR="006A3C76" w:rsidRPr="006A3C76">
        <w:rPr>
          <w:rFonts w:cs="Times New Roman"/>
          <w:bCs/>
          <w:iCs/>
          <w:sz w:val="28"/>
          <w:szCs w:val="28"/>
          <w:lang w:val="be-BY"/>
        </w:rPr>
        <w:t>. У чым заключаецца багацце (разнастайнасць) маўлення?</w:t>
      </w:r>
    </w:p>
    <w:p w:rsidR="00545804" w:rsidRDefault="00545804" w:rsidP="00A15B86">
      <w:pPr>
        <w:pStyle w:val="Standard"/>
        <w:jc w:val="both"/>
        <w:rPr>
          <w:rFonts w:cs="Times New Roman"/>
          <w:bCs/>
          <w:iCs/>
          <w:sz w:val="28"/>
          <w:szCs w:val="28"/>
          <w:lang w:val="be-BY"/>
        </w:rPr>
      </w:pPr>
      <w:r>
        <w:rPr>
          <w:rFonts w:cs="Times New Roman"/>
          <w:bCs/>
          <w:iCs/>
          <w:sz w:val="28"/>
          <w:szCs w:val="28"/>
          <w:lang w:val="be-BY"/>
        </w:rPr>
        <w:t>3</w:t>
      </w:r>
      <w:r w:rsidR="006A3C76" w:rsidRPr="006A3C76">
        <w:rPr>
          <w:rFonts w:cs="Times New Roman"/>
          <w:bCs/>
          <w:iCs/>
          <w:sz w:val="28"/>
          <w:szCs w:val="28"/>
          <w:lang w:val="be-BY"/>
        </w:rPr>
        <w:t xml:space="preserve">.  </w:t>
      </w:r>
      <w:r w:rsidRPr="006A3C76">
        <w:rPr>
          <w:rFonts w:cs="Times New Roman"/>
          <w:bCs/>
          <w:iCs/>
          <w:sz w:val="28"/>
          <w:szCs w:val="28"/>
          <w:lang w:val="be-BY"/>
        </w:rPr>
        <w:t>Як вы разумееце дарэчна</w:t>
      </w:r>
      <w:r>
        <w:rPr>
          <w:rFonts w:cs="Times New Roman"/>
          <w:bCs/>
          <w:iCs/>
          <w:sz w:val="28"/>
          <w:szCs w:val="28"/>
          <w:lang w:val="be-BY"/>
        </w:rPr>
        <w:t>сць маўлення? Якіх памылак трэб</w:t>
      </w:r>
      <w:r w:rsidRPr="006A3C76">
        <w:rPr>
          <w:rFonts w:cs="Times New Roman"/>
          <w:bCs/>
          <w:iCs/>
          <w:sz w:val="28"/>
          <w:szCs w:val="28"/>
          <w:lang w:val="be-BY"/>
        </w:rPr>
        <w:t>а пазбягаць, каб маўленне было дарэчным?</w:t>
      </w:r>
      <w:r>
        <w:rPr>
          <w:rFonts w:cs="Times New Roman"/>
          <w:bCs/>
          <w:iCs/>
          <w:sz w:val="28"/>
          <w:szCs w:val="28"/>
          <w:lang w:val="be-BY"/>
        </w:rPr>
        <w:t xml:space="preserve"> </w:t>
      </w:r>
    </w:p>
    <w:p w:rsidR="006A3C76" w:rsidRPr="006A3C76" w:rsidRDefault="00545804" w:rsidP="00A15B86">
      <w:pPr>
        <w:pStyle w:val="Standard"/>
        <w:jc w:val="both"/>
        <w:rPr>
          <w:rFonts w:cs="Times New Roman"/>
          <w:bCs/>
          <w:iCs/>
          <w:sz w:val="28"/>
          <w:szCs w:val="28"/>
          <w:lang w:val="be-BY"/>
        </w:rPr>
      </w:pPr>
      <w:r>
        <w:rPr>
          <w:rFonts w:cs="Times New Roman"/>
          <w:bCs/>
          <w:iCs/>
          <w:sz w:val="28"/>
          <w:szCs w:val="28"/>
          <w:lang w:val="be-BY"/>
        </w:rPr>
        <w:t xml:space="preserve">4. </w:t>
      </w:r>
      <w:r w:rsidRPr="006A3C76">
        <w:rPr>
          <w:rFonts w:cs="Times New Roman"/>
          <w:bCs/>
          <w:iCs/>
          <w:sz w:val="28"/>
          <w:szCs w:val="28"/>
          <w:lang w:val="be-BY"/>
        </w:rPr>
        <w:t>Чым вызначаецца выразнасць маўлення? Назавіце асноўныя сродкі выразнасці маўлення.</w:t>
      </w:r>
    </w:p>
    <w:p w:rsidR="006A3C76" w:rsidRDefault="00545804" w:rsidP="00A15B86">
      <w:pPr>
        <w:pStyle w:val="Standard"/>
        <w:jc w:val="both"/>
        <w:rPr>
          <w:rFonts w:cs="Times New Roman"/>
          <w:bCs/>
          <w:iCs/>
          <w:sz w:val="28"/>
          <w:szCs w:val="28"/>
          <w:lang w:val="be-BY"/>
        </w:rPr>
      </w:pPr>
      <w:r>
        <w:rPr>
          <w:rFonts w:cs="Times New Roman"/>
          <w:bCs/>
          <w:iCs/>
          <w:sz w:val="28"/>
          <w:szCs w:val="28"/>
          <w:lang w:val="be-BY"/>
        </w:rPr>
        <w:t>5</w:t>
      </w:r>
      <w:r w:rsidR="006A3C76" w:rsidRPr="006A3C76">
        <w:rPr>
          <w:rFonts w:cs="Times New Roman"/>
          <w:bCs/>
          <w:iCs/>
          <w:sz w:val="28"/>
          <w:szCs w:val="28"/>
          <w:lang w:val="be-BY"/>
        </w:rPr>
        <w:t xml:space="preserve">. </w:t>
      </w:r>
      <w:r w:rsidRPr="006A3C76">
        <w:rPr>
          <w:rFonts w:cs="Times New Roman"/>
          <w:bCs/>
          <w:iCs/>
          <w:sz w:val="28"/>
          <w:szCs w:val="28"/>
          <w:lang w:val="be-BY"/>
        </w:rPr>
        <w:t>Як  вы  разумееце  лаканічнасць  (сцісласць)  маўлення?  Пра  што  неабходна  памятаць,  каб  маўленне  было лаканічным?</w:t>
      </w:r>
    </w:p>
    <w:p w:rsidR="00A23A8F" w:rsidRDefault="00A23A8F" w:rsidP="00A15B86">
      <w:pPr>
        <w:pStyle w:val="Textbodyindent"/>
        <w:spacing w:after="0"/>
        <w:ind w:left="0" w:firstLine="709"/>
        <w:jc w:val="both"/>
        <w:rPr>
          <w:sz w:val="28"/>
          <w:szCs w:val="28"/>
          <w:lang w:val="be-BY"/>
        </w:rPr>
      </w:pP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A23A8F" w:rsidRDefault="00A23A8F" w:rsidP="00A15B86">
      <w:pPr>
        <w:pStyle w:val="Standard"/>
        <w:ind w:firstLine="708"/>
        <w:jc w:val="both"/>
        <w:rPr>
          <w:rFonts w:cs="Times New Roman"/>
          <w:b/>
          <w:iCs/>
          <w:sz w:val="28"/>
          <w:szCs w:val="28"/>
          <w:lang w:val="be-BY"/>
        </w:rPr>
      </w:pPr>
      <w:r w:rsidRPr="00A23A8F">
        <w:rPr>
          <w:rFonts w:cs="Times New Roman"/>
          <w:b/>
          <w:iCs/>
          <w:sz w:val="28"/>
          <w:szCs w:val="28"/>
          <w:lang w:val="be-BY"/>
        </w:rPr>
        <w:t xml:space="preserve"> Тэма 10. ТЭХНІКА І ВЫРАЗНАСЦЬ ВУСНАГА МАЎЛЕННЯ</w:t>
      </w:r>
    </w:p>
    <w:p w:rsidR="00A23A8F" w:rsidRPr="00A23A8F" w:rsidRDefault="00A23A8F" w:rsidP="00A15B86">
      <w:pPr>
        <w:pStyle w:val="Standard"/>
        <w:ind w:firstLine="709"/>
        <w:jc w:val="both"/>
        <w:rPr>
          <w:rFonts w:cs="Times New Roman"/>
          <w:b/>
          <w:iCs/>
          <w:sz w:val="28"/>
          <w:szCs w:val="28"/>
          <w:lang w:val="be-BY"/>
        </w:rPr>
      </w:pPr>
    </w:p>
    <w:p w:rsidR="00A23A8F" w:rsidRDefault="00A23A8F" w:rsidP="00A15B86">
      <w:pPr>
        <w:pStyle w:val="Standard"/>
        <w:ind w:firstLine="709"/>
        <w:jc w:val="both"/>
        <w:rPr>
          <w:rFonts w:cs="Times New Roman"/>
          <w:b/>
          <w:iCs/>
          <w:sz w:val="28"/>
          <w:szCs w:val="28"/>
          <w:lang w:val="be-BY"/>
        </w:rPr>
      </w:pPr>
      <w:r w:rsidRPr="00A23A8F">
        <w:rPr>
          <w:rFonts w:cs="Times New Roman"/>
          <w:b/>
          <w:iCs/>
          <w:sz w:val="28"/>
          <w:szCs w:val="28"/>
          <w:lang w:val="be-BY"/>
        </w:rPr>
        <w:t>План лекцыі</w:t>
      </w:r>
    </w:p>
    <w:p w:rsidR="00A23A8F" w:rsidRPr="00A23A8F" w:rsidRDefault="00A23A8F" w:rsidP="00A15B86">
      <w:pPr>
        <w:pStyle w:val="Standard"/>
        <w:ind w:firstLine="709"/>
        <w:jc w:val="both"/>
        <w:rPr>
          <w:rFonts w:cs="Times New Roman"/>
          <w:b/>
          <w:iCs/>
          <w:sz w:val="28"/>
          <w:szCs w:val="28"/>
          <w:lang w:val="be-BY"/>
        </w:rPr>
      </w:pPr>
    </w:p>
    <w:p w:rsidR="00A23A8F" w:rsidRDefault="00A23A8F" w:rsidP="00A15B86">
      <w:pPr>
        <w:pStyle w:val="Standard"/>
        <w:numPr>
          <w:ilvl w:val="0"/>
          <w:numId w:val="14"/>
        </w:numPr>
        <w:jc w:val="both"/>
        <w:rPr>
          <w:rFonts w:cs="Times New Roman"/>
          <w:bCs/>
          <w:iCs/>
          <w:sz w:val="28"/>
          <w:szCs w:val="28"/>
          <w:lang w:val="be-BY"/>
        </w:rPr>
      </w:pPr>
      <w:r>
        <w:rPr>
          <w:rFonts w:cs="Times New Roman"/>
          <w:bCs/>
          <w:iCs/>
          <w:sz w:val="28"/>
          <w:szCs w:val="28"/>
          <w:lang w:val="be-BY"/>
        </w:rPr>
        <w:t xml:space="preserve">Паняцце тэхнікі маўлення. Састаўныя элементы тэхнікі маўлення. Асаблівасці маўленчага дыхання. Голас, якасці голасу настаўніка: мілагучнасць, тэмбр, вышыня, гнуткасць, палётнасць, вынослівасць і інш. Дыкцыя. Інтанацыя. Тэмп маўлення. Лагічныя і псіхалагічныя паўзы ў вусным маўленні. Асноўныя стылі маўлення.  </w:t>
      </w:r>
    </w:p>
    <w:p w:rsidR="00587C3C" w:rsidRDefault="00A23A8F" w:rsidP="00A15B86">
      <w:pPr>
        <w:pStyle w:val="Standard"/>
        <w:numPr>
          <w:ilvl w:val="0"/>
          <w:numId w:val="14"/>
        </w:numPr>
        <w:jc w:val="both"/>
        <w:rPr>
          <w:rFonts w:cs="Times New Roman"/>
          <w:bCs/>
          <w:iCs/>
          <w:sz w:val="28"/>
          <w:szCs w:val="28"/>
          <w:lang w:val="be-BY"/>
        </w:rPr>
      </w:pPr>
      <w:r>
        <w:rPr>
          <w:rFonts w:cs="Times New Roman"/>
          <w:bCs/>
          <w:iCs/>
          <w:sz w:val="28"/>
          <w:szCs w:val="28"/>
          <w:lang w:val="be-BY"/>
        </w:rPr>
        <w:t xml:space="preserve">Узаемадзеянне вербальных і невербальных сродкаў маўленчай дзейнасці. Паняцце “мова знешняга выгляду педагога”. Жэсты, іх сутнасць і прызначэнне. Міміка, рух, поза моўцы. </w:t>
      </w:r>
    </w:p>
    <w:p w:rsidR="00A23A8F" w:rsidRDefault="00A23A8F" w:rsidP="00A15B86">
      <w:pPr>
        <w:pStyle w:val="Standard"/>
        <w:numPr>
          <w:ilvl w:val="0"/>
          <w:numId w:val="14"/>
        </w:numPr>
        <w:jc w:val="both"/>
        <w:rPr>
          <w:rFonts w:cs="Times New Roman"/>
          <w:bCs/>
          <w:iCs/>
          <w:sz w:val="28"/>
          <w:szCs w:val="28"/>
          <w:lang w:val="be-BY"/>
        </w:rPr>
      </w:pPr>
      <w:r>
        <w:rPr>
          <w:rFonts w:cs="Times New Roman"/>
          <w:bCs/>
          <w:iCs/>
          <w:sz w:val="28"/>
          <w:szCs w:val="28"/>
          <w:lang w:val="be-BY"/>
        </w:rPr>
        <w:t>Маўленчы этыкет і культура зносін.</w:t>
      </w:r>
    </w:p>
    <w:p w:rsidR="00A23A8F" w:rsidRDefault="00A23A8F" w:rsidP="00A15B86">
      <w:pPr>
        <w:pStyle w:val="Textbodyindent"/>
        <w:spacing w:after="0"/>
        <w:ind w:left="0" w:firstLine="709"/>
        <w:jc w:val="both"/>
        <w:rPr>
          <w:sz w:val="28"/>
          <w:szCs w:val="28"/>
          <w:lang w:val="be-BY"/>
        </w:rPr>
      </w:pP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8147A4" w:rsidRPr="000C6A15" w:rsidRDefault="000C6A15" w:rsidP="00A15B86">
      <w:pPr>
        <w:spacing w:after="0" w:line="240" w:lineRule="auto"/>
        <w:ind w:firstLine="709"/>
        <w:jc w:val="both"/>
        <w:rPr>
          <w:rFonts w:ascii="Times New Roman" w:eastAsia="Calibri" w:hAnsi="Times New Roman" w:cs="Times New Roman"/>
          <w:b/>
          <w:sz w:val="28"/>
          <w:szCs w:val="28"/>
          <w:lang w:val="be-BY"/>
        </w:rPr>
      </w:pPr>
      <w:r w:rsidRPr="000C6A15">
        <w:rPr>
          <w:rFonts w:ascii="Times New Roman" w:eastAsia="Calibri" w:hAnsi="Times New Roman" w:cs="Times New Roman"/>
          <w:b/>
          <w:sz w:val="28"/>
          <w:szCs w:val="28"/>
          <w:lang w:val="be-BY"/>
        </w:rPr>
        <w:t>1.</w:t>
      </w:r>
      <w:r w:rsidRPr="000C6A15">
        <w:rPr>
          <w:rFonts w:ascii="Times New Roman" w:eastAsia="Calibri" w:hAnsi="Times New Roman" w:cs="Times New Roman"/>
          <w:b/>
          <w:sz w:val="28"/>
          <w:szCs w:val="28"/>
          <w:lang w:val="be-BY"/>
        </w:rPr>
        <w:tab/>
        <w:t>Паняцце тэхнікі маўлення. Састаўныя элементы тэхнікі маўлення. Асаблівасці маўленчага дыхання. Голас, якасці голасу настаўніка: мілагучнасць, тэмбр, вышыня, гнуткасць, палётнасць, вынослівасць і інш. Дыкцыя. Інтанацыя. Тэмп маўлення. Лагічныя і псіхалагічныя паўзы ў вусным маўленні. Асноўныя стылі маўлення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Тэхніка і выразнасць вуснага маўлення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Тэхніка маўлення  –  сукупнасць навыкаў, уменняў і прыёмаў, якія выкарыстоўваюцца з мэтай  дасягнення  найлепшага  (аптымальнага)  гучання  маўлення  і  дазваляюць  прамоўцу  з максімальнай эфектыўнасцю ўздзейнічаць на слухача.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Тэхніка  маўлення  з’яўляецца  важнай  складовай  часткай  прафесійна  арыентаванага маўлення.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Тэхніка маўлення ўключае: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правільнае маўленчае (фанацыйнае) дыханне;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пастаўлены голас;</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добрую дыкцыю, інтанацыю;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 выразнае вымаўленне (артыкуляцыю)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lastRenderedPageBreak/>
        <w:t xml:space="preserve">Маўленчае  (фанацыйнае)  дыханне  адрозніваецца  ад  фізіялагічнага  кароткім  энергічным удыхам  і  працяглым  раўнамерным  выдыхам,  падчас  якога  адбываецца  ўтварэнне  гукаў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Для  маўлення  не  хапае  звычайнага  фізіялагічнага  дыхання.  Вуснае  маўленне  патрабуе большай  колькасці  паветра,  эканомнага  яго  расходавання  і  своечасовага  аднаўлення.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Правільнае дыханне павінна быць глыбокім, частым, падкантрольным.</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Голас характарызуецца гучнасцю (сілай), вышынёй, тэмбрам, дыяпазонам.</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Распаўсюджаныя недахопы голасу: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афанія – невыразнасць, цьмянасць гучання голасу;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дысфанія – адсутнасць устойлівага, роўнага гучання, калі голас зрываецца, дрыжыць;</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фонастэнія – хуткая стамляльнасць голасу;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псеўдафонастэнія – перарывістаць голасу, выкліканая празмернай эмацыянальнасцю.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Да  прафесійных  якасцей  прамоўніцкага  голасу  адносяцца:  мілагучнасць,  звонкасць, гнуткасць, палётнасць, устойлівасць, вынослівасць, сугестыўнасць (магчымасць з дапамогай голасу перадаваць свае эмоцыі і ўплываць на слухачоў).</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  Дыкцыя  –  выразнае,  яснае  вымаўленне  гукаў  і  іх  спалучэнняў  падчас  маўлення.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Дыкцыя  залежыць  ад  зладжанай,  правільнай  работы  ўсяго  маўленчага  апарату  (губы,  язык, сківіцы, зубы, цвёрдае і мяккае паднябенні, насаглотка, галасавыя звязкі). Найбольш частыя недахопы  дыкцыі  –  картавасць,  шапялявасць,  гугнявасць,  вяласць  або  няяснасць  маўлення, «хуткая  гаворка»,  гучанне  «праз  зубы»,  з’яданне  гукаў  на  канцы  або  ўнутры  слова  і  інш.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Удасканаленне  дыкцыі  звязана  найперш  з  выпрацоўкай  правільнай  артыкуляцыі  –  рухаў органаў маўлення чалавека.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Выразнасць  вуснага  маўлення  –  якасць,  якая  дазваляе  з  дапамогай  разнастайных галасавых сродкаў надаць выказванню дадатковую сэнсавую і эмацыянальную афарбоўку.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Важным  сродкам  выразнасці  вуснага  маўлення  з’яўляецца  інтанацыя   –  рытміка-меладычны бок маўлення, які ствараецца за кошт вар’іравання элементаў голасу  –  гучнасці, сілы, вышыні (тону і тэмбру), а таксама ўключае тэмп маўлення, мелодыку і рытм.</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Роля інтанацыі ў працэсе камунікацыі: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дазваляе меркаваць аб важнасці, значнасці выказвання;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характарызуе адносіны моўцы да ўласнага выказвання;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выяўляе адносіны да суразмоўцы;</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сведчыць аб эмацыянальна-псіхалагічным, фізічным стане таго, хто гаворыць.</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У адпаведнасці з гэтым вылучаюць інтанацыю лагічную і эмацыянальную.</w:t>
      </w:r>
    </w:p>
    <w:p w:rsid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Авалоданне  правільнай  тэхнікай  маўлення  дазваляе  прамоўцу  не  адчуваць  стомленасці пры  шматгадзіннай  нагрузцы  на  маўленчы  апарат,  наладжваць  максімальны  кантакт  са слухачамі, дабівацца высакаякаснага маўлення.</w:t>
      </w:r>
    </w:p>
    <w:p w:rsidR="000C6A15" w:rsidRDefault="000C6A15" w:rsidP="00A15B86">
      <w:pPr>
        <w:spacing w:after="0" w:line="240" w:lineRule="auto"/>
        <w:ind w:firstLine="709"/>
        <w:jc w:val="both"/>
        <w:rPr>
          <w:rFonts w:ascii="Times New Roman" w:eastAsia="Calibri" w:hAnsi="Times New Roman" w:cs="Times New Roman"/>
          <w:sz w:val="28"/>
          <w:szCs w:val="28"/>
          <w:lang w:val="be-BY"/>
        </w:rPr>
      </w:pPr>
    </w:p>
    <w:p w:rsidR="000C6A15" w:rsidRPr="000C6A15" w:rsidRDefault="000C6A15" w:rsidP="00A15B86">
      <w:pPr>
        <w:spacing w:after="0" w:line="240" w:lineRule="auto"/>
        <w:jc w:val="both"/>
        <w:rPr>
          <w:rFonts w:ascii="Times New Roman" w:eastAsia="Calibri" w:hAnsi="Times New Roman" w:cs="Times New Roman"/>
          <w:b/>
          <w:sz w:val="28"/>
          <w:szCs w:val="28"/>
          <w:lang w:val="be-BY"/>
        </w:rPr>
      </w:pPr>
      <w:r w:rsidRPr="000C6A15">
        <w:rPr>
          <w:rFonts w:ascii="Times New Roman" w:eastAsia="Calibri" w:hAnsi="Times New Roman" w:cs="Times New Roman"/>
          <w:b/>
          <w:sz w:val="28"/>
          <w:szCs w:val="28"/>
          <w:lang w:val="be-BY"/>
        </w:rPr>
        <w:t>2.</w:t>
      </w:r>
      <w:r w:rsidRPr="000C6A15">
        <w:rPr>
          <w:rFonts w:ascii="Times New Roman" w:eastAsia="Calibri" w:hAnsi="Times New Roman" w:cs="Times New Roman"/>
          <w:b/>
          <w:sz w:val="28"/>
          <w:szCs w:val="28"/>
          <w:lang w:val="be-BY"/>
        </w:rPr>
        <w:tab/>
        <w:t>Узаемадзеянне вербальных і невербальных сродкаў маўленчай дзейнасці. Паняцце “мова знешняга выгляду педагога”. Жэсты, іх сутнасць і прызначэнне. Міміка, рух, поза моўцы. Маўленчы этыкет і культура зносін.</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 Падчас  прафесійна-камунікатыўных  кантактаў,  перадачы  інфармацыі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выкарыстоўваюцца не толькі вербальныя  (слоўныя, моўныя) сродкі ўздзеяння, а і так званыя невербальныя візуальныя сродкі зносін, г. зн. нямоўныя, тыя, якія ўспрымаюцца зрокава.</w:t>
      </w:r>
      <w:r w:rsidR="00F92DC1">
        <w:rPr>
          <w:rFonts w:ascii="Times New Roman" w:eastAsia="Calibri" w:hAnsi="Times New Roman" w:cs="Times New Roman"/>
          <w:sz w:val="28"/>
          <w:szCs w:val="28"/>
          <w:lang w:val="be-BY"/>
        </w:rPr>
        <w:t xml:space="preserve"> </w:t>
      </w:r>
      <w:r w:rsidRPr="000C6A15">
        <w:rPr>
          <w:rFonts w:ascii="Times New Roman" w:eastAsia="Calibri" w:hAnsi="Times New Roman" w:cs="Times New Roman"/>
          <w:sz w:val="28"/>
          <w:szCs w:val="28"/>
          <w:lang w:val="be-BY"/>
        </w:rPr>
        <w:t>У працэсе камунікацыі на невербальны канал, паводле розных звестак, прыпадае ад 45% да 80% інфармацыі. Існуе таксама меркаванне, што пры зносінах паміж людзьмі пераважаюць невербальныя сродкі.</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Да невербальных візуальных сродкаў уздзеяння адносяцца: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міміка – цяглічныя рухі твару, выраз твару;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жэсты –  камунікатыўна скіраваныя дынамічныя рухі частак цела чалавека (галавы, рук, тулава, ног);</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манеры – знешнія формы паводзін;</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поза – становішча цела чалавека ў прасторы, манера стаяць.</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Неабходна  памятаць,  што  невербальнае  ўзаемадзеянне  з’яўляецца  дадатковым інфармацыйным і эмацыянальным сродкам камунікатыўных паводзін чалавека.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Асноўныя функцыі невербальных сродкаў:</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несці дадатковую інфармацыю;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дапаўняць вербальнае паведамленне;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рэгуляваць узаемадзеянне людзей падчас маўлення.</w:t>
      </w:r>
    </w:p>
    <w:p w:rsidR="000C6A15" w:rsidRDefault="000C6A15" w:rsidP="00A15B86">
      <w:pPr>
        <w:spacing w:after="0" w:line="240" w:lineRule="auto"/>
        <w:ind w:firstLine="709"/>
        <w:jc w:val="both"/>
        <w:rPr>
          <w:rFonts w:ascii="Times New Roman" w:eastAsia="Calibri" w:hAnsi="Times New Roman" w:cs="Times New Roman"/>
          <w:sz w:val="28"/>
          <w:szCs w:val="28"/>
          <w:lang w:val="be-BY"/>
        </w:rPr>
      </w:pP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Маўленчы этыкет  –  гэта выпрацаваныя правілы маўленчых паводзін, сістэма маўленчых формул.  Веданне  правіл  маўленчага  этыкету  дазваляе  чалавеку  адчуваць  сябе  ўпэўнена, натуральна  ў  любой  маўленчай  сітуацыі,  пры  любых  прафесійна-дзелавых  абставінах.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Захаванне маўленчага этыкету людзьмі лінгваінтэнсіўных прафесій (настаўнікамі, юрыстамі, журналістамі,  палітыкамі,  кіраўнікамі  і  інш.)  спрыяе  ўмацаванню  і  павышэнню  ўзроўню маўленчай культуры ўсіх носьбітаў мовы.</w:t>
      </w:r>
    </w:p>
    <w:p w:rsidR="00587C3C" w:rsidRDefault="00587C3C" w:rsidP="00A15B86">
      <w:pPr>
        <w:spacing w:after="0" w:line="240" w:lineRule="auto"/>
        <w:ind w:firstLine="709"/>
        <w:jc w:val="both"/>
        <w:rPr>
          <w:rFonts w:ascii="Times New Roman" w:eastAsia="Calibri" w:hAnsi="Times New Roman" w:cs="Times New Roman"/>
          <w:b/>
          <w:sz w:val="28"/>
          <w:szCs w:val="28"/>
          <w:lang w:val="be-BY"/>
        </w:rPr>
      </w:pPr>
    </w:p>
    <w:p w:rsidR="00587C3C" w:rsidRPr="00587C3C" w:rsidRDefault="00587C3C" w:rsidP="00A15B86">
      <w:pPr>
        <w:spacing w:after="0" w:line="240" w:lineRule="auto"/>
        <w:ind w:firstLine="709"/>
        <w:jc w:val="both"/>
        <w:rPr>
          <w:rFonts w:ascii="Times New Roman" w:eastAsia="Calibri" w:hAnsi="Times New Roman" w:cs="Times New Roman"/>
          <w:b/>
          <w:sz w:val="28"/>
          <w:szCs w:val="28"/>
          <w:lang w:val="be-BY"/>
        </w:rPr>
      </w:pPr>
      <w:r w:rsidRPr="00587C3C">
        <w:rPr>
          <w:rFonts w:ascii="Times New Roman" w:eastAsia="Calibri" w:hAnsi="Times New Roman" w:cs="Times New Roman"/>
          <w:b/>
          <w:sz w:val="28"/>
          <w:szCs w:val="28"/>
          <w:lang w:val="be-BY"/>
        </w:rPr>
        <w:t>3. Маўленчы этыкет і культура зносін</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Маўленчы  этыкет  мае  нацыянальную  спецыфіку.  Веданне  асаблівасцяў  этыкету  свайго народа  і  народаў  іншых  краін,  яго  маўленчых  формул,  валоданне  спецыфікай  дзелавых стасункаў  дапамагаюць  пры  выкананні  прафесійных  абавязкаў,  устанаўленні  кантактаў  з калегамі, партнёрамі, чыноўнікамі і г. д.</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Маўленчы  этыкет,  выбар  маўленчых  этыкетных  выразаў  вызначаецца  сацыяльным статусам  чалавека,  яго  прафесіяй,  нацыянальнасцю,  узростам,  полам,  характарам,  а  таксама маўленчай сітуацыяй, варункамі зносін (публічнае выступленне, прэзентацыя, канферэнцыя, дзелавая сустрэча, кансультацыя і інш.).</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У беларускай мове гістарычна склаліся наступныя віды формул маўленчага этыкету: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lastRenderedPageBreak/>
        <w:t>  зварот:  спадар,  спадарыня,  спадары,  спадарства,  панове,  сябра,  дружа,  сябры,  калегі,</w:t>
      </w:r>
      <w:r w:rsidR="006A3C76">
        <w:rPr>
          <w:rFonts w:ascii="Times New Roman" w:eastAsia="Calibri" w:hAnsi="Times New Roman" w:cs="Times New Roman"/>
          <w:sz w:val="28"/>
          <w:szCs w:val="28"/>
          <w:lang w:val="be-BY"/>
        </w:rPr>
        <w:t xml:space="preserve"> </w:t>
      </w:r>
      <w:r w:rsidRPr="000C6A15">
        <w:rPr>
          <w:rFonts w:ascii="Times New Roman" w:eastAsia="Calibri" w:hAnsi="Times New Roman" w:cs="Times New Roman"/>
          <w:sz w:val="28"/>
          <w:szCs w:val="28"/>
          <w:lang w:val="be-BY"/>
        </w:rPr>
        <w:t>каляжанкі,  шаноўная  грамада,  таварыш  (вайск.),  паважаны,  шаноўныя,  цётка,  цётачка,</w:t>
      </w:r>
      <w:r w:rsidR="006A3C76">
        <w:rPr>
          <w:rFonts w:ascii="Times New Roman" w:eastAsia="Calibri" w:hAnsi="Times New Roman" w:cs="Times New Roman"/>
          <w:sz w:val="28"/>
          <w:szCs w:val="28"/>
          <w:lang w:val="be-BY"/>
        </w:rPr>
        <w:t xml:space="preserve"> </w:t>
      </w:r>
      <w:r w:rsidRPr="000C6A15">
        <w:rPr>
          <w:rFonts w:ascii="Times New Roman" w:eastAsia="Calibri" w:hAnsi="Times New Roman" w:cs="Times New Roman"/>
          <w:sz w:val="28"/>
          <w:szCs w:val="28"/>
          <w:lang w:val="be-BY"/>
        </w:rPr>
        <w:t>дзядзька, дзядзечка;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падзяка: Шчыры дзякуй! Вялікі дзякуй! Вельмі ўдзячны Вам! Дзякуй на добрым слове!;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знаёмства: Дазвольце адрэкамендавацца! Вельмі прыемна! Будзем знаёмы!;</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прывітанне:  Добры дзень! Добры  вечар! Добрай  раніцы! Маё шанаванне! Вітаю Вас! Прывітанне!;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развітанне:  Да  пабачэння!  Усяго  найлепшага!  Да  сустрэчы!  Усяго  Вам  добрага!  Да заўтра!  Шчасліва!  Пабачымся!  Пакуль!  Бывайце!  Бывайце  здаровы!  Дазвольце  з  Вамі развітаццца!;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прабачэнне:  Прабачце!  Прашу  прабачэння!  Даруйце,  калі  ласка!  Выбачайце!  Не крыўдуйце (не сярдуйце, не злуйцеся)! Даруйце (выбачайце), калі што не так!;</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віншаванне:  Віншую Вас!  Жадаю Вам!  Дазвольце павіншаваць! Са святам!  Дасылаю Вам свае віншаванні! З юбілеем!;</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згода,  пацвярджэнне:  Так.  Але.  Вядома!  Зразумела!  Пэўна  ж!  Добра,  згода!  Няма сумнення!  Дамовіліся!  Вельмі  слушна!  Слушная  прапанова!  Нельга  не  пагадзіцца!  Праўда ваша!;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  пажаданне:  Смачна  есці!  Смашнага  вам!  Памагай  Бог!  Хай  Вам  шчасціць!  Бывайце здаровы,  жывіце багата! Добрай (гладкай)  дарогі! Хай Вам лёс не здрадзіць! Спору ў працы! На спажытак Вам! На здароўе!;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ветлівасць:  Дазвольце  спытаць  /  запытацца  (увайсці,  сесці,  узяць)!  Праходзьце,  калі ласка!  Запрашаем  Вас!  Прашу  Вас!  Не  турбуйцеся!  Не  клапаціцеся!  Як  жыццё?  Як працуецца? Як здароўе? Што чуваць? Як маецеся? Што новага?</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У  беларускім  і  рускім  маўленчым  этыкеце  існуе  цэлы  шэраг  устойлівых  формул,  якія неа</w:t>
      </w:r>
      <w:r w:rsidR="00F92DC1">
        <w:rPr>
          <w:rFonts w:ascii="Times New Roman" w:eastAsia="Calibri" w:hAnsi="Times New Roman" w:cs="Times New Roman"/>
          <w:sz w:val="28"/>
          <w:szCs w:val="28"/>
          <w:lang w:val="be-BY"/>
        </w:rPr>
        <w:t>бходна запомніць (гл. табліцу</w:t>
      </w:r>
      <w:r w:rsidRPr="000C6A15">
        <w:rPr>
          <w:rFonts w:ascii="Times New Roman" w:eastAsia="Calibri" w:hAnsi="Times New Roman" w:cs="Times New Roman"/>
          <w:sz w:val="28"/>
          <w:szCs w:val="28"/>
          <w:lang w:val="be-BY"/>
        </w:rPr>
        <w:t>).</w:t>
      </w:r>
    </w:p>
    <w:p w:rsidR="000C6A15" w:rsidRPr="000C6A15" w:rsidRDefault="00F92DC1"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Табліца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Па-беларуску  Па-руску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у рэшце рэшт, нарэшце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на маю думку, на мой погляд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перш-наперш, перш за ўсё, перадусім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шчыра кажучы, калі праўду казаць</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уласна кажучы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на (вялікі) жаль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на шчасце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на ўсякі выпадак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між іншым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па-першае (па-другое…)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в конце концов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по-моему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прежде всего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lastRenderedPageBreak/>
        <w:t xml:space="preserve">честно говоря, по правде говоря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собственно говоря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к (большому) сожалению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к счастью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на всякий случай</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между прочим</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во-первых (во-вторых…)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так бы мовіць, так сказаць, скажам так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як кажуць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карацей кажучы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наогул, увогуле кажучы</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жартам кажучы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і гэтак далей (і  г. д.)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і іншыя (і інш.)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і да таго падобнае (і пад.)</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так сказать</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как говорят, как говорится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короче говоря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вообще говоря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в шутку говоря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и так далее (и т.д.)</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и другие (и др.)</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и тому подобное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Вядома,  нельга  быць  культурным  чалавекам  толькі  на  словах.  Культура  маўленчых паводзін фарміруецца ў комплексе з маральнымі нормамі і этычнымі прынцыпамі грамадства:</w:t>
      </w:r>
      <w:r w:rsidR="006A3C76">
        <w:rPr>
          <w:rFonts w:ascii="Times New Roman" w:eastAsia="Calibri" w:hAnsi="Times New Roman" w:cs="Times New Roman"/>
          <w:sz w:val="28"/>
          <w:szCs w:val="28"/>
          <w:lang w:val="be-BY"/>
        </w:rPr>
        <w:t xml:space="preserve"> </w:t>
      </w:r>
      <w:r w:rsidRPr="000C6A15">
        <w:rPr>
          <w:rFonts w:ascii="Times New Roman" w:eastAsia="Calibri" w:hAnsi="Times New Roman" w:cs="Times New Roman"/>
          <w:sz w:val="28"/>
          <w:szCs w:val="28"/>
          <w:lang w:val="be-BY"/>
        </w:rPr>
        <w:t>ветлівасцю, карэктнасцю, далікатнасцю, сціпласцю, абавязковасцю, натуральнасцю, усім тым, што складае змест паняцця культура дзелавых зносін.</w:t>
      </w:r>
    </w:p>
    <w:p w:rsidR="006A3C76" w:rsidRDefault="006A3C76" w:rsidP="00A15B86">
      <w:pPr>
        <w:spacing w:after="0" w:line="240" w:lineRule="auto"/>
        <w:ind w:firstLine="709"/>
        <w:jc w:val="both"/>
        <w:rPr>
          <w:rFonts w:ascii="Times New Roman" w:eastAsia="Calibri" w:hAnsi="Times New Roman" w:cs="Times New Roman"/>
          <w:sz w:val="28"/>
          <w:szCs w:val="28"/>
          <w:lang w:val="be-BY"/>
        </w:rPr>
      </w:pPr>
    </w:p>
    <w:p w:rsidR="006A3C76" w:rsidRDefault="006A3C76" w:rsidP="00A15B86">
      <w:pPr>
        <w:spacing w:after="0" w:line="240" w:lineRule="auto"/>
        <w:ind w:firstLine="709"/>
        <w:jc w:val="both"/>
        <w:rPr>
          <w:rFonts w:ascii="Times New Roman" w:eastAsia="Calibri" w:hAnsi="Times New Roman" w:cs="Times New Roman"/>
          <w:sz w:val="28"/>
          <w:szCs w:val="28"/>
          <w:lang w:val="be-BY"/>
        </w:rPr>
      </w:pPr>
    </w:p>
    <w:p w:rsidR="000C6A15" w:rsidRPr="000C6A15" w:rsidRDefault="000C6A15" w:rsidP="00A15B86">
      <w:pPr>
        <w:spacing w:after="0" w:line="240" w:lineRule="auto"/>
        <w:ind w:firstLine="709"/>
        <w:jc w:val="both"/>
        <w:rPr>
          <w:rFonts w:ascii="Times New Roman" w:eastAsia="Calibri" w:hAnsi="Times New Roman" w:cs="Times New Roman"/>
          <w:b/>
          <w:sz w:val="28"/>
          <w:szCs w:val="28"/>
          <w:lang w:val="be-BY"/>
        </w:rPr>
      </w:pPr>
      <w:r w:rsidRPr="000C6A15">
        <w:rPr>
          <w:rFonts w:ascii="Times New Roman" w:eastAsia="Calibri" w:hAnsi="Times New Roman" w:cs="Times New Roman"/>
          <w:b/>
          <w:sz w:val="28"/>
          <w:szCs w:val="28"/>
          <w:lang w:val="be-BY"/>
        </w:rPr>
        <w:t>Пытанні для самакантролю</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1. Што такое тэхніка маўлення? Назавіце складовыя часткі прафесійна арыентаванага маўлення.</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2. Чым адрозніваюцца дыханне маўленчае і фізіялагічнае? У чым заключаецца правільнае маўленчае дыханне?</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3.  Назавіце  распаўсюджаныя  недахопы  маўленчага  голасу.  Ахарактарызуйце  асноўныя  прафесійныя  якасці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прамоўніцкага голасу.</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4. Што такое дыкцыя і артыкуляцыя? Назавіце прычыны кепскай дыкцыі.</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 xml:space="preserve">5. Як вы разумееце выразнасць вуснага маўлення? </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6. З чаго складаецца інтанацыя? Акрэсліце ролю інтанацыі ў працэсе камунікацыі.</w:t>
      </w:r>
    </w:p>
    <w:p w:rsidR="000C6A15" w:rsidRPr="000C6A15"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7. Што такое вербальныя і невербальныя сродкі маўленчай дзейнасці?</w:t>
      </w:r>
    </w:p>
    <w:p w:rsidR="008147A4" w:rsidRDefault="000C6A15"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lastRenderedPageBreak/>
        <w:t>8. Пералічыце невербальныя візуальныя сродкі ўздзеяння і назаві це іх асноўныя функцыі.</w:t>
      </w:r>
    </w:p>
    <w:p w:rsidR="006A3C76" w:rsidRPr="000C6A15" w:rsidRDefault="006A3C76"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w:t>
      </w:r>
      <w:r w:rsidRPr="000C6A15">
        <w:rPr>
          <w:rFonts w:ascii="Times New Roman" w:eastAsia="Calibri" w:hAnsi="Times New Roman" w:cs="Times New Roman"/>
          <w:sz w:val="28"/>
          <w:szCs w:val="28"/>
          <w:lang w:val="be-BY"/>
        </w:rPr>
        <w:t>. Што такое маўленчы этыкет? Акрэсліце ролю маўленчага этыкету.</w:t>
      </w:r>
    </w:p>
    <w:p w:rsidR="006A3C76" w:rsidRPr="000C6A15" w:rsidRDefault="006A3C76"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10</w:t>
      </w:r>
      <w:r w:rsidRPr="000C6A15">
        <w:rPr>
          <w:rFonts w:ascii="Times New Roman" w:eastAsia="Calibri" w:hAnsi="Times New Roman" w:cs="Times New Roman"/>
          <w:sz w:val="28"/>
          <w:szCs w:val="28"/>
          <w:lang w:val="be-BY"/>
        </w:rPr>
        <w:t>. У чым заключаецца нацыянальная спецыфіка маўленчага эт ыкету?</w:t>
      </w:r>
    </w:p>
    <w:p w:rsidR="006A3C76" w:rsidRPr="000C6A15" w:rsidRDefault="006A3C76"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11</w:t>
      </w:r>
      <w:r w:rsidRPr="000C6A15">
        <w:rPr>
          <w:rFonts w:ascii="Times New Roman" w:eastAsia="Calibri" w:hAnsi="Times New Roman" w:cs="Times New Roman"/>
          <w:sz w:val="28"/>
          <w:szCs w:val="28"/>
          <w:lang w:val="be-BY"/>
        </w:rPr>
        <w:t xml:space="preserve">. На якія асноўныя групы дзеляцца формулы маўленчага этыкету? Якія формулы беларускага маўленчага этыкету вы </w:t>
      </w:r>
    </w:p>
    <w:p w:rsidR="006A3C76" w:rsidRPr="000C6A15" w:rsidRDefault="006A3C76" w:rsidP="00A15B86">
      <w:pPr>
        <w:spacing w:after="0" w:line="240" w:lineRule="auto"/>
        <w:ind w:firstLine="709"/>
        <w:jc w:val="both"/>
        <w:rPr>
          <w:rFonts w:ascii="Times New Roman" w:eastAsia="Calibri" w:hAnsi="Times New Roman" w:cs="Times New Roman"/>
          <w:sz w:val="28"/>
          <w:szCs w:val="28"/>
          <w:lang w:val="be-BY"/>
        </w:rPr>
      </w:pPr>
      <w:r w:rsidRPr="000C6A15">
        <w:rPr>
          <w:rFonts w:ascii="Times New Roman" w:eastAsia="Calibri" w:hAnsi="Times New Roman" w:cs="Times New Roman"/>
          <w:sz w:val="28"/>
          <w:szCs w:val="28"/>
          <w:lang w:val="be-BY"/>
        </w:rPr>
        <w:t>ведаеце?</w:t>
      </w:r>
    </w:p>
    <w:p w:rsidR="006A3C76" w:rsidRPr="000C6A15" w:rsidRDefault="006A3C76"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12</w:t>
      </w:r>
      <w:r w:rsidRPr="000C6A15">
        <w:rPr>
          <w:rFonts w:ascii="Times New Roman" w:eastAsia="Calibri" w:hAnsi="Times New Roman" w:cs="Times New Roman"/>
          <w:sz w:val="28"/>
          <w:szCs w:val="28"/>
          <w:lang w:val="be-BY"/>
        </w:rPr>
        <w:t>. Якія формулы-звароткі да асобы вы ведаеце ў беларускай мове, у іншых мовах?</w:t>
      </w:r>
    </w:p>
    <w:p w:rsidR="006A3C76" w:rsidRDefault="006A3C76" w:rsidP="00A15B86">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13</w:t>
      </w:r>
      <w:r w:rsidRPr="000C6A15">
        <w:rPr>
          <w:rFonts w:ascii="Times New Roman" w:eastAsia="Calibri" w:hAnsi="Times New Roman" w:cs="Times New Roman"/>
          <w:sz w:val="28"/>
          <w:szCs w:val="28"/>
          <w:lang w:val="be-BY"/>
        </w:rPr>
        <w:t>. Якія функцыі выконваюць формулы-звароткі? Што вам вядома з гісторыі іх ужывання?</w:t>
      </w:r>
    </w:p>
    <w:p w:rsidR="008147A4" w:rsidRDefault="008147A4" w:rsidP="00A15B86">
      <w:pPr>
        <w:spacing w:after="0" w:line="240" w:lineRule="auto"/>
        <w:ind w:firstLine="709"/>
        <w:jc w:val="both"/>
        <w:rPr>
          <w:rFonts w:ascii="Times New Roman" w:eastAsia="Calibri" w:hAnsi="Times New Roman" w:cs="Times New Roman"/>
          <w:sz w:val="28"/>
          <w:szCs w:val="28"/>
          <w:lang w:val="be-BY"/>
        </w:rPr>
      </w:pPr>
    </w:p>
    <w:p w:rsidR="00545804" w:rsidRDefault="00545804" w:rsidP="00A15B86">
      <w:pPr>
        <w:spacing w:after="0" w:line="240" w:lineRule="auto"/>
        <w:ind w:firstLine="709"/>
        <w:jc w:val="both"/>
        <w:rPr>
          <w:rFonts w:ascii="Times New Roman" w:eastAsia="Calibri" w:hAnsi="Times New Roman" w:cs="Times New Roman"/>
          <w:sz w:val="28"/>
          <w:szCs w:val="28"/>
          <w:lang w:val="be-BY"/>
        </w:rPr>
      </w:pPr>
    </w:p>
    <w:p w:rsidR="00545804" w:rsidRDefault="00545804" w:rsidP="00A15B86">
      <w:pPr>
        <w:spacing w:after="0" w:line="240" w:lineRule="auto"/>
        <w:ind w:firstLine="709"/>
        <w:jc w:val="both"/>
        <w:rPr>
          <w:rFonts w:ascii="Times New Roman" w:eastAsia="Calibri" w:hAnsi="Times New Roman" w:cs="Times New Roman"/>
          <w:sz w:val="28"/>
          <w:szCs w:val="28"/>
          <w:lang w:val="be-BY"/>
        </w:rPr>
      </w:pPr>
    </w:p>
    <w:p w:rsidR="00E86599" w:rsidRDefault="00F92DC1" w:rsidP="00A15B86">
      <w:pPr>
        <w:pStyle w:val="Standard"/>
        <w:shd w:val="clear" w:color="auto" w:fill="FFFFFF"/>
        <w:jc w:val="both"/>
        <w:rPr>
          <w:b/>
          <w:caps/>
          <w:sz w:val="32"/>
          <w:szCs w:val="32"/>
          <w:lang w:val="be-BY"/>
        </w:rPr>
      </w:pPr>
      <w:r>
        <w:rPr>
          <w:b/>
          <w:caps/>
          <w:sz w:val="32"/>
          <w:szCs w:val="32"/>
          <w:lang w:val="be-BY"/>
        </w:rPr>
        <w:t xml:space="preserve">                                   </w:t>
      </w: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E86599" w:rsidRDefault="00E86599" w:rsidP="00A15B86">
      <w:pPr>
        <w:pStyle w:val="Standard"/>
        <w:shd w:val="clear" w:color="auto" w:fill="FFFFFF"/>
        <w:jc w:val="both"/>
        <w:rPr>
          <w:b/>
          <w:caps/>
          <w:sz w:val="32"/>
          <w:szCs w:val="32"/>
          <w:lang w:val="be-BY"/>
        </w:rPr>
      </w:pPr>
    </w:p>
    <w:p w:rsidR="00B63CFC" w:rsidRDefault="00B63CFC" w:rsidP="00E86599">
      <w:pPr>
        <w:pStyle w:val="Standard"/>
        <w:shd w:val="clear" w:color="auto" w:fill="FFFFFF"/>
        <w:ind w:left="2124" w:firstLine="708"/>
        <w:jc w:val="both"/>
        <w:rPr>
          <w:b/>
          <w:caps/>
          <w:sz w:val="32"/>
          <w:szCs w:val="32"/>
          <w:lang w:val="be-BY"/>
        </w:rPr>
      </w:pPr>
    </w:p>
    <w:p w:rsidR="00B63CFC" w:rsidRDefault="00B63CFC" w:rsidP="00E86599">
      <w:pPr>
        <w:pStyle w:val="Standard"/>
        <w:shd w:val="clear" w:color="auto" w:fill="FFFFFF"/>
        <w:ind w:left="2124" w:firstLine="708"/>
        <w:jc w:val="both"/>
        <w:rPr>
          <w:b/>
          <w:caps/>
          <w:sz w:val="32"/>
          <w:szCs w:val="32"/>
          <w:lang w:val="be-BY"/>
        </w:rPr>
      </w:pPr>
    </w:p>
    <w:p w:rsidR="00B63CFC" w:rsidRDefault="00B63CFC" w:rsidP="00E86599">
      <w:pPr>
        <w:pStyle w:val="Standard"/>
        <w:shd w:val="clear" w:color="auto" w:fill="FFFFFF"/>
        <w:ind w:left="2124" w:firstLine="708"/>
        <w:jc w:val="both"/>
        <w:rPr>
          <w:b/>
          <w:caps/>
          <w:sz w:val="32"/>
          <w:szCs w:val="32"/>
          <w:lang w:val="be-BY"/>
        </w:rPr>
      </w:pPr>
    </w:p>
    <w:p w:rsidR="00B63CFC" w:rsidRDefault="00B63CFC" w:rsidP="00E86599">
      <w:pPr>
        <w:pStyle w:val="Standard"/>
        <w:shd w:val="clear" w:color="auto" w:fill="FFFFFF"/>
        <w:ind w:left="2124" w:firstLine="708"/>
        <w:jc w:val="both"/>
        <w:rPr>
          <w:b/>
          <w:caps/>
          <w:sz w:val="32"/>
          <w:szCs w:val="32"/>
          <w:lang w:val="be-BY"/>
        </w:rPr>
      </w:pPr>
    </w:p>
    <w:p w:rsidR="00180C1C" w:rsidRPr="00A15B86" w:rsidRDefault="00180C1C" w:rsidP="00E86599">
      <w:pPr>
        <w:pStyle w:val="Standard"/>
        <w:shd w:val="clear" w:color="auto" w:fill="FFFFFF"/>
        <w:ind w:left="2124" w:firstLine="708"/>
        <w:jc w:val="both"/>
        <w:rPr>
          <w:sz w:val="32"/>
          <w:szCs w:val="32"/>
          <w:lang w:val="be-BY"/>
        </w:rPr>
      </w:pPr>
      <w:r w:rsidRPr="00A15B86">
        <w:rPr>
          <w:b/>
          <w:caps/>
          <w:sz w:val="32"/>
          <w:szCs w:val="32"/>
          <w:lang w:val="be-BY"/>
        </w:rPr>
        <w:lastRenderedPageBreak/>
        <w:t>2. пРАКТ</w:t>
      </w:r>
      <w:r w:rsidRPr="0044343A">
        <w:rPr>
          <w:b/>
          <w:caps/>
          <w:sz w:val="32"/>
          <w:szCs w:val="32"/>
          <w:lang w:val="be-BY"/>
        </w:rPr>
        <w:t>ЫЧНЫ РАЗДЗЕЛ</w:t>
      </w:r>
    </w:p>
    <w:p w:rsidR="00180C1C" w:rsidRPr="0044343A" w:rsidRDefault="00180C1C" w:rsidP="00A15B86">
      <w:pPr>
        <w:pStyle w:val="Standard"/>
        <w:jc w:val="both"/>
        <w:rPr>
          <w:b/>
          <w:i/>
          <w:caps/>
          <w:sz w:val="32"/>
          <w:szCs w:val="32"/>
          <w:lang w:val="be-BY"/>
        </w:rPr>
      </w:pPr>
    </w:p>
    <w:p w:rsidR="00180C1C" w:rsidRPr="00407973" w:rsidRDefault="00F92DC1" w:rsidP="00A15B86">
      <w:pPr>
        <w:pStyle w:val="Standard"/>
        <w:jc w:val="both"/>
        <w:rPr>
          <w:sz w:val="28"/>
          <w:szCs w:val="28"/>
          <w:lang w:val="be-BY"/>
        </w:rPr>
      </w:pPr>
      <w:r>
        <w:rPr>
          <w:b/>
          <w:caps/>
          <w:sz w:val="28"/>
          <w:szCs w:val="28"/>
          <w:lang w:val="be-BY"/>
        </w:rPr>
        <w:t xml:space="preserve">                         </w:t>
      </w:r>
      <w:r w:rsidR="00407973" w:rsidRPr="00407973">
        <w:rPr>
          <w:b/>
          <w:caps/>
          <w:sz w:val="28"/>
          <w:szCs w:val="28"/>
          <w:lang w:val="be-BY"/>
        </w:rPr>
        <w:t xml:space="preserve">2.1 </w:t>
      </w:r>
      <w:r w:rsidR="00180C1C" w:rsidRPr="00407973">
        <w:rPr>
          <w:b/>
          <w:caps/>
          <w:sz w:val="28"/>
          <w:szCs w:val="28"/>
          <w:lang w:val="be-BY"/>
        </w:rPr>
        <w:t xml:space="preserve"> ТЭМАТЫКА практычНЫХ занятКАЎ</w:t>
      </w:r>
    </w:p>
    <w:p w:rsidR="00180C1C" w:rsidRDefault="00180C1C" w:rsidP="00A15B86">
      <w:pPr>
        <w:pStyle w:val="Standard"/>
        <w:jc w:val="both"/>
        <w:rPr>
          <w:b/>
          <w:i/>
          <w:caps/>
          <w:color w:val="FF0000"/>
          <w:sz w:val="28"/>
          <w:szCs w:val="28"/>
          <w:lang w:val="be-BY"/>
        </w:rPr>
      </w:pPr>
    </w:p>
    <w:p w:rsidR="00180C1C" w:rsidRPr="0050227B" w:rsidRDefault="00180C1C" w:rsidP="00A15B86">
      <w:pPr>
        <w:pStyle w:val="Standard"/>
        <w:jc w:val="both"/>
        <w:rPr>
          <w:sz w:val="28"/>
          <w:szCs w:val="28"/>
          <w:lang w:val="be-BY"/>
        </w:rPr>
      </w:pPr>
      <w:r>
        <w:rPr>
          <w:b/>
          <w:bCs/>
          <w:sz w:val="28"/>
          <w:szCs w:val="28"/>
          <w:lang w:val="be-BY"/>
        </w:rPr>
        <w:t xml:space="preserve">  № </w:t>
      </w:r>
      <w:r w:rsidRPr="0050227B">
        <w:rPr>
          <w:b/>
          <w:bCs/>
          <w:sz w:val="28"/>
          <w:szCs w:val="28"/>
          <w:lang w:val="be-BY"/>
        </w:rPr>
        <w:t xml:space="preserve">1. </w:t>
      </w:r>
      <w:r>
        <w:rPr>
          <w:rFonts w:cs="Times New Roman"/>
          <w:b/>
          <w:bCs/>
          <w:sz w:val="28"/>
          <w:szCs w:val="28"/>
          <w:lang w:val="be-BY"/>
        </w:rPr>
        <w:t xml:space="preserve">Асноўныя камунікатыўныя якасці маўлення. Правільнасць маўлення: акцэнталагічныя і </w:t>
      </w:r>
      <w:r w:rsidR="00C70DF8">
        <w:rPr>
          <w:rFonts w:cs="Times New Roman"/>
          <w:b/>
          <w:bCs/>
          <w:sz w:val="28"/>
          <w:szCs w:val="28"/>
          <w:lang w:val="be-BY"/>
        </w:rPr>
        <w:t xml:space="preserve">арфаграфічныя </w:t>
      </w:r>
      <w:r>
        <w:rPr>
          <w:rFonts w:cs="Times New Roman"/>
          <w:b/>
          <w:bCs/>
          <w:sz w:val="28"/>
          <w:szCs w:val="28"/>
          <w:lang w:val="be-BY"/>
        </w:rPr>
        <w:t xml:space="preserve">нормы </w:t>
      </w:r>
      <w:r>
        <w:rPr>
          <w:b/>
          <w:bCs/>
          <w:sz w:val="28"/>
          <w:szCs w:val="28"/>
          <w:lang w:val="be-BY"/>
        </w:rPr>
        <w:t>(</w:t>
      </w:r>
      <w:r w:rsidRPr="0050227B">
        <w:rPr>
          <w:b/>
          <w:bCs/>
          <w:sz w:val="28"/>
          <w:szCs w:val="28"/>
          <w:lang w:val="be-BY"/>
        </w:rPr>
        <w:t xml:space="preserve">2 </w:t>
      </w:r>
      <w:r>
        <w:rPr>
          <w:b/>
          <w:bCs/>
          <w:sz w:val="28"/>
          <w:szCs w:val="28"/>
          <w:lang w:val="be-BY"/>
        </w:rPr>
        <w:t>г</w:t>
      </w:r>
      <w:r w:rsidRPr="0050227B">
        <w:rPr>
          <w:b/>
          <w:bCs/>
          <w:sz w:val="28"/>
          <w:szCs w:val="28"/>
          <w:lang w:val="be-BY"/>
        </w:rPr>
        <w:t>а</w:t>
      </w:r>
      <w:r>
        <w:rPr>
          <w:b/>
          <w:bCs/>
          <w:sz w:val="28"/>
          <w:szCs w:val="28"/>
          <w:lang w:val="be-BY"/>
        </w:rPr>
        <w:t>дзіны)</w:t>
      </w:r>
    </w:p>
    <w:p w:rsidR="00180C1C" w:rsidRDefault="00180C1C" w:rsidP="00A15B86">
      <w:pPr>
        <w:pStyle w:val="Standard"/>
        <w:jc w:val="both"/>
        <w:rPr>
          <w:b/>
          <w:bCs/>
          <w:sz w:val="28"/>
          <w:szCs w:val="28"/>
          <w:lang w:val="be-BY"/>
        </w:rPr>
      </w:pPr>
    </w:p>
    <w:p w:rsidR="00180C1C" w:rsidRDefault="00180C1C" w:rsidP="00A15B86">
      <w:pPr>
        <w:pStyle w:val="Standard"/>
        <w:ind w:firstLine="709"/>
        <w:jc w:val="both"/>
        <w:rPr>
          <w:rFonts w:cs="Times New Roman"/>
          <w:bCs/>
          <w:sz w:val="28"/>
          <w:szCs w:val="28"/>
          <w:lang w:val="be-BY"/>
        </w:rPr>
      </w:pPr>
      <w:r>
        <w:rPr>
          <w:rFonts w:cs="Times New Roman"/>
          <w:bCs/>
          <w:sz w:val="28"/>
          <w:szCs w:val="28"/>
          <w:lang w:val="be-BY"/>
        </w:rPr>
        <w:t>1.</w:t>
      </w:r>
      <w:r w:rsidR="00A011A0">
        <w:rPr>
          <w:rFonts w:cs="Times New Roman"/>
          <w:bCs/>
          <w:sz w:val="28"/>
          <w:szCs w:val="28"/>
          <w:lang w:val="be-BY"/>
        </w:rPr>
        <w:t xml:space="preserve"> </w:t>
      </w:r>
      <w:r>
        <w:rPr>
          <w:rFonts w:cs="Times New Roman"/>
          <w:bCs/>
          <w:sz w:val="28"/>
          <w:szCs w:val="28"/>
          <w:lang w:val="be-BY"/>
        </w:rPr>
        <w:t>Правільнасць маўлення і акцэнталагічныя нормы беларускай мовы.</w:t>
      </w:r>
    </w:p>
    <w:p w:rsidR="00180C1C" w:rsidRDefault="00A011A0" w:rsidP="00A15B86">
      <w:pPr>
        <w:pStyle w:val="Standard"/>
        <w:ind w:firstLine="709"/>
        <w:jc w:val="both"/>
        <w:rPr>
          <w:rFonts w:cs="Times New Roman"/>
          <w:bCs/>
          <w:sz w:val="28"/>
          <w:szCs w:val="28"/>
          <w:lang w:val="be-BY"/>
        </w:rPr>
      </w:pPr>
      <w:r>
        <w:rPr>
          <w:rFonts w:cs="Times New Roman"/>
          <w:bCs/>
          <w:sz w:val="28"/>
          <w:szCs w:val="28"/>
          <w:lang w:val="be-BY"/>
        </w:rPr>
        <w:t>2</w:t>
      </w:r>
      <w:r w:rsidR="00180C1C">
        <w:rPr>
          <w:rFonts w:cs="Times New Roman"/>
          <w:bCs/>
          <w:sz w:val="28"/>
          <w:szCs w:val="28"/>
          <w:lang w:val="be-BY"/>
        </w:rPr>
        <w:t>. Асаблівасці беларускага націску.</w:t>
      </w:r>
      <w:r>
        <w:rPr>
          <w:rFonts w:cs="Times New Roman"/>
          <w:bCs/>
          <w:sz w:val="28"/>
          <w:szCs w:val="28"/>
          <w:lang w:val="be-BY"/>
        </w:rPr>
        <w:t xml:space="preserve"> </w:t>
      </w:r>
      <w:r w:rsidR="00180C1C">
        <w:rPr>
          <w:rFonts w:cs="Times New Roman"/>
          <w:bCs/>
          <w:sz w:val="28"/>
          <w:szCs w:val="28"/>
          <w:lang w:val="be-BY"/>
        </w:rPr>
        <w:t>Акцэнталагічныя памылкі.</w:t>
      </w:r>
    </w:p>
    <w:p w:rsidR="00A011A0" w:rsidRDefault="00A011A0" w:rsidP="00A15B86">
      <w:pPr>
        <w:pStyle w:val="Standard"/>
        <w:ind w:firstLine="709"/>
        <w:jc w:val="both"/>
        <w:rPr>
          <w:rFonts w:cs="Times New Roman"/>
          <w:sz w:val="28"/>
          <w:szCs w:val="28"/>
          <w:lang w:val="be-BY"/>
        </w:rPr>
      </w:pPr>
      <w:r>
        <w:rPr>
          <w:rFonts w:cs="Times New Roman"/>
          <w:sz w:val="28"/>
          <w:szCs w:val="28"/>
          <w:lang w:val="be-BY"/>
        </w:rPr>
        <w:t>3</w:t>
      </w:r>
      <w:r w:rsidR="00180C1C">
        <w:rPr>
          <w:rFonts w:cs="Times New Roman"/>
          <w:sz w:val="28"/>
          <w:szCs w:val="28"/>
          <w:lang w:val="be-BY"/>
        </w:rPr>
        <w:t>. Пра</w:t>
      </w:r>
      <w:r>
        <w:rPr>
          <w:rFonts w:cs="Times New Roman"/>
          <w:sz w:val="28"/>
          <w:szCs w:val="28"/>
          <w:lang w:val="be-BY"/>
        </w:rPr>
        <w:t>вільнасць маўлення і арфаграфічныя</w:t>
      </w:r>
      <w:r w:rsidR="00180C1C">
        <w:rPr>
          <w:rFonts w:cs="Times New Roman"/>
          <w:sz w:val="28"/>
          <w:szCs w:val="28"/>
          <w:lang w:val="be-BY"/>
        </w:rPr>
        <w:t xml:space="preserve"> нормы беларускай мовы. </w:t>
      </w:r>
      <w:r>
        <w:rPr>
          <w:rFonts w:cs="Times New Roman"/>
          <w:sz w:val="28"/>
          <w:szCs w:val="28"/>
          <w:lang w:val="be-BY"/>
        </w:rPr>
        <w:t>Правілы беларускай арфаграфіі (новая рэдакцыя).</w:t>
      </w:r>
    </w:p>
    <w:p w:rsidR="00180C1C" w:rsidRDefault="00180C1C" w:rsidP="00A15B86">
      <w:pPr>
        <w:pStyle w:val="Standard"/>
        <w:jc w:val="both"/>
        <w:rPr>
          <w:b/>
          <w:bCs/>
          <w:sz w:val="28"/>
          <w:szCs w:val="28"/>
          <w:lang w:val="be-BY"/>
        </w:rPr>
      </w:pPr>
    </w:p>
    <w:p w:rsidR="00180C1C" w:rsidRDefault="00180C1C" w:rsidP="00A15B86">
      <w:pPr>
        <w:pStyle w:val="Standard"/>
        <w:jc w:val="both"/>
        <w:rPr>
          <w:sz w:val="28"/>
          <w:szCs w:val="28"/>
          <w:lang w:val="be-BY" w:eastAsia="ru-RU"/>
        </w:rPr>
      </w:pPr>
      <w:r>
        <w:rPr>
          <w:sz w:val="28"/>
          <w:szCs w:val="28"/>
          <w:lang w:val="be-BY" w:eastAsia="ru-RU"/>
        </w:rPr>
        <w:t xml:space="preserve"> </w:t>
      </w:r>
    </w:p>
    <w:p w:rsidR="00180C1C" w:rsidRPr="0050227B" w:rsidRDefault="00180C1C" w:rsidP="00A15B86">
      <w:pPr>
        <w:pStyle w:val="Standard"/>
        <w:jc w:val="both"/>
        <w:rPr>
          <w:sz w:val="28"/>
          <w:szCs w:val="28"/>
          <w:lang w:val="be-BY"/>
        </w:rPr>
      </w:pPr>
      <w:r>
        <w:rPr>
          <w:b/>
          <w:sz w:val="28"/>
          <w:szCs w:val="28"/>
          <w:lang w:val="be-BY" w:eastAsia="ru-RU"/>
        </w:rPr>
        <w:t xml:space="preserve">№ 2. </w:t>
      </w:r>
      <w:r>
        <w:rPr>
          <w:rFonts w:cs="Times New Roman"/>
          <w:b/>
          <w:bCs/>
          <w:sz w:val="28"/>
          <w:szCs w:val="28"/>
          <w:lang w:val="be-BY" w:eastAsia="ru-RU"/>
        </w:rPr>
        <w:t xml:space="preserve">Правільнасць маўлення: </w:t>
      </w:r>
      <w:r w:rsidR="00407973">
        <w:rPr>
          <w:rFonts w:cs="Times New Roman"/>
          <w:b/>
          <w:bCs/>
          <w:sz w:val="28"/>
          <w:szCs w:val="28"/>
          <w:lang w:val="be-BY" w:eastAsia="ru-RU"/>
        </w:rPr>
        <w:t xml:space="preserve">арфаэпічныя, лексічныя і фразеалагічныя </w:t>
      </w:r>
      <w:r>
        <w:rPr>
          <w:rFonts w:cs="Times New Roman"/>
          <w:b/>
          <w:bCs/>
          <w:sz w:val="28"/>
          <w:szCs w:val="28"/>
          <w:lang w:val="be-BY" w:eastAsia="ru-RU"/>
        </w:rPr>
        <w:t xml:space="preserve"> нормы</w:t>
      </w:r>
      <w:r>
        <w:rPr>
          <w:rFonts w:cs="Times New Roman"/>
          <w:sz w:val="28"/>
          <w:szCs w:val="28"/>
          <w:lang w:val="be-BY" w:eastAsia="ru-RU"/>
        </w:rPr>
        <w:t xml:space="preserve"> </w:t>
      </w:r>
      <w:r>
        <w:rPr>
          <w:b/>
          <w:sz w:val="28"/>
          <w:szCs w:val="28"/>
          <w:lang w:val="be-BY" w:eastAsia="ru-RU"/>
        </w:rPr>
        <w:t>(2 гадзіны)</w:t>
      </w:r>
    </w:p>
    <w:p w:rsidR="00180C1C" w:rsidRDefault="00180C1C" w:rsidP="00A15B86">
      <w:pPr>
        <w:pStyle w:val="Standard"/>
        <w:jc w:val="both"/>
        <w:rPr>
          <w:b/>
          <w:sz w:val="28"/>
          <w:szCs w:val="28"/>
          <w:lang w:val="be-BY" w:eastAsia="ru-RU"/>
        </w:rPr>
      </w:pPr>
    </w:p>
    <w:p w:rsidR="00A011A0" w:rsidRDefault="00A011A0" w:rsidP="00A15B86">
      <w:pPr>
        <w:pStyle w:val="Standard"/>
        <w:ind w:firstLine="709"/>
        <w:jc w:val="both"/>
        <w:rPr>
          <w:rFonts w:cs="Times New Roman"/>
          <w:sz w:val="28"/>
          <w:szCs w:val="28"/>
          <w:lang w:val="be-BY"/>
        </w:rPr>
      </w:pPr>
      <w:r>
        <w:rPr>
          <w:rFonts w:cs="Times New Roman"/>
          <w:sz w:val="28"/>
          <w:szCs w:val="28"/>
          <w:lang w:val="be-BY"/>
        </w:rPr>
        <w:t>1</w:t>
      </w:r>
      <w:r w:rsidR="00661F5E">
        <w:rPr>
          <w:rFonts w:cs="Times New Roman"/>
          <w:sz w:val="28"/>
          <w:szCs w:val="28"/>
          <w:lang w:val="be-BY"/>
        </w:rPr>
        <w:t>.</w:t>
      </w:r>
      <w:r>
        <w:rPr>
          <w:rFonts w:cs="Times New Roman"/>
          <w:sz w:val="28"/>
          <w:szCs w:val="28"/>
          <w:lang w:val="be-BY"/>
        </w:rPr>
        <w:t xml:space="preserve"> </w:t>
      </w:r>
      <w:r w:rsidR="00180C1C">
        <w:rPr>
          <w:rFonts w:cs="Times New Roman"/>
          <w:sz w:val="28"/>
          <w:szCs w:val="28"/>
          <w:lang w:val="be-BY"/>
        </w:rPr>
        <w:t xml:space="preserve">Правільнасць маўлення і </w:t>
      </w:r>
      <w:r w:rsidR="00407973">
        <w:rPr>
          <w:rFonts w:cs="Times New Roman"/>
          <w:sz w:val="28"/>
          <w:szCs w:val="28"/>
          <w:lang w:val="be-BY"/>
        </w:rPr>
        <w:t>арфаэпічныя нормы беларускай мовы.</w:t>
      </w:r>
      <w:r w:rsidRPr="00A011A0">
        <w:rPr>
          <w:rFonts w:cs="Times New Roman"/>
          <w:sz w:val="28"/>
          <w:szCs w:val="28"/>
          <w:lang w:val="be-BY"/>
        </w:rPr>
        <w:t xml:space="preserve"> </w:t>
      </w:r>
      <w:r>
        <w:rPr>
          <w:rFonts w:cs="Times New Roman"/>
          <w:sz w:val="28"/>
          <w:szCs w:val="28"/>
          <w:lang w:val="be-BY"/>
        </w:rPr>
        <w:t>Асаблівасці вымаўлення галосных, зычных і спалучэнняў зычных гукаў. Вымаўленне некаторых граматычных формаў.</w:t>
      </w:r>
    </w:p>
    <w:p w:rsidR="00661F5E" w:rsidRPr="00661F5E" w:rsidRDefault="00661F5E" w:rsidP="00A15B86">
      <w:pPr>
        <w:pStyle w:val="Standard"/>
        <w:tabs>
          <w:tab w:val="left" w:pos="57"/>
          <w:tab w:val="left" w:pos="851"/>
        </w:tabs>
        <w:jc w:val="both"/>
        <w:rPr>
          <w:rFonts w:cs="Times New Roman"/>
          <w:sz w:val="28"/>
          <w:szCs w:val="28"/>
          <w:lang w:val="be-BY"/>
        </w:rPr>
      </w:pPr>
      <w:r>
        <w:rPr>
          <w:rFonts w:cs="Times New Roman"/>
          <w:sz w:val="28"/>
          <w:szCs w:val="28"/>
          <w:lang w:val="be-BY"/>
        </w:rPr>
        <w:tab/>
        <w:t xml:space="preserve">       </w:t>
      </w:r>
      <w:r w:rsidR="00A011A0">
        <w:rPr>
          <w:rFonts w:cs="Times New Roman"/>
          <w:sz w:val="28"/>
          <w:szCs w:val="28"/>
          <w:lang w:val="be-BY"/>
        </w:rPr>
        <w:t xml:space="preserve"> 2</w:t>
      </w:r>
      <w:r>
        <w:rPr>
          <w:rFonts w:cs="Times New Roman"/>
          <w:sz w:val="28"/>
          <w:szCs w:val="28"/>
          <w:lang w:val="be-BY"/>
        </w:rPr>
        <w:t>.</w:t>
      </w:r>
      <w:r w:rsidR="00A011A0">
        <w:rPr>
          <w:rFonts w:cs="Times New Roman"/>
          <w:sz w:val="28"/>
          <w:szCs w:val="28"/>
          <w:lang w:val="be-BY"/>
        </w:rPr>
        <w:t xml:space="preserve"> </w:t>
      </w:r>
      <w:r w:rsidR="00407973">
        <w:rPr>
          <w:rFonts w:cs="Times New Roman"/>
          <w:sz w:val="28"/>
          <w:szCs w:val="28"/>
          <w:lang w:val="be-BY"/>
        </w:rPr>
        <w:t>Правільнасць маўлення: лексічныя і фразеалагічныя</w:t>
      </w:r>
      <w:r w:rsidR="00180C1C">
        <w:rPr>
          <w:rFonts w:cs="Times New Roman"/>
          <w:sz w:val="28"/>
          <w:szCs w:val="28"/>
          <w:lang w:val="be-BY"/>
        </w:rPr>
        <w:t xml:space="preserve"> нормы.</w:t>
      </w:r>
      <w:r w:rsidRPr="00661F5E">
        <w:rPr>
          <w:rFonts w:cs="Times New Roman"/>
          <w:sz w:val="28"/>
          <w:szCs w:val="28"/>
          <w:lang w:val="be-BY"/>
        </w:rPr>
        <w:t xml:space="preserve"> Адхіленні ад лексічнай і фразеалагічнай нормы.</w:t>
      </w:r>
    </w:p>
    <w:p w:rsidR="00407973" w:rsidRDefault="00661F5E" w:rsidP="00A15B86">
      <w:pPr>
        <w:pStyle w:val="Standard"/>
        <w:tabs>
          <w:tab w:val="left" w:pos="57"/>
          <w:tab w:val="left" w:pos="851"/>
        </w:tabs>
        <w:jc w:val="both"/>
        <w:rPr>
          <w:rFonts w:cs="Times New Roman"/>
          <w:sz w:val="28"/>
          <w:szCs w:val="28"/>
          <w:lang w:val="be-BY"/>
        </w:rPr>
      </w:pPr>
      <w:r>
        <w:rPr>
          <w:rFonts w:cs="Times New Roman"/>
          <w:sz w:val="28"/>
          <w:szCs w:val="28"/>
          <w:lang w:val="be-BY"/>
        </w:rPr>
        <w:t xml:space="preserve">         </w:t>
      </w:r>
      <w:r w:rsidR="00A011A0">
        <w:rPr>
          <w:rFonts w:cs="Times New Roman"/>
          <w:sz w:val="28"/>
          <w:szCs w:val="28"/>
          <w:lang w:val="be-BY"/>
        </w:rPr>
        <w:t>3</w:t>
      </w:r>
      <w:r>
        <w:rPr>
          <w:rFonts w:cs="Times New Roman"/>
          <w:sz w:val="28"/>
          <w:szCs w:val="28"/>
          <w:lang w:val="be-BY"/>
        </w:rPr>
        <w:t>.</w:t>
      </w:r>
      <w:r w:rsidR="00407973">
        <w:rPr>
          <w:rFonts w:cs="Times New Roman"/>
          <w:sz w:val="28"/>
          <w:szCs w:val="28"/>
          <w:lang w:val="be-BY"/>
        </w:rPr>
        <w:t xml:space="preserve"> Фанетычная транскрыпцыя.   </w:t>
      </w:r>
    </w:p>
    <w:p w:rsidR="00407973" w:rsidRDefault="00407973" w:rsidP="00A15B86">
      <w:pPr>
        <w:pStyle w:val="Standard"/>
        <w:tabs>
          <w:tab w:val="left" w:pos="57"/>
          <w:tab w:val="left" w:pos="851"/>
        </w:tabs>
        <w:ind w:firstLine="709"/>
        <w:jc w:val="both"/>
        <w:rPr>
          <w:rFonts w:cs="Times New Roman"/>
          <w:sz w:val="28"/>
          <w:szCs w:val="28"/>
          <w:lang w:val="be-BY"/>
        </w:rPr>
      </w:pPr>
    </w:p>
    <w:p w:rsidR="00407973" w:rsidRDefault="00407973" w:rsidP="00A15B86">
      <w:pPr>
        <w:pStyle w:val="Standard"/>
        <w:tabs>
          <w:tab w:val="left" w:pos="57"/>
          <w:tab w:val="left" w:pos="851"/>
        </w:tabs>
        <w:ind w:firstLine="709"/>
        <w:jc w:val="both"/>
        <w:rPr>
          <w:rFonts w:cs="Times New Roman"/>
          <w:sz w:val="28"/>
          <w:szCs w:val="28"/>
          <w:lang w:val="be-BY"/>
        </w:rPr>
      </w:pPr>
    </w:p>
    <w:p w:rsidR="00180C1C" w:rsidRPr="0050227B" w:rsidRDefault="00BB42E0" w:rsidP="00A15B86">
      <w:pPr>
        <w:pStyle w:val="Standard"/>
        <w:ind w:firstLine="709"/>
        <w:jc w:val="both"/>
        <w:rPr>
          <w:sz w:val="28"/>
          <w:szCs w:val="28"/>
          <w:lang w:val="be-BY"/>
        </w:rPr>
      </w:pPr>
      <w:r>
        <w:rPr>
          <w:b/>
          <w:sz w:val="28"/>
          <w:szCs w:val="28"/>
          <w:lang w:val="be-BY" w:eastAsia="ru-RU"/>
        </w:rPr>
        <w:t xml:space="preserve">№ 3. Правільнасць маўлення і </w:t>
      </w:r>
      <w:r w:rsidR="00180C1C">
        <w:rPr>
          <w:b/>
          <w:sz w:val="28"/>
          <w:szCs w:val="28"/>
          <w:lang w:val="be-BY" w:eastAsia="ru-RU"/>
        </w:rPr>
        <w:t>марфалагічныя нормы (2 гадзіны)</w:t>
      </w:r>
    </w:p>
    <w:p w:rsidR="00180C1C" w:rsidRDefault="00180C1C" w:rsidP="00A15B86">
      <w:pPr>
        <w:pStyle w:val="Standard"/>
        <w:ind w:firstLine="709"/>
        <w:jc w:val="both"/>
        <w:rPr>
          <w:b/>
          <w:sz w:val="28"/>
          <w:szCs w:val="28"/>
          <w:lang w:val="be-BY" w:eastAsia="ru-RU"/>
        </w:rPr>
      </w:pPr>
    </w:p>
    <w:p w:rsidR="00180C1C" w:rsidRPr="0050227B" w:rsidRDefault="00180C1C" w:rsidP="00A15B86">
      <w:pPr>
        <w:pStyle w:val="Standard"/>
        <w:ind w:firstLine="709"/>
        <w:jc w:val="both"/>
        <w:rPr>
          <w:sz w:val="28"/>
          <w:szCs w:val="28"/>
          <w:lang w:val="be-BY"/>
        </w:rPr>
      </w:pPr>
      <w:r>
        <w:rPr>
          <w:rFonts w:cs="Times New Roman"/>
          <w:bCs/>
          <w:sz w:val="28"/>
          <w:szCs w:val="28"/>
          <w:lang w:val="be-BY"/>
        </w:rPr>
        <w:t>1. Правільнасць маўлення і паняцце марфалагічных нормаў.</w:t>
      </w:r>
    </w:p>
    <w:p w:rsidR="00180C1C" w:rsidRDefault="00180C1C" w:rsidP="00A15B86">
      <w:pPr>
        <w:pStyle w:val="Standard"/>
        <w:tabs>
          <w:tab w:val="left" w:pos="57"/>
          <w:tab w:val="left" w:pos="851"/>
        </w:tabs>
        <w:jc w:val="both"/>
        <w:rPr>
          <w:rFonts w:cs="Times New Roman"/>
          <w:sz w:val="28"/>
          <w:szCs w:val="28"/>
          <w:lang w:val="be-BY"/>
        </w:rPr>
      </w:pPr>
      <w:r>
        <w:rPr>
          <w:rFonts w:cs="Times New Roman"/>
          <w:sz w:val="28"/>
          <w:szCs w:val="28"/>
          <w:lang w:val="be-BY"/>
        </w:rPr>
        <w:t xml:space="preserve">          2.</w:t>
      </w:r>
      <w:r w:rsidR="00407973">
        <w:rPr>
          <w:rFonts w:cs="Times New Roman"/>
          <w:sz w:val="28"/>
          <w:szCs w:val="28"/>
          <w:lang w:val="be-BY"/>
        </w:rPr>
        <w:t xml:space="preserve"> </w:t>
      </w:r>
      <w:r>
        <w:rPr>
          <w:rFonts w:cs="Times New Roman"/>
          <w:sz w:val="28"/>
          <w:szCs w:val="28"/>
          <w:lang w:val="be-BY"/>
        </w:rPr>
        <w:t>Асаблівасці беларускай марфалогіі.</w:t>
      </w:r>
      <w:r w:rsidR="00C70DF8">
        <w:rPr>
          <w:rFonts w:cs="Times New Roman"/>
          <w:sz w:val="28"/>
          <w:szCs w:val="28"/>
          <w:lang w:val="be-BY"/>
        </w:rPr>
        <w:t xml:space="preserve"> </w:t>
      </w:r>
    </w:p>
    <w:p w:rsidR="00180C1C" w:rsidRDefault="00180C1C" w:rsidP="00A15B86">
      <w:pPr>
        <w:pStyle w:val="Standard"/>
        <w:tabs>
          <w:tab w:val="left" w:pos="57"/>
          <w:tab w:val="left" w:pos="851"/>
        </w:tabs>
        <w:jc w:val="both"/>
        <w:rPr>
          <w:rFonts w:cs="Times New Roman"/>
          <w:sz w:val="28"/>
          <w:szCs w:val="28"/>
          <w:lang w:val="be-BY"/>
        </w:rPr>
      </w:pPr>
      <w:r>
        <w:rPr>
          <w:rFonts w:cs="Times New Roman"/>
          <w:sz w:val="28"/>
          <w:szCs w:val="28"/>
          <w:lang w:val="be-BY"/>
        </w:rPr>
        <w:t xml:space="preserve">          3.</w:t>
      </w:r>
      <w:r w:rsidR="00BB42E0">
        <w:rPr>
          <w:rFonts w:cs="Times New Roman"/>
          <w:sz w:val="28"/>
          <w:szCs w:val="28"/>
          <w:lang w:val="be-BY"/>
        </w:rPr>
        <w:t>Асноўныя марфалагічныя нормы ў сістэме розных часцін мовы (назоўнік, прыметнік, лічэбнік, займеннік, прыслоўе).</w:t>
      </w:r>
    </w:p>
    <w:p w:rsidR="00180C1C" w:rsidRDefault="00180C1C" w:rsidP="00A15B86">
      <w:pPr>
        <w:pStyle w:val="Standard"/>
        <w:ind w:firstLine="709"/>
        <w:jc w:val="both"/>
        <w:rPr>
          <w:b/>
          <w:sz w:val="28"/>
          <w:szCs w:val="28"/>
          <w:lang w:val="be-BY" w:eastAsia="ru-RU"/>
        </w:rPr>
      </w:pPr>
      <w:r>
        <w:rPr>
          <w:b/>
          <w:sz w:val="28"/>
          <w:szCs w:val="28"/>
          <w:lang w:val="be-BY" w:eastAsia="ru-RU"/>
        </w:rPr>
        <w:t xml:space="preserve">  </w:t>
      </w:r>
    </w:p>
    <w:p w:rsidR="00180C1C" w:rsidRDefault="00180C1C" w:rsidP="00A15B86">
      <w:pPr>
        <w:pStyle w:val="Standard"/>
        <w:ind w:firstLine="709"/>
        <w:jc w:val="both"/>
        <w:rPr>
          <w:b/>
          <w:sz w:val="28"/>
          <w:szCs w:val="28"/>
          <w:lang w:val="be-BY" w:eastAsia="ru-RU"/>
        </w:rPr>
      </w:pPr>
    </w:p>
    <w:p w:rsidR="00180C1C" w:rsidRPr="0050227B" w:rsidRDefault="00C70DF8" w:rsidP="00A15B86">
      <w:pPr>
        <w:pStyle w:val="Standard"/>
        <w:ind w:firstLine="709"/>
        <w:jc w:val="both"/>
        <w:rPr>
          <w:sz w:val="28"/>
          <w:szCs w:val="28"/>
          <w:lang w:val="be-BY"/>
        </w:rPr>
      </w:pPr>
      <w:r>
        <w:rPr>
          <w:b/>
          <w:sz w:val="28"/>
          <w:szCs w:val="28"/>
          <w:lang w:val="be-BY" w:eastAsia="ru-RU"/>
        </w:rPr>
        <w:t>№ 4. Правільнасць маўлення</w:t>
      </w:r>
      <w:r w:rsidR="00BB42E0">
        <w:rPr>
          <w:b/>
          <w:sz w:val="28"/>
          <w:szCs w:val="28"/>
          <w:lang w:val="be-BY" w:eastAsia="ru-RU"/>
        </w:rPr>
        <w:t>:</w:t>
      </w:r>
    </w:p>
    <w:p w:rsidR="00180C1C" w:rsidRPr="0050227B" w:rsidRDefault="00BB42E0" w:rsidP="00A15B86">
      <w:pPr>
        <w:pStyle w:val="Standard"/>
        <w:ind w:firstLine="709"/>
        <w:jc w:val="both"/>
        <w:rPr>
          <w:sz w:val="28"/>
          <w:szCs w:val="28"/>
          <w:lang w:val="be-BY"/>
        </w:rPr>
      </w:pPr>
      <w:r>
        <w:rPr>
          <w:b/>
          <w:sz w:val="28"/>
          <w:szCs w:val="28"/>
          <w:lang w:val="be-BY" w:eastAsia="ru-RU"/>
        </w:rPr>
        <w:t xml:space="preserve">марфалагічныя і словаўтваральныя </w:t>
      </w:r>
      <w:r w:rsidR="00180C1C">
        <w:rPr>
          <w:b/>
          <w:sz w:val="28"/>
          <w:szCs w:val="28"/>
          <w:lang w:val="be-BY" w:eastAsia="ru-RU"/>
        </w:rPr>
        <w:t>нормы (2 гадзіны)</w:t>
      </w:r>
    </w:p>
    <w:p w:rsidR="00180C1C" w:rsidRDefault="00180C1C" w:rsidP="00A15B86">
      <w:pPr>
        <w:pStyle w:val="Standard"/>
        <w:ind w:firstLine="709"/>
        <w:jc w:val="both"/>
        <w:rPr>
          <w:b/>
          <w:sz w:val="28"/>
          <w:szCs w:val="28"/>
          <w:lang w:val="be-BY" w:eastAsia="ru-RU"/>
        </w:rPr>
      </w:pPr>
    </w:p>
    <w:p w:rsidR="00180C1C" w:rsidRDefault="00180C1C" w:rsidP="00A15B86">
      <w:pPr>
        <w:pStyle w:val="Standard"/>
        <w:tabs>
          <w:tab w:val="left" w:pos="57"/>
          <w:tab w:val="left" w:pos="851"/>
        </w:tabs>
        <w:jc w:val="both"/>
        <w:rPr>
          <w:rFonts w:cs="Times New Roman"/>
          <w:sz w:val="28"/>
          <w:szCs w:val="28"/>
          <w:lang w:val="be-BY"/>
        </w:rPr>
      </w:pPr>
      <w:r>
        <w:rPr>
          <w:rFonts w:cs="Times New Roman"/>
          <w:sz w:val="28"/>
          <w:szCs w:val="28"/>
          <w:lang w:val="be-BY"/>
        </w:rPr>
        <w:t xml:space="preserve">         1. </w:t>
      </w:r>
      <w:r w:rsidR="00C70DF8">
        <w:rPr>
          <w:rFonts w:cs="Times New Roman"/>
          <w:bCs/>
          <w:sz w:val="28"/>
          <w:szCs w:val="28"/>
          <w:lang w:val="be-BY" w:eastAsia="ru-RU"/>
        </w:rPr>
        <w:t>Праві</w:t>
      </w:r>
      <w:r w:rsidR="00BB42E0">
        <w:rPr>
          <w:rFonts w:cs="Times New Roman"/>
          <w:bCs/>
          <w:sz w:val="28"/>
          <w:szCs w:val="28"/>
          <w:lang w:val="be-BY" w:eastAsia="ru-RU"/>
        </w:rPr>
        <w:t>льнасць маўлення і марфалагічныя</w:t>
      </w:r>
      <w:r w:rsidR="00C70DF8">
        <w:rPr>
          <w:rFonts w:cs="Times New Roman"/>
          <w:bCs/>
          <w:sz w:val="28"/>
          <w:szCs w:val="28"/>
          <w:lang w:val="be-BY" w:eastAsia="ru-RU"/>
        </w:rPr>
        <w:t xml:space="preserve"> нормы беларускай мовы.</w:t>
      </w:r>
    </w:p>
    <w:p w:rsidR="00BB42E0" w:rsidRDefault="00180C1C" w:rsidP="00A15B86">
      <w:pPr>
        <w:pStyle w:val="Standard"/>
        <w:jc w:val="both"/>
        <w:rPr>
          <w:rFonts w:cs="Times New Roman"/>
          <w:bCs/>
          <w:sz w:val="28"/>
          <w:szCs w:val="28"/>
          <w:lang w:val="be-BY" w:eastAsia="ru-RU"/>
        </w:rPr>
      </w:pPr>
      <w:r>
        <w:rPr>
          <w:rFonts w:cs="Times New Roman"/>
          <w:bCs/>
          <w:sz w:val="28"/>
          <w:szCs w:val="28"/>
          <w:lang w:val="be-BY" w:eastAsia="ru-RU"/>
        </w:rPr>
        <w:t xml:space="preserve"> </w:t>
      </w:r>
      <w:r w:rsidR="00C70DF8">
        <w:rPr>
          <w:rFonts w:cs="Times New Roman"/>
          <w:bCs/>
          <w:sz w:val="28"/>
          <w:szCs w:val="28"/>
          <w:lang w:val="be-BY" w:eastAsia="ru-RU"/>
        </w:rPr>
        <w:t xml:space="preserve">        </w:t>
      </w:r>
      <w:r w:rsidR="00BB42E0">
        <w:rPr>
          <w:rFonts w:cs="Times New Roman"/>
          <w:bCs/>
          <w:sz w:val="28"/>
          <w:szCs w:val="28"/>
          <w:lang w:val="be-BY" w:eastAsia="ru-RU"/>
        </w:rPr>
        <w:t>2. Асноўныя нормы ўжывання дзеясловаў і дзеяслоўных формаў. Адхіленні ад марфалагічнай нормы.</w:t>
      </w:r>
    </w:p>
    <w:p w:rsidR="00BB42E0" w:rsidRDefault="00BB42E0" w:rsidP="00A15B86">
      <w:pPr>
        <w:pStyle w:val="Standard"/>
        <w:jc w:val="both"/>
        <w:rPr>
          <w:rFonts w:cs="Times New Roman"/>
          <w:bCs/>
          <w:sz w:val="28"/>
          <w:szCs w:val="28"/>
          <w:lang w:val="be-BY" w:eastAsia="ru-RU"/>
        </w:rPr>
      </w:pPr>
      <w:r>
        <w:rPr>
          <w:rFonts w:cs="Times New Roman"/>
          <w:bCs/>
          <w:sz w:val="28"/>
          <w:szCs w:val="28"/>
          <w:lang w:val="be-BY" w:eastAsia="ru-RU"/>
        </w:rPr>
        <w:t xml:space="preserve">         3. Правільнасць маўлення і словаўтваральныя нормы.</w:t>
      </w:r>
    </w:p>
    <w:p w:rsidR="00BB42E0" w:rsidRDefault="00BB42E0" w:rsidP="00A15B86">
      <w:pPr>
        <w:pStyle w:val="Standard"/>
        <w:jc w:val="both"/>
        <w:rPr>
          <w:rFonts w:cs="Times New Roman"/>
          <w:bCs/>
          <w:sz w:val="28"/>
          <w:szCs w:val="28"/>
          <w:lang w:val="be-BY" w:eastAsia="ru-RU"/>
        </w:rPr>
      </w:pPr>
    </w:p>
    <w:p w:rsidR="00180C1C" w:rsidRDefault="00180C1C" w:rsidP="00A15B86">
      <w:pPr>
        <w:pStyle w:val="Standard"/>
        <w:ind w:firstLine="709"/>
        <w:jc w:val="both"/>
        <w:rPr>
          <w:b/>
          <w:sz w:val="28"/>
          <w:szCs w:val="28"/>
          <w:lang w:val="be-BY" w:eastAsia="ru-RU"/>
        </w:rPr>
      </w:pPr>
    </w:p>
    <w:p w:rsidR="00180C1C" w:rsidRPr="0050227B" w:rsidRDefault="00180C1C" w:rsidP="00A15B86">
      <w:pPr>
        <w:pStyle w:val="Standard"/>
        <w:ind w:firstLine="709"/>
        <w:jc w:val="both"/>
        <w:rPr>
          <w:sz w:val="28"/>
          <w:szCs w:val="28"/>
          <w:lang w:val="be-BY"/>
        </w:rPr>
      </w:pPr>
      <w:r>
        <w:rPr>
          <w:b/>
          <w:sz w:val="28"/>
          <w:szCs w:val="28"/>
          <w:lang w:val="be-BY" w:eastAsia="ru-RU"/>
        </w:rPr>
        <w:t xml:space="preserve">№ 5. </w:t>
      </w:r>
      <w:r>
        <w:rPr>
          <w:rFonts w:cs="Times New Roman"/>
          <w:b/>
          <w:bCs/>
          <w:sz w:val="28"/>
          <w:szCs w:val="28"/>
          <w:lang w:val="be-BY" w:eastAsia="ru-RU"/>
        </w:rPr>
        <w:t>Правіл</w:t>
      </w:r>
      <w:r w:rsidR="00BB42E0">
        <w:rPr>
          <w:rFonts w:cs="Times New Roman"/>
          <w:b/>
          <w:bCs/>
          <w:sz w:val="28"/>
          <w:szCs w:val="28"/>
          <w:lang w:val="be-BY" w:eastAsia="ru-RU"/>
        </w:rPr>
        <w:t xml:space="preserve">ьнасць маўлення: </w:t>
      </w:r>
    </w:p>
    <w:p w:rsidR="00180C1C" w:rsidRPr="0050227B" w:rsidRDefault="00180C1C" w:rsidP="00A15B86">
      <w:pPr>
        <w:pStyle w:val="Standard"/>
        <w:ind w:firstLine="709"/>
        <w:jc w:val="both"/>
        <w:rPr>
          <w:sz w:val="28"/>
          <w:szCs w:val="28"/>
          <w:lang w:val="be-BY"/>
        </w:rPr>
      </w:pPr>
      <w:r>
        <w:rPr>
          <w:rFonts w:cs="Times New Roman"/>
          <w:b/>
          <w:bCs/>
          <w:sz w:val="28"/>
          <w:szCs w:val="28"/>
          <w:lang w:val="be-BY" w:eastAsia="ru-RU"/>
        </w:rPr>
        <w:t xml:space="preserve">сінтаксічныя </w:t>
      </w:r>
      <w:r w:rsidR="00BB42E0">
        <w:rPr>
          <w:rFonts w:cs="Times New Roman"/>
          <w:b/>
          <w:bCs/>
          <w:sz w:val="28"/>
          <w:szCs w:val="28"/>
          <w:lang w:val="be-BY" w:eastAsia="ru-RU"/>
        </w:rPr>
        <w:t xml:space="preserve">і стылістычныя </w:t>
      </w:r>
      <w:r>
        <w:rPr>
          <w:rFonts w:cs="Times New Roman"/>
          <w:b/>
          <w:bCs/>
          <w:sz w:val="28"/>
          <w:szCs w:val="28"/>
          <w:lang w:val="be-BY" w:eastAsia="ru-RU"/>
        </w:rPr>
        <w:t xml:space="preserve">нормы </w:t>
      </w:r>
      <w:r>
        <w:rPr>
          <w:b/>
          <w:sz w:val="28"/>
          <w:szCs w:val="28"/>
          <w:lang w:val="be-BY" w:eastAsia="ru-RU"/>
        </w:rPr>
        <w:t>(2 гадзіны)</w:t>
      </w:r>
    </w:p>
    <w:p w:rsidR="00180C1C" w:rsidRDefault="00180C1C" w:rsidP="00A15B86">
      <w:pPr>
        <w:pStyle w:val="Standard"/>
        <w:ind w:firstLine="709"/>
        <w:jc w:val="both"/>
        <w:rPr>
          <w:b/>
          <w:sz w:val="28"/>
          <w:szCs w:val="28"/>
          <w:lang w:val="be-BY" w:eastAsia="ru-RU"/>
        </w:rPr>
      </w:pPr>
    </w:p>
    <w:p w:rsidR="00180C1C" w:rsidRPr="0050227B" w:rsidRDefault="00180C1C" w:rsidP="00A15B86">
      <w:pPr>
        <w:pStyle w:val="Standard"/>
        <w:ind w:firstLine="709"/>
        <w:jc w:val="both"/>
        <w:rPr>
          <w:lang w:val="be-BY"/>
        </w:rPr>
      </w:pPr>
      <w:r>
        <w:rPr>
          <w:rFonts w:cs="Times New Roman"/>
          <w:bCs/>
          <w:sz w:val="28"/>
          <w:szCs w:val="28"/>
          <w:lang w:val="be-BY"/>
        </w:rPr>
        <w:lastRenderedPageBreak/>
        <w:t>1. Правільна</w:t>
      </w:r>
      <w:r w:rsidR="00BB42E0">
        <w:rPr>
          <w:rFonts w:cs="Times New Roman"/>
          <w:bCs/>
          <w:sz w:val="28"/>
          <w:szCs w:val="28"/>
          <w:lang w:val="be-BY"/>
        </w:rPr>
        <w:t>сць маўлення і сінтаксічныя</w:t>
      </w:r>
      <w:r>
        <w:rPr>
          <w:rFonts w:cs="Times New Roman"/>
          <w:bCs/>
          <w:sz w:val="28"/>
          <w:szCs w:val="28"/>
          <w:lang w:val="be-BY"/>
        </w:rPr>
        <w:t xml:space="preserve"> нормы беларускай мовы.</w:t>
      </w:r>
    </w:p>
    <w:p w:rsidR="00180C1C" w:rsidRDefault="00180C1C" w:rsidP="00A15B86">
      <w:pPr>
        <w:pStyle w:val="Standard"/>
        <w:ind w:firstLine="709"/>
        <w:jc w:val="both"/>
        <w:rPr>
          <w:rFonts w:cs="Times New Roman"/>
          <w:iCs/>
          <w:sz w:val="28"/>
          <w:szCs w:val="28"/>
          <w:lang w:val="be-BY" w:eastAsia="ru-RU"/>
        </w:rPr>
      </w:pPr>
      <w:r>
        <w:rPr>
          <w:rFonts w:cs="Times New Roman"/>
          <w:bCs/>
          <w:sz w:val="28"/>
          <w:szCs w:val="28"/>
          <w:lang w:val="be-BY"/>
        </w:rPr>
        <w:t xml:space="preserve">2. </w:t>
      </w:r>
      <w:r>
        <w:rPr>
          <w:rFonts w:cs="Times New Roman"/>
          <w:iCs/>
          <w:sz w:val="28"/>
          <w:szCs w:val="28"/>
          <w:lang w:val="be-BY" w:eastAsia="ru-RU"/>
        </w:rPr>
        <w:t>Асаблівасці беларускага сінтаксісу.</w:t>
      </w:r>
      <w:r w:rsidR="00BB42E0">
        <w:rPr>
          <w:rFonts w:cs="Times New Roman"/>
          <w:iCs/>
          <w:sz w:val="28"/>
          <w:szCs w:val="28"/>
          <w:lang w:val="be-BY" w:eastAsia="ru-RU"/>
        </w:rPr>
        <w:t xml:space="preserve"> </w:t>
      </w:r>
      <w:r>
        <w:rPr>
          <w:rFonts w:cs="Times New Roman"/>
          <w:iCs/>
          <w:sz w:val="28"/>
          <w:szCs w:val="28"/>
          <w:lang w:val="be-BY" w:eastAsia="ru-RU"/>
        </w:rPr>
        <w:t>Тыповыя парушэнні сінтаксічных нормаў пры дапасаванні і кіраванні ў беларускай мове і інш.</w:t>
      </w:r>
    </w:p>
    <w:p w:rsidR="00BB42E0" w:rsidRDefault="00BB42E0" w:rsidP="00A15B86">
      <w:pPr>
        <w:pStyle w:val="Standard"/>
        <w:ind w:firstLine="709"/>
        <w:jc w:val="both"/>
        <w:rPr>
          <w:rFonts w:cs="Times New Roman"/>
          <w:iCs/>
          <w:sz w:val="28"/>
          <w:szCs w:val="28"/>
          <w:lang w:val="be-BY"/>
        </w:rPr>
      </w:pPr>
      <w:r>
        <w:rPr>
          <w:rFonts w:cs="Times New Roman"/>
          <w:iCs/>
          <w:sz w:val="28"/>
          <w:szCs w:val="28"/>
          <w:lang w:val="be-BY" w:eastAsia="ru-RU"/>
        </w:rPr>
        <w:t>3. Правільнасць маўлення і стылістычныя нормы.</w:t>
      </w:r>
    </w:p>
    <w:p w:rsidR="00180C1C" w:rsidRDefault="00180C1C" w:rsidP="00A15B86">
      <w:pPr>
        <w:pStyle w:val="Standard"/>
        <w:ind w:firstLine="709"/>
        <w:jc w:val="both"/>
        <w:rPr>
          <w:sz w:val="28"/>
          <w:szCs w:val="28"/>
          <w:lang w:val="be-BY" w:eastAsia="ru-RU"/>
        </w:rPr>
      </w:pPr>
    </w:p>
    <w:p w:rsidR="00BB42E0" w:rsidRDefault="00BB42E0" w:rsidP="00A15B86">
      <w:pPr>
        <w:pStyle w:val="Standard"/>
        <w:ind w:firstLine="709"/>
        <w:jc w:val="both"/>
        <w:rPr>
          <w:sz w:val="28"/>
          <w:szCs w:val="28"/>
          <w:lang w:val="be-BY" w:eastAsia="ru-RU"/>
        </w:rPr>
      </w:pPr>
    </w:p>
    <w:p w:rsidR="00BB42E0" w:rsidRDefault="00BB42E0" w:rsidP="00A15B86">
      <w:pPr>
        <w:pStyle w:val="Standard"/>
        <w:ind w:firstLine="709"/>
        <w:jc w:val="both"/>
        <w:rPr>
          <w:sz w:val="28"/>
          <w:szCs w:val="28"/>
          <w:lang w:val="be-BY" w:eastAsia="ru-RU"/>
        </w:rPr>
      </w:pPr>
    </w:p>
    <w:p w:rsidR="00180C1C" w:rsidRPr="0050227B" w:rsidRDefault="00180C1C" w:rsidP="00A15B86">
      <w:pPr>
        <w:pStyle w:val="Standard"/>
        <w:ind w:firstLine="709"/>
        <w:jc w:val="both"/>
        <w:rPr>
          <w:sz w:val="28"/>
          <w:szCs w:val="28"/>
          <w:lang w:val="be-BY"/>
        </w:rPr>
      </w:pPr>
      <w:r>
        <w:rPr>
          <w:b/>
          <w:sz w:val="28"/>
          <w:szCs w:val="28"/>
          <w:lang w:val="be-BY" w:eastAsia="ru-RU"/>
        </w:rPr>
        <w:t>№ 6. Дакладнасць і лагічнасць маўлення (2 гадзіны)</w:t>
      </w:r>
    </w:p>
    <w:p w:rsidR="00180C1C" w:rsidRDefault="00180C1C" w:rsidP="00A15B86">
      <w:pPr>
        <w:pStyle w:val="Standard"/>
        <w:ind w:firstLine="709"/>
        <w:jc w:val="both"/>
        <w:rPr>
          <w:b/>
          <w:sz w:val="28"/>
          <w:szCs w:val="28"/>
          <w:lang w:val="be-BY" w:eastAsia="ru-RU"/>
        </w:rPr>
      </w:pPr>
    </w:p>
    <w:p w:rsidR="00180C1C" w:rsidRDefault="00180C1C" w:rsidP="00A15B86">
      <w:pPr>
        <w:pStyle w:val="Standard"/>
        <w:ind w:firstLine="709"/>
        <w:jc w:val="both"/>
        <w:rPr>
          <w:rFonts w:cs="Times New Roman"/>
          <w:bCs/>
          <w:iCs/>
          <w:sz w:val="28"/>
          <w:szCs w:val="28"/>
          <w:lang w:val="be-BY"/>
        </w:rPr>
      </w:pPr>
      <w:r>
        <w:rPr>
          <w:rFonts w:cs="Times New Roman"/>
          <w:bCs/>
          <w:iCs/>
          <w:sz w:val="28"/>
          <w:szCs w:val="28"/>
          <w:lang w:val="be-BY"/>
        </w:rPr>
        <w:t xml:space="preserve">1. Асноўныя прычыны парушэння дакладнасці </w:t>
      </w:r>
      <w:r w:rsidR="00BB42E0">
        <w:rPr>
          <w:rFonts w:cs="Times New Roman"/>
          <w:bCs/>
          <w:iCs/>
          <w:sz w:val="28"/>
          <w:szCs w:val="28"/>
          <w:lang w:val="be-BY"/>
        </w:rPr>
        <w:t xml:space="preserve">і лагічнасці </w:t>
      </w:r>
      <w:r>
        <w:rPr>
          <w:rFonts w:cs="Times New Roman"/>
          <w:bCs/>
          <w:iCs/>
          <w:sz w:val="28"/>
          <w:szCs w:val="28"/>
          <w:lang w:val="be-BY"/>
        </w:rPr>
        <w:t>маўлення.</w:t>
      </w:r>
    </w:p>
    <w:p w:rsidR="00180C1C" w:rsidRDefault="00BB42E0" w:rsidP="00A15B86">
      <w:pPr>
        <w:pStyle w:val="Standard"/>
        <w:ind w:firstLine="709"/>
        <w:jc w:val="both"/>
        <w:rPr>
          <w:rFonts w:cs="Times New Roman"/>
          <w:bCs/>
          <w:iCs/>
          <w:sz w:val="28"/>
          <w:szCs w:val="28"/>
          <w:lang w:val="be-BY"/>
        </w:rPr>
      </w:pPr>
      <w:r>
        <w:rPr>
          <w:rFonts w:cs="Times New Roman"/>
          <w:bCs/>
          <w:iCs/>
          <w:sz w:val="28"/>
          <w:szCs w:val="28"/>
          <w:lang w:val="be-BY"/>
        </w:rPr>
        <w:t>2</w:t>
      </w:r>
      <w:r w:rsidR="00180C1C">
        <w:rPr>
          <w:rFonts w:cs="Times New Roman"/>
          <w:bCs/>
          <w:iCs/>
          <w:sz w:val="28"/>
          <w:szCs w:val="28"/>
          <w:lang w:val="be-BY"/>
        </w:rPr>
        <w:t xml:space="preserve">. </w:t>
      </w:r>
      <w:r w:rsidR="00661F5E">
        <w:rPr>
          <w:rFonts w:cs="Times New Roman"/>
          <w:bCs/>
          <w:iCs/>
          <w:sz w:val="28"/>
          <w:szCs w:val="28"/>
          <w:lang w:val="be-BY"/>
        </w:rPr>
        <w:t xml:space="preserve">Парушэнне дакладнасці і лагічнасці маўлення. </w:t>
      </w:r>
      <w:r w:rsidR="00180C1C">
        <w:rPr>
          <w:rFonts w:cs="Times New Roman"/>
          <w:bCs/>
          <w:iCs/>
          <w:sz w:val="28"/>
          <w:szCs w:val="28"/>
          <w:lang w:val="be-BY"/>
        </w:rPr>
        <w:t xml:space="preserve">Лінгвістычныя ўмовы забеспячэння дакладнасці </w:t>
      </w:r>
      <w:r>
        <w:rPr>
          <w:rFonts w:cs="Times New Roman"/>
          <w:bCs/>
          <w:iCs/>
          <w:sz w:val="28"/>
          <w:szCs w:val="28"/>
          <w:lang w:val="be-BY"/>
        </w:rPr>
        <w:t xml:space="preserve">і лагічнасці </w:t>
      </w:r>
      <w:r w:rsidR="00180C1C">
        <w:rPr>
          <w:rFonts w:cs="Times New Roman"/>
          <w:bCs/>
          <w:iCs/>
          <w:sz w:val="28"/>
          <w:szCs w:val="28"/>
          <w:lang w:val="be-BY"/>
        </w:rPr>
        <w:t>маўлення.</w:t>
      </w:r>
    </w:p>
    <w:p w:rsidR="00180C1C" w:rsidRDefault="00661F5E" w:rsidP="00A15B86">
      <w:pPr>
        <w:pStyle w:val="Standard"/>
        <w:ind w:firstLine="709"/>
        <w:jc w:val="both"/>
        <w:rPr>
          <w:rFonts w:cs="Times New Roman"/>
          <w:iCs/>
          <w:sz w:val="28"/>
          <w:szCs w:val="28"/>
          <w:lang w:val="be-BY"/>
        </w:rPr>
      </w:pPr>
      <w:r>
        <w:rPr>
          <w:rFonts w:cs="Times New Roman"/>
          <w:bCs/>
          <w:iCs/>
          <w:sz w:val="28"/>
          <w:szCs w:val="28"/>
          <w:lang w:val="be-BY"/>
        </w:rPr>
        <w:t xml:space="preserve">3. </w:t>
      </w:r>
      <w:r w:rsidR="00180C1C">
        <w:rPr>
          <w:rFonts w:cs="Times New Roman"/>
          <w:bCs/>
          <w:iCs/>
          <w:sz w:val="28"/>
          <w:szCs w:val="28"/>
          <w:lang w:val="be-BY"/>
        </w:rPr>
        <w:t>Тыповыя памылкі-алагізмы.</w:t>
      </w:r>
      <w:r>
        <w:rPr>
          <w:rFonts w:cs="Times New Roman"/>
          <w:bCs/>
          <w:iCs/>
          <w:sz w:val="28"/>
          <w:szCs w:val="28"/>
          <w:lang w:val="be-BY"/>
        </w:rPr>
        <w:t xml:space="preserve"> </w:t>
      </w:r>
      <w:r w:rsidR="00180C1C">
        <w:rPr>
          <w:rFonts w:cs="Times New Roman"/>
          <w:iCs/>
          <w:sz w:val="28"/>
          <w:szCs w:val="28"/>
          <w:lang w:val="be-BY" w:eastAsia="ru-RU"/>
        </w:rPr>
        <w:t>Плеаназмы і таўталогія як разнавіднасці збыткоўнай інфармацыі.</w:t>
      </w:r>
    </w:p>
    <w:p w:rsidR="00180C1C" w:rsidRDefault="00180C1C" w:rsidP="00A15B86">
      <w:pPr>
        <w:pStyle w:val="Standard"/>
        <w:ind w:firstLine="709"/>
        <w:jc w:val="both"/>
        <w:rPr>
          <w:sz w:val="28"/>
          <w:szCs w:val="28"/>
          <w:lang w:val="be-BY" w:eastAsia="ru-RU"/>
        </w:rPr>
      </w:pPr>
    </w:p>
    <w:p w:rsidR="00180C1C" w:rsidRDefault="00180C1C" w:rsidP="00A15B86">
      <w:pPr>
        <w:pStyle w:val="Standard"/>
        <w:ind w:firstLine="709"/>
        <w:jc w:val="both"/>
        <w:rPr>
          <w:sz w:val="28"/>
          <w:szCs w:val="28"/>
          <w:lang w:val="be-BY" w:eastAsia="ru-RU"/>
        </w:rPr>
      </w:pPr>
    </w:p>
    <w:p w:rsidR="00180C1C" w:rsidRDefault="00180C1C" w:rsidP="00A15B86">
      <w:pPr>
        <w:pStyle w:val="Standard"/>
        <w:ind w:firstLine="709"/>
        <w:jc w:val="both"/>
        <w:rPr>
          <w:sz w:val="28"/>
          <w:szCs w:val="28"/>
          <w:lang w:val="be-BY" w:eastAsia="ru-RU"/>
        </w:rPr>
      </w:pPr>
    </w:p>
    <w:p w:rsidR="00180C1C" w:rsidRPr="0050227B" w:rsidRDefault="00180C1C" w:rsidP="00A15B86">
      <w:pPr>
        <w:pStyle w:val="Standard"/>
        <w:ind w:firstLine="709"/>
        <w:jc w:val="both"/>
        <w:rPr>
          <w:sz w:val="28"/>
          <w:szCs w:val="28"/>
          <w:lang w:val="be-BY"/>
        </w:rPr>
      </w:pPr>
      <w:r>
        <w:rPr>
          <w:b/>
          <w:sz w:val="28"/>
          <w:szCs w:val="28"/>
          <w:lang w:val="be-BY" w:eastAsia="ru-RU"/>
        </w:rPr>
        <w:t>№ 7. Ч</w:t>
      </w:r>
      <w:r>
        <w:rPr>
          <w:rFonts w:cs="Times New Roman"/>
          <w:b/>
          <w:bCs/>
          <w:sz w:val="28"/>
          <w:szCs w:val="28"/>
          <w:lang w:val="be-BY" w:eastAsia="ru-RU"/>
        </w:rPr>
        <w:t>ысціня, багацце (разнастайнасць), дарэчнасць, выразнасць маўлення</w:t>
      </w:r>
      <w:r>
        <w:rPr>
          <w:b/>
          <w:sz w:val="28"/>
          <w:szCs w:val="28"/>
          <w:lang w:val="be-BY" w:eastAsia="ru-RU"/>
        </w:rPr>
        <w:t xml:space="preserve"> (2 гадзіны)</w:t>
      </w:r>
    </w:p>
    <w:p w:rsidR="00180C1C" w:rsidRDefault="00180C1C" w:rsidP="00A15B86">
      <w:pPr>
        <w:pStyle w:val="Standard"/>
        <w:ind w:firstLine="709"/>
        <w:jc w:val="both"/>
        <w:rPr>
          <w:b/>
          <w:sz w:val="28"/>
          <w:szCs w:val="28"/>
          <w:lang w:val="be-BY" w:eastAsia="ru-RU"/>
        </w:rPr>
      </w:pPr>
    </w:p>
    <w:p w:rsidR="00180C1C" w:rsidRDefault="00180C1C" w:rsidP="00A15B86">
      <w:pPr>
        <w:pStyle w:val="Standard"/>
        <w:ind w:firstLine="709"/>
        <w:jc w:val="both"/>
        <w:rPr>
          <w:rFonts w:cs="Times New Roman"/>
          <w:bCs/>
          <w:iCs/>
          <w:sz w:val="28"/>
          <w:szCs w:val="28"/>
          <w:lang w:val="be-BY"/>
        </w:rPr>
      </w:pPr>
      <w:r>
        <w:rPr>
          <w:rFonts w:cs="Times New Roman"/>
          <w:bCs/>
          <w:iCs/>
          <w:sz w:val="28"/>
          <w:szCs w:val="28"/>
          <w:lang w:val="be-BY"/>
        </w:rPr>
        <w:t>1. Моўныя сродкі, што парушаюць чысціню маўлення: канцылярызмы і штампы, словы-паразіты, жарганізмы, іншамоўныя словы, вульгарызмы, наватворы (“штучныя словы”), дыялектызмы і інш.</w:t>
      </w:r>
    </w:p>
    <w:p w:rsidR="00661F5E" w:rsidRDefault="00661F5E" w:rsidP="00A15B86">
      <w:pPr>
        <w:pStyle w:val="Standard"/>
        <w:ind w:firstLine="709"/>
        <w:jc w:val="both"/>
        <w:rPr>
          <w:rFonts w:cs="Times New Roman"/>
          <w:bCs/>
          <w:iCs/>
          <w:sz w:val="28"/>
          <w:szCs w:val="28"/>
          <w:lang w:val="be-BY"/>
        </w:rPr>
      </w:pPr>
      <w:r>
        <w:rPr>
          <w:rFonts w:cs="Times New Roman"/>
          <w:bCs/>
          <w:iCs/>
          <w:sz w:val="28"/>
          <w:szCs w:val="28"/>
          <w:lang w:val="be-BY"/>
        </w:rPr>
        <w:t>2. Лексічнае, фразеалагічнае і сінтаксічнае багацце маўлення.</w:t>
      </w:r>
    </w:p>
    <w:p w:rsidR="00180C1C" w:rsidRDefault="00661F5E" w:rsidP="00A15B86">
      <w:pPr>
        <w:pStyle w:val="Standard"/>
        <w:ind w:firstLine="709"/>
        <w:jc w:val="both"/>
        <w:rPr>
          <w:rFonts w:cs="Times New Roman"/>
          <w:bCs/>
          <w:iCs/>
          <w:sz w:val="28"/>
          <w:szCs w:val="28"/>
          <w:lang w:val="be-BY"/>
        </w:rPr>
      </w:pPr>
      <w:r>
        <w:rPr>
          <w:rFonts w:cs="Times New Roman"/>
          <w:bCs/>
          <w:iCs/>
          <w:sz w:val="28"/>
          <w:szCs w:val="28"/>
          <w:lang w:val="be-BY"/>
        </w:rPr>
        <w:t>3</w:t>
      </w:r>
      <w:r w:rsidR="00180C1C">
        <w:rPr>
          <w:rFonts w:cs="Times New Roman"/>
          <w:bCs/>
          <w:iCs/>
          <w:sz w:val="28"/>
          <w:szCs w:val="28"/>
          <w:lang w:val="be-BY"/>
        </w:rPr>
        <w:t xml:space="preserve">. </w:t>
      </w:r>
      <w:r>
        <w:rPr>
          <w:rFonts w:cs="Times New Roman"/>
          <w:bCs/>
          <w:iCs/>
          <w:sz w:val="28"/>
          <w:szCs w:val="28"/>
          <w:lang w:val="be-BY"/>
        </w:rPr>
        <w:t xml:space="preserve">Тыповыя памылкі пры  парушэнні </w:t>
      </w:r>
      <w:r w:rsidR="00180C1C">
        <w:rPr>
          <w:rFonts w:cs="Times New Roman"/>
          <w:bCs/>
          <w:iCs/>
          <w:sz w:val="28"/>
          <w:szCs w:val="28"/>
          <w:lang w:val="be-BY"/>
        </w:rPr>
        <w:t>дарэчнасці маўлення.</w:t>
      </w:r>
    </w:p>
    <w:p w:rsidR="00180C1C" w:rsidRDefault="00661F5E" w:rsidP="00A15B86">
      <w:pPr>
        <w:pStyle w:val="Standard"/>
        <w:tabs>
          <w:tab w:val="left" w:pos="57"/>
          <w:tab w:val="left" w:pos="851"/>
        </w:tabs>
        <w:ind w:firstLine="709"/>
        <w:jc w:val="both"/>
        <w:rPr>
          <w:rFonts w:cs="Times New Roman"/>
          <w:iCs/>
          <w:sz w:val="28"/>
          <w:szCs w:val="28"/>
          <w:lang w:val="be-BY"/>
        </w:rPr>
      </w:pPr>
      <w:r>
        <w:rPr>
          <w:rFonts w:cs="Times New Roman"/>
          <w:iCs/>
          <w:sz w:val="28"/>
          <w:szCs w:val="28"/>
          <w:lang w:val="be-BY"/>
        </w:rPr>
        <w:t>4</w:t>
      </w:r>
      <w:r w:rsidR="00180C1C">
        <w:rPr>
          <w:rFonts w:cs="Times New Roman"/>
          <w:iCs/>
          <w:sz w:val="28"/>
          <w:szCs w:val="28"/>
          <w:lang w:val="be-BY"/>
        </w:rPr>
        <w:t xml:space="preserve">. </w:t>
      </w:r>
      <w:r>
        <w:rPr>
          <w:rFonts w:cs="Times New Roman"/>
          <w:iCs/>
          <w:sz w:val="28"/>
          <w:szCs w:val="28"/>
          <w:lang w:val="be-BY"/>
        </w:rPr>
        <w:t xml:space="preserve">Крыніцы і асноўныя ўмовы выразнасці маўлення. </w:t>
      </w:r>
      <w:r w:rsidR="00180C1C">
        <w:rPr>
          <w:rFonts w:cs="Times New Roman"/>
          <w:iCs/>
          <w:sz w:val="28"/>
          <w:szCs w:val="28"/>
          <w:lang w:val="be-BY"/>
        </w:rPr>
        <w:t xml:space="preserve">Унікненне недарэчнай вобразнасці.  </w:t>
      </w:r>
    </w:p>
    <w:p w:rsidR="00180C1C" w:rsidRDefault="00661F5E" w:rsidP="00A15B86">
      <w:pPr>
        <w:pStyle w:val="Textbodyindent"/>
        <w:spacing w:after="0"/>
        <w:ind w:left="0" w:firstLine="709"/>
        <w:jc w:val="both"/>
        <w:rPr>
          <w:b/>
          <w:sz w:val="28"/>
          <w:szCs w:val="28"/>
          <w:lang w:val="be-BY" w:eastAsia="ru-RU"/>
        </w:rPr>
      </w:pPr>
      <w:r w:rsidRPr="00661F5E">
        <w:rPr>
          <w:sz w:val="28"/>
          <w:szCs w:val="28"/>
          <w:lang w:val="be-BY" w:eastAsia="ru-RU"/>
        </w:rPr>
        <w:t>5</w:t>
      </w:r>
      <w:r w:rsidR="00180C1C" w:rsidRPr="00661F5E">
        <w:rPr>
          <w:sz w:val="28"/>
          <w:szCs w:val="28"/>
          <w:lang w:val="be-BY" w:eastAsia="ru-RU"/>
        </w:rPr>
        <w:t>.</w:t>
      </w:r>
      <w:r w:rsidR="00180C1C">
        <w:rPr>
          <w:b/>
          <w:sz w:val="28"/>
          <w:szCs w:val="28"/>
          <w:lang w:val="be-BY" w:eastAsia="ru-RU"/>
        </w:rPr>
        <w:t xml:space="preserve"> </w:t>
      </w:r>
      <w:r w:rsidR="00180C1C">
        <w:rPr>
          <w:sz w:val="28"/>
          <w:szCs w:val="28"/>
          <w:lang w:val="be-BY" w:eastAsia="ru-RU"/>
        </w:rPr>
        <w:t>Маўленчы этыкет і культура зносін.</w:t>
      </w:r>
    </w:p>
    <w:p w:rsidR="00180C1C" w:rsidRDefault="00180C1C" w:rsidP="00A15B86">
      <w:pPr>
        <w:pStyle w:val="Standard"/>
        <w:ind w:firstLine="709"/>
        <w:jc w:val="both"/>
        <w:rPr>
          <w:b/>
          <w:sz w:val="28"/>
          <w:szCs w:val="28"/>
          <w:lang w:val="be-BY" w:eastAsia="ru-RU"/>
        </w:rPr>
      </w:pPr>
    </w:p>
    <w:p w:rsidR="00180C1C" w:rsidRDefault="00180C1C"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827EE2" w:rsidRDefault="00827EE2" w:rsidP="00A15B86">
      <w:pPr>
        <w:pStyle w:val="Standard"/>
        <w:ind w:firstLine="709"/>
        <w:jc w:val="both"/>
        <w:rPr>
          <w:b/>
          <w:sz w:val="28"/>
          <w:szCs w:val="28"/>
          <w:lang w:val="be-BY" w:eastAsia="ru-RU"/>
        </w:rPr>
      </w:pPr>
    </w:p>
    <w:p w:rsidR="00180C1C" w:rsidRDefault="00180C1C" w:rsidP="00A15B86">
      <w:pPr>
        <w:pStyle w:val="Standard"/>
        <w:ind w:firstLine="709"/>
        <w:jc w:val="both"/>
        <w:rPr>
          <w:b/>
          <w:sz w:val="28"/>
          <w:szCs w:val="28"/>
          <w:lang w:val="be-BY" w:eastAsia="ru-RU"/>
        </w:rPr>
      </w:pPr>
    </w:p>
    <w:p w:rsidR="0044343A" w:rsidRPr="0044343A" w:rsidRDefault="0044343A" w:rsidP="00F92DC1">
      <w:pPr>
        <w:pStyle w:val="Standard"/>
        <w:numPr>
          <w:ilvl w:val="1"/>
          <w:numId w:val="15"/>
        </w:numPr>
        <w:jc w:val="center"/>
        <w:rPr>
          <w:b/>
          <w:sz w:val="28"/>
          <w:szCs w:val="28"/>
          <w:lang w:val="be-BY" w:eastAsia="ru-RU"/>
        </w:rPr>
      </w:pPr>
      <w:r w:rsidRPr="0044343A">
        <w:rPr>
          <w:b/>
          <w:sz w:val="28"/>
          <w:szCs w:val="28"/>
          <w:lang w:val="be-BY" w:eastAsia="ru-RU"/>
        </w:rPr>
        <w:lastRenderedPageBreak/>
        <w:t>РОЗНАЎЗРОЎНЕВЫЯ ПРАКТЫЧНЫЯ ЗАДАННІ ДЛЯ САМАСТОЙНАЙ ПРАЦЫ</w:t>
      </w:r>
    </w:p>
    <w:p w:rsidR="0044343A" w:rsidRPr="0044343A" w:rsidRDefault="0044343A" w:rsidP="00A15B86">
      <w:pPr>
        <w:pStyle w:val="Standard"/>
        <w:ind w:firstLine="709"/>
        <w:jc w:val="both"/>
        <w:rPr>
          <w:b/>
          <w:sz w:val="28"/>
          <w:szCs w:val="28"/>
          <w:lang w:val="be-BY" w:eastAsia="ru-RU"/>
        </w:rPr>
      </w:pPr>
    </w:p>
    <w:p w:rsidR="0044343A" w:rsidRPr="0044343A" w:rsidRDefault="00875C15" w:rsidP="00A15B86">
      <w:pPr>
        <w:pStyle w:val="Standard"/>
        <w:ind w:left="1415" w:firstLine="709"/>
        <w:jc w:val="both"/>
        <w:rPr>
          <w:b/>
          <w:sz w:val="28"/>
          <w:szCs w:val="28"/>
          <w:lang w:val="be-BY" w:eastAsia="ru-RU"/>
        </w:rPr>
      </w:pPr>
      <w:r>
        <w:rPr>
          <w:b/>
          <w:sz w:val="28"/>
          <w:szCs w:val="28"/>
          <w:lang w:val="be-BY" w:eastAsia="ru-RU"/>
        </w:rPr>
        <w:t xml:space="preserve">  </w:t>
      </w:r>
      <w:r w:rsidR="0044343A" w:rsidRPr="0044343A">
        <w:rPr>
          <w:b/>
          <w:sz w:val="28"/>
          <w:szCs w:val="28"/>
          <w:lang w:val="be-BY" w:eastAsia="ru-RU"/>
        </w:rPr>
        <w:t>Першы ўзровень (адзнакі 4 – 5)</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1. Прачытайце беларускія народныя прыказкі і прымаўкі згодна з правіламі беларускага літаратурнага вымаўлення. Адкажыце, пра якія камунікатыўныя якасці і характарыстыкі маўлення ідзе ў іх гаворка?</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 Не тое кажы, што ведаеш, а тое, што ў рыхт. 2) Сказаў, як цвіком прыбіў. 3) Выскачыў, як піліп з канапель. 4) Пустая гаворка не пагаворка. 5) Без прыказкі і з лаўкі не зваліцца. 6) Язык як у адваката. 7) Многа ведай, ды мала гавары. 8) Пустой птушкі пустая песня. 9) Трэба знаць, што казаць. 10) Разказвае, як з пісанага бярэ. 11) Напішаш пяром – не высечаш тапаром.</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2. Прачытайце і запомніце ўстойлівыя выразы на беларускай і рускай мовах. Падумайце, у якім стылі і пры якой маўленчай сітуацыі магчыма іх выкарыстанне? Складзіце 3-4 сказы з устойлівымі выразамі (на выбар).</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Ісці ў заклад – биться об заклад, без дай прычыны – безо всякой причины, без прымусу – без понукания, кідаць лёсы – бросать жребий, умомант вока – в мгновение ока, хадзіць у пазыкі – взять в долг, на чале – во главе, каб унікнуць – во избежание, пытанне рубам (ставіць) – вопрос ребром (ставить), духоўны пажытак – духовная пища, давесці да ладу – привести в порядок, марная мітусня – суета сует, пункт гледзішча – точка зрения, даваць карысць – приносить пользу,  адным скокам – в два счёта, за адным заседам – в один присест,  шматкроць – во много раз.</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3. Падбярыце да добра вядомых рускіх прыказак і прымавак беларускія адпаведнікі. Запомніце іх.</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 Без труда не вытащишь и рыбку из пруда. 2) Большому кораблю – большое плаванье. 3) Волков бояться – в лес не ходить. 4) За двумя зайцами погонишься – ни одного не поймаешь. 5) Любишь кататься – люби и саночки возить. 6) На безрыбье и рак рыба. 7) Утро вечера мудренее. 8) Лучше синица в руках, чем журавль в небе. 9) Не откладывай на завтра то, что можно сделать сегодня. 10) Цыплят по осени считают. 11) Ученье – свет. 12) В каждой шутке есть доля правды. 13) Видно птицу по полёту. 14) Дыма без огня не бывает. 15) Каждый кулик своё болото хвалит.</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Для даведак: Не той хлеб, што на полі, а той, што ў гумне. Без навукі, як бязрукі. Каб вады напіцца, трэба ёй пакланіцца. Хто ваўкоў баіцца, па ягады не ходзіць. Няма байкі без праўды. Вялікаму каню – вялікі хамут.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Пераначуем – болей пачуем. Адклад не йдзе ў лад. Лепш верабей у руцэ, чым голуб на страсе. Без прычыны і хвост не матляецца. Любіў цалаваць – любі і </w:t>
      </w:r>
      <w:r w:rsidRPr="0044343A">
        <w:rPr>
          <w:sz w:val="28"/>
          <w:szCs w:val="28"/>
          <w:lang w:val="be-BY" w:eastAsia="ru-RU"/>
        </w:rPr>
        <w:lastRenderedPageBreak/>
        <w:t>калыхаць. Хто два зайцы гоніць, ніводнага не здагоніць. Кожны цыган сваю кабылу хваліць. Знаць пана па халявах. І месяц свеціць, калі сонца няма.</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4. Падбярыце беларускія адпаведнікі да рускіх дзеепрыметнікаў-тэрмінаў. Складзіце з імі словазлучэнні.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Действующий, взаимодействующий, равнодействующий, угрожающий, многообещающий,  удовлетворительный, обобщающий,   прерывающийся, обслуживающий.</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Для даведак: здавальняльны, раўнадзейны, пагрозлівы, абагульняльны, дзейны, абслуговы, узаемадзейны, перарывісты, шматабяцальны.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Разложимый, упорядоченный, результирующий, воспроизводящий, восходящий, возрастающий, программированный, составляющий, поглощающий,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Для даведак: складовы, узыходны,  упарадкаваны, праграмаваны,  выніковы,  паглынальны, нарастальны, узнаўляльны, раскладальны.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Быстрорастущий, устрашающий, преобладающий, электропроводящий, вибрирующий, недостающий, проводящий, приобретённый, двигательный.</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Для даведак: рухальны, адсутны,  электраправодны, набыты, пераважны, хуткарослы,  праводны, вібрацыйны, застрашлівы.</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Практыкаванне № 5. Падбярыце да рускіх этыкетных формул беларускія адпаведнікі. Раскажыце, у якіх абставінах камунікацыі яны ўжываюцца.</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 Приятного аппетита! 2) Поклон вам! 3) Приветствую вас! 4) Моё почтение! 5) Добро пожаловать! 6) Как вы себя чувствуете? 7) Что слышно у вас? 8) Христос воскрес! – Воистину воскрес! 9) Какими судьбами! 10) Сколько лет, сколько зим! 11) Как жизнь? – Как в сказке! 12) Как дела? – Как сажа бела! 13) Счастливого пути! 14)  До (скорой) встречи! 15) (Ну,) давай, пока! 16) Хлеб-соль! – Милости просим!</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Для даведак:  1) (Ну,) давай, пакуль! 2) Шчаслівай дарогі! / Гладкай дарогі! 3) Да спаткання! / Да (хуткай) сустрэчы! 4) Хрыстос уваскрэс! – Сапраўды уваскрос! 5) Якімі шляхамі! 6) Сыць, Божа! – Просім! 7) Сардэчна запрашаем! 8) Смашнага вам! / Смачна есці! 9) Чалом вам! 10) Што чуваць у вас? 11) Як жыццё?  / Як маецеся? – То бокам, то скокам! / Нічога сабе! 12) Як жывяце? / Як жыццё? – Не бяды! / То так, то сяк! / Жывём, хлеб жуём! / То скачучы, то плачучы! 13) Маё шанаванне! 14) Як сябе адчуваеце / пачуваеце? / Як ваша здароўе? 15) Вітаю вас! / Мае вітанні! 16) Сем гадоў і памяці няма! / Гады ў рады!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p>
    <w:p w:rsidR="0044343A" w:rsidRPr="0044343A" w:rsidRDefault="0044343A" w:rsidP="00A15B86">
      <w:pPr>
        <w:pStyle w:val="Standard"/>
        <w:ind w:firstLine="709"/>
        <w:jc w:val="both"/>
        <w:rPr>
          <w:b/>
          <w:sz w:val="28"/>
          <w:szCs w:val="28"/>
          <w:lang w:val="be-BY" w:eastAsia="ru-RU"/>
        </w:rPr>
      </w:pPr>
      <w:r>
        <w:rPr>
          <w:sz w:val="28"/>
          <w:szCs w:val="28"/>
          <w:lang w:val="be-BY" w:eastAsia="ru-RU"/>
        </w:rPr>
        <w:t xml:space="preserve">                       </w:t>
      </w:r>
      <w:r w:rsidRPr="0044343A">
        <w:rPr>
          <w:b/>
          <w:sz w:val="28"/>
          <w:szCs w:val="28"/>
          <w:lang w:val="be-BY" w:eastAsia="ru-RU"/>
        </w:rPr>
        <w:t xml:space="preserve"> Другі ўзровень (адзнакі 6-8)</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1. Абазначце націск у словах. Вызначце, ці назіраюцца ў маўленчай практыцы адхіленні ад акцэнталагічных нормаў пры выкарыстанні гэтых слоў?</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lastRenderedPageBreak/>
        <w:t>Грамадзянін, беларусы, развіты, высокаразвіты, каменны, падпарадкаванне, гліняны, факсіміле, факсімільны, адзінаццаць, чатырнаццаць, статуя, хабар, буйны, хіба, даследаванне, крыху, выпадак, камфара, крапіва, каталог, квартал, арыстакратыя, эксперт, феномен, дыспансер, шэсцьдзесят.</w:t>
      </w:r>
    </w:p>
    <w:p w:rsidR="0044343A" w:rsidRPr="0044343A" w:rsidRDefault="0044343A" w:rsidP="00A15B86">
      <w:pPr>
        <w:pStyle w:val="Standard"/>
        <w:ind w:firstLine="709"/>
        <w:jc w:val="both"/>
        <w:rPr>
          <w:sz w:val="28"/>
          <w:szCs w:val="28"/>
          <w:lang w:val="be-BY" w:eastAsia="ru-RU"/>
        </w:rPr>
      </w:pPr>
    </w:p>
    <w:p w:rsid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2. Вызначце род назоўнікаў, падбярыце да іх прыметнікі, словазлучэнні запішыце.</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Рэзюмэ, камюніке, авеню, клішэ, алібі, аташэ, інтэрв'ю, дасье, жалюзі, амплуа, журы, калібры, кенгуру, івасі, гусь, зебу, марабу, табу, фламінга,  Антарыа, Чылі, «Юманітэ», Дэлі, Гобі, Хансю, Місісіпі, турнэ, мікада, НАН РБ, БелСЭ, ЛіМ.</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3. Запішыце назоўнікі ў форме роднага склону адзіночнага ліку. Вызначце, ад чаго залежыць выбар канчаткаў? Ці назіраюцца варыянтныя формы канчаткаў і ў якіх выпадках?</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Дакумент, каэфіціент, архіпелаг, воцат, век, туман, вопыт, тэрмін, ідэал, менталітэт, загад, сродак, імідж, поспех, дагавор, сусвет, інтэрвал, талент, інтэлект, кантынент, народ, аналіз, кантраст, дарвінізм, паланэз, характар, авёс, кілаграм.</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4. Назавіце словазлучэнні, у якіх парушаны сінтаксічныя нормы (памылкі кіравання).</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Дзякуй вам, бачыў сваімі вачамі, у пяці кіламетрах ад мястэчка, жаніцца на ёй, загадчык кафедры, прабачце мяне, адправіць у грыбы, пайсці за вадой, хадзіць па палям і лугам, хварэць грыпам, паджартоўваць над сабой, вышэй дрэва, вызначыць на смак, пісаць на адрас, падобны грому, прыйшоў праз дзень, гаварыць праз смех.</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5. Выпраўце маўленчыя памылкі ў словазлучэннях. Адкажыце, у выніку чаго яны ўзніклі?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Карэнны абарыген, свабодная вакансія, калега па рабоце, прэйскурант цэн, мая аўтабіяграфія, грашовая прэмія, турыстычны кемпінг, канчатковы вынік, у красавіку месяцы, арганізаваць арганізацыю, супраціўляцца супраць, наблізіцца бліжэй, малады юнак, першая прэм’ера.</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6. Падбярыце да запазычаных слоў беларускія адпаведнікі, пакажыце семантыка-стылістычнае адрозненне паміж імі.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Крэатыўны, брутальны, авангардны, аналогія, дылетант, вербальны, генезіс, выбітны, мабільны, спонсар, кампраміс, факультатыўны, карпаратыўны, аўтарытарны, легітымны, анімацыя, рэзюмэ, авацыя, грант, кастынг, кансэнсус, </w:t>
      </w:r>
      <w:r w:rsidRPr="0044343A">
        <w:rPr>
          <w:sz w:val="28"/>
          <w:szCs w:val="28"/>
          <w:lang w:val="be-BY" w:eastAsia="ru-RU"/>
        </w:rPr>
        <w:lastRenderedPageBreak/>
        <w:t>прэсінг, рэйтынг, шоу.</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7. Спішыце адзін з тэкстаў. Пастаўце лічэбнікі ў адпаведнай склонавай форме. Запішыце іх словамі.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Брытанская энцыклапедыя, распачатая ў 1768 г., у папяровым выглядзе мае 32 тамы. Britannika 2000 размяшчаецца на 3 кампакт-дысках, да яе мажлівы доступ і ў онлайнавай форме. Гэтая энцыклапедыя ўключае больш за 83 000 артыкулаў, 15 000 ілюстрацый і 5 гадзін відэаматэрыялаў, можна падключыцца да 125 000 спасылак інтэрнэта.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Энцыклапедычны пакет Microsoft Encarta Reference Suite 99 складаецца з 6 кампакт-дыскаў… Энцыклапедыя ўключае больш за 55 000 артыкулаў, каля 20 000 ілюстрацый, каля 300 відэаролікаў, 27 000 гукавых фрагментаў і каля 20 000 Web-спасылак. Даступная яна для карыстальнікаў і ў скарочанай онлайнавай версіі (Т. Баркоўская).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Паверхня Марса на 35 % складаецца з паніжаных участкаў-раўнінаў, большасць якіх знаходзіцца ў паўночным паўшар’і планеты. На Марсе ёсць 4 гіганцкія патухлыя вулканы, з іх самы вялікі – гара Алімп. Яго вышыня – каля 27 км, дыяметр падножжа складае амаль 700 км, а гэта – увесь папярочнік нашай краіны. Жарало вулкана таксама грындыёзнае, яго дыяметр 60 км! Ёсць на Марсе і гіганцкая даліна Марынер, якая  цягнецца амаль на 4 тыс. км. Яе шырыня каля 600 км, глыбіня ў некаторых месцах да 10 км (К. Цыркун).</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Лішайнікі – група найніжэйшых раслін, утвораных сімбіёзам грыба (мікабіёнт) і водарасці (фікабіёнт). Больш за 400 родаў, каля 20 000 відаў; на Беларусі 38 сямействаў, 114 родаў, каля 500 відаў… Растуць на дрэвах, камянях, глебе. Шматгадовыя (узрост бывае да тысяч гадоў) расліны шэрага, бурага, аранжавага, чорнага і іншых колераў. Вегетатыўнае цела– слаявіна, або талом, утворана перапляценнем грыбных гіфаў і клеткамі водарасці. У складзе лішайнікаў часцей аднаклетачныя (26 родаў) і некалькі відаў ніткаваных водарасцей. Яны складаюць 10-15 % ад усяго аб’ёму слаявіны (Беларуская энцыклапедыя).</w:t>
      </w:r>
    </w:p>
    <w:p w:rsidR="0044343A" w:rsidRPr="0044343A" w:rsidRDefault="0044343A" w:rsidP="00A15B86">
      <w:pPr>
        <w:pStyle w:val="Standard"/>
        <w:ind w:firstLine="709"/>
        <w:jc w:val="both"/>
        <w:rPr>
          <w:sz w:val="28"/>
          <w:szCs w:val="28"/>
          <w:lang w:val="be-BY" w:eastAsia="ru-RU"/>
        </w:rPr>
      </w:pPr>
    </w:p>
    <w:p w:rsid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Аб памерах вытворчасці Слуцкай персіярні можна меркаваць па архіўных звестках. У рапарце Мінскага губернскага праўлення 1797 г. у ведамасці аб мануфактуры за 1796 г. гаворыцца, што фабрыка Лявона Мажарскага вырабляе паясоў “шаўковых з золатам да 200 штук у год”. На персіярні Мажарскага мелася 24 ручных станы для вытворчасці паясоў. На кожным стане за год выраблялася ў сярэднім 45 м тканых паясоў. Агульная колькасць рабочых у перыяд росквіту фабрыкі дасягала 100 чалавек і больш (Л.Якуніна).</w:t>
      </w:r>
    </w:p>
    <w:p w:rsidR="0044343A" w:rsidRPr="0044343A" w:rsidRDefault="0044343A" w:rsidP="00A15B86">
      <w:pPr>
        <w:pStyle w:val="Standard"/>
        <w:ind w:firstLine="709"/>
        <w:jc w:val="both"/>
        <w:rPr>
          <w:sz w:val="28"/>
          <w:szCs w:val="28"/>
          <w:lang w:val="be-BY" w:eastAsia="ru-RU"/>
        </w:rPr>
      </w:pPr>
    </w:p>
    <w:p w:rsidR="0044343A" w:rsidRPr="0044343A" w:rsidRDefault="00F92DC1" w:rsidP="00A15B86">
      <w:pPr>
        <w:pStyle w:val="Standard"/>
        <w:ind w:left="1415" w:firstLine="709"/>
        <w:jc w:val="both"/>
        <w:rPr>
          <w:b/>
          <w:sz w:val="28"/>
          <w:szCs w:val="28"/>
          <w:lang w:val="be-BY" w:eastAsia="ru-RU"/>
        </w:rPr>
      </w:pPr>
      <w:r>
        <w:rPr>
          <w:b/>
          <w:sz w:val="28"/>
          <w:szCs w:val="28"/>
          <w:lang w:val="be-BY" w:eastAsia="ru-RU"/>
        </w:rPr>
        <w:t xml:space="preserve">    </w:t>
      </w:r>
      <w:r w:rsidR="0044343A" w:rsidRPr="0044343A">
        <w:rPr>
          <w:b/>
          <w:sz w:val="28"/>
          <w:szCs w:val="28"/>
          <w:lang w:val="be-BY" w:eastAsia="ru-RU"/>
        </w:rPr>
        <w:t xml:space="preserve"> Трэці ўзровень (адзнакі 9-10)</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1. Складзіце словазлучэнні, спалучыўшы паронімы з адпаведнымі па сэнсе словамі ў дужках. Карыстайцеся для даведак “Слоўнікам паронімаў беларускай мовы” С.М. Грабчыкава (1994 г.).</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Асабісты, асабовы, асаблівы (лёс, склад, рахунак, справа, выгляд);   асо́бы , асобны (батальён, брыгада, прылада, аддзел); эканамічны, эканомны   (адраджэнне, санкцыі, гаспадар);</w:t>
      </w:r>
      <w:r w:rsidRPr="0044343A">
        <w:rPr>
          <w:sz w:val="28"/>
          <w:szCs w:val="28"/>
          <w:lang w:val="be-BY" w:eastAsia="ru-RU"/>
        </w:rPr>
        <w:t xml:space="preserve"> уласніцкі, уласны (псіхалогія, зямля, гаспадарка);   буржуазны, буржуйскі  </w:t>
      </w:r>
      <w:r w:rsidRPr="0044343A">
        <w:rPr>
          <w:sz w:val="28"/>
          <w:szCs w:val="28"/>
          <w:lang w:val="be-BY" w:eastAsia="ru-RU"/>
        </w:rPr>
        <w:t xml:space="preserve">(рэспубліка, урад, раскоша); грамадзянскі, грамадскі (работа, жыццё, вопратка); гуманістычны, гуманны    (ідэі, прафесія);   дэманстратыўны, дэманстрацыйны  (паводзіны, лозунгі, зала);   дзейны, дзейсны  (сродак, рэакцыя, чалавек);  даследчыцкі, даследчы, доследны  (дзейнасць, цэнтр, гаспадарка).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Рацыяна́льны, рацыяналісты́чны (лікі, выкарыстанне, філасофія); пункцірава́льны, пункцірны (лінейка, палосы); прахадны́, прахо́дны (бал, будка);  праекты́ўны, праекцы́йны (геаметрыя, апарат); піраміда́льны, пірамідны (аснова, грані, дрэва); падо́ўжаны, падо́ўжны (форма, сцяна); ліне́ены, ліне́йны (лісток, геаметрыя, дыспетчар); даказа́льны, дака́заны, до́казны (палажэнне, злачынства, тэарэма, аргументацыя); вы́мераны, выме́рны (участак зямлі, велічыня, рулетка); варыя́нтны, варыяцы́йны (формы, рад, вылічэнне); </w:t>
      </w:r>
      <w:r w:rsidRPr="0044343A">
        <w:rPr>
          <w:sz w:val="28"/>
          <w:szCs w:val="28"/>
          <w:lang w:val="be-BY" w:eastAsia="ru-RU"/>
        </w:rPr>
        <w:t>вытво́рны, вытво́рчы (каса́я, план, майстэрня); дробны, дро́бязны</w:t>
      </w:r>
      <w:r w:rsidRPr="0044343A">
        <w:rPr>
          <w:sz w:val="28"/>
          <w:szCs w:val="28"/>
          <w:lang w:val="be-BY" w:eastAsia="ru-RU"/>
        </w:rPr>
        <w:t>, дробавы, (лікі, дожджык, пытанне, фальварак, шляхта, апека).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Балотны, балоцісты  (вада, </w:t>
      </w:r>
      <w:r w:rsidRPr="0044343A">
        <w:rPr>
          <w:sz w:val="28"/>
          <w:szCs w:val="28"/>
          <w:lang w:val="be-BY" w:eastAsia="ru-RU"/>
        </w:rPr>
        <w:t>птушка, бераг, мясцовасць); вадзяністы, вадзяны, водны (снег, хмара, лілея,</w:t>
      </w:r>
      <w:r w:rsidRPr="0044343A">
        <w:rPr>
          <w:sz w:val="28"/>
          <w:szCs w:val="28"/>
          <w:lang w:val="be-BY" w:eastAsia="ru-RU"/>
        </w:rPr>
        <w:t> гладзь, роўнядзь); вераснёвы, верасовы (сонца, галінка); гарысты, горны</w:t>
      </w:r>
      <w:r w:rsidRPr="0044343A">
        <w:rPr>
          <w:sz w:val="28"/>
          <w:szCs w:val="28"/>
          <w:lang w:val="be-BY" w:eastAsia="ru-RU"/>
        </w:rPr>
        <w:t>(мясцовасць, вадапад, камбайн); ёдзісты, ёдны (пах, настойка); запаведны, запаветны  (зона, звычай, словы);  інкубатарны, інкубацыйны (станцыя, перыяд);</w:t>
      </w:r>
      <w:r w:rsidRPr="0044343A">
        <w:rPr>
          <w:sz w:val="28"/>
          <w:szCs w:val="28"/>
          <w:lang w:val="be-BY" w:eastAsia="ru-RU"/>
        </w:rPr>
        <w:t> кветачны, кветкавы, кветнікавы (эсэнцыя, пылок, клумбы, участак);</w:t>
      </w:r>
      <w:r w:rsidRPr="0044343A">
        <w:rPr>
          <w:sz w:val="28"/>
          <w:szCs w:val="28"/>
          <w:lang w:val="be-BY" w:eastAsia="ru-RU"/>
        </w:rPr>
        <w:t> кліматалагічны, кліматычны (умовы, фактар); ледавіковы, ледніковы, ледзяны, лядовы (перыяд, вецер, позірк, шыроты).</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2. Адкажыце, з якім значэннем ужываюцца прыведзеныя фразеалагізмы? Што вы ведаеце пра іх паходжанне? Вызначце месца націску ў кампанентах фразеалагізмаў. Складзіце сказы з некалькімі фразеалагізмамі.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Аўгіевы стайні, усмешка аўгураў, бочка Данаід, валаамава асліца (асёл), валтасараў пір, ахілесава пятка, вочы Аргуса, двулікі Янус, каінава пячатка, калос на гліняных нагах, лукулаў пір, манна нябесная, паміж Сцылай і Харыбдай, праца Пенелопы, сады Семіраміды, сізіфава праца, Садом і Гамора, танталавы пакуты.</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3. Прачытайце тэкст. Адкажыце, чаму форма дзеепрыметніка з суфіксам -юч- “уздзейнічаючая” не характэрная для беларускай мовы? Як вы думаеце, чым яшчэ, акрамя назоўніка, можна замяніць гэту форму?</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…Ідуць практычныя заняткі ў ВНУ. Студэнтка расказвае пра публіцыстычны стыль беларускай мовы. Гаворыць бойка, зацікаўлена (паспяховы адказ будзе падставай заліку)…</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І вось студэнтка “агучвае” чарговае тэарэтычнае сцвярджэнне: “У </w:t>
      </w:r>
      <w:r w:rsidRPr="0044343A">
        <w:rPr>
          <w:sz w:val="28"/>
          <w:szCs w:val="28"/>
          <w:lang w:val="be-BY" w:eastAsia="ru-RU"/>
        </w:rPr>
        <w:lastRenderedPageBreak/>
        <w:t xml:space="preserve">публіцыстычным стылі спалучаюцца… дзве найважнейшыя функцыі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мовы – інфармацыйная і ўздзейнічаючая”.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На апошнім слове студэнтка раптам спатыкаецца – паслянацісковыя склады набягаюць, грувасцяцца адзін на адзін, слых улоўлівае невыразнае і немілагучнае “чаюча…”.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Аўдыторыя адразу зрэагавала. Некаторыя студэнты дысцыплінавана заўсміхаліся, некаторыя паспрабавалі ўголас вымавіць слова “ўздзейнічаючая”.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Завязалася кароткая гутарка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Структура слова “ўздзейнічаючая” абцяжарвае яго вымаўленне.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–Такія формы дзеяслова непажадана (а ў гэтым выпадку нават немагчыма) ужываць.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Якое ж выйсце?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–Ужыць не дзеепрыметнік (паводле формы), а назоўнік: …функцыі інфармацыі і ўздзеяння.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На тым і пагадзіліся.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Гэты эпізод з заняткаў пасля не раз узбягаў на памяць. Чаму і як узнікла такое “страхападобнае” (Я. Колас) слова?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(А. Каўрус. «Воздействующая функция»)</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4. Прачытайце і перакладзіце тэкст на беларускую мову. Зрабіце вывад аб ужыванні формаў прыметнікаў і дзеепрыметнікаў у беларускай мове.</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Кардинально меняющиеся социальные параметры общества оказывают прямое влияние на все его институты, различные объединения людей, непосредственно на конкретного человека. Уходит в прошлое стиль деятельности, опиравшийся на командно-административные методы работы с людьми. Новые подходы к образованию, связанные с преодолением репродуктивного стиля в обучении, обеспечением познавательной активности и самостоятельности мышления обучающихся, открывают и новые перспективы для реализации потенциальных возможностей каждой личности, каждого коллектива. Важнейшей целью воспитания в обществе становится развитие гражданских, нравственных качеств, творческих способностей и готовности личности к преобразованию окружающего мира… (Основы психологии и педагогики).</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Бильярдный шар 1, движущийся со скоростью 10 м/с, ударил о покоящийся шар 2. После удара шары разошлись. Линии их движения после удара образуют с первоначальным направлением движения первого шара следующие углы:  а/ первый 45˚, второй 45˚;  б/ первый 60˚, второй 30˚. Найти скорости шаров после удара в каждом случае. Массы шаров одинаковы (А.П.Рымкевич, П.А.Рымкевич).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Адказ: а/ 7,1 м/с; 7,1 м/с; б/ 5 м/с; 8,7 м/с.</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Главнейшими приспособлениями, обеспечившими прогрессивное развитие насекомых, являются следующие: способность к полёту, позволяющая насекомым быстро заселять новые территории, преодолевать водные пространства и другие преграды; большая подвижность, обеспеченная развитой </w:t>
      </w:r>
      <w:r w:rsidRPr="0044343A">
        <w:rPr>
          <w:sz w:val="28"/>
          <w:szCs w:val="28"/>
          <w:lang w:val="be-BY" w:eastAsia="ru-RU"/>
        </w:rPr>
        <w:lastRenderedPageBreak/>
        <w:t>поперечнополосатой мускулатурой, членистыми конечностями; многослойная хитинизированная кутикула, защищающая тело от потери влаги, механических повреждений, воздействия  ультрафиолетовых лучей; малые размеры насекомых, обеспечивающие выживание и способствующие созданию необходимых условий для существования даже в очень незначительных по размеру пространствах (небольшие обрастания на скалах, трещины в коре деревьев, почве и др.) (И.Х.Шарова).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Человек, не владеющий навыками публичного выступления, в официальном общении не может ясно и точно выразить свои мысли и ощущения, теряется в поиске нужных слов и сочетаний, не использует интонационные возможности языка и др. А ведь деятельность человека, профессия которого связана с постоянным чтением лекций, докладов, проведением уроков, немыслима без основательных знаний принципов и правил ораторского искусства. К числу таких людей относятся преподаватели, политики, прокуроры, адвокаты, религиозные деятели и др. Для них публичная речь – главнейшее оружие в профессиональной деятельности. К разновидностям публичной речи относятся выступления на митингах, дипломатическая речь, научно-исследовательский доклад, судебная речь, университетская лекция и научно-популярная публичная лекция, вступительное слово перед спектаклем, приветственная речь для участников конференции, застольный спич, траурная речь и т. п.</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Публичная речь чаще всего рассматривается как своеобразное произведение искусства, воздействующее одновременно на чувства и сознание слушателей, как особый вид эмоционально-интеллектуального творчества, воплощаемого посредством живого слова. Голые логические рассуждения вряд ли могут эмоционально воздействовать на человека и затрагивать его чувства. Только речь, построенная на органическом соединении рассудочной  и эмоциональной сфер восприятия, может волновать умы и сердца слушателя.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Pr>
          <w:sz w:val="28"/>
          <w:szCs w:val="28"/>
          <w:lang w:val="be-BY" w:eastAsia="ru-RU"/>
        </w:rPr>
        <w:t xml:space="preserve">                               </w:t>
      </w:r>
      <w:r w:rsidRPr="0044343A">
        <w:rPr>
          <w:sz w:val="28"/>
          <w:szCs w:val="28"/>
          <w:lang w:val="be-BY" w:eastAsia="ru-RU"/>
        </w:rPr>
        <w:t xml:space="preserve">  (В. Старичёнок)</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Практыкаванне № 5. Прачытайце артыкул І. Я. Лепешава з кнігі «Беларуская мова: хрэстаматыя» (2005 г.) пра асаблівасці ўжывання дзеепрыслоўных зваротаў (с. 379 – 383). Выпраўце памылкі ў згаданых аўтарам сказах і запішыце свае варыянты, захаваўшы пры гэтым дзеепрыслоўныя звароты.</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 Гледзячы на залацістае поле пшаніцы, сэрца напаўняецца радасцю. 2) Часта пры галенні, гледзячы ў люстэрка на свой «амбітны» нос, успамінаецца маладосць. 3) У мяне, згадаўшы радкі з пісьма, міжволі выкаціліся слёзы. 4) Яму балюча зашчымела сэрца, уявіўшы разгублены, заплаканы твар Чудакоўскага. 5) Ведаючы характары многіх творцаў, цяжка чытаюцца іхнія творы. 6) Цяпер, перабіраючы лісты ад Уладзіміра, часта прыгадваецца журботнае котлішча. 7) З лётчыкам Куніцыным, лятаючы на ваенным самалёце, здарылася аварыя.</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Практыкаванне № 6. Выпраўце маўленчыя памылкі ў сказах, карыстаючыся даведнікам па культуры беларускай мовы “Слоўка за слоўкам” А.Я. Міхневіча, Л.П. </w:t>
      </w:r>
      <w:r w:rsidRPr="0044343A">
        <w:rPr>
          <w:sz w:val="28"/>
          <w:szCs w:val="28"/>
          <w:lang w:val="be-BY" w:eastAsia="ru-RU"/>
        </w:rPr>
        <w:lastRenderedPageBreak/>
        <w:t>Кунцэвіч, Ю.В. Назаранкі (2006 г.). Дайце адпаведныя тлумачэнні.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Вайна ўнесла чвэрць насельніцтва Беларусі. 2) Дзеці яшчэ дрэнна валодаюць звязаным маўленнем. 3) Гэты ўказ адыграў вялікае значэнне. 4) Ён хутка асвоіў кодэкс афіцэрскага гонару. 5) Трэба ўдзяліць увагу на пашырэнне такіх ведаў сярод маладых людзей. 6) Мой унук – акселератар, таму такі высокі. 7) Выкладчык з яго адбыўся! 8) Стараюся да кожнага занятка падшукаць матэрыял па тэме. 9)Людзі былі здзіўлены самому факту існавання такой установы. 10) Крыж быў упрыгожаны арнаментам, каштоўнымі каменнямі і жэмчугам. 11)  Трэба канчаткова скончыць з валюнтарызмам? 12)  Беларусам уласціва рэлігійная і нацыянальная цярплівасць. 13) У гэтым узросце ім усім уласціва нігілістычнае адмаўленне былых каштоўнасцей. 14) Уважлівы падыход да падлеткаў з боку старэйшых – гарант іх нармальнага развіцця.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Колькасць беспрацоўных дасягнула да 4,5 млн. чалавек. 2) Ён будзе служыць у войску з дзвюх тысяч дзявятага года. 3) Большасць у нашым калектыве займаюць жанчыны. 4). Да лічбы названых падзей належыць і гэта мерапрыемства. 5) Фізікі туды паяўляюцца рэдка. 6) Гэта  ёсць кропка перасячэння прамых ліній. 7) Атаясамленне аднаго рада з’яў другому метадалагічна няправільнае. 8) Каманды могуць набраць максімальна да дзесяці ачкоў. 9) Колькасць уладальнікаў пластыкавых картак перавысіла за мільён. 10) Павялічваецца прапорцыя гарадскога насельніцтва. 11) Давайце вызначым цэнтр цяжкасці. 12) Большая палавіна класа ўзяла ўдзел у алімпіядзе па матэматыцы. 13) Цеплыня – вынік награвання. Адзінка вымярэння цеплыні – джоўль. 14) Ён будзе служыць у войску з дзвюх тысяч трэцяга аж да дзвюх тысяч дзясятага года па кантракце.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Па ўсёй вобласці выпадуць ападкі ў выглядзе дажджу. 2) Тэасофія замест Бога ставіць абагуленага чалавека. 3) Галоўная цэль экспедыцыі – вывучэнне птушак Беларусі. 4) Звярніце ўвагу на канстытуцыйныя асаблівасці жывых арганізмаў. 5) Сэрца перакачвае кроў.  6) Прагноз абяцае добрыя кліматычныя ўмовы. 7) У гарах крышталічна чыстае паветра. 8) Няўжо будзем чакаць з мора надвор’я? 9) Наш горад займае пэўны статус у біялагічнай навуцы. 10) Хімікаў асабліва зацікавілі пярвічныя крышталічныя пароды. 11) Сабака гаўкаў лянівым брэхам. 12) Назіраюцца паўторныя рэцыдывы гэтай хваробы. 13) Увесну царствуюць у лесе птушкі. 14) Яны часта выязджалі ў турысцкія паездкі.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Практыкаванне №  7. Знайдзіце і выпраўце маўленчыя памылкі ў сказах, узятых з розных прац студэнтаў і школьнікаў. Растлумачце, у выніку чаго яны ўзніклі.</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xml:space="preserve"> 1) Толькі роднае, нацыянальнае можа прывабіць, падтрымаць, і нельга саромецца таго, што іншым падаецца даўно аджыўшым і неадпавядаючым умоўным стандартам. 2) Еўфрасіння Полацкая пастрыглася пад манашку. 3) Такім чынам, мы адчыняем для іншых самыя патаенныя часткі сваіх дум, жыцця і душы. 4) У гардэробе Нацыянальнай бібліятэкі давядзецца пакінуць не толькі верхнюю вопратку, але і сумкі, пакеты і іншыя пакункі. 5) Кніга – гэта сапраўдны сябар і </w:t>
      </w:r>
      <w:r w:rsidRPr="0044343A">
        <w:rPr>
          <w:sz w:val="28"/>
          <w:szCs w:val="28"/>
          <w:lang w:val="be-BY" w:eastAsia="ru-RU"/>
        </w:rPr>
        <w:lastRenderedPageBreak/>
        <w:t>дапаможнік. 6) Не старайцеся, усё роўна прыгажэй за сваю Радзіму нічога вы не знойдзеце.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1) Сайт дзеліцца на чатыры падзелы, якія цесна ўзаемадзейнічаюць паміж сабой. 2) Для ўсіх жадаючых арганізаваны чатыры байдарачных маршруты. 3) Вучоныя то лічаць, што гэта рашэнне ад усіх панацэй, то заяўляюць пра небяспеку пры выкарыстанні дадзеных методык. 4) Як будуць прысякацца незаконныя спробы абазначыць сваю прысутнасць на парах, не паведамляецца. 5) Што такое міжнародны валанцёрскі летнік гэтым летам, нам, траім студэнткам , давялося адчуць на ўласнай скуры. 6) Гэта і ёсць  тэорыя лічбаў.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1) Прырода прыме кожнага чалавека ў любым стане, нягледзячы на яго настрой. 2) Я таксама была там і ўсё бачыла сваімі вачамі ў акулярах. 3) Як прыемна раніцай выходзіць з ветхай хаткі, станавіцца басіком на расу, слухаць, як спявае петух ці мычыць карова. 4) Добра, што ў нас “цвяце” агратурызм. 5) Я мару, што, калі стану дарослай, я буду такой, як наша прырода: прыгожай, моцнай і непаўторнай. 6) Да прыроды магчыма прыйсці ў любым становішчы.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Практыкаванне № 8. Прачытайце словы і спалучэнні слоў. Якім з іх вы аддасце перавагу? Абгрунтуйце свой выбар. Падумайце, ці магчыма паралельнае ўжыванне некаторых варыянтных адзінак? </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Субяседаванне – сумоўе – суразмоўе – гутарка, справа – дзела, выстава – выстаўка, умовы – абставіны – варункі, паражэнне – параза, пануючы – панавальны, спажывецкая карзінка – спажывецкі кошык, правіць краінай – кіраваць краінай, ваеннаслужачы – вайсковец, вынікі – наступствы – паследкі, пасольства – амбасада, падпісаўшыяся – падпісаныя – падпісанты, безупыннае навучанне – навучанне нон-стоп – неперарыўнае навучанне – няспыннае навучанне.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xml:space="preserve"> Вырашальны – рашаючы, тыпічны – тыповы,  азначаемае – азначальнае,  аператар нерасцягваючы – аператар нерасцягвальны, адлюстраванне – адбіванне – адбітак, дзялімае – дзеліва,  дваічны – двайковы, крывізна – крывіня,  крывая ўпісаная – крывая ўмежаная,  множыцель – множнік,  прэдзел – граніца – ліміт – мяжа,  многачлены – мнагасклады, множымае – множыва, лінія карацейшая – лінія найкарацейшая.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w:t>
      </w:r>
      <w:r w:rsidRPr="0044343A">
        <w:rPr>
          <w:sz w:val="28"/>
          <w:szCs w:val="28"/>
          <w:lang w:val="be-BY" w:eastAsia="ru-RU"/>
        </w:rPr>
        <w:t> Карта – мапа, воран – крумкач – груган, пора – сітавіна, дзікарастучы – дзікарослы, сятчатка – сеткавіца, млекакормячыя – сысуны, жалудачкі сэрца – шлуначкі сэрца – каморы сэрца, хатняя жывёла – дамашняя жывёла – свойская жывёла, цвятная капуста – квяцістая капуста, насякомыя – вусякі – казуркі, кустарнік – кустоўе, адуванчык – дзьмухавец, чаромха – чарэмшына – чаромуха.</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Практыкаванне № 9. Падрыхтуйце вуснае паведамленне на адпаведную тэму. Прытрымлівайцеся метадычных рэкамендацый да падрыхтоўкі вусных паведамленняў. Зрабіце аналіз і самааналіз вуснага выступлення.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Прыкладныя тэмы вусных паведамленняў: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Барбара Радзівіл – чорная дама Нясвіжскага замка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Язэп Руцкі – выдатны педагог, пісьменнік і рэлігійны дзеяч</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lastRenderedPageBreak/>
        <w:t xml:space="preserve">     Колер і яго ўздзеянне на псіхіку чалавека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Напалеон Орда і яго знакамітая серыя “Альбомы”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Тэмперамент і паводзіны чалавека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Эмоцыі і эмацыянальны стан чалавека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Узаемаадносіны дзяцей і бацькоў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Славутыя жанчыны Беларусі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Беларускі маўленчы этыкет</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Мова жэстаў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Рымская і арабская сістэмы лічбаў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“Арыфметыка” Л.Ф.Магніцкага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Як мы лічым. З гісторыі лікаў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Беларускія назвы метрычных адзінак</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Адлік часу. Гісторыя календара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А.Эйнштэйн і стварэнне тэорыі адноснасці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З гісторыі дробаў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Чарльз Бэбідж – вынаходнік першага камп’ютара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Арыфметычныя рэбусы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Праблемы беларускай навуковай тэрміналогіі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Ігнат Дамейка – сын Беларусі і народны герой Чылі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Аркадзь Смоліч і яго “Геаграфія Беларусі”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Кветкі – жывыя барометры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Птушкі Беларусі (іх найменні ў беларускай і рускай мовах)</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Чырвоная кніга Беларусі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Дрэвы-помнікі на Беларусі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Белавежская пушча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Тапанімічныя назвы Беларусі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Грыбы Беларусі (іх назвы ў беларускай і рускай мовах)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Культура маўлення ва ўмовах білінгвізму</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p>
    <w:p w:rsidR="0044343A" w:rsidRPr="0044343A" w:rsidRDefault="00875C15" w:rsidP="00A15B86">
      <w:pPr>
        <w:pStyle w:val="Standard"/>
        <w:ind w:firstLine="709"/>
        <w:jc w:val="both"/>
        <w:rPr>
          <w:sz w:val="28"/>
          <w:szCs w:val="28"/>
          <w:lang w:val="be-BY" w:eastAsia="ru-RU"/>
        </w:rPr>
      </w:pPr>
      <w:r>
        <w:rPr>
          <w:sz w:val="28"/>
          <w:szCs w:val="28"/>
          <w:lang w:val="be-BY" w:eastAsia="ru-RU"/>
        </w:rPr>
        <w:t xml:space="preserve">    Практыкаванне №   10. </w:t>
      </w:r>
      <w:r w:rsidR="0044343A" w:rsidRPr="0044343A">
        <w:rPr>
          <w:sz w:val="28"/>
          <w:szCs w:val="28"/>
          <w:lang w:val="be-BY" w:eastAsia="ru-RU"/>
        </w:rPr>
        <w:t xml:space="preserve"> Выкарыстоўваючы вербальныя і невербальныя сродкі, псіхалагічныя довады і прыёмы, пастарайцеся пераканаць пакупнікоў набыць: а) падручнік па культуры маўлення і дзелавых зносін, б) вялікі гламурны парасон, в) самавар, г) ручную жывую мыш. Заданне можна выконваць індывідуальна і ў групе (падгрупе).</w:t>
      </w:r>
    </w:p>
    <w:p w:rsidR="0044343A" w:rsidRPr="0044343A" w:rsidRDefault="0044343A" w:rsidP="00A15B86">
      <w:pPr>
        <w:pStyle w:val="Standard"/>
        <w:ind w:firstLine="709"/>
        <w:jc w:val="both"/>
        <w:rPr>
          <w:sz w:val="28"/>
          <w:szCs w:val="28"/>
          <w:lang w:val="be-BY" w:eastAsia="ru-RU"/>
        </w:rPr>
      </w:pPr>
    </w:p>
    <w:p w:rsidR="00D468A3" w:rsidRDefault="00D468A3" w:rsidP="00A15B86">
      <w:pPr>
        <w:pStyle w:val="Standard"/>
        <w:ind w:firstLine="709"/>
        <w:jc w:val="both"/>
        <w:rPr>
          <w:b/>
          <w:sz w:val="32"/>
          <w:szCs w:val="32"/>
          <w:lang w:val="be-BY" w:eastAsia="ru-RU"/>
        </w:rPr>
      </w:pPr>
    </w:p>
    <w:p w:rsidR="009C0B42" w:rsidRDefault="00F92DC1" w:rsidP="00A15B86">
      <w:pPr>
        <w:pStyle w:val="Standard"/>
        <w:ind w:firstLine="709"/>
        <w:jc w:val="both"/>
        <w:rPr>
          <w:b/>
          <w:sz w:val="32"/>
          <w:szCs w:val="32"/>
          <w:lang w:val="be-BY" w:eastAsia="ru-RU"/>
        </w:rPr>
      </w:pPr>
      <w:r>
        <w:rPr>
          <w:b/>
          <w:sz w:val="32"/>
          <w:szCs w:val="32"/>
          <w:lang w:val="be-BY" w:eastAsia="ru-RU"/>
        </w:rPr>
        <w:t xml:space="preserve">                   </w:t>
      </w:r>
    </w:p>
    <w:p w:rsidR="009C0B42" w:rsidRDefault="009C0B42" w:rsidP="00A15B86">
      <w:pPr>
        <w:pStyle w:val="Standard"/>
        <w:ind w:firstLine="709"/>
        <w:jc w:val="both"/>
        <w:rPr>
          <w:b/>
          <w:sz w:val="32"/>
          <w:szCs w:val="32"/>
          <w:lang w:val="be-BY" w:eastAsia="ru-RU"/>
        </w:rPr>
      </w:pPr>
    </w:p>
    <w:p w:rsidR="009C0B42" w:rsidRDefault="009C0B42" w:rsidP="00A15B86">
      <w:pPr>
        <w:pStyle w:val="Standard"/>
        <w:ind w:firstLine="709"/>
        <w:jc w:val="both"/>
        <w:rPr>
          <w:b/>
          <w:sz w:val="32"/>
          <w:szCs w:val="32"/>
          <w:lang w:val="be-BY" w:eastAsia="ru-RU"/>
        </w:rPr>
      </w:pPr>
    </w:p>
    <w:p w:rsidR="009C0B42" w:rsidRDefault="009C0B42" w:rsidP="00A15B86">
      <w:pPr>
        <w:pStyle w:val="Standard"/>
        <w:ind w:firstLine="709"/>
        <w:jc w:val="both"/>
        <w:rPr>
          <w:b/>
          <w:sz w:val="32"/>
          <w:szCs w:val="32"/>
          <w:lang w:val="be-BY" w:eastAsia="ru-RU"/>
        </w:rPr>
      </w:pPr>
    </w:p>
    <w:p w:rsidR="009C0B42" w:rsidRDefault="009C0B42" w:rsidP="00A15B86">
      <w:pPr>
        <w:pStyle w:val="Standard"/>
        <w:ind w:firstLine="709"/>
        <w:jc w:val="both"/>
        <w:rPr>
          <w:b/>
          <w:sz w:val="32"/>
          <w:szCs w:val="32"/>
          <w:lang w:val="be-BY" w:eastAsia="ru-RU"/>
        </w:rPr>
      </w:pPr>
    </w:p>
    <w:p w:rsidR="009C0B42" w:rsidRDefault="009C0B42" w:rsidP="00A15B86">
      <w:pPr>
        <w:pStyle w:val="Standard"/>
        <w:ind w:firstLine="709"/>
        <w:jc w:val="both"/>
        <w:rPr>
          <w:b/>
          <w:sz w:val="32"/>
          <w:szCs w:val="32"/>
          <w:lang w:val="be-BY" w:eastAsia="ru-RU"/>
        </w:rPr>
      </w:pPr>
    </w:p>
    <w:p w:rsidR="009C0B42" w:rsidRDefault="009C0B42" w:rsidP="00A15B86">
      <w:pPr>
        <w:pStyle w:val="Standard"/>
        <w:ind w:firstLine="709"/>
        <w:jc w:val="both"/>
        <w:rPr>
          <w:b/>
          <w:sz w:val="32"/>
          <w:szCs w:val="32"/>
          <w:lang w:val="be-BY" w:eastAsia="ru-RU"/>
        </w:rPr>
      </w:pPr>
    </w:p>
    <w:p w:rsidR="00875C15" w:rsidRPr="00D468A3" w:rsidRDefault="00F92DC1" w:rsidP="009C0B42">
      <w:pPr>
        <w:pStyle w:val="Standard"/>
        <w:ind w:left="2123" w:firstLine="1"/>
        <w:jc w:val="both"/>
        <w:rPr>
          <w:b/>
          <w:sz w:val="32"/>
          <w:szCs w:val="32"/>
          <w:lang w:val="be-BY" w:eastAsia="ru-RU"/>
        </w:rPr>
      </w:pPr>
      <w:r>
        <w:rPr>
          <w:b/>
          <w:sz w:val="32"/>
          <w:szCs w:val="32"/>
          <w:lang w:val="be-BY" w:eastAsia="ru-RU"/>
        </w:rPr>
        <w:t xml:space="preserve"> </w:t>
      </w:r>
      <w:r w:rsidR="00D468A3" w:rsidRPr="00D468A3">
        <w:rPr>
          <w:b/>
          <w:sz w:val="32"/>
          <w:szCs w:val="32"/>
          <w:lang w:val="be-BY" w:eastAsia="ru-RU"/>
        </w:rPr>
        <w:t>3 РАЗДЗЕЛ КАНТРОЛЮ ВЕДАЎ</w:t>
      </w:r>
      <w:r w:rsidR="0044343A" w:rsidRPr="00D468A3">
        <w:rPr>
          <w:b/>
          <w:sz w:val="32"/>
          <w:szCs w:val="32"/>
          <w:lang w:val="be-BY" w:eastAsia="ru-RU"/>
        </w:rPr>
        <w:t xml:space="preserve">     </w:t>
      </w:r>
      <w:r w:rsidR="00875C15" w:rsidRPr="00D468A3">
        <w:rPr>
          <w:b/>
          <w:sz w:val="32"/>
          <w:szCs w:val="32"/>
          <w:lang w:val="be-BY" w:eastAsia="ru-RU"/>
        </w:rPr>
        <w:t xml:space="preserve">      </w:t>
      </w:r>
    </w:p>
    <w:p w:rsidR="00875C15" w:rsidRPr="00D468A3" w:rsidRDefault="00875C15" w:rsidP="00A15B86">
      <w:pPr>
        <w:pStyle w:val="Standard"/>
        <w:ind w:firstLine="709"/>
        <w:jc w:val="both"/>
        <w:rPr>
          <w:b/>
          <w:sz w:val="32"/>
          <w:szCs w:val="32"/>
          <w:lang w:val="be-BY" w:eastAsia="ru-RU"/>
        </w:rPr>
      </w:pPr>
    </w:p>
    <w:p w:rsidR="00875C15" w:rsidRPr="00875C15" w:rsidRDefault="00D468A3" w:rsidP="00F92DC1">
      <w:pPr>
        <w:pStyle w:val="Standard"/>
        <w:ind w:firstLine="709"/>
        <w:jc w:val="center"/>
        <w:rPr>
          <w:b/>
          <w:sz w:val="28"/>
          <w:szCs w:val="28"/>
          <w:lang w:val="be-BY" w:eastAsia="ru-RU"/>
        </w:rPr>
      </w:pPr>
      <w:r>
        <w:rPr>
          <w:b/>
          <w:sz w:val="28"/>
          <w:szCs w:val="28"/>
          <w:lang w:val="be-BY" w:eastAsia="ru-RU"/>
        </w:rPr>
        <w:t>3.1</w:t>
      </w:r>
      <w:r w:rsidR="00875C15" w:rsidRPr="00875C15">
        <w:rPr>
          <w:b/>
          <w:sz w:val="28"/>
          <w:szCs w:val="28"/>
          <w:lang w:val="be-BY" w:eastAsia="ru-RU"/>
        </w:rPr>
        <w:t xml:space="preserve"> </w:t>
      </w:r>
      <w:r w:rsidR="00920725">
        <w:rPr>
          <w:b/>
          <w:sz w:val="28"/>
          <w:szCs w:val="28"/>
          <w:lang w:val="be-BY" w:eastAsia="ru-RU"/>
        </w:rPr>
        <w:t>МАТЭРЫЯЛЫ ПРАМЕЖКАВАЙ</w:t>
      </w:r>
      <w:r>
        <w:rPr>
          <w:b/>
          <w:sz w:val="28"/>
          <w:szCs w:val="28"/>
          <w:lang w:val="be-BY" w:eastAsia="ru-RU"/>
        </w:rPr>
        <w:t xml:space="preserve"> І ВЫНІКОВАЙ АТЭСТАЦЫІ (</w:t>
      </w:r>
      <w:r w:rsidR="00875C15" w:rsidRPr="00875C15">
        <w:rPr>
          <w:b/>
          <w:sz w:val="28"/>
          <w:szCs w:val="28"/>
          <w:lang w:val="be-BY" w:eastAsia="ru-RU"/>
        </w:rPr>
        <w:t>ПРЫКЛАДНЫЯ ТЭСТАВЫЯ ЗАДАННІ</w:t>
      </w:r>
      <w:r>
        <w:rPr>
          <w:b/>
          <w:sz w:val="28"/>
          <w:szCs w:val="28"/>
          <w:lang w:val="be-BY" w:eastAsia="ru-RU"/>
        </w:rPr>
        <w:t>)</w:t>
      </w:r>
    </w:p>
    <w:p w:rsidR="00875C15" w:rsidRDefault="00875C15" w:rsidP="00A15B86">
      <w:pPr>
        <w:pStyle w:val="Standard"/>
        <w:ind w:firstLine="709"/>
        <w:jc w:val="both"/>
        <w:rPr>
          <w:sz w:val="28"/>
          <w:szCs w:val="28"/>
          <w:lang w:val="be-BY" w:eastAsia="ru-RU"/>
        </w:rPr>
      </w:pPr>
    </w:p>
    <w:p w:rsidR="0044343A" w:rsidRPr="00875C15" w:rsidRDefault="00875C15" w:rsidP="00A15B86">
      <w:pPr>
        <w:pStyle w:val="Standard"/>
        <w:ind w:firstLine="709"/>
        <w:jc w:val="both"/>
        <w:rPr>
          <w:b/>
          <w:sz w:val="28"/>
          <w:szCs w:val="28"/>
          <w:lang w:val="be-BY" w:eastAsia="ru-RU"/>
        </w:rPr>
      </w:pPr>
      <w:r w:rsidRPr="00875C15">
        <w:rPr>
          <w:b/>
          <w:sz w:val="28"/>
          <w:szCs w:val="28"/>
          <w:lang w:val="be-BY" w:eastAsia="ru-RU"/>
        </w:rPr>
        <w:t xml:space="preserve"> </w:t>
      </w:r>
      <w:r w:rsidR="0044343A" w:rsidRPr="00875C15">
        <w:rPr>
          <w:b/>
          <w:sz w:val="28"/>
          <w:szCs w:val="28"/>
          <w:lang w:val="be-BY" w:eastAsia="ru-RU"/>
        </w:rPr>
        <w:t>Выканайце тэставыя заданні.</w:t>
      </w:r>
    </w:p>
    <w:p w:rsidR="0044343A" w:rsidRPr="00875C15" w:rsidRDefault="0044343A" w:rsidP="00A15B86">
      <w:pPr>
        <w:pStyle w:val="Standard"/>
        <w:ind w:firstLine="709"/>
        <w:jc w:val="both"/>
        <w:rPr>
          <w:b/>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 Адзначце словы, вымаўленне якіх не супадае з напісаннем.</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краплісты;</w:t>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узбярэжжа;</w:t>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абсяг;</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4) схіліць; </w:t>
      </w:r>
    </w:p>
    <w:p w:rsidR="0044343A" w:rsidRDefault="0044343A" w:rsidP="00A15B86">
      <w:pPr>
        <w:pStyle w:val="Standard"/>
        <w:ind w:firstLine="709"/>
        <w:jc w:val="both"/>
        <w:rPr>
          <w:sz w:val="28"/>
          <w:szCs w:val="28"/>
          <w:lang w:val="be-BY" w:eastAsia="ru-RU"/>
        </w:rPr>
      </w:pPr>
      <w:r w:rsidRPr="0044343A">
        <w:rPr>
          <w:sz w:val="28"/>
          <w:szCs w:val="28"/>
          <w:lang w:val="be-BY" w:eastAsia="ru-RU"/>
        </w:rPr>
        <w:t>□ 5) лістапад.</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2. Адзначце словы, пры вымаўленні якіх адбываецца прыпадабненне глухіх зычных да звонкіх.</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світанак;</w:t>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хрэсьбіны;</w:t>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r w:rsidRPr="0044343A">
        <w:rPr>
          <w:sz w:val="28"/>
          <w:szCs w:val="28"/>
          <w:lang w:val="be-BY" w:eastAsia="ru-RU"/>
        </w:rPr>
        <w:tab/>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мацнейшы;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xml:space="preserve">□ 4) пясняр;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5) анекдот.</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3. Адзначце словазлучэнні, у якіх дапушчана памылка ў дапасаванні прыметніка да назоўніка: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алмазная росссып;</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прыгожая таполя;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майская квецень;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мяккая ворыва;</w:t>
      </w:r>
    </w:p>
    <w:p w:rsidR="0044343A" w:rsidRDefault="0044343A" w:rsidP="00A15B86">
      <w:pPr>
        <w:pStyle w:val="Standard"/>
        <w:ind w:firstLine="709"/>
        <w:jc w:val="both"/>
        <w:rPr>
          <w:sz w:val="28"/>
          <w:szCs w:val="28"/>
          <w:lang w:val="be-BY" w:eastAsia="ru-RU"/>
        </w:rPr>
      </w:pPr>
      <w:r w:rsidRPr="0044343A">
        <w:rPr>
          <w:sz w:val="28"/>
          <w:szCs w:val="28"/>
          <w:lang w:val="be-BY" w:eastAsia="ru-RU"/>
        </w:rPr>
        <w:t>□ 5) жвавая кенгуру.</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4. Адзначце словазлучэнні, у назоўнікі маюць канчатак -ы (-і):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жыць на Случчын…;</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клапаціцца аб Сярге…;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рыбачыць на Свіцз…;</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пабываць у Віцебск…;</w:t>
      </w:r>
    </w:p>
    <w:p w:rsidR="0044343A" w:rsidRDefault="0044343A" w:rsidP="00A15B86">
      <w:pPr>
        <w:pStyle w:val="Standard"/>
        <w:ind w:firstLine="709"/>
        <w:jc w:val="both"/>
        <w:rPr>
          <w:sz w:val="28"/>
          <w:szCs w:val="28"/>
          <w:lang w:val="be-BY" w:eastAsia="ru-RU"/>
        </w:rPr>
      </w:pPr>
      <w:r w:rsidRPr="0044343A">
        <w:rPr>
          <w:sz w:val="28"/>
          <w:szCs w:val="28"/>
          <w:lang w:val="be-BY" w:eastAsia="ru-RU"/>
        </w:rPr>
        <w:t>□ 5) плысці па Свіслач…</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5. Адзначце прыметнікі, формы ступеней параўнання якіх утвораны правільна: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танчэйшы;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найлепшы;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больш маладзейшы;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самы найлягчэшы;</w:t>
      </w:r>
    </w:p>
    <w:p w:rsidR="0044343A" w:rsidRDefault="0044343A" w:rsidP="00A15B86">
      <w:pPr>
        <w:pStyle w:val="Standard"/>
        <w:ind w:firstLine="709"/>
        <w:jc w:val="both"/>
        <w:rPr>
          <w:sz w:val="28"/>
          <w:szCs w:val="28"/>
          <w:lang w:val="be-BY" w:eastAsia="ru-RU"/>
        </w:rPr>
      </w:pPr>
      <w:r w:rsidRPr="0044343A">
        <w:rPr>
          <w:sz w:val="28"/>
          <w:szCs w:val="28"/>
          <w:lang w:val="be-BY" w:eastAsia="ru-RU"/>
        </w:rPr>
        <w:t>□ 5) менш гарысты.</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6. Адзначце назоўнікі, ад якіх утвараюцца прыналежныя прыметнікі пры дапамозе суфікса -ін- (-ын-):</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гаспадар;</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бабуля;</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сусед;</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русалка;</w:t>
      </w:r>
    </w:p>
    <w:p w:rsidR="0044343A" w:rsidRDefault="0044343A" w:rsidP="00A15B86">
      <w:pPr>
        <w:pStyle w:val="Standard"/>
        <w:ind w:firstLine="709"/>
        <w:jc w:val="both"/>
        <w:rPr>
          <w:sz w:val="28"/>
          <w:szCs w:val="28"/>
          <w:lang w:val="be-BY" w:eastAsia="ru-RU"/>
        </w:rPr>
      </w:pPr>
      <w:r w:rsidRPr="0044343A">
        <w:rPr>
          <w:sz w:val="28"/>
          <w:szCs w:val="28"/>
          <w:lang w:val="be-BY" w:eastAsia="ru-RU"/>
        </w:rPr>
        <w:t>□ 5) Павел.</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7. Адзначце словазлучэнні з правільнай формай займенніка: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здзіўляюся цябе;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думаў пра цябе;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нашкодзіш сам сабе;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зарубі сябе на носе;</w:t>
      </w:r>
    </w:p>
    <w:p w:rsidR="0044343A" w:rsidRDefault="0044343A" w:rsidP="00A15B86">
      <w:pPr>
        <w:pStyle w:val="Standard"/>
        <w:ind w:firstLine="709"/>
        <w:jc w:val="both"/>
        <w:rPr>
          <w:sz w:val="28"/>
          <w:szCs w:val="28"/>
          <w:lang w:val="be-BY" w:eastAsia="ru-RU"/>
        </w:rPr>
      </w:pPr>
      <w:r w:rsidRPr="0044343A">
        <w:rPr>
          <w:sz w:val="28"/>
          <w:szCs w:val="28"/>
          <w:lang w:val="be-BY" w:eastAsia="ru-RU"/>
        </w:rPr>
        <w:t>□ 5) самыя цёплыя ўспаміны.</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8. Адзначце лічэбнікі, у якіх прапушчана літара ц :</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адзінац…аць;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шасц…ю;</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дваццац…ю;</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дзевяц…і;</w:t>
      </w:r>
    </w:p>
    <w:p w:rsidR="0044343A" w:rsidRDefault="0044343A" w:rsidP="00A15B86">
      <w:pPr>
        <w:pStyle w:val="Standard"/>
        <w:ind w:firstLine="709"/>
        <w:jc w:val="both"/>
        <w:rPr>
          <w:sz w:val="28"/>
          <w:szCs w:val="28"/>
          <w:lang w:val="be-BY" w:eastAsia="ru-RU"/>
        </w:rPr>
      </w:pPr>
      <w:r w:rsidRPr="0044343A">
        <w:rPr>
          <w:sz w:val="28"/>
          <w:szCs w:val="28"/>
          <w:lang w:val="be-BY" w:eastAsia="ru-RU"/>
        </w:rPr>
        <w:t>□ 5) пяц…юстамі.</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9. Адзначце словазлучэнні, у якіх лічэбн</w:t>
      </w:r>
      <w:r w:rsidR="00D468A3">
        <w:rPr>
          <w:sz w:val="28"/>
          <w:szCs w:val="28"/>
          <w:lang w:val="be-BY" w:eastAsia="ru-RU"/>
        </w:rPr>
        <w:t>ікі ўжыты і запісаны правільна: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шэсцьдзесятыя гады;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сямюдзесяццю працэнтамі;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сем восьмых частак;</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сустрэць дзвюх студэнтак;</w:t>
      </w:r>
    </w:p>
    <w:p w:rsidR="0044343A" w:rsidRDefault="0044343A" w:rsidP="00A15B86">
      <w:pPr>
        <w:pStyle w:val="Standard"/>
        <w:ind w:firstLine="709"/>
        <w:jc w:val="both"/>
        <w:rPr>
          <w:sz w:val="28"/>
          <w:szCs w:val="28"/>
          <w:lang w:val="be-BY" w:eastAsia="ru-RU"/>
        </w:rPr>
      </w:pPr>
      <w:r w:rsidRPr="0044343A">
        <w:rPr>
          <w:sz w:val="28"/>
          <w:szCs w:val="28"/>
          <w:lang w:val="be-BY" w:eastAsia="ru-RU"/>
        </w:rPr>
        <w:t>□ 5) чатырмя кнігамі.</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10. Адзначце дзеясловы, якія ў форме 1-й асобы множнага ліку маюць канчатак -ым:</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вязаць;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лячыць;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паказаць;</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бегчы;</w:t>
      </w:r>
    </w:p>
    <w:p w:rsidR="0044343A" w:rsidRDefault="0044343A" w:rsidP="00A15B86">
      <w:pPr>
        <w:pStyle w:val="Standard"/>
        <w:ind w:firstLine="709"/>
        <w:jc w:val="both"/>
        <w:rPr>
          <w:sz w:val="28"/>
          <w:szCs w:val="28"/>
          <w:lang w:val="be-BY" w:eastAsia="ru-RU"/>
        </w:rPr>
      </w:pPr>
      <w:r w:rsidRPr="0044343A">
        <w:rPr>
          <w:sz w:val="28"/>
          <w:szCs w:val="28"/>
          <w:lang w:val="be-BY" w:eastAsia="ru-RU"/>
        </w:rPr>
        <w:t>□ 5) адслужыць.</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11. Адзначце словазлучэнні з правільна ўтворанымі і запісанымі дзеепрыметнікамі: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пераацэненныя каштоўнасці;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абклееныя сцены;</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хвалюючыяся вучні;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прыпухлая шчака;</w:t>
      </w:r>
    </w:p>
    <w:p w:rsidR="0044343A" w:rsidRDefault="0044343A" w:rsidP="00A15B86">
      <w:pPr>
        <w:pStyle w:val="Standard"/>
        <w:ind w:firstLine="709"/>
        <w:jc w:val="both"/>
        <w:rPr>
          <w:sz w:val="28"/>
          <w:szCs w:val="28"/>
          <w:lang w:val="be-BY" w:eastAsia="ru-RU"/>
        </w:rPr>
      </w:pPr>
      <w:r w:rsidRPr="0044343A">
        <w:rPr>
          <w:sz w:val="28"/>
          <w:szCs w:val="28"/>
          <w:lang w:val="be-BY" w:eastAsia="ru-RU"/>
        </w:rPr>
        <w:lastRenderedPageBreak/>
        <w:t>□ 5) ашукаты чалавек.</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12. Адзначце сказы з памылковым ужываннем дзеепрыслоўяў: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Атрымаўшы кветкі, радасць ахапіла выпускніц.</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Пагаварыўшы з вучнямі, настаўнік узяў журнал.</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Выходзячы з кабінета, у вочы кінулася аб’ява.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Маўчалі клёны, трымаючы на сабе пажаўцелае лісце.</w:t>
      </w:r>
    </w:p>
    <w:p w:rsidR="0044343A" w:rsidRDefault="0044343A" w:rsidP="00A15B86">
      <w:pPr>
        <w:pStyle w:val="Standard"/>
        <w:ind w:firstLine="709"/>
        <w:jc w:val="both"/>
        <w:rPr>
          <w:sz w:val="28"/>
          <w:szCs w:val="28"/>
          <w:lang w:val="be-BY" w:eastAsia="ru-RU"/>
        </w:rPr>
      </w:pPr>
      <w:r w:rsidRPr="0044343A">
        <w:rPr>
          <w:sz w:val="28"/>
          <w:szCs w:val="28"/>
          <w:lang w:val="be-BY" w:eastAsia="ru-RU"/>
        </w:rPr>
        <w:t>□ 5) Развітаўшыся каля парку, іх сцежкі ніколі не сыходзіліся.</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13. Адзначце правільнае ўжыванне складаных форм ступеняў параўнання прыслоўяў:</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больш выразней;</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найбольш дакладна;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найменш адчувальней;</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сама прыгажэй;</w:t>
      </w:r>
    </w:p>
    <w:p w:rsidR="0044343A" w:rsidRDefault="0044343A" w:rsidP="00A15B86">
      <w:pPr>
        <w:pStyle w:val="Standard"/>
        <w:ind w:firstLine="709"/>
        <w:jc w:val="both"/>
        <w:rPr>
          <w:sz w:val="28"/>
          <w:szCs w:val="28"/>
          <w:lang w:val="be-BY" w:eastAsia="ru-RU"/>
        </w:rPr>
      </w:pPr>
      <w:r w:rsidRPr="0044343A">
        <w:rPr>
          <w:sz w:val="28"/>
          <w:szCs w:val="28"/>
          <w:lang w:val="be-BY" w:eastAsia="ru-RU"/>
        </w:rPr>
        <w:t>□ 5) менш вынікова.</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14. Адзначце словазлучэнні з памылкай у дзеяслоўным кіраванні: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думаць пра будучыню;</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цешыцца з дзіцяці;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жартаваць над сяброўкай;</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плакала праз цябе;</w:t>
      </w:r>
    </w:p>
    <w:p w:rsidR="0044343A" w:rsidRDefault="0044343A" w:rsidP="00A15B86">
      <w:pPr>
        <w:pStyle w:val="Standard"/>
        <w:ind w:firstLine="709"/>
        <w:jc w:val="both"/>
        <w:rPr>
          <w:sz w:val="28"/>
          <w:szCs w:val="28"/>
          <w:lang w:val="be-BY" w:eastAsia="ru-RU"/>
        </w:rPr>
      </w:pPr>
      <w:r w:rsidRPr="0044343A">
        <w:rPr>
          <w:sz w:val="28"/>
          <w:szCs w:val="28"/>
          <w:lang w:val="be-BY" w:eastAsia="ru-RU"/>
        </w:rPr>
        <w:t>□ 5) падобны на брата.</w:t>
      </w:r>
    </w:p>
    <w:p w:rsidR="00D468A3" w:rsidRPr="0044343A" w:rsidRDefault="00D468A3"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15. Адзначце сказы з памылкай у каардынацыі дзейніка і выказніка.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1) Частка зуброў жыве ў Белавежскай пушчы на волі.</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2) Тры браты на адным кані па белым полі едзе.</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3) Доктар Шапавалава паехала да хворага.</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4) Нехта з прамоўцаў высока ўзняў над галавой руку.</w:t>
      </w:r>
    </w:p>
    <w:p w:rsidR="0044343A" w:rsidRPr="0044343A" w:rsidRDefault="0044343A" w:rsidP="00A15B86">
      <w:pPr>
        <w:pStyle w:val="Standard"/>
        <w:ind w:firstLine="709"/>
        <w:jc w:val="both"/>
        <w:rPr>
          <w:sz w:val="28"/>
          <w:szCs w:val="28"/>
          <w:lang w:val="be-BY" w:eastAsia="ru-RU"/>
        </w:rPr>
      </w:pPr>
      <w:r w:rsidRPr="0044343A">
        <w:rPr>
          <w:sz w:val="28"/>
          <w:szCs w:val="28"/>
          <w:lang w:val="be-BY" w:eastAsia="ru-RU"/>
        </w:rPr>
        <w:t>□ 5) Нямала гасцей прыязджалі здалёк у гэты край.</w:t>
      </w: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p>
    <w:p w:rsidR="0044343A" w:rsidRPr="0044343A" w:rsidRDefault="0044343A" w:rsidP="00A15B86">
      <w:pPr>
        <w:pStyle w:val="Standard"/>
        <w:ind w:firstLine="709"/>
        <w:jc w:val="both"/>
        <w:rPr>
          <w:sz w:val="28"/>
          <w:szCs w:val="28"/>
          <w:lang w:val="be-BY"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27EE2" w:rsidRDefault="00827EE2" w:rsidP="00F92DC1">
      <w:pPr>
        <w:pStyle w:val="Standard"/>
        <w:ind w:firstLine="709"/>
        <w:jc w:val="center"/>
        <w:rPr>
          <w:b/>
          <w:bCs/>
          <w:iCs/>
          <w:sz w:val="28"/>
          <w:szCs w:val="28"/>
          <w:lang w:val="ru-RU" w:eastAsia="ru-RU"/>
        </w:rPr>
      </w:pPr>
    </w:p>
    <w:p w:rsidR="00875C15" w:rsidRPr="00875C15" w:rsidRDefault="00D468A3" w:rsidP="00F92DC1">
      <w:pPr>
        <w:pStyle w:val="Standard"/>
        <w:ind w:firstLine="709"/>
        <w:jc w:val="center"/>
        <w:rPr>
          <w:b/>
          <w:bCs/>
          <w:iCs/>
          <w:sz w:val="28"/>
          <w:szCs w:val="28"/>
          <w:lang w:val="be-BY" w:eastAsia="ru-RU"/>
        </w:rPr>
      </w:pPr>
      <w:r w:rsidRPr="00A15B86">
        <w:rPr>
          <w:b/>
          <w:bCs/>
          <w:iCs/>
          <w:sz w:val="28"/>
          <w:szCs w:val="28"/>
          <w:lang w:val="ru-RU" w:eastAsia="ru-RU"/>
        </w:rPr>
        <w:lastRenderedPageBreak/>
        <w:t>3.</w:t>
      </w:r>
      <w:r>
        <w:rPr>
          <w:b/>
          <w:bCs/>
          <w:iCs/>
          <w:sz w:val="28"/>
          <w:szCs w:val="28"/>
          <w:lang w:val="be-BY" w:eastAsia="ru-RU"/>
        </w:rPr>
        <w:t>2</w:t>
      </w:r>
      <w:r w:rsidR="00875C15" w:rsidRPr="00A15B86">
        <w:rPr>
          <w:b/>
          <w:bCs/>
          <w:iCs/>
          <w:sz w:val="28"/>
          <w:szCs w:val="28"/>
          <w:lang w:val="ru-RU" w:eastAsia="ru-RU"/>
        </w:rPr>
        <w:t xml:space="preserve"> </w:t>
      </w:r>
      <w:r w:rsidR="00875C15" w:rsidRPr="00875C15">
        <w:rPr>
          <w:b/>
          <w:bCs/>
          <w:iCs/>
          <w:sz w:val="28"/>
          <w:szCs w:val="28"/>
          <w:lang w:val="be-BY" w:eastAsia="ru-RU"/>
        </w:rPr>
        <w:t xml:space="preserve">ПЫТАННІ ДА ЗАЛІКУ ПА </w:t>
      </w:r>
      <w:r w:rsidR="00875C15">
        <w:rPr>
          <w:b/>
          <w:bCs/>
          <w:iCs/>
          <w:sz w:val="28"/>
          <w:szCs w:val="28"/>
          <w:lang w:val="be-BY" w:eastAsia="ru-RU"/>
        </w:rPr>
        <w:t xml:space="preserve">ВУЧЭБНАЙ </w:t>
      </w:r>
      <w:r w:rsidR="00875C15" w:rsidRPr="00875C15">
        <w:rPr>
          <w:b/>
          <w:bCs/>
          <w:iCs/>
          <w:sz w:val="28"/>
          <w:szCs w:val="28"/>
          <w:lang w:val="be-BY" w:eastAsia="ru-RU"/>
        </w:rPr>
        <w:t>ДЫСЦЫПЛІНЕ</w:t>
      </w:r>
    </w:p>
    <w:p w:rsidR="00875C15" w:rsidRPr="00A15B86" w:rsidRDefault="00875C15" w:rsidP="00F92DC1">
      <w:pPr>
        <w:pStyle w:val="Standard"/>
        <w:ind w:firstLine="709"/>
        <w:jc w:val="center"/>
        <w:rPr>
          <w:bCs/>
          <w:sz w:val="28"/>
          <w:szCs w:val="28"/>
          <w:lang w:val="ru-RU" w:eastAsia="ru-RU"/>
        </w:rPr>
      </w:pPr>
      <w:r w:rsidRPr="00875C15">
        <w:rPr>
          <w:b/>
          <w:bCs/>
          <w:iCs/>
          <w:sz w:val="28"/>
          <w:szCs w:val="28"/>
          <w:lang w:val="be-BY" w:eastAsia="ru-RU"/>
        </w:rPr>
        <w:t>“КУЛЬТУРА МАЎЛЕННЯ”</w:t>
      </w:r>
    </w:p>
    <w:p w:rsidR="00875C15" w:rsidRPr="00A15B86" w:rsidRDefault="00875C15" w:rsidP="00A15B86">
      <w:pPr>
        <w:pStyle w:val="Standard"/>
        <w:ind w:firstLine="709"/>
        <w:jc w:val="both"/>
        <w:rPr>
          <w:bCs/>
          <w:sz w:val="28"/>
          <w:szCs w:val="28"/>
          <w:lang w:val="ru-RU" w:eastAsia="ru-RU"/>
        </w:rPr>
      </w:pPr>
    </w:p>
    <w:p w:rsidR="00875C15" w:rsidRPr="00875C15" w:rsidRDefault="00875C15" w:rsidP="00A15B86">
      <w:pPr>
        <w:pStyle w:val="Standard"/>
        <w:jc w:val="both"/>
        <w:rPr>
          <w:sz w:val="28"/>
          <w:szCs w:val="28"/>
          <w:lang w:val="be-BY" w:eastAsia="ru-RU"/>
        </w:rPr>
      </w:pPr>
      <w:r w:rsidRPr="00875C15">
        <w:rPr>
          <w:sz w:val="28"/>
          <w:szCs w:val="28"/>
          <w:lang w:val="be-BY" w:eastAsia="ru-RU"/>
        </w:rPr>
        <w:t>1. Прадмет і задачы курса “Культура маўлення”, яго месца сярод іншых дысцыплін. Кампетэнтнасныя патрабаванні да слухачоў курса.</w:t>
      </w:r>
    </w:p>
    <w:p w:rsidR="00875C15" w:rsidRPr="00875C15" w:rsidRDefault="00875C15" w:rsidP="00A15B86">
      <w:pPr>
        <w:pStyle w:val="Standard"/>
        <w:jc w:val="both"/>
        <w:rPr>
          <w:sz w:val="28"/>
          <w:szCs w:val="28"/>
          <w:lang w:val="be-BY" w:eastAsia="ru-RU"/>
        </w:rPr>
      </w:pPr>
      <w:r w:rsidRPr="00875C15">
        <w:rPr>
          <w:sz w:val="28"/>
          <w:szCs w:val="28"/>
          <w:lang w:val="be-BY" w:eastAsia="ru-RU"/>
        </w:rPr>
        <w:t>2. Асноўныя тэрміны і паняцці курса (мова, маўленне, культура маўлення і інш.).</w:t>
      </w:r>
    </w:p>
    <w:p w:rsidR="00875C15" w:rsidRPr="00875C15" w:rsidRDefault="00875C15" w:rsidP="00A15B86">
      <w:pPr>
        <w:pStyle w:val="Standard"/>
        <w:jc w:val="both"/>
        <w:rPr>
          <w:sz w:val="28"/>
          <w:szCs w:val="28"/>
          <w:lang w:val="be-BY" w:eastAsia="ru-RU"/>
        </w:rPr>
      </w:pPr>
      <w:r w:rsidRPr="00875C15">
        <w:rPr>
          <w:sz w:val="28"/>
          <w:szCs w:val="28"/>
          <w:lang w:val="be-BY" w:eastAsia="ru-RU"/>
        </w:rPr>
        <w:t>3. Красамоўства ў Старажытнай Грэцыі і Рыме. Прадстаўнікі старажытнагрэчаскага і старажытнарымскага красамоўства.</w:t>
      </w:r>
    </w:p>
    <w:p w:rsidR="00875C15" w:rsidRPr="00875C15" w:rsidRDefault="00875C15" w:rsidP="00A15B86">
      <w:pPr>
        <w:pStyle w:val="Standard"/>
        <w:jc w:val="both"/>
        <w:rPr>
          <w:sz w:val="28"/>
          <w:szCs w:val="28"/>
          <w:lang w:val="be-BY" w:eastAsia="ru-RU"/>
        </w:rPr>
      </w:pPr>
      <w:r w:rsidRPr="00875C15">
        <w:rPr>
          <w:sz w:val="28"/>
          <w:szCs w:val="28"/>
          <w:lang w:val="be-BY" w:eastAsia="ru-RU"/>
        </w:rPr>
        <w:t>4. Вытокі беларускага красамоўства (К.Тураўскі, А.Смаленскі).</w:t>
      </w:r>
    </w:p>
    <w:p w:rsidR="00875C15" w:rsidRPr="00875C15" w:rsidRDefault="00875C15" w:rsidP="00A15B86">
      <w:pPr>
        <w:pStyle w:val="Standard"/>
        <w:jc w:val="both"/>
        <w:rPr>
          <w:sz w:val="28"/>
          <w:szCs w:val="28"/>
          <w:lang w:val="be-BY" w:eastAsia="ru-RU"/>
        </w:rPr>
      </w:pPr>
      <w:r w:rsidRPr="00875C15">
        <w:rPr>
          <w:sz w:val="28"/>
          <w:szCs w:val="28"/>
          <w:lang w:val="be-BY" w:eastAsia="ru-RU"/>
        </w:rPr>
        <w:t>5. Роля Ф.Скарыны, С.Буднага, В.Цяпінскага, і інш. у развіцці і станаўленні моўнай культуры Беларусі.</w:t>
      </w:r>
    </w:p>
    <w:p w:rsidR="00875C15" w:rsidRPr="00875C15" w:rsidRDefault="00875C15" w:rsidP="00A15B86">
      <w:pPr>
        <w:pStyle w:val="Standard"/>
        <w:jc w:val="both"/>
        <w:rPr>
          <w:sz w:val="28"/>
          <w:szCs w:val="28"/>
          <w:lang w:val="be-BY" w:eastAsia="ru-RU"/>
        </w:rPr>
      </w:pPr>
      <w:r w:rsidRPr="00875C15">
        <w:rPr>
          <w:sz w:val="28"/>
          <w:szCs w:val="28"/>
          <w:lang w:val="be-BY" w:eastAsia="ru-RU"/>
        </w:rPr>
        <w:t>6. Значэнне творчасці В.Дуніна-Марцінкевіча, К.Каліноўскага, Ф.Багушэвіча, Цёткі ў развіцці і ўдасканаленні беларускай літаратурнай мовы. Роля газеты “Наша ніва” ў вырашэнні праблемы культуры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7. Навуковы ўклад беларускіх пісьменнікаў (Янкі Купалы, Якуба Коласа, К.Чорнага, К.Крапівы, Я.Скрыгана і інш.) у распрацоўку пытанняў культуры беларускай літаратурнай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8. Пытанні культуры маўлення ў працах вядомых беларускіх, рускіх, а таксама зарубежных вучоных.</w:t>
      </w:r>
    </w:p>
    <w:p w:rsidR="00875C15" w:rsidRPr="00875C15" w:rsidRDefault="00875C15" w:rsidP="00A15B86">
      <w:pPr>
        <w:pStyle w:val="Standard"/>
        <w:jc w:val="both"/>
        <w:rPr>
          <w:sz w:val="28"/>
          <w:szCs w:val="28"/>
          <w:lang w:val="be-BY" w:eastAsia="ru-RU"/>
        </w:rPr>
      </w:pPr>
      <w:r w:rsidRPr="00875C15">
        <w:rPr>
          <w:sz w:val="28"/>
          <w:szCs w:val="28"/>
          <w:lang w:val="be-BY" w:eastAsia="ru-RU"/>
        </w:rPr>
        <w:t>9. “Народная лінгвістыка” пра культуру слова, ролю мовы ў жыцці грамадства.</w:t>
      </w:r>
    </w:p>
    <w:p w:rsidR="00875C15" w:rsidRPr="00875C15" w:rsidRDefault="00875C15" w:rsidP="00A15B86">
      <w:pPr>
        <w:pStyle w:val="Standard"/>
        <w:jc w:val="both"/>
        <w:rPr>
          <w:sz w:val="28"/>
          <w:szCs w:val="28"/>
          <w:lang w:val="be-BY" w:eastAsia="ru-RU"/>
        </w:rPr>
      </w:pPr>
      <w:r w:rsidRPr="00875C15">
        <w:rPr>
          <w:sz w:val="28"/>
          <w:szCs w:val="28"/>
          <w:lang w:val="be-BY" w:eastAsia="ru-RU"/>
        </w:rPr>
        <w:t>10. Красамоўства і культура маўлення на сучасным этапе.</w:t>
      </w:r>
    </w:p>
    <w:p w:rsidR="00875C15" w:rsidRPr="00875C15" w:rsidRDefault="00875C15" w:rsidP="00A15B86">
      <w:pPr>
        <w:pStyle w:val="Standard"/>
        <w:jc w:val="both"/>
        <w:rPr>
          <w:sz w:val="28"/>
          <w:szCs w:val="28"/>
          <w:lang w:val="be-BY" w:eastAsia="ru-RU"/>
        </w:rPr>
      </w:pPr>
      <w:r w:rsidRPr="00875C15">
        <w:rPr>
          <w:sz w:val="28"/>
          <w:szCs w:val="28"/>
          <w:lang w:val="be-BY" w:eastAsia="ru-RU"/>
        </w:rPr>
        <w:t>11. Публічнае маўленне, яго спецыфіка. Роды і віды (жанры) красамоўства. Тыпы публічнага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12. Прафесійнае маўленне. Культура маўлення настаўніка.</w:t>
      </w:r>
    </w:p>
    <w:p w:rsidR="00875C15" w:rsidRPr="00875C15" w:rsidRDefault="00875C15" w:rsidP="00A15B86">
      <w:pPr>
        <w:pStyle w:val="Standard"/>
        <w:jc w:val="both"/>
        <w:rPr>
          <w:sz w:val="28"/>
          <w:szCs w:val="28"/>
          <w:lang w:val="be-BY" w:eastAsia="ru-RU"/>
        </w:rPr>
      </w:pPr>
      <w:r w:rsidRPr="00875C15">
        <w:rPr>
          <w:sz w:val="28"/>
          <w:szCs w:val="28"/>
          <w:lang w:val="be-BY" w:eastAsia="ru-RU"/>
        </w:rPr>
        <w:t>13. Падрыхтоўка да публічнага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14. Маўленчыя зносіны ў розных функцыянальных стылях. Змешванне стыляў і стылістычныя памылкі.</w:t>
      </w:r>
    </w:p>
    <w:p w:rsidR="00875C15" w:rsidRPr="00875C15" w:rsidRDefault="00875C15" w:rsidP="00A15B86">
      <w:pPr>
        <w:pStyle w:val="Standard"/>
        <w:jc w:val="both"/>
        <w:rPr>
          <w:sz w:val="28"/>
          <w:szCs w:val="28"/>
          <w:lang w:val="be-BY" w:eastAsia="ru-RU"/>
        </w:rPr>
      </w:pPr>
      <w:r w:rsidRPr="00875C15">
        <w:rPr>
          <w:sz w:val="28"/>
          <w:szCs w:val="28"/>
          <w:lang w:val="be-BY" w:eastAsia="ru-RU"/>
        </w:rPr>
        <w:t>15. Дыялагічнае маўленне, яго спецыфіка.</w:t>
      </w:r>
    </w:p>
    <w:p w:rsidR="00875C15" w:rsidRPr="00875C15" w:rsidRDefault="00875C15" w:rsidP="00A15B86">
      <w:pPr>
        <w:pStyle w:val="Standard"/>
        <w:jc w:val="both"/>
        <w:rPr>
          <w:sz w:val="28"/>
          <w:szCs w:val="28"/>
          <w:lang w:val="be-BY" w:eastAsia="ru-RU"/>
        </w:rPr>
      </w:pPr>
      <w:r w:rsidRPr="00875C15">
        <w:rPr>
          <w:sz w:val="28"/>
          <w:szCs w:val="28"/>
          <w:lang w:val="be-BY" w:eastAsia="ru-RU"/>
        </w:rPr>
        <w:t>16. Аналіз і самааналіз вуснага выступлення.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17. Культура маўлення і камунікатыўныя якасці маўлення, іх паняцце.</w:t>
      </w:r>
    </w:p>
    <w:p w:rsidR="00875C15" w:rsidRPr="00875C15" w:rsidRDefault="00875C15" w:rsidP="00A15B86">
      <w:pPr>
        <w:pStyle w:val="Standard"/>
        <w:jc w:val="both"/>
        <w:rPr>
          <w:sz w:val="28"/>
          <w:szCs w:val="28"/>
          <w:lang w:val="be-BY" w:eastAsia="ru-RU"/>
        </w:rPr>
      </w:pPr>
      <w:r w:rsidRPr="00875C15">
        <w:rPr>
          <w:sz w:val="28"/>
          <w:szCs w:val="28"/>
          <w:lang w:val="be-BY" w:eastAsia="ru-RU"/>
        </w:rPr>
        <w:t>18. Правільнасць маўлення. Літаратурная норма. Тыпы моўных нормаў. Нарматыўнасць і варыянтнасць.</w:t>
      </w:r>
    </w:p>
    <w:p w:rsidR="00875C15" w:rsidRPr="00875C15" w:rsidRDefault="00875C15" w:rsidP="00A15B86">
      <w:pPr>
        <w:pStyle w:val="Standard"/>
        <w:jc w:val="both"/>
        <w:rPr>
          <w:sz w:val="28"/>
          <w:szCs w:val="28"/>
          <w:lang w:val="be-BY" w:eastAsia="ru-RU"/>
        </w:rPr>
      </w:pPr>
      <w:r w:rsidRPr="00875C15">
        <w:rPr>
          <w:sz w:val="28"/>
          <w:szCs w:val="28"/>
          <w:lang w:val="be-BY" w:eastAsia="ru-RU"/>
        </w:rPr>
        <w:t>19. Правільнасць маўлення і арфаэпічныя нормы. Асаблівасці фанетычнай сістэмы беларускай мовы і літаратурнае вымаўленне. Прычыны парушэння арфаэпічных нормаў. Арфаэпічная варыянтнасць.</w:t>
      </w:r>
    </w:p>
    <w:p w:rsidR="00875C15" w:rsidRPr="00875C15" w:rsidRDefault="00875C15" w:rsidP="00A15B86">
      <w:pPr>
        <w:pStyle w:val="Standard"/>
        <w:jc w:val="both"/>
        <w:rPr>
          <w:sz w:val="28"/>
          <w:szCs w:val="28"/>
          <w:lang w:val="be-BY" w:eastAsia="ru-RU"/>
        </w:rPr>
      </w:pPr>
      <w:r w:rsidRPr="00875C15">
        <w:rPr>
          <w:sz w:val="28"/>
          <w:szCs w:val="28"/>
          <w:lang w:val="be-BY" w:eastAsia="ru-RU"/>
        </w:rPr>
        <w:t>20. Правільнасць маўлення і акцэнталагічныя нормы. Асаблівасці беларускага націску. Акцэнталагічныя памылкі. Акцэнтныя варыянты.</w:t>
      </w:r>
    </w:p>
    <w:p w:rsidR="00875C15" w:rsidRPr="00875C15" w:rsidRDefault="00875C15" w:rsidP="00A15B86">
      <w:pPr>
        <w:pStyle w:val="Standard"/>
        <w:jc w:val="both"/>
        <w:rPr>
          <w:sz w:val="28"/>
          <w:szCs w:val="28"/>
          <w:lang w:val="be-BY" w:eastAsia="ru-RU"/>
        </w:rPr>
      </w:pPr>
      <w:r w:rsidRPr="00875C15">
        <w:rPr>
          <w:sz w:val="28"/>
          <w:szCs w:val="28"/>
          <w:lang w:val="be-BY" w:eastAsia="ru-RU"/>
        </w:rPr>
        <w:t>21. Правільнасць маўлення і лексічныя, фразеалагічныя нормы. Лексічная і фразеалагічная варыянтнасць у межах нормы. Адхіленні ад лексічнай і фразеалагічнай нормы.</w:t>
      </w:r>
    </w:p>
    <w:p w:rsidR="00875C15" w:rsidRPr="00875C15" w:rsidRDefault="00875C15" w:rsidP="00A15B86">
      <w:pPr>
        <w:pStyle w:val="Standard"/>
        <w:jc w:val="both"/>
        <w:rPr>
          <w:sz w:val="28"/>
          <w:szCs w:val="28"/>
          <w:lang w:val="be-BY" w:eastAsia="ru-RU"/>
        </w:rPr>
      </w:pPr>
      <w:r w:rsidRPr="00875C15">
        <w:rPr>
          <w:sz w:val="28"/>
          <w:szCs w:val="28"/>
          <w:lang w:val="be-BY" w:eastAsia="ru-RU"/>
        </w:rPr>
        <w:t>22. Правільнасць маўлення і марфалагічныя нормы. Асаблівасці беларускай марфалогіі. Марфалагічныя варыянты ў межах нормы.</w:t>
      </w:r>
    </w:p>
    <w:p w:rsidR="00875C15" w:rsidRPr="00875C15" w:rsidRDefault="00875C15" w:rsidP="00A15B86">
      <w:pPr>
        <w:pStyle w:val="Standard"/>
        <w:jc w:val="both"/>
        <w:rPr>
          <w:sz w:val="28"/>
          <w:szCs w:val="28"/>
          <w:lang w:val="be-BY" w:eastAsia="ru-RU"/>
        </w:rPr>
      </w:pPr>
      <w:r w:rsidRPr="00875C15">
        <w:rPr>
          <w:sz w:val="28"/>
          <w:szCs w:val="28"/>
          <w:lang w:val="be-BY" w:eastAsia="ru-RU"/>
        </w:rPr>
        <w:t>23. Асноўныя нормы ўжывання розных часцін мовы. Адхіленні ад марфалагічнай нормы.</w:t>
      </w:r>
    </w:p>
    <w:p w:rsidR="00875C15" w:rsidRPr="00875C15" w:rsidRDefault="00875C15" w:rsidP="00A15B86">
      <w:pPr>
        <w:pStyle w:val="Standard"/>
        <w:jc w:val="both"/>
        <w:rPr>
          <w:sz w:val="28"/>
          <w:szCs w:val="28"/>
          <w:lang w:val="be-BY" w:eastAsia="ru-RU"/>
        </w:rPr>
      </w:pPr>
      <w:r w:rsidRPr="00875C15">
        <w:rPr>
          <w:sz w:val="28"/>
          <w:szCs w:val="28"/>
          <w:lang w:val="be-BY" w:eastAsia="ru-RU"/>
        </w:rPr>
        <w:lastRenderedPageBreak/>
        <w:t>24. Правільнасць маўлення і словаўтваральныя нормы. Асаблівасці словаўтварэння розных часцін мовы. Парушэнні словаўтваральных нормаў беларускай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25. Правільнасць маўлення і сінтаксічныя нормы. Асаблівасці беларускага сінтаксісу. Тыповыя парушэнні сінтаксічных нормаў (дапасаванне, кіраванне ў беларускай мове і інш.). Варыянтнасць у межах сінтаксічнай нормы.</w:t>
      </w:r>
    </w:p>
    <w:p w:rsidR="00875C15" w:rsidRPr="00875C15" w:rsidRDefault="00875C15" w:rsidP="00A15B86">
      <w:pPr>
        <w:pStyle w:val="Standard"/>
        <w:jc w:val="both"/>
        <w:rPr>
          <w:sz w:val="28"/>
          <w:szCs w:val="28"/>
          <w:lang w:val="be-BY" w:eastAsia="ru-RU"/>
        </w:rPr>
      </w:pPr>
      <w:r w:rsidRPr="00875C15">
        <w:rPr>
          <w:sz w:val="28"/>
          <w:szCs w:val="28"/>
          <w:lang w:val="be-BY" w:eastAsia="ru-RU"/>
        </w:rPr>
        <w:t>26. Правільнасць маўлення і стылістычныя нормы. Матываванае выкарыстанне моўных сродкаў. Выбар варыянтных сродкаў у залежнасці ад сферы іх выкарыстання.</w:t>
      </w:r>
    </w:p>
    <w:p w:rsidR="00875C15" w:rsidRPr="00875C15" w:rsidRDefault="00875C15" w:rsidP="00A15B86">
      <w:pPr>
        <w:pStyle w:val="Standard"/>
        <w:jc w:val="both"/>
        <w:rPr>
          <w:sz w:val="28"/>
          <w:szCs w:val="28"/>
          <w:lang w:val="be-BY" w:eastAsia="ru-RU"/>
        </w:rPr>
      </w:pPr>
      <w:r w:rsidRPr="00875C15">
        <w:rPr>
          <w:sz w:val="28"/>
          <w:szCs w:val="28"/>
          <w:lang w:val="be-BY" w:eastAsia="ru-RU"/>
        </w:rPr>
        <w:t>27. Маўленчыя памылкі, звязаныя з інтэрферэнцыяй ва ўмовах білінгвізму.</w:t>
      </w:r>
    </w:p>
    <w:p w:rsidR="00875C15" w:rsidRPr="00875C15" w:rsidRDefault="00875C15" w:rsidP="00A15B86">
      <w:pPr>
        <w:pStyle w:val="Standard"/>
        <w:jc w:val="both"/>
        <w:rPr>
          <w:sz w:val="28"/>
          <w:szCs w:val="28"/>
          <w:lang w:val="be-BY" w:eastAsia="ru-RU"/>
        </w:rPr>
      </w:pPr>
      <w:r w:rsidRPr="00875C15">
        <w:rPr>
          <w:sz w:val="28"/>
          <w:szCs w:val="28"/>
          <w:lang w:val="be-BY" w:eastAsia="ru-RU"/>
        </w:rPr>
        <w:t>28. Дакладнасць маўлення. Прычыны парушэння дакладнасці маўлення. Лінгвістычныя ўмовы яе забеспячэння.</w:t>
      </w:r>
    </w:p>
    <w:p w:rsidR="00875C15" w:rsidRPr="00875C15" w:rsidRDefault="00875C15" w:rsidP="00A15B86">
      <w:pPr>
        <w:pStyle w:val="Standard"/>
        <w:jc w:val="both"/>
        <w:rPr>
          <w:sz w:val="28"/>
          <w:szCs w:val="28"/>
          <w:lang w:val="be-BY" w:eastAsia="ru-RU"/>
        </w:rPr>
      </w:pPr>
      <w:r w:rsidRPr="00875C15">
        <w:rPr>
          <w:sz w:val="28"/>
          <w:szCs w:val="28"/>
          <w:lang w:val="be-BY" w:eastAsia="ru-RU"/>
        </w:rPr>
        <w:t>29. Лагічнасць маўлення. Парушэнне лагічнасці маўлення (алагізмы, плеаназмы, таўталогія). Лінгвістычныя сродкі забеспячэння лагічнасці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30. Чысціня маўлення. Моўныя сродкі, што парушаюць чысціню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31. Багацце (разнастайнасць) маўлення. Актыўны слоўнікавы запас і багацце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32. Дарэчнасць маўлення. Прынцып маўленчай мэтазгоднасці.</w:t>
      </w:r>
    </w:p>
    <w:p w:rsidR="00875C15" w:rsidRPr="00875C15" w:rsidRDefault="00875C15" w:rsidP="00A15B86">
      <w:pPr>
        <w:pStyle w:val="Standard"/>
        <w:jc w:val="both"/>
        <w:rPr>
          <w:sz w:val="28"/>
          <w:szCs w:val="28"/>
          <w:lang w:val="be-BY" w:eastAsia="ru-RU"/>
        </w:rPr>
      </w:pPr>
      <w:r w:rsidRPr="00875C15">
        <w:rPr>
          <w:sz w:val="28"/>
          <w:szCs w:val="28"/>
          <w:lang w:val="be-BY" w:eastAsia="ru-RU"/>
        </w:rPr>
        <w:t>33. Выразнасць маўлення. Крыніцы і асноўныя ўмовы выразнасці маўлення. Выкарыстанне мастацкіх сродкаў мовы (тропы, стылістычныя фігуры, прыёмы ажыўлення маўлення). Унікненне недарэчнай вобразнасці.</w:t>
      </w:r>
    </w:p>
    <w:p w:rsidR="00875C15" w:rsidRPr="00875C15" w:rsidRDefault="00875C15" w:rsidP="00A15B86">
      <w:pPr>
        <w:pStyle w:val="Standard"/>
        <w:jc w:val="both"/>
        <w:rPr>
          <w:sz w:val="28"/>
          <w:szCs w:val="28"/>
          <w:lang w:val="be-BY" w:eastAsia="ru-RU"/>
        </w:rPr>
      </w:pPr>
      <w:r w:rsidRPr="00875C15">
        <w:rPr>
          <w:sz w:val="28"/>
          <w:szCs w:val="28"/>
          <w:lang w:val="be-BY" w:eastAsia="ru-RU"/>
        </w:rPr>
        <w:t>34. Слоўнікі-даведнікі, арыентаваныя на выпраўленне памылак і цяжкасцяў вуснага маўлення; іх значэнне.</w:t>
      </w:r>
    </w:p>
    <w:p w:rsidR="00875C15" w:rsidRPr="00875C15" w:rsidRDefault="00875C15" w:rsidP="00A15B86">
      <w:pPr>
        <w:pStyle w:val="Standard"/>
        <w:jc w:val="both"/>
        <w:rPr>
          <w:sz w:val="28"/>
          <w:szCs w:val="28"/>
          <w:lang w:val="be-BY" w:eastAsia="ru-RU"/>
        </w:rPr>
      </w:pPr>
      <w:r w:rsidRPr="00875C15">
        <w:rPr>
          <w:sz w:val="28"/>
          <w:szCs w:val="28"/>
          <w:lang w:val="be-BY" w:eastAsia="ru-RU"/>
        </w:rPr>
        <w:t>35. Тэхніка і выразнасць вуснага маўлення. Састаўныя элементы тэхнікі маўлення. Асноўныя стылі маўлення.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36. Узаемадзеянне вербальных і невербальных сродкаў маўленчай дзейнасці. “Мова знешняга выгляду” педагога. Жэсты, міміка, рух, поза моўцы. Маўленчы этыкет і культура зносін.</w:t>
      </w:r>
    </w:p>
    <w:p w:rsidR="00875C15" w:rsidRPr="00875C15" w:rsidRDefault="00875C15" w:rsidP="00A15B86">
      <w:pPr>
        <w:pStyle w:val="Standard"/>
        <w:ind w:firstLine="709"/>
        <w:jc w:val="both"/>
        <w:rPr>
          <w:sz w:val="28"/>
          <w:szCs w:val="28"/>
          <w:lang w:val="be-BY" w:eastAsia="ru-RU"/>
        </w:rPr>
      </w:pPr>
    </w:p>
    <w:p w:rsidR="00875C15" w:rsidRPr="00875C15" w:rsidRDefault="00875C15" w:rsidP="00A15B86">
      <w:pPr>
        <w:pStyle w:val="Standard"/>
        <w:jc w:val="both"/>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27EE2" w:rsidRPr="00827EE2" w:rsidRDefault="00827EE2" w:rsidP="00F92DC1">
      <w:pPr>
        <w:pStyle w:val="Standard"/>
        <w:numPr>
          <w:ilvl w:val="0"/>
          <w:numId w:val="23"/>
        </w:numPr>
        <w:jc w:val="center"/>
        <w:rPr>
          <w:sz w:val="28"/>
          <w:szCs w:val="28"/>
          <w:lang w:val="be-BY" w:eastAsia="ru-RU"/>
        </w:rPr>
      </w:pPr>
    </w:p>
    <w:p w:rsidR="00875C15" w:rsidRPr="00875C15" w:rsidRDefault="00D468A3" w:rsidP="00F92DC1">
      <w:pPr>
        <w:pStyle w:val="Standard"/>
        <w:numPr>
          <w:ilvl w:val="0"/>
          <w:numId w:val="23"/>
        </w:numPr>
        <w:jc w:val="center"/>
        <w:rPr>
          <w:sz w:val="28"/>
          <w:szCs w:val="28"/>
          <w:lang w:val="be-BY" w:eastAsia="ru-RU"/>
        </w:rPr>
      </w:pPr>
      <w:r>
        <w:rPr>
          <w:b/>
          <w:bCs/>
          <w:sz w:val="28"/>
          <w:szCs w:val="28"/>
          <w:lang w:val="be-BY" w:eastAsia="ru-RU"/>
        </w:rPr>
        <w:lastRenderedPageBreak/>
        <w:t>3.3</w:t>
      </w:r>
      <w:r w:rsidR="00875C15">
        <w:rPr>
          <w:b/>
          <w:bCs/>
          <w:sz w:val="28"/>
          <w:szCs w:val="28"/>
          <w:lang w:val="be-BY" w:eastAsia="ru-RU"/>
        </w:rPr>
        <w:t xml:space="preserve"> </w:t>
      </w:r>
      <w:r w:rsidR="00875C15" w:rsidRPr="00875C15">
        <w:rPr>
          <w:b/>
          <w:bCs/>
          <w:sz w:val="28"/>
          <w:szCs w:val="28"/>
          <w:lang w:val="be-BY" w:eastAsia="ru-RU"/>
        </w:rPr>
        <w:t>ПРЫКЛ</w:t>
      </w:r>
      <w:r w:rsidR="00875C15">
        <w:rPr>
          <w:b/>
          <w:bCs/>
          <w:sz w:val="28"/>
          <w:szCs w:val="28"/>
          <w:lang w:val="be-BY" w:eastAsia="ru-RU"/>
        </w:rPr>
        <w:t>АДНАЯ ТЭМАТЫКА РЭФЕРАТАЎ</w:t>
      </w:r>
    </w:p>
    <w:p w:rsidR="00875C15" w:rsidRPr="00875C15" w:rsidRDefault="00875C15" w:rsidP="00A15B86">
      <w:pPr>
        <w:pStyle w:val="Standard"/>
        <w:jc w:val="both"/>
        <w:rPr>
          <w:sz w:val="28"/>
          <w:szCs w:val="28"/>
          <w:lang w:val="be-BY" w:eastAsia="ru-RU"/>
        </w:rPr>
      </w:pPr>
    </w:p>
    <w:p w:rsidR="00875C15" w:rsidRPr="00875C15" w:rsidRDefault="00875C15" w:rsidP="00A15B86">
      <w:pPr>
        <w:pStyle w:val="Standard"/>
        <w:jc w:val="both"/>
        <w:rPr>
          <w:sz w:val="28"/>
          <w:szCs w:val="28"/>
          <w:lang w:val="be-BY" w:eastAsia="ru-RU"/>
        </w:rPr>
      </w:pPr>
      <w:r w:rsidRPr="00875C15">
        <w:rPr>
          <w:sz w:val="28"/>
          <w:szCs w:val="28"/>
          <w:lang w:val="be-BY" w:eastAsia="ru-RU"/>
        </w:rPr>
        <w:t>Мова беларускага радыё і тэлебачання.</w:t>
      </w:r>
    </w:p>
    <w:p w:rsidR="00875C15" w:rsidRPr="00875C15" w:rsidRDefault="00875C15" w:rsidP="00A15B86">
      <w:pPr>
        <w:pStyle w:val="Standard"/>
        <w:jc w:val="both"/>
        <w:rPr>
          <w:sz w:val="28"/>
          <w:szCs w:val="28"/>
          <w:lang w:val="be-BY" w:eastAsia="ru-RU"/>
        </w:rPr>
      </w:pPr>
      <w:r w:rsidRPr="00875C15">
        <w:rPr>
          <w:sz w:val="28"/>
          <w:szCs w:val="28"/>
          <w:lang w:val="be-BY" w:eastAsia="ru-RU"/>
        </w:rPr>
        <w:t>Беларускае слова на старонках газет і часопісаў.</w:t>
      </w:r>
    </w:p>
    <w:p w:rsidR="00875C15" w:rsidRPr="00875C15" w:rsidRDefault="00875C15" w:rsidP="00A15B86">
      <w:pPr>
        <w:pStyle w:val="Standard"/>
        <w:jc w:val="both"/>
        <w:rPr>
          <w:sz w:val="28"/>
          <w:szCs w:val="28"/>
          <w:lang w:val="be-BY" w:eastAsia="ru-RU"/>
        </w:rPr>
      </w:pPr>
      <w:r w:rsidRPr="00875C15">
        <w:rPr>
          <w:sz w:val="28"/>
          <w:szCs w:val="28"/>
          <w:lang w:val="be-BY" w:eastAsia="ru-RU"/>
        </w:rPr>
        <w:t>Мова тэкстаў.</w:t>
      </w:r>
    </w:p>
    <w:p w:rsidR="00875C15" w:rsidRPr="00875C15" w:rsidRDefault="00875C15" w:rsidP="00A15B86">
      <w:pPr>
        <w:pStyle w:val="Standard"/>
        <w:jc w:val="both"/>
        <w:rPr>
          <w:sz w:val="28"/>
          <w:szCs w:val="28"/>
          <w:lang w:val="be-BY" w:eastAsia="ru-RU"/>
        </w:rPr>
      </w:pPr>
      <w:r w:rsidRPr="00875C15">
        <w:rPr>
          <w:sz w:val="28"/>
          <w:szCs w:val="28"/>
          <w:lang w:val="be-BY" w:eastAsia="ru-RU"/>
        </w:rPr>
        <w:t>Псіхалогія публічнага выступлення.</w:t>
      </w:r>
    </w:p>
    <w:p w:rsidR="00875C15" w:rsidRPr="00875C15" w:rsidRDefault="00875C15" w:rsidP="00A15B86">
      <w:pPr>
        <w:pStyle w:val="Standard"/>
        <w:jc w:val="both"/>
        <w:rPr>
          <w:sz w:val="28"/>
          <w:szCs w:val="28"/>
          <w:lang w:val="be-BY" w:eastAsia="ru-RU"/>
        </w:rPr>
      </w:pPr>
      <w:r w:rsidRPr="00875C15">
        <w:rPr>
          <w:sz w:val="28"/>
          <w:szCs w:val="28"/>
          <w:lang w:val="be-BY" w:eastAsia="ru-RU"/>
        </w:rPr>
        <w:t>Пытанні культуры мовы на старонках часопіса “Роднае слова”.</w:t>
      </w:r>
    </w:p>
    <w:p w:rsidR="00875C15" w:rsidRPr="00875C15" w:rsidRDefault="00875C15" w:rsidP="00A15B86">
      <w:pPr>
        <w:pStyle w:val="Standard"/>
        <w:jc w:val="both"/>
        <w:rPr>
          <w:sz w:val="28"/>
          <w:szCs w:val="28"/>
          <w:lang w:val="be-BY" w:eastAsia="ru-RU"/>
        </w:rPr>
      </w:pPr>
      <w:r w:rsidRPr="00875C15">
        <w:rPr>
          <w:sz w:val="28"/>
          <w:szCs w:val="28"/>
          <w:lang w:val="be-BY" w:eastAsia="ru-RU"/>
        </w:rPr>
        <w:t>Пытанні культуры слова ў творчасці Яна Скрыгана.</w:t>
      </w:r>
    </w:p>
    <w:p w:rsidR="00875C15" w:rsidRPr="00875C15" w:rsidRDefault="00875C15" w:rsidP="00A15B86">
      <w:pPr>
        <w:pStyle w:val="Standard"/>
        <w:jc w:val="both"/>
        <w:rPr>
          <w:sz w:val="28"/>
          <w:szCs w:val="28"/>
          <w:lang w:val="be-BY" w:eastAsia="ru-RU"/>
        </w:rPr>
      </w:pPr>
      <w:r w:rsidRPr="00875C15">
        <w:rPr>
          <w:sz w:val="28"/>
          <w:szCs w:val="28"/>
          <w:lang w:val="be-BY" w:eastAsia="ru-RU"/>
        </w:rPr>
        <w:t>Праблемы беларускай навуковай тэрміналогіі.</w:t>
      </w:r>
    </w:p>
    <w:p w:rsidR="00875C15" w:rsidRPr="00875C15" w:rsidRDefault="00875C15" w:rsidP="00A15B86">
      <w:pPr>
        <w:pStyle w:val="Standard"/>
        <w:jc w:val="both"/>
        <w:rPr>
          <w:sz w:val="28"/>
          <w:szCs w:val="28"/>
          <w:lang w:val="be-BY" w:eastAsia="ru-RU"/>
        </w:rPr>
      </w:pPr>
      <w:r w:rsidRPr="00875C15">
        <w:rPr>
          <w:sz w:val="28"/>
          <w:szCs w:val="28"/>
          <w:lang w:val="be-BY" w:eastAsia="ru-RU"/>
        </w:rPr>
        <w:t>Жаргонная лексіка ў мове сучаснай моладзі.</w:t>
      </w:r>
    </w:p>
    <w:p w:rsidR="00875C15" w:rsidRPr="00875C15" w:rsidRDefault="00875C15" w:rsidP="00A15B86">
      <w:pPr>
        <w:pStyle w:val="Standard"/>
        <w:jc w:val="both"/>
        <w:rPr>
          <w:sz w:val="28"/>
          <w:szCs w:val="28"/>
          <w:lang w:val="be-BY" w:eastAsia="ru-RU"/>
        </w:rPr>
      </w:pPr>
      <w:r w:rsidRPr="00875C15">
        <w:rPr>
          <w:sz w:val="28"/>
          <w:szCs w:val="28"/>
          <w:lang w:val="be-BY" w:eastAsia="ru-RU"/>
        </w:rPr>
        <w:t>Новая лексіка на старонках беларускага перыядычнага друку.</w:t>
      </w:r>
    </w:p>
    <w:p w:rsidR="00875C15" w:rsidRPr="00875C15" w:rsidRDefault="00875C15" w:rsidP="00A15B86">
      <w:pPr>
        <w:pStyle w:val="Standard"/>
        <w:jc w:val="both"/>
        <w:rPr>
          <w:sz w:val="28"/>
          <w:szCs w:val="28"/>
          <w:lang w:val="be-BY" w:eastAsia="ru-RU"/>
        </w:rPr>
      </w:pPr>
      <w:r w:rsidRPr="00875C15">
        <w:rPr>
          <w:sz w:val="28"/>
          <w:szCs w:val="28"/>
          <w:lang w:val="be-BY" w:eastAsia="ru-RU"/>
        </w:rPr>
        <w:t>Выдатныя прамоўцы мінулых стагоддзяў.</w:t>
      </w:r>
    </w:p>
    <w:p w:rsidR="00875C15" w:rsidRPr="00875C15" w:rsidRDefault="00875C15" w:rsidP="00A15B86">
      <w:pPr>
        <w:pStyle w:val="Standard"/>
        <w:jc w:val="both"/>
        <w:rPr>
          <w:sz w:val="28"/>
          <w:szCs w:val="28"/>
          <w:lang w:val="be-BY" w:eastAsia="ru-RU"/>
        </w:rPr>
      </w:pPr>
      <w:r w:rsidRPr="00875C15">
        <w:rPr>
          <w:sz w:val="28"/>
          <w:szCs w:val="28"/>
          <w:lang w:val="be-BY" w:eastAsia="ru-RU"/>
        </w:rPr>
        <w:t>З гісторыі станаўлення нормаў беларускай літаратурнай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Безэквівалентная лексіка як праяўленне самабытнасці слоўнікавага складу беларускай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Беларускі маўленчы этыкет.</w:t>
      </w:r>
    </w:p>
    <w:p w:rsidR="00875C15" w:rsidRPr="00875C15" w:rsidRDefault="00875C15" w:rsidP="00A15B86">
      <w:pPr>
        <w:pStyle w:val="Standard"/>
        <w:jc w:val="both"/>
        <w:rPr>
          <w:sz w:val="28"/>
          <w:szCs w:val="28"/>
          <w:lang w:val="be-BY" w:eastAsia="ru-RU"/>
        </w:rPr>
      </w:pPr>
      <w:r w:rsidRPr="00875C15">
        <w:rPr>
          <w:sz w:val="28"/>
          <w:szCs w:val="28"/>
          <w:lang w:val="be-BY" w:eastAsia="ru-RU"/>
        </w:rPr>
        <w:t>Роля Я.Купалы і Я.Коласа ў мастацка-стылістычным узбагачэнні беларускай мовы.</w:t>
      </w:r>
    </w:p>
    <w:p w:rsidR="00875C15" w:rsidRPr="00875C15" w:rsidRDefault="00875C15" w:rsidP="00A15B86">
      <w:pPr>
        <w:pStyle w:val="Standard"/>
        <w:jc w:val="both"/>
        <w:rPr>
          <w:sz w:val="28"/>
          <w:szCs w:val="28"/>
          <w:lang w:val="be-BY" w:eastAsia="ru-RU"/>
        </w:rPr>
      </w:pPr>
      <w:r w:rsidRPr="00875C15">
        <w:rPr>
          <w:sz w:val="28"/>
          <w:szCs w:val="28"/>
          <w:lang w:val="be-BY" w:eastAsia="ru-RU"/>
        </w:rPr>
        <w:t>Пісьменнікі і вучоныя аб роднай мове.</w:t>
      </w:r>
    </w:p>
    <w:p w:rsidR="00875C15" w:rsidRPr="00875C15" w:rsidRDefault="00875C15" w:rsidP="00A15B86">
      <w:pPr>
        <w:pStyle w:val="Standard"/>
        <w:jc w:val="both"/>
        <w:rPr>
          <w:sz w:val="28"/>
          <w:szCs w:val="28"/>
          <w:lang w:val="be-BY" w:eastAsia="ru-RU"/>
        </w:rPr>
      </w:pPr>
      <w:r w:rsidRPr="00875C15">
        <w:rPr>
          <w:sz w:val="28"/>
          <w:szCs w:val="28"/>
          <w:lang w:val="be-BY" w:eastAsia="ru-RU"/>
        </w:rPr>
        <w:t>Культура маўлення настаўніка-філолага.</w:t>
      </w:r>
    </w:p>
    <w:p w:rsidR="00875C15" w:rsidRPr="00875C15" w:rsidRDefault="00875C15" w:rsidP="00A15B86">
      <w:pPr>
        <w:pStyle w:val="Standard"/>
        <w:jc w:val="both"/>
        <w:rPr>
          <w:sz w:val="28"/>
          <w:szCs w:val="28"/>
          <w:lang w:val="be-BY" w:eastAsia="ru-RU"/>
        </w:rPr>
      </w:pPr>
      <w:r w:rsidRPr="00875C15">
        <w:rPr>
          <w:sz w:val="28"/>
          <w:szCs w:val="28"/>
          <w:lang w:val="be-BY" w:eastAsia="ru-RU"/>
        </w:rPr>
        <w:t>Культура маўлення ва ўмовах білінгвізму.</w:t>
      </w:r>
    </w:p>
    <w:p w:rsidR="00875C15" w:rsidRPr="00875C15" w:rsidRDefault="00875C15" w:rsidP="00A15B86">
      <w:pPr>
        <w:pStyle w:val="Standard"/>
        <w:jc w:val="both"/>
        <w:rPr>
          <w:sz w:val="28"/>
          <w:szCs w:val="28"/>
          <w:lang w:val="be-BY" w:eastAsia="ru-RU"/>
        </w:rPr>
      </w:pPr>
      <w:r w:rsidRPr="00875C15">
        <w:rPr>
          <w:sz w:val="28"/>
          <w:szCs w:val="28"/>
          <w:lang w:val="be-BY" w:eastAsia="ru-RU"/>
        </w:rPr>
        <w:t>Актуальныя праблемы культуры маўлення (агляд літаратуры).</w:t>
      </w:r>
    </w:p>
    <w:p w:rsidR="00875C15" w:rsidRPr="00875C15" w:rsidRDefault="00875C15" w:rsidP="00A15B86">
      <w:pPr>
        <w:pStyle w:val="Standard"/>
        <w:jc w:val="both"/>
        <w:rPr>
          <w:sz w:val="28"/>
          <w:szCs w:val="28"/>
          <w:lang w:val="be-BY" w:eastAsia="ru-RU"/>
        </w:rPr>
      </w:pPr>
      <w:r w:rsidRPr="00875C15">
        <w:rPr>
          <w:sz w:val="28"/>
          <w:szCs w:val="28"/>
          <w:lang w:val="be-BY" w:eastAsia="ru-RU"/>
        </w:rPr>
        <w:t>Тэлефонныя размовы дзелавога чалавека.</w:t>
      </w:r>
    </w:p>
    <w:p w:rsidR="00875C15" w:rsidRPr="00875C15" w:rsidRDefault="00875C15" w:rsidP="00A15B86">
      <w:pPr>
        <w:pStyle w:val="Standard"/>
        <w:jc w:val="both"/>
        <w:rPr>
          <w:sz w:val="28"/>
          <w:szCs w:val="28"/>
          <w:lang w:val="be-BY" w:eastAsia="ru-RU"/>
        </w:rPr>
      </w:pPr>
      <w:r w:rsidRPr="00875C15">
        <w:rPr>
          <w:sz w:val="28"/>
          <w:szCs w:val="28"/>
          <w:lang w:val="be-BY" w:eastAsia="ru-RU"/>
        </w:rPr>
        <w:t>Мастацтва дыялогу.</w:t>
      </w:r>
    </w:p>
    <w:p w:rsidR="00875C15" w:rsidRPr="00875C15" w:rsidRDefault="00875C15" w:rsidP="00A15B86">
      <w:pPr>
        <w:pStyle w:val="Standard"/>
        <w:jc w:val="both"/>
        <w:rPr>
          <w:sz w:val="28"/>
          <w:szCs w:val="28"/>
          <w:lang w:val="be-BY" w:eastAsia="ru-RU"/>
        </w:rPr>
      </w:pPr>
      <w:r w:rsidRPr="00875C15">
        <w:rPr>
          <w:sz w:val="28"/>
          <w:szCs w:val="28"/>
          <w:lang w:val="be-BY" w:eastAsia="ru-RU"/>
        </w:rPr>
        <w:t>Выразнае чытанне.</w:t>
      </w:r>
    </w:p>
    <w:p w:rsidR="00875C15" w:rsidRPr="00875C15" w:rsidRDefault="00875C15" w:rsidP="00A15B86">
      <w:pPr>
        <w:pStyle w:val="Standard"/>
        <w:jc w:val="both"/>
        <w:rPr>
          <w:sz w:val="28"/>
          <w:szCs w:val="28"/>
          <w:lang w:val="be-BY" w:eastAsia="ru-RU"/>
        </w:rPr>
      </w:pPr>
      <w:r w:rsidRPr="00875C15">
        <w:rPr>
          <w:sz w:val="28"/>
          <w:szCs w:val="28"/>
          <w:lang w:val="be-BY" w:eastAsia="ru-RU"/>
        </w:rPr>
        <w:t>Псіхалогія і культура спрэчкі.</w:t>
      </w:r>
    </w:p>
    <w:p w:rsidR="00875C15" w:rsidRPr="00875C15" w:rsidRDefault="00875C15" w:rsidP="00A15B86">
      <w:pPr>
        <w:pStyle w:val="Standard"/>
        <w:jc w:val="both"/>
        <w:rPr>
          <w:sz w:val="28"/>
          <w:szCs w:val="28"/>
          <w:lang w:val="be-BY" w:eastAsia="ru-RU"/>
        </w:rPr>
      </w:pPr>
      <w:r w:rsidRPr="00875C15">
        <w:rPr>
          <w:sz w:val="28"/>
          <w:szCs w:val="28"/>
          <w:lang w:val="be-BY" w:eastAsia="ru-RU"/>
        </w:rPr>
        <w:t>Загаловак у перыядычных выданнях.</w:t>
      </w:r>
    </w:p>
    <w:p w:rsidR="00875C15" w:rsidRPr="00875C15" w:rsidRDefault="00875C15" w:rsidP="00A15B86">
      <w:pPr>
        <w:pStyle w:val="Standard"/>
        <w:jc w:val="both"/>
        <w:rPr>
          <w:sz w:val="28"/>
          <w:szCs w:val="28"/>
          <w:lang w:val="be-BY" w:eastAsia="ru-RU"/>
        </w:rPr>
      </w:pPr>
      <w:r w:rsidRPr="00875C15">
        <w:rPr>
          <w:sz w:val="28"/>
          <w:szCs w:val="28"/>
          <w:lang w:val="be-BY" w:eastAsia="ru-RU"/>
        </w:rPr>
        <w:t>Культура мовы журналіста.</w:t>
      </w:r>
    </w:p>
    <w:p w:rsidR="00875C15" w:rsidRPr="00875C15" w:rsidRDefault="00875C15" w:rsidP="00A15B86">
      <w:pPr>
        <w:pStyle w:val="Standard"/>
        <w:jc w:val="both"/>
        <w:rPr>
          <w:sz w:val="28"/>
          <w:szCs w:val="28"/>
          <w:lang w:val="be-BY" w:eastAsia="ru-RU"/>
        </w:rPr>
      </w:pPr>
      <w:r w:rsidRPr="00875C15">
        <w:rPr>
          <w:sz w:val="28"/>
          <w:szCs w:val="28"/>
          <w:lang w:val="be-BY" w:eastAsia="ru-RU"/>
        </w:rPr>
        <w:t>“Само слова гаворыць”: філалагічныя эцюды і абразкі Ф.Янкоўскага.</w:t>
      </w:r>
    </w:p>
    <w:p w:rsidR="00875C15" w:rsidRPr="00875C15" w:rsidRDefault="00875C15" w:rsidP="00A15B86">
      <w:pPr>
        <w:pStyle w:val="Standard"/>
        <w:jc w:val="both"/>
        <w:rPr>
          <w:sz w:val="28"/>
          <w:szCs w:val="28"/>
          <w:lang w:val="be-BY" w:eastAsia="ru-RU"/>
        </w:rPr>
      </w:pPr>
      <w:r w:rsidRPr="00875C15">
        <w:rPr>
          <w:sz w:val="28"/>
          <w:szCs w:val="28"/>
          <w:lang w:val="be-BY" w:eastAsia="ru-RU"/>
        </w:rPr>
        <w:t>Пытанні культуры маўлення ў працаў выдатных рускіх вучоных.</w:t>
      </w:r>
    </w:p>
    <w:p w:rsidR="00875C15" w:rsidRPr="00875C15" w:rsidRDefault="00875C15" w:rsidP="00A15B86">
      <w:pPr>
        <w:pStyle w:val="Standard"/>
        <w:jc w:val="both"/>
        <w:rPr>
          <w:sz w:val="28"/>
          <w:szCs w:val="28"/>
          <w:lang w:val="be-BY" w:eastAsia="ru-RU"/>
        </w:rPr>
      </w:pPr>
      <w:r w:rsidRPr="00875C15">
        <w:rPr>
          <w:sz w:val="28"/>
          <w:szCs w:val="28"/>
          <w:lang w:val="be-BY" w:eastAsia="ru-RU"/>
        </w:rPr>
        <w:t>Дакумент па-беларуску.</w:t>
      </w:r>
    </w:p>
    <w:p w:rsidR="00875C15" w:rsidRPr="00875C15" w:rsidRDefault="00875C15" w:rsidP="00A15B86">
      <w:pPr>
        <w:pStyle w:val="Standard"/>
        <w:jc w:val="both"/>
        <w:rPr>
          <w:sz w:val="28"/>
          <w:szCs w:val="28"/>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827EE2" w:rsidRDefault="00827EE2" w:rsidP="00F92DC1">
      <w:pPr>
        <w:jc w:val="center"/>
        <w:rPr>
          <w:rFonts w:ascii="Times New Roman" w:hAnsi="Times New Roman" w:cs="Times New Roman"/>
          <w:b/>
          <w:sz w:val="32"/>
          <w:szCs w:val="32"/>
          <w:lang w:val="be-BY" w:eastAsia="ru-RU"/>
        </w:rPr>
      </w:pPr>
    </w:p>
    <w:p w:rsidR="00D468A3" w:rsidRPr="00032B46" w:rsidRDefault="00D468A3" w:rsidP="00F92DC1">
      <w:pPr>
        <w:jc w:val="center"/>
        <w:rPr>
          <w:rFonts w:ascii="Times New Roman" w:hAnsi="Times New Roman" w:cs="Times New Roman"/>
          <w:b/>
          <w:sz w:val="32"/>
          <w:szCs w:val="32"/>
          <w:lang w:val="be-BY"/>
        </w:rPr>
      </w:pPr>
      <w:r w:rsidRPr="00032B46">
        <w:rPr>
          <w:rFonts w:ascii="Times New Roman" w:hAnsi="Times New Roman" w:cs="Times New Roman"/>
          <w:b/>
          <w:sz w:val="32"/>
          <w:szCs w:val="32"/>
          <w:lang w:val="be-BY" w:eastAsia="ru-RU"/>
        </w:rPr>
        <w:lastRenderedPageBreak/>
        <w:t>3.4</w:t>
      </w:r>
      <w:r w:rsidRPr="00032B46">
        <w:rPr>
          <w:rFonts w:ascii="Times New Roman" w:hAnsi="Times New Roman" w:cs="Times New Roman"/>
          <w:sz w:val="32"/>
          <w:szCs w:val="32"/>
          <w:lang w:val="be-BY" w:eastAsia="ru-RU"/>
        </w:rPr>
        <w:t xml:space="preserve"> </w:t>
      </w:r>
      <w:r w:rsidRPr="00032B46">
        <w:rPr>
          <w:rFonts w:ascii="Times New Roman" w:hAnsi="Times New Roman" w:cs="Times New Roman"/>
          <w:b/>
          <w:sz w:val="32"/>
          <w:szCs w:val="32"/>
          <w:lang w:val="be-BY"/>
        </w:rPr>
        <w:t>Крытэрыі ацэньвання адукацыйных вынікаў навучэнцаў</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10 (дзесяць) балаў</w:t>
      </w:r>
      <w:r w:rsidRPr="00D468A3">
        <w:rPr>
          <w:rFonts w:ascii="Times New Roman" w:hAnsi="Times New Roman" w:cs="Times New Roman"/>
          <w:sz w:val="28"/>
          <w:szCs w:val="28"/>
          <w:lang w:val="be-BY"/>
        </w:rPr>
        <w:t xml:space="preserve">: сістэматызаваныя, глыбокія і поўныя веды па ўсіх раздзелах вучэбнай праграмы ўстановы вышэйшай адукацыі па вучэбнай дысцыпліне, а таксама па асноўных пытаннях, якія выходзяць за яе межы; дакладнае выкарыстанне навуковай тэрміналогіі (у тым ліку на замежнай мове), лагічна правільны выклад адказу на пытанні; бездакорнае валоданне інструментарыем вучэбнай дысцыпліны, уменне яго эфектыўна выкарыстоўваць у пастаноўцы і вырашэнні навуковых і прафесійных задач; выяўленая здольнасць самастойна і творча вырашаць складаныя праблемы ў нестандартнай сітуацыі; поўнае і глыбокае засваенне асноўнай, дадатковай літаратуры па вывучаемай вучэбнай дысцыпліне; уменне свабодна арыентавацца ў тэорыях, канцэпцыях і накірунках па вывучаемай вучэбнай дысцыпліне і ўменне даваць ім аналітычную ацэнку, выкарыстоўваць навуковыя дасягненні іншых дысцыплін; творчая самастойная праца на практычных, лабараторных занятках, актыўны творчы ўдзел у групавых абмеркаваннях, высокі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9 (дзевяць) балаў</w:t>
      </w:r>
      <w:r w:rsidRPr="00D468A3">
        <w:rPr>
          <w:rFonts w:ascii="Times New Roman" w:hAnsi="Times New Roman" w:cs="Times New Roman"/>
          <w:sz w:val="28"/>
          <w:szCs w:val="28"/>
          <w:lang w:val="be-BY"/>
        </w:rPr>
        <w:t xml:space="preserve">: сістэматызаваныя, глыбокія і поўныя веды па ўсіх раздзелах вучэбнай праграмы ўстановы вышэйшай адукацыі па вучэбнай дысцыпліне; дакладнае выкарыстанне навуковай тэрміналогіі (у тым ліку на замежнай мове), лагічна правільны выклад адказу на пытанні; валоданне інструментарыем вучэбнай дысцыпліны, уменне яго эфектыўна выкарыстоўваць у пастаноўцы і вырашэнні навуковых і прафесійных задач; здольнасць самастойна і творча вырашаць складаныя праблемы ў нестандартнай сітуацыі ў рамках вучэбнай праграмы ўстановы вышэйшай адукацыі па вучэбнай дысцыпліне; поўнае засваенне асноўнай і дадатковай літаратуры, рэкамендаванай вучэбнай праграмай установы вышэйшай адукацыі па вучэбнай дысцыпліне; уменне арыентавацца ў тэорыях, канцэпцыях і накірунках па вывучаемай вучэбнай дысцыпліне і ўменне даваць ім аналітычную ацэнку; сістэматычная, актыўная самастойная праца на практычных, лабараторных занятках, творчы ўдзел у групавых абмеркаваннях, высокі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8 (восем) балаў</w:t>
      </w:r>
      <w:r w:rsidRPr="00D468A3">
        <w:rPr>
          <w:rFonts w:ascii="Times New Roman" w:hAnsi="Times New Roman" w:cs="Times New Roman"/>
          <w:sz w:val="28"/>
          <w:szCs w:val="28"/>
          <w:lang w:val="be-BY"/>
        </w:rPr>
        <w:t xml:space="preserve">: сістэматызаваныя, глыбокія і поўныя веды па ўсіх раздзелах вучэбнай праграмы ўстановы вышэйшай адукацыі па вучэбнай дысцыпліне ў аб’ёме вучэбнай праграмы ўстановы вышэйшай адукацыі па вучэбнай дысцыпліне; выкарыстанне навуковай тэрміналогіі (у тым ліку на замежнай мове), лагічна правільны выклад адказу на пытанні, уменне рабіць абгрунтаваныя высновы і абагульненні; валоданне інструментарыем вучэбнай дысцыпліны (метадамі комплекснага аналізу, тэхнікай інфармацыйных тэхналогій), уменне яго выкарыстоўваць у пастаноўцы і вырашэнні навуковых і прафесійных задач; здольнасць самастойна вырашаць складаныя праблемы ў рамках вучэбнай праграмы ўстановы вышэйшай адукацыі па вучэбнай дысцыпліне; засваенне асноўнай і дадатковай літаратуры, рэкамендаванай вучэбнай праграмай установы </w:t>
      </w:r>
      <w:r w:rsidRPr="00D468A3">
        <w:rPr>
          <w:rFonts w:ascii="Times New Roman" w:hAnsi="Times New Roman" w:cs="Times New Roman"/>
          <w:sz w:val="28"/>
          <w:szCs w:val="28"/>
          <w:lang w:val="be-BY"/>
        </w:rPr>
        <w:lastRenderedPageBreak/>
        <w:t xml:space="preserve">вышэйшай адукацыі па вучэбнай дысцыпліне; уменне арыентавацца ў тэорыях, канцэпцыях і накірунках па вывучаемай вучэбнай дысцыпліне і ўменне даваць ім аналітычную ацэнку; актыўная самастойная праца на практычных, лабараторных занятках, сістэматычны ўдзел у групавых абмеркаваннях, высокі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7 (сем) балаў</w:t>
      </w:r>
      <w:r w:rsidRPr="00D468A3">
        <w:rPr>
          <w:rFonts w:ascii="Times New Roman" w:hAnsi="Times New Roman" w:cs="Times New Roman"/>
          <w:sz w:val="28"/>
          <w:szCs w:val="28"/>
          <w:lang w:val="be-BY"/>
        </w:rPr>
        <w:t xml:space="preserve">: сістэматызаваныя, глыбокія і поўныя веды па ўсіх раздзелах вучэбнай праграмы ўстановы вышэйшай адукацыі па вучэбнай дысцыпліне; выкарыстанне навуковай тэрміналогіі (у тым ліку на замежнай мове), лагічна правільны выклад адказу на пытанні, уменне рабіць абгрунтаваныя высновы і абагульненні; валоданне інструментарыем вучэбнай дысцыпліны, уменне яго выкарыстоўваць у пастаноўцы і вырашэнні навуковых і прафесійных задач; свабоднае валоданне тыпавымі рашэннямі ў рамках вучэбнай праграмы ўстановы вышэйшай адукацыі па вучэбнай дысцыпліне; засваенне асноўнай і дадатковай літаратуры, рэкамендаванай вучэбнай праграмай установы вышэйшай адукацыі па вучэбнай дысцыпліне; уменне арыентавацца ў асноўных тэорыях, канцэпцыях і накірунках па вывучаемай вучэбнай дысцыпліне і даваць ім аналітычную ацэнку; самастойная праца на практычных, лабараторных занятках, удзел у групавых абмеркаваннях, высокі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6 (шэсць) балаў</w:t>
      </w:r>
      <w:r w:rsidRPr="00D468A3">
        <w:rPr>
          <w:rFonts w:ascii="Times New Roman" w:hAnsi="Times New Roman" w:cs="Times New Roman"/>
          <w:sz w:val="28"/>
          <w:szCs w:val="28"/>
          <w:lang w:val="be-BY"/>
        </w:rPr>
        <w:t xml:space="preserve">: дастаткова поўныя і сістэматызаваныя веды ў аб’ёме вучэбнай праграмы ўстановы вышэйшай адукацыі па вучэбнай дысцыпліне; выкарыстанне неабходнай навуковай тэрміналогіі, лагічна правільны выклад адказу на пытанні, уменне рабіць абагульненні і абгрунтаваныя высновы; валоданне інструментарыем вучэбнай дысцыпліны, уменне яго выкарыстоўваць у вырашэнні вучэбных і прафесійных задач; здольнасць самастойна выкарыстоўваць тыповыя рашэнні ў рамках вучэбнай праграмы ўстановы вышэйшай адукацыі па вучэбнай дысцыпліне; засваенне асноўнай літаратуры, рэкамендаванай вучэбнай праграмай установы вышэйшай адукацыі па вучэбнай дысцыпліне; уменне арыентавацца ў базавых тэорыях, канцэпцыях і накірунках па вывучаемай дысцыпліне і даваць ім параўнальную ацэнку; актыўная самастойная праца на практычных, лабараторных занятках, перыядычны ўдзел у групавых абмеркаваннях, высокі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5 (пяць) балаў</w:t>
      </w:r>
      <w:r w:rsidRPr="00D468A3">
        <w:rPr>
          <w:rFonts w:ascii="Times New Roman" w:hAnsi="Times New Roman" w:cs="Times New Roman"/>
          <w:sz w:val="28"/>
          <w:szCs w:val="28"/>
          <w:lang w:val="be-BY"/>
        </w:rPr>
        <w:t xml:space="preserve">: дастатковыя веды ў аб’ёме вучэбнай праграмы ўстановы вышэйшай адукацыі па вучэбнай дысцыпліне; выкарыстанне навуковай тэрміналогіі, лагічна правільны выклад адказу на пытанні, уменне рабіць высновы; валоданне інструментарыем вучэбнай дысцыпліны, уменне яго выкарыстоўваць у вырашэнні вучэбных і прафесійных задач; здольнасць самастойна выкарыстоўваць тыповыя рашэнні ў рамках вучэбнай праграмы ўстановы вышэйшай адукацыі па вучэбнай дысцыпліне; засваенне асноўнай літаратуры, рэкамендаванай вучэбнай праграмай установы вышэйшай адукацыі па вучэбнай дысцыпліне;  уменне арыентавацца ў базавых тэорыях, канцэпцыях і накірунках па вывучаемай вучэбнай </w:t>
      </w:r>
      <w:r w:rsidRPr="00D468A3">
        <w:rPr>
          <w:rFonts w:ascii="Times New Roman" w:hAnsi="Times New Roman" w:cs="Times New Roman"/>
          <w:sz w:val="28"/>
          <w:szCs w:val="28"/>
          <w:lang w:val="be-BY"/>
        </w:rPr>
        <w:lastRenderedPageBreak/>
        <w:t xml:space="preserve">дысцыпліне і ўменне даваць ім параўнальную ацэнку; самастойная праца на практычных, лабараторных занятках, фрагментарны ўдзел у групавых абмеркаваннях, дастатковы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4 (чатыры) балы</w:t>
      </w:r>
      <w:r w:rsidRPr="00D468A3">
        <w:rPr>
          <w:rFonts w:ascii="Times New Roman" w:hAnsi="Times New Roman" w:cs="Times New Roman"/>
          <w:sz w:val="28"/>
          <w:szCs w:val="28"/>
          <w:lang w:val="be-BY"/>
        </w:rPr>
        <w:t xml:space="preserve">: дастатковы аб’ём ведаў у межах адукацыйнага стандарту вышэйшай адукацыі; засваенне асноўнай літаратуры, рэкамендаванай вучэбнай праграмай установы вышэйшай адукацыі па вучэбнай дысцыпліне; выкарыстанне навуковай тэрміналогіі, лагічны выклад адказу на пытанні, уменне рабіць высновы без істотных памылак; валоданне інструментарыем вучэбнай дысцыпліны, уменне яго выкарыстоўваць у вырашэнні стандартных (тыповых) задач; уменне пад кіраўніцтвам выкладчыка вырашаць стандартныя (тыповыя) задачы; уменне арыентавацца ў асноўных тэорыях, канцэпцыях і накірунках па вывучаемай вучэбнай дысцыпліне і ўменне даваць ім ацэнку; праца пад кіраўніцтвам выкладчыка на практычных, лабараторных занятках, дапушчальны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3 (тры) балы:</w:t>
      </w:r>
      <w:r w:rsidRPr="00D468A3">
        <w:rPr>
          <w:rFonts w:ascii="Times New Roman" w:hAnsi="Times New Roman" w:cs="Times New Roman"/>
          <w:sz w:val="28"/>
          <w:szCs w:val="28"/>
          <w:lang w:val="be-BY"/>
        </w:rPr>
        <w:t xml:space="preserve"> недастаткова поўны аб’ём ведаў у межах адукацыйнага стандарту вышэйшай адукацыі; веданне часткі асноўнай літаратуры, рэкамендаванай вучэбнай праграмай установы вышэйшай адукацыі па вучэбнай дысцыпліне; выкарыстанне навуковай тэрміналогіі, выклад адказу на пытанні з істотнымі, лагічнымі памылкамі; слабое валоданне інструментарыем вучэбнай дысцыпліны, некампетэнтнасць у вырашэнні стандартных (тыповых) задач; няўменне арыентавацца ў асноўных тэорыях, канцэпцыях і накірунках вывучаемай вучэбнай дысцыпліны; пасіўнасць на практычных і лабараторных занятках, нізкі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2 (два) балы</w:t>
      </w:r>
      <w:r w:rsidRPr="00D468A3">
        <w:rPr>
          <w:rFonts w:ascii="Times New Roman" w:hAnsi="Times New Roman" w:cs="Times New Roman"/>
          <w:sz w:val="28"/>
          <w:szCs w:val="28"/>
          <w:lang w:val="be-BY"/>
        </w:rPr>
        <w:t xml:space="preserve">: фрагментарныя веды ў межах адукацыйнага стандарту вышэйшай адукацыі; веданне асобных літаратурных крыніц, рэкамендаваных вучэбнай праграмай установы вышэйшай адукацыі па вучэбнай дысцыпліне; няўменне выкарыстоўваць навуковую тэрміналогію вучэбнай дысцыпліны, наяўнасць у адказе грубых, лагічных памылак; пасіўнасць на практычных і лабараторных занятках, нізкі ўзровень культуры выканання заданняў. </w:t>
      </w:r>
    </w:p>
    <w:p w:rsidR="00D468A3" w:rsidRPr="00D468A3" w:rsidRDefault="00D468A3" w:rsidP="00A15B86">
      <w:pPr>
        <w:jc w:val="both"/>
        <w:rPr>
          <w:rFonts w:ascii="Times New Roman" w:hAnsi="Times New Roman" w:cs="Times New Roman"/>
          <w:sz w:val="28"/>
          <w:szCs w:val="28"/>
          <w:lang w:val="be-BY"/>
        </w:rPr>
      </w:pPr>
      <w:r w:rsidRPr="00F92DC1">
        <w:rPr>
          <w:rFonts w:ascii="Times New Roman" w:hAnsi="Times New Roman" w:cs="Times New Roman"/>
          <w:b/>
          <w:sz w:val="28"/>
          <w:szCs w:val="28"/>
          <w:lang w:val="be-BY"/>
        </w:rPr>
        <w:t>1 (адзін) бал:</w:t>
      </w:r>
      <w:r w:rsidRPr="00D468A3">
        <w:rPr>
          <w:rFonts w:ascii="Times New Roman" w:hAnsi="Times New Roman" w:cs="Times New Roman"/>
          <w:sz w:val="28"/>
          <w:szCs w:val="28"/>
          <w:lang w:val="be-BY"/>
        </w:rPr>
        <w:t xml:space="preserve"> адсутнасць ведаў і кампетэнцый у межах адукацыйнага стандарту вышэйшай адукацыі; адмова ад адказу; няяўка на атэстацыю без уважлівай прычыны.</w:t>
      </w:r>
    </w:p>
    <w:p w:rsidR="00D468A3" w:rsidRPr="00D468A3" w:rsidRDefault="00D468A3" w:rsidP="00A15B86">
      <w:pPr>
        <w:jc w:val="both"/>
        <w:rPr>
          <w:rFonts w:ascii="Times New Roman" w:hAnsi="Times New Roman" w:cs="Times New Roman"/>
          <w:b/>
          <w:sz w:val="28"/>
          <w:szCs w:val="28"/>
          <w:lang w:val="be-BY"/>
        </w:rPr>
      </w:pPr>
    </w:p>
    <w:p w:rsidR="00920725" w:rsidRDefault="003E6B1B" w:rsidP="00A15B86">
      <w:pPr>
        <w:pStyle w:val="Standard"/>
        <w:ind w:left="1416" w:firstLine="708"/>
        <w:jc w:val="both"/>
        <w:rPr>
          <w:b/>
          <w:sz w:val="32"/>
          <w:szCs w:val="32"/>
          <w:lang w:val="be-BY" w:eastAsia="ru-RU"/>
        </w:rPr>
      </w:pPr>
      <w:r w:rsidRPr="00777929">
        <w:rPr>
          <w:b/>
          <w:sz w:val="32"/>
          <w:szCs w:val="32"/>
          <w:lang w:val="be-BY" w:eastAsia="ru-RU"/>
        </w:rPr>
        <w:t xml:space="preserve">  </w:t>
      </w:r>
      <w:r w:rsidR="009023C4" w:rsidRPr="00777929">
        <w:rPr>
          <w:b/>
          <w:sz w:val="32"/>
          <w:szCs w:val="32"/>
          <w:lang w:val="be-BY" w:eastAsia="ru-RU"/>
        </w:rPr>
        <w:t xml:space="preserve">  </w:t>
      </w:r>
    </w:p>
    <w:p w:rsidR="00827EE2" w:rsidRDefault="009023C4" w:rsidP="00A15B86">
      <w:pPr>
        <w:pStyle w:val="Standard"/>
        <w:ind w:left="1416" w:firstLine="708"/>
        <w:jc w:val="both"/>
        <w:rPr>
          <w:b/>
          <w:sz w:val="32"/>
          <w:szCs w:val="32"/>
          <w:lang w:val="be-BY" w:eastAsia="ru-RU"/>
        </w:rPr>
      </w:pPr>
      <w:r w:rsidRPr="00777929">
        <w:rPr>
          <w:b/>
          <w:sz w:val="32"/>
          <w:szCs w:val="32"/>
          <w:lang w:val="be-BY" w:eastAsia="ru-RU"/>
        </w:rPr>
        <w:t xml:space="preserve"> </w:t>
      </w:r>
      <w:r w:rsidR="003E6B1B" w:rsidRPr="00777929">
        <w:rPr>
          <w:b/>
          <w:sz w:val="32"/>
          <w:szCs w:val="32"/>
          <w:lang w:val="be-BY" w:eastAsia="ru-RU"/>
        </w:rPr>
        <w:t xml:space="preserve"> </w:t>
      </w:r>
    </w:p>
    <w:p w:rsidR="00827EE2" w:rsidRDefault="00827EE2" w:rsidP="00A15B86">
      <w:pPr>
        <w:pStyle w:val="Standard"/>
        <w:ind w:left="1416" w:firstLine="708"/>
        <w:jc w:val="both"/>
        <w:rPr>
          <w:b/>
          <w:sz w:val="32"/>
          <w:szCs w:val="32"/>
          <w:lang w:val="be-BY" w:eastAsia="ru-RU"/>
        </w:rPr>
      </w:pPr>
    </w:p>
    <w:p w:rsidR="00827EE2" w:rsidRDefault="00827EE2" w:rsidP="00A15B86">
      <w:pPr>
        <w:pStyle w:val="Standard"/>
        <w:ind w:left="1416" w:firstLine="708"/>
        <w:jc w:val="both"/>
        <w:rPr>
          <w:b/>
          <w:sz w:val="32"/>
          <w:szCs w:val="32"/>
          <w:lang w:val="be-BY" w:eastAsia="ru-RU"/>
        </w:rPr>
      </w:pPr>
    </w:p>
    <w:p w:rsidR="00827EE2" w:rsidRDefault="00827EE2" w:rsidP="00A15B86">
      <w:pPr>
        <w:pStyle w:val="Standard"/>
        <w:ind w:left="1416" w:firstLine="708"/>
        <w:jc w:val="both"/>
        <w:rPr>
          <w:b/>
          <w:sz w:val="32"/>
          <w:szCs w:val="32"/>
          <w:lang w:val="be-BY" w:eastAsia="ru-RU"/>
        </w:rPr>
      </w:pPr>
    </w:p>
    <w:p w:rsidR="00875C15" w:rsidRPr="00777929" w:rsidRDefault="00D95D70" w:rsidP="00A15B86">
      <w:pPr>
        <w:pStyle w:val="Standard"/>
        <w:ind w:left="1416" w:firstLine="708"/>
        <w:jc w:val="both"/>
        <w:rPr>
          <w:b/>
          <w:sz w:val="32"/>
          <w:szCs w:val="32"/>
          <w:lang w:val="be-BY" w:eastAsia="ru-RU"/>
        </w:rPr>
      </w:pPr>
      <w:r>
        <w:rPr>
          <w:b/>
          <w:sz w:val="32"/>
          <w:szCs w:val="32"/>
          <w:lang w:val="be-BY" w:eastAsia="ru-RU"/>
        </w:rPr>
        <w:lastRenderedPageBreak/>
        <w:t xml:space="preserve">     </w:t>
      </w:r>
      <w:r w:rsidR="00777929" w:rsidRPr="00777929">
        <w:rPr>
          <w:b/>
          <w:sz w:val="32"/>
          <w:szCs w:val="32"/>
          <w:lang w:val="be-BY" w:eastAsia="ru-RU"/>
        </w:rPr>
        <w:t>4 ДАПАМОЖНЫ РАЗДЗЕЛ</w:t>
      </w:r>
    </w:p>
    <w:p w:rsidR="00875C15" w:rsidRPr="00032B46" w:rsidRDefault="00875C15" w:rsidP="00A15B86">
      <w:pPr>
        <w:pStyle w:val="Standard"/>
        <w:ind w:firstLine="709"/>
        <w:jc w:val="both"/>
        <w:rPr>
          <w:b/>
          <w:bCs/>
          <w:sz w:val="36"/>
          <w:szCs w:val="36"/>
          <w:lang w:val="be-BY" w:eastAsia="ru-RU"/>
        </w:rPr>
      </w:pPr>
    </w:p>
    <w:p w:rsidR="003E6B1B" w:rsidRDefault="00D95D70" w:rsidP="00A15B86">
      <w:pPr>
        <w:pStyle w:val="Standard"/>
        <w:numPr>
          <w:ilvl w:val="1"/>
          <w:numId w:val="13"/>
        </w:numPr>
        <w:jc w:val="both"/>
        <w:rPr>
          <w:b/>
          <w:sz w:val="32"/>
          <w:szCs w:val="32"/>
          <w:lang w:val="be-BY" w:eastAsia="ru-RU"/>
        </w:rPr>
      </w:pPr>
      <w:r>
        <w:rPr>
          <w:b/>
          <w:sz w:val="32"/>
          <w:szCs w:val="32"/>
          <w:lang w:val="be-BY" w:eastAsia="ru-RU"/>
        </w:rPr>
        <w:t xml:space="preserve"> </w:t>
      </w:r>
      <w:r w:rsidR="00032B46" w:rsidRPr="00032B46">
        <w:rPr>
          <w:b/>
          <w:sz w:val="32"/>
          <w:szCs w:val="32"/>
          <w:lang w:val="be-BY" w:eastAsia="ru-RU"/>
        </w:rPr>
        <w:t>Вучэбная праграма па вучэбнай дысцыпліне</w:t>
      </w:r>
    </w:p>
    <w:p w:rsidR="0044343A" w:rsidRPr="00032B46" w:rsidRDefault="003E6B1B" w:rsidP="00A15B86">
      <w:pPr>
        <w:pStyle w:val="Standard"/>
        <w:ind w:left="1504"/>
        <w:jc w:val="both"/>
        <w:rPr>
          <w:b/>
          <w:sz w:val="32"/>
          <w:szCs w:val="32"/>
          <w:lang w:val="be-BY" w:eastAsia="ru-RU"/>
        </w:rPr>
      </w:pPr>
      <w:r>
        <w:rPr>
          <w:b/>
          <w:sz w:val="32"/>
          <w:szCs w:val="32"/>
          <w:lang w:val="be-BY" w:eastAsia="ru-RU"/>
        </w:rPr>
        <w:t xml:space="preserve">           </w:t>
      </w:r>
      <w:r w:rsidR="009023C4">
        <w:rPr>
          <w:b/>
          <w:sz w:val="32"/>
          <w:szCs w:val="32"/>
          <w:lang w:val="be-BY" w:eastAsia="ru-RU"/>
        </w:rPr>
        <w:t xml:space="preserve">      </w:t>
      </w:r>
      <w:r>
        <w:rPr>
          <w:b/>
          <w:sz w:val="32"/>
          <w:szCs w:val="32"/>
          <w:lang w:val="be-BY" w:eastAsia="ru-RU"/>
        </w:rPr>
        <w:t xml:space="preserve"> </w:t>
      </w:r>
      <w:r w:rsidR="00032B46" w:rsidRPr="00032B46">
        <w:rPr>
          <w:b/>
          <w:sz w:val="32"/>
          <w:szCs w:val="32"/>
          <w:lang w:val="be-BY" w:eastAsia="ru-RU"/>
        </w:rPr>
        <w:t>“Культура маўлення”</w:t>
      </w:r>
    </w:p>
    <w:p w:rsidR="0044343A" w:rsidRPr="00032B46" w:rsidRDefault="0044343A" w:rsidP="00A15B86">
      <w:pPr>
        <w:pStyle w:val="Standard"/>
        <w:ind w:firstLine="709"/>
        <w:jc w:val="both"/>
        <w:rPr>
          <w:sz w:val="32"/>
          <w:szCs w:val="32"/>
          <w:lang w:val="be-BY" w:eastAsia="ru-RU"/>
        </w:rPr>
      </w:pPr>
    </w:p>
    <w:p w:rsidR="00827EE2" w:rsidRDefault="009D2286"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r w:rsidRPr="009D2286">
        <w:rPr>
          <w:rFonts w:ascii="Times New Roman" w:eastAsia="Andale Sans UI" w:hAnsi="Times New Roman" w:cs="Times New Roman"/>
          <w:b/>
          <w:kern w:val="1"/>
          <w:sz w:val="28"/>
          <w:szCs w:val="28"/>
          <w:lang w:val="be-BY"/>
        </w:rPr>
        <w:t xml:space="preserve">  </w:t>
      </w:r>
      <w:r w:rsidR="009023C4">
        <w:rPr>
          <w:rFonts w:ascii="Times New Roman" w:eastAsia="Andale Sans UI" w:hAnsi="Times New Roman" w:cs="Times New Roman"/>
          <w:b/>
          <w:kern w:val="1"/>
          <w:sz w:val="28"/>
          <w:szCs w:val="28"/>
          <w:lang w:val="be-BY"/>
        </w:rPr>
        <w:t xml:space="preserve">    </w:t>
      </w: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827EE2" w:rsidRDefault="00827EE2" w:rsidP="00A15B86">
      <w:pPr>
        <w:widowControl w:val="0"/>
        <w:shd w:val="clear" w:color="auto" w:fill="FFFFFF"/>
        <w:suppressAutoHyphens/>
        <w:spacing w:after="0" w:line="100" w:lineRule="atLeast"/>
        <w:ind w:left="1416" w:firstLine="708"/>
        <w:jc w:val="both"/>
        <w:rPr>
          <w:rFonts w:ascii="Times New Roman" w:eastAsia="Andale Sans UI" w:hAnsi="Times New Roman" w:cs="Times New Roman"/>
          <w:b/>
          <w:kern w:val="1"/>
          <w:sz w:val="28"/>
          <w:szCs w:val="28"/>
          <w:lang w:val="be-BY"/>
        </w:rPr>
      </w:pPr>
    </w:p>
    <w:p w:rsidR="009D2286" w:rsidRPr="009D2286" w:rsidRDefault="009D2286" w:rsidP="00827EE2">
      <w:pPr>
        <w:widowControl w:val="0"/>
        <w:shd w:val="clear" w:color="auto" w:fill="FFFFFF"/>
        <w:suppressAutoHyphens/>
        <w:spacing w:after="0" w:line="100" w:lineRule="atLeast"/>
        <w:ind w:left="2124" w:firstLine="708"/>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b/>
          <w:kern w:val="1"/>
          <w:sz w:val="28"/>
          <w:szCs w:val="28"/>
          <w:lang w:val="be-BY"/>
        </w:rPr>
        <w:lastRenderedPageBreak/>
        <w:t>ТЛУМАЧАЛЬНАЯ ЗАПIСКА</w:t>
      </w:r>
    </w:p>
    <w:p w:rsidR="009D2286" w:rsidRPr="009D2286" w:rsidRDefault="009D2286" w:rsidP="00A15B86">
      <w:pPr>
        <w:widowControl w:val="0"/>
        <w:suppressAutoHyphens/>
        <w:spacing w:after="0" w:line="100" w:lineRule="atLeast"/>
        <w:ind w:firstLine="709"/>
        <w:jc w:val="both"/>
        <w:rPr>
          <w:rFonts w:ascii="Times New Roman" w:eastAsia="Andale Sans UI" w:hAnsi="Times New Roman" w:cs="Times New Roman"/>
          <w:kern w:val="1"/>
          <w:sz w:val="28"/>
          <w:szCs w:val="28"/>
          <w:lang w:val="be-BY"/>
        </w:rPr>
      </w:pPr>
    </w:p>
    <w:p w:rsidR="009D2286" w:rsidRPr="00A15B86" w:rsidRDefault="009D2286" w:rsidP="00E07524">
      <w:pPr>
        <w:widowControl w:val="0"/>
        <w:suppressAutoHyphens/>
        <w:spacing w:after="0" w:line="240" w:lineRule="auto"/>
        <w:ind w:firstLine="709"/>
        <w:jc w:val="both"/>
        <w:rPr>
          <w:rFonts w:ascii="Times New Roman" w:eastAsia="Andale Sans UI" w:hAnsi="Times New Roman" w:cs="Times New Roman"/>
          <w:b/>
          <w:kern w:val="1"/>
          <w:sz w:val="28"/>
          <w:szCs w:val="28"/>
          <w:lang w:val="be-BY"/>
        </w:rPr>
      </w:pPr>
      <w:r w:rsidRPr="009D2286">
        <w:rPr>
          <w:rFonts w:ascii="Times New Roman" w:eastAsia="Andale Sans UI" w:hAnsi="Times New Roman" w:cs="Times New Roman"/>
          <w:b/>
          <w:kern w:val="1"/>
          <w:sz w:val="28"/>
          <w:szCs w:val="28"/>
          <w:lang w:val="be-BY"/>
        </w:rPr>
        <w:t>Мэта вучэбнай дысцыпліны “Культура маўлення”</w:t>
      </w:r>
      <w:r w:rsidRPr="009D2286">
        <w:rPr>
          <w:rFonts w:ascii="Times New Roman" w:eastAsia="Andale Sans UI" w:hAnsi="Times New Roman" w:cs="Times New Roman"/>
          <w:kern w:val="1"/>
          <w:sz w:val="28"/>
          <w:szCs w:val="28"/>
          <w:lang w:val="be-BY"/>
        </w:rPr>
        <w:t xml:space="preserve"> – падрыхтаваць высокакваліфікаваных спецыялістаў для выкладання беларускай мовы ў навучальных установах рознага тыпу, садзейнічаць павышэнню маўленчай культуры, выпрацаваць і замацаваць практычныя ўменні і навыкі граматнага карыстання вуснай і пісьмовай мовай.</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4"/>
          <w:szCs w:val="24"/>
          <w:lang w:val="be-BY"/>
        </w:rPr>
      </w:pPr>
      <w:r w:rsidRPr="009D2286">
        <w:rPr>
          <w:rFonts w:ascii="Times New Roman" w:eastAsia="Andale Sans UI" w:hAnsi="Times New Roman" w:cs="Times New Roman"/>
          <w:b/>
          <w:kern w:val="1"/>
          <w:sz w:val="28"/>
          <w:szCs w:val="28"/>
        </w:rPr>
        <w:t>Задачы вучэбнай дысцыпліны</w:t>
      </w:r>
      <w:r w:rsidRPr="009D2286">
        <w:rPr>
          <w:rFonts w:ascii="Times New Roman" w:eastAsia="Andale Sans UI" w:hAnsi="Times New Roman" w:cs="Times New Roman"/>
          <w:b/>
          <w:kern w:val="1"/>
          <w:sz w:val="28"/>
          <w:szCs w:val="28"/>
          <w:lang w:val="be-BY"/>
        </w:rPr>
        <w:t xml:space="preserve"> “Культура маўлення”</w:t>
      </w:r>
      <w:r w:rsidRPr="009D2286">
        <w:rPr>
          <w:rFonts w:ascii="Times New Roman" w:eastAsia="Andale Sans UI" w:hAnsi="Times New Roman" w:cs="Times New Roman"/>
          <w:b/>
          <w:kern w:val="1"/>
          <w:sz w:val="28"/>
          <w:szCs w:val="28"/>
        </w:rPr>
        <w:t>:</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lang w:val="be-BY"/>
        </w:rPr>
      </w:pPr>
      <w:r w:rsidRPr="009D2286">
        <w:rPr>
          <w:rFonts w:ascii="Times New Roman" w:eastAsia="Andale Sans UI" w:hAnsi="Times New Roman" w:cs="Times New Roman"/>
          <w:kern w:val="1"/>
          <w:sz w:val="24"/>
          <w:szCs w:val="24"/>
          <w:lang w:val="be-BY"/>
        </w:rPr>
        <w:t xml:space="preserve">– </w:t>
      </w:r>
      <w:r w:rsidRPr="009D2286">
        <w:rPr>
          <w:rFonts w:ascii="Times New Roman" w:eastAsia="Andale Sans UI" w:hAnsi="Times New Roman" w:cs="Times New Roman"/>
          <w:kern w:val="1"/>
          <w:sz w:val="28"/>
          <w:szCs w:val="28"/>
          <w:lang w:val="be-BY"/>
        </w:rPr>
        <w:t xml:space="preserve">даць веды тэарэтычных асноў красамоўства, культуры маўлення, тэхнікі выразнага вуснага маўлення; </w:t>
      </w:r>
    </w:p>
    <w:p w:rsidR="009D2286" w:rsidRPr="00A15B86" w:rsidRDefault="009D2286" w:rsidP="00E07524">
      <w:pPr>
        <w:widowControl w:val="0"/>
        <w:suppressAutoHyphens/>
        <w:spacing w:after="0" w:line="240" w:lineRule="auto"/>
        <w:ind w:firstLine="709"/>
        <w:contextualSpacing/>
        <w:jc w:val="both"/>
        <w:rPr>
          <w:rFonts w:ascii="Times New Roman" w:eastAsia="Andale Sans UI"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удасканаліць навыкі беларускага вуснага і пісьмовага маўлення;</w:t>
      </w:r>
    </w:p>
    <w:p w:rsidR="00827EE2" w:rsidRDefault="009D2286" w:rsidP="00E07524">
      <w:pPr>
        <w:widowControl w:val="0"/>
        <w:suppressAutoHyphens/>
        <w:spacing w:after="120" w:line="240" w:lineRule="auto"/>
        <w:ind w:firstLine="709"/>
        <w:contextualSpacing/>
        <w:jc w:val="both"/>
        <w:rPr>
          <w:rFonts w:ascii="Times New Roman" w:eastAsia="Andale Sans UI" w:hAnsi="Times New Roman" w:cs="Times New Roman"/>
          <w:bCs/>
          <w:color w:val="333333"/>
          <w:kern w:val="1"/>
          <w:sz w:val="28"/>
          <w:szCs w:val="28"/>
          <w:lang w:val="be-BY"/>
        </w:rPr>
      </w:pPr>
      <w:r w:rsidRPr="00A15B86">
        <w:rPr>
          <w:rFonts w:ascii="Times New Roman" w:eastAsia="Andale Sans UI" w:hAnsi="Times New Roman" w:cs="Times New Roman"/>
          <w:bCs/>
          <w:color w:val="333333"/>
          <w:kern w:val="1"/>
          <w:sz w:val="28"/>
          <w:szCs w:val="28"/>
          <w:lang w:val="be-BY"/>
        </w:rPr>
        <w:t xml:space="preserve">– навучыць студэнтаў практычна прымяняць набытыя веды ў сваёй </w:t>
      </w:r>
      <w:r w:rsidR="00827EE2">
        <w:rPr>
          <w:rFonts w:ascii="Times New Roman" w:eastAsia="Andale Sans UI" w:hAnsi="Times New Roman" w:cs="Times New Roman"/>
          <w:bCs/>
          <w:color w:val="333333"/>
          <w:kern w:val="1"/>
          <w:sz w:val="28"/>
          <w:szCs w:val="28"/>
          <w:lang w:val="be-BY"/>
        </w:rPr>
        <w:t>п</w:t>
      </w:r>
      <w:r w:rsidRPr="00A15B86">
        <w:rPr>
          <w:rFonts w:ascii="Times New Roman" w:eastAsia="Andale Sans UI" w:hAnsi="Times New Roman" w:cs="Times New Roman"/>
          <w:bCs/>
          <w:color w:val="333333"/>
          <w:kern w:val="1"/>
          <w:sz w:val="28"/>
          <w:szCs w:val="28"/>
          <w:lang w:val="be-BY"/>
        </w:rPr>
        <w:t>рафесійнай дзенасці, у школьным вучэбным працэсе;</w:t>
      </w:r>
      <w:r w:rsidR="00827EE2">
        <w:rPr>
          <w:rFonts w:ascii="Times New Roman" w:eastAsia="Andale Sans UI" w:hAnsi="Times New Roman" w:cs="Times New Roman"/>
          <w:bCs/>
          <w:color w:val="333333"/>
          <w:kern w:val="1"/>
          <w:sz w:val="28"/>
          <w:szCs w:val="28"/>
          <w:lang w:val="be-BY"/>
        </w:rPr>
        <w:t xml:space="preserve"> </w:t>
      </w:r>
    </w:p>
    <w:p w:rsidR="009D2286" w:rsidRPr="009D2286" w:rsidRDefault="009D2286" w:rsidP="00E07524">
      <w:pPr>
        <w:widowControl w:val="0"/>
        <w:suppressAutoHyphens/>
        <w:spacing w:after="120" w:line="240" w:lineRule="auto"/>
        <w:ind w:firstLine="709"/>
        <w:contextualSpacing/>
        <w:jc w:val="both"/>
        <w:rPr>
          <w:rFonts w:ascii="Times New Roman" w:eastAsia="Andale Sans UI" w:hAnsi="Times New Roman" w:cs="Times New Roman"/>
          <w:bCs/>
          <w:color w:val="333333"/>
          <w:kern w:val="1"/>
          <w:sz w:val="28"/>
          <w:szCs w:val="28"/>
          <w:lang w:val="be-BY"/>
        </w:rPr>
      </w:pPr>
      <w:r w:rsidRPr="009D2286">
        <w:rPr>
          <w:rFonts w:ascii="Times New Roman" w:eastAsia="Andale Sans UI" w:hAnsi="Times New Roman" w:cs="Times New Roman"/>
          <w:bCs/>
          <w:color w:val="333333"/>
          <w:kern w:val="1"/>
          <w:sz w:val="28"/>
          <w:szCs w:val="28"/>
        </w:rPr>
        <w:t>– спрыяць падрыхтоўцы шырока адукаваных, з крэатыўным мысленнем  маладых спецыялістаў, здольных да творчасці, да вырашэння складаных праблем у сферы прафесійна-дзелавых зносін.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b/>
          <w:i/>
          <w:kern w:val="1"/>
          <w:sz w:val="28"/>
          <w:szCs w:val="28"/>
          <w:lang w:val="be-BY"/>
        </w:rPr>
      </w:pPr>
      <w:r w:rsidRPr="009D2286">
        <w:rPr>
          <w:rFonts w:ascii="Times New Roman" w:eastAsia="Andale Sans UI" w:hAnsi="Times New Roman" w:cs="Times New Roman"/>
          <w:kern w:val="1"/>
          <w:sz w:val="28"/>
          <w:szCs w:val="28"/>
          <w:lang w:val="be-BY"/>
        </w:rPr>
        <w:t xml:space="preserve">Вывучэнне вучэбнай дысцыпліны “Культура маўлення” павінна забяспечыць фарміраванне ў студэнтаў </w:t>
      </w:r>
      <w:r w:rsidRPr="009D2286">
        <w:rPr>
          <w:rFonts w:ascii="Times New Roman" w:eastAsia="Andale Sans UI" w:hAnsi="Times New Roman" w:cs="Times New Roman"/>
          <w:i/>
          <w:kern w:val="1"/>
          <w:sz w:val="28"/>
          <w:szCs w:val="28"/>
          <w:lang w:val="be-BY"/>
        </w:rPr>
        <w:t>акадэмічных, сацыяльна-асобасных і прафесійных кампетэнцый.</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b/>
          <w:i/>
          <w:kern w:val="1"/>
          <w:sz w:val="28"/>
          <w:szCs w:val="28"/>
          <w:lang w:val="be-BY"/>
        </w:rPr>
        <w:t>Патрабаванні да акадэмічных кампетэнцый</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Студэнт павінен: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АК-1. Умець прымяняць базавыя навукова-тэарэтычныя веды для рашэння тэарэтычных і практычных задач.</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АК-2. Валодаць метадамі навукова-педагагічнага даследавання.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АК-3. Валодаць даследчыцкімі навыкамі.</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АК-4. Умець працаваць самастойна.</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АК-5. Быць здольным ствараць новыя ідэі (валодаць крэатыўнасцю).</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АК-6. Валодаць міждысцыплінарным падыходам пры вырашэнні праблем.</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АК-8. Валодаць навыкамі вуснай і пісьмовай камунікацыі.</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АК-9. Умець вучыцца, павышаць сваю кваліфікацыю на працягу ўсяго жыцця.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b/>
          <w:i/>
          <w:kern w:val="1"/>
          <w:sz w:val="28"/>
          <w:szCs w:val="28"/>
          <w:lang w:val="be-BY"/>
        </w:rPr>
      </w:pPr>
      <w:r w:rsidRPr="009D2286">
        <w:rPr>
          <w:rFonts w:ascii="Times New Roman" w:eastAsia="Andale Sans UI" w:hAnsi="Times New Roman" w:cs="Times New Roman"/>
          <w:kern w:val="1"/>
          <w:sz w:val="28"/>
          <w:szCs w:val="28"/>
          <w:lang w:val="be-BY"/>
        </w:rPr>
        <w:t>АК-10. Умець рэгуляваць узаемадзеянні ў адукацыйным працэсе.</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b/>
          <w:i/>
          <w:kern w:val="1"/>
          <w:sz w:val="28"/>
          <w:szCs w:val="28"/>
          <w:lang w:val="be-BY"/>
        </w:rPr>
        <w:t>Патрабаванні да сацыяльна-асобасных кампетэнцый спецыяліста</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Студэнт павінен: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СЛК-1. Валодаць якасцямі грамадзянскасці.</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СЛК-2. Быць здольным да сацыяльнага ўзаемадзеяння.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СЛК-3. Валодаць здольнасцю да міжасобасных камунікацый.</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СЛК-4. Валодаць навыкамі здароўезберагання.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СЛК-5. Быць здольным да крытыкі і самакрытыкі.</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СЛК-6. Умець працаваць у камандзе.</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b/>
          <w:i/>
          <w:kern w:val="1"/>
          <w:sz w:val="28"/>
          <w:szCs w:val="28"/>
          <w:lang w:val="be-BY"/>
        </w:rPr>
      </w:pPr>
      <w:r w:rsidRPr="009D2286">
        <w:rPr>
          <w:rFonts w:ascii="Times New Roman" w:eastAsia="Andale Sans UI" w:hAnsi="Times New Roman" w:cs="Times New Roman"/>
          <w:kern w:val="1"/>
          <w:sz w:val="28"/>
          <w:szCs w:val="28"/>
          <w:lang w:val="be-BY"/>
        </w:rPr>
        <w:t>СЛК-7. Быць здольным да самаадукацыі і ўдасканалення прафесійнай дзейнасці.</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b/>
          <w:i/>
          <w:kern w:val="1"/>
          <w:sz w:val="28"/>
          <w:szCs w:val="28"/>
          <w:lang w:val="be-BY"/>
        </w:rPr>
        <w:t>Патрабаванні да прафесійных кампетэнцый</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Студэнт павінен быць здольным:</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lastRenderedPageBreak/>
        <w:t>ПК-1. Кіраваць вучэбна-пазнавальнай і вучэбна-даследчай дзейнасцю навучэнцаў.</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ПК-2. Выкарыстоўваць аптымальныя метады, формы і сродкі навучання.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ПК-3. Арганізоўваць і праводзіць вучэбныя заняткі розных відаў і форм.</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ПК-6. Ажыццяўляць аптымальны адбор і эфектыўна рэалізоўваць тэхналогіі выхавання.</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ПК-7. Арганізоўваць і праводзіць выхаваўчыя мерапрыемствы.</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ПК-8. Фарміраваць базавыя кампаненты культуры асобы навучэнца.</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ПК-9. Эфектыўна рэалізоўваць тэхналогію дзейнасці класнага кіраўніка.</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ПК-10. Ажыццяўляць прафілактыку дэвіантных паводзін навучэнцаў.</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ПК-12. Развіваць навыкі самастойнай работы навучэнцаў з вучэбнай, даведачнай, навуковай літаратурай і інш. крыніцамі інфармацыі.</w:t>
      </w:r>
    </w:p>
    <w:p w:rsidR="009D2286" w:rsidRPr="00A15B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ПК-14. Папярэджваць і пераадольваць непаспяховасць навучэнцаў.</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4"/>
          <w:szCs w:val="28"/>
        </w:rPr>
      </w:pPr>
      <w:r w:rsidRPr="009D2286">
        <w:rPr>
          <w:rFonts w:ascii="Times New Roman" w:eastAsia="Andale Sans UI" w:hAnsi="Times New Roman" w:cs="Times New Roman"/>
          <w:kern w:val="1"/>
          <w:sz w:val="28"/>
          <w:szCs w:val="28"/>
        </w:rPr>
        <w:t xml:space="preserve">У выніку вывучэння вучэбнай дысцыпліны </w:t>
      </w:r>
      <w:r w:rsidRPr="009D2286">
        <w:rPr>
          <w:rFonts w:ascii="Times New Roman" w:eastAsia="Andale Sans UI" w:hAnsi="Times New Roman" w:cs="Times New Roman"/>
          <w:kern w:val="1"/>
          <w:sz w:val="28"/>
          <w:szCs w:val="28"/>
          <w:lang w:val="be-BY"/>
        </w:rPr>
        <w:t xml:space="preserve">“Культура маўлення” </w:t>
      </w:r>
      <w:r w:rsidRPr="009D2286">
        <w:rPr>
          <w:rFonts w:ascii="Times New Roman" w:eastAsia="Andale Sans UI" w:hAnsi="Times New Roman" w:cs="Times New Roman"/>
          <w:kern w:val="1"/>
          <w:sz w:val="28"/>
          <w:szCs w:val="28"/>
        </w:rPr>
        <w:t xml:space="preserve">студэнт павінен </w:t>
      </w:r>
      <w:r w:rsidRPr="009D2286">
        <w:rPr>
          <w:rFonts w:ascii="Times New Roman" w:eastAsia="Andale Sans UI" w:hAnsi="Times New Roman" w:cs="Times New Roman"/>
          <w:b/>
          <w:i/>
          <w:kern w:val="1"/>
          <w:sz w:val="28"/>
          <w:szCs w:val="28"/>
        </w:rPr>
        <w:t>ведаць</w:t>
      </w:r>
      <w:r w:rsidRPr="009D2286">
        <w:rPr>
          <w:rFonts w:ascii="Times New Roman" w:eastAsia="Andale Sans UI" w:hAnsi="Times New Roman" w:cs="Times New Roman"/>
          <w:i/>
          <w:kern w:val="1"/>
          <w:sz w:val="28"/>
          <w:szCs w:val="28"/>
        </w:rPr>
        <w:t>:</w:t>
      </w:r>
    </w:p>
    <w:p w:rsidR="009D2286" w:rsidRPr="009D2286" w:rsidRDefault="009D2286" w:rsidP="00E07524">
      <w:pPr>
        <w:widowControl w:val="0"/>
        <w:suppressAutoHyphens/>
        <w:spacing w:after="120" w:line="240" w:lineRule="auto"/>
        <w:ind w:firstLine="708"/>
        <w:contextualSpacing/>
        <w:jc w:val="both"/>
        <w:rPr>
          <w:rFonts w:ascii="Times New Roman" w:eastAsia="Times New Roman" w:hAnsi="Times New Roman" w:cs="Times New Roman"/>
          <w:bCs/>
          <w:color w:val="333333"/>
          <w:kern w:val="1"/>
          <w:sz w:val="28"/>
          <w:szCs w:val="28"/>
          <w:lang w:val="be-BY"/>
        </w:rPr>
      </w:pPr>
      <w:r w:rsidRPr="009D2286">
        <w:rPr>
          <w:rFonts w:ascii="Times New Roman" w:eastAsia="Andale Sans UI" w:hAnsi="Times New Roman" w:cs="Times New Roman"/>
          <w:bCs/>
          <w:color w:val="333333"/>
          <w:kern w:val="1"/>
          <w:sz w:val="28"/>
          <w:szCs w:val="28"/>
        </w:rPr>
        <w:t>– асноўныя паняцці і катэгорыі, якія вывучаюцца па ходу засваення дысцыпліны;</w:t>
      </w:r>
    </w:p>
    <w:p w:rsidR="009D2286" w:rsidRPr="009D2286" w:rsidRDefault="009D2286" w:rsidP="00E07524">
      <w:pPr>
        <w:widowControl w:val="0"/>
        <w:shd w:val="clear" w:color="auto" w:fill="FFFFFF"/>
        <w:suppressAutoHyphens/>
        <w:spacing w:after="0" w:line="240" w:lineRule="auto"/>
        <w:ind w:firstLine="720"/>
        <w:contextualSpacing/>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гісторыю станаўлення і развіцця красамоўства і культуры маўлення;</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асаблівасці вуснага публічнага маўлення;</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асноўныя камунікатыўныя якасці маўлення і моўныя нормы;</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прычыны парушэння правільнасці, дакладнасці, лагічнасці маўлення і лінгвістычныя ўмовы іх забеспячэння;</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тэхнічныя характарыстыкі маўлення;</w:t>
      </w:r>
    </w:p>
    <w:p w:rsidR="009D2286" w:rsidRPr="00A15B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навуковую і даведачную літаратуру па дадзенай галіне навукі.</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lang w:val="be-BY"/>
        </w:rPr>
      </w:pPr>
      <w:r w:rsidRPr="009D2286">
        <w:rPr>
          <w:rFonts w:ascii="Times New Roman" w:eastAsia="Andale Sans UI" w:hAnsi="Times New Roman" w:cs="Times New Roman"/>
          <w:kern w:val="1"/>
          <w:sz w:val="28"/>
          <w:szCs w:val="28"/>
        </w:rPr>
        <w:t xml:space="preserve">У выніку вывучэння вучэбнай дысцыпліны </w:t>
      </w:r>
      <w:r w:rsidRPr="009D2286">
        <w:rPr>
          <w:rFonts w:ascii="Times New Roman" w:eastAsia="Andale Sans UI" w:hAnsi="Times New Roman" w:cs="Times New Roman"/>
          <w:kern w:val="1"/>
          <w:sz w:val="28"/>
          <w:szCs w:val="28"/>
          <w:lang w:val="be-BY"/>
        </w:rPr>
        <w:t xml:space="preserve">“Культура маўлення” </w:t>
      </w:r>
      <w:r w:rsidRPr="009D2286">
        <w:rPr>
          <w:rFonts w:ascii="Times New Roman" w:eastAsia="Andale Sans UI" w:hAnsi="Times New Roman" w:cs="Times New Roman"/>
          <w:kern w:val="1"/>
          <w:sz w:val="28"/>
          <w:szCs w:val="28"/>
        </w:rPr>
        <w:t xml:space="preserve">студэнт павінен </w:t>
      </w:r>
      <w:r w:rsidRPr="009D2286">
        <w:rPr>
          <w:rFonts w:ascii="Times New Roman" w:eastAsia="Andale Sans UI" w:hAnsi="Times New Roman" w:cs="Times New Roman"/>
          <w:b/>
          <w:i/>
          <w:kern w:val="1"/>
          <w:sz w:val="28"/>
          <w:szCs w:val="28"/>
        </w:rPr>
        <w:t>умець</w:t>
      </w:r>
      <w:r w:rsidRPr="009D2286">
        <w:rPr>
          <w:rFonts w:ascii="Times New Roman" w:eastAsia="Andale Sans UI" w:hAnsi="Times New Roman" w:cs="Times New Roman"/>
          <w:i/>
          <w:kern w:val="1"/>
          <w:sz w:val="28"/>
          <w:szCs w:val="28"/>
        </w:rPr>
        <w:t>:</w:t>
      </w:r>
      <w:r w:rsidRPr="009D2286">
        <w:rPr>
          <w:rFonts w:ascii="Times New Roman" w:eastAsia="Andale Sans UI" w:hAnsi="Times New Roman" w:cs="Times New Roman"/>
          <w:kern w:val="1"/>
          <w:sz w:val="28"/>
          <w:szCs w:val="28"/>
        </w:rPr>
        <w:t xml:space="preserve"> </w:t>
      </w:r>
    </w:p>
    <w:p w:rsidR="009D2286" w:rsidRPr="009D2286" w:rsidRDefault="009D2286" w:rsidP="00E07524">
      <w:pPr>
        <w:widowControl w:val="0"/>
        <w:shd w:val="clear" w:color="auto" w:fill="FFFFFF"/>
        <w:suppressAutoHyphens/>
        <w:spacing w:after="0" w:line="240" w:lineRule="auto"/>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 </w:t>
      </w:r>
      <w:r w:rsidRPr="009D2286">
        <w:rPr>
          <w:rFonts w:ascii="Times New Roman" w:eastAsia="Andale Sans UI" w:hAnsi="Times New Roman" w:cs="Times New Roman"/>
          <w:kern w:val="1"/>
          <w:sz w:val="28"/>
          <w:szCs w:val="28"/>
          <w:lang w:val="be-BY"/>
        </w:rPr>
        <w:t>выкарыстоўваць набытыя навыкі  на практыцы ў сваёй прафесійнай дзейнасці;</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прытрымлівацца   нормаў сучаснай беларускай літаратурнай мовы;</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выбіраць і арганізоўваць выкарыстанне моўных сродкаў у адпаведнасці з маўленчай сітуацыяй і этыкай зносін;</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пазбягаць тыповых памылак маўлення, прытрымлівацца правільнасці, дакладнасці, лагічнасці і іншых якасцей маўлення;</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весці пошук і аналіз неабходнай інфармацыі з розных крыніц, у тым ліку са слоўнікаў, з мэтай падрыхтоўкі вусных паведамленняў і рэфератаў;</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рабіць аналіз тэкстаў (вусных паведамленняў) розных стыляў, жанраў, формаў;</w:t>
      </w:r>
    </w:p>
    <w:p w:rsidR="009D2286" w:rsidRPr="00A15B86" w:rsidRDefault="009D2286" w:rsidP="00E07524">
      <w:pPr>
        <w:widowControl w:val="0"/>
        <w:shd w:val="clear" w:color="auto" w:fill="FFFFFF"/>
        <w:suppressAutoHyphens/>
        <w:spacing w:after="0" w:line="240" w:lineRule="auto"/>
        <w:ind w:firstLine="720"/>
        <w:jc w:val="both"/>
        <w:rPr>
          <w:rFonts w:ascii="Times New Roman" w:eastAsia="Andale Sans UI" w:hAnsi="Times New Roman" w:cs="Times New Roman"/>
          <w:kern w:val="1"/>
          <w:sz w:val="28"/>
          <w:szCs w:val="28"/>
          <w:lang w:val="be-BY"/>
        </w:rPr>
      </w:pPr>
      <w:r w:rsidRPr="009D2286">
        <w:rPr>
          <w:rFonts w:ascii="Times New Roman" w:eastAsia="Times New Roman" w:hAnsi="Times New Roman" w:cs="Times New Roman"/>
          <w:kern w:val="1"/>
          <w:sz w:val="28"/>
          <w:szCs w:val="28"/>
          <w:lang w:val="be-BY"/>
        </w:rPr>
        <w:t xml:space="preserve">– </w:t>
      </w:r>
      <w:r w:rsidRPr="009D2286">
        <w:rPr>
          <w:rFonts w:ascii="Times New Roman" w:eastAsia="Andale Sans UI" w:hAnsi="Times New Roman" w:cs="Times New Roman"/>
          <w:kern w:val="1"/>
          <w:sz w:val="28"/>
          <w:szCs w:val="28"/>
          <w:lang w:val="be-BY"/>
        </w:rPr>
        <w:t>рашаць лінгвістычныя задачы і тэсты, што служаць замацаванню вучэбнага матэрыялу.</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rPr>
      </w:pPr>
      <w:r w:rsidRPr="009D2286">
        <w:rPr>
          <w:rFonts w:ascii="Times New Roman" w:eastAsia="Andale Sans UI" w:hAnsi="Times New Roman" w:cs="Times New Roman"/>
          <w:kern w:val="1"/>
          <w:sz w:val="28"/>
          <w:szCs w:val="28"/>
        </w:rPr>
        <w:t>У выніку вывучэння вучэбнай дысцыпліны</w:t>
      </w:r>
      <w:r w:rsidRPr="009D2286">
        <w:rPr>
          <w:rFonts w:ascii="Times New Roman" w:eastAsia="Andale Sans UI" w:hAnsi="Times New Roman" w:cs="Times New Roman"/>
          <w:kern w:val="1"/>
          <w:sz w:val="28"/>
          <w:szCs w:val="28"/>
          <w:lang w:val="be-BY"/>
        </w:rPr>
        <w:t xml:space="preserve"> “Культура маўлення”</w:t>
      </w:r>
      <w:r w:rsidRPr="009D2286">
        <w:rPr>
          <w:rFonts w:ascii="Times New Roman" w:eastAsia="Andale Sans UI" w:hAnsi="Times New Roman" w:cs="Times New Roman"/>
          <w:kern w:val="1"/>
          <w:sz w:val="28"/>
          <w:szCs w:val="28"/>
        </w:rPr>
        <w:t xml:space="preserve"> студэнт павінен </w:t>
      </w:r>
      <w:r w:rsidRPr="009D2286">
        <w:rPr>
          <w:rFonts w:ascii="Times New Roman" w:eastAsia="Andale Sans UI" w:hAnsi="Times New Roman" w:cs="Times New Roman"/>
          <w:b/>
          <w:i/>
          <w:kern w:val="1"/>
          <w:sz w:val="28"/>
          <w:szCs w:val="28"/>
        </w:rPr>
        <w:t>валодаць</w:t>
      </w:r>
      <w:r w:rsidRPr="009D2286">
        <w:rPr>
          <w:rFonts w:ascii="Times New Roman" w:eastAsia="Andale Sans UI" w:hAnsi="Times New Roman" w:cs="Times New Roman"/>
          <w:i/>
          <w:kern w:val="1"/>
          <w:sz w:val="28"/>
          <w:szCs w:val="28"/>
        </w:rPr>
        <w:t>:</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rPr>
      </w:pPr>
      <w:r w:rsidRPr="009D2286">
        <w:rPr>
          <w:rFonts w:ascii="Times New Roman" w:eastAsia="Times New Roman" w:hAnsi="Times New Roman" w:cs="Times New Roman"/>
          <w:kern w:val="1"/>
          <w:sz w:val="28"/>
          <w:szCs w:val="28"/>
        </w:rPr>
        <w:t xml:space="preserve">– </w:t>
      </w:r>
      <w:r w:rsidRPr="009D2286">
        <w:rPr>
          <w:rFonts w:ascii="Times New Roman" w:eastAsia="Andale Sans UI" w:hAnsi="Times New Roman" w:cs="Times New Roman"/>
          <w:kern w:val="1"/>
          <w:sz w:val="28"/>
          <w:szCs w:val="28"/>
        </w:rPr>
        <w:t>культурай вуснага і пісьмовага маўлення;</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rPr>
      </w:pPr>
      <w:r w:rsidRPr="009D2286">
        <w:rPr>
          <w:rFonts w:ascii="Times New Roman" w:eastAsia="Times New Roman" w:hAnsi="Times New Roman" w:cs="Times New Roman"/>
          <w:kern w:val="1"/>
          <w:sz w:val="28"/>
          <w:szCs w:val="28"/>
        </w:rPr>
        <w:t xml:space="preserve">– </w:t>
      </w:r>
      <w:r w:rsidRPr="009D2286">
        <w:rPr>
          <w:rFonts w:ascii="Times New Roman" w:eastAsia="Andale Sans UI" w:hAnsi="Times New Roman" w:cs="Times New Roman"/>
          <w:kern w:val="1"/>
          <w:sz w:val="28"/>
          <w:szCs w:val="28"/>
          <w:lang w:val="be-BY"/>
        </w:rPr>
        <w:t>нормамі літаратурнай мовы;</w:t>
      </w:r>
    </w:p>
    <w:p w:rsidR="009D2286" w:rsidRPr="009D2286" w:rsidRDefault="009D2286" w:rsidP="00E07524">
      <w:pPr>
        <w:widowControl w:val="0"/>
        <w:suppressAutoHyphens/>
        <w:spacing w:after="0" w:line="240" w:lineRule="auto"/>
        <w:ind w:firstLine="709"/>
        <w:jc w:val="both"/>
        <w:rPr>
          <w:rFonts w:ascii="Times New Roman" w:eastAsia="Times New Roman" w:hAnsi="Times New Roman" w:cs="Times New Roman"/>
          <w:kern w:val="1"/>
          <w:sz w:val="28"/>
          <w:szCs w:val="28"/>
          <w:lang w:val="be-BY"/>
        </w:rPr>
      </w:pPr>
      <w:r w:rsidRPr="009D2286">
        <w:rPr>
          <w:rFonts w:ascii="Times New Roman" w:eastAsia="Times New Roman" w:hAnsi="Times New Roman" w:cs="Times New Roman"/>
          <w:kern w:val="1"/>
          <w:sz w:val="28"/>
          <w:szCs w:val="28"/>
        </w:rPr>
        <w:t xml:space="preserve">– </w:t>
      </w:r>
      <w:r w:rsidRPr="009D2286">
        <w:rPr>
          <w:rFonts w:ascii="Times New Roman" w:eastAsia="Andale Sans UI" w:hAnsi="Times New Roman" w:cs="Times New Roman"/>
          <w:kern w:val="1"/>
          <w:sz w:val="28"/>
          <w:szCs w:val="28"/>
        </w:rPr>
        <w:t>літаратурным вымаўленнем;</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i/>
          <w:kern w:val="1"/>
          <w:sz w:val="28"/>
          <w:szCs w:val="24"/>
          <w:lang w:val="be-BY"/>
        </w:rPr>
      </w:pPr>
      <w:r w:rsidRPr="009D2286">
        <w:rPr>
          <w:rFonts w:ascii="Times New Roman" w:eastAsia="Times New Roman" w:hAnsi="Times New Roman" w:cs="Times New Roman"/>
          <w:kern w:val="1"/>
          <w:sz w:val="28"/>
          <w:szCs w:val="28"/>
          <w:lang w:val="be-BY"/>
        </w:rPr>
        <w:lastRenderedPageBreak/>
        <w:t xml:space="preserve">– </w:t>
      </w:r>
      <w:r w:rsidRPr="009D2286">
        <w:rPr>
          <w:rFonts w:ascii="Times New Roman" w:eastAsia="Andale Sans UI" w:hAnsi="Times New Roman" w:cs="Times New Roman"/>
          <w:kern w:val="1"/>
          <w:sz w:val="28"/>
          <w:szCs w:val="28"/>
          <w:lang w:val="be-BY"/>
        </w:rPr>
        <w:t>уменнямі наладжваць зносіны на роднай мове ў прафесійна-дзелавой сферы.</w:t>
      </w:r>
    </w:p>
    <w:p w:rsidR="009D2286" w:rsidRPr="009D2286" w:rsidRDefault="009D2286" w:rsidP="00E07524">
      <w:pPr>
        <w:widowControl w:val="0"/>
        <w:shd w:val="clear" w:color="auto" w:fill="FFFFFF"/>
        <w:suppressAutoHyphens/>
        <w:spacing w:after="0" w:line="240" w:lineRule="auto"/>
        <w:ind w:firstLine="720"/>
        <w:jc w:val="both"/>
        <w:rPr>
          <w:rFonts w:ascii="Times New Roman" w:eastAsia="Andale Sans UI" w:hAnsi="Times New Roman" w:cs="Times New Roman"/>
          <w:i/>
          <w:kern w:val="1"/>
          <w:sz w:val="28"/>
          <w:szCs w:val="28"/>
          <w:lang w:val="be-BY"/>
        </w:rPr>
      </w:pPr>
      <w:r w:rsidRPr="009D2286">
        <w:rPr>
          <w:rFonts w:ascii="Times New Roman" w:eastAsia="Andale Sans UI" w:hAnsi="Times New Roman" w:cs="Times New Roman"/>
          <w:i/>
          <w:kern w:val="1"/>
          <w:sz w:val="28"/>
          <w:szCs w:val="24"/>
          <w:lang w:val="be-BY"/>
        </w:rPr>
        <w:t>Месца вучэбнай дысціпліны ў шэрагу іншых дысцыплін</w:t>
      </w:r>
      <w:r w:rsidRPr="009D2286">
        <w:rPr>
          <w:rFonts w:ascii="Times New Roman" w:eastAsia="Andale Sans UI" w:hAnsi="Times New Roman" w:cs="Times New Roman"/>
          <w:kern w:val="1"/>
          <w:sz w:val="28"/>
          <w:szCs w:val="24"/>
          <w:lang w:val="be-BY"/>
        </w:rPr>
        <w:t xml:space="preserve">. </w:t>
      </w:r>
      <w:r w:rsidRPr="009D2286">
        <w:rPr>
          <w:rFonts w:ascii="Times New Roman" w:eastAsia="Andale Sans UI" w:hAnsi="Times New Roman" w:cs="Times New Roman"/>
          <w:kern w:val="1"/>
          <w:sz w:val="28"/>
          <w:szCs w:val="28"/>
          <w:lang w:val="be-BY"/>
        </w:rPr>
        <w:t xml:space="preserve">У сістэме лінгвістычных дысцыплін “Культура маўлення” на філалагічных факультэтах са спецыяльнасцю “беларуская мова” займае надзвычай важнае месца. Выкладанне дысцыпліны мае свае асаблівасці, абумоўленыя спецыфікай беларуска-рускага двухмоўя, таму працэсы і факты культуры беларускага маўлення часам супастаўляюцца з фактамі і працэсамі культуры рускага маўлення. </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bCs/>
          <w:color w:val="333333"/>
          <w:kern w:val="1"/>
          <w:sz w:val="28"/>
          <w:szCs w:val="28"/>
          <w:lang w:val="be-BY"/>
        </w:rPr>
      </w:pPr>
      <w:r w:rsidRPr="009D2286">
        <w:rPr>
          <w:rFonts w:ascii="Times New Roman" w:eastAsia="Andale Sans UI" w:hAnsi="Times New Roman" w:cs="Times New Roman"/>
          <w:bCs/>
          <w:i/>
          <w:color w:val="333333"/>
          <w:kern w:val="1"/>
          <w:sz w:val="28"/>
          <w:szCs w:val="28"/>
          <w:lang w:val="be-BY"/>
        </w:rPr>
        <w:t>Сувязь вучэбнай дысцыпліны з іншымі дысцыплінамі</w:t>
      </w:r>
      <w:r w:rsidRPr="009D2286">
        <w:rPr>
          <w:rFonts w:ascii="Times New Roman" w:eastAsia="Andale Sans UI" w:hAnsi="Times New Roman" w:cs="Times New Roman"/>
          <w:bCs/>
          <w:color w:val="333333"/>
          <w:kern w:val="1"/>
          <w:sz w:val="28"/>
          <w:szCs w:val="28"/>
          <w:lang w:val="be-BY"/>
        </w:rPr>
        <w:t xml:space="preserve">. Пры вывучэнні вучэбнай дысцыпліны прадугледжваецца пераемнасць і сувязь яго з іншымі лінгвістычнымі дысцыплінамі (сучаснай беларускай літаратурнай мовай, стылістыкай, актуальнымі праблемамі беларускай мовы і інш.), а таксама са школьным курсам беларускай мовы. Асаблівая ўвага пры выкладанні асобных тэм павінна ўдзяляцца вывучэнню спецыфічных рыс беларускага маўлення, што з’яўляецца надзвычай важным ва ўмовах білінгвізму. Лекцыйныя і практычныя заняткі, прадугледжаныя вучэбным планам, узаемна звязаны і арганічна дапаўняюць адно аднаго, даючы магчымасць паглыбіць і ўдасканаліць набытыя веды. </w:t>
      </w:r>
      <w:r w:rsidRPr="009D2286">
        <w:rPr>
          <w:rFonts w:ascii="Times New Roman" w:eastAsia="Andale Sans UI" w:hAnsi="Times New Roman" w:cs="Times New Roman"/>
          <w:bCs/>
          <w:color w:val="333333"/>
          <w:kern w:val="1"/>
          <w:sz w:val="28"/>
          <w:szCs w:val="28"/>
        </w:rPr>
        <w:t>Пэўная коль</w:t>
      </w:r>
      <w:r w:rsidRPr="009D2286">
        <w:rPr>
          <w:rFonts w:ascii="Times New Roman" w:eastAsia="Andale Sans UI" w:hAnsi="Times New Roman" w:cs="Times New Roman"/>
          <w:bCs/>
          <w:color w:val="333333"/>
          <w:kern w:val="1"/>
          <w:sz w:val="28"/>
          <w:szCs w:val="28"/>
        </w:rPr>
        <w:softHyphen/>
        <w:t>касць тэм па вучэбнай дысцыпліне адведзена на самастойнае вывучэнне. Та</w:t>
      </w:r>
      <w:r w:rsidRPr="009D2286">
        <w:rPr>
          <w:rFonts w:ascii="Times New Roman" w:eastAsia="Andale Sans UI" w:hAnsi="Times New Roman" w:cs="Times New Roman"/>
          <w:bCs/>
          <w:color w:val="333333"/>
          <w:kern w:val="1"/>
          <w:sz w:val="28"/>
          <w:szCs w:val="28"/>
        </w:rPr>
        <w:softHyphen/>
        <w:t>кая праца прывівае навыкі самастойнай вучобы, выхоўвае ў студэнтаў адказ</w:t>
      </w:r>
      <w:r w:rsidRPr="009D2286">
        <w:rPr>
          <w:rFonts w:ascii="Times New Roman" w:eastAsia="Andale Sans UI" w:hAnsi="Times New Roman" w:cs="Times New Roman"/>
          <w:bCs/>
          <w:color w:val="333333"/>
          <w:kern w:val="1"/>
          <w:sz w:val="28"/>
          <w:szCs w:val="28"/>
        </w:rPr>
        <w:softHyphen/>
        <w:t xml:space="preserve">насць, будзіць імкненне да самаразвіцця. </w:t>
      </w:r>
    </w:p>
    <w:p w:rsidR="009D2286" w:rsidRPr="009D2286" w:rsidRDefault="009D2286" w:rsidP="00E07524">
      <w:pPr>
        <w:widowControl w:val="0"/>
        <w:shd w:val="clear" w:color="auto" w:fill="FFFFFF"/>
        <w:suppressAutoHyphens/>
        <w:spacing w:after="0" w:line="240" w:lineRule="auto"/>
        <w:ind w:firstLine="709"/>
        <w:jc w:val="both"/>
        <w:rPr>
          <w:rFonts w:ascii="Times New Roman" w:eastAsia="Andale Sans UI" w:hAnsi="Times New Roman" w:cs="Times New Roman"/>
          <w:i/>
          <w:kern w:val="1"/>
          <w:sz w:val="28"/>
          <w:szCs w:val="28"/>
          <w:lang w:val="be-BY"/>
        </w:rPr>
      </w:pPr>
      <w:r w:rsidRPr="009D2286">
        <w:rPr>
          <w:rFonts w:ascii="Times New Roman" w:eastAsia="Andale Sans UI" w:hAnsi="Times New Roman" w:cs="Times New Roman"/>
          <w:kern w:val="1"/>
          <w:sz w:val="28"/>
          <w:szCs w:val="28"/>
          <w:lang w:val="be-BY"/>
        </w:rPr>
        <w:t xml:space="preserve">Форма атрымання </w:t>
      </w:r>
      <w:r w:rsidRPr="009D2286">
        <w:rPr>
          <w:rFonts w:ascii="Times New Roman" w:eastAsia="Andale Sans UI" w:hAnsi="Times New Roman" w:cs="Times New Roman"/>
          <w:kern w:val="1"/>
          <w:sz w:val="28"/>
          <w:szCs w:val="26"/>
          <w:lang w:val="be-BY"/>
        </w:rPr>
        <w:t>вышэйшай</w:t>
      </w:r>
      <w:r w:rsidRPr="009D2286">
        <w:rPr>
          <w:rFonts w:ascii="Times New Roman" w:eastAsia="Andale Sans UI" w:hAnsi="Times New Roman" w:cs="Times New Roman"/>
          <w:kern w:val="1"/>
          <w:sz w:val="28"/>
          <w:szCs w:val="28"/>
          <w:lang w:val="be-BY"/>
        </w:rPr>
        <w:t xml:space="preserve"> адукацыі – дзённая і завочная.</w:t>
      </w:r>
    </w:p>
    <w:p w:rsidR="009D2286" w:rsidRDefault="009D2286" w:rsidP="00E07524">
      <w:pPr>
        <w:widowControl w:val="0"/>
        <w:suppressAutoHyphens/>
        <w:spacing w:after="0" w:line="240" w:lineRule="auto"/>
        <w:ind w:firstLine="709"/>
        <w:jc w:val="both"/>
        <w:rPr>
          <w:rFonts w:ascii="Times New Roman" w:eastAsia="Andale Sans UI" w:hAnsi="Times New Roman" w:cs="Times New Roman"/>
          <w:i/>
          <w:kern w:val="1"/>
          <w:sz w:val="28"/>
          <w:szCs w:val="28"/>
          <w:lang w:val="be-BY"/>
        </w:rPr>
      </w:pPr>
      <w:r w:rsidRPr="009D2286">
        <w:rPr>
          <w:rFonts w:ascii="Times New Roman" w:eastAsia="Andale Sans UI" w:hAnsi="Times New Roman" w:cs="Times New Roman"/>
          <w:i/>
          <w:kern w:val="1"/>
          <w:sz w:val="28"/>
          <w:szCs w:val="28"/>
          <w:lang w:val="be-BY"/>
        </w:rPr>
        <w:t xml:space="preserve">Размеркаванне гадзін па семестрах на дзённым </w:t>
      </w:r>
      <w:r w:rsidR="009023C4">
        <w:rPr>
          <w:rFonts w:ascii="Times New Roman" w:eastAsia="Andale Sans UI" w:hAnsi="Times New Roman" w:cs="Times New Roman"/>
          <w:i/>
          <w:kern w:val="1"/>
          <w:sz w:val="28"/>
          <w:szCs w:val="28"/>
          <w:lang w:val="be-BY"/>
        </w:rPr>
        <w:t>і завочным аддзяленнях.</w:t>
      </w:r>
    </w:p>
    <w:p w:rsidR="009023C4" w:rsidRPr="009D2286" w:rsidRDefault="009023C4" w:rsidP="00E07524">
      <w:pPr>
        <w:widowControl w:val="0"/>
        <w:shd w:val="clear" w:color="auto" w:fill="FFFFFF"/>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 xml:space="preserve">У адпаведнасці з вучэбным планам установы вышэйшай адукацыі “Беларускі дзяржаўны педагагічны ўніверсітэт імя Максіма Танка” на вывучэнне вучэбнай дысцыпліны “Культура маўлення” на 3 курсе </w:t>
      </w:r>
      <w:r>
        <w:rPr>
          <w:rFonts w:ascii="Times New Roman" w:eastAsia="Andale Sans UI" w:hAnsi="Times New Roman" w:cs="Times New Roman"/>
          <w:kern w:val="1"/>
          <w:sz w:val="28"/>
          <w:szCs w:val="28"/>
          <w:lang w:val="be-BY"/>
        </w:rPr>
        <w:t xml:space="preserve">дзённага аддзялення </w:t>
      </w:r>
      <w:r w:rsidRPr="009D2286">
        <w:rPr>
          <w:rFonts w:ascii="Times New Roman" w:eastAsia="Andale Sans UI" w:hAnsi="Times New Roman" w:cs="Times New Roman"/>
          <w:kern w:val="1"/>
          <w:sz w:val="28"/>
          <w:szCs w:val="28"/>
          <w:lang w:val="be-BY"/>
        </w:rPr>
        <w:t>адводзіцца: усяго –  58  гадзін, аўдыторных – 34 гадзіны, на самастойную працу – 24 гадзіны.</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5 семестр:</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Лекцыі – 20 гадзін.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Практычныя заняткі – 14 гадзін.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На самастойную працу – 24 гадзіны.</w:t>
      </w:r>
    </w:p>
    <w:p w:rsid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 xml:space="preserve">Форма атэстацыі па вучэбнай дысцыпліне – </w:t>
      </w:r>
      <w:r w:rsidRPr="009D2286">
        <w:rPr>
          <w:rFonts w:ascii="Times New Roman" w:eastAsia="Andale Sans UI" w:hAnsi="Times New Roman" w:cs="Times New Roman"/>
          <w:b/>
          <w:kern w:val="1"/>
          <w:sz w:val="28"/>
          <w:szCs w:val="28"/>
          <w:lang w:val="be-BY"/>
        </w:rPr>
        <w:t>залік</w:t>
      </w:r>
      <w:r w:rsidRPr="009D2286">
        <w:rPr>
          <w:rFonts w:ascii="Times New Roman" w:eastAsia="Andale Sans UI" w:hAnsi="Times New Roman" w:cs="Times New Roman"/>
          <w:kern w:val="1"/>
          <w:sz w:val="28"/>
          <w:szCs w:val="28"/>
          <w:lang w:val="be-BY"/>
        </w:rPr>
        <w:t>.</w:t>
      </w:r>
    </w:p>
    <w:p w:rsidR="009D2286" w:rsidRPr="009D2286" w:rsidRDefault="009D2286" w:rsidP="00E07524">
      <w:pPr>
        <w:widowControl w:val="0"/>
        <w:shd w:val="clear" w:color="auto" w:fill="FFFFFF"/>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У адпаведнасці з вучэбным планам установы вышэйшай адукацыі “Беларускі дзяржаўны педагагічны ўніверсітэт імя Максіма Танка” на вывучэнне вучэбнай дысцыпліны “Культура маўлення” на 3 курсе завочнага аддзялення адводзіцца: усяго –  58   гадзін, аўдыторных – 10 гадзін, на самастойную працу –   48   гадзін.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Колькасць аўдыторных гадзін наступная: лекцыі –</w:t>
      </w:r>
      <w:r w:rsidRPr="009D2286">
        <w:rPr>
          <w:rFonts w:ascii="Times New Roman" w:eastAsia="Andale Sans UI" w:hAnsi="Times New Roman" w:cs="Times New Roman"/>
          <w:kern w:val="1"/>
          <w:sz w:val="28"/>
          <w:szCs w:val="28"/>
        </w:rPr>
        <w:t xml:space="preserve"> </w:t>
      </w:r>
      <w:r w:rsidRPr="009D2286">
        <w:rPr>
          <w:rFonts w:ascii="Times New Roman" w:eastAsia="Andale Sans UI" w:hAnsi="Times New Roman" w:cs="Times New Roman"/>
          <w:kern w:val="1"/>
          <w:sz w:val="28"/>
          <w:szCs w:val="28"/>
          <w:lang w:val="be-BY"/>
        </w:rPr>
        <w:t>8 гадзін, практычныя – 2 гадзіны, самастойная праца – 48 гадзін.</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r w:rsidRPr="009D2286">
        <w:rPr>
          <w:rFonts w:ascii="Times New Roman" w:eastAsia="Andale Sans UI" w:hAnsi="Times New Roman" w:cs="Times New Roman"/>
          <w:kern w:val="1"/>
          <w:sz w:val="28"/>
          <w:szCs w:val="28"/>
          <w:lang w:val="be-BY"/>
        </w:rPr>
        <w:t xml:space="preserve">Форма атэстацыі па вучэбнай дысцыпліне – </w:t>
      </w:r>
      <w:r w:rsidRPr="009D2286">
        <w:rPr>
          <w:rFonts w:ascii="Times New Roman" w:eastAsia="Andale Sans UI" w:hAnsi="Times New Roman" w:cs="Times New Roman"/>
          <w:b/>
          <w:kern w:val="1"/>
          <w:sz w:val="28"/>
          <w:szCs w:val="28"/>
          <w:lang w:val="be-BY"/>
        </w:rPr>
        <w:t>залік</w:t>
      </w:r>
      <w:r w:rsidRPr="009D2286">
        <w:rPr>
          <w:rFonts w:ascii="Times New Roman" w:eastAsia="Andale Sans UI" w:hAnsi="Times New Roman" w:cs="Times New Roman"/>
          <w:kern w:val="1"/>
          <w:sz w:val="28"/>
          <w:szCs w:val="28"/>
          <w:lang w:val="be-BY"/>
        </w:rPr>
        <w:t>.</w:t>
      </w:r>
    </w:p>
    <w:p w:rsidR="009D2286" w:rsidRPr="009D2286" w:rsidRDefault="009D2286" w:rsidP="00E07524">
      <w:pPr>
        <w:widowControl w:val="0"/>
        <w:suppressAutoHyphens/>
        <w:spacing w:after="0" w:line="240" w:lineRule="auto"/>
        <w:ind w:firstLine="709"/>
        <w:jc w:val="both"/>
        <w:rPr>
          <w:rFonts w:ascii="Times New Roman" w:eastAsia="Andale Sans UI" w:hAnsi="Times New Roman" w:cs="Times New Roman"/>
          <w:kern w:val="1"/>
          <w:sz w:val="28"/>
          <w:szCs w:val="28"/>
          <w:lang w:val="be-BY"/>
        </w:rPr>
      </w:pPr>
    </w:p>
    <w:p w:rsidR="000E6D1D" w:rsidRDefault="000E6D1D" w:rsidP="00E07524">
      <w:pPr>
        <w:spacing w:after="0" w:line="240" w:lineRule="auto"/>
        <w:ind w:firstLine="709"/>
        <w:jc w:val="both"/>
        <w:rPr>
          <w:rFonts w:ascii="Times New Roman" w:eastAsia="Calibri" w:hAnsi="Times New Roman" w:cs="Times New Roman"/>
          <w:b/>
          <w:sz w:val="28"/>
          <w:szCs w:val="28"/>
          <w:lang w:val="be-BY"/>
        </w:rPr>
      </w:pPr>
    </w:p>
    <w:p w:rsidR="00777929" w:rsidRDefault="00777929" w:rsidP="00E07524">
      <w:pPr>
        <w:spacing w:after="0" w:line="240" w:lineRule="auto"/>
        <w:ind w:firstLine="709"/>
        <w:jc w:val="both"/>
        <w:rPr>
          <w:rFonts w:ascii="Times New Roman" w:eastAsia="Calibri" w:hAnsi="Times New Roman" w:cs="Times New Roman"/>
          <w:b/>
          <w:sz w:val="28"/>
          <w:szCs w:val="28"/>
          <w:lang w:val="be-BY"/>
        </w:rPr>
      </w:pPr>
    </w:p>
    <w:p w:rsidR="00E07524" w:rsidRDefault="00E07524" w:rsidP="00E07524">
      <w:pPr>
        <w:spacing w:after="0" w:line="240" w:lineRule="auto"/>
        <w:ind w:firstLine="709"/>
        <w:jc w:val="center"/>
        <w:rPr>
          <w:rFonts w:ascii="Times New Roman" w:eastAsia="Calibri" w:hAnsi="Times New Roman" w:cs="Times New Roman"/>
          <w:b/>
          <w:sz w:val="28"/>
          <w:szCs w:val="28"/>
          <w:lang w:val="be-BY"/>
        </w:rPr>
      </w:pPr>
    </w:p>
    <w:p w:rsidR="00E07524" w:rsidRDefault="00E07524" w:rsidP="00E07524">
      <w:pPr>
        <w:spacing w:after="0" w:line="240" w:lineRule="auto"/>
        <w:ind w:firstLine="709"/>
        <w:jc w:val="center"/>
        <w:rPr>
          <w:rFonts w:ascii="Times New Roman" w:eastAsia="Calibri" w:hAnsi="Times New Roman" w:cs="Times New Roman"/>
          <w:b/>
          <w:sz w:val="28"/>
          <w:szCs w:val="28"/>
          <w:lang w:val="be-BY"/>
        </w:rPr>
      </w:pPr>
    </w:p>
    <w:p w:rsidR="00E07524" w:rsidRDefault="00E07524" w:rsidP="00E07524">
      <w:pPr>
        <w:spacing w:after="0" w:line="240" w:lineRule="auto"/>
        <w:ind w:firstLine="709"/>
        <w:jc w:val="center"/>
        <w:rPr>
          <w:rFonts w:ascii="Times New Roman" w:eastAsia="Calibri" w:hAnsi="Times New Roman" w:cs="Times New Roman"/>
          <w:b/>
          <w:sz w:val="28"/>
          <w:szCs w:val="28"/>
          <w:lang w:val="be-BY"/>
        </w:rPr>
      </w:pPr>
    </w:p>
    <w:p w:rsidR="00420BF6" w:rsidRPr="00AB7DC5" w:rsidRDefault="00420BF6" w:rsidP="00E07524">
      <w:pPr>
        <w:spacing w:after="0" w:line="240" w:lineRule="auto"/>
        <w:ind w:firstLine="709"/>
        <w:jc w:val="center"/>
        <w:rPr>
          <w:rFonts w:ascii="Times New Roman" w:eastAsia="Calibri" w:hAnsi="Times New Roman" w:cs="Times New Roman"/>
          <w:b/>
          <w:sz w:val="28"/>
          <w:szCs w:val="28"/>
          <w:lang w:val="be-BY"/>
        </w:rPr>
      </w:pPr>
      <w:r w:rsidRPr="00AB7DC5">
        <w:rPr>
          <w:rFonts w:ascii="Times New Roman" w:eastAsia="Calibri" w:hAnsi="Times New Roman" w:cs="Times New Roman"/>
          <w:b/>
          <w:sz w:val="28"/>
          <w:szCs w:val="28"/>
          <w:lang w:val="be-BY"/>
        </w:rPr>
        <w:lastRenderedPageBreak/>
        <w:t>ЗМЕСТ ВУЧЭБНАГА МАТЭРЫЯЛУ</w:t>
      </w:r>
    </w:p>
    <w:p w:rsidR="00420BF6" w:rsidRPr="00AB7DC5" w:rsidRDefault="00420BF6" w:rsidP="00E07524">
      <w:pPr>
        <w:spacing w:after="0" w:line="240" w:lineRule="auto"/>
        <w:ind w:firstLine="709"/>
        <w:jc w:val="both"/>
        <w:rPr>
          <w:rFonts w:ascii="Times New Roman" w:eastAsia="Calibri" w:hAnsi="Times New Roman" w:cs="Times New Roman"/>
          <w:b/>
          <w:sz w:val="28"/>
          <w:szCs w:val="28"/>
          <w:lang w:val="be-BY"/>
        </w:rPr>
      </w:pPr>
    </w:p>
    <w:p w:rsidR="00420BF6" w:rsidRPr="00AB7DC5" w:rsidRDefault="00420BF6" w:rsidP="00E07524">
      <w:pPr>
        <w:numPr>
          <w:ilvl w:val="0"/>
          <w:numId w:val="1"/>
        </w:numPr>
        <w:spacing w:after="200" w:line="240" w:lineRule="auto"/>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
          <w:sz w:val="28"/>
          <w:szCs w:val="28"/>
          <w:lang w:val="be-BY"/>
        </w:rPr>
        <w:t>Уводзіны.</w:t>
      </w:r>
      <w:r w:rsidRPr="00AB7DC5">
        <w:rPr>
          <w:rFonts w:ascii="Times New Roman" w:eastAsia="Calibri" w:hAnsi="Times New Roman" w:cs="Times New Roman"/>
          <w:bCs/>
          <w:sz w:val="28"/>
          <w:szCs w:val="28"/>
          <w:lang w:val="be-BY"/>
        </w:rPr>
        <w:t xml:space="preserve"> </w:t>
      </w:r>
    </w:p>
    <w:p w:rsidR="00420BF6" w:rsidRPr="00AB7DC5" w:rsidRDefault="00420BF6" w:rsidP="00E07524">
      <w:pPr>
        <w:spacing w:after="200" w:line="240" w:lineRule="auto"/>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           1.1 Прадмет і задачы курса “Культура маўлення", яго месца ў сістэме лінгвістычных дысцыплін і гуманітарнай адукацыі. Кампетэнтнасныя патрабаванні да выпускнікоў вышэйшых навучальных устаноў.</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1.2 Асноўныя тэрміны і паняцці курса: мова, маўленне, культура, маўленчая дзейнасць, маўленчая камунікацыя, маўленчыя паводзіны, прафесійнае маўленне, публічнае маўленне, культура маўлення, асноўныя камунікатыўныя якасці маўлення, агульная культура чалавека, тэхнічныя характарыстыкі маўлення і інш.</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1.3 Роля дысцыпліны “Культура маўлення” ў фарміраванні і развіцці сацыяльна-асобасных і сацыяльна-прафесійных, дзелавых кампетэнцый выпускнікоў вышэйшых навучальных устаноў.</w:t>
      </w:r>
    </w:p>
    <w:p w:rsidR="00420BF6" w:rsidRPr="00AB7DC5" w:rsidRDefault="00420BF6" w:rsidP="00E07524">
      <w:pPr>
        <w:spacing w:after="200" w:line="240" w:lineRule="auto"/>
        <w:ind w:firstLine="709"/>
        <w:contextualSpacing/>
        <w:jc w:val="both"/>
        <w:rPr>
          <w:rFonts w:ascii="Times New Roman" w:eastAsia="Calibri" w:hAnsi="Times New Roman" w:cs="Times New Roman"/>
          <w:b/>
          <w:sz w:val="28"/>
          <w:szCs w:val="28"/>
          <w:lang w:val="be-BY"/>
        </w:rPr>
      </w:pPr>
      <w:r w:rsidRPr="00AB7DC5">
        <w:rPr>
          <w:rFonts w:ascii="Times New Roman" w:eastAsia="Calibri" w:hAnsi="Times New Roman" w:cs="Times New Roman"/>
          <w:b/>
          <w:sz w:val="28"/>
          <w:szCs w:val="28"/>
          <w:lang w:val="be-BY"/>
        </w:rPr>
        <w:t>2. З гісторыі красамоўства і культуры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sz w:val="28"/>
          <w:szCs w:val="28"/>
          <w:lang w:val="be-BY"/>
        </w:rPr>
        <w:t>2.1</w:t>
      </w:r>
      <w:r w:rsidRPr="00AB7DC5">
        <w:rPr>
          <w:rFonts w:ascii="Times New Roman" w:eastAsia="Calibri" w:hAnsi="Times New Roman" w:cs="Times New Roman"/>
          <w:b/>
          <w:sz w:val="28"/>
          <w:szCs w:val="28"/>
          <w:lang w:val="be-BY"/>
        </w:rPr>
        <w:t xml:space="preserve"> </w:t>
      </w:r>
      <w:r w:rsidRPr="00AB7DC5">
        <w:rPr>
          <w:rFonts w:ascii="Times New Roman" w:eastAsia="Calibri" w:hAnsi="Times New Roman" w:cs="Times New Roman"/>
          <w:bCs/>
          <w:sz w:val="28"/>
          <w:szCs w:val="28"/>
          <w:lang w:val="be-BY"/>
        </w:rPr>
        <w:t>Красамоўства ў Старажытнай Грэцыі і Рыме. Прадстаўнікі старажытнагрэчаскага і старажытнарымскага красамоўства.  Вытокі беларускага красамоўства  (творы К. Тураўскага, А. Смаленскага).</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2.2 Роля Ф. Скарыны, В. Цяпінскага, С. Буднага, М. Сматрыцкага, Л. Зізанія і інш. у развіцці і станаўленні моўнай культуры Беларусі ў ХVІ – ХVІІ стст.  Значэнне творчасці В. Дуніна-Марцінкевіча, Ф. Багушэвіча, Я. Купалы, Я. Коласа, Цёткі, М. Багдановіча, М. Гарэцкага, З. Бядулі і інш. пісьменнікаў у развіцці і ўдасканаленні беларускай літаратурнай мовы. Праблемы культуры слова і маўлення на старонках газеты “Наша ніва”.</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2.3 Стварэнне навуковых асноў стылістыкі і культуры маўлення ў беларускай філалогіі ХХ ст. Навуковы ўклад беларускіх пісьменнікаў (Я. Колас, К. Чорны, К. Крапіва, М. Лужанін, Я. Скрыган, П. Глебка і інш.) у распрацоўку пытанняў культуры беларускай літаратурнай мовы.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2.4 Пытанні культуры маўлення ў працах вядомых беларускіх, рускіх, а таксама зарубежных вучоных.</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2.5 “Народная лінгвістыка” пра культуру слова, ролю мовы ў жыцці грамадства.</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2.6 Практычныя і тэарэтычныя задачы красамоўства  і культуры маўлення на сучасным этапе.</w:t>
      </w:r>
    </w:p>
    <w:p w:rsidR="00420BF6" w:rsidRPr="00AB7DC5" w:rsidRDefault="00420BF6" w:rsidP="00E07524">
      <w:pPr>
        <w:spacing w:after="200" w:line="240" w:lineRule="auto"/>
        <w:ind w:firstLine="709"/>
        <w:contextualSpacing/>
        <w:jc w:val="both"/>
        <w:rPr>
          <w:rFonts w:ascii="Times New Roman" w:eastAsia="Calibri" w:hAnsi="Times New Roman" w:cs="Times New Roman"/>
          <w:b/>
          <w:sz w:val="28"/>
          <w:szCs w:val="28"/>
          <w:lang w:val="be-BY"/>
        </w:rPr>
      </w:pPr>
      <w:r w:rsidRPr="00AB7DC5">
        <w:rPr>
          <w:rFonts w:ascii="Times New Roman" w:eastAsia="Calibri" w:hAnsi="Times New Roman" w:cs="Times New Roman"/>
          <w:b/>
          <w:sz w:val="28"/>
          <w:szCs w:val="28"/>
          <w:lang w:val="be-BY"/>
        </w:rPr>
        <w:t xml:space="preserve">3. Культура вуснага публічнага маўлення.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sz w:val="28"/>
          <w:szCs w:val="28"/>
          <w:lang w:val="be-BY"/>
        </w:rPr>
        <w:t>3.1 Публічнае маўленне, спецыфіка вуснага</w:t>
      </w:r>
      <w:r w:rsidRPr="00AB7DC5">
        <w:rPr>
          <w:rFonts w:ascii="Times New Roman" w:eastAsia="Calibri" w:hAnsi="Times New Roman" w:cs="Times New Roman"/>
          <w:bCs/>
          <w:sz w:val="28"/>
          <w:szCs w:val="28"/>
          <w:lang w:val="be-BY"/>
        </w:rPr>
        <w:t xml:space="preserve"> публічнага маўлення. Роды і віды /жанры/ красамоўства. Тыпы публічнага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3.2 Прафесійнае маўленне. Культура маўлення настаўніка.</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3.3 Падрыхтоўка да публічнага маўлення.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3.4 Аналіз і самааналіз праведзенага выступлення.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
          <w:sz w:val="28"/>
          <w:szCs w:val="28"/>
          <w:lang w:val="be-BY"/>
        </w:rPr>
      </w:pPr>
      <w:r w:rsidRPr="00AB7DC5">
        <w:rPr>
          <w:rFonts w:ascii="Times New Roman" w:eastAsia="Calibri" w:hAnsi="Times New Roman" w:cs="Times New Roman"/>
          <w:b/>
          <w:sz w:val="28"/>
          <w:szCs w:val="28"/>
          <w:lang w:val="be-BY"/>
        </w:rPr>
        <w:t>4. Асноўныя камунікатыўныя якасці маўлення. Паняцце культуры маўлення і камунікатыўных якасцяў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
          <w:bCs/>
          <w:i/>
          <w:sz w:val="28"/>
          <w:szCs w:val="28"/>
          <w:lang w:val="be-BY"/>
        </w:rPr>
      </w:pPr>
      <w:r w:rsidRPr="00AB7DC5">
        <w:rPr>
          <w:rFonts w:ascii="Times New Roman" w:eastAsia="Calibri" w:hAnsi="Times New Roman" w:cs="Times New Roman"/>
          <w:b/>
          <w:bCs/>
          <w:i/>
          <w:sz w:val="28"/>
          <w:szCs w:val="28"/>
          <w:lang w:val="be-BY"/>
        </w:rPr>
        <w:t xml:space="preserve">4.1 Правільнасць маўлення.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4.1.1 Правільнасць маўлення ў агульнай сістэме камунікатыўных якасцяў маўлення. Правільнасць маўлення і літаратурная норма. Паняцце нормы </w:t>
      </w:r>
      <w:r w:rsidRPr="00AB7DC5">
        <w:rPr>
          <w:rFonts w:ascii="Times New Roman" w:eastAsia="Calibri" w:hAnsi="Times New Roman" w:cs="Times New Roman"/>
          <w:bCs/>
          <w:sz w:val="28"/>
          <w:szCs w:val="28"/>
          <w:lang w:val="be-BY"/>
        </w:rPr>
        <w:lastRenderedPageBreak/>
        <w:t>літаратурнай мовы. Тыпы моўных нормаў: арфаэпічныя, арфаграфичныя, акцэнталагічныя, лексічныя, фразеалагічныя, марфалагічныя, сінтаксічныя, стылістычныя і інш. Нарматыўнасць і варыянтнасць. Межы варыянтнасці нормаў сучаснай беларускай літаратурнай мовы.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4.1.2  Правільнасць маўлення і акцэнталагічныя, арфаграфічныя  нормы беларускай мовы. Асаблівасці беларускага націску. Націск у словах і граматычных формах. Акцэнталагічныя памылкі. Акцэнтныя і акцэнтна-фанетычныя варыянты, зменлівасці акцэнталагічных нормаў. Правілы беларускай арфаграфіі (новая рэдакцыя).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4.1.3 Правільнасць маўлення і арфаэпічныя нормы. Правільнасць маўлення і арфаэпічныя нормы беларускай мовы. Асаблівасці фанетычнай сістэмы беларускай мовы і правілы літаратурнага вымаўлення галосных, зычных і спалучэнняў зычных гукаў. Вымаўленне некаторых граматычных формаў. Прычыны парушэння арфаэпічных нормаў. Арфаэпічная варыянтнасць у межах нормы.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4.1.4 Правільнасць маўлення: лексічныя, фразеалагічныя нормы. Правільнасць маўлення і паняцце лексічнай і фразеалагічнай нормы. Лексічная і фразеалагічная норма як гістарычна зменлівая катэгорыя. Лексічная і фразеалагічная варыянтнасць у межах нормы. Адхіленні ад лексічнай і фразеалагічнай нормы.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4.1.5  Правільнасць маўлення: марфалагічныя нормы. Правільнасць маўлення і марфалагічныя нормы беларускай мовы. Гістарычная рухомасць марфалагічнай нормы. Ваганні марфалагічных нормаў і марфалагічныя варыянты ў межах нормы. </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4.1.6  Асаблівасці беларускай марфалогіі. Асноўныя нормы ўжывання назоўнікаў, прыметнікаў, лічэбнікаў, займеннікаў, прыслоўяў, дзеясловаў і дзеяслоўных формаў. Некаторыя асаблівасці ўжывання службовых часцін мовы. Адхіленні ад марфалагічнай нормы. Асноўныя крытэрыі вызначэння марфалагічнай нормы.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sz w:val="28"/>
          <w:szCs w:val="28"/>
          <w:lang w:val="be-BY"/>
        </w:rPr>
      </w:pPr>
      <w:r w:rsidRPr="00AB7DC5">
        <w:rPr>
          <w:rFonts w:ascii="Times New Roman" w:eastAsia="Calibri" w:hAnsi="Times New Roman" w:cs="Times New Roman"/>
          <w:bCs/>
          <w:sz w:val="28"/>
          <w:szCs w:val="28"/>
          <w:lang w:val="be-BY"/>
        </w:rPr>
        <w:t xml:space="preserve">4.1.7  Правільнасць маўлення: словаўтваральныя нормы. Правільнасць маўлення і словаўтваральныя нормы беларускай мовы. Нарматыўнасць і прадуктыўныя словаўтваральныя мадэлі. Асаблівасці словаўтварэння розных часцін мовы. Парушэнні словаўтваральных нормаў беларускай мовы. Унармаванне словаўтварэння і напісання слоў.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sz w:val="28"/>
          <w:szCs w:val="28"/>
          <w:lang w:val="be-BY"/>
        </w:rPr>
        <w:t>4.1.8 Правільнасць маўлення: сінтаксічныя нормы.</w:t>
      </w:r>
      <w:r w:rsidRPr="00AB7DC5">
        <w:rPr>
          <w:rFonts w:ascii="Times New Roman" w:eastAsia="Calibri" w:hAnsi="Times New Roman" w:cs="Times New Roman"/>
          <w:bCs/>
          <w:iCs/>
          <w:sz w:val="28"/>
          <w:szCs w:val="28"/>
          <w:lang w:val="be-BY"/>
        </w:rPr>
        <w:t xml:space="preserve"> Правільнасць маўлення і сінтаксічныя нормы беларускай мовы.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4.1.9 Асаблівасці беларускага сінтаксісу. Тыповыя парушэнні сінтаксічных нормаў пры дапасаванні і кіраванні ў беларускай мове і інш. Асноўныя тыпы варыянтаў у межах сінтаксічнай нормы. Зменлівасць сінтаксічнай нормы.</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sz w:val="28"/>
          <w:szCs w:val="28"/>
          <w:lang w:val="be-BY"/>
        </w:rPr>
        <w:t>4.1.10 Правільнасць маўлення: стылістычныя нормы.</w:t>
      </w:r>
      <w:r w:rsidRPr="00AB7DC5">
        <w:rPr>
          <w:rFonts w:ascii="Times New Roman" w:eastAsia="Calibri" w:hAnsi="Times New Roman" w:cs="Times New Roman"/>
          <w:bCs/>
          <w:iCs/>
          <w:sz w:val="28"/>
          <w:szCs w:val="28"/>
          <w:lang w:val="be-BY"/>
        </w:rPr>
        <w:t xml:space="preserve"> Правільнасць маўлення і паняцце стылістычнай нормы. Матываванае выкарыстанне моўных сродкаў, нарматыўнасць і мэтазгоднасць іх ужывання. Выбар варыянтных сродкаў у залежнасці ад сферы іх выкарыстання.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
          <w:bCs/>
          <w:i/>
          <w:iCs/>
          <w:sz w:val="28"/>
          <w:szCs w:val="28"/>
          <w:lang w:val="be-BY"/>
        </w:rPr>
      </w:pPr>
      <w:r w:rsidRPr="00AB7DC5">
        <w:rPr>
          <w:rFonts w:ascii="Times New Roman" w:eastAsia="Calibri" w:hAnsi="Times New Roman" w:cs="Times New Roman"/>
          <w:b/>
          <w:bCs/>
          <w:i/>
          <w:iCs/>
          <w:sz w:val="28"/>
          <w:szCs w:val="28"/>
          <w:lang w:val="be-BY"/>
        </w:rPr>
        <w:t>4.2 Дакладнасць і лагічнасць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 xml:space="preserve">4.2.1 Паняцце дакладнасці маўлення. Асноўныя прычыны парушэння дакладнасці маўлення. Лінгвістычныя ўмовы забеспячэння дакладнасці маўлення.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lastRenderedPageBreak/>
        <w:t xml:space="preserve">4.2.2 Лагічнасць як камунікатыўная якасць маўлення. Маўленне і мысленне. Сувязь лагічнасці маўлення з дакладнасцю выказвання. Парушэнне лагічнасці маўлення. Лінгвістычныя сродкі забеспячэння лагічнасці маўлення (дакладнасць словаўжывання, парадак слоў у сказе, сэнсавая несупярэчлівасць сувязі слоў у сказе, адпаведнасць прадметнай і паняційнай лагічнасці, правільная арганізацыя тэксту і інш.).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 xml:space="preserve">4.2.3 Тыповыя памылкі-алагізмы.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 xml:space="preserve">4.2.4 Плеаназмы і таўталогія як разнавіднасці збыткоўнай інфармацыі. Устойлівыя выразы і сінтаксічныя канструкцыі, пабудаваныя на свядомым парушэнні лагічных сувязяў.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
          <w:iCs/>
          <w:sz w:val="28"/>
          <w:szCs w:val="28"/>
          <w:lang w:val="be-BY"/>
        </w:rPr>
      </w:pPr>
      <w:r w:rsidRPr="00AB7DC5">
        <w:rPr>
          <w:rFonts w:ascii="Times New Roman" w:eastAsia="Calibri" w:hAnsi="Times New Roman" w:cs="Times New Roman"/>
          <w:b/>
          <w:bCs/>
          <w:i/>
          <w:iCs/>
          <w:sz w:val="28"/>
          <w:szCs w:val="28"/>
          <w:lang w:val="be-BY"/>
        </w:rPr>
        <w:t>4.3 Чысціня, багацце (разнастайнасць), дарэчнасць, выразнасць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4.4.1 Чысціня маўлення і моўная беднасць, іх суадносіны. Моўныя сродкі, што парушаюць чысціню маўлення: канцылярызмы і штампы, словы-паразіты, жарганізмы, іншамоўныя словы, вульгарызмы, наватворы (“штучныя словы”), дыялектызмы і інш.</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4.4.2 Актыўны слоўнікавы запас. Структурна-моўныя сродкі забеспячэння багацця маўлення (запас слоў, лексічнае, фразеалагічнае і семантычнае багацце маўлення, сінтаксічнае і інтанацыйнае багацце арганізацыі моўных сродкаў у маўленні і інш.).</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4.4.3 Паняцце дарэчнасці маўлення. Прынцып маўленчай мэтазгоднасці. Дарэчнасць стылявая, кантэкстуальная, сітуацыйная, асобасна-псіхалагічная.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4.4.4 Паняцце выразнасці маўлення. Крыніцы і асноўныя ўмовы выразнасці маўлення: Выкарыстанне мастацкіх сродкаў мовы. Відыь тропаў і стылістычных фігур. Прыёмы ажыўлення маўлення. Унікненне недарэчнай вобразнасці.  Слоўнікі-даведнікі, арыентаваныя на выпраўленне памылак і цяжкасцей вуснага маўлення, іх значэнне.</w:t>
      </w:r>
    </w:p>
    <w:p w:rsidR="00420BF6" w:rsidRPr="00AB7DC5" w:rsidRDefault="00420BF6" w:rsidP="00E07524">
      <w:pPr>
        <w:spacing w:after="200" w:line="240" w:lineRule="auto"/>
        <w:ind w:firstLine="709"/>
        <w:contextualSpacing/>
        <w:jc w:val="both"/>
        <w:rPr>
          <w:rFonts w:ascii="Times New Roman" w:eastAsia="Calibri" w:hAnsi="Times New Roman" w:cs="Times New Roman"/>
          <w:b/>
          <w:iCs/>
          <w:sz w:val="28"/>
          <w:szCs w:val="28"/>
          <w:lang w:val="be-BY"/>
        </w:rPr>
      </w:pPr>
      <w:r w:rsidRPr="00AB7DC5">
        <w:rPr>
          <w:rFonts w:ascii="Times New Roman" w:eastAsia="Calibri" w:hAnsi="Times New Roman" w:cs="Times New Roman"/>
          <w:b/>
          <w:iCs/>
          <w:sz w:val="28"/>
          <w:szCs w:val="28"/>
          <w:lang w:val="be-BY"/>
        </w:rPr>
        <w:t xml:space="preserve">5. Тэхніка і выразнасць вуснага маўлення. </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5.1 Паняцце тэхнікі маўлення. Састаўныя элементы тэхнікі маўлення. Асаблівасці маўленчага дыхання. Голас, якасці голасу настаўніка: мілагучнасць, тэмбр, вышыня, гнуткасць, палётнасць, вынослівасць і інш. Дыкцыя. Інтанацыя. Тэмп маўлення. Лагічныя і псіхалагічныя паўзы ў вусным маўленні. Асноўныя стылі маўлення.</w:t>
      </w:r>
    </w:p>
    <w:p w:rsidR="00420BF6" w:rsidRPr="00AB7DC5" w:rsidRDefault="00420BF6" w:rsidP="00E07524">
      <w:pPr>
        <w:spacing w:after="200" w:line="240" w:lineRule="auto"/>
        <w:ind w:firstLine="709"/>
        <w:contextualSpacing/>
        <w:jc w:val="both"/>
        <w:rPr>
          <w:rFonts w:ascii="Times New Roman" w:eastAsia="Calibri" w:hAnsi="Times New Roman" w:cs="Times New Roman"/>
          <w:bCs/>
          <w:iCs/>
          <w:sz w:val="28"/>
          <w:szCs w:val="28"/>
          <w:lang w:val="be-BY"/>
        </w:rPr>
      </w:pPr>
      <w:r w:rsidRPr="00AB7DC5">
        <w:rPr>
          <w:rFonts w:ascii="Times New Roman" w:eastAsia="Calibri" w:hAnsi="Times New Roman" w:cs="Times New Roman"/>
          <w:bCs/>
          <w:iCs/>
          <w:sz w:val="28"/>
          <w:szCs w:val="28"/>
          <w:lang w:val="be-BY"/>
        </w:rPr>
        <w:t>5.2 Узаемадзеянне вербальных і невербальных сродкаў маўленчай дзейнасці. Паняцце “мова знешняга выгляду педагога”. Жэсты, іх сутнасць і прызначэнне. Міміка, рух, поза моўцы.</w:t>
      </w:r>
    </w:p>
    <w:p w:rsidR="009023C4" w:rsidRDefault="009023C4" w:rsidP="00E07524">
      <w:pPr>
        <w:spacing w:after="200" w:line="240" w:lineRule="auto"/>
        <w:ind w:firstLine="709"/>
        <w:contextualSpacing/>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E07524">
      <w:pPr>
        <w:spacing w:after="200" w:line="240" w:lineRule="auto"/>
        <w:ind w:firstLine="709"/>
        <w:jc w:val="both"/>
        <w:rPr>
          <w:rFonts w:ascii="Calibri" w:eastAsia="Calibri" w:hAnsi="Calibri" w:cs="Times New Roman"/>
          <w:b/>
          <w:bCs/>
          <w:lang w:val="be-BY"/>
        </w:rPr>
      </w:pPr>
    </w:p>
    <w:p w:rsidR="009023C4" w:rsidRDefault="009023C4" w:rsidP="009023C4">
      <w:pPr>
        <w:spacing w:after="200" w:line="276" w:lineRule="auto"/>
        <w:ind w:firstLine="709"/>
        <w:jc w:val="both"/>
        <w:rPr>
          <w:rFonts w:ascii="Calibri" w:eastAsia="Calibri" w:hAnsi="Calibri" w:cs="Times New Roman"/>
          <w:b/>
          <w:bCs/>
          <w:lang w:val="be-BY"/>
        </w:rPr>
      </w:pPr>
    </w:p>
    <w:p w:rsidR="009023C4" w:rsidRDefault="009023C4" w:rsidP="009023C4">
      <w:pPr>
        <w:spacing w:after="200" w:line="276" w:lineRule="auto"/>
        <w:ind w:firstLine="709"/>
        <w:jc w:val="both"/>
        <w:rPr>
          <w:rFonts w:ascii="Calibri" w:eastAsia="Calibri" w:hAnsi="Calibri" w:cs="Times New Roman"/>
          <w:b/>
          <w:bCs/>
          <w:lang w:val="be-BY"/>
        </w:rPr>
      </w:pPr>
    </w:p>
    <w:p w:rsidR="009023C4" w:rsidRDefault="009023C4" w:rsidP="009023C4">
      <w:pPr>
        <w:spacing w:after="200" w:line="276" w:lineRule="auto"/>
        <w:ind w:firstLine="709"/>
        <w:jc w:val="both"/>
        <w:rPr>
          <w:rFonts w:ascii="Calibri" w:eastAsia="Calibri" w:hAnsi="Calibri" w:cs="Times New Roman"/>
          <w:b/>
          <w:bCs/>
          <w:lang w:val="be-BY"/>
        </w:rPr>
      </w:pPr>
    </w:p>
    <w:p w:rsidR="000B0AFD" w:rsidRDefault="000B0AFD" w:rsidP="000B0AFD">
      <w:pPr>
        <w:pStyle w:val="11"/>
        <w:jc w:val="center"/>
        <w:rPr>
          <w:rFonts w:ascii="Times New Roman" w:hAnsi="Times New Roman" w:cs="Times New Roman"/>
          <w:b/>
          <w:sz w:val="26"/>
          <w:szCs w:val="26"/>
          <w:lang w:val="be-BY"/>
        </w:rPr>
      </w:pPr>
      <w:r>
        <w:rPr>
          <w:rFonts w:ascii="Times New Roman" w:hAnsi="Times New Roman" w:cs="Times New Roman"/>
          <w:b/>
          <w:sz w:val="26"/>
          <w:szCs w:val="26"/>
          <w:lang w:val="be-BY"/>
        </w:rPr>
        <w:t>Вучэбна-метадычная карта дысцыпліны</w:t>
      </w:r>
    </w:p>
    <w:p w:rsidR="000B0AFD" w:rsidRDefault="000B0AFD" w:rsidP="000B0AFD">
      <w:pPr>
        <w:pStyle w:val="11"/>
        <w:jc w:val="center"/>
        <w:rPr>
          <w:rFonts w:ascii="Times New Roman" w:hAnsi="Times New Roman" w:cs="Times New Roman"/>
          <w:b/>
          <w:sz w:val="26"/>
          <w:szCs w:val="26"/>
          <w:lang w:val="be-BY"/>
        </w:rPr>
      </w:pPr>
      <w:r>
        <w:rPr>
          <w:rFonts w:ascii="Times New Roman" w:hAnsi="Times New Roman" w:cs="Times New Roman"/>
          <w:b/>
          <w:sz w:val="26"/>
          <w:szCs w:val="26"/>
          <w:lang w:val="be-BY"/>
        </w:rPr>
        <w:t>(дзённая форма атрымання вышэйшай адукацыі)</w:t>
      </w:r>
    </w:p>
    <w:p w:rsidR="000B0AFD" w:rsidRDefault="000B0AFD" w:rsidP="000B0AFD">
      <w:pPr>
        <w:pStyle w:val="11"/>
        <w:jc w:val="center"/>
        <w:rPr>
          <w:rFonts w:ascii="Times New Roman" w:hAnsi="Times New Roman" w:cs="Times New Roman"/>
          <w:b/>
          <w:sz w:val="26"/>
          <w:szCs w:val="26"/>
          <w:lang w:val="be-BY"/>
        </w:rPr>
      </w:pPr>
    </w:p>
    <w:tbl>
      <w:tblPr>
        <w:tblW w:w="0" w:type="auto"/>
        <w:tblInd w:w="-758" w:type="dxa"/>
        <w:tblLayout w:type="fixed"/>
        <w:tblLook w:val="0000" w:firstRow="0" w:lastRow="0" w:firstColumn="0" w:lastColumn="0" w:noHBand="0" w:noVBand="0"/>
      </w:tblPr>
      <w:tblGrid>
        <w:gridCol w:w="851"/>
        <w:gridCol w:w="7797"/>
        <w:gridCol w:w="708"/>
        <w:gridCol w:w="851"/>
        <w:gridCol w:w="425"/>
        <w:gridCol w:w="851"/>
        <w:gridCol w:w="567"/>
        <w:gridCol w:w="1842"/>
        <w:gridCol w:w="2298"/>
      </w:tblGrid>
      <w:tr w:rsidR="000B0AFD" w:rsidTr="00127F88">
        <w:trPr>
          <w:cantSplit/>
          <w:trHeight w:val="380"/>
        </w:trPr>
        <w:tc>
          <w:tcPr>
            <w:tcW w:w="851" w:type="dxa"/>
            <w:vMerge w:val="restart"/>
            <w:tcBorders>
              <w:top w:val="single" w:sz="4" w:space="0" w:color="000000"/>
              <w:left w:val="single" w:sz="4" w:space="0" w:color="000000"/>
              <w:bottom w:val="single" w:sz="4" w:space="0" w:color="000000"/>
            </w:tcBorders>
            <w:shd w:val="clear" w:color="auto" w:fill="auto"/>
            <w:textDirection w:val="btLr"/>
          </w:tcPr>
          <w:p w:rsidR="000B0AFD" w:rsidRDefault="000B0AFD" w:rsidP="00127F88">
            <w:pPr>
              <w:spacing w:after="0" w:line="100" w:lineRule="atLeast"/>
              <w:ind w:left="113" w:right="113"/>
              <w:jc w:val="center"/>
              <w:rPr>
                <w:rFonts w:cs="Times New Roman"/>
                <w:b/>
                <w:sz w:val="24"/>
                <w:szCs w:val="24"/>
                <w:lang w:val="en-US"/>
              </w:rPr>
            </w:pPr>
            <w:r>
              <w:rPr>
                <w:rFonts w:eastAsia="Times New Roman" w:cs="Times New Roman"/>
                <w:b/>
                <w:sz w:val="26"/>
                <w:szCs w:val="26"/>
              </w:rPr>
              <w:t>№</w:t>
            </w:r>
            <w:r>
              <w:rPr>
                <w:rFonts w:eastAsia="Times New Roman" w:cs="Times New Roman"/>
                <w:b/>
                <w:sz w:val="26"/>
                <w:szCs w:val="26"/>
                <w:lang w:val="be-BY"/>
              </w:rPr>
              <w:t xml:space="preserve"> </w:t>
            </w:r>
            <w:r>
              <w:rPr>
                <w:rFonts w:cs="Times New Roman"/>
                <w:b/>
                <w:sz w:val="26"/>
                <w:szCs w:val="26"/>
                <w:lang w:val="be-BY"/>
              </w:rPr>
              <w:t>раздзела, тэмы</w:t>
            </w:r>
          </w:p>
        </w:tc>
        <w:tc>
          <w:tcPr>
            <w:tcW w:w="7797"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sz w:val="24"/>
                <w:szCs w:val="24"/>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be-BY"/>
              </w:rPr>
            </w:pPr>
            <w:r>
              <w:rPr>
                <w:rFonts w:cs="Times New Roman"/>
                <w:b/>
                <w:sz w:val="26"/>
                <w:szCs w:val="26"/>
              </w:rPr>
              <w:t xml:space="preserve">Назва </w:t>
            </w:r>
            <w:r>
              <w:rPr>
                <w:rFonts w:cs="Times New Roman"/>
                <w:b/>
                <w:sz w:val="26"/>
                <w:szCs w:val="26"/>
                <w:lang w:val="be-BY"/>
              </w:rPr>
              <w:t>раздзела, тэмы</w:t>
            </w:r>
          </w:p>
        </w:tc>
        <w:tc>
          <w:tcPr>
            <w:tcW w:w="1984" w:type="dxa"/>
            <w:gridSpan w:val="3"/>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Колькасць аўдыторных</w:t>
            </w:r>
          </w:p>
          <w:p w:rsidR="000B0AFD" w:rsidRDefault="000B0AFD" w:rsidP="00127F88">
            <w:pPr>
              <w:spacing w:after="0" w:line="100" w:lineRule="atLeast"/>
              <w:jc w:val="center"/>
              <w:rPr>
                <w:rFonts w:cs="Times New Roman"/>
                <w:b/>
                <w:sz w:val="26"/>
                <w:szCs w:val="26"/>
              </w:rPr>
            </w:pPr>
            <w:r>
              <w:rPr>
                <w:rFonts w:cs="Times New Roman"/>
                <w:b/>
                <w:sz w:val="26"/>
                <w:szCs w:val="26"/>
                <w:lang w:val="be-BY"/>
              </w:rPr>
              <w:t>гадзін</w:t>
            </w:r>
          </w:p>
        </w:tc>
        <w:tc>
          <w:tcPr>
            <w:tcW w:w="851" w:type="dxa"/>
            <w:vMerge w:val="restart"/>
            <w:tcBorders>
              <w:top w:val="single" w:sz="4" w:space="0" w:color="000000"/>
              <w:left w:val="single" w:sz="4" w:space="0" w:color="000000"/>
              <w:bottom w:val="single" w:sz="4" w:space="0" w:color="000000"/>
            </w:tcBorders>
            <w:shd w:val="clear" w:color="auto" w:fill="auto"/>
            <w:textDirection w:val="btLr"/>
          </w:tcPr>
          <w:p w:rsidR="000B0AFD" w:rsidRDefault="000B0AFD" w:rsidP="00127F88">
            <w:pPr>
              <w:spacing w:after="0" w:line="100" w:lineRule="atLeast"/>
              <w:ind w:left="113" w:right="113"/>
              <w:jc w:val="center"/>
              <w:rPr>
                <w:rFonts w:cs="Times New Roman"/>
                <w:b/>
                <w:color w:val="000000"/>
                <w:sz w:val="26"/>
                <w:szCs w:val="26"/>
                <w:lang w:val="be-BY"/>
              </w:rPr>
            </w:pPr>
            <w:r>
              <w:rPr>
                <w:rFonts w:cs="Times New Roman"/>
                <w:b/>
                <w:sz w:val="26"/>
                <w:szCs w:val="26"/>
              </w:rPr>
              <w:t>К</w:t>
            </w:r>
            <w:r>
              <w:rPr>
                <w:rFonts w:cs="Times New Roman"/>
                <w:b/>
                <w:sz w:val="26"/>
                <w:szCs w:val="26"/>
                <w:lang w:val="be-BY"/>
              </w:rPr>
              <w:t>олькасць гадзін КСР</w:t>
            </w:r>
          </w:p>
        </w:tc>
        <w:tc>
          <w:tcPr>
            <w:tcW w:w="567" w:type="dxa"/>
            <w:vMerge w:val="restart"/>
            <w:tcBorders>
              <w:top w:val="single" w:sz="4" w:space="0" w:color="000000"/>
              <w:left w:val="single" w:sz="4" w:space="0" w:color="000000"/>
              <w:bottom w:val="single" w:sz="4" w:space="0" w:color="000000"/>
            </w:tcBorders>
            <w:shd w:val="clear" w:color="auto" w:fill="auto"/>
            <w:textDirection w:val="btLr"/>
          </w:tcPr>
          <w:p w:rsidR="000B0AFD" w:rsidRDefault="000B0AFD" w:rsidP="00127F88">
            <w:pPr>
              <w:spacing w:after="0" w:line="100" w:lineRule="atLeast"/>
              <w:ind w:left="113" w:right="113"/>
              <w:jc w:val="center"/>
              <w:rPr>
                <w:rFonts w:eastAsia="Times New Roman" w:cs="Times New Roman"/>
                <w:b/>
                <w:sz w:val="26"/>
                <w:szCs w:val="26"/>
                <w:lang w:val="be-BY"/>
              </w:rPr>
            </w:pPr>
            <w:r>
              <w:rPr>
                <w:rFonts w:cs="Times New Roman"/>
                <w:b/>
                <w:color w:val="000000"/>
                <w:sz w:val="26"/>
                <w:szCs w:val="26"/>
                <w:lang w:val="be-BY"/>
              </w:rPr>
              <w:t>Самастойная праца</w:t>
            </w:r>
          </w:p>
        </w:tc>
        <w:tc>
          <w:tcPr>
            <w:tcW w:w="1842"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eastAsia="Times New Roman" w:cs="Times New Roman"/>
                <w:b/>
                <w:sz w:val="26"/>
                <w:szCs w:val="26"/>
                <w:lang w:val="be-BY"/>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Літаратура</w:t>
            </w:r>
          </w:p>
          <w:p w:rsidR="000B0AFD" w:rsidRDefault="000B0AFD" w:rsidP="00127F88">
            <w:pPr>
              <w:spacing w:after="0" w:line="100" w:lineRule="atLeast"/>
              <w:jc w:val="center"/>
              <w:rPr>
                <w:rFonts w:cs="Times New Roman"/>
                <w:b/>
                <w:sz w:val="26"/>
                <w:szCs w:val="26"/>
                <w:lang w:val="be-BY"/>
              </w:rPr>
            </w:pP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center"/>
              <w:rPr>
                <w:rFonts w:eastAsia="Times New Roman" w:cs="Times New Roman"/>
                <w:b/>
                <w:sz w:val="26"/>
                <w:szCs w:val="26"/>
                <w:lang w:val="be-BY"/>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pPr>
            <w:r>
              <w:rPr>
                <w:rFonts w:cs="Times New Roman"/>
                <w:b/>
                <w:sz w:val="26"/>
                <w:szCs w:val="26"/>
                <w:lang w:val="be-BY"/>
              </w:rPr>
              <w:t>Формы кантролю</w:t>
            </w:r>
          </w:p>
        </w:tc>
      </w:tr>
      <w:tr w:rsidR="000B0AFD" w:rsidTr="00127F88">
        <w:trPr>
          <w:cantSplit/>
          <w:trHeight w:val="1735"/>
        </w:trPr>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7797"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708" w:type="dxa"/>
            <w:tcBorders>
              <w:top w:val="single" w:sz="4" w:space="0" w:color="000000"/>
              <w:left w:val="single" w:sz="4" w:space="0" w:color="000000"/>
              <w:bottom w:val="single" w:sz="4" w:space="0" w:color="000000"/>
            </w:tcBorders>
            <w:shd w:val="clear" w:color="auto" w:fill="auto"/>
            <w:textDirection w:val="btLr"/>
            <w:vAlign w:val="center"/>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Л</w:t>
            </w:r>
            <w:r>
              <w:rPr>
                <w:rFonts w:cs="Times New Roman"/>
                <w:b/>
                <w:sz w:val="26"/>
                <w:szCs w:val="26"/>
              </w:rPr>
              <w:t>екц</w:t>
            </w:r>
            <w:r>
              <w:rPr>
                <w:rFonts w:cs="Times New Roman"/>
                <w:b/>
                <w:sz w:val="26"/>
                <w:szCs w:val="26"/>
                <w:lang w:val="be-BY"/>
              </w:rPr>
              <w:t>ыі</w:t>
            </w:r>
          </w:p>
        </w:tc>
        <w:tc>
          <w:tcPr>
            <w:tcW w:w="851" w:type="dxa"/>
            <w:tcBorders>
              <w:top w:val="single" w:sz="4" w:space="0" w:color="000000"/>
              <w:left w:val="single" w:sz="4" w:space="0" w:color="000000"/>
              <w:bottom w:val="single" w:sz="4" w:space="0" w:color="000000"/>
            </w:tcBorders>
            <w:shd w:val="clear" w:color="auto" w:fill="auto"/>
            <w:textDirection w:val="btLr"/>
            <w:vAlign w:val="center"/>
          </w:tcPr>
          <w:p w:rsidR="000B0AFD" w:rsidRDefault="000B0AFD" w:rsidP="00127F88">
            <w:pPr>
              <w:spacing w:after="0" w:line="100" w:lineRule="atLeast"/>
              <w:jc w:val="center"/>
              <w:rPr>
                <w:rFonts w:cs="Times New Roman"/>
                <w:b/>
                <w:sz w:val="24"/>
                <w:szCs w:val="24"/>
                <w:lang w:val="be-BY"/>
              </w:rPr>
            </w:pPr>
            <w:r>
              <w:rPr>
                <w:rFonts w:cs="Times New Roman"/>
                <w:b/>
                <w:sz w:val="26"/>
                <w:szCs w:val="26"/>
                <w:lang w:val="be-BY"/>
              </w:rPr>
              <w:t>Практычныя заняткі</w:t>
            </w:r>
          </w:p>
        </w:tc>
        <w:tc>
          <w:tcPr>
            <w:tcW w:w="425" w:type="dxa"/>
            <w:tcBorders>
              <w:top w:val="single" w:sz="4" w:space="0" w:color="000000"/>
              <w:left w:val="single" w:sz="4" w:space="0" w:color="000000"/>
              <w:bottom w:val="single" w:sz="4" w:space="0" w:color="000000"/>
            </w:tcBorders>
            <w:shd w:val="clear" w:color="auto" w:fill="auto"/>
            <w:textDirection w:val="btLr"/>
          </w:tcPr>
          <w:p w:rsidR="000B0AFD" w:rsidRDefault="000B0AFD" w:rsidP="00127F88">
            <w:pPr>
              <w:spacing w:after="0" w:line="100" w:lineRule="atLeast"/>
              <w:ind w:left="113" w:right="113"/>
            </w:pPr>
            <w:r>
              <w:rPr>
                <w:rFonts w:cs="Times New Roman"/>
                <w:b/>
                <w:sz w:val="24"/>
                <w:szCs w:val="24"/>
                <w:lang w:val="be-BY"/>
              </w:rPr>
              <w:t>Семінарскія</w:t>
            </w:r>
          </w:p>
        </w:tc>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567"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1842"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tc>
      </w:tr>
      <w:tr w:rsidR="000B0AFD" w:rsidTr="00127F88">
        <w:trPr>
          <w:cantSplit/>
          <w:trHeight w:val="265"/>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b/>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sz w:val="26"/>
                <w:szCs w:val="26"/>
                <w:lang w:val="be-BY"/>
              </w:rPr>
            </w:pPr>
            <w:r>
              <w:rPr>
                <w:rFonts w:cs="Times New Roman"/>
                <w:b/>
                <w:sz w:val="26"/>
                <w:szCs w:val="26"/>
                <w:lang w:val="be-BY"/>
              </w:rPr>
              <w:t xml:space="preserve">Культура маўлення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20</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b/>
                <w:sz w:val="26"/>
                <w:szCs w:val="26"/>
                <w:lang w:val="be-BY"/>
              </w:rPr>
            </w:pPr>
            <w:r>
              <w:rPr>
                <w:rFonts w:cs="Times New Roman"/>
                <w:b/>
                <w:sz w:val="26"/>
                <w:szCs w:val="26"/>
                <w:lang w:val="be-BY"/>
              </w:rPr>
              <w:t>14</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b/>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b/>
                <w:sz w:val="26"/>
                <w:szCs w:val="26"/>
                <w:lang w:val="be-BY"/>
              </w:rPr>
            </w:pPr>
            <w:r>
              <w:rPr>
                <w:rFonts w:ascii="Times New Roman" w:hAnsi="Times New Roman" w:cs="Times New Roman"/>
                <w:b/>
                <w:sz w:val="26"/>
                <w:szCs w:val="26"/>
                <w:lang w:val="be-BY"/>
              </w:rPr>
              <w:t>-</w:t>
            </w: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b/>
                <w:sz w:val="26"/>
                <w:szCs w:val="26"/>
                <w:lang w:val="be-BY"/>
              </w:rPr>
            </w:pPr>
            <w:r>
              <w:rPr>
                <w:rFonts w:ascii="Times New Roman" w:hAnsi="Times New Roman" w:cs="Times New Roman"/>
                <w:b/>
                <w:sz w:val="26"/>
                <w:szCs w:val="26"/>
                <w:lang w:val="be-BY"/>
              </w:rPr>
              <w:t>24</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b/>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b/>
                <w:sz w:val="26"/>
                <w:szCs w:val="26"/>
                <w:lang w:val="be-BY"/>
              </w:rPr>
            </w:pPr>
          </w:p>
        </w:tc>
      </w:tr>
      <w:tr w:rsidR="000B0AFD" w:rsidTr="00127F88">
        <w:trPr>
          <w:cantSplit/>
          <w:trHeight w:val="341"/>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4"/>
                <w:szCs w:val="24"/>
                <w:lang w:val="be-BY"/>
              </w:rPr>
            </w:pPr>
            <w:r>
              <w:rPr>
                <w:rFonts w:cs="Times New Roman"/>
                <w:b/>
                <w:i/>
                <w:sz w:val="26"/>
                <w:szCs w:val="26"/>
                <w:lang w:val="be-BY"/>
              </w:rPr>
              <w:t>1.</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cs="Times New Roman"/>
                <w:b/>
                <w:i/>
                <w:sz w:val="24"/>
                <w:szCs w:val="24"/>
                <w:lang w:val="be-BY"/>
              </w:rPr>
              <w:t xml:space="preserve">Уводзіны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color w:val="FF0000"/>
                <w:sz w:val="26"/>
                <w:szCs w:val="26"/>
                <w:lang w:val="be-BY"/>
              </w:rPr>
            </w:pPr>
            <w:r>
              <w:rPr>
                <w:rFonts w:cs="Times New Roman"/>
                <w:b/>
                <w:i/>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i/>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i/>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i/>
                <w:sz w:val="26"/>
                <w:szCs w:val="26"/>
                <w:lang w:val="be-BY"/>
              </w:rPr>
            </w:pPr>
            <w:r>
              <w:rPr>
                <w:rFonts w:ascii="Times New Roman" w:hAnsi="Times New Roman" w:cs="Times New Roman"/>
                <w:b/>
                <w:i/>
                <w:sz w:val="26"/>
                <w:szCs w:val="26"/>
                <w:lang w:val="be-BY"/>
              </w:rPr>
              <w:t>2</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i/>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i/>
                <w:sz w:val="26"/>
                <w:szCs w:val="26"/>
                <w:lang w:val="be-BY"/>
              </w:rPr>
            </w:pPr>
          </w:p>
        </w:tc>
      </w:tr>
      <w:tr w:rsidR="000B0AFD" w:rsidTr="00127F88">
        <w:trPr>
          <w:cantSplit/>
          <w:trHeight w:val="1741"/>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rPr>
                <w:rFonts w:cs="Times New Roman"/>
                <w:bCs/>
                <w:sz w:val="24"/>
                <w:szCs w:val="24"/>
                <w:lang w:val="be-BY"/>
              </w:rPr>
            </w:pPr>
            <w:r>
              <w:rPr>
                <w:rFonts w:cs="Times New Roman"/>
                <w:bCs/>
                <w:sz w:val="24"/>
                <w:szCs w:val="24"/>
                <w:lang w:val="be-BY"/>
              </w:rPr>
              <w:t>1.1. Прадмет і задачы курса, яго месца ў сістэме лінгвістычных дысцыплін і гуманітарнай адукацыі. Кампетэнтнасныя патрабаванні да выпускнікоў ВНУ.</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1.2. Асноўныя тэрміны і паняцці курса.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1.3. Роля дысцыпліны “Культура маўлення” ў фарміраванні і развіцці сацыяльна-асобасных і сацыяльна-прафесійных, дзелавых кампетэнцый выпускнікоў вышэйшых навучальных устаноў.</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sz w:val="24"/>
                <w:szCs w:val="26"/>
                <w:lang w:val="be-BY"/>
              </w:rPr>
              <w:t>1-7</w:t>
            </w:r>
          </w:p>
          <w:p w:rsidR="000B0AFD" w:rsidRDefault="000B0AFD" w:rsidP="00127F88">
            <w:pPr>
              <w:pStyle w:val="11"/>
              <w:jc w:val="both"/>
              <w:rPr>
                <w:rFonts w:cs="Times New Roman"/>
                <w:sz w:val="26"/>
                <w:szCs w:val="26"/>
                <w:lang w:val="be-BY"/>
              </w:rPr>
            </w:pPr>
            <w:r>
              <w:rPr>
                <w:rFonts w:ascii="Times New Roman" w:hAnsi="Times New Roman" w:cs="Times New Roman"/>
                <w:sz w:val="24"/>
                <w:szCs w:val="26"/>
                <w:lang w:val="be-BY"/>
              </w:rPr>
              <w:t>дад. 3-6</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r>
      <w:tr w:rsidR="000B0AFD" w:rsidTr="00127F88">
        <w:trPr>
          <w:trHeight w:val="264"/>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4"/>
                <w:szCs w:val="24"/>
                <w:lang w:val="be-BY"/>
              </w:rPr>
            </w:pPr>
            <w:r>
              <w:rPr>
                <w:rFonts w:cs="Times New Roman"/>
                <w:b/>
                <w:i/>
                <w:sz w:val="26"/>
                <w:szCs w:val="26"/>
                <w:lang w:val="be-BY"/>
              </w:rPr>
              <w:t>2.</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cs="Times New Roman"/>
                <w:b/>
                <w:i/>
                <w:sz w:val="24"/>
                <w:szCs w:val="24"/>
                <w:lang w:val="be-BY"/>
              </w:rPr>
              <w:t>З гісторыі красамоўства і культуры маўлення.</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b/>
                <w:i/>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shd w:val="clear" w:color="auto" w:fill="FFFF00"/>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shd w:val="clear" w:color="auto" w:fill="FFFF00"/>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shd w:val="clear" w:color="auto" w:fill="FFFF00"/>
                <w:lang w:val="be-BY"/>
              </w:rPr>
            </w:pPr>
            <w:r>
              <w:rPr>
                <w:rFonts w:ascii="Times New Roman" w:hAnsi="Times New Roman" w:cs="Times New Roman"/>
                <w:b/>
                <w:i/>
                <w:sz w:val="26"/>
                <w:szCs w:val="26"/>
                <w:lang w:val="be-BY"/>
              </w:rPr>
              <w:t>4</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4"/>
                <w:szCs w:val="26"/>
                <w:shd w:val="clear" w:color="auto" w:fill="FFFF00"/>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r>
      <w:tr w:rsidR="000B0AFD" w:rsidTr="00127F88">
        <w:trPr>
          <w:trHeight w:val="3310"/>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sz w:val="24"/>
                <w:szCs w:val="24"/>
                <w:lang w:val="be-BY"/>
              </w:rPr>
              <w:t>2.1.</w:t>
            </w:r>
            <w:r>
              <w:rPr>
                <w:rFonts w:cs="Times New Roman"/>
                <w:b/>
                <w:sz w:val="24"/>
                <w:szCs w:val="24"/>
                <w:lang w:val="be-BY"/>
              </w:rPr>
              <w:t xml:space="preserve"> </w:t>
            </w:r>
            <w:r>
              <w:rPr>
                <w:rFonts w:cs="Times New Roman"/>
                <w:bCs/>
                <w:sz w:val="24"/>
                <w:szCs w:val="24"/>
                <w:lang w:val="be-BY"/>
              </w:rPr>
              <w:t>Красамоўства ў Старажытнай Грэцыі і Рыме. Прадстаўнікі старажытнагрэчаскага і старажытнарымскага красамоўства. Вытокі беларускага красамоўства.</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2.2.  Роля Ф. Скарыны, В. Цяпінскага, С. Буднага, М. Сматрыцкага, Л. Зізанія і інш. у развіцці і станаўленні моўнай культуры Беларусі ў ХVІ – ХVІІ стст.  Значэнне творчасці В. Дуніна-Марцінкевіча, Ф. Багушэвіча, Я. Купалы, Я. Коласа, Цёткі, М. Багдановіча, М. Гарэцкага, З. Бядулі і інш. Праблемы культуры слова і маўлення на старонках газеты “Наша ніва”.</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2.3. Стварэнне навуковых асноў стылістыкі і культуры маўлення ў беларускай філалогіі ХХ ст. Навуковы ўклад беларускіх пісьменнікаў  у распрацоўку пытанняў культуры беларускай літаратурнай мовы.</w:t>
            </w:r>
          </w:p>
        </w:tc>
        <w:tc>
          <w:tcPr>
            <w:tcW w:w="708"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1-7</w:t>
            </w: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rPr>
                <w:rFonts w:eastAsia="Times New Roman" w:cs="Times New Roman"/>
                <w:sz w:val="24"/>
                <w:szCs w:val="26"/>
                <w:lang w:val="be-BY"/>
              </w:rPr>
            </w:pPr>
            <w:r>
              <w:rPr>
                <w:rFonts w:cs="Times New Roman"/>
                <w:sz w:val="24"/>
                <w:szCs w:val="26"/>
                <w:lang w:val="be-BY"/>
              </w:rPr>
              <w:t>Вуснае</w:t>
            </w:r>
          </w:p>
          <w:p w:rsidR="000B0AFD" w:rsidRDefault="000B0AFD" w:rsidP="00127F88">
            <w:pPr>
              <w:spacing w:after="0" w:line="100" w:lineRule="atLeast"/>
              <w:jc w:val="both"/>
            </w:pPr>
            <w:r>
              <w:rPr>
                <w:rFonts w:eastAsia="Times New Roman" w:cs="Times New Roman"/>
                <w:sz w:val="24"/>
                <w:szCs w:val="26"/>
                <w:lang w:val="be-BY"/>
              </w:rPr>
              <w:t xml:space="preserve"> </w:t>
            </w:r>
            <w:r>
              <w:rPr>
                <w:rFonts w:cs="Times New Roman"/>
                <w:sz w:val="24"/>
                <w:szCs w:val="26"/>
                <w:lang w:val="be-BY"/>
              </w:rPr>
              <w:t>апытванне, дыялог</w:t>
            </w:r>
          </w:p>
        </w:tc>
      </w:tr>
      <w:tr w:rsidR="000B0AFD" w:rsidTr="00127F88">
        <w:tc>
          <w:tcPr>
            <w:tcW w:w="851" w:type="dxa"/>
            <w:tcBorders>
              <w:top w:val="single" w:sz="4" w:space="0" w:color="000000"/>
              <w:lef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708"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425"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567"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1842"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tc>
      </w:tr>
      <w:tr w:rsidR="000B0AFD" w:rsidTr="00127F88">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2.4 Пытанні культуры маўлення ў працах вядомых беларускіх, рускіх, а таксама зарубежных вучоных.</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lastRenderedPageBreak/>
              <w:t>2.5 “Народная лінгвістыка” пра культуру слова, ролю мовы ў жыцці грамадства.</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2.6 Практычныя і тэарэтычныя задачы красамоўства  і культуры маўлення на сучасным этапе.</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lastRenderedPageBreak/>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rPr>
                <w:rFonts w:cs="Times New Roman"/>
                <w:sz w:val="24"/>
                <w:szCs w:val="26"/>
                <w:lang w:val="be-BY"/>
              </w:rPr>
            </w:pPr>
            <w:r>
              <w:rPr>
                <w:rFonts w:cs="Times New Roman"/>
                <w:sz w:val="24"/>
                <w:szCs w:val="26"/>
                <w:lang w:val="be-BY"/>
              </w:rPr>
              <w:t>Вуснае апыт</w:t>
            </w:r>
            <w:r>
              <w:rPr>
                <w:rFonts w:cs="Times New Roman"/>
                <w:sz w:val="24"/>
                <w:szCs w:val="26"/>
              </w:rPr>
              <w:t>-</w:t>
            </w:r>
          </w:p>
          <w:p w:rsidR="000B0AFD" w:rsidRDefault="000B0AFD" w:rsidP="00127F88">
            <w:pPr>
              <w:spacing w:after="0" w:line="100" w:lineRule="atLeast"/>
              <w:jc w:val="both"/>
            </w:pPr>
            <w:r>
              <w:rPr>
                <w:rFonts w:cs="Times New Roman"/>
                <w:sz w:val="24"/>
                <w:szCs w:val="26"/>
                <w:lang w:val="be-BY"/>
              </w:rPr>
              <w:t>ванне, дыялог</w:t>
            </w:r>
          </w:p>
        </w:tc>
      </w:tr>
      <w:tr w:rsidR="000B0AFD" w:rsidTr="00127F88">
        <w:trPr>
          <w:trHeight w:val="171"/>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i/>
                <w:sz w:val="24"/>
                <w:szCs w:val="24"/>
                <w:lang w:val="be-BY"/>
              </w:rPr>
            </w:pPr>
            <w:r>
              <w:rPr>
                <w:rFonts w:cs="Times New Roman"/>
                <w:b/>
                <w:sz w:val="26"/>
                <w:szCs w:val="26"/>
                <w:lang w:val="be-BY"/>
              </w:rPr>
              <w:lastRenderedPageBreak/>
              <w:t>3.</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eastAsia="Times New Roman" w:cs="Times New Roman"/>
                <w:i/>
                <w:sz w:val="24"/>
                <w:szCs w:val="24"/>
                <w:lang w:val="be-BY"/>
              </w:rPr>
              <w:t xml:space="preserve"> </w:t>
            </w:r>
            <w:r>
              <w:rPr>
                <w:rFonts w:cs="Times New Roman"/>
                <w:b/>
                <w:i/>
                <w:sz w:val="24"/>
                <w:szCs w:val="24"/>
                <w:lang w:val="be-BY"/>
              </w:rPr>
              <w:t>Культура вуснага публічнага маўлення</w:t>
            </w:r>
            <w:r>
              <w:rPr>
                <w:rFonts w:cs="Times New Roman"/>
                <w:i/>
                <w:sz w:val="24"/>
                <w:szCs w:val="24"/>
                <w:lang w:val="be-BY"/>
              </w:rPr>
              <w:t xml:space="preserve">.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eastAsia="Times New Roman" w:cs="Times New Roman"/>
                <w:sz w:val="26"/>
                <w:szCs w:val="26"/>
                <w:lang w:val="be-BY"/>
              </w:rPr>
            </w:pPr>
            <w:r>
              <w:rPr>
                <w:rFonts w:cs="Times New Roman"/>
                <w:b/>
                <w:i/>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ascii="Times New Roman" w:hAnsi="Times New Roman" w:cs="Times New Roman"/>
                <w:sz w:val="26"/>
                <w:szCs w:val="26"/>
                <w:shd w:val="clear" w:color="auto" w:fill="FFFF00"/>
                <w:lang w:val="be-BY"/>
              </w:rPr>
            </w:pPr>
            <w:r>
              <w:rPr>
                <w:rFonts w:eastAsia="Times New Roman" w:cs="Times New Roman"/>
                <w:sz w:val="26"/>
                <w:szCs w:val="26"/>
                <w:lang w:val="be-BY"/>
              </w:rPr>
              <w:t xml:space="preserve">      </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shd w:val="clear" w:color="auto" w:fill="FFFF00"/>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shd w:val="clear" w:color="auto" w:fill="FFFF00"/>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shd w:val="clear" w:color="auto" w:fill="FFFF00"/>
                <w:lang w:val="be-BY"/>
              </w:rPr>
            </w:pPr>
            <w:r>
              <w:rPr>
                <w:rFonts w:ascii="Times New Roman" w:hAnsi="Times New Roman" w:cs="Times New Roman"/>
                <w:b/>
                <w:i/>
                <w:sz w:val="26"/>
                <w:szCs w:val="26"/>
                <w:lang w:val="be-BY"/>
              </w:rPr>
              <w:t>4</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4"/>
                <w:szCs w:val="26"/>
                <w:shd w:val="clear" w:color="auto" w:fill="FFFF00"/>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Tr="00127F88">
        <w:trPr>
          <w:trHeight w:val="826"/>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sz w:val="24"/>
                <w:szCs w:val="24"/>
                <w:lang w:val="be-BY"/>
              </w:rPr>
              <w:t>3.1. Публічнае маўленне, спецыфіка вуснага</w:t>
            </w:r>
            <w:r>
              <w:rPr>
                <w:rFonts w:cs="Times New Roman"/>
                <w:bCs/>
                <w:sz w:val="24"/>
                <w:szCs w:val="24"/>
                <w:lang w:val="be-BY"/>
              </w:rPr>
              <w:t xml:space="preserve"> публічнага маўлення. Роды і віды /жанры/ красамоўства. Тыпы публічнага маўлення.</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3.2. Прафесійнае маўленне. Культура маўлення настаўніка.</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3.3. Падрыхтоўка да публічнага маўлення.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 xml:space="preserve">3.4. Аналіз і самааналіз праведзенага выступлення.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Франтальнае апытванне. Аналіз вуснага паведамлення</w:t>
            </w:r>
          </w:p>
        </w:tc>
      </w:tr>
      <w:tr w:rsidR="000B0AFD" w:rsidTr="00127F88">
        <w:trPr>
          <w:trHeight w:val="449"/>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b/>
                <w:sz w:val="28"/>
                <w:szCs w:val="28"/>
                <w:lang w:val="be-BY"/>
              </w:rPr>
            </w:pPr>
            <w:r>
              <w:rPr>
                <w:rFonts w:cs="Times New Roman"/>
                <w:b/>
                <w:sz w:val="26"/>
                <w:szCs w:val="26"/>
                <w:lang w:val="be-BY"/>
              </w:rPr>
              <w:t>4.</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eastAsia="Times New Roman" w:cs="Times New Roman"/>
                <w:b/>
                <w:sz w:val="28"/>
                <w:szCs w:val="28"/>
                <w:lang w:val="be-BY"/>
              </w:rPr>
              <w:t xml:space="preserve"> </w:t>
            </w:r>
            <w:r>
              <w:rPr>
                <w:rFonts w:cs="Times New Roman"/>
                <w:b/>
                <w:i/>
                <w:sz w:val="24"/>
                <w:szCs w:val="24"/>
                <w:lang w:val="be-BY"/>
              </w:rPr>
              <w:t>Асноўныя камунікатыўныя якасці маўлення. Паняцце культуры маўлення і камунікатыўных якасцяў маўлення.</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sz w:val="26"/>
                <w:szCs w:val="26"/>
                <w:lang w:val="be-BY"/>
              </w:rPr>
            </w:pPr>
            <w:r>
              <w:rPr>
                <w:rFonts w:cs="Times New Roman"/>
                <w:b/>
                <w:i/>
                <w:sz w:val="26"/>
                <w:szCs w:val="26"/>
                <w:lang w:val="be-BY"/>
              </w:rPr>
              <w:t>12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b/>
                <w:i/>
                <w:sz w:val="26"/>
                <w:szCs w:val="26"/>
                <w:lang w:val="be-BY"/>
              </w:rPr>
              <w:t>14</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b/>
                <w:i/>
                <w:sz w:val="26"/>
                <w:szCs w:val="26"/>
                <w:lang w:val="be-BY"/>
              </w:rPr>
              <w:t>8</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4"/>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shd w:val="clear" w:color="auto" w:fill="FFFF00"/>
                <w:lang w:val="be-BY"/>
              </w:rPr>
            </w:pPr>
          </w:p>
        </w:tc>
      </w:tr>
      <w:tr w:rsidR="000B0AFD" w:rsidTr="00127F88">
        <w:trPr>
          <w:trHeight w:val="174"/>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
                <w:sz w:val="24"/>
                <w:szCs w:val="24"/>
                <w:lang w:val="be-BY"/>
              </w:rPr>
            </w:pPr>
            <w:r>
              <w:rPr>
                <w:rFonts w:cs="Times New Roman"/>
                <w:bCs/>
                <w:i/>
                <w:sz w:val="24"/>
                <w:szCs w:val="24"/>
                <w:lang w:val="be-BY"/>
              </w:rPr>
              <w:t>4.1</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cs="Times New Roman"/>
                <w:bCs/>
                <w:i/>
                <w:sz w:val="24"/>
                <w:szCs w:val="24"/>
                <w:lang w:val="be-BY"/>
              </w:rPr>
              <w:t xml:space="preserve">Правільнасць маўлення.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4"/>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r>
      <w:tr w:rsidR="000B0AFD" w:rsidTr="00127F88">
        <w:trPr>
          <w:trHeight w:val="2120"/>
        </w:trPr>
        <w:tc>
          <w:tcPr>
            <w:tcW w:w="851"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4.1.1. Правільнасць маўлення ў агульнай сістэме камунікатыўных якасцяў маўлення. Правільнасць маўлення і літаратурная норма. Паняцце нормы літаратурнай мовы. Тыпы моўных нормаў.</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4.1.2. Правільнасць маўлення: акцэнталагічныя  нормы беларускай мовы. Асаблівасці беларускага націску. Націск у словах і граматычных формах. Акцэнталагічныя памылкі. Акцэнтныя і акцэнтна-фанетычныя варыянты, зменлівасці акцэнталагічных нормаў.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4.1.3.Правільнасць маўлення: арфаэпічныя нормы беларускай мовы. Фанетычная транскрыпцыя</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p w:rsidR="000B0AFD" w:rsidRDefault="000B0AFD" w:rsidP="00127F88">
            <w:pPr>
              <w:spacing w:after="0" w:line="100" w:lineRule="atLeast"/>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sz w:val="24"/>
                <w:szCs w:val="26"/>
                <w:lang w:val="be-BY"/>
              </w:rPr>
              <w:t>1-7</w:t>
            </w:r>
          </w:p>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дад. 3-6</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rPr>
                <w:rFonts w:cs="Times New Roman"/>
                <w:sz w:val="24"/>
                <w:szCs w:val="26"/>
                <w:lang w:val="be-BY"/>
              </w:rPr>
            </w:pPr>
            <w:r>
              <w:rPr>
                <w:rFonts w:cs="Times New Roman"/>
                <w:sz w:val="24"/>
                <w:szCs w:val="26"/>
                <w:lang w:val="be-BY"/>
              </w:rPr>
              <w:t>Камбінаванае апытванне, праверка практыкаванняў</w:t>
            </w:r>
          </w:p>
          <w:p w:rsidR="000B0AFD" w:rsidRDefault="000B0AFD" w:rsidP="00127F88">
            <w:pPr>
              <w:spacing w:after="0" w:line="100" w:lineRule="atLeast"/>
              <w:jc w:val="both"/>
              <w:rPr>
                <w:rFonts w:cs="Times New Roman"/>
                <w:sz w:val="24"/>
                <w:szCs w:val="26"/>
                <w:lang w:val="be-BY"/>
              </w:rPr>
            </w:pPr>
          </w:p>
          <w:p w:rsidR="000B0AFD" w:rsidRDefault="000B0AFD" w:rsidP="00127F88">
            <w:pPr>
              <w:spacing w:after="0" w:line="100" w:lineRule="atLeast"/>
              <w:jc w:val="both"/>
              <w:rPr>
                <w:rFonts w:cs="Times New Roman"/>
                <w:sz w:val="24"/>
                <w:szCs w:val="26"/>
                <w:lang w:val="be-BY"/>
              </w:rPr>
            </w:pPr>
          </w:p>
          <w:p w:rsidR="000B0AFD" w:rsidRDefault="000B0AFD" w:rsidP="00127F88">
            <w:pPr>
              <w:spacing w:after="0" w:line="100" w:lineRule="atLeast"/>
              <w:jc w:val="both"/>
              <w:rPr>
                <w:rFonts w:cs="Times New Roman"/>
                <w:sz w:val="24"/>
                <w:szCs w:val="26"/>
                <w:lang w:val="be-BY"/>
              </w:rPr>
            </w:pPr>
          </w:p>
        </w:tc>
      </w:tr>
      <w:tr w:rsidR="000B0AFD" w:rsidTr="00127F88">
        <w:trPr>
          <w:trHeight w:val="950"/>
        </w:trPr>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4.1.4 Правільнасць маўлення: лексічныя і фразеалагічныя нормы. Правільнасць маўлення і паняцце лексічнай і фразеалагічнай нормы.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 </w:t>
            </w:r>
            <w:r>
              <w:rPr>
                <w:rFonts w:cs="Times New Roman"/>
                <w:sz w:val="24"/>
                <w:szCs w:val="24"/>
                <w:lang w:val="be-BY"/>
              </w:rPr>
              <w:t>Лексічная і фразеалагічная варыянтнасць у межах нормы. Адхіленні ад лексічнай і фразеалагічнай нормы.</w:t>
            </w:r>
            <w:r>
              <w:rPr>
                <w:rFonts w:cs="Times New Roman"/>
                <w:sz w:val="28"/>
                <w:szCs w:val="28"/>
                <w:lang w:val="be-BY"/>
              </w:rPr>
              <w:t xml:space="preserve">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Правільнасць маўлення: стылістычныя нормы.</w:t>
            </w:r>
            <w:r>
              <w:rPr>
                <w:rFonts w:cs="Times New Roman"/>
                <w:bCs/>
                <w:iCs/>
                <w:sz w:val="24"/>
                <w:szCs w:val="24"/>
                <w:lang w:val="be-BY"/>
              </w:rPr>
              <w:t xml:space="preserve"> Правільнасць маўлення і паняцце стылістычнай нормы. Матываванае выкарыстанне моўных сродкаў, нарматыўнасць і мэтазгоднасць іх ужывання.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200"/>
              <w:jc w:val="center"/>
              <w:rPr>
                <w:rFonts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200"/>
              <w:jc w:val="center"/>
              <w:rPr>
                <w:rFonts w:ascii="Times New Roman" w:hAnsi="Times New Roman" w:cs="Times New Roman"/>
                <w:sz w:val="26"/>
                <w:szCs w:val="26"/>
                <w:lang w:val="be-BY"/>
              </w:rPr>
            </w:pPr>
            <w:r>
              <w:rPr>
                <w:rFonts w:cs="Times New Roman"/>
                <w:sz w:val="26"/>
                <w:szCs w:val="26"/>
                <w:lang w:val="be-BY"/>
              </w:rPr>
              <w:t>2</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rPr>
                <w:rFonts w:cs="Times New Roman"/>
                <w:sz w:val="24"/>
                <w:szCs w:val="26"/>
                <w:lang w:val="be-BY"/>
              </w:rPr>
            </w:pPr>
            <w:r>
              <w:rPr>
                <w:rFonts w:cs="Times New Roman"/>
                <w:sz w:val="24"/>
                <w:szCs w:val="26"/>
                <w:lang w:val="be-BY"/>
              </w:rPr>
              <w:t>Выкананне практыкаванняў</w:t>
            </w:r>
          </w:p>
          <w:p w:rsidR="000B0AFD" w:rsidRDefault="000B0AFD" w:rsidP="00127F88">
            <w:pPr>
              <w:spacing w:after="200"/>
              <w:jc w:val="both"/>
            </w:pPr>
            <w:r>
              <w:rPr>
                <w:rFonts w:cs="Times New Roman"/>
                <w:sz w:val="24"/>
                <w:szCs w:val="26"/>
                <w:lang w:val="be-BY"/>
              </w:rPr>
              <w:t>Праца з карткамі</w:t>
            </w:r>
          </w:p>
        </w:tc>
      </w:tr>
      <w:tr w:rsidR="000B0AFD" w:rsidTr="00127F88">
        <w:trPr>
          <w:trHeight w:val="1932"/>
        </w:trPr>
        <w:tc>
          <w:tcPr>
            <w:tcW w:w="851"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4.1.5 Правільнасць маўлення: марфалагічныя нормы. Правільнасць маўлення і марфалагічныя нормы беларускай мовы.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4.1.6 Асаблівасці беларускай марфалогіі. Асноўныя нормы ўжывання назоўнікаў, прыметнікаў, лічэбнікаў, займеннікаў, прыслоўяў, дзеясловаў і дзеяслоўных формаў. Адхіленні ад марфалагічнай нормы.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 xml:space="preserve">4.1.7 Правільнасць маўлення: словаўтваральныя нормы. Правільнасць маўлення і словаўтваральныя нормы беларускай мовы.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sz w:val="26"/>
                <w:szCs w:val="26"/>
                <w:lang w:val="be-BY"/>
              </w:rPr>
              <w:t>4</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sz w:val="24"/>
                <w:szCs w:val="26"/>
                <w:lang w:val="be-BY"/>
              </w:rPr>
              <w:t>1-7</w:t>
            </w:r>
          </w:p>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дад. 3-6</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Праверка выканання практыкаваняў</w:t>
            </w:r>
          </w:p>
        </w:tc>
      </w:tr>
      <w:tr w:rsidR="000B0AFD" w:rsidTr="00127F88">
        <w:trPr>
          <w:trHeight w:val="534"/>
        </w:trPr>
        <w:tc>
          <w:tcPr>
            <w:tcW w:w="851"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sz w:val="24"/>
                <w:szCs w:val="24"/>
                <w:lang w:val="be-BY"/>
              </w:rPr>
              <w:t xml:space="preserve">4.1.8 </w:t>
            </w:r>
            <w:r>
              <w:rPr>
                <w:rFonts w:cs="Times New Roman"/>
                <w:bCs/>
                <w:iCs/>
                <w:sz w:val="24"/>
                <w:szCs w:val="24"/>
                <w:lang w:val="be-BY"/>
              </w:rPr>
              <w:t>Правільнасць маўлення: арфаграфічныя нормы. Правілы беларускай арфаграфіі (новая рэдакцыя).</w:t>
            </w:r>
          </w:p>
          <w:p w:rsidR="000B0AFD" w:rsidRDefault="000B0AFD" w:rsidP="00127F88">
            <w:pPr>
              <w:spacing w:after="0" w:line="100" w:lineRule="atLeast"/>
              <w:jc w:val="both"/>
              <w:rPr>
                <w:rFonts w:cs="Times New Roman"/>
                <w:bCs/>
                <w:sz w:val="24"/>
                <w:szCs w:val="24"/>
                <w:lang w:val="be-BY"/>
              </w:rPr>
            </w:pPr>
            <w:r>
              <w:rPr>
                <w:rFonts w:cs="Times New Roman"/>
                <w:bCs/>
                <w:iCs/>
                <w:sz w:val="24"/>
                <w:szCs w:val="24"/>
                <w:lang w:val="be-BY"/>
              </w:rPr>
              <w:t>4.1.9  Правільнасць маўлення: сінтаксічныя нормы. Правільнасць маўлення і сінтаксічныя нормы беларускай мовы.</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 xml:space="preserve">4.1.10 </w:t>
            </w:r>
            <w:r>
              <w:rPr>
                <w:rFonts w:cs="Times New Roman"/>
                <w:bCs/>
                <w:iCs/>
                <w:sz w:val="24"/>
                <w:szCs w:val="24"/>
                <w:lang w:val="be-BY"/>
              </w:rPr>
              <w:t>Асаблівасці беларускага сінтаксісу. Тыповыя парушэнні сінтаксічных нормаў пры дапасаванні і кіраванні ў беларускай мове і інш.</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sz w:val="26"/>
                <w:szCs w:val="26"/>
                <w:lang w:val="be-BY"/>
              </w:rPr>
              <w:t>2</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Праверка выканання практыкаваняў. Пісьмовая самастойная работа</w:t>
            </w:r>
          </w:p>
        </w:tc>
      </w:tr>
      <w:tr w:rsidR="000B0AFD" w:rsidTr="00127F88">
        <w:trPr>
          <w:trHeight w:val="309"/>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i/>
                <w:sz w:val="26"/>
                <w:szCs w:val="26"/>
                <w:lang w:val="be-BY"/>
              </w:rPr>
            </w:pPr>
            <w:r>
              <w:rPr>
                <w:rFonts w:cs="Times New Roman"/>
                <w:i/>
                <w:sz w:val="26"/>
                <w:szCs w:val="26"/>
                <w:lang w:val="be-BY"/>
              </w:rPr>
              <w:t>4.2</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cs="Times New Roman"/>
                <w:i/>
                <w:sz w:val="26"/>
                <w:szCs w:val="26"/>
                <w:lang w:val="be-BY"/>
              </w:rPr>
              <w:t>Дакладнасць і л</w:t>
            </w:r>
            <w:r>
              <w:rPr>
                <w:rFonts w:cs="Times New Roman"/>
                <w:bCs/>
                <w:i/>
                <w:iCs/>
                <w:sz w:val="24"/>
                <w:szCs w:val="24"/>
                <w:lang w:val="be-BY"/>
              </w:rPr>
              <w:t xml:space="preserve">агічнасць маўлення.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Tr="00127F88">
        <w:trPr>
          <w:trHeight w:val="2415"/>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4.2.1 Паняцце дакладнасці маўлення. Асноўныя прычыны парушэння дакладнасці маўлення. Лінгвістычныя ўмовы забеспячэння дакладнасці маўлення. </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4.2.2 Лагічнасць як камунікатыўная якасць маўлення. Маўленне і мысленне. Сувязь лагічнасці маўлення з дакладнасцю выказвання. Парушэнне лагічнасці маўлення. Лінгвістычныя сродкі забеспячэння лагічнасці маўлення.  </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4.2.3 Тыповыя памылкі-алагізмы. </w:t>
            </w:r>
          </w:p>
          <w:p w:rsidR="000B0AFD" w:rsidRDefault="000B0AFD" w:rsidP="00127F88">
            <w:pPr>
              <w:spacing w:after="0" w:line="100" w:lineRule="atLeast"/>
              <w:jc w:val="both"/>
              <w:rPr>
                <w:rFonts w:cs="Times New Roman"/>
                <w:sz w:val="26"/>
                <w:szCs w:val="26"/>
                <w:lang w:val="be-BY"/>
              </w:rPr>
            </w:pPr>
            <w:r>
              <w:rPr>
                <w:rFonts w:cs="Times New Roman"/>
                <w:bCs/>
                <w:iCs/>
                <w:sz w:val="24"/>
                <w:szCs w:val="24"/>
                <w:lang w:val="be-BY"/>
              </w:rPr>
              <w:t xml:space="preserve">4.2.4 Плеаназмы і таўталогія як разнавіднасці збыткоўнай інфармацыі. Устойлівыя выразы і сінтаксічныя канструкцыі, пабудаваныя на свядомым парушэнні лагічных сувязяў. </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sz w:val="26"/>
                <w:szCs w:val="26"/>
                <w:lang w:val="be-BY"/>
              </w:rPr>
              <w:t>2</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sz w:val="24"/>
                <w:szCs w:val="26"/>
                <w:lang w:val="be-BY"/>
              </w:rPr>
              <w:t>1-7</w:t>
            </w:r>
          </w:p>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дад. 3-6</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Франтальнае і індывідуальнае апытванне</w:t>
            </w:r>
          </w:p>
        </w:tc>
      </w:tr>
      <w:tr w:rsidR="000B0AFD" w:rsidTr="00127F88">
        <w:trPr>
          <w:trHeight w:val="212"/>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
                <w:iCs/>
                <w:sz w:val="24"/>
                <w:szCs w:val="24"/>
                <w:lang w:val="be-BY"/>
              </w:rPr>
            </w:pPr>
            <w:r>
              <w:rPr>
                <w:rFonts w:cs="Times New Roman"/>
                <w:bCs/>
                <w:i/>
                <w:iCs/>
                <w:sz w:val="24"/>
                <w:szCs w:val="24"/>
                <w:lang w:val="be-BY"/>
              </w:rPr>
              <w:t>4.3</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cs="Times New Roman"/>
                <w:bCs/>
                <w:i/>
                <w:iCs/>
                <w:sz w:val="24"/>
                <w:szCs w:val="24"/>
                <w:lang w:val="be-BY"/>
              </w:rPr>
              <w:t>Чысціня,  багацце (разнастайнасць), дарэчнасць, выразнасць маўлення.</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r>
      <w:tr w:rsidR="000B0AFD" w:rsidTr="00127F88">
        <w:trPr>
          <w:trHeight w:val="3358"/>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p w:rsidR="000B0AFD" w:rsidRDefault="000B0AFD" w:rsidP="00127F88">
            <w:pPr>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4.3.1 Чысціня маўлення і моўная беднасць, іх суадносіны. Моўныя сродкі, што парушаюць чысціню маўлення.</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4.3.2 Актыўны слоўнікавы запас. Структурна-моўныя сродкі забеспячэння багацця маўлення (запас слоў, лексічнае, фразеалагічнае і семантычнае багацце маўлення</w:t>
            </w:r>
            <w:r>
              <w:rPr>
                <w:rFonts w:cs="Times New Roman"/>
                <w:bCs/>
                <w:iCs/>
                <w:sz w:val="28"/>
                <w:szCs w:val="28"/>
                <w:lang w:val="be-BY"/>
              </w:rPr>
              <w:t xml:space="preserve">, </w:t>
            </w:r>
            <w:r>
              <w:rPr>
                <w:rFonts w:cs="Times New Roman"/>
                <w:bCs/>
                <w:iCs/>
                <w:sz w:val="24"/>
                <w:szCs w:val="24"/>
                <w:lang w:val="be-BY"/>
              </w:rPr>
              <w:t>сінтаксічнае і інтанацыйнае багацце арганізацыі моўных сродкаў у маўленні і інш.).</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4.3.3 Паняцце дарэчнасці маўлення. Прынцып маўленчай мэтазгоднасці. Дарэчнасць стылявая, кантэкстуальная, сітуацыйная, асобасна-псіхалагічная.</w:t>
            </w:r>
          </w:p>
          <w:p w:rsidR="000B0AFD" w:rsidRDefault="000B0AFD" w:rsidP="00127F88">
            <w:pPr>
              <w:spacing w:after="0" w:line="100" w:lineRule="atLeast"/>
              <w:jc w:val="both"/>
              <w:rPr>
                <w:rFonts w:cs="Times New Roman"/>
                <w:sz w:val="26"/>
                <w:szCs w:val="26"/>
                <w:lang w:val="be-BY"/>
              </w:rPr>
            </w:pPr>
            <w:r>
              <w:rPr>
                <w:rFonts w:cs="Times New Roman"/>
                <w:bCs/>
                <w:iCs/>
                <w:sz w:val="24"/>
                <w:szCs w:val="24"/>
                <w:lang w:val="be-BY"/>
              </w:rPr>
              <w:t>4.3.4 Паняцце выразнасці маўлення. Крыніцы і асноўныя ўмовы выразнасці маўлення.  Слоўнікі-даведнікі, арыентаваныя на выпраўленне памылак і цяжкасцей вуснага маўлення, іх значэнне.</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sz w:val="26"/>
                <w:szCs w:val="26"/>
                <w:lang w:val="be-BY"/>
              </w:rPr>
              <w:t>2</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sz w:val="24"/>
                <w:szCs w:val="26"/>
                <w:lang w:val="be-BY"/>
              </w:rPr>
              <w:t>1-7</w:t>
            </w:r>
          </w:p>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дад. 3-6</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Франтальнае апытванне</w:t>
            </w:r>
          </w:p>
        </w:tc>
      </w:tr>
      <w:tr w:rsidR="000B0AFD" w:rsidTr="00127F88">
        <w:trPr>
          <w:trHeight w:val="283"/>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i/>
                <w:iCs/>
                <w:sz w:val="24"/>
                <w:szCs w:val="24"/>
                <w:lang w:val="be-BY"/>
              </w:rPr>
            </w:pPr>
            <w:r>
              <w:rPr>
                <w:rFonts w:cs="Times New Roman"/>
                <w:b/>
                <w:i/>
                <w:iCs/>
                <w:sz w:val="24"/>
                <w:szCs w:val="24"/>
                <w:lang w:val="be-BY"/>
              </w:rPr>
              <w:t>5.</w:t>
            </w: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eastAsia="Times New Roman" w:cs="Times New Roman"/>
                <w:i/>
                <w:iCs/>
                <w:sz w:val="24"/>
                <w:szCs w:val="24"/>
                <w:lang w:val="be-BY"/>
              </w:rPr>
              <w:t xml:space="preserve"> </w:t>
            </w:r>
            <w:r>
              <w:rPr>
                <w:rFonts w:cs="Times New Roman"/>
                <w:b/>
                <w:bCs/>
                <w:i/>
                <w:iCs/>
                <w:sz w:val="24"/>
                <w:szCs w:val="24"/>
                <w:lang w:val="be-BY"/>
              </w:rPr>
              <w:t>Тэхніка і выразнасць вуснага маўлення.</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b/>
                <w:i/>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4"/>
                <w:szCs w:val="26"/>
                <w:lang w:val="be-BY"/>
              </w:rPr>
            </w:pPr>
            <w:r>
              <w:rPr>
                <w:rFonts w:ascii="Times New Roman" w:hAnsi="Times New Roman" w:cs="Times New Roman"/>
                <w:b/>
                <w:i/>
                <w:sz w:val="26"/>
                <w:szCs w:val="26"/>
                <w:lang w:val="be-BY"/>
              </w:rPr>
              <w:t>6</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4"/>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RPr="00217B51" w:rsidTr="00127F88">
        <w:trPr>
          <w:trHeight w:val="1438"/>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5.1 Паняцце тэхнікі маўлення. Састаўныя элементы тэхнікі маўлення. Асаблівасці маўленчага дыхання. Голас, якасці голасу настаўніка. Дыкцыя. Інтанацыя. Тэмп маўлення. Асноўныя стылі маўлення.</w:t>
            </w:r>
          </w:p>
          <w:p w:rsidR="000B0AFD" w:rsidRDefault="000B0AFD" w:rsidP="00127F88">
            <w:pPr>
              <w:spacing w:after="0" w:line="100" w:lineRule="atLeast"/>
              <w:jc w:val="both"/>
              <w:rPr>
                <w:rFonts w:cs="Times New Roman"/>
                <w:sz w:val="26"/>
                <w:szCs w:val="26"/>
                <w:lang w:val="be-BY"/>
              </w:rPr>
            </w:pPr>
            <w:r>
              <w:rPr>
                <w:rFonts w:cs="Times New Roman"/>
                <w:bCs/>
                <w:iCs/>
                <w:sz w:val="24"/>
                <w:szCs w:val="24"/>
                <w:lang w:val="be-BY"/>
              </w:rPr>
              <w:t>5.2 Узаемадзеянне вербальных і невербальных сродкаў маўленчай дзейнасці. Паняцце “мова знешняга выгляду педагога”. Жэсты, іх сутнасць і прызначэнне. Міміка, рух, поза моўцы. Маўленчы этыкет і культура зносін.</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4"/>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Pr="000B0AFD" w:rsidRDefault="000B0AFD" w:rsidP="00127F88">
            <w:pPr>
              <w:spacing w:after="0" w:line="100" w:lineRule="atLeast"/>
              <w:jc w:val="both"/>
              <w:rPr>
                <w:lang w:val="be-BY"/>
              </w:rPr>
            </w:pPr>
            <w:r>
              <w:rPr>
                <w:rFonts w:cs="Times New Roman"/>
                <w:sz w:val="24"/>
                <w:szCs w:val="26"/>
                <w:lang w:val="be-BY"/>
              </w:rPr>
              <w:t>Падрыхтоўка вуснага паведамлення і рэфератаў Аналіз вуснага паведамлення</w:t>
            </w:r>
          </w:p>
        </w:tc>
      </w:tr>
      <w:tr w:rsidR="000B0AFD" w:rsidTr="00127F88">
        <w:trPr>
          <w:trHeight w:val="193"/>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cs="Times New Roman"/>
                <w:b/>
                <w:i/>
                <w:sz w:val="26"/>
                <w:szCs w:val="26"/>
                <w:lang w:val="be-BY"/>
              </w:rPr>
              <w:t>Усяго гадзін на 3 курсе: 58 г.</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sz w:val="26"/>
                <w:szCs w:val="26"/>
                <w:lang w:val="be-BY"/>
              </w:rPr>
            </w:pPr>
            <w:r>
              <w:rPr>
                <w:rFonts w:cs="Times New Roman"/>
                <w:b/>
                <w:i/>
                <w:sz w:val="26"/>
                <w:szCs w:val="26"/>
                <w:lang w:val="be-BY"/>
              </w:rPr>
              <w:t>20</w:t>
            </w: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b/>
                <w:i/>
                <w:sz w:val="26"/>
                <w:szCs w:val="26"/>
                <w:lang w:val="be-BY"/>
              </w:rPr>
              <w:t>14</w:t>
            </w: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6"/>
                <w:szCs w:val="26"/>
                <w:lang w:val="be-BY"/>
              </w:rPr>
            </w:pPr>
            <w:r>
              <w:rPr>
                <w:rFonts w:ascii="Times New Roman" w:hAnsi="Times New Roman" w:cs="Times New Roman"/>
                <w:b/>
                <w:i/>
                <w:sz w:val="26"/>
                <w:szCs w:val="26"/>
                <w:lang w:val="be-BY"/>
              </w:rPr>
              <w:t>24</w:t>
            </w: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b/>
                <w:i/>
                <w:sz w:val="26"/>
                <w:szCs w:val="26"/>
                <w:lang w:val="be-BY"/>
              </w:rPr>
              <w:t>залік</w:t>
            </w:r>
          </w:p>
        </w:tc>
      </w:tr>
      <w:tr w:rsidR="000B0AFD" w:rsidTr="00127F88">
        <w:trPr>
          <w:trHeight w:val="193"/>
        </w:trPr>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779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b/>
                <w:i/>
                <w:sz w:val="26"/>
                <w:szCs w:val="26"/>
                <w:lang w:val="be-BY"/>
              </w:rPr>
            </w:pPr>
            <w:r>
              <w:rPr>
                <w:rFonts w:ascii="Times New Roman" w:hAnsi="Times New Roman" w:cs="Times New Roman"/>
                <w:b/>
                <w:sz w:val="28"/>
                <w:szCs w:val="28"/>
                <w:lang w:val="be-BY"/>
              </w:rPr>
              <w:t>Усяго 58 гадзін</w:t>
            </w:r>
          </w:p>
        </w:tc>
        <w:tc>
          <w:tcPr>
            <w:tcW w:w="708"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sz w:val="26"/>
                <w:szCs w:val="26"/>
                <w:lang w:val="be-BY"/>
              </w:rPr>
            </w:pPr>
          </w:p>
        </w:tc>
        <w:tc>
          <w:tcPr>
            <w:tcW w:w="425"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851"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567"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b/>
                <w:i/>
                <w:sz w:val="26"/>
                <w:szCs w:val="26"/>
                <w:lang w:val="be-BY"/>
              </w:rPr>
            </w:pPr>
          </w:p>
        </w:tc>
        <w:tc>
          <w:tcPr>
            <w:tcW w:w="1842"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b/>
                <w:i/>
                <w:sz w:val="26"/>
                <w:szCs w:val="26"/>
                <w:lang w:val="be-BY"/>
              </w:rPr>
            </w:pPr>
          </w:p>
        </w:tc>
      </w:tr>
    </w:tbl>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ind w:firstLine="709"/>
        <w:jc w:val="both"/>
        <w:rPr>
          <w:rFonts w:ascii="Times New Roman" w:hAnsi="Times New Roman" w:cs="Times New Roman"/>
          <w:b/>
          <w:sz w:val="28"/>
          <w:szCs w:val="28"/>
          <w:shd w:val="clear" w:color="auto" w:fill="FFFF00"/>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p>
    <w:p w:rsidR="000B0AFD" w:rsidRDefault="000B0AFD" w:rsidP="000B0AFD">
      <w:pPr>
        <w:pStyle w:val="11"/>
        <w:jc w:val="center"/>
        <w:rPr>
          <w:rFonts w:ascii="Times New Roman" w:hAnsi="Times New Roman" w:cs="Times New Roman"/>
          <w:b/>
          <w:sz w:val="26"/>
          <w:szCs w:val="26"/>
          <w:lang w:val="be-BY"/>
        </w:rPr>
      </w:pPr>
      <w:r>
        <w:rPr>
          <w:rFonts w:ascii="Times New Roman" w:hAnsi="Times New Roman" w:cs="Times New Roman"/>
          <w:b/>
          <w:sz w:val="26"/>
          <w:szCs w:val="26"/>
          <w:lang w:val="be-BY"/>
        </w:rPr>
        <w:t>Вучэбна-метадычная карта дысцыпліны</w:t>
      </w:r>
    </w:p>
    <w:p w:rsidR="000B0AFD" w:rsidRDefault="000B0AFD" w:rsidP="000B0AFD">
      <w:pPr>
        <w:pStyle w:val="11"/>
        <w:jc w:val="center"/>
        <w:rPr>
          <w:rFonts w:ascii="Times New Roman" w:hAnsi="Times New Roman" w:cs="Times New Roman"/>
          <w:b/>
          <w:sz w:val="26"/>
          <w:szCs w:val="26"/>
          <w:lang w:val="be-BY"/>
        </w:rPr>
      </w:pPr>
      <w:r>
        <w:rPr>
          <w:rFonts w:ascii="Times New Roman" w:hAnsi="Times New Roman" w:cs="Times New Roman"/>
          <w:b/>
          <w:sz w:val="26"/>
          <w:szCs w:val="26"/>
          <w:lang w:val="be-BY"/>
        </w:rPr>
        <w:t>(завочная форма атрымання вышэйшай адукацыі)</w:t>
      </w:r>
    </w:p>
    <w:p w:rsidR="000B0AFD" w:rsidRDefault="000B0AFD" w:rsidP="000B0AFD">
      <w:pPr>
        <w:pStyle w:val="11"/>
        <w:jc w:val="center"/>
        <w:rPr>
          <w:rFonts w:ascii="Times New Roman" w:hAnsi="Times New Roman" w:cs="Times New Roman"/>
          <w:b/>
          <w:sz w:val="26"/>
          <w:szCs w:val="26"/>
          <w:lang w:val="be-BY"/>
        </w:rPr>
      </w:pPr>
    </w:p>
    <w:tbl>
      <w:tblPr>
        <w:tblW w:w="0" w:type="auto"/>
        <w:tblInd w:w="-758" w:type="dxa"/>
        <w:tblLayout w:type="fixed"/>
        <w:tblLook w:val="0000" w:firstRow="0" w:lastRow="0" w:firstColumn="0" w:lastColumn="0" w:noHBand="0" w:noVBand="0"/>
      </w:tblPr>
      <w:tblGrid>
        <w:gridCol w:w="852"/>
        <w:gridCol w:w="8788"/>
        <w:gridCol w:w="992"/>
        <w:gridCol w:w="1134"/>
        <w:gridCol w:w="2126"/>
        <w:gridCol w:w="2298"/>
      </w:tblGrid>
      <w:tr w:rsidR="000B0AFD" w:rsidTr="00127F88">
        <w:trPr>
          <w:cantSplit/>
          <w:trHeight w:val="380"/>
        </w:trPr>
        <w:tc>
          <w:tcPr>
            <w:tcW w:w="852" w:type="dxa"/>
            <w:vMerge w:val="restart"/>
            <w:tcBorders>
              <w:top w:val="single" w:sz="4" w:space="0" w:color="000000"/>
              <w:left w:val="single" w:sz="4" w:space="0" w:color="000000"/>
              <w:bottom w:val="single" w:sz="4" w:space="0" w:color="000000"/>
            </w:tcBorders>
            <w:shd w:val="clear" w:color="auto" w:fill="auto"/>
            <w:textDirection w:val="btLr"/>
          </w:tcPr>
          <w:p w:rsidR="000B0AFD" w:rsidRDefault="000B0AFD" w:rsidP="00127F88">
            <w:pPr>
              <w:spacing w:after="0" w:line="100" w:lineRule="atLeast"/>
              <w:ind w:left="113" w:right="113"/>
              <w:jc w:val="center"/>
              <w:rPr>
                <w:rFonts w:cs="Times New Roman"/>
                <w:b/>
                <w:sz w:val="24"/>
                <w:szCs w:val="24"/>
                <w:lang w:val="en-US"/>
              </w:rPr>
            </w:pPr>
            <w:r>
              <w:rPr>
                <w:rFonts w:eastAsia="Times New Roman" w:cs="Times New Roman"/>
                <w:b/>
                <w:sz w:val="26"/>
                <w:szCs w:val="26"/>
              </w:rPr>
              <w:t>№</w:t>
            </w:r>
            <w:r>
              <w:rPr>
                <w:rFonts w:eastAsia="Times New Roman" w:cs="Times New Roman"/>
                <w:b/>
                <w:sz w:val="26"/>
                <w:szCs w:val="26"/>
                <w:lang w:val="be-BY"/>
              </w:rPr>
              <w:t xml:space="preserve"> </w:t>
            </w:r>
            <w:r>
              <w:rPr>
                <w:rFonts w:cs="Times New Roman"/>
                <w:b/>
                <w:sz w:val="26"/>
                <w:szCs w:val="26"/>
                <w:lang w:val="be-BY"/>
              </w:rPr>
              <w:t>раздзела, тэмы</w:t>
            </w:r>
          </w:p>
        </w:tc>
        <w:tc>
          <w:tcPr>
            <w:tcW w:w="8788"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sz w:val="24"/>
                <w:szCs w:val="24"/>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be-BY"/>
              </w:rPr>
            </w:pPr>
            <w:r>
              <w:rPr>
                <w:rFonts w:cs="Times New Roman"/>
                <w:b/>
                <w:sz w:val="26"/>
                <w:szCs w:val="26"/>
              </w:rPr>
              <w:t xml:space="preserve">Назва </w:t>
            </w:r>
            <w:r>
              <w:rPr>
                <w:rFonts w:cs="Times New Roman"/>
                <w:b/>
                <w:sz w:val="26"/>
                <w:szCs w:val="26"/>
                <w:lang w:val="be-BY"/>
              </w:rPr>
              <w:t>раздзела, тэмы</w:t>
            </w:r>
          </w:p>
        </w:tc>
        <w:tc>
          <w:tcPr>
            <w:tcW w:w="2126" w:type="dxa"/>
            <w:gridSpan w:val="2"/>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Колькасць аўдыторных</w:t>
            </w:r>
          </w:p>
          <w:p w:rsidR="000B0AFD" w:rsidRDefault="000B0AFD" w:rsidP="00127F88">
            <w:pPr>
              <w:spacing w:after="0" w:line="100" w:lineRule="atLeast"/>
              <w:jc w:val="center"/>
              <w:rPr>
                <w:rFonts w:eastAsia="Times New Roman" w:cs="Times New Roman"/>
                <w:b/>
                <w:sz w:val="26"/>
                <w:szCs w:val="26"/>
                <w:lang w:val="be-BY"/>
              </w:rPr>
            </w:pPr>
            <w:r>
              <w:rPr>
                <w:rFonts w:cs="Times New Roman"/>
                <w:b/>
                <w:sz w:val="26"/>
                <w:szCs w:val="26"/>
                <w:lang w:val="be-BY"/>
              </w:rPr>
              <w:t>гадзін</w:t>
            </w:r>
          </w:p>
        </w:tc>
        <w:tc>
          <w:tcPr>
            <w:tcW w:w="2126"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eastAsia="Times New Roman" w:cs="Times New Roman"/>
                <w:b/>
                <w:sz w:val="26"/>
                <w:szCs w:val="26"/>
                <w:lang w:val="be-BY"/>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Літаратура</w:t>
            </w:r>
          </w:p>
          <w:p w:rsidR="000B0AFD" w:rsidRDefault="000B0AFD" w:rsidP="00127F88">
            <w:pPr>
              <w:spacing w:after="0" w:line="100" w:lineRule="atLeast"/>
              <w:jc w:val="center"/>
              <w:rPr>
                <w:rFonts w:cs="Times New Roman"/>
                <w:b/>
                <w:sz w:val="26"/>
                <w:szCs w:val="26"/>
                <w:lang w:val="be-BY"/>
              </w:rPr>
            </w:pPr>
          </w:p>
        </w:tc>
        <w:tc>
          <w:tcPr>
            <w:tcW w:w="22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center"/>
              <w:rPr>
                <w:rFonts w:eastAsia="Times New Roman" w:cs="Times New Roman"/>
                <w:b/>
                <w:sz w:val="26"/>
                <w:szCs w:val="26"/>
                <w:lang w:val="be-BY"/>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rPr>
                <w:rFonts w:cs="Times New Roman"/>
                <w:b/>
                <w:sz w:val="26"/>
                <w:szCs w:val="26"/>
                <w:lang w:val="en-US"/>
              </w:rPr>
            </w:pPr>
          </w:p>
          <w:p w:rsidR="000B0AFD" w:rsidRDefault="000B0AFD" w:rsidP="00127F88">
            <w:pPr>
              <w:spacing w:after="0" w:line="100" w:lineRule="atLeast"/>
              <w:jc w:val="center"/>
            </w:pPr>
            <w:r>
              <w:rPr>
                <w:rFonts w:cs="Times New Roman"/>
                <w:b/>
                <w:sz w:val="26"/>
                <w:szCs w:val="26"/>
                <w:lang w:val="be-BY"/>
              </w:rPr>
              <w:t>Формы кантролю</w:t>
            </w:r>
          </w:p>
        </w:tc>
      </w:tr>
      <w:tr w:rsidR="000B0AFD" w:rsidTr="00127F88">
        <w:trPr>
          <w:cantSplit/>
          <w:trHeight w:val="1735"/>
        </w:trPr>
        <w:tc>
          <w:tcPr>
            <w:tcW w:w="852"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8788"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992" w:type="dxa"/>
            <w:tcBorders>
              <w:top w:val="single" w:sz="4" w:space="0" w:color="000000"/>
              <w:left w:val="single" w:sz="4" w:space="0" w:color="000000"/>
              <w:bottom w:val="single" w:sz="4" w:space="0" w:color="000000"/>
            </w:tcBorders>
            <w:shd w:val="clear" w:color="auto" w:fill="auto"/>
            <w:textDirection w:val="btLr"/>
            <w:vAlign w:val="center"/>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Л</w:t>
            </w:r>
            <w:r>
              <w:rPr>
                <w:rFonts w:cs="Times New Roman"/>
                <w:b/>
                <w:sz w:val="26"/>
                <w:szCs w:val="26"/>
              </w:rPr>
              <w:t>екц</w:t>
            </w:r>
            <w:r>
              <w:rPr>
                <w:rFonts w:cs="Times New Roman"/>
                <w:b/>
                <w:sz w:val="26"/>
                <w:szCs w:val="26"/>
                <w:lang w:val="be-BY"/>
              </w:rPr>
              <w:t>ыі</w:t>
            </w:r>
          </w:p>
        </w:tc>
        <w:tc>
          <w:tcPr>
            <w:tcW w:w="1134" w:type="dxa"/>
            <w:tcBorders>
              <w:top w:val="single" w:sz="4" w:space="0" w:color="000000"/>
              <w:left w:val="single" w:sz="4" w:space="0" w:color="000000"/>
              <w:bottom w:val="single" w:sz="4" w:space="0" w:color="000000"/>
            </w:tcBorders>
            <w:shd w:val="clear" w:color="auto" w:fill="auto"/>
            <w:textDirection w:val="btLr"/>
            <w:vAlign w:val="center"/>
          </w:tcPr>
          <w:p w:rsidR="000B0AFD" w:rsidRDefault="000B0AFD" w:rsidP="00127F88">
            <w:pPr>
              <w:spacing w:after="0" w:line="100" w:lineRule="atLeast"/>
              <w:jc w:val="center"/>
            </w:pPr>
            <w:r>
              <w:rPr>
                <w:rFonts w:cs="Times New Roman"/>
                <w:b/>
                <w:sz w:val="26"/>
                <w:szCs w:val="26"/>
                <w:lang w:val="be-BY"/>
              </w:rPr>
              <w:t>Практычныя заняткі</w:t>
            </w:r>
          </w:p>
        </w:tc>
        <w:tc>
          <w:tcPr>
            <w:tcW w:w="2126"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2298" w:type="dxa"/>
            <w:vMerge/>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tc>
      </w:tr>
      <w:tr w:rsidR="000B0AFD" w:rsidTr="00127F88">
        <w:trPr>
          <w:cantSplit/>
          <w:trHeight w:val="265"/>
        </w:trPr>
        <w:tc>
          <w:tcPr>
            <w:tcW w:w="852"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b/>
                <w:sz w:val="26"/>
                <w:szCs w:val="26"/>
                <w:lang w:val="be-BY"/>
              </w:rPr>
            </w:pP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sz w:val="26"/>
                <w:szCs w:val="26"/>
                <w:lang w:val="be-BY"/>
              </w:rPr>
            </w:pPr>
            <w:r>
              <w:rPr>
                <w:rFonts w:cs="Times New Roman"/>
                <w:b/>
                <w:sz w:val="26"/>
                <w:szCs w:val="26"/>
                <w:lang w:val="be-BY"/>
              </w:rPr>
              <w:t>Культура маўлення</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sz w:val="26"/>
                <w:szCs w:val="26"/>
                <w:lang w:val="be-BY"/>
              </w:rPr>
            </w:pPr>
            <w:r>
              <w:rPr>
                <w:rFonts w:cs="Times New Roman"/>
                <w:b/>
                <w:sz w:val="26"/>
                <w:szCs w:val="26"/>
                <w:lang w:val="be-BY"/>
              </w:rPr>
              <w:t>8</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b/>
                <w:sz w:val="26"/>
                <w:szCs w:val="26"/>
                <w:lang w:val="be-BY"/>
              </w:rPr>
            </w:pPr>
            <w:r>
              <w:rPr>
                <w:rFonts w:cs="Times New Roman"/>
                <w:b/>
                <w:sz w:val="26"/>
                <w:szCs w:val="26"/>
                <w:lang w:val="be-BY"/>
              </w:rPr>
              <w:t>2</w:t>
            </w: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b/>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b/>
                <w:sz w:val="26"/>
                <w:szCs w:val="26"/>
                <w:lang w:val="be-BY"/>
              </w:rPr>
            </w:pPr>
          </w:p>
        </w:tc>
      </w:tr>
      <w:tr w:rsidR="000B0AFD" w:rsidTr="00127F88">
        <w:trPr>
          <w:cantSplit/>
          <w:trHeight w:val="256"/>
        </w:trPr>
        <w:tc>
          <w:tcPr>
            <w:tcW w:w="85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sz w:val="24"/>
                <w:szCs w:val="24"/>
                <w:lang w:val="be-BY"/>
              </w:rPr>
            </w:pPr>
            <w:r>
              <w:rPr>
                <w:rFonts w:cs="Times New Roman"/>
                <w:b/>
                <w:i/>
                <w:sz w:val="24"/>
                <w:szCs w:val="24"/>
                <w:lang w:val="be-BY"/>
              </w:rPr>
              <w:t>1.</w:t>
            </w: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cs="Times New Roman"/>
                <w:b/>
                <w:i/>
                <w:sz w:val="24"/>
                <w:szCs w:val="24"/>
                <w:lang w:val="be-BY"/>
              </w:rPr>
              <w:t xml:space="preserve">Уводзіны </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color w:val="FF0000"/>
                <w:sz w:val="26"/>
                <w:szCs w:val="26"/>
                <w:lang w:val="be-BY"/>
              </w:rPr>
            </w:pPr>
            <w:r>
              <w:rPr>
                <w:rFonts w:cs="Times New Roman"/>
                <w:b/>
                <w:i/>
                <w:sz w:val="26"/>
                <w:szCs w:val="26"/>
                <w:lang w:val="be-BY"/>
              </w:rPr>
              <w:t>2</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i/>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200"/>
              <w:jc w:val="both"/>
              <w:rPr>
                <w:rFonts w:cs="Times New Roman"/>
                <w:sz w:val="26"/>
                <w:szCs w:val="26"/>
                <w:lang w:val="be-BY"/>
              </w:rPr>
            </w:pPr>
          </w:p>
        </w:tc>
      </w:tr>
      <w:tr w:rsidR="000B0AFD" w:rsidTr="00127F88">
        <w:trPr>
          <w:cantSplit/>
          <w:trHeight w:val="1956"/>
        </w:trPr>
        <w:tc>
          <w:tcPr>
            <w:tcW w:w="852"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sz w:val="24"/>
                <w:szCs w:val="24"/>
                <w:lang w:val="be-BY"/>
              </w:rPr>
            </w:pP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1.1. Прадмет і задачы курса, яго месца ў сістэме лінгвістычных дысцыплін і гуманітарнай адукацыі. Кампетэнтнасныя патрабаванні да выпускнікоў ВНУ.  Асноўныя тэрміны і паняцці курса.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1.2. Роля дысцыпліны “Культура маўлення ў фарміраванні і развіцці сацыяльна-асобасных і сацыяльна-прафесійных, дзелавых кампетэнцый выпускнікоў вышэйшых навучальных устаноў.</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1.3. Роля дысцыпліны “Культура маўлення”.</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Tr="00127F88">
        <w:trPr>
          <w:cantSplit/>
          <w:trHeight w:val="384"/>
        </w:trPr>
        <w:tc>
          <w:tcPr>
            <w:tcW w:w="85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iCs/>
                <w:sz w:val="24"/>
                <w:szCs w:val="24"/>
                <w:lang w:val="be-BY"/>
              </w:rPr>
            </w:pPr>
            <w:r>
              <w:rPr>
                <w:rFonts w:cs="Times New Roman"/>
                <w:b/>
                <w:i/>
                <w:sz w:val="24"/>
                <w:szCs w:val="24"/>
                <w:lang w:val="be-BY"/>
              </w:rPr>
              <w:t>2.</w:t>
            </w:r>
          </w:p>
        </w:tc>
        <w:tc>
          <w:tcPr>
            <w:tcW w:w="8788" w:type="dxa"/>
            <w:tcBorders>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cs="Times New Roman"/>
                <w:b/>
                <w:i/>
                <w:iCs/>
                <w:sz w:val="24"/>
                <w:szCs w:val="24"/>
                <w:lang w:val="be-BY"/>
              </w:rPr>
              <w:t>З гісторыі красамоўства і культуры маўлення.</w:t>
            </w: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Tr="00127F88">
        <w:trPr>
          <w:cantSplit/>
          <w:trHeight w:val="1956"/>
        </w:trPr>
        <w:tc>
          <w:tcPr>
            <w:tcW w:w="85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sz w:val="24"/>
                <w:szCs w:val="24"/>
                <w:lang w:val="be-BY"/>
              </w:rPr>
            </w:pPr>
          </w:p>
          <w:p w:rsidR="000B0AFD" w:rsidRDefault="000B0AFD" w:rsidP="00127F88">
            <w:pPr>
              <w:spacing w:after="0" w:line="100" w:lineRule="atLeast"/>
              <w:jc w:val="center"/>
              <w:rPr>
                <w:rFonts w:cs="Times New Roman"/>
                <w:b/>
                <w:i/>
                <w:sz w:val="24"/>
                <w:szCs w:val="24"/>
                <w:lang w:val="be-BY"/>
              </w:rPr>
            </w:pPr>
          </w:p>
          <w:p w:rsidR="000B0AFD" w:rsidRDefault="000B0AFD" w:rsidP="00127F88">
            <w:pPr>
              <w:spacing w:after="0" w:line="100" w:lineRule="atLeast"/>
              <w:jc w:val="center"/>
              <w:rPr>
                <w:rFonts w:cs="Times New Roman"/>
                <w:b/>
                <w:i/>
                <w:sz w:val="24"/>
                <w:szCs w:val="24"/>
                <w:lang w:val="be-BY"/>
              </w:rPr>
            </w:pPr>
          </w:p>
          <w:p w:rsidR="000B0AFD" w:rsidRDefault="000B0AFD" w:rsidP="00127F88">
            <w:pPr>
              <w:spacing w:after="200"/>
              <w:jc w:val="both"/>
              <w:rPr>
                <w:rFonts w:cs="Times New Roman"/>
                <w:b/>
                <w:i/>
                <w:sz w:val="24"/>
                <w:szCs w:val="24"/>
                <w:lang w:val="be-BY"/>
              </w:rPr>
            </w:pPr>
          </w:p>
        </w:tc>
        <w:tc>
          <w:tcPr>
            <w:tcW w:w="8788" w:type="dxa"/>
            <w:tcBorders>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sz w:val="24"/>
                <w:szCs w:val="24"/>
                <w:lang w:val="be-BY"/>
              </w:rPr>
              <w:t xml:space="preserve">2.1. </w:t>
            </w:r>
            <w:r>
              <w:rPr>
                <w:rFonts w:cs="Times New Roman"/>
                <w:bCs/>
                <w:sz w:val="24"/>
                <w:szCs w:val="24"/>
                <w:lang w:val="be-BY"/>
              </w:rPr>
              <w:t>Красамоўства ў Старажытнай Грэцыі і Рыме.</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2.2.  Роля Ф. Скарыны, В. Цяпінскага, С. Буднага, М. Сматрыцкага, Л. Зізанія і інш. у развіцці і станаўленні моўнай культуры Беларусі ў ХVІ – ХVІІ стст.</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2.3. Стварэнне навуковых асноў стылістыкі і культуры маўлення ў беларускай філалогіі ХХ ст.</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2.4 Пытанні культуры маўлення ў працах вядомых беларускіх, рускіх, а таксама зарубежных вучоных.</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2.5 “Народная лінгвістыка” пра культуру слова, ролю мовы ў жыцці грамадства.</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2.6 Практычныя і тэарэтычныя задачы красамоўства  і культуры маўлення на сучасным этапе.</w:t>
            </w: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jc w:val="both"/>
              <w:rPr>
                <w:rFonts w:cs="Times New Roman"/>
                <w:sz w:val="24"/>
                <w:szCs w:val="26"/>
                <w:lang w:val="be-BY"/>
              </w:rPr>
            </w:pPr>
            <w:r>
              <w:rPr>
                <w:rFonts w:ascii="Times New Roman" w:hAnsi="Times New Roman" w:cs="Times New Roman"/>
                <w:sz w:val="26"/>
                <w:szCs w:val="26"/>
                <w:lang w:val="be-BY"/>
              </w:rPr>
              <w:t>1-7</w:t>
            </w:r>
          </w:p>
        </w:tc>
        <w:tc>
          <w:tcPr>
            <w:tcW w:w="2298" w:type="dxa"/>
            <w:tcBorders>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p w:rsidR="000B0AFD" w:rsidRDefault="000B0AFD" w:rsidP="00127F88">
            <w:pPr>
              <w:spacing w:after="200"/>
              <w:jc w:val="both"/>
            </w:pPr>
            <w:r>
              <w:rPr>
                <w:rFonts w:cs="Times New Roman"/>
                <w:sz w:val="24"/>
                <w:szCs w:val="26"/>
                <w:lang w:val="be-BY"/>
              </w:rPr>
              <w:t>КСРС</w:t>
            </w:r>
          </w:p>
        </w:tc>
      </w:tr>
      <w:tr w:rsidR="000B0AFD" w:rsidTr="00127F88">
        <w:trPr>
          <w:cantSplit/>
          <w:trHeight w:val="450"/>
        </w:trPr>
        <w:tc>
          <w:tcPr>
            <w:tcW w:w="85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iCs/>
                <w:sz w:val="24"/>
                <w:szCs w:val="24"/>
                <w:lang w:val="be-BY"/>
              </w:rPr>
            </w:pPr>
            <w:r>
              <w:rPr>
                <w:rFonts w:cs="Times New Roman"/>
                <w:b/>
                <w:i/>
                <w:sz w:val="24"/>
                <w:szCs w:val="24"/>
                <w:lang w:val="be-BY"/>
              </w:rPr>
              <w:t>3.</w:t>
            </w:r>
          </w:p>
        </w:tc>
        <w:tc>
          <w:tcPr>
            <w:tcW w:w="8788" w:type="dxa"/>
            <w:tcBorders>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sz w:val="24"/>
                <w:szCs w:val="24"/>
                <w:lang w:val="be-BY"/>
              </w:rPr>
            </w:pPr>
            <w:r>
              <w:rPr>
                <w:rFonts w:cs="Times New Roman"/>
                <w:b/>
                <w:i/>
                <w:iCs/>
                <w:sz w:val="24"/>
                <w:szCs w:val="24"/>
                <w:lang w:val="be-BY"/>
              </w:rPr>
              <w:t>Культура вуснага публічнага маўлення.</w:t>
            </w:r>
            <w:r>
              <w:rPr>
                <w:rFonts w:cs="Times New Roman"/>
                <w:b/>
                <w:sz w:val="24"/>
                <w:szCs w:val="24"/>
                <w:lang w:val="be-BY"/>
              </w:rPr>
              <w:t xml:space="preserve"> </w:t>
            </w:r>
          </w:p>
          <w:p w:rsidR="000B0AFD" w:rsidRDefault="000B0AFD" w:rsidP="00127F88">
            <w:pPr>
              <w:spacing w:after="0" w:line="100" w:lineRule="atLeast"/>
              <w:jc w:val="both"/>
              <w:rPr>
                <w:rFonts w:cs="Times New Roman"/>
                <w:b/>
                <w:sz w:val="24"/>
                <w:szCs w:val="24"/>
                <w:lang w:val="be-BY"/>
              </w:rPr>
            </w:pP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4"/>
                <w:szCs w:val="26"/>
                <w:lang w:val="be-BY"/>
              </w:rPr>
            </w:pPr>
          </w:p>
        </w:tc>
      </w:tr>
      <w:tr w:rsidR="000B0AFD" w:rsidTr="00127F88">
        <w:trPr>
          <w:cantSplit/>
          <w:trHeight w:val="350"/>
        </w:trPr>
        <w:tc>
          <w:tcPr>
            <w:tcW w:w="85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sz w:val="24"/>
                <w:szCs w:val="24"/>
                <w:lang w:val="be-BY"/>
              </w:rPr>
            </w:pPr>
          </w:p>
        </w:tc>
        <w:tc>
          <w:tcPr>
            <w:tcW w:w="8788" w:type="dxa"/>
            <w:tcBorders>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sz w:val="24"/>
                <w:szCs w:val="24"/>
                <w:lang w:val="be-BY"/>
              </w:rPr>
              <w:t>3.1. Публічнае маўленне, спецыфіка вуснага</w:t>
            </w:r>
            <w:r>
              <w:rPr>
                <w:rFonts w:cs="Times New Roman"/>
                <w:bCs/>
                <w:sz w:val="24"/>
                <w:szCs w:val="24"/>
                <w:lang w:val="be-BY"/>
              </w:rPr>
              <w:t xml:space="preserve"> публічнага маўлення. Роды і віды /жанры/ красамоўства. Тыпы публічнага маўлення.</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3.2. Прафесійнае маўленне. Культура маўлення настаўніка.</w:t>
            </w:r>
          </w:p>
          <w:p w:rsidR="000B0AFD" w:rsidRDefault="000B0AFD" w:rsidP="00127F88">
            <w:pPr>
              <w:spacing w:after="0" w:line="100" w:lineRule="atLeast"/>
              <w:jc w:val="both"/>
              <w:rPr>
                <w:rFonts w:cs="Times New Roman"/>
                <w:sz w:val="24"/>
                <w:szCs w:val="24"/>
                <w:lang w:val="be-BY"/>
              </w:rPr>
            </w:pPr>
            <w:r>
              <w:rPr>
                <w:rFonts w:cs="Times New Roman"/>
                <w:bCs/>
                <w:sz w:val="24"/>
                <w:szCs w:val="24"/>
                <w:lang w:val="be-BY"/>
              </w:rPr>
              <w:t xml:space="preserve">3.3. Падрыхтоўка да публічнага маўлення. </w:t>
            </w:r>
          </w:p>
          <w:p w:rsidR="000B0AFD" w:rsidRDefault="000B0AFD" w:rsidP="00127F88">
            <w:pPr>
              <w:spacing w:after="0" w:line="100" w:lineRule="atLeast"/>
              <w:jc w:val="both"/>
              <w:rPr>
                <w:rFonts w:cs="Times New Roman"/>
                <w:sz w:val="26"/>
                <w:szCs w:val="26"/>
                <w:lang w:val="be-BY"/>
              </w:rPr>
            </w:pPr>
            <w:r>
              <w:rPr>
                <w:rFonts w:cs="Times New Roman"/>
                <w:sz w:val="24"/>
                <w:szCs w:val="24"/>
                <w:lang w:val="be-BY"/>
              </w:rPr>
              <w:t>3.4. Аналіз і самааналіз праведзенага выступлення.</w:t>
            </w: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
                <w:i/>
                <w:color w:val="FF0000"/>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4"/>
                <w:szCs w:val="26"/>
                <w:lang w:val="be-BY"/>
              </w:rPr>
              <w:t>КСРС</w:t>
            </w:r>
          </w:p>
        </w:tc>
      </w:tr>
      <w:tr w:rsidR="000B0AFD" w:rsidTr="00127F88">
        <w:trPr>
          <w:trHeight w:val="270"/>
        </w:trPr>
        <w:tc>
          <w:tcPr>
            <w:tcW w:w="85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eastAsia="Times New Roman" w:cs="Times New Roman"/>
                <w:b/>
                <w:i/>
                <w:sz w:val="24"/>
                <w:szCs w:val="24"/>
                <w:lang w:val="be-BY"/>
              </w:rPr>
            </w:pPr>
            <w:r>
              <w:rPr>
                <w:rFonts w:cs="Times New Roman"/>
                <w:b/>
                <w:i/>
                <w:iCs/>
                <w:sz w:val="24"/>
                <w:szCs w:val="24"/>
                <w:lang w:val="be-BY"/>
              </w:rPr>
              <w:t>4.</w:t>
            </w: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b/>
                <w:i/>
                <w:sz w:val="26"/>
                <w:szCs w:val="26"/>
                <w:lang w:val="be-BY"/>
              </w:rPr>
            </w:pPr>
            <w:r>
              <w:rPr>
                <w:rFonts w:eastAsia="Times New Roman" w:cs="Times New Roman"/>
                <w:b/>
                <w:i/>
                <w:sz w:val="24"/>
                <w:szCs w:val="24"/>
                <w:lang w:val="be-BY"/>
              </w:rPr>
              <w:t xml:space="preserve"> </w:t>
            </w:r>
            <w:r>
              <w:rPr>
                <w:rFonts w:cs="Times New Roman"/>
                <w:b/>
                <w:i/>
                <w:sz w:val="24"/>
                <w:szCs w:val="24"/>
                <w:lang w:val="be-BY"/>
              </w:rPr>
              <w:t>Асноўныя камунікатыўныя якасці маўлення. Паняцце культуры маўлення і камунікатыўных якасцяў маўлення.</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eastAsia="Times New Roman" w:cs="Times New Roman"/>
                <w:b/>
                <w:i/>
                <w:sz w:val="26"/>
                <w:szCs w:val="26"/>
                <w:lang w:val="be-BY"/>
              </w:rPr>
              <w:t xml:space="preserve">    </w:t>
            </w:r>
            <w:r>
              <w:rPr>
                <w:rFonts w:cs="Times New Roman"/>
                <w:b/>
                <w:i/>
                <w:sz w:val="26"/>
                <w:szCs w:val="26"/>
                <w:lang w:val="be-BY"/>
              </w:rPr>
              <w:t>6</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b/>
                <w:i/>
                <w:sz w:val="26"/>
                <w:szCs w:val="26"/>
                <w:lang w:val="be-BY"/>
              </w:rPr>
              <w:t>2</w:t>
            </w: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shd w:val="clear" w:color="auto" w:fill="FFFF00"/>
                <w:lang w:val="be-BY"/>
              </w:rPr>
            </w:pPr>
          </w:p>
        </w:tc>
      </w:tr>
      <w:tr w:rsidR="000B0AFD" w:rsidTr="00127F88">
        <w:trPr>
          <w:trHeight w:val="557"/>
        </w:trPr>
        <w:tc>
          <w:tcPr>
            <w:tcW w:w="85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Cs/>
                <w:i/>
                <w:sz w:val="24"/>
                <w:szCs w:val="24"/>
                <w:lang w:val="be-BY"/>
              </w:rPr>
            </w:pPr>
            <w:r>
              <w:rPr>
                <w:rFonts w:cs="Times New Roman"/>
                <w:bCs/>
                <w:i/>
                <w:sz w:val="24"/>
                <w:szCs w:val="24"/>
                <w:lang w:val="be-BY"/>
              </w:rPr>
              <w:t>4.1</w:t>
            </w: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sz w:val="26"/>
                <w:szCs w:val="26"/>
                <w:lang w:val="be-BY"/>
              </w:rPr>
            </w:pPr>
            <w:r>
              <w:rPr>
                <w:rFonts w:cs="Times New Roman"/>
                <w:bCs/>
                <w:i/>
                <w:sz w:val="24"/>
                <w:szCs w:val="24"/>
                <w:lang w:val="be-BY"/>
              </w:rPr>
              <w:t xml:space="preserve">Правільнасць маўлення. </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i/>
                <w:sz w:val="26"/>
                <w:szCs w:val="26"/>
                <w:lang w:val="be-BY"/>
              </w:rPr>
            </w:pPr>
            <w:r>
              <w:rPr>
                <w:rFonts w:eastAsia="Times New Roman" w:cs="Times New Roman"/>
                <w:sz w:val="26"/>
                <w:szCs w:val="26"/>
                <w:lang w:val="be-BY"/>
              </w:rPr>
              <w:t xml:space="preserve">   </w:t>
            </w:r>
            <w:r>
              <w:rPr>
                <w:rFonts w:eastAsia="Times New Roman" w:cs="Times New Roman"/>
                <w:i/>
                <w:sz w:val="26"/>
                <w:szCs w:val="26"/>
                <w:lang w:val="be-BY"/>
              </w:rPr>
              <w:t xml:space="preserve"> </w:t>
            </w:r>
            <w:r>
              <w:rPr>
                <w:rFonts w:cs="Times New Roman"/>
                <w:i/>
                <w:sz w:val="26"/>
                <w:szCs w:val="26"/>
                <w:lang w:val="be-BY"/>
              </w:rPr>
              <w:t>6</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i/>
                <w:sz w:val="26"/>
                <w:szCs w:val="26"/>
                <w:lang w:val="be-BY"/>
              </w:rPr>
              <w:t>2</w:t>
            </w: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r>
      <w:tr w:rsidR="000B0AFD" w:rsidTr="00127F88">
        <w:trPr>
          <w:trHeight w:val="840"/>
        </w:trPr>
        <w:tc>
          <w:tcPr>
            <w:tcW w:w="852" w:type="dxa"/>
            <w:vMerge w:val="restart"/>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jc w:val="center"/>
              <w:rPr>
                <w:rFonts w:cs="Times New Roman"/>
                <w:bCs/>
                <w:i/>
                <w:sz w:val="24"/>
                <w:szCs w:val="24"/>
                <w:lang w:val="be-BY"/>
              </w:rPr>
            </w:pPr>
          </w:p>
          <w:p w:rsidR="000B0AFD" w:rsidRDefault="000B0AFD" w:rsidP="00127F88">
            <w:pPr>
              <w:spacing w:after="0" w:line="100" w:lineRule="atLeast"/>
              <w:rPr>
                <w:rFonts w:cs="Times New Roman"/>
                <w:sz w:val="26"/>
                <w:szCs w:val="26"/>
                <w:lang w:val="be-BY"/>
              </w:rPr>
            </w:pPr>
          </w:p>
          <w:p w:rsidR="000B0AFD" w:rsidRDefault="000B0AFD" w:rsidP="00127F88">
            <w:pPr>
              <w:spacing w:after="0" w:line="100" w:lineRule="atLeast"/>
              <w:rPr>
                <w:rFonts w:cs="Times New Roman"/>
                <w:sz w:val="26"/>
                <w:szCs w:val="26"/>
                <w:lang w:val="be-BY"/>
              </w:rPr>
            </w:pP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4.1.1 Правільнасць маўлення ў агульнай сістэме камунікатыўных якасцяў маўлення. Правільнасць маўлення і літаратурная норма. Паняцце нормы літаратурнай мовы. Тыпы моўных нормаў. Нарматыўнасць і варыянтнасць. Межы варыянтнасці нормаў сучаснай беларускай літаратурнай мовы.</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4.1.2  Правільнасць маўлення і акцэнталагічныя  нормы беларускай мовы. Асаблівасці беларускага націску. Націск у словах і граматычных формах. Акцэнталагічныя памылкі. Правілы беларускай арфаграфіі (новая рэдакцыя).</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4.1.3 Правільнасць маўлення і арфаэпічныя нормы. Вымаўленне некаторых граматычных формаў. Прычыны парушэння арфаэпічных нормаў. </w:t>
            </w:r>
          </w:p>
          <w:p w:rsidR="000B0AFD" w:rsidRDefault="000B0AFD" w:rsidP="00127F88">
            <w:pPr>
              <w:spacing w:after="0" w:line="100" w:lineRule="atLeast"/>
              <w:jc w:val="both"/>
              <w:rPr>
                <w:rFonts w:cs="Times New Roman"/>
                <w:sz w:val="26"/>
                <w:szCs w:val="26"/>
                <w:lang w:val="be-BY"/>
              </w:rPr>
            </w:pPr>
            <w:r>
              <w:rPr>
                <w:rFonts w:cs="Times New Roman"/>
                <w:bCs/>
                <w:sz w:val="24"/>
                <w:szCs w:val="24"/>
                <w:lang w:val="be-BY"/>
              </w:rPr>
              <w:t xml:space="preserve">4.1.4 Правільнасць маўлення: лексічныя, фразеалагічныя і стылістычныя нормы. Лексічная і фразеалагічная варыянтнасць у межах нормы. Адхіленні ад лексічнай і фразеалагічнай нормы. </w:t>
            </w:r>
            <w:r>
              <w:rPr>
                <w:rFonts w:cs="Times New Roman"/>
                <w:bCs/>
                <w:iCs/>
                <w:sz w:val="24"/>
                <w:szCs w:val="24"/>
                <w:lang w:val="be-BY"/>
              </w:rPr>
              <w:t xml:space="preserve">Матываванае выкарыстанне моўных сродкаў, нарматыўнасць і мэтазгоднасць іх ужывання. </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sz w:val="26"/>
                <w:szCs w:val="26"/>
                <w:lang w:val="be-BY"/>
              </w:rPr>
            </w:pPr>
            <w:r>
              <w:rPr>
                <w:rFonts w:cs="Times New Roman"/>
                <w:sz w:val="26"/>
                <w:szCs w:val="26"/>
                <w:lang w:val="be-BY"/>
              </w:rPr>
              <w:t>2</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ascii="Times New Roman" w:hAnsi="Times New Roman" w:cs="Times New Roman"/>
                <w:sz w:val="26"/>
                <w:szCs w:val="26"/>
                <w:lang w:val="be-BY"/>
              </w:rPr>
            </w:pPr>
            <w:r>
              <w:rPr>
                <w:rFonts w:ascii="Times New Roman" w:hAnsi="Times New Roman" w:cs="Times New Roman"/>
                <w:sz w:val="26"/>
                <w:szCs w:val="26"/>
                <w:lang w:val="be-BY"/>
              </w:rPr>
              <w:t>1-7</w:t>
            </w:r>
          </w:p>
          <w:p w:rsidR="000B0AFD" w:rsidRDefault="000B0AFD" w:rsidP="00127F88">
            <w:pPr>
              <w:pStyle w:val="11"/>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6"/>
                <w:szCs w:val="26"/>
                <w:lang w:val="be-BY"/>
              </w:rPr>
              <w:t>Камбінаванае апытванне, праверка практыкаванняў. Праца з карткамі</w:t>
            </w:r>
          </w:p>
        </w:tc>
      </w:tr>
      <w:tr w:rsidR="000B0AFD" w:rsidTr="00127F88">
        <w:trPr>
          <w:trHeight w:val="550"/>
        </w:trPr>
        <w:tc>
          <w:tcPr>
            <w:tcW w:w="852" w:type="dxa"/>
            <w:vMerge/>
            <w:tcBorders>
              <w:top w:val="single" w:sz="4" w:space="0" w:color="000000"/>
              <w:left w:val="single" w:sz="4" w:space="0" w:color="000000"/>
              <w:bottom w:val="single" w:sz="4" w:space="0" w:color="000000"/>
            </w:tcBorders>
            <w:shd w:val="clear" w:color="auto" w:fill="auto"/>
          </w:tcPr>
          <w:p w:rsidR="000B0AFD" w:rsidRDefault="000B0AFD" w:rsidP="00127F88"/>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4.1.5 Правільнасць маўлення і марфалагічныя нормы. Ваганні марфалагічных нормаў і марфалагічныя варыянты ў межах нормы.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4.1.6 Асноўныя нормы ўжывання назоўнікаў, прыметнікаў, лічэбнікаў, займеннікаў, прыслоўяў, дзеясловаў і дзеяслоўных формаў. Адхіленні ад марфалагічнай нормы.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4.1.7 Правільнасць маўлення і словаўтваральныя нормы. Асаблівасці словаўтварэння розных часцін мовы. Парушэнні словаўтваральных нормаў беларускай мовы. </w:t>
            </w:r>
          </w:p>
          <w:p w:rsidR="000B0AFD" w:rsidRDefault="000B0AFD" w:rsidP="00127F88">
            <w:pPr>
              <w:spacing w:after="0" w:line="100" w:lineRule="atLeast"/>
              <w:jc w:val="both"/>
              <w:rPr>
                <w:rFonts w:cs="Times New Roman"/>
                <w:bCs/>
                <w:sz w:val="24"/>
                <w:szCs w:val="24"/>
                <w:lang w:val="be-BY"/>
              </w:rPr>
            </w:pPr>
            <w:r>
              <w:rPr>
                <w:rFonts w:cs="Times New Roman"/>
                <w:bCs/>
                <w:sz w:val="24"/>
                <w:szCs w:val="24"/>
                <w:lang w:val="be-BY"/>
              </w:rPr>
              <w:t xml:space="preserve">4.1.8 </w:t>
            </w:r>
            <w:r>
              <w:rPr>
                <w:rFonts w:cs="Times New Roman"/>
                <w:bCs/>
                <w:iCs/>
                <w:sz w:val="24"/>
                <w:szCs w:val="24"/>
                <w:lang w:val="be-BY"/>
              </w:rPr>
              <w:t xml:space="preserve"> Правільнасць маўлення і арфаграфічныя нормы. Правілы беларускай арфаграфіі (новая рэдакцыя).</w:t>
            </w:r>
          </w:p>
          <w:p w:rsidR="000B0AFD" w:rsidRDefault="000B0AFD" w:rsidP="00127F88">
            <w:pPr>
              <w:spacing w:after="0" w:line="100" w:lineRule="atLeast"/>
              <w:jc w:val="both"/>
              <w:rPr>
                <w:rFonts w:cs="Times New Roman"/>
                <w:bCs/>
                <w:iCs/>
                <w:sz w:val="24"/>
                <w:szCs w:val="24"/>
                <w:lang w:val="be-BY"/>
              </w:rPr>
            </w:pPr>
            <w:r>
              <w:rPr>
                <w:rFonts w:cs="Times New Roman"/>
                <w:bCs/>
                <w:sz w:val="24"/>
                <w:szCs w:val="24"/>
                <w:lang w:val="be-BY"/>
              </w:rPr>
              <w:t xml:space="preserve">4.1.9 </w:t>
            </w:r>
            <w:r>
              <w:rPr>
                <w:rFonts w:cs="Times New Roman"/>
                <w:bCs/>
                <w:iCs/>
                <w:sz w:val="24"/>
                <w:szCs w:val="24"/>
                <w:lang w:val="be-BY"/>
              </w:rPr>
              <w:t>Правільнасць маўлення: сінтаксічныя нормы. Правільнасць маўлення і сінтаксічныя нормы беларускай мовы.</w:t>
            </w:r>
          </w:p>
          <w:p w:rsidR="000B0AFD" w:rsidRDefault="000B0AFD" w:rsidP="00127F88">
            <w:pPr>
              <w:spacing w:after="0" w:line="100" w:lineRule="atLeast"/>
              <w:jc w:val="both"/>
              <w:rPr>
                <w:rFonts w:eastAsia="Times New Roman" w:cs="Times New Roman"/>
                <w:sz w:val="26"/>
                <w:szCs w:val="26"/>
                <w:lang w:val="be-BY"/>
              </w:rPr>
            </w:pPr>
            <w:r>
              <w:rPr>
                <w:rFonts w:cs="Times New Roman"/>
                <w:bCs/>
                <w:iCs/>
                <w:sz w:val="24"/>
                <w:szCs w:val="24"/>
                <w:lang w:val="be-BY"/>
              </w:rPr>
              <w:t>4.1.10 Асаблівасці беларускага сінтаксісу. Тыповыя парушэнні сінтаксічных нормаў пры дапасаванні і кіраванні ў беларускай мове і інш.</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eastAsia="Times New Roman" w:cs="Times New Roman"/>
                <w:sz w:val="26"/>
                <w:szCs w:val="26"/>
                <w:lang w:val="be-BY"/>
              </w:rPr>
              <w:t xml:space="preserve">     </w:t>
            </w:r>
            <w:r>
              <w:rPr>
                <w:rFonts w:cs="Times New Roman"/>
                <w:sz w:val="26"/>
                <w:szCs w:val="26"/>
                <w:lang w:val="be-BY"/>
              </w:rPr>
              <w:t>2</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sz w:val="26"/>
                <w:szCs w:val="26"/>
                <w:lang w:val="be-BY"/>
              </w:rPr>
              <w:t>2</w:t>
            </w: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6"/>
                <w:szCs w:val="26"/>
                <w:lang w:val="be-BY"/>
              </w:rPr>
            </w:pPr>
            <w:r>
              <w:rPr>
                <w:rFonts w:ascii="Times New Roman" w:hAnsi="Times New Roman" w:cs="Times New Roman"/>
                <w:sz w:val="26"/>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sz w:val="26"/>
                <w:szCs w:val="26"/>
                <w:lang w:val="be-BY"/>
              </w:rPr>
              <w:t xml:space="preserve">Праверка выканання практыкаваняў. Пісьмовая самастойная работа </w:t>
            </w:r>
          </w:p>
        </w:tc>
      </w:tr>
      <w:tr w:rsidR="000B0AFD" w:rsidTr="00127F88">
        <w:trPr>
          <w:trHeight w:val="549"/>
        </w:trPr>
        <w:tc>
          <w:tcPr>
            <w:tcW w:w="852" w:type="dxa"/>
            <w:tcBorders>
              <w:top w:val="single" w:sz="4" w:space="0" w:color="000000"/>
              <w:left w:val="single" w:sz="4" w:space="0" w:color="000000"/>
            </w:tcBorders>
            <w:shd w:val="clear" w:color="auto" w:fill="auto"/>
          </w:tcPr>
          <w:p w:rsidR="000B0AFD" w:rsidRDefault="000B0AFD" w:rsidP="00127F88">
            <w:pPr>
              <w:spacing w:after="0" w:line="100" w:lineRule="atLeast"/>
              <w:jc w:val="both"/>
              <w:rPr>
                <w:rFonts w:cs="Times New Roman"/>
                <w:i/>
                <w:sz w:val="24"/>
                <w:szCs w:val="24"/>
                <w:lang w:val="be-BY"/>
              </w:rPr>
            </w:pPr>
            <w:r>
              <w:rPr>
                <w:rFonts w:cs="Times New Roman"/>
                <w:bCs/>
                <w:i/>
                <w:sz w:val="24"/>
                <w:szCs w:val="24"/>
                <w:lang w:val="be-BY"/>
              </w:rPr>
              <w:t>4.2</w:t>
            </w: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eastAsia="Times New Roman" w:cs="Times New Roman"/>
                <w:sz w:val="26"/>
                <w:szCs w:val="26"/>
                <w:lang w:val="be-BY"/>
              </w:rPr>
            </w:pPr>
            <w:r>
              <w:rPr>
                <w:rFonts w:cs="Times New Roman"/>
                <w:i/>
                <w:sz w:val="24"/>
                <w:szCs w:val="24"/>
                <w:lang w:val="be-BY"/>
              </w:rPr>
              <w:t>Дакладнасць і л</w:t>
            </w:r>
            <w:r>
              <w:rPr>
                <w:rFonts w:cs="Times New Roman"/>
                <w:bCs/>
                <w:i/>
                <w:iCs/>
                <w:sz w:val="24"/>
                <w:szCs w:val="24"/>
                <w:lang w:val="be-BY"/>
              </w:rPr>
              <w:t>агічнасць маўлення. Чысціня,  багацце (разнастайнасць), дарэчнасць, выразнасць маўлення</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eastAsia="Times New Roman" w:cs="Times New Roman"/>
                <w:sz w:val="26"/>
                <w:szCs w:val="26"/>
                <w:lang w:val="be-BY"/>
              </w:rPr>
              <w:t xml:space="preserve">    </w:t>
            </w:r>
            <w:r>
              <w:rPr>
                <w:rFonts w:cs="Times New Roman"/>
                <w:sz w:val="26"/>
                <w:szCs w:val="26"/>
                <w:lang w:val="be-BY"/>
              </w:rPr>
              <w:t>2</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center"/>
              <w:rPr>
                <w:rFonts w:cs="Times New Roman"/>
                <w:sz w:val="26"/>
                <w:szCs w:val="26"/>
                <w:lang w:val="be-BY"/>
              </w:rPr>
            </w:pP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napToGrid w:val="0"/>
              <w:spacing w:after="200"/>
              <w:jc w:val="both"/>
              <w:rPr>
                <w:rFonts w:cs="Times New Roman"/>
                <w:sz w:val="26"/>
                <w:szCs w:val="26"/>
                <w:lang w:val="be-BY"/>
              </w:rPr>
            </w:pPr>
          </w:p>
        </w:tc>
      </w:tr>
      <w:tr w:rsidR="000B0AFD" w:rsidTr="00127F88">
        <w:trPr>
          <w:trHeight w:val="3771"/>
        </w:trPr>
        <w:tc>
          <w:tcPr>
            <w:tcW w:w="852" w:type="dxa"/>
            <w:tcBorders>
              <w:top w:val="single" w:sz="4" w:space="0" w:color="000000"/>
              <w:left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4.2.1 Паняцце дакладнасці маўлення. Асноўныя прычыны парушэння дакладнасці маўлення. Лінгвістычныя ўмовы забеспячэння дакладнасці маўлення. </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4.2.2 Лагічнасць як камунікатыўная якасць маўлення.. Сувязь лагічнасці маўлення з дакладнасцю выказвання. Лінгвістычныя сродкі забеспячэння лагічнасці маўлення. Тыповыя памылкі-алагізмы. Плеаназмы і таўталогія як разнавіднасці збыткоўнай інфармацыі. </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4.2.3 Чысціня маўлення і моўная беднасць. Канцылярызмы і штампы, словы-паразіты, жарганізмы, іншамоўныя словы, вульгарызмы, наватворы (“штучныя словы”), дыялектызмы і інш.  Актыўны слоўнікавы запас. </w:t>
            </w:r>
          </w:p>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 xml:space="preserve">4.2.4 Паняцце дарэчнасці маўлення. Прынцып маўленчай мэтазгоднасці. </w:t>
            </w:r>
          </w:p>
          <w:p w:rsidR="000B0AFD" w:rsidRPr="000B0AFD" w:rsidRDefault="000B0AFD" w:rsidP="00127F88">
            <w:pPr>
              <w:spacing w:after="0" w:line="100" w:lineRule="atLeast"/>
              <w:jc w:val="both"/>
              <w:rPr>
                <w:lang w:val="be-BY"/>
              </w:rPr>
            </w:pPr>
            <w:r>
              <w:rPr>
                <w:rFonts w:cs="Times New Roman"/>
                <w:bCs/>
                <w:iCs/>
                <w:sz w:val="24"/>
                <w:szCs w:val="24"/>
                <w:lang w:val="be-BY"/>
              </w:rPr>
              <w:t>4.2.5 Паняцце выразнасці маўлення. Крыніцы і асноўныя ўмовы выразнасці маўлення: Выкарыстанне мастацкіх сродкаў мовы. Віды тропаў і стылістычных фігур. Прыёмы ажыўлення маўлення. Унікненне недарэчнай вобразнасці.</w:t>
            </w:r>
          </w:p>
          <w:p w:rsidR="000B0AFD" w:rsidRPr="000B0AFD" w:rsidRDefault="000B0AFD" w:rsidP="00127F88">
            <w:pPr>
              <w:spacing w:after="0" w:line="100" w:lineRule="atLeast"/>
              <w:jc w:val="both"/>
              <w:rPr>
                <w:lang w:val="be-BY"/>
              </w:rPr>
            </w:pP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jc w:val="both"/>
              <w:rPr>
                <w:rFonts w:cs="Times New Roman"/>
                <w:sz w:val="26"/>
                <w:szCs w:val="26"/>
                <w:lang w:val="be-BY"/>
              </w:rPr>
            </w:pPr>
            <w:r>
              <w:rPr>
                <w:rFonts w:ascii="Times New Roman" w:hAnsi="Times New Roman" w:cs="Times New Roman"/>
                <w:sz w:val="26"/>
                <w:szCs w:val="26"/>
                <w:lang w:val="be-BY"/>
              </w:rPr>
              <w:t>1-7</w:t>
            </w: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rPr>
                <w:rFonts w:cs="Times New Roman"/>
                <w:sz w:val="26"/>
                <w:szCs w:val="26"/>
                <w:lang w:val="be-BY"/>
              </w:rPr>
            </w:pPr>
            <w:r>
              <w:rPr>
                <w:rFonts w:cs="Times New Roman"/>
                <w:sz w:val="26"/>
                <w:szCs w:val="26"/>
                <w:lang w:val="be-BY"/>
              </w:rPr>
              <w:t xml:space="preserve">Праверка выканання практыкаваняў. </w:t>
            </w:r>
          </w:p>
          <w:p w:rsidR="000B0AFD" w:rsidRDefault="000B0AFD" w:rsidP="00127F88">
            <w:pPr>
              <w:spacing w:after="0" w:line="100" w:lineRule="atLeast"/>
              <w:jc w:val="both"/>
            </w:pPr>
            <w:r>
              <w:rPr>
                <w:rFonts w:cs="Times New Roman"/>
                <w:sz w:val="26"/>
                <w:szCs w:val="26"/>
                <w:lang w:val="be-BY"/>
              </w:rPr>
              <w:t>Франтальнае і індывідуальнае апытванне</w:t>
            </w:r>
          </w:p>
        </w:tc>
      </w:tr>
      <w:tr w:rsidR="000B0AFD" w:rsidRPr="00217B51" w:rsidTr="00127F88">
        <w:trPr>
          <w:trHeight w:val="388"/>
        </w:trPr>
        <w:tc>
          <w:tcPr>
            <w:tcW w:w="852" w:type="dxa"/>
            <w:tcBorders>
              <w:left w:val="single" w:sz="4" w:space="0" w:color="000000"/>
            </w:tcBorders>
            <w:shd w:val="clear" w:color="auto" w:fill="auto"/>
          </w:tcPr>
          <w:p w:rsidR="000B0AFD" w:rsidRDefault="000B0AFD" w:rsidP="00127F88">
            <w:pPr>
              <w:snapToGrid w:val="0"/>
              <w:spacing w:after="0" w:line="100" w:lineRule="atLeast"/>
              <w:jc w:val="both"/>
              <w:rPr>
                <w:rFonts w:cs="Times New Roman"/>
                <w:b/>
                <w:bCs/>
                <w:i/>
                <w:iCs/>
                <w:sz w:val="24"/>
                <w:szCs w:val="24"/>
                <w:lang w:val="be-BY"/>
              </w:rPr>
            </w:pPr>
            <w:r>
              <w:rPr>
                <w:rFonts w:cs="Times New Roman"/>
                <w:b/>
                <w:bCs/>
                <w:i/>
                <w:iCs/>
                <w:sz w:val="24"/>
                <w:szCs w:val="24"/>
                <w:lang w:val="be-BY"/>
              </w:rPr>
              <w:t>5.</w:t>
            </w:r>
          </w:p>
        </w:tc>
        <w:tc>
          <w:tcPr>
            <w:tcW w:w="8788" w:type="dxa"/>
            <w:tcBorders>
              <w:left w:val="single" w:sz="4" w:space="0" w:color="000000"/>
              <w:bottom w:val="single" w:sz="4" w:space="0" w:color="000000"/>
            </w:tcBorders>
            <w:shd w:val="clear" w:color="auto" w:fill="auto"/>
          </w:tcPr>
          <w:p w:rsidR="000B0AFD" w:rsidRPr="000B0AFD" w:rsidRDefault="000B0AFD" w:rsidP="00127F88">
            <w:pPr>
              <w:spacing w:after="0" w:line="100" w:lineRule="atLeast"/>
              <w:jc w:val="both"/>
              <w:rPr>
                <w:lang w:val="be-BY"/>
              </w:rPr>
            </w:pPr>
            <w:r>
              <w:rPr>
                <w:rFonts w:cs="Times New Roman"/>
                <w:b/>
                <w:bCs/>
                <w:i/>
                <w:iCs/>
                <w:sz w:val="24"/>
                <w:szCs w:val="24"/>
                <w:lang w:val="be-BY"/>
              </w:rPr>
              <w:t>Тэхніка і выразнасць вуснага маўлення.</w:t>
            </w:r>
          </w:p>
          <w:p w:rsidR="000B0AFD" w:rsidRPr="000B0AFD" w:rsidRDefault="000B0AFD" w:rsidP="00127F88">
            <w:pPr>
              <w:spacing w:after="0" w:line="100" w:lineRule="atLeast"/>
              <w:jc w:val="both"/>
              <w:rPr>
                <w:lang w:val="be-BY"/>
              </w:rPr>
            </w:pP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left w:val="single" w:sz="4" w:space="0" w:color="000000"/>
              <w:bottom w:val="single" w:sz="4" w:space="0" w:color="000000"/>
              <w:right w:val="single" w:sz="4" w:space="0" w:color="000000"/>
            </w:tcBorders>
            <w:shd w:val="clear" w:color="auto" w:fill="auto"/>
          </w:tcPr>
          <w:p w:rsidR="000B0AFD" w:rsidRPr="000B0AFD" w:rsidRDefault="000B0AFD" w:rsidP="00127F88">
            <w:pPr>
              <w:snapToGrid w:val="0"/>
              <w:spacing w:after="0" w:line="100" w:lineRule="atLeast"/>
              <w:jc w:val="both"/>
              <w:rPr>
                <w:lang w:val="be-BY"/>
              </w:rPr>
            </w:pPr>
          </w:p>
        </w:tc>
      </w:tr>
      <w:tr w:rsidR="000B0AFD" w:rsidTr="00127F88">
        <w:trPr>
          <w:trHeight w:val="1438"/>
        </w:trPr>
        <w:tc>
          <w:tcPr>
            <w:tcW w:w="852" w:type="dxa"/>
            <w:tcBorders>
              <w:left w:val="single" w:sz="4" w:space="0" w:color="000000"/>
            </w:tcBorders>
            <w:shd w:val="clear" w:color="auto" w:fill="auto"/>
          </w:tcPr>
          <w:p w:rsidR="000B0AFD" w:rsidRDefault="000B0AFD" w:rsidP="00127F88">
            <w:pPr>
              <w:snapToGrid w:val="0"/>
              <w:spacing w:after="0" w:line="100" w:lineRule="atLeast"/>
              <w:jc w:val="both"/>
              <w:rPr>
                <w:rFonts w:cs="Times New Roman"/>
                <w:b/>
                <w:bCs/>
                <w:i/>
                <w:iCs/>
                <w:sz w:val="24"/>
                <w:szCs w:val="24"/>
                <w:lang w:val="be-BY"/>
              </w:rPr>
            </w:pPr>
          </w:p>
        </w:tc>
        <w:tc>
          <w:tcPr>
            <w:tcW w:w="8788" w:type="dxa"/>
            <w:tcBorders>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Cs/>
                <w:iCs/>
                <w:sz w:val="24"/>
                <w:szCs w:val="24"/>
                <w:lang w:val="be-BY"/>
              </w:rPr>
            </w:pPr>
            <w:r>
              <w:rPr>
                <w:rFonts w:cs="Times New Roman"/>
                <w:bCs/>
                <w:iCs/>
                <w:sz w:val="24"/>
                <w:szCs w:val="24"/>
                <w:lang w:val="be-BY"/>
              </w:rPr>
              <w:t>5.1 Паняцце тэхнікі маўлення. Састаўныя элементы тэхнікі маўлення. Асаблівасці маўленчага дыхання. Голас, якасці голасу настаўніка. Дыкцыя. Інтанацыя. Тэмп маўлення. Асноўныя стылі маўлення.</w:t>
            </w:r>
          </w:p>
          <w:p w:rsidR="000B0AFD" w:rsidRDefault="000B0AFD" w:rsidP="00127F88">
            <w:pPr>
              <w:spacing w:after="0" w:line="100" w:lineRule="atLeast"/>
              <w:jc w:val="both"/>
              <w:rPr>
                <w:rFonts w:cs="Times New Roman"/>
                <w:sz w:val="26"/>
                <w:szCs w:val="26"/>
                <w:lang w:val="be-BY"/>
              </w:rPr>
            </w:pPr>
            <w:r>
              <w:rPr>
                <w:rFonts w:cs="Times New Roman"/>
                <w:bCs/>
                <w:iCs/>
                <w:sz w:val="24"/>
                <w:szCs w:val="24"/>
                <w:lang w:val="be-BY"/>
              </w:rPr>
              <w:t>5.2 Узаемадзеянне вербальных і невербальных сродкаў маўленчай дзейнасці. Паняцце “мова знешняга выгляду педагога”. Жэсты, іх сутнасць і прызначэнне. Міміка, рух, поза моўцы. Маўленчы этыкет і культура зносін.</w:t>
            </w:r>
          </w:p>
        </w:tc>
        <w:tc>
          <w:tcPr>
            <w:tcW w:w="99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1134"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2126" w:type="dxa"/>
            <w:tcBorders>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sz w:val="26"/>
                <w:szCs w:val="26"/>
              </w:rPr>
              <w:t>СРС</w:t>
            </w:r>
          </w:p>
        </w:tc>
      </w:tr>
      <w:tr w:rsidR="000B0AFD" w:rsidTr="00127F88">
        <w:trPr>
          <w:trHeight w:val="174"/>
        </w:trPr>
        <w:tc>
          <w:tcPr>
            <w:tcW w:w="852" w:type="dxa"/>
            <w:tcBorders>
              <w:left w:val="single" w:sz="4" w:space="0" w:color="000000"/>
              <w:bottom w:val="single" w:sz="4" w:space="0" w:color="000000"/>
            </w:tcBorders>
            <w:shd w:val="clear" w:color="auto" w:fill="auto"/>
          </w:tcPr>
          <w:p w:rsidR="000B0AFD" w:rsidRDefault="000B0AFD" w:rsidP="00127F88">
            <w:pPr>
              <w:snapToGrid w:val="0"/>
              <w:spacing w:after="0" w:line="100" w:lineRule="atLeast"/>
              <w:jc w:val="both"/>
              <w:rPr>
                <w:rFonts w:cs="Times New Roman"/>
                <w:sz w:val="26"/>
                <w:szCs w:val="26"/>
                <w:lang w:val="be-BY"/>
              </w:rPr>
            </w:pPr>
          </w:p>
        </w:tc>
        <w:tc>
          <w:tcPr>
            <w:tcW w:w="8788"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both"/>
              <w:rPr>
                <w:rFonts w:cs="Times New Roman"/>
                <w:b/>
                <w:i/>
                <w:sz w:val="26"/>
                <w:szCs w:val="26"/>
                <w:lang w:val="be-BY"/>
              </w:rPr>
            </w:pPr>
            <w:r>
              <w:rPr>
                <w:rFonts w:cs="Times New Roman"/>
                <w:b/>
                <w:i/>
                <w:sz w:val="26"/>
                <w:szCs w:val="26"/>
                <w:lang w:val="be-BY"/>
              </w:rPr>
              <w:t>Усяго гадзін на 3 курсе: 10 гадзін</w:t>
            </w:r>
          </w:p>
        </w:tc>
        <w:tc>
          <w:tcPr>
            <w:tcW w:w="992"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cs="Times New Roman"/>
                <w:b/>
                <w:i/>
                <w:sz w:val="26"/>
                <w:szCs w:val="26"/>
                <w:lang w:val="be-BY"/>
              </w:rPr>
            </w:pPr>
            <w:r>
              <w:rPr>
                <w:rFonts w:cs="Times New Roman"/>
                <w:b/>
                <w:i/>
                <w:sz w:val="26"/>
                <w:szCs w:val="26"/>
                <w:lang w:val="be-BY"/>
              </w:rPr>
              <w:t>8</w:t>
            </w:r>
          </w:p>
        </w:tc>
        <w:tc>
          <w:tcPr>
            <w:tcW w:w="1134" w:type="dxa"/>
            <w:tcBorders>
              <w:top w:val="single" w:sz="4" w:space="0" w:color="000000"/>
              <w:left w:val="single" w:sz="4" w:space="0" w:color="000000"/>
              <w:bottom w:val="single" w:sz="4" w:space="0" w:color="000000"/>
            </w:tcBorders>
            <w:shd w:val="clear" w:color="auto" w:fill="auto"/>
          </w:tcPr>
          <w:p w:rsidR="000B0AFD" w:rsidRDefault="000B0AFD" w:rsidP="00127F88">
            <w:pPr>
              <w:spacing w:after="0" w:line="100" w:lineRule="atLeast"/>
              <w:jc w:val="center"/>
              <w:rPr>
                <w:rFonts w:ascii="Times New Roman" w:hAnsi="Times New Roman" w:cs="Times New Roman"/>
                <w:sz w:val="26"/>
                <w:szCs w:val="26"/>
                <w:lang w:val="be-BY"/>
              </w:rPr>
            </w:pPr>
            <w:r>
              <w:rPr>
                <w:rFonts w:cs="Times New Roman"/>
                <w:b/>
                <w:i/>
                <w:sz w:val="26"/>
                <w:szCs w:val="26"/>
                <w:lang w:val="be-BY"/>
              </w:rPr>
              <w:t>2</w:t>
            </w:r>
          </w:p>
        </w:tc>
        <w:tc>
          <w:tcPr>
            <w:tcW w:w="2126" w:type="dxa"/>
            <w:tcBorders>
              <w:top w:val="single" w:sz="4" w:space="0" w:color="000000"/>
              <w:left w:val="single" w:sz="4" w:space="0" w:color="000000"/>
              <w:bottom w:val="single" w:sz="4" w:space="0" w:color="000000"/>
            </w:tcBorders>
            <w:shd w:val="clear" w:color="auto" w:fill="auto"/>
          </w:tcPr>
          <w:p w:rsidR="000B0AFD" w:rsidRDefault="000B0AFD" w:rsidP="00127F88">
            <w:pPr>
              <w:pStyle w:val="11"/>
              <w:snapToGrid w:val="0"/>
              <w:jc w:val="both"/>
              <w:rPr>
                <w:rFonts w:ascii="Times New Roman" w:hAnsi="Times New Roman" w:cs="Times New Roman"/>
                <w:sz w:val="26"/>
                <w:szCs w:val="26"/>
                <w:lang w:val="be-BY"/>
              </w:rPr>
            </w:pPr>
          </w:p>
        </w:tc>
        <w:tc>
          <w:tcPr>
            <w:tcW w:w="2298" w:type="dxa"/>
            <w:tcBorders>
              <w:top w:val="single" w:sz="4" w:space="0" w:color="000000"/>
              <w:left w:val="single" w:sz="4" w:space="0" w:color="000000"/>
              <w:bottom w:val="single" w:sz="4" w:space="0" w:color="000000"/>
              <w:right w:val="single" w:sz="4" w:space="0" w:color="000000"/>
            </w:tcBorders>
            <w:shd w:val="clear" w:color="auto" w:fill="auto"/>
          </w:tcPr>
          <w:p w:rsidR="000B0AFD" w:rsidRDefault="000B0AFD" w:rsidP="00127F88">
            <w:pPr>
              <w:spacing w:after="0" w:line="100" w:lineRule="atLeast"/>
              <w:jc w:val="both"/>
            </w:pPr>
            <w:r>
              <w:rPr>
                <w:rFonts w:cs="Times New Roman"/>
                <w:b/>
                <w:i/>
                <w:sz w:val="26"/>
                <w:szCs w:val="26"/>
                <w:lang w:val="be-BY"/>
              </w:rPr>
              <w:t>залік</w:t>
            </w:r>
          </w:p>
        </w:tc>
      </w:tr>
    </w:tbl>
    <w:p w:rsidR="000B0AFD" w:rsidRDefault="000B0AFD" w:rsidP="000B0AFD">
      <w:pPr>
        <w:sectPr w:rsidR="000B0AFD" w:rsidSect="00A15B86">
          <w:headerReference w:type="default" r:id="rId7"/>
          <w:headerReference w:type="first" r:id="rId8"/>
          <w:pgSz w:w="11906" w:h="16838"/>
          <w:pgMar w:top="1134" w:right="1134" w:bottom="1134" w:left="851" w:header="709" w:footer="720" w:gutter="0"/>
          <w:cols w:space="720"/>
          <w:titlePg/>
          <w:docGrid w:linePitch="381" w:charSpace="28876"/>
        </w:sectPr>
      </w:pPr>
    </w:p>
    <w:p w:rsidR="003E6B1B" w:rsidRPr="00775485" w:rsidRDefault="003E6B1B" w:rsidP="003E6B1B">
      <w:pPr>
        <w:spacing w:after="0" w:line="240" w:lineRule="auto"/>
        <w:ind w:firstLine="709"/>
        <w:jc w:val="center"/>
        <w:rPr>
          <w:rFonts w:ascii="Times New Roman" w:hAnsi="Times New Roman"/>
          <w:b/>
          <w:sz w:val="28"/>
          <w:szCs w:val="28"/>
          <w:lang w:val="be-BY"/>
        </w:rPr>
      </w:pPr>
      <w:r w:rsidRPr="003E6B1B">
        <w:rPr>
          <w:b/>
          <w:sz w:val="28"/>
          <w:szCs w:val="28"/>
          <w:lang w:val="be-BY" w:eastAsia="ru-RU"/>
        </w:rPr>
        <w:lastRenderedPageBreak/>
        <w:t>4.2</w:t>
      </w:r>
      <w:r w:rsidRPr="003E6B1B">
        <w:rPr>
          <w:rFonts w:ascii="Times New Roman" w:hAnsi="Times New Roman"/>
          <w:b/>
          <w:sz w:val="28"/>
          <w:szCs w:val="28"/>
          <w:lang w:val="be-BY"/>
        </w:rPr>
        <w:t xml:space="preserve"> </w:t>
      </w:r>
      <w:r w:rsidRPr="00775485">
        <w:rPr>
          <w:rFonts w:ascii="Times New Roman" w:hAnsi="Times New Roman"/>
          <w:b/>
          <w:sz w:val="28"/>
          <w:szCs w:val="28"/>
          <w:lang w:val="be-BY"/>
        </w:rPr>
        <w:t>МЕТАДЫЧНЫЯ РЭКАМЕНДАЦЫІ</w:t>
      </w:r>
      <w:r>
        <w:rPr>
          <w:rFonts w:ascii="Times New Roman" w:hAnsi="Times New Roman"/>
          <w:b/>
          <w:sz w:val="28"/>
          <w:szCs w:val="28"/>
          <w:lang w:val="be-BY"/>
        </w:rPr>
        <w:t xml:space="preserve"> </w:t>
      </w:r>
      <w:r w:rsidRPr="00775485">
        <w:rPr>
          <w:rFonts w:ascii="Times New Roman" w:hAnsi="Times New Roman"/>
          <w:b/>
          <w:sz w:val="28"/>
          <w:szCs w:val="28"/>
          <w:lang w:val="be-BY"/>
        </w:rPr>
        <w:t xml:space="preserve">ПА АРГАНІЗАЦЫІ І ВЫКАНАННІ САМАСТОЙНАЙ ПРАЦЫ </w:t>
      </w:r>
      <w:r>
        <w:rPr>
          <w:rFonts w:ascii="Times New Roman" w:hAnsi="Times New Roman"/>
          <w:b/>
          <w:sz w:val="28"/>
          <w:szCs w:val="28"/>
          <w:lang w:val="be-BY"/>
        </w:rPr>
        <w:t xml:space="preserve">  </w:t>
      </w:r>
      <w:r w:rsidRPr="00775485">
        <w:rPr>
          <w:rFonts w:ascii="Times New Roman" w:hAnsi="Times New Roman"/>
          <w:b/>
          <w:sz w:val="28"/>
          <w:szCs w:val="28"/>
          <w:lang w:val="be-BY"/>
        </w:rPr>
        <w:t xml:space="preserve">ПА ВУЧЭБНАЙ </w:t>
      </w:r>
      <w:r>
        <w:rPr>
          <w:rFonts w:ascii="Times New Roman" w:hAnsi="Times New Roman"/>
          <w:b/>
          <w:sz w:val="28"/>
          <w:szCs w:val="28"/>
          <w:lang w:val="be-BY"/>
        </w:rPr>
        <w:t xml:space="preserve"> </w:t>
      </w:r>
      <w:r w:rsidRPr="00775485">
        <w:rPr>
          <w:rFonts w:ascii="Times New Roman" w:hAnsi="Times New Roman"/>
          <w:b/>
          <w:sz w:val="28"/>
          <w:szCs w:val="28"/>
          <w:lang w:val="be-BY"/>
        </w:rPr>
        <w:t>ДЫСЦЫПЛІНЕ</w:t>
      </w:r>
      <w:r>
        <w:rPr>
          <w:rFonts w:ascii="Times New Roman" w:hAnsi="Times New Roman"/>
          <w:b/>
          <w:sz w:val="28"/>
          <w:szCs w:val="28"/>
          <w:lang w:val="be-BY"/>
        </w:rPr>
        <w:t xml:space="preserve"> </w:t>
      </w:r>
      <w:r w:rsidRPr="00775485">
        <w:rPr>
          <w:rFonts w:ascii="Times New Roman" w:hAnsi="Times New Roman"/>
          <w:b/>
          <w:sz w:val="28"/>
          <w:szCs w:val="28"/>
          <w:lang w:val="be-BY"/>
        </w:rPr>
        <w:t>“</w:t>
      </w:r>
      <w:r>
        <w:rPr>
          <w:rFonts w:ascii="Times New Roman" w:hAnsi="Times New Roman"/>
          <w:b/>
          <w:sz w:val="28"/>
          <w:szCs w:val="28"/>
          <w:lang w:val="be-BY"/>
        </w:rPr>
        <w:t>КУЛЬТУРА МАЎЛЕННЯ</w:t>
      </w:r>
      <w:r w:rsidRPr="00775485">
        <w:rPr>
          <w:rFonts w:ascii="Times New Roman" w:hAnsi="Times New Roman"/>
          <w:b/>
          <w:sz w:val="28"/>
          <w:szCs w:val="28"/>
          <w:lang w:val="be-BY"/>
        </w:rPr>
        <w:t>”</w:t>
      </w:r>
    </w:p>
    <w:p w:rsidR="003E6B1B" w:rsidRPr="00775485" w:rsidRDefault="003E6B1B" w:rsidP="003E6B1B">
      <w:pPr>
        <w:spacing w:after="0" w:line="240" w:lineRule="auto"/>
        <w:ind w:firstLine="709"/>
        <w:jc w:val="both"/>
        <w:rPr>
          <w:rFonts w:ascii="Times New Roman" w:hAnsi="Times New Roman"/>
          <w:b/>
          <w:sz w:val="28"/>
          <w:szCs w:val="28"/>
          <w:lang w:val="be-BY"/>
        </w:rPr>
      </w:pPr>
    </w:p>
    <w:p w:rsidR="003E6B1B" w:rsidRDefault="003E6B1B" w:rsidP="003E6B1B">
      <w:pPr>
        <w:spacing w:after="0" w:line="240" w:lineRule="auto"/>
        <w:ind w:firstLine="709"/>
        <w:jc w:val="both"/>
        <w:rPr>
          <w:rFonts w:ascii="Times New Roman" w:hAnsi="Times New Roman"/>
          <w:sz w:val="28"/>
          <w:szCs w:val="28"/>
          <w:lang w:val="be-BY"/>
        </w:rPr>
      </w:pPr>
      <w:r w:rsidRPr="00775485">
        <w:rPr>
          <w:rFonts w:ascii="Times New Roman" w:hAnsi="Times New Roman"/>
          <w:sz w:val="28"/>
          <w:szCs w:val="28"/>
          <w:lang w:val="be-BY"/>
        </w:rPr>
        <w:t>Самастойная работа студэнтаў арганізуецца ў адп</w:t>
      </w:r>
      <w:r w:rsidRPr="00775485">
        <w:rPr>
          <w:rFonts w:ascii="Times New Roman" w:hAnsi="Times New Roman"/>
          <w:sz w:val="28"/>
          <w:szCs w:val="28"/>
        </w:rPr>
        <w:t>аведнасці з Палажэн</w:t>
      </w:r>
      <w:r>
        <w:rPr>
          <w:rFonts w:ascii="Times New Roman" w:hAnsi="Times New Roman"/>
          <w:sz w:val="28"/>
          <w:szCs w:val="28"/>
        </w:rPr>
        <w:softHyphen/>
      </w:r>
      <w:r w:rsidRPr="00775485">
        <w:rPr>
          <w:rFonts w:ascii="Times New Roman" w:hAnsi="Times New Roman"/>
          <w:sz w:val="28"/>
          <w:szCs w:val="28"/>
        </w:rPr>
        <w:t xml:space="preserve">нем аб самастойнай працы студэнтаў. </w:t>
      </w:r>
    </w:p>
    <w:p w:rsidR="003E6B1B" w:rsidRDefault="003E6B1B" w:rsidP="003E6B1B">
      <w:pPr>
        <w:spacing w:after="0" w:line="240" w:lineRule="auto"/>
        <w:ind w:firstLine="709"/>
        <w:jc w:val="both"/>
        <w:rPr>
          <w:rFonts w:ascii="Times New Roman" w:hAnsi="Times New Roman"/>
          <w:sz w:val="28"/>
          <w:szCs w:val="28"/>
          <w:lang w:val="be-BY"/>
        </w:rPr>
      </w:pPr>
      <w:r w:rsidRPr="00D9055E">
        <w:rPr>
          <w:rFonts w:ascii="Times New Roman" w:hAnsi="Times New Roman"/>
          <w:sz w:val="28"/>
          <w:szCs w:val="28"/>
          <w:lang w:val="be-BY"/>
        </w:rPr>
        <w:t xml:space="preserve">Істотнай асаблівасцю самастойнай работы з’яўляецца актыўная мысліцельная дзейнасць студэнтаў, іх імкненне выявіць свой навуковы ўзровень і стан духоўных здабыткаў у выкананні пэўных заданняў. </w:t>
      </w:r>
      <w:r w:rsidRPr="00907F19">
        <w:rPr>
          <w:rFonts w:ascii="Times New Roman" w:hAnsi="Times New Roman"/>
          <w:sz w:val="28"/>
          <w:szCs w:val="28"/>
          <w:lang w:val="be-BY"/>
        </w:rPr>
        <w:t>Студэнты становяцца  суб’ектам пазнавальнай дзейнасці, у іх выхоўваецца ініцыятыўнасць, самастойнасць у засваенні ведаў, уменняў і навыкаў, а так</w:t>
      </w:r>
      <w:r w:rsidRPr="00907F19">
        <w:rPr>
          <w:rFonts w:ascii="Times New Roman" w:hAnsi="Times New Roman"/>
          <w:sz w:val="28"/>
          <w:szCs w:val="28"/>
          <w:lang w:val="be-BY"/>
        </w:rPr>
        <w:softHyphen/>
        <w:t>сама творчае ўяўленне. Самастойная праца як метад навучання заснаваны на самаарганізацыі студэнта пры вывучэнні новага матэрыялу, выкананні практыкаванняў, заданняў</w:t>
      </w:r>
      <w:r>
        <w:rPr>
          <w:rFonts w:ascii="Times New Roman" w:hAnsi="Times New Roman"/>
          <w:sz w:val="28"/>
          <w:szCs w:val="28"/>
          <w:lang w:val="be-BY"/>
        </w:rPr>
        <w:t xml:space="preserve"> без непасрэднага ўдзелу выкладчыка.</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Традыцыйна самастойнай работай пры засваенні вучэбнай дысцыпліны “Культура маўлення”</w:t>
      </w:r>
      <w:r w:rsidRPr="00DF1904">
        <w:rPr>
          <w:rFonts w:ascii="Times New Roman" w:hAnsi="Times New Roman"/>
          <w:sz w:val="28"/>
          <w:szCs w:val="28"/>
          <w:lang w:val="be-BY"/>
        </w:rPr>
        <w:t xml:space="preserve"> </w:t>
      </w:r>
      <w:r>
        <w:rPr>
          <w:rFonts w:ascii="Times New Roman" w:hAnsi="Times New Roman"/>
          <w:sz w:val="28"/>
          <w:szCs w:val="28"/>
          <w:lang w:val="be-BY"/>
        </w:rPr>
        <w:t xml:space="preserve">лічыцца выкананне заданняў рознага характару непасрэдна на практычных занятках, а таксама выканання заданняў па-за межамі аўдыторных заняткаў. Для арганізацыі самастойнай работы  на практычных занятках і за іх межамі мэтазгодна выкананне ўсіх відаў заданняў размеркаваць па этапах: </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 xml:space="preserve">1) напалову самастойная (калектыўная) работа; </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 xml:space="preserve">2) самастойная работа рэпрадуктыўнага характару; </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3) самастойная творчая работа.</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 xml:space="preserve">Напалову самастойная работа </w:t>
      </w:r>
      <w:r w:rsidRPr="00775485">
        <w:rPr>
          <w:rFonts w:ascii="Times New Roman" w:hAnsi="Times New Roman"/>
          <w:sz w:val="28"/>
          <w:szCs w:val="28"/>
          <w:lang w:val="be-BY"/>
        </w:rPr>
        <w:t xml:space="preserve">прадугледжвае выкананне </w:t>
      </w:r>
      <w:r>
        <w:rPr>
          <w:rFonts w:ascii="Times New Roman" w:hAnsi="Times New Roman"/>
          <w:sz w:val="28"/>
          <w:szCs w:val="28"/>
          <w:lang w:val="be-BY"/>
        </w:rPr>
        <w:t xml:space="preserve">разнастайных </w:t>
      </w:r>
      <w:r w:rsidRPr="00775485">
        <w:rPr>
          <w:rFonts w:ascii="Times New Roman" w:hAnsi="Times New Roman"/>
          <w:sz w:val="28"/>
          <w:szCs w:val="28"/>
          <w:lang w:val="be-BY"/>
        </w:rPr>
        <w:t xml:space="preserve">пісьмовых </w:t>
      </w:r>
      <w:r>
        <w:rPr>
          <w:rFonts w:ascii="Times New Roman" w:hAnsi="Times New Roman"/>
          <w:sz w:val="28"/>
          <w:szCs w:val="28"/>
          <w:lang w:val="be-BY"/>
        </w:rPr>
        <w:t>практыкаванняў з іх наступным каментарыем на занятках.</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Самастойная работа рэпрадуктыўнага характару ўключае</w:t>
      </w:r>
      <w:r w:rsidRPr="00775485">
        <w:rPr>
          <w:rFonts w:ascii="Times New Roman" w:hAnsi="Times New Roman"/>
          <w:sz w:val="28"/>
          <w:szCs w:val="28"/>
          <w:lang w:val="be-BY"/>
        </w:rPr>
        <w:t xml:space="preserve"> падрыхтоўку вусных паведамленняў па вызначанай тэматыцы, знаёмства з навуковай, навукова-папулярнай, хрэстаматыйнай літаратурай, канспектаванне неабходнай тэарэтычный літаратуры па пэўнай праблеме</w:t>
      </w:r>
      <w:r>
        <w:rPr>
          <w:rFonts w:ascii="Times New Roman" w:hAnsi="Times New Roman"/>
          <w:sz w:val="28"/>
          <w:szCs w:val="28"/>
          <w:lang w:val="be-BY"/>
        </w:rPr>
        <w:t xml:space="preserve"> і інш.</w:t>
      </w:r>
    </w:p>
    <w:p w:rsidR="003E6B1B" w:rsidRDefault="003E6B1B" w:rsidP="003E6B1B">
      <w:pPr>
        <w:spacing w:after="0" w:line="240" w:lineRule="auto"/>
        <w:ind w:firstLine="709"/>
        <w:jc w:val="both"/>
        <w:rPr>
          <w:rFonts w:ascii="Times New Roman" w:hAnsi="Times New Roman"/>
          <w:sz w:val="28"/>
          <w:szCs w:val="28"/>
          <w:lang w:val="be-BY"/>
        </w:rPr>
      </w:pPr>
      <w:r>
        <w:rPr>
          <w:rFonts w:ascii="Times New Roman" w:hAnsi="Times New Roman"/>
          <w:sz w:val="28"/>
          <w:szCs w:val="28"/>
          <w:lang w:val="be-BY"/>
        </w:rPr>
        <w:t>Самастойнай творчая работа складаецца з падрыхтоўкі</w:t>
      </w:r>
      <w:r w:rsidRPr="00775485">
        <w:rPr>
          <w:rFonts w:ascii="Times New Roman" w:hAnsi="Times New Roman"/>
          <w:sz w:val="28"/>
          <w:szCs w:val="28"/>
          <w:lang w:val="be-BY"/>
        </w:rPr>
        <w:t xml:space="preserve"> пісьмовых рэфератаў </w:t>
      </w:r>
      <w:r>
        <w:rPr>
          <w:rFonts w:ascii="Times New Roman" w:hAnsi="Times New Roman"/>
          <w:sz w:val="28"/>
          <w:szCs w:val="28"/>
          <w:lang w:val="be-BY"/>
        </w:rPr>
        <w:t xml:space="preserve">і дакладаў </w:t>
      </w:r>
      <w:r w:rsidRPr="00775485">
        <w:rPr>
          <w:rFonts w:ascii="Times New Roman" w:hAnsi="Times New Roman"/>
          <w:sz w:val="28"/>
          <w:szCs w:val="28"/>
          <w:lang w:val="be-BY"/>
        </w:rPr>
        <w:t>па вызначанай тэматыцы</w:t>
      </w:r>
      <w:r>
        <w:rPr>
          <w:rFonts w:ascii="Times New Roman" w:hAnsi="Times New Roman"/>
          <w:sz w:val="28"/>
          <w:szCs w:val="28"/>
          <w:lang w:val="be-BY"/>
        </w:rPr>
        <w:t xml:space="preserve">, </w:t>
      </w:r>
      <w:r w:rsidRPr="00775485">
        <w:rPr>
          <w:rFonts w:ascii="Times New Roman" w:hAnsi="Times New Roman"/>
          <w:sz w:val="28"/>
          <w:szCs w:val="28"/>
          <w:lang w:val="be-BY"/>
        </w:rPr>
        <w:t>складанне агляду навуковай літаратуры, рэферыраванне і анатаванне прафесійна арыентаваных тэкстаў</w:t>
      </w:r>
      <w:r>
        <w:rPr>
          <w:rFonts w:ascii="Times New Roman" w:hAnsi="Times New Roman"/>
          <w:sz w:val="28"/>
          <w:szCs w:val="28"/>
          <w:lang w:val="be-BY"/>
        </w:rPr>
        <w:t xml:space="preserve"> </w:t>
      </w:r>
      <w:r w:rsidRPr="00775485">
        <w:rPr>
          <w:rFonts w:ascii="Times New Roman" w:hAnsi="Times New Roman"/>
          <w:sz w:val="28"/>
          <w:szCs w:val="28"/>
          <w:lang w:val="be-BY"/>
        </w:rPr>
        <w:t>і інш.</w:t>
      </w:r>
    </w:p>
    <w:p w:rsidR="003E6B1B" w:rsidRDefault="003E6B1B" w:rsidP="003E6B1B">
      <w:pPr>
        <w:spacing w:after="0" w:line="240" w:lineRule="auto"/>
        <w:ind w:firstLine="709"/>
        <w:jc w:val="both"/>
        <w:rPr>
          <w:rFonts w:ascii="Times New Roman" w:hAnsi="Times New Roman"/>
          <w:sz w:val="28"/>
          <w:szCs w:val="28"/>
          <w:lang w:val="be-BY"/>
        </w:rPr>
      </w:pPr>
      <w:r w:rsidRPr="003F7E55">
        <w:rPr>
          <w:rFonts w:ascii="Times New Roman" w:hAnsi="Times New Roman"/>
          <w:sz w:val="28"/>
          <w:szCs w:val="28"/>
          <w:lang w:val="be-BY"/>
        </w:rPr>
        <w:t>Пры арганізацыі самастойнай працы па вучэбнай дысцыплі</w:t>
      </w:r>
      <w:r>
        <w:rPr>
          <w:rFonts w:ascii="Times New Roman" w:hAnsi="Times New Roman"/>
          <w:sz w:val="28"/>
          <w:szCs w:val="28"/>
          <w:lang w:val="be-BY"/>
        </w:rPr>
        <w:t>не “Культура маўлення</w:t>
      </w:r>
      <w:r w:rsidRPr="003F7E55">
        <w:rPr>
          <w:rFonts w:ascii="Times New Roman" w:hAnsi="Times New Roman"/>
          <w:sz w:val="28"/>
          <w:szCs w:val="28"/>
          <w:lang w:val="be-BY"/>
        </w:rPr>
        <w:t>” важным з’яўляюцца два аспекты – выбар тэмы</w:t>
      </w:r>
      <w:r>
        <w:rPr>
          <w:rFonts w:ascii="Times New Roman" w:hAnsi="Times New Roman"/>
          <w:sz w:val="28"/>
          <w:szCs w:val="28"/>
          <w:lang w:val="be-BY"/>
        </w:rPr>
        <w:t xml:space="preserve"> (пытання)</w:t>
      </w:r>
      <w:r w:rsidRPr="003F7E55">
        <w:rPr>
          <w:rFonts w:ascii="Times New Roman" w:hAnsi="Times New Roman"/>
          <w:sz w:val="28"/>
          <w:szCs w:val="28"/>
          <w:lang w:val="be-BY"/>
        </w:rPr>
        <w:t xml:space="preserve"> для самастойнага вывучэння і падрыхтоўка дыферэнцыраваных (рознаўзроўневых) трэніровачных практыкаванняў па тэме, якая патрабуе ўстойлівай выпрацоўкі практычных уменняў і навыкаў.</w:t>
      </w:r>
    </w:p>
    <w:p w:rsidR="005E7366" w:rsidRDefault="005E7366" w:rsidP="003E6B1B">
      <w:pPr>
        <w:spacing w:after="0" w:line="240" w:lineRule="auto"/>
        <w:ind w:firstLine="709"/>
        <w:jc w:val="both"/>
        <w:rPr>
          <w:rFonts w:ascii="Times New Roman" w:hAnsi="Times New Roman"/>
          <w:sz w:val="28"/>
          <w:szCs w:val="28"/>
          <w:lang w:val="be-BY"/>
        </w:rPr>
      </w:pPr>
    </w:p>
    <w:p w:rsidR="00F43E61" w:rsidRDefault="00F43E61" w:rsidP="005E7366">
      <w:pPr>
        <w:pStyle w:val="a9"/>
        <w:spacing w:after="0"/>
        <w:ind w:left="709"/>
        <w:jc w:val="center"/>
        <w:rPr>
          <w:rFonts w:cs="Times New Roman"/>
          <w:b/>
          <w:color w:val="000000"/>
          <w:sz w:val="28"/>
          <w:szCs w:val="20"/>
          <w:lang w:eastAsia="ru-RU"/>
        </w:rPr>
      </w:pPr>
    </w:p>
    <w:p w:rsidR="00F43E61" w:rsidRDefault="00F43E61"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E07524" w:rsidRDefault="00E07524" w:rsidP="005E7366">
      <w:pPr>
        <w:pStyle w:val="a9"/>
        <w:spacing w:after="0"/>
        <w:ind w:left="709"/>
        <w:jc w:val="center"/>
        <w:rPr>
          <w:rFonts w:cs="Times New Roman"/>
          <w:b/>
          <w:color w:val="000000"/>
          <w:sz w:val="28"/>
          <w:szCs w:val="20"/>
          <w:lang w:eastAsia="ru-RU"/>
        </w:rPr>
      </w:pPr>
    </w:p>
    <w:p w:rsidR="00C318DF" w:rsidRDefault="00C318DF" w:rsidP="005E7366">
      <w:pPr>
        <w:pStyle w:val="a9"/>
        <w:spacing w:after="0"/>
        <w:ind w:left="709"/>
        <w:jc w:val="center"/>
        <w:rPr>
          <w:rFonts w:cs="Times New Roman"/>
          <w:b/>
          <w:color w:val="000000"/>
          <w:sz w:val="28"/>
          <w:szCs w:val="20"/>
          <w:lang w:eastAsia="ru-RU"/>
        </w:rPr>
      </w:pPr>
    </w:p>
    <w:p w:rsidR="00C318DF" w:rsidRPr="00C318DF" w:rsidRDefault="00C318DF" w:rsidP="00C318DF">
      <w:pPr>
        <w:spacing w:after="0" w:line="240" w:lineRule="auto"/>
        <w:ind w:firstLine="709"/>
        <w:jc w:val="center"/>
        <w:rPr>
          <w:rFonts w:ascii="Times New Roman" w:hAnsi="Times New Roman"/>
          <w:b/>
          <w:sz w:val="24"/>
          <w:szCs w:val="24"/>
          <w:lang w:val="be-BY"/>
        </w:rPr>
      </w:pPr>
      <w:r w:rsidRPr="00C318DF">
        <w:rPr>
          <w:rFonts w:ascii="Times New Roman" w:hAnsi="Times New Roman"/>
          <w:b/>
          <w:sz w:val="24"/>
          <w:szCs w:val="24"/>
          <w:lang w:val="be-BY"/>
        </w:rPr>
        <w:t xml:space="preserve">МЕТАДЫЧНЫЯ РЭКАМЕНДАЦЫІ ПА АРГАНІЗАЦЫІ І ВЫКАНАННІ САМАСТОЙНАЙ ПРАЦЫ   </w:t>
      </w:r>
      <w:r>
        <w:rPr>
          <w:rFonts w:ascii="Times New Roman" w:hAnsi="Times New Roman"/>
          <w:b/>
          <w:sz w:val="24"/>
          <w:szCs w:val="24"/>
          <w:lang w:val="be-BY"/>
        </w:rPr>
        <w:t xml:space="preserve">СТУДЭНТАЎ </w:t>
      </w:r>
      <w:r w:rsidRPr="00C318DF">
        <w:rPr>
          <w:rFonts w:ascii="Times New Roman" w:hAnsi="Times New Roman"/>
          <w:b/>
          <w:sz w:val="24"/>
          <w:szCs w:val="24"/>
          <w:lang w:val="be-BY"/>
        </w:rPr>
        <w:t>ПА ВУЧЭБНАЙ  ДЫСЦЫПЛІНЕ “КУЛЬТУРА МАЎЛЕННЯ”</w:t>
      </w:r>
    </w:p>
    <w:p w:rsidR="00C318DF" w:rsidRPr="00C318DF" w:rsidRDefault="00C318DF" w:rsidP="005E7366">
      <w:pPr>
        <w:pStyle w:val="a9"/>
        <w:spacing w:after="0"/>
        <w:ind w:left="709"/>
        <w:jc w:val="center"/>
        <w:rPr>
          <w:rFonts w:cs="Times New Roman"/>
          <w:b/>
          <w:color w:val="000000"/>
          <w:lang w:eastAsia="ru-RU"/>
        </w:rPr>
      </w:pPr>
    </w:p>
    <w:tbl>
      <w:tblPr>
        <w:tblStyle w:val="ae"/>
        <w:tblW w:w="10773" w:type="dxa"/>
        <w:tblInd w:w="-413" w:type="dxa"/>
        <w:tblLook w:val="04A0" w:firstRow="1" w:lastRow="0" w:firstColumn="1" w:lastColumn="0" w:noHBand="0" w:noVBand="1"/>
      </w:tblPr>
      <w:tblGrid>
        <w:gridCol w:w="816"/>
        <w:gridCol w:w="3467"/>
        <w:gridCol w:w="866"/>
        <w:gridCol w:w="3983"/>
        <w:gridCol w:w="1641"/>
      </w:tblGrid>
      <w:tr w:rsidR="00C318DF" w:rsidRPr="009252DA" w:rsidTr="00BF4649">
        <w:trPr>
          <w:trHeight w:val="963"/>
        </w:trPr>
        <w:tc>
          <w:tcPr>
            <w:tcW w:w="816" w:type="dxa"/>
          </w:tcPr>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w:t>
            </w:r>
          </w:p>
          <w:p w:rsidR="00C318DF" w:rsidRPr="00BF4649" w:rsidRDefault="00C318DF"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п/п</w:t>
            </w: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Назва тэмы, раздзела</w:t>
            </w:r>
          </w:p>
        </w:tc>
        <w:tc>
          <w:tcPr>
            <w:tcW w:w="866"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К-сць </w:t>
            </w:r>
          </w:p>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гадзін </w:t>
            </w:r>
          </w:p>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на </w:t>
            </w:r>
          </w:p>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СРС</w:t>
            </w:r>
          </w:p>
        </w:tc>
        <w:tc>
          <w:tcPr>
            <w:tcW w:w="3983" w:type="dxa"/>
          </w:tcPr>
          <w:p w:rsidR="00C318DF" w:rsidRPr="009252DA" w:rsidRDefault="00BF4649"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                     </w:t>
            </w:r>
            <w:r w:rsidR="00C318DF" w:rsidRPr="009252DA">
              <w:rPr>
                <w:rFonts w:ascii="Times New Roman" w:hAnsi="Times New Roman" w:cs="Times New Roman"/>
                <w:sz w:val="24"/>
                <w:szCs w:val="24"/>
                <w:lang w:val="be-BY"/>
              </w:rPr>
              <w:t xml:space="preserve">Заданне  </w:t>
            </w:r>
          </w:p>
          <w:p w:rsidR="00C318DF" w:rsidRPr="009252DA" w:rsidRDefault="00C318DF" w:rsidP="00217B51">
            <w:pPr>
              <w:spacing w:after="160" w:line="259" w:lineRule="auto"/>
              <w:jc w:val="both"/>
              <w:rPr>
                <w:rFonts w:ascii="Times New Roman" w:hAnsi="Times New Roman" w:cs="Times New Roman"/>
                <w:sz w:val="24"/>
                <w:szCs w:val="24"/>
                <w:lang w:val="be-BY"/>
              </w:rPr>
            </w:pPr>
          </w:p>
        </w:tc>
        <w:tc>
          <w:tcPr>
            <w:tcW w:w="1641"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Форма </w:t>
            </w:r>
          </w:p>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выканання</w:t>
            </w:r>
          </w:p>
        </w:tc>
      </w:tr>
      <w:tr w:rsidR="00C318DF" w:rsidRPr="009252DA" w:rsidTr="00BF4649">
        <w:tc>
          <w:tcPr>
            <w:tcW w:w="816" w:type="dxa"/>
          </w:tcPr>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EB3224"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 xml:space="preserve">  2.2</w:t>
            </w:r>
          </w:p>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Pr>
          <w:p w:rsidR="00C318DF" w:rsidRPr="00C318DF" w:rsidRDefault="00C318DF" w:rsidP="00C318DF">
            <w:pPr>
              <w:spacing w:line="100" w:lineRule="atLeast"/>
              <w:jc w:val="both"/>
              <w:rPr>
                <w:rFonts w:ascii="Times New Roman" w:hAnsi="Times New Roman" w:cs="Times New Roman"/>
                <w:bCs/>
                <w:sz w:val="24"/>
                <w:szCs w:val="24"/>
                <w:lang w:val="be-BY"/>
              </w:rPr>
            </w:pPr>
            <w:r w:rsidRPr="00C318DF">
              <w:rPr>
                <w:rFonts w:ascii="Times New Roman" w:hAnsi="Times New Roman" w:cs="Times New Roman"/>
                <w:bCs/>
                <w:sz w:val="24"/>
                <w:szCs w:val="24"/>
                <w:lang w:val="be-BY"/>
              </w:rPr>
              <w:t>Роля Ф. Скарыны, В. Цяпінскага, С. Буднага, М. Сматрыцкага, Л. Зізанія і інш. у развіцці і станаўленні моўнай культуры Беларусі ў ХVІ – ХVІІ стст.</w:t>
            </w:r>
          </w:p>
          <w:p w:rsidR="00C318DF" w:rsidRPr="009252DA" w:rsidRDefault="00C318DF" w:rsidP="00217B51">
            <w:pPr>
              <w:spacing w:after="160" w:line="259" w:lineRule="auto"/>
              <w:jc w:val="both"/>
              <w:rPr>
                <w:rFonts w:ascii="Times New Roman" w:hAnsi="Times New Roman" w:cs="Times New Roman"/>
                <w:sz w:val="24"/>
                <w:szCs w:val="24"/>
                <w:lang w:val="be-BY"/>
              </w:rPr>
            </w:pPr>
          </w:p>
        </w:tc>
        <w:tc>
          <w:tcPr>
            <w:tcW w:w="866"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tc>
        <w:tc>
          <w:tcPr>
            <w:tcW w:w="3983"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Падрыхтаваць</w:t>
            </w:r>
            <w:r>
              <w:rPr>
                <w:rFonts w:ascii="Times New Roman" w:hAnsi="Times New Roman" w:cs="Times New Roman"/>
                <w:sz w:val="24"/>
                <w:szCs w:val="24"/>
                <w:lang w:val="be-BY"/>
              </w:rPr>
              <w:t xml:space="preserve">  канспект  артыкулаў </w:t>
            </w:r>
            <w:r w:rsidRPr="009252DA">
              <w:rPr>
                <w:rFonts w:ascii="Times New Roman" w:hAnsi="Times New Roman" w:cs="Times New Roman"/>
                <w:sz w:val="24"/>
                <w:szCs w:val="24"/>
                <w:lang w:val="be-BY"/>
              </w:rPr>
              <w:t xml:space="preserve">  //  “Беларуская  мова: энцыклапедыя” (Мінск, 1994).</w:t>
            </w:r>
          </w:p>
          <w:p w:rsidR="00C318DF" w:rsidRPr="009252DA" w:rsidRDefault="00C318DF" w:rsidP="00217B51">
            <w:pPr>
              <w:spacing w:after="160" w:line="259" w:lineRule="auto"/>
              <w:jc w:val="both"/>
              <w:rPr>
                <w:rFonts w:ascii="Times New Roman" w:hAnsi="Times New Roman" w:cs="Times New Roman"/>
                <w:sz w:val="24"/>
                <w:szCs w:val="24"/>
                <w:lang w:val="be-BY"/>
              </w:rPr>
            </w:pPr>
          </w:p>
        </w:tc>
        <w:tc>
          <w:tcPr>
            <w:tcW w:w="1641" w:type="dxa"/>
          </w:tcPr>
          <w:p w:rsidR="00C318DF" w:rsidRPr="009252DA" w:rsidRDefault="00C318DF"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Даклад</w:t>
            </w:r>
          </w:p>
          <w:p w:rsidR="00C318DF" w:rsidRPr="009252DA" w:rsidRDefault="00C318DF" w:rsidP="00217B51">
            <w:pPr>
              <w:spacing w:after="160" w:line="259" w:lineRule="auto"/>
              <w:jc w:val="both"/>
              <w:rPr>
                <w:rFonts w:ascii="Times New Roman" w:hAnsi="Times New Roman" w:cs="Times New Roman"/>
                <w:sz w:val="24"/>
                <w:szCs w:val="24"/>
                <w:lang w:val="be-BY"/>
              </w:rPr>
            </w:pPr>
          </w:p>
        </w:tc>
      </w:tr>
      <w:tr w:rsidR="00C318DF" w:rsidRPr="00217B51" w:rsidTr="00BF4649">
        <w:trPr>
          <w:trHeight w:val="1292"/>
        </w:trPr>
        <w:tc>
          <w:tcPr>
            <w:tcW w:w="816" w:type="dxa"/>
          </w:tcPr>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EB3224"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3.3</w:t>
            </w:r>
            <w:r w:rsidR="00C318DF" w:rsidRPr="00BF4649">
              <w:rPr>
                <w:rFonts w:ascii="Times New Roman" w:hAnsi="Times New Roman" w:cs="Times New Roman"/>
                <w:sz w:val="24"/>
                <w:szCs w:val="24"/>
                <w:lang w:val="be-BY"/>
              </w:rPr>
              <w:t xml:space="preserve">.  </w:t>
            </w:r>
          </w:p>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Pr>
          <w:p w:rsidR="00C318DF" w:rsidRPr="009252DA" w:rsidRDefault="00C318DF" w:rsidP="00C318DF">
            <w:pPr>
              <w:jc w:val="both"/>
              <w:rPr>
                <w:rFonts w:ascii="Times New Roman" w:hAnsi="Times New Roman" w:cs="Times New Roman"/>
                <w:sz w:val="24"/>
                <w:szCs w:val="24"/>
                <w:lang w:val="be-BY"/>
              </w:rPr>
            </w:pPr>
            <w:r>
              <w:rPr>
                <w:rFonts w:ascii="Times New Roman" w:hAnsi="Times New Roman" w:cs="Times New Roman"/>
                <w:sz w:val="24"/>
                <w:szCs w:val="24"/>
                <w:lang w:val="be-BY"/>
              </w:rPr>
              <w:t>Падрыхтоўка да вуснага публічнага маўлення</w:t>
            </w:r>
          </w:p>
        </w:tc>
        <w:tc>
          <w:tcPr>
            <w:tcW w:w="866"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tc>
        <w:tc>
          <w:tcPr>
            <w:tcW w:w="3983" w:type="dxa"/>
          </w:tcPr>
          <w:p w:rsidR="00C318DF" w:rsidRPr="009252DA" w:rsidRDefault="00C318DF" w:rsidP="00C318DF">
            <w:pPr>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Падрыхтаваць  </w:t>
            </w:r>
            <w:r>
              <w:rPr>
                <w:rFonts w:ascii="Times New Roman" w:hAnsi="Times New Roman" w:cs="Times New Roman"/>
                <w:sz w:val="24"/>
                <w:szCs w:val="24"/>
                <w:lang w:val="be-BY"/>
              </w:rPr>
              <w:t>вуснае выступленне па абранай тэме (гл</w:t>
            </w:r>
            <w:r w:rsidR="00217B51">
              <w:rPr>
                <w:rFonts w:ascii="Times New Roman" w:hAnsi="Times New Roman" w:cs="Times New Roman"/>
                <w:sz w:val="24"/>
                <w:szCs w:val="24"/>
                <w:lang w:val="be-BY"/>
              </w:rPr>
              <w:t>.</w:t>
            </w:r>
            <w:r>
              <w:rPr>
                <w:rFonts w:ascii="Times New Roman" w:hAnsi="Times New Roman" w:cs="Times New Roman"/>
                <w:sz w:val="24"/>
                <w:szCs w:val="24"/>
                <w:lang w:val="be-BY"/>
              </w:rPr>
              <w:t xml:space="preserve"> </w:t>
            </w:r>
            <w:r w:rsidR="00217B51">
              <w:rPr>
                <w:rFonts w:ascii="Times New Roman" w:hAnsi="Times New Roman" w:cs="Times New Roman"/>
                <w:sz w:val="24"/>
                <w:szCs w:val="24"/>
                <w:lang w:val="be-BY"/>
              </w:rPr>
              <w:t xml:space="preserve">3.3 </w:t>
            </w:r>
            <w:r>
              <w:rPr>
                <w:rFonts w:ascii="Times New Roman" w:hAnsi="Times New Roman" w:cs="Times New Roman"/>
                <w:sz w:val="24"/>
                <w:szCs w:val="24"/>
                <w:lang w:val="be-BY"/>
              </w:rPr>
              <w:t>Прыкладная тэматыка рэфератаў)</w:t>
            </w:r>
          </w:p>
          <w:p w:rsidR="00C318DF" w:rsidRPr="009252DA" w:rsidRDefault="00C318DF" w:rsidP="00217B51">
            <w:pPr>
              <w:spacing w:after="160" w:line="259" w:lineRule="auto"/>
              <w:jc w:val="both"/>
              <w:rPr>
                <w:rFonts w:ascii="Times New Roman" w:hAnsi="Times New Roman" w:cs="Times New Roman"/>
                <w:sz w:val="24"/>
                <w:szCs w:val="24"/>
                <w:lang w:val="be-BY"/>
              </w:rPr>
            </w:pPr>
          </w:p>
        </w:tc>
        <w:tc>
          <w:tcPr>
            <w:tcW w:w="1641" w:type="dxa"/>
          </w:tcPr>
          <w:p w:rsidR="00C318DF" w:rsidRPr="009252DA" w:rsidRDefault="00C318DF"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Даклад, рэферат, прэзентацыя</w:t>
            </w:r>
          </w:p>
          <w:p w:rsidR="00C318DF" w:rsidRPr="009252DA" w:rsidRDefault="00C318DF" w:rsidP="00217B51">
            <w:pPr>
              <w:spacing w:after="160" w:line="259" w:lineRule="auto"/>
              <w:jc w:val="both"/>
              <w:rPr>
                <w:rFonts w:ascii="Times New Roman" w:hAnsi="Times New Roman" w:cs="Times New Roman"/>
                <w:sz w:val="24"/>
                <w:szCs w:val="24"/>
                <w:lang w:val="be-BY"/>
              </w:rPr>
            </w:pPr>
          </w:p>
        </w:tc>
      </w:tr>
      <w:tr w:rsidR="00C318DF" w:rsidRPr="009252DA" w:rsidTr="00BF4649">
        <w:trPr>
          <w:trHeight w:val="1380"/>
        </w:trPr>
        <w:tc>
          <w:tcPr>
            <w:tcW w:w="816" w:type="dxa"/>
          </w:tcPr>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EB3224"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4.1.3</w:t>
            </w:r>
            <w:r w:rsidR="00C318DF" w:rsidRPr="00BF4649">
              <w:rPr>
                <w:rFonts w:ascii="Times New Roman" w:hAnsi="Times New Roman" w:cs="Times New Roman"/>
                <w:sz w:val="24"/>
                <w:szCs w:val="24"/>
                <w:lang w:val="be-BY"/>
              </w:rPr>
              <w:t xml:space="preserve">.  </w:t>
            </w: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Правілы беларускай арфаграфіі (новая рэдакцыя 2008 г.)</w:t>
            </w:r>
          </w:p>
        </w:tc>
        <w:tc>
          <w:tcPr>
            <w:tcW w:w="866" w:type="dxa"/>
          </w:tcPr>
          <w:p w:rsidR="00C318DF" w:rsidRPr="009252DA" w:rsidRDefault="00C318DF" w:rsidP="00217B51">
            <w:pPr>
              <w:spacing w:after="160" w:line="259" w:lineRule="auto"/>
              <w:jc w:val="both"/>
              <w:rPr>
                <w:rFonts w:ascii="Times New Roman" w:hAnsi="Times New Roman" w:cs="Times New Roman"/>
                <w:sz w:val="28"/>
                <w:szCs w:val="28"/>
                <w:lang w:val="be-BY"/>
              </w:rPr>
            </w:pPr>
            <w:r w:rsidRPr="009252DA">
              <w:rPr>
                <w:rFonts w:ascii="Times New Roman" w:hAnsi="Times New Roman" w:cs="Times New Roman"/>
                <w:sz w:val="28"/>
                <w:szCs w:val="28"/>
                <w:lang w:val="be-BY"/>
              </w:rPr>
              <w:t>2</w:t>
            </w:r>
          </w:p>
        </w:tc>
        <w:tc>
          <w:tcPr>
            <w:tcW w:w="3983" w:type="dxa"/>
          </w:tcPr>
          <w:p w:rsidR="00C318DF" w:rsidRPr="009252DA" w:rsidRDefault="00C318DF" w:rsidP="00EB3224">
            <w:pPr>
              <w:spacing w:after="160" w:line="259" w:lineRule="auto"/>
              <w:jc w:val="both"/>
              <w:rPr>
                <w:rFonts w:ascii="Times New Roman" w:hAnsi="Times New Roman" w:cs="Times New Roman"/>
                <w:sz w:val="28"/>
                <w:szCs w:val="28"/>
                <w:lang w:val="be-BY"/>
              </w:rPr>
            </w:pPr>
            <w:r w:rsidRPr="009252DA">
              <w:rPr>
                <w:rFonts w:ascii="Times New Roman" w:hAnsi="Times New Roman" w:cs="Times New Roman"/>
                <w:sz w:val="24"/>
                <w:szCs w:val="24"/>
                <w:lang w:val="be-BY"/>
              </w:rPr>
              <w:t xml:space="preserve"> </w:t>
            </w:r>
            <w:r w:rsidR="00EB3224">
              <w:rPr>
                <w:rFonts w:ascii="Times New Roman" w:hAnsi="Times New Roman" w:cs="Times New Roman"/>
                <w:sz w:val="24"/>
                <w:szCs w:val="24"/>
                <w:lang w:val="be-BY"/>
              </w:rPr>
              <w:t>Падрыхтаваць вуснае паведамленне аб зменах у правілах беларускай арфаграфіі //</w:t>
            </w:r>
            <w:r w:rsidR="002F2868">
              <w:rPr>
                <w:rFonts w:ascii="Times New Roman" w:hAnsi="Times New Roman" w:cs="Times New Roman"/>
                <w:sz w:val="24"/>
                <w:szCs w:val="24"/>
                <w:lang w:val="be-BY"/>
              </w:rPr>
              <w:t xml:space="preserve"> </w:t>
            </w:r>
            <w:r w:rsidR="00EB3224">
              <w:rPr>
                <w:rFonts w:ascii="Times New Roman" w:hAnsi="Times New Roman" w:cs="Times New Roman"/>
                <w:sz w:val="24"/>
                <w:szCs w:val="24"/>
                <w:lang w:val="be-BY"/>
              </w:rPr>
              <w:t>Правілы беларускай арфаграфіі і пунктуацыі (Мінск, 2008).</w:t>
            </w:r>
          </w:p>
        </w:tc>
        <w:tc>
          <w:tcPr>
            <w:tcW w:w="1641" w:type="dxa"/>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Даклад, рэферат</w:t>
            </w:r>
          </w:p>
          <w:p w:rsidR="00C318DF" w:rsidRPr="009252DA" w:rsidRDefault="00C318DF" w:rsidP="00217B51">
            <w:pPr>
              <w:spacing w:after="160" w:line="259" w:lineRule="auto"/>
              <w:jc w:val="both"/>
              <w:rPr>
                <w:rFonts w:ascii="Times New Roman" w:hAnsi="Times New Roman" w:cs="Times New Roman"/>
                <w:sz w:val="24"/>
                <w:szCs w:val="24"/>
                <w:lang w:val="be-BY"/>
              </w:rPr>
            </w:pPr>
          </w:p>
          <w:p w:rsidR="00C318DF" w:rsidRPr="009252DA" w:rsidRDefault="00C318DF" w:rsidP="00217B51">
            <w:pPr>
              <w:spacing w:after="160" w:line="259" w:lineRule="auto"/>
              <w:jc w:val="both"/>
              <w:rPr>
                <w:rFonts w:ascii="Times New Roman" w:hAnsi="Times New Roman" w:cs="Times New Roman"/>
                <w:sz w:val="28"/>
                <w:szCs w:val="28"/>
                <w:lang w:val="be-BY"/>
              </w:rPr>
            </w:pPr>
          </w:p>
        </w:tc>
      </w:tr>
      <w:tr w:rsidR="00217B51" w:rsidRPr="009252DA" w:rsidTr="00BF4649">
        <w:trPr>
          <w:trHeight w:val="330"/>
        </w:trPr>
        <w:tc>
          <w:tcPr>
            <w:tcW w:w="816" w:type="dxa"/>
          </w:tcPr>
          <w:p w:rsidR="00217B51" w:rsidRPr="00BF4649" w:rsidRDefault="00217B51"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4.1.4</w:t>
            </w:r>
          </w:p>
        </w:tc>
        <w:tc>
          <w:tcPr>
            <w:tcW w:w="3467" w:type="dxa"/>
          </w:tcPr>
          <w:p w:rsidR="00217B51" w:rsidRDefault="00217B51"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Асаблівасці беларускай фанетыкі</w:t>
            </w:r>
          </w:p>
        </w:tc>
        <w:tc>
          <w:tcPr>
            <w:tcW w:w="866" w:type="dxa"/>
          </w:tcPr>
          <w:p w:rsidR="00217B51" w:rsidRPr="009252DA" w:rsidRDefault="00217B51" w:rsidP="00217B51">
            <w:pPr>
              <w:spacing w:after="160" w:line="259" w:lineRule="auto"/>
              <w:jc w:val="both"/>
              <w:rPr>
                <w:rFonts w:ascii="Times New Roman" w:hAnsi="Times New Roman" w:cs="Times New Roman"/>
                <w:sz w:val="28"/>
                <w:szCs w:val="28"/>
                <w:lang w:val="be-BY"/>
              </w:rPr>
            </w:pPr>
            <w:r>
              <w:rPr>
                <w:rFonts w:ascii="Times New Roman" w:hAnsi="Times New Roman" w:cs="Times New Roman"/>
                <w:sz w:val="28"/>
                <w:szCs w:val="28"/>
                <w:lang w:val="be-BY"/>
              </w:rPr>
              <w:t>2</w:t>
            </w:r>
          </w:p>
        </w:tc>
        <w:tc>
          <w:tcPr>
            <w:tcW w:w="3983" w:type="dxa"/>
          </w:tcPr>
          <w:p w:rsidR="00217B51" w:rsidRPr="009252DA" w:rsidRDefault="00217B51" w:rsidP="00EB3224">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Падрыхтаваць канспект параграфа 7 // Янкоўскі Ф. М. Гістарычная граматыка беларускай мовы (Мінск, 2019).</w:t>
            </w:r>
          </w:p>
        </w:tc>
        <w:tc>
          <w:tcPr>
            <w:tcW w:w="1641" w:type="dxa"/>
          </w:tcPr>
          <w:p w:rsidR="00217B51" w:rsidRDefault="00217B51"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Канспект</w:t>
            </w:r>
          </w:p>
        </w:tc>
      </w:tr>
      <w:tr w:rsidR="00C318DF" w:rsidRPr="009252DA" w:rsidTr="00BF4649">
        <w:trPr>
          <w:trHeight w:val="1530"/>
        </w:trPr>
        <w:tc>
          <w:tcPr>
            <w:tcW w:w="816" w:type="dxa"/>
          </w:tcPr>
          <w:p w:rsidR="00C318DF" w:rsidRPr="00BF4649" w:rsidRDefault="00DA18BB"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4.1.7</w:t>
            </w:r>
            <w:r w:rsidR="00C318DF" w:rsidRPr="00BF4649">
              <w:rPr>
                <w:rFonts w:ascii="Times New Roman" w:hAnsi="Times New Roman" w:cs="Times New Roman"/>
                <w:sz w:val="24"/>
                <w:szCs w:val="24"/>
                <w:lang w:val="be-BY"/>
              </w:rPr>
              <w:t xml:space="preserve">  </w:t>
            </w:r>
          </w:p>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Pr>
          <w:p w:rsidR="00C318DF" w:rsidRDefault="00EB3224" w:rsidP="00EB3224">
            <w:pPr>
              <w:jc w:val="both"/>
              <w:rPr>
                <w:rFonts w:ascii="Times New Roman" w:hAnsi="Times New Roman" w:cs="Times New Roman"/>
                <w:sz w:val="24"/>
                <w:szCs w:val="24"/>
                <w:lang w:val="be-BY"/>
              </w:rPr>
            </w:pPr>
            <w:r>
              <w:rPr>
                <w:rFonts w:ascii="Times New Roman" w:hAnsi="Times New Roman" w:cs="Times New Roman"/>
                <w:sz w:val="24"/>
                <w:szCs w:val="24"/>
                <w:lang w:val="be-BY"/>
              </w:rPr>
              <w:t>Асаблівасці беларускай марфалогіі</w:t>
            </w:r>
          </w:p>
          <w:p w:rsidR="00C610D5" w:rsidRDefault="00C610D5" w:rsidP="00EB3224">
            <w:pPr>
              <w:jc w:val="both"/>
              <w:rPr>
                <w:rFonts w:ascii="Times New Roman" w:hAnsi="Times New Roman" w:cs="Times New Roman"/>
                <w:sz w:val="24"/>
                <w:szCs w:val="24"/>
                <w:lang w:val="be-BY"/>
              </w:rPr>
            </w:pPr>
          </w:p>
          <w:p w:rsidR="00C610D5" w:rsidRDefault="00C610D5" w:rsidP="00EB3224">
            <w:pPr>
              <w:jc w:val="both"/>
              <w:rPr>
                <w:rFonts w:ascii="Times New Roman" w:hAnsi="Times New Roman" w:cs="Times New Roman"/>
                <w:sz w:val="24"/>
                <w:szCs w:val="24"/>
                <w:lang w:val="be-BY"/>
              </w:rPr>
            </w:pPr>
          </w:p>
          <w:p w:rsidR="00C610D5" w:rsidRDefault="00C610D5" w:rsidP="00EB3224">
            <w:pPr>
              <w:jc w:val="both"/>
              <w:rPr>
                <w:rFonts w:ascii="Times New Roman" w:hAnsi="Times New Roman" w:cs="Times New Roman"/>
                <w:sz w:val="24"/>
                <w:szCs w:val="24"/>
                <w:lang w:val="be-BY"/>
              </w:rPr>
            </w:pPr>
          </w:p>
          <w:p w:rsidR="00C610D5" w:rsidRPr="009252DA" w:rsidRDefault="00C610D5" w:rsidP="00EB3224">
            <w:pPr>
              <w:jc w:val="both"/>
              <w:rPr>
                <w:rFonts w:ascii="Times New Roman" w:hAnsi="Times New Roman" w:cs="Times New Roman"/>
                <w:sz w:val="24"/>
                <w:szCs w:val="24"/>
                <w:lang w:val="be-BY"/>
              </w:rPr>
            </w:pPr>
          </w:p>
        </w:tc>
        <w:tc>
          <w:tcPr>
            <w:tcW w:w="866" w:type="dxa"/>
          </w:tcPr>
          <w:p w:rsidR="00C318DF" w:rsidRPr="009252DA"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tc>
        <w:tc>
          <w:tcPr>
            <w:tcW w:w="3983" w:type="dxa"/>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w:t>
            </w:r>
            <w:r w:rsidR="00217B51">
              <w:rPr>
                <w:rFonts w:ascii="Times New Roman" w:hAnsi="Times New Roman" w:cs="Times New Roman"/>
                <w:sz w:val="24"/>
                <w:szCs w:val="24"/>
                <w:lang w:val="be-BY"/>
              </w:rPr>
              <w:t>адрыхтаваць канспект параграфа 8</w:t>
            </w:r>
            <w:r>
              <w:rPr>
                <w:rFonts w:ascii="Times New Roman" w:hAnsi="Times New Roman" w:cs="Times New Roman"/>
                <w:sz w:val="24"/>
                <w:szCs w:val="24"/>
                <w:lang w:val="be-BY"/>
              </w:rPr>
              <w:t xml:space="preserve"> // Янкоўскі Ф. М. Гістарычная граматыка беларускай мовы (Мінск, 2019).</w:t>
            </w:r>
            <w:r w:rsidR="00C318DF" w:rsidRPr="009252DA">
              <w:rPr>
                <w:rFonts w:ascii="Times New Roman" w:hAnsi="Times New Roman" w:cs="Times New Roman"/>
                <w:sz w:val="24"/>
                <w:szCs w:val="24"/>
                <w:lang w:val="be-BY"/>
              </w:rPr>
              <w:t xml:space="preserve"> </w:t>
            </w:r>
          </w:p>
        </w:tc>
        <w:tc>
          <w:tcPr>
            <w:tcW w:w="1641" w:type="dxa"/>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  Канспект</w:t>
            </w:r>
          </w:p>
        </w:tc>
      </w:tr>
      <w:tr w:rsidR="00C610D5" w:rsidRPr="00DA18BB" w:rsidTr="00BF4649">
        <w:trPr>
          <w:trHeight w:val="1200"/>
        </w:trPr>
        <w:tc>
          <w:tcPr>
            <w:tcW w:w="816" w:type="dxa"/>
          </w:tcPr>
          <w:p w:rsidR="00C610D5" w:rsidRPr="00BF4649" w:rsidRDefault="00DA18BB"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4.1.8</w:t>
            </w:r>
          </w:p>
        </w:tc>
        <w:tc>
          <w:tcPr>
            <w:tcW w:w="3467" w:type="dxa"/>
          </w:tcPr>
          <w:p w:rsidR="00C610D5" w:rsidRDefault="00DA18BB" w:rsidP="00C610D5">
            <w:pPr>
              <w:jc w:val="both"/>
              <w:rPr>
                <w:rFonts w:ascii="Times New Roman" w:hAnsi="Times New Roman" w:cs="Times New Roman"/>
                <w:sz w:val="24"/>
                <w:szCs w:val="24"/>
                <w:lang w:val="be-BY"/>
              </w:rPr>
            </w:pPr>
            <w:r>
              <w:rPr>
                <w:rFonts w:ascii="Times New Roman" w:hAnsi="Times New Roman" w:cs="Times New Roman"/>
                <w:sz w:val="24"/>
                <w:szCs w:val="24"/>
                <w:lang w:val="be-BY"/>
              </w:rPr>
              <w:t>Марфалагічныя нормы ў сістэме дзеяслова і дзеяслоўных формаў (дзеепрыметнік).</w:t>
            </w:r>
          </w:p>
          <w:p w:rsidR="00C610D5" w:rsidRDefault="00C610D5" w:rsidP="00EB3224">
            <w:pPr>
              <w:jc w:val="both"/>
              <w:rPr>
                <w:rFonts w:ascii="Times New Roman" w:hAnsi="Times New Roman" w:cs="Times New Roman"/>
                <w:sz w:val="24"/>
                <w:szCs w:val="24"/>
                <w:lang w:val="be-BY"/>
              </w:rPr>
            </w:pPr>
          </w:p>
        </w:tc>
        <w:tc>
          <w:tcPr>
            <w:tcW w:w="866" w:type="dxa"/>
          </w:tcPr>
          <w:p w:rsidR="00C610D5" w:rsidRPr="009252DA" w:rsidRDefault="00DA18BB"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2</w:t>
            </w:r>
          </w:p>
        </w:tc>
        <w:tc>
          <w:tcPr>
            <w:tcW w:w="3983" w:type="dxa"/>
          </w:tcPr>
          <w:p w:rsidR="00D95D70" w:rsidRDefault="00D95D70"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1. </w:t>
            </w:r>
            <w:r w:rsidR="00DA18BB">
              <w:rPr>
                <w:rFonts w:ascii="Times New Roman" w:hAnsi="Times New Roman" w:cs="Times New Roman"/>
                <w:sz w:val="24"/>
                <w:szCs w:val="24"/>
                <w:lang w:val="be-BY"/>
              </w:rPr>
              <w:t>Падрыхтаваць канспект артыкула Клышка А. Пра лямант –уючых і “лемантуючых” // Беларуская мова: хрэстаматыя (Мінск, 2005).</w:t>
            </w:r>
            <w:r>
              <w:rPr>
                <w:rFonts w:ascii="Times New Roman" w:hAnsi="Times New Roman" w:cs="Times New Roman"/>
                <w:sz w:val="24"/>
                <w:szCs w:val="24"/>
                <w:lang w:val="be-BY"/>
              </w:rPr>
              <w:t xml:space="preserve"> </w:t>
            </w:r>
          </w:p>
          <w:p w:rsidR="00C610D5" w:rsidRDefault="00D95D70"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2. Падрыхтаваць канспект артыкула Каўруса А. Словы з дзеяслова: пра </w:t>
            </w:r>
            <w:r>
              <w:rPr>
                <w:rFonts w:ascii="Times New Roman" w:hAnsi="Times New Roman" w:cs="Times New Roman"/>
                <w:sz w:val="24"/>
                <w:szCs w:val="24"/>
                <w:lang w:val="be-BY"/>
              </w:rPr>
              <w:lastRenderedPageBreak/>
              <w:t>дзеепрыметнікі ды іх адпаведнікі // Беларуская мова: хрэстаматыя (Мінск, 2005).</w:t>
            </w:r>
          </w:p>
        </w:tc>
        <w:tc>
          <w:tcPr>
            <w:tcW w:w="1641" w:type="dxa"/>
          </w:tcPr>
          <w:p w:rsidR="00C610D5" w:rsidRDefault="00DA18BB"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lastRenderedPageBreak/>
              <w:t>Канспект, вуснае паведамленне</w:t>
            </w:r>
          </w:p>
        </w:tc>
      </w:tr>
      <w:tr w:rsidR="00DA18BB" w:rsidRPr="00DA18BB" w:rsidTr="00624E00">
        <w:trPr>
          <w:trHeight w:val="1848"/>
        </w:trPr>
        <w:tc>
          <w:tcPr>
            <w:tcW w:w="816" w:type="dxa"/>
            <w:tcBorders>
              <w:bottom w:val="single" w:sz="4" w:space="0" w:color="auto"/>
            </w:tcBorders>
          </w:tcPr>
          <w:p w:rsidR="00DA18BB" w:rsidRPr="00BF4649" w:rsidRDefault="00DA18BB"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lastRenderedPageBreak/>
              <w:t>4.1.8</w:t>
            </w:r>
          </w:p>
        </w:tc>
        <w:tc>
          <w:tcPr>
            <w:tcW w:w="3467" w:type="dxa"/>
            <w:tcBorders>
              <w:bottom w:val="single" w:sz="4" w:space="0" w:color="auto"/>
            </w:tcBorders>
          </w:tcPr>
          <w:p w:rsidR="00DA18BB" w:rsidRDefault="00DA18BB" w:rsidP="00624E00">
            <w:pPr>
              <w:jc w:val="both"/>
              <w:rPr>
                <w:rFonts w:ascii="Times New Roman" w:hAnsi="Times New Roman" w:cs="Times New Roman"/>
                <w:sz w:val="24"/>
                <w:szCs w:val="24"/>
                <w:lang w:val="be-BY"/>
              </w:rPr>
            </w:pPr>
            <w:r>
              <w:rPr>
                <w:rFonts w:ascii="Times New Roman" w:hAnsi="Times New Roman" w:cs="Times New Roman"/>
                <w:sz w:val="24"/>
                <w:szCs w:val="24"/>
                <w:lang w:val="be-BY"/>
              </w:rPr>
              <w:t>Марфалагічныя нормы ў сістэме дзеяслова і дзеяслоўных формаў</w:t>
            </w:r>
            <w:r w:rsidR="00D95D70">
              <w:rPr>
                <w:rFonts w:ascii="Times New Roman" w:hAnsi="Times New Roman" w:cs="Times New Roman"/>
                <w:sz w:val="24"/>
                <w:szCs w:val="24"/>
                <w:lang w:val="be-BY"/>
              </w:rPr>
              <w:t xml:space="preserve"> (дзеепрыслоўе</w:t>
            </w:r>
            <w:r>
              <w:rPr>
                <w:rFonts w:ascii="Times New Roman" w:hAnsi="Times New Roman" w:cs="Times New Roman"/>
                <w:sz w:val="24"/>
                <w:szCs w:val="24"/>
                <w:lang w:val="be-BY"/>
              </w:rPr>
              <w:t>).</w:t>
            </w:r>
          </w:p>
        </w:tc>
        <w:tc>
          <w:tcPr>
            <w:tcW w:w="866" w:type="dxa"/>
            <w:tcBorders>
              <w:bottom w:val="single" w:sz="4" w:space="0" w:color="auto"/>
            </w:tcBorders>
          </w:tcPr>
          <w:p w:rsidR="00DA18BB" w:rsidRDefault="00DA18BB"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2</w:t>
            </w:r>
          </w:p>
        </w:tc>
        <w:tc>
          <w:tcPr>
            <w:tcW w:w="3983" w:type="dxa"/>
            <w:tcBorders>
              <w:bottom w:val="single" w:sz="4" w:space="0" w:color="auto"/>
            </w:tcBorders>
          </w:tcPr>
          <w:p w:rsidR="00DA18BB" w:rsidRDefault="00D95D70" w:rsidP="00D95D70">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Падрыхтаваць канспект артыкула Лепешава І.Я. Ужыванне дзеепрыслоўяў // Беларуская мова: хрэстаматыя (Мінск, 2005).</w:t>
            </w:r>
          </w:p>
        </w:tc>
        <w:tc>
          <w:tcPr>
            <w:tcW w:w="1641" w:type="dxa"/>
            <w:tcBorders>
              <w:bottom w:val="single" w:sz="4" w:space="0" w:color="auto"/>
            </w:tcBorders>
          </w:tcPr>
          <w:p w:rsidR="00DA18BB" w:rsidRDefault="00BF4649"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Канспект, вуснае паведамленне</w:t>
            </w:r>
          </w:p>
        </w:tc>
      </w:tr>
      <w:tr w:rsidR="00624E00" w:rsidRPr="00DA18BB" w:rsidTr="00BF4649">
        <w:trPr>
          <w:trHeight w:val="1044"/>
        </w:trPr>
        <w:tc>
          <w:tcPr>
            <w:tcW w:w="816" w:type="dxa"/>
          </w:tcPr>
          <w:p w:rsidR="00624E00" w:rsidRPr="00BF4649" w:rsidRDefault="00624E00"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4.1.9</w:t>
            </w:r>
          </w:p>
        </w:tc>
        <w:tc>
          <w:tcPr>
            <w:tcW w:w="3467" w:type="dxa"/>
          </w:tcPr>
          <w:p w:rsidR="00624E00" w:rsidRDefault="00624E00" w:rsidP="00624E00">
            <w:pPr>
              <w:jc w:val="both"/>
              <w:rPr>
                <w:rFonts w:ascii="Times New Roman" w:hAnsi="Times New Roman" w:cs="Times New Roman"/>
                <w:sz w:val="24"/>
                <w:szCs w:val="24"/>
                <w:lang w:val="be-BY"/>
              </w:rPr>
            </w:pPr>
            <w:r>
              <w:rPr>
                <w:rFonts w:ascii="Times New Roman" w:hAnsi="Times New Roman" w:cs="Times New Roman"/>
                <w:sz w:val="24"/>
                <w:szCs w:val="24"/>
                <w:lang w:val="be-BY"/>
              </w:rPr>
              <w:t>Правільнасць маўлення і словаўтваральныя нормы</w:t>
            </w:r>
          </w:p>
          <w:p w:rsidR="00624E00" w:rsidRDefault="00624E00" w:rsidP="00624E00">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tc>
        <w:tc>
          <w:tcPr>
            <w:tcW w:w="866" w:type="dxa"/>
          </w:tcPr>
          <w:p w:rsidR="00624E00" w:rsidRDefault="00624E00" w:rsidP="00217B51">
            <w:pPr>
              <w:jc w:val="both"/>
              <w:rPr>
                <w:rFonts w:ascii="Times New Roman" w:hAnsi="Times New Roman" w:cs="Times New Roman"/>
                <w:sz w:val="24"/>
                <w:szCs w:val="24"/>
                <w:lang w:val="be-BY"/>
              </w:rPr>
            </w:pPr>
            <w:r>
              <w:rPr>
                <w:rFonts w:ascii="Times New Roman" w:hAnsi="Times New Roman" w:cs="Times New Roman"/>
                <w:sz w:val="24"/>
                <w:szCs w:val="24"/>
                <w:lang w:val="be-BY"/>
              </w:rPr>
              <w:t>2</w:t>
            </w:r>
          </w:p>
        </w:tc>
        <w:tc>
          <w:tcPr>
            <w:tcW w:w="3983" w:type="dxa"/>
          </w:tcPr>
          <w:p w:rsidR="00624E00" w:rsidRDefault="00624E00" w:rsidP="00DA18BB">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Прачытаць раздзел 2 “Марфеміка і словаўтварэнне”, зрабіць </w:t>
            </w:r>
            <w:r w:rsidR="00D95D70">
              <w:rPr>
                <w:rFonts w:ascii="Times New Roman" w:hAnsi="Times New Roman" w:cs="Times New Roman"/>
                <w:sz w:val="24"/>
                <w:szCs w:val="24"/>
                <w:lang w:val="be-BY"/>
              </w:rPr>
              <w:t>канспект тэзісаў</w:t>
            </w:r>
            <w:r>
              <w:rPr>
                <w:rFonts w:ascii="Times New Roman" w:hAnsi="Times New Roman" w:cs="Times New Roman"/>
                <w:sz w:val="24"/>
                <w:szCs w:val="24"/>
                <w:lang w:val="be-BY"/>
              </w:rPr>
              <w:t xml:space="preserve"> // </w:t>
            </w:r>
            <w:r w:rsidR="00D95D70">
              <w:rPr>
                <w:rFonts w:ascii="Times New Roman" w:hAnsi="Times New Roman" w:cs="Times New Roman"/>
                <w:sz w:val="24"/>
                <w:szCs w:val="24"/>
                <w:lang w:val="be-BY"/>
              </w:rPr>
              <w:t xml:space="preserve">Сцяцко П. </w:t>
            </w:r>
            <w:r>
              <w:rPr>
                <w:rFonts w:ascii="Times New Roman" w:hAnsi="Times New Roman" w:cs="Times New Roman"/>
                <w:sz w:val="24"/>
                <w:szCs w:val="24"/>
                <w:lang w:val="be-BY"/>
              </w:rPr>
              <w:t>Культура мовы. – Мінск, 2002.</w:t>
            </w:r>
          </w:p>
        </w:tc>
        <w:tc>
          <w:tcPr>
            <w:tcW w:w="1641" w:type="dxa"/>
          </w:tcPr>
          <w:p w:rsidR="00624E00" w:rsidRDefault="00D95D70"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Канспект тэзісаў</w:t>
            </w:r>
          </w:p>
        </w:tc>
      </w:tr>
      <w:tr w:rsidR="00C610D5" w:rsidRPr="00C610D5" w:rsidTr="00BF4649">
        <w:trPr>
          <w:trHeight w:val="600"/>
        </w:trPr>
        <w:tc>
          <w:tcPr>
            <w:tcW w:w="816" w:type="dxa"/>
          </w:tcPr>
          <w:p w:rsidR="00C610D5" w:rsidRPr="00BF4649" w:rsidRDefault="00C610D5"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4.1.10</w:t>
            </w:r>
          </w:p>
        </w:tc>
        <w:tc>
          <w:tcPr>
            <w:tcW w:w="3467" w:type="dxa"/>
          </w:tcPr>
          <w:p w:rsidR="00C610D5" w:rsidRDefault="00C610D5" w:rsidP="00C610D5">
            <w:pPr>
              <w:jc w:val="both"/>
              <w:rPr>
                <w:rFonts w:ascii="Times New Roman" w:hAnsi="Times New Roman" w:cs="Times New Roman"/>
                <w:sz w:val="24"/>
                <w:szCs w:val="24"/>
                <w:lang w:val="be-BY"/>
              </w:rPr>
            </w:pPr>
            <w:r>
              <w:rPr>
                <w:rFonts w:ascii="Times New Roman" w:hAnsi="Times New Roman" w:cs="Times New Roman"/>
                <w:sz w:val="24"/>
                <w:szCs w:val="24"/>
                <w:lang w:val="be-BY"/>
              </w:rPr>
              <w:t>Правільнасць маўлення і сінтаксічныя нормы</w:t>
            </w:r>
          </w:p>
          <w:p w:rsidR="00C610D5" w:rsidRDefault="00C610D5"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p w:rsidR="00624E00" w:rsidRDefault="00624E00" w:rsidP="00EB3224">
            <w:pPr>
              <w:jc w:val="both"/>
              <w:rPr>
                <w:rFonts w:ascii="Times New Roman" w:hAnsi="Times New Roman" w:cs="Times New Roman"/>
                <w:sz w:val="24"/>
                <w:szCs w:val="24"/>
                <w:lang w:val="be-BY"/>
              </w:rPr>
            </w:pPr>
          </w:p>
        </w:tc>
        <w:tc>
          <w:tcPr>
            <w:tcW w:w="866" w:type="dxa"/>
          </w:tcPr>
          <w:p w:rsidR="00C610D5" w:rsidRPr="009252DA" w:rsidRDefault="00C610D5"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2</w:t>
            </w:r>
          </w:p>
        </w:tc>
        <w:tc>
          <w:tcPr>
            <w:tcW w:w="3983" w:type="dxa"/>
          </w:tcPr>
          <w:p w:rsidR="00C610D5" w:rsidRDefault="00C610D5"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Падрыхтаваць канспект артыкула Бандарэнка Т. П. Сінтаксічныя варыянты і літаратурная норма // Беларуская мова: хрэстаматыя (Мінск, 2005).</w:t>
            </w:r>
          </w:p>
        </w:tc>
        <w:tc>
          <w:tcPr>
            <w:tcW w:w="1641" w:type="dxa"/>
          </w:tcPr>
          <w:p w:rsidR="00C610D5" w:rsidRDefault="00C610D5"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Канспект</w:t>
            </w:r>
          </w:p>
        </w:tc>
      </w:tr>
      <w:tr w:rsidR="00C318DF" w:rsidRPr="009252DA" w:rsidTr="00624E00">
        <w:trPr>
          <w:trHeight w:val="2477"/>
        </w:trPr>
        <w:tc>
          <w:tcPr>
            <w:tcW w:w="816" w:type="dxa"/>
            <w:tcBorders>
              <w:bottom w:val="single" w:sz="4" w:space="0" w:color="auto"/>
            </w:tcBorders>
          </w:tcPr>
          <w:p w:rsidR="00C318DF" w:rsidRPr="00BF4649" w:rsidRDefault="00C610D5"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4.1.11</w:t>
            </w:r>
            <w:r w:rsidR="00C318DF" w:rsidRPr="00BF4649">
              <w:rPr>
                <w:rFonts w:ascii="Times New Roman" w:hAnsi="Times New Roman" w:cs="Times New Roman"/>
                <w:sz w:val="24"/>
                <w:szCs w:val="24"/>
                <w:lang w:val="be-BY"/>
              </w:rPr>
              <w:t xml:space="preserve">  </w:t>
            </w:r>
          </w:p>
          <w:p w:rsidR="00C318DF" w:rsidRPr="00BF4649" w:rsidRDefault="00C318DF"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p w:rsidR="00BF4649" w:rsidRPr="00BF4649" w:rsidRDefault="00BF4649" w:rsidP="00217B51">
            <w:pPr>
              <w:spacing w:after="160" w:line="259" w:lineRule="auto"/>
              <w:jc w:val="both"/>
              <w:rPr>
                <w:rFonts w:ascii="Times New Roman" w:hAnsi="Times New Roman" w:cs="Times New Roman"/>
                <w:sz w:val="24"/>
                <w:szCs w:val="24"/>
                <w:lang w:val="be-BY"/>
              </w:rPr>
            </w:pPr>
          </w:p>
          <w:p w:rsidR="00BF4649" w:rsidRPr="00BF4649" w:rsidRDefault="00BF4649" w:rsidP="00217B51">
            <w:pPr>
              <w:spacing w:after="160" w:line="259" w:lineRule="auto"/>
              <w:jc w:val="both"/>
              <w:rPr>
                <w:rFonts w:ascii="Times New Roman" w:hAnsi="Times New Roman" w:cs="Times New Roman"/>
                <w:sz w:val="24"/>
                <w:szCs w:val="24"/>
                <w:lang w:val="be-BY"/>
              </w:rPr>
            </w:pPr>
            <w:r w:rsidRPr="00BF4649">
              <w:rPr>
                <w:rFonts w:ascii="Times New Roman" w:hAnsi="Times New Roman" w:cs="Times New Roman"/>
                <w:sz w:val="24"/>
                <w:szCs w:val="24"/>
                <w:lang w:val="be-BY"/>
              </w:rPr>
              <w:t xml:space="preserve"> </w:t>
            </w:r>
          </w:p>
          <w:p w:rsidR="00BF4649" w:rsidRPr="00BF4649" w:rsidRDefault="00BF4649" w:rsidP="00217B51">
            <w:pPr>
              <w:spacing w:after="160" w:line="259" w:lineRule="auto"/>
              <w:jc w:val="both"/>
              <w:rPr>
                <w:rFonts w:ascii="Times New Roman" w:hAnsi="Times New Roman" w:cs="Times New Roman"/>
                <w:sz w:val="24"/>
                <w:szCs w:val="24"/>
                <w:lang w:val="be-BY"/>
              </w:rPr>
            </w:pPr>
          </w:p>
          <w:p w:rsidR="00BF4649" w:rsidRPr="00BF4649" w:rsidRDefault="00BF4649" w:rsidP="00217B51">
            <w:pPr>
              <w:spacing w:after="160" w:line="259" w:lineRule="auto"/>
              <w:jc w:val="both"/>
              <w:rPr>
                <w:rFonts w:ascii="Times New Roman" w:hAnsi="Times New Roman" w:cs="Times New Roman"/>
                <w:sz w:val="24"/>
                <w:szCs w:val="24"/>
                <w:lang w:val="be-BY"/>
              </w:rPr>
            </w:pPr>
          </w:p>
          <w:p w:rsidR="00C318DF" w:rsidRPr="00BF4649" w:rsidRDefault="00C318DF" w:rsidP="00217B51">
            <w:pPr>
              <w:spacing w:after="160" w:line="259" w:lineRule="auto"/>
              <w:jc w:val="both"/>
              <w:rPr>
                <w:rFonts w:ascii="Times New Roman" w:hAnsi="Times New Roman" w:cs="Times New Roman"/>
                <w:sz w:val="24"/>
                <w:szCs w:val="24"/>
                <w:lang w:val="be-BY"/>
              </w:rPr>
            </w:pPr>
          </w:p>
        </w:tc>
        <w:tc>
          <w:tcPr>
            <w:tcW w:w="3467" w:type="dxa"/>
            <w:tcBorders>
              <w:bottom w:val="single" w:sz="4" w:space="0" w:color="auto"/>
            </w:tcBorders>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Асаблівасці беларускага сінтаксісу</w:t>
            </w:r>
          </w:p>
        </w:tc>
        <w:tc>
          <w:tcPr>
            <w:tcW w:w="866" w:type="dxa"/>
            <w:tcBorders>
              <w:bottom w:val="single" w:sz="4" w:space="0" w:color="auto"/>
            </w:tcBorders>
          </w:tcPr>
          <w:p w:rsidR="00C318DF" w:rsidRDefault="00C318DF" w:rsidP="00217B51">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p w:rsidR="00BF4649" w:rsidRPr="009252DA" w:rsidRDefault="00BF4649" w:rsidP="00217B51">
            <w:pPr>
              <w:spacing w:after="160" w:line="259" w:lineRule="auto"/>
              <w:jc w:val="both"/>
              <w:rPr>
                <w:rFonts w:ascii="Times New Roman" w:hAnsi="Times New Roman" w:cs="Times New Roman"/>
                <w:sz w:val="24"/>
                <w:szCs w:val="24"/>
                <w:lang w:val="be-BY"/>
              </w:rPr>
            </w:pPr>
          </w:p>
        </w:tc>
        <w:tc>
          <w:tcPr>
            <w:tcW w:w="3983" w:type="dxa"/>
            <w:tcBorders>
              <w:bottom w:val="single" w:sz="4" w:space="0" w:color="auto"/>
            </w:tcBorders>
          </w:tcPr>
          <w:p w:rsidR="00C318DF" w:rsidRPr="009252DA" w:rsidRDefault="00EB3224" w:rsidP="00EB3224">
            <w:pPr>
              <w:jc w:val="both"/>
              <w:rPr>
                <w:rFonts w:ascii="Times New Roman" w:hAnsi="Times New Roman" w:cs="Times New Roman"/>
                <w:sz w:val="24"/>
                <w:szCs w:val="24"/>
                <w:lang w:val="be-BY"/>
              </w:rPr>
            </w:pPr>
            <w:r>
              <w:rPr>
                <w:rFonts w:ascii="Times New Roman" w:hAnsi="Times New Roman" w:cs="Times New Roman"/>
                <w:sz w:val="24"/>
                <w:szCs w:val="24"/>
                <w:lang w:val="be-BY"/>
              </w:rPr>
              <w:t xml:space="preserve">Падрыхтаваць канспект параграфа </w:t>
            </w:r>
            <w:r w:rsidR="00217B51">
              <w:rPr>
                <w:rFonts w:ascii="Times New Roman" w:hAnsi="Times New Roman" w:cs="Times New Roman"/>
                <w:sz w:val="24"/>
                <w:szCs w:val="24"/>
                <w:lang w:val="be-BY"/>
              </w:rPr>
              <w:t xml:space="preserve">9 </w:t>
            </w:r>
            <w:r>
              <w:rPr>
                <w:rFonts w:ascii="Times New Roman" w:hAnsi="Times New Roman" w:cs="Times New Roman"/>
                <w:sz w:val="24"/>
                <w:szCs w:val="24"/>
                <w:lang w:val="be-BY"/>
              </w:rPr>
              <w:t>// Янкоўскі Ф. М. Гістарычная граматыка беларускай мовы (Мінск, 2019).</w:t>
            </w:r>
          </w:p>
        </w:tc>
        <w:tc>
          <w:tcPr>
            <w:tcW w:w="1641" w:type="dxa"/>
            <w:tcBorders>
              <w:bottom w:val="single" w:sz="4" w:space="0" w:color="auto"/>
            </w:tcBorders>
          </w:tcPr>
          <w:p w:rsidR="00C318DF" w:rsidRPr="009252DA" w:rsidRDefault="00EB3224" w:rsidP="00217B51">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Канспект</w:t>
            </w:r>
          </w:p>
        </w:tc>
      </w:tr>
      <w:tr w:rsidR="00BF4649" w:rsidRPr="009252DA" w:rsidTr="00BF4649">
        <w:trPr>
          <w:trHeight w:val="1290"/>
        </w:trPr>
        <w:tc>
          <w:tcPr>
            <w:tcW w:w="816" w:type="dxa"/>
          </w:tcPr>
          <w:p w:rsidR="00BF4649" w:rsidRPr="00983624" w:rsidRDefault="00BF4649" w:rsidP="00BF4649">
            <w:pPr>
              <w:spacing w:after="160" w:line="259" w:lineRule="auto"/>
              <w:jc w:val="both"/>
              <w:rPr>
                <w:rFonts w:ascii="Times New Roman" w:hAnsi="Times New Roman" w:cs="Times New Roman"/>
                <w:sz w:val="24"/>
                <w:szCs w:val="24"/>
                <w:lang w:val="be-BY"/>
              </w:rPr>
            </w:pPr>
            <w:r w:rsidRPr="00983624">
              <w:rPr>
                <w:rFonts w:ascii="Times New Roman" w:hAnsi="Times New Roman" w:cs="Times New Roman"/>
                <w:sz w:val="24"/>
                <w:szCs w:val="24"/>
                <w:lang w:val="be-BY"/>
              </w:rPr>
              <w:t xml:space="preserve">4.3.4.  </w:t>
            </w:r>
          </w:p>
        </w:tc>
        <w:tc>
          <w:tcPr>
            <w:tcW w:w="3467" w:type="dxa"/>
          </w:tcPr>
          <w:p w:rsidR="00BF4649" w:rsidRPr="009252DA" w:rsidRDefault="00BF4649" w:rsidP="00BF4649">
            <w:pPr>
              <w:jc w:val="both"/>
              <w:rPr>
                <w:rFonts w:ascii="Times New Roman" w:hAnsi="Times New Roman" w:cs="Times New Roman"/>
                <w:sz w:val="24"/>
                <w:szCs w:val="24"/>
                <w:lang w:val="be-BY"/>
              </w:rPr>
            </w:pPr>
            <w:r>
              <w:rPr>
                <w:rFonts w:ascii="Times New Roman" w:hAnsi="Times New Roman" w:cs="Times New Roman"/>
                <w:sz w:val="24"/>
                <w:szCs w:val="24"/>
                <w:lang w:val="be-BY"/>
              </w:rPr>
              <w:t>Слоўнікі-даведнікі, арыентаваныя на выпраўленне памылак і цяжкасцей вуснага маўлення.</w:t>
            </w:r>
          </w:p>
        </w:tc>
        <w:tc>
          <w:tcPr>
            <w:tcW w:w="866" w:type="dxa"/>
          </w:tcPr>
          <w:p w:rsidR="00BF4649" w:rsidRPr="009252DA" w:rsidRDefault="00BF4649" w:rsidP="00BF4649">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tc>
        <w:tc>
          <w:tcPr>
            <w:tcW w:w="3983" w:type="dxa"/>
          </w:tcPr>
          <w:p w:rsidR="00BF4649" w:rsidRPr="009252DA" w:rsidRDefault="00BF4649" w:rsidP="00BF4649">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Падрыхтаваць апісанне слоўніка на выбар</w:t>
            </w:r>
            <w:r w:rsidRPr="009252DA">
              <w:rPr>
                <w:rFonts w:ascii="Times New Roman" w:hAnsi="Times New Roman" w:cs="Times New Roman"/>
                <w:sz w:val="24"/>
                <w:szCs w:val="24"/>
                <w:lang w:val="be-BY"/>
              </w:rPr>
              <w:t xml:space="preserve"> </w:t>
            </w:r>
          </w:p>
        </w:tc>
        <w:tc>
          <w:tcPr>
            <w:tcW w:w="1641" w:type="dxa"/>
          </w:tcPr>
          <w:p w:rsidR="00BF4649" w:rsidRPr="009252DA" w:rsidRDefault="00BF4649" w:rsidP="00BF4649">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Праца  са </w:t>
            </w:r>
          </w:p>
          <w:p w:rsidR="00BF4649" w:rsidRPr="009252DA" w:rsidRDefault="00BF4649" w:rsidP="00BF4649">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 xml:space="preserve">слоўнікам, </w:t>
            </w:r>
          </w:p>
          <w:p w:rsidR="00BF4649" w:rsidRPr="009252DA" w:rsidRDefault="00BF4649" w:rsidP="00BF4649">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пісьмовы аналіз</w:t>
            </w:r>
          </w:p>
        </w:tc>
      </w:tr>
      <w:tr w:rsidR="00BF4649" w:rsidRPr="009252DA" w:rsidTr="00BF4649">
        <w:trPr>
          <w:trHeight w:val="1260"/>
        </w:trPr>
        <w:tc>
          <w:tcPr>
            <w:tcW w:w="816" w:type="dxa"/>
          </w:tcPr>
          <w:p w:rsidR="00BF4649" w:rsidRPr="00983624" w:rsidRDefault="00BF4649" w:rsidP="00BF4649">
            <w:pPr>
              <w:spacing w:after="160" w:line="259" w:lineRule="auto"/>
              <w:jc w:val="both"/>
              <w:rPr>
                <w:rFonts w:ascii="Times New Roman" w:hAnsi="Times New Roman" w:cs="Times New Roman"/>
                <w:sz w:val="24"/>
                <w:szCs w:val="24"/>
                <w:lang w:val="be-BY"/>
              </w:rPr>
            </w:pPr>
            <w:r w:rsidRPr="00983624">
              <w:rPr>
                <w:rFonts w:ascii="Times New Roman" w:hAnsi="Times New Roman" w:cs="Times New Roman"/>
                <w:sz w:val="24"/>
                <w:szCs w:val="24"/>
                <w:lang w:val="be-BY"/>
              </w:rPr>
              <w:t xml:space="preserve">5.2.  </w:t>
            </w:r>
          </w:p>
        </w:tc>
        <w:tc>
          <w:tcPr>
            <w:tcW w:w="3467" w:type="dxa"/>
          </w:tcPr>
          <w:p w:rsidR="00BF4649" w:rsidRPr="009252DA" w:rsidRDefault="00BF4649" w:rsidP="00BF4649">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Невербальныя сродкі маўленчай дзейнасці.</w:t>
            </w:r>
          </w:p>
        </w:tc>
        <w:tc>
          <w:tcPr>
            <w:tcW w:w="866" w:type="dxa"/>
          </w:tcPr>
          <w:p w:rsidR="00BF4649" w:rsidRPr="009252DA" w:rsidRDefault="00BF4649" w:rsidP="00BF4649">
            <w:pPr>
              <w:spacing w:after="160" w:line="259" w:lineRule="auto"/>
              <w:jc w:val="both"/>
              <w:rPr>
                <w:rFonts w:ascii="Times New Roman" w:hAnsi="Times New Roman" w:cs="Times New Roman"/>
                <w:sz w:val="24"/>
                <w:szCs w:val="24"/>
                <w:lang w:val="be-BY"/>
              </w:rPr>
            </w:pPr>
            <w:r w:rsidRPr="009252DA">
              <w:rPr>
                <w:rFonts w:ascii="Times New Roman" w:hAnsi="Times New Roman" w:cs="Times New Roman"/>
                <w:sz w:val="24"/>
                <w:szCs w:val="24"/>
                <w:lang w:val="be-BY"/>
              </w:rPr>
              <w:t>2</w:t>
            </w:r>
          </w:p>
        </w:tc>
        <w:tc>
          <w:tcPr>
            <w:tcW w:w="3983" w:type="dxa"/>
          </w:tcPr>
          <w:p w:rsidR="00BF4649" w:rsidRPr="009252DA" w:rsidRDefault="00BF4649" w:rsidP="00BF4649">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Падрыхтаваць вуснае паведамленне “Мова рухаў” // Пиз А. Язык телодвижений. – Нижний Новгород, 1992.</w:t>
            </w:r>
          </w:p>
        </w:tc>
        <w:tc>
          <w:tcPr>
            <w:tcW w:w="1641" w:type="dxa"/>
          </w:tcPr>
          <w:p w:rsidR="00BF4649" w:rsidRPr="009252DA" w:rsidRDefault="00BF4649" w:rsidP="00BF4649">
            <w:pPr>
              <w:spacing w:after="160" w:line="259" w:lineRule="auto"/>
              <w:jc w:val="both"/>
              <w:rPr>
                <w:rFonts w:ascii="Times New Roman" w:hAnsi="Times New Roman" w:cs="Times New Roman"/>
                <w:sz w:val="24"/>
                <w:szCs w:val="24"/>
                <w:lang w:val="be-BY"/>
              </w:rPr>
            </w:pPr>
            <w:r>
              <w:rPr>
                <w:rFonts w:ascii="Times New Roman" w:hAnsi="Times New Roman" w:cs="Times New Roman"/>
                <w:sz w:val="24"/>
                <w:szCs w:val="24"/>
                <w:lang w:val="be-BY"/>
              </w:rPr>
              <w:t>Даклад</w:t>
            </w:r>
          </w:p>
        </w:tc>
      </w:tr>
    </w:tbl>
    <w:p w:rsidR="00C318DF" w:rsidRDefault="00C318DF" w:rsidP="005E7366">
      <w:pPr>
        <w:pStyle w:val="a9"/>
        <w:spacing w:after="0"/>
        <w:ind w:left="709"/>
        <w:jc w:val="center"/>
        <w:rPr>
          <w:rFonts w:cs="Times New Roman"/>
          <w:b/>
          <w:color w:val="000000"/>
          <w:sz w:val="28"/>
          <w:szCs w:val="20"/>
          <w:lang w:eastAsia="ru-RU"/>
        </w:rPr>
      </w:pPr>
    </w:p>
    <w:p w:rsidR="00C318DF" w:rsidRDefault="00C318DF" w:rsidP="005E7366">
      <w:pPr>
        <w:pStyle w:val="a9"/>
        <w:spacing w:after="0"/>
        <w:ind w:left="709"/>
        <w:jc w:val="center"/>
        <w:rPr>
          <w:rFonts w:cs="Times New Roman"/>
          <w:b/>
          <w:color w:val="000000"/>
          <w:sz w:val="28"/>
          <w:szCs w:val="20"/>
          <w:lang w:eastAsia="ru-RU"/>
        </w:rPr>
      </w:pPr>
    </w:p>
    <w:p w:rsidR="005E7366" w:rsidRPr="005E7366" w:rsidRDefault="00AB4A3A" w:rsidP="005E7366">
      <w:pPr>
        <w:pStyle w:val="a9"/>
        <w:spacing w:after="0"/>
        <w:ind w:left="709"/>
        <w:jc w:val="center"/>
        <w:rPr>
          <w:rFonts w:cs="Times New Roman"/>
          <w:color w:val="000000"/>
          <w:sz w:val="28"/>
          <w:szCs w:val="20"/>
          <w:lang w:eastAsia="ru-RU"/>
        </w:rPr>
      </w:pPr>
      <w:r>
        <w:rPr>
          <w:rFonts w:cs="Times New Roman"/>
          <w:b/>
          <w:color w:val="000000"/>
          <w:sz w:val="28"/>
          <w:szCs w:val="20"/>
          <w:lang w:eastAsia="ru-RU"/>
        </w:rPr>
        <w:lastRenderedPageBreak/>
        <w:t>4.3</w:t>
      </w:r>
      <w:r w:rsidR="005E7366">
        <w:rPr>
          <w:rFonts w:cs="Times New Roman"/>
          <w:b/>
          <w:color w:val="000000"/>
          <w:sz w:val="28"/>
          <w:szCs w:val="20"/>
          <w:lang w:eastAsia="ru-RU"/>
        </w:rPr>
        <w:t xml:space="preserve"> </w:t>
      </w:r>
      <w:r w:rsidR="005E7366" w:rsidRPr="005E7366">
        <w:rPr>
          <w:rFonts w:cs="Times New Roman"/>
          <w:b/>
          <w:color w:val="000000"/>
          <w:sz w:val="28"/>
          <w:szCs w:val="20"/>
          <w:lang w:eastAsia="ru-RU"/>
        </w:rPr>
        <w:t xml:space="preserve">МЕТАДЫЧНЫЯ РЭКАМЕНДАЦЫІ ПА ПАДРЫХТОЎЦЫ ДА ВЫСТУПЛЕННЯ З </w:t>
      </w:r>
      <w:r w:rsidR="005E7366">
        <w:rPr>
          <w:rFonts w:cs="Times New Roman"/>
          <w:b/>
          <w:color w:val="000000"/>
          <w:sz w:val="28"/>
          <w:szCs w:val="20"/>
          <w:lang w:eastAsia="ru-RU"/>
        </w:rPr>
        <w:t>ВУСНЫМ ПАВЕДАМЛЕННЕМ І НАПІСАННЯ</w:t>
      </w:r>
      <w:r w:rsidR="005E7366" w:rsidRPr="005E7366">
        <w:rPr>
          <w:rFonts w:cs="Times New Roman"/>
          <w:b/>
          <w:color w:val="000000"/>
          <w:sz w:val="28"/>
          <w:szCs w:val="20"/>
          <w:lang w:eastAsia="ru-RU"/>
        </w:rPr>
        <w:t xml:space="preserve"> РЭФЕРАТА</w:t>
      </w:r>
    </w:p>
    <w:p w:rsidR="005E7366" w:rsidRPr="005E7366" w:rsidRDefault="005E7366" w:rsidP="005E7366">
      <w:pPr>
        <w:pStyle w:val="a9"/>
        <w:spacing w:after="0"/>
        <w:ind w:left="274"/>
        <w:jc w:val="center"/>
        <w:rPr>
          <w:rFonts w:cs="Times New Roman"/>
          <w:color w:val="000000"/>
          <w:sz w:val="28"/>
          <w:szCs w:val="20"/>
          <w:lang w:eastAsia="ru-RU"/>
        </w:rPr>
      </w:pP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1.Тэкст выступлення можа быць напісаны ў адным з жанраў якога-небудзь рода красамоўства (акадэмічнага, сацыяльна-бытавога, сацыяльна-палітычнага і інш.). Па мэтавызначэнні выступленне можа быць інфармацыйным, агітацыйным, забаўляльным і г. д. Неабходна ўлічваць класіфікацыйныя характарыстыкі рода і жанра прамовы.</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2. Тэкст выступлення павінен быць складзены з улікам тых патрабаванняў, якія прад’яўляюцца да назвы тэмы, да плану і кампазіцыі, да афармлення спісу літаратуры.</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3. Пры падрыхтоўцы да вуснага выступлення і напісанні рэферата неабходна прытрымлівацца ўсіх нормаў культуры маўлення, максімальна і эфектыўна выкрыстоўваць разнастайныя вербальныя і невербальныя сродкі ўздзеяння, прытрымлівацца патрабаванняў, якія прад’яўляюцца да стылю.</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4. Пры п</w:t>
      </w:r>
      <w:r>
        <w:rPr>
          <w:rFonts w:ascii="Times New Roman" w:eastAsia="Times New Roman" w:hAnsi="Times New Roman" w:cs="Times New Roman"/>
          <w:color w:val="000000"/>
          <w:sz w:val="28"/>
          <w:szCs w:val="20"/>
          <w:lang w:val="be-BY" w:eastAsia="ru-RU"/>
        </w:rPr>
        <w:t>а</w:t>
      </w:r>
      <w:r w:rsidRPr="00EE7051">
        <w:rPr>
          <w:rFonts w:ascii="Times New Roman" w:eastAsia="Times New Roman" w:hAnsi="Times New Roman" w:cs="Times New Roman"/>
          <w:color w:val="000000"/>
          <w:sz w:val="28"/>
          <w:szCs w:val="20"/>
          <w:lang w:val="be-BY" w:eastAsia="ru-RU"/>
        </w:rPr>
        <w:t>дрыхтоўцы неабходна ўлічваць рэгламент выступлення: час выступлення – не больш за 10 – 15 хвілін.</w:t>
      </w:r>
    </w:p>
    <w:p w:rsidR="005E7366"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5. Пры вусным выступленні рэкамендуецца выкарыстоўваць мультымедыйныя сродкі (прэзентацыю).</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2. Крытэрыі ацэнкі вуснага выступлення.</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Вуснае выступленне ацэньваецца па наступных крытэрыях:</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тэма (актуальнасць, навізна);</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назва тэмы (лаканізм, вобразнасць, палемічная завостранасць);</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план і кампазіцыя (паслядоўнасць, лагічнасць, аптымальныя суадносіны элементаў кампазіцыі (уступу, асноўнай часткі, заключэння, захаванне прынцыпаў і законаў кампазіцыі);</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ступень валодання матэрыялам выступлення;</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культура маўлення (захаванне асноўных камунікатыўных якасцяў маўлення, усіх нормаў сучаснай літаратурнай мовы);</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мастацтва маўлення (выкарыстанне маўленчых сродкаў выразнасці (тропаў, фігур, прыёмаў ажыўлення маўлення));</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невербальныя сродкі ўздзеяння на слухачоў (знешні выгляд, поза, манеры, міміка, жэсты);</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тэхніка маўлення (маўленчае дыханне, голас, дыкцыя, інтанацыя, артыкуляцыя);</w:t>
      </w:r>
    </w:p>
    <w:p w:rsidR="005E7366"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кантакт з аўдыторыяй (сродкі і прыёмы прыцягнення і актывізацыі ўвагі слухачоў; формы зносір з аўдыторыяй).</w:t>
      </w:r>
    </w:p>
    <w:p w:rsidR="005E7366" w:rsidRPr="00EE7051" w:rsidRDefault="005E7366" w:rsidP="005E7366">
      <w:pPr>
        <w:spacing w:after="0" w:line="240" w:lineRule="auto"/>
        <w:ind w:left="1069"/>
        <w:jc w:val="both"/>
        <w:rPr>
          <w:rFonts w:ascii="Times New Roman" w:eastAsia="Times New Roman" w:hAnsi="Times New Roman" w:cs="Times New Roman"/>
          <w:color w:val="000000"/>
          <w:sz w:val="28"/>
          <w:szCs w:val="20"/>
          <w:lang w:val="be-BY" w:eastAsia="ru-RU"/>
        </w:rPr>
      </w:pPr>
    </w:p>
    <w:p w:rsidR="005E7366" w:rsidRPr="00EE7051" w:rsidRDefault="005E7366" w:rsidP="005E7366">
      <w:pPr>
        <w:numPr>
          <w:ilvl w:val="0"/>
          <w:numId w:val="13"/>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Самааналіз вуснага выступлення.</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Самааналіз вуснага публічнага выступлення праводзіцца наступным чынам:</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была тэма выступлення цікавай, актуальнай для слухачоў?</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ўлічаны быў склад аўдыторыі, кантынгент слухачоў?</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lastRenderedPageBreak/>
        <w:t>ці праходзіла выступленне па намечанаму плану? калі  -- не, то чаму?</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ўлічаны быў узровень ведаў слухачоў? ці даходліва я гаварыў (-ла)?</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быў кантакт з аўдыторыяй? калі – не, то што гэтаму перашкаджала?</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пераканаўчым было выступленне? якія довады былі прапанаваны?</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 я адчуваў (-ла) сябе ў час выступлення?</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 я трымаўся (-лася) перад аўдыторыяй? якія жэсты ў мяне пераважалі?</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што было ўдалага ў выступленні, у яго правядзенні? чаму я лічу гэта ўдалым?</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якія былі недахопы ў правядзенні выступлення? чаму яны ўзніклі?</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якой была рэакцыя аўдыторыі на выступленне? ці былі рэплікі і пытанні слухачоў?</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 я адказваў (-ла) на пытанні?</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 бы я зараз адказаў (-ла) на пытанне, з якім не справіўся (-лася) ў аўдыторыі?</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ці прытрымліваўся (-лася) адведзенага рэгламенту? ці ўклаўся (-лася) у адведзены час?</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якая ацэнка вуснага выступлення ў цэлым?</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які мой настрой пасля выступлення?</w:t>
      </w:r>
    </w:p>
    <w:p w:rsidR="005E7366" w:rsidRPr="00EE7051" w:rsidRDefault="005E7366" w:rsidP="005E7366">
      <w:pPr>
        <w:numPr>
          <w:ilvl w:val="0"/>
          <w:numId w:val="22"/>
        </w:num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што трэба рабіць, каб наступнае публічнае выступленне было лепшым?</w:t>
      </w:r>
    </w:p>
    <w:p w:rsidR="005E7366" w:rsidRPr="00EE7051" w:rsidRDefault="005E7366" w:rsidP="005E7366">
      <w:pPr>
        <w:spacing w:after="0" w:line="240" w:lineRule="auto"/>
        <w:ind w:left="709"/>
        <w:jc w:val="both"/>
        <w:rPr>
          <w:rFonts w:ascii="Times New Roman" w:eastAsia="Times New Roman" w:hAnsi="Times New Roman" w:cs="Times New Roman"/>
          <w:color w:val="000000"/>
          <w:sz w:val="28"/>
          <w:szCs w:val="20"/>
          <w:lang w:val="be-BY" w:eastAsia="ru-RU"/>
        </w:rPr>
      </w:pPr>
    </w:p>
    <w:p w:rsidR="003E6B1B" w:rsidRPr="00775485" w:rsidRDefault="003E6B1B" w:rsidP="003E6B1B">
      <w:pPr>
        <w:spacing w:after="0" w:line="240" w:lineRule="auto"/>
        <w:ind w:firstLine="709"/>
        <w:jc w:val="both"/>
        <w:rPr>
          <w:rFonts w:ascii="Times New Roman" w:hAnsi="Times New Roman"/>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E07524" w:rsidRDefault="00E07524" w:rsidP="00134F56">
      <w:pPr>
        <w:spacing w:after="0" w:line="240" w:lineRule="auto"/>
        <w:jc w:val="center"/>
        <w:rPr>
          <w:b/>
          <w:sz w:val="28"/>
          <w:szCs w:val="28"/>
          <w:lang w:val="be-BY"/>
        </w:rPr>
      </w:pPr>
    </w:p>
    <w:p w:rsidR="00134F56" w:rsidRPr="00EE7051" w:rsidRDefault="00AB4A3A" w:rsidP="00134F56">
      <w:pPr>
        <w:spacing w:after="0" w:line="240" w:lineRule="auto"/>
        <w:jc w:val="center"/>
        <w:rPr>
          <w:rFonts w:ascii="Times New Roman" w:eastAsia="Times New Roman" w:hAnsi="Times New Roman" w:cs="Times New Roman"/>
          <w:b/>
          <w:color w:val="000000"/>
          <w:sz w:val="28"/>
          <w:szCs w:val="20"/>
          <w:lang w:val="be-BY" w:eastAsia="ru-RU"/>
        </w:rPr>
      </w:pPr>
      <w:r>
        <w:rPr>
          <w:b/>
          <w:sz w:val="28"/>
          <w:szCs w:val="28"/>
          <w:lang w:val="be-BY"/>
        </w:rPr>
        <w:lastRenderedPageBreak/>
        <w:t>4.4</w:t>
      </w:r>
      <w:r w:rsidR="003E6B1B">
        <w:rPr>
          <w:b/>
          <w:sz w:val="28"/>
          <w:szCs w:val="28"/>
          <w:lang w:val="be-BY"/>
        </w:rPr>
        <w:t xml:space="preserve"> </w:t>
      </w:r>
      <w:r w:rsidR="00134F56" w:rsidRPr="00EE7051">
        <w:rPr>
          <w:rFonts w:ascii="Times New Roman" w:eastAsia="Times New Roman" w:hAnsi="Times New Roman" w:cs="Times New Roman"/>
          <w:b/>
          <w:color w:val="000000"/>
          <w:sz w:val="28"/>
          <w:szCs w:val="20"/>
          <w:lang w:val="be-BY" w:eastAsia="ru-RU"/>
        </w:rPr>
        <w:t>ГЛАСАРЫЙ</w:t>
      </w:r>
    </w:p>
    <w:p w:rsidR="00134F56" w:rsidRPr="00EE7051" w:rsidRDefault="00134F56" w:rsidP="00134F56">
      <w:pPr>
        <w:spacing w:after="0" w:line="240" w:lineRule="auto"/>
        <w:ind w:firstLine="709"/>
        <w:jc w:val="both"/>
        <w:rPr>
          <w:rFonts w:ascii="Times New Roman" w:eastAsia="Times New Roman" w:hAnsi="Times New Roman" w:cs="Times New Roman"/>
          <w:b/>
          <w:color w:val="000000"/>
          <w:sz w:val="28"/>
          <w:szCs w:val="20"/>
          <w:lang w:val="be-BY" w:eastAsia="ru-RU"/>
        </w:rPr>
      </w:pP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Аксюмаран (аксімаран)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oxymoron</w:t>
      </w:r>
      <w:r w:rsidRPr="00EE7051">
        <w:rPr>
          <w:rFonts w:ascii="Times New Roman" w:eastAsia="Times New Roman" w:hAnsi="Times New Roman" w:cs="Times New Roman"/>
          <w:color w:val="000000"/>
          <w:sz w:val="28"/>
          <w:szCs w:val="20"/>
          <w:lang w:val="be-BY" w:eastAsia="ru-RU"/>
        </w:rPr>
        <w:t xml:space="preserve"> – дасціпна-недарэчнае) – стылістычная фігура, пабудаваная на парадаксальным сумяшчэнні супрацьлегласцяў з мэтай стварэння экспрэсіўнага эфекту: аглушальная цішыня, жывы труп, марудна спяшацца.</w:t>
      </w:r>
    </w:p>
    <w:p w:rsidR="00134F56" w:rsidRPr="00EE7051" w:rsidRDefault="00134F56" w:rsidP="00134F56">
      <w:pPr>
        <w:spacing w:after="0" w:line="240" w:lineRule="auto"/>
        <w:ind w:firstLine="709"/>
        <w:jc w:val="both"/>
        <w:rPr>
          <w:rFonts w:ascii="Times New Roman" w:eastAsia="Times New Roman" w:hAnsi="Times New Roman" w:cs="Times New Roman"/>
          <w:caps/>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Алегорыя</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allegoria</w:t>
      </w:r>
      <w:r w:rsidRPr="00EE7051">
        <w:rPr>
          <w:rFonts w:ascii="Times New Roman" w:eastAsia="Times New Roman" w:hAnsi="Times New Roman" w:cs="Times New Roman"/>
          <w:color w:val="000000"/>
          <w:sz w:val="28"/>
          <w:szCs w:val="20"/>
          <w:lang w:val="be-BY" w:eastAsia="ru-RU"/>
        </w:rPr>
        <w:t xml:space="preserve"> – іншасказанне) – іншасказанне, увасабленне адцягненага паняцця, думкі з дапамогай канкрэтнага мастацкага вобраза; узнікае на аснове ўжывання слова ці выразу не з прамым, а з пераносным значэннем.</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Амонімы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homos</w:t>
      </w:r>
      <w:r w:rsidRPr="00EE7051">
        <w:rPr>
          <w:rFonts w:ascii="Times New Roman" w:eastAsia="Times New Roman" w:hAnsi="Times New Roman" w:cs="Times New Roman"/>
          <w:color w:val="000000"/>
          <w:sz w:val="28"/>
          <w:szCs w:val="20"/>
          <w:lang w:val="be-BY" w:eastAsia="ru-RU"/>
        </w:rPr>
        <w:t xml:space="preserve"> –аднолькавы, оnyma –імя) –словы, аднолькавыя па напісанні і вымаўленні, але розныя па значэнні.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Анафара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anaphora</w:t>
      </w:r>
      <w:r w:rsidRPr="00EE7051">
        <w:rPr>
          <w:rFonts w:ascii="Times New Roman" w:eastAsia="Times New Roman" w:hAnsi="Times New Roman" w:cs="Times New Roman"/>
          <w:color w:val="000000"/>
          <w:sz w:val="28"/>
          <w:szCs w:val="20"/>
          <w:lang w:val="be-BY" w:eastAsia="ru-RU"/>
        </w:rPr>
        <w:t xml:space="preserve"> – вынясенне, узнятасць) – фігура маўлення, стылістычны прыём, заснаваны на паўторы аднолькавых слоў, выразаў, гукаспалучэнняў у пачатку маўленчай канструкцыі з мэтай узмацнення выразнасці выказвання. </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Антытэза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antithesis</w:t>
      </w:r>
      <w:r w:rsidRPr="00EE7051">
        <w:rPr>
          <w:rFonts w:ascii="Times New Roman" w:eastAsia="Times New Roman" w:hAnsi="Times New Roman" w:cs="Times New Roman"/>
          <w:color w:val="000000"/>
          <w:sz w:val="28"/>
          <w:szCs w:val="20"/>
          <w:lang w:val="be-BY" w:eastAsia="ru-RU"/>
        </w:rPr>
        <w:t xml:space="preserve"> – супрацьпастаўленне) – стылістычная фігура, заснаваная на кантрастным супастаўленні прадметаў, з'яў, паняццяў, вобразаў.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Акцэнталагічныя нормы </w:t>
      </w:r>
      <w:r w:rsidRPr="00EE7051">
        <w:rPr>
          <w:rFonts w:ascii="Times New Roman" w:eastAsia="Times New Roman" w:hAnsi="Times New Roman" w:cs="Times New Roman"/>
          <w:color w:val="000000"/>
          <w:sz w:val="28"/>
          <w:szCs w:val="20"/>
          <w:lang w:val="be-BY" w:eastAsia="ru-RU"/>
        </w:rPr>
        <w:t>– вызначаюць правілы пастаноўкі націску ў словах.</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Арфаграфічныя нормы</w:t>
      </w:r>
      <w:r w:rsidRPr="00EE7051">
        <w:rPr>
          <w:rFonts w:ascii="Times New Roman" w:eastAsia="Times New Roman" w:hAnsi="Times New Roman" w:cs="Times New Roman"/>
          <w:color w:val="000000"/>
          <w:sz w:val="28"/>
          <w:szCs w:val="20"/>
          <w:lang w:val="be-BY" w:eastAsia="ru-RU"/>
        </w:rPr>
        <w:t xml:space="preserve"> – вызначаюць правілы агульнапрынятага напісання слоў.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Арфаэпічныя нормы </w:t>
      </w:r>
      <w:r w:rsidRPr="00EE7051">
        <w:rPr>
          <w:rFonts w:ascii="Times New Roman" w:eastAsia="Times New Roman" w:hAnsi="Times New Roman" w:cs="Times New Roman"/>
          <w:color w:val="000000"/>
          <w:sz w:val="28"/>
          <w:szCs w:val="20"/>
          <w:lang w:val="be-BY" w:eastAsia="ru-RU"/>
        </w:rPr>
        <w:t>–вызначаюць правілы вымаўлення гукаў і спалучэнняў гукаў.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Афарызмы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aphorismos</w:t>
      </w:r>
      <w:r w:rsidRPr="00EE7051">
        <w:rPr>
          <w:rFonts w:ascii="Times New Roman" w:eastAsia="Times New Roman" w:hAnsi="Times New Roman" w:cs="Times New Roman"/>
          <w:color w:val="000000"/>
          <w:sz w:val="28"/>
          <w:szCs w:val="20"/>
          <w:lang w:val="be-BY" w:eastAsia="ru-RU"/>
        </w:rPr>
        <w:t xml:space="preserve"> – кароткае выслоўе, выказванне) – кароткія, дасціпныя, звычайна вобразныя выслоўі, якія характарызуюцца закончанай думкай і дасканалай формай.</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Багацце (разнастайнасць)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ўмелым выкарыстаннем у маўленні разнастайных сінанімічных, антанімічных, фразеалагічных і інш. моўных сродкаў, прадугледжвае наяўнасць багатага слоўнікавага запасу.</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Варыянт </w:t>
      </w:r>
      <w:r w:rsidRPr="00EE7051">
        <w:rPr>
          <w:rFonts w:ascii="Times New Roman" w:eastAsia="Times New Roman" w:hAnsi="Times New Roman" w:cs="Times New Roman"/>
          <w:color w:val="000000"/>
          <w:sz w:val="28"/>
          <w:szCs w:val="20"/>
          <w:lang w:val="be-BY" w:eastAsia="ru-RU"/>
        </w:rPr>
        <w:t>– паралельнае існаванне розных формаў і спосабаў выражэння аднаго і таго самага паняцця (моўнай адзінкі).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Варыянтнасць</w:t>
      </w:r>
      <w:r w:rsidRPr="00EE7051">
        <w:rPr>
          <w:rFonts w:ascii="Times New Roman" w:eastAsia="Times New Roman" w:hAnsi="Times New Roman" w:cs="Times New Roman"/>
          <w:color w:val="000000"/>
          <w:sz w:val="28"/>
          <w:szCs w:val="20"/>
          <w:lang w:val="be-BY" w:eastAsia="ru-RU"/>
        </w:rPr>
        <w:t xml:space="preserve"> – разнастайнасць, разнатыпнасць літаратурных нормаў.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Вербальныя сродкі зносін</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verbum</w:t>
      </w:r>
      <w:r w:rsidRPr="00EE7051">
        <w:rPr>
          <w:rFonts w:ascii="Times New Roman" w:eastAsia="Times New Roman" w:hAnsi="Times New Roman" w:cs="Times New Roman"/>
          <w:color w:val="000000"/>
          <w:sz w:val="28"/>
          <w:szCs w:val="20"/>
          <w:lang w:val="be-BY" w:eastAsia="ru-RU"/>
        </w:rPr>
        <w:t xml:space="preserve"> – дзеяслоў, слова, </w:t>
      </w:r>
      <w:r w:rsidRPr="00EE7051">
        <w:rPr>
          <w:rFonts w:ascii="Times New Roman" w:eastAsia="Times New Roman" w:hAnsi="Times New Roman" w:cs="Times New Roman"/>
          <w:color w:val="000000"/>
          <w:sz w:val="28"/>
          <w:szCs w:val="20"/>
          <w:lang w:val="en-US" w:eastAsia="ru-RU"/>
        </w:rPr>
        <w:t>verbatis</w:t>
      </w:r>
      <w:r w:rsidRPr="00EE7051">
        <w:rPr>
          <w:rFonts w:ascii="Times New Roman" w:eastAsia="Times New Roman" w:hAnsi="Times New Roman" w:cs="Times New Roman"/>
          <w:color w:val="000000"/>
          <w:sz w:val="28"/>
          <w:szCs w:val="20"/>
          <w:lang w:val="be-BY" w:eastAsia="ru-RU"/>
        </w:rPr>
        <w:t xml:space="preserve"> – вусны) – слоўныя (моўныя) сродкі зносін. </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Выразнасць маўлення </w:t>
      </w:r>
      <w:r w:rsidRPr="00EE7051">
        <w:rPr>
          <w:rFonts w:ascii="Times New Roman" w:eastAsia="Times New Roman" w:hAnsi="Times New Roman" w:cs="Times New Roman"/>
          <w:color w:val="000000"/>
          <w:sz w:val="28"/>
          <w:szCs w:val="20"/>
          <w:lang w:val="be-BY" w:eastAsia="ru-RU"/>
        </w:rPr>
        <w:t>– камунікатыўная якасць маўлення, якая вызначаецца наяўнасцю ў маўленні такіх моўных элементаў, што фарміруюць прадметна-пачуццёвыя ўяўленні аб аб'ектыўнай рэчаіснасці, уздзейнічаюць на эмацыянальны стан чалавека, выклікаюць цікавасць і служаць для прыцягнення ўвагі слухачоў.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Гіпербала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hyperbole</w:t>
      </w:r>
      <w:r w:rsidRPr="00EE7051">
        <w:rPr>
          <w:rFonts w:ascii="Times New Roman" w:eastAsia="Times New Roman" w:hAnsi="Times New Roman" w:cs="Times New Roman"/>
          <w:color w:val="000000"/>
          <w:sz w:val="28"/>
          <w:szCs w:val="20"/>
          <w:lang w:val="be-BY" w:eastAsia="ru-RU"/>
        </w:rPr>
        <w:t xml:space="preserve"> – перабольшанне) – празмернае перабольшванне якасных і колькасных якасцяў і ўласцівасцяў прадмета.</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Градацыя</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gradation</w:t>
      </w:r>
      <w:r w:rsidRPr="00EE7051">
        <w:rPr>
          <w:rFonts w:ascii="Times New Roman" w:eastAsia="Times New Roman" w:hAnsi="Times New Roman" w:cs="Times New Roman"/>
          <w:color w:val="000000"/>
          <w:sz w:val="28"/>
          <w:szCs w:val="20"/>
          <w:lang w:val="be-BY" w:eastAsia="ru-RU"/>
        </w:rPr>
        <w:t xml:space="preserve"> – паступовае нарастанне, узвышэнне) – стылістычная фігура, заснаваная на размяшчэнні блізкіх па сэнсе слоў з </w:t>
      </w:r>
      <w:r w:rsidRPr="00EE7051">
        <w:rPr>
          <w:rFonts w:ascii="Times New Roman" w:eastAsia="Times New Roman" w:hAnsi="Times New Roman" w:cs="Times New Roman"/>
          <w:color w:val="000000"/>
          <w:sz w:val="28"/>
          <w:szCs w:val="20"/>
          <w:lang w:val="be-BY" w:eastAsia="ru-RU"/>
        </w:rPr>
        <w:lastRenderedPageBreak/>
        <w:t>нарастаннем (або радзей – змяншэннем, спадам) іх эмацыянальна-сэнсавай значнасці; выкарыстоўваецца з мэтай павышэння экспрэсіўнасці, узмацнення сілы выразнасці.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Дакладнасць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строгай адпаведнасцю значэнняў слоў і іх спалучэнняў зместу і аб'ёму выражаных паняццяў, уменнем дакладна і ясна мысліць.</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Дарэчнасць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адборам моўных сродкаў у адпаведнасці са стылем, часам, месцам, мэтамі і ўмовамі камунікатыўных зносін.</w:t>
      </w:r>
    </w:p>
    <w:p w:rsidR="00134F56" w:rsidRPr="00EE7051" w:rsidRDefault="00134F56" w:rsidP="00134F56">
      <w:pPr>
        <w:spacing w:after="0" w:line="240" w:lineRule="auto"/>
        <w:ind w:firstLine="709"/>
        <w:jc w:val="both"/>
        <w:rPr>
          <w:rFonts w:ascii="Times New Roman" w:eastAsia="Times New Roman" w:hAnsi="Times New Roman" w:cs="Times New Roman"/>
          <w:b/>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Дыялектызмы (дыялектныя словы)</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dialektos</w:t>
      </w:r>
      <w:r w:rsidRPr="00EE7051">
        <w:rPr>
          <w:rFonts w:ascii="Times New Roman" w:eastAsia="Times New Roman" w:hAnsi="Times New Roman" w:cs="Times New Roman"/>
          <w:color w:val="000000"/>
          <w:sz w:val="28"/>
          <w:szCs w:val="20"/>
          <w:lang w:val="be-BY" w:eastAsia="ru-RU"/>
        </w:rPr>
        <w:t xml:space="preserve"> –гаворка, дыялект, размова) – словы, спецыфіка якіх абумоўлена тэрыторыяй іх ужывання і якія не ўваходзяць у склад літаратурнай мовы.</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Жарганізмы</w:t>
      </w:r>
      <w:r w:rsidRPr="00EE7051">
        <w:rPr>
          <w:rFonts w:ascii="Times New Roman" w:eastAsia="Times New Roman" w:hAnsi="Times New Roman" w:cs="Times New Roman"/>
          <w:color w:val="000000"/>
          <w:sz w:val="28"/>
          <w:szCs w:val="20"/>
          <w:lang w:val="be-BY" w:eastAsia="ru-RU"/>
        </w:rPr>
        <w:t xml:space="preserve"> (франц. </w:t>
      </w:r>
      <w:r w:rsidRPr="00EE7051">
        <w:rPr>
          <w:rFonts w:ascii="Times New Roman" w:eastAsia="Times New Roman" w:hAnsi="Times New Roman" w:cs="Times New Roman"/>
          <w:color w:val="000000"/>
          <w:sz w:val="28"/>
          <w:szCs w:val="20"/>
          <w:lang w:val="en-US" w:eastAsia="ru-RU"/>
        </w:rPr>
        <w:t>jarqon</w:t>
      </w:r>
      <w:r w:rsidRPr="00EE7051">
        <w:rPr>
          <w:rFonts w:ascii="Times New Roman" w:eastAsia="Times New Roman" w:hAnsi="Times New Roman" w:cs="Times New Roman"/>
          <w:color w:val="000000"/>
          <w:sz w:val="28"/>
          <w:szCs w:val="20"/>
          <w:lang w:val="be-BY" w:eastAsia="ru-RU"/>
        </w:rPr>
        <w:t xml:space="preserve"> – умоўная гаворка) – лексіка асобных сацыяльных, узроставых і прафесіянальных груп насельніцтва; жаргонныя словы, якія выкарыстоўваюцца за межамі жаргону.</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Жэсты </w:t>
      </w:r>
      <w:r w:rsidRPr="00EE7051">
        <w:rPr>
          <w:rFonts w:ascii="Times New Roman" w:eastAsia="Times New Roman" w:hAnsi="Times New Roman" w:cs="Times New Roman"/>
          <w:color w:val="000000"/>
          <w:sz w:val="28"/>
          <w:szCs w:val="20"/>
          <w:lang w:val="be-BY" w:eastAsia="ru-RU"/>
        </w:rPr>
        <w:t xml:space="preserve">(фр. </w:t>
      </w:r>
      <w:r w:rsidRPr="00EE7051">
        <w:rPr>
          <w:rFonts w:ascii="Times New Roman" w:eastAsia="Times New Roman" w:hAnsi="Times New Roman" w:cs="Times New Roman"/>
          <w:color w:val="000000"/>
          <w:sz w:val="28"/>
          <w:szCs w:val="20"/>
          <w:lang w:val="en-US" w:eastAsia="ru-RU"/>
        </w:rPr>
        <w:t>geste</w:t>
      </w:r>
      <w:r w:rsidRPr="00EE7051">
        <w:rPr>
          <w:rFonts w:ascii="Times New Roman" w:eastAsia="Times New Roman" w:hAnsi="Times New Roman" w:cs="Times New Roman"/>
          <w:color w:val="000000"/>
          <w:sz w:val="28"/>
          <w:szCs w:val="20"/>
          <w:lang w:val="be-BY" w:eastAsia="ru-RU"/>
        </w:rPr>
        <w:t>) – дынамічныя рухі частак цела чалавека (рук, галавы), якія маюць камунікатыўную скіраванасць і звернутыя да іншай асобы ці асоб.</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Жэстыкуляцыя </w:t>
      </w:r>
      <w:r w:rsidRPr="00EE7051">
        <w:rPr>
          <w:rFonts w:ascii="Times New Roman" w:eastAsia="Times New Roman" w:hAnsi="Times New Roman" w:cs="Times New Roman"/>
          <w:color w:val="000000"/>
          <w:sz w:val="28"/>
          <w:szCs w:val="20"/>
          <w:lang w:val="be-BY" w:eastAsia="ru-RU"/>
        </w:rPr>
        <w:t xml:space="preserve">(фр.  </w:t>
      </w:r>
      <w:r w:rsidRPr="00EE7051">
        <w:rPr>
          <w:rFonts w:ascii="Times New Roman" w:eastAsia="Times New Roman" w:hAnsi="Times New Roman" w:cs="Times New Roman"/>
          <w:color w:val="000000"/>
          <w:sz w:val="28"/>
          <w:szCs w:val="20"/>
          <w:lang w:val="en-US" w:eastAsia="ru-RU"/>
        </w:rPr>
        <w:t>gesticuler</w:t>
      </w:r>
      <w:r w:rsidRPr="00EE7051">
        <w:rPr>
          <w:rFonts w:ascii="Times New Roman" w:eastAsia="Times New Roman" w:hAnsi="Times New Roman" w:cs="Times New Roman"/>
          <w:color w:val="000000"/>
          <w:sz w:val="28"/>
          <w:szCs w:val="20"/>
          <w:lang w:val="be-BY" w:eastAsia="ru-RU"/>
        </w:rPr>
        <w:t xml:space="preserve"> , лац. </w:t>
      </w:r>
      <w:r w:rsidRPr="00EE7051">
        <w:rPr>
          <w:rFonts w:ascii="Times New Roman" w:eastAsia="Times New Roman" w:hAnsi="Times New Roman" w:cs="Times New Roman"/>
          <w:color w:val="000000"/>
          <w:sz w:val="28"/>
          <w:szCs w:val="20"/>
          <w:lang w:val="en-US" w:eastAsia="ru-RU"/>
        </w:rPr>
        <w:t>gesticulation</w:t>
      </w:r>
      <w:r w:rsidRPr="00EE7051">
        <w:rPr>
          <w:rFonts w:ascii="Times New Roman" w:eastAsia="Times New Roman" w:hAnsi="Times New Roman" w:cs="Times New Roman"/>
          <w:color w:val="000000"/>
          <w:sz w:val="28"/>
          <w:szCs w:val="20"/>
          <w:lang w:val="be-BY" w:eastAsia="ru-RU"/>
        </w:rPr>
        <w:t>) – невербальны, кінетычны від зносін пры дапамозе жэстаў.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Запазычанні (іншамоўныя словы) </w:t>
      </w:r>
      <w:r w:rsidRPr="00EE7051">
        <w:rPr>
          <w:rFonts w:ascii="Times New Roman" w:eastAsia="Times New Roman" w:hAnsi="Times New Roman" w:cs="Times New Roman"/>
          <w:color w:val="000000"/>
          <w:sz w:val="28"/>
          <w:szCs w:val="20"/>
          <w:lang w:val="be-BY" w:eastAsia="ru-RU"/>
        </w:rPr>
        <w:t>– словы (выразы), якія ўвайшлі ў склад беларускай мовы з іншых моў.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Зеўгма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zeugma</w:t>
      </w:r>
      <w:r w:rsidRPr="00EE7051">
        <w:rPr>
          <w:rFonts w:ascii="Times New Roman" w:eastAsia="Times New Roman" w:hAnsi="Times New Roman" w:cs="Times New Roman"/>
          <w:color w:val="000000"/>
          <w:sz w:val="28"/>
          <w:szCs w:val="20"/>
          <w:lang w:val="be-BY" w:eastAsia="ru-RU"/>
        </w:rPr>
        <w:t xml:space="preserve"> – сувязь, злучэнне) – фігура маўлення, заснаваная на аб'яднанні слоў, якія па сваёй семантыцы не спалучаюцца, не сумяшчаюцца, з мэтай стварэння гумарыстычнага эфекту: ішлі два студэнты, адзін – у паліто, другі – ва ўніверсітэт. </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Змястоўнасць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наяўнасцю важнай для камунікатыўнага працэсу думкі, ідэі, а таксама адпаведнасцю маўлення маральным нормам, ісціне.</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Іронія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eironeia</w:t>
      </w:r>
      <w:r w:rsidRPr="00EE7051">
        <w:rPr>
          <w:rFonts w:ascii="Times New Roman" w:eastAsia="Times New Roman" w:hAnsi="Times New Roman" w:cs="Times New Roman"/>
          <w:color w:val="000000"/>
          <w:sz w:val="28"/>
          <w:szCs w:val="20"/>
          <w:lang w:val="be-BY" w:eastAsia="ru-RU"/>
        </w:rPr>
        <w:t xml:space="preserve"> – прытворства, насмешка) – троп, заснаваны на выкарыстанні слова, выразу з адваротным значэннем з мэтай тонкай ці скрытай насмешкі.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Кадыфікацыя</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codex</w:t>
      </w:r>
      <w:r w:rsidRPr="00EE7051">
        <w:rPr>
          <w:rFonts w:ascii="Times New Roman" w:eastAsia="Times New Roman" w:hAnsi="Times New Roman" w:cs="Times New Roman"/>
          <w:color w:val="000000"/>
          <w:sz w:val="28"/>
          <w:szCs w:val="20"/>
          <w:lang w:val="be-BY" w:eastAsia="ru-RU"/>
        </w:rPr>
        <w:t xml:space="preserve">  -- кніга, звод законаў, </w:t>
      </w:r>
      <w:r w:rsidRPr="00EE7051">
        <w:rPr>
          <w:rFonts w:ascii="Times New Roman" w:eastAsia="Times New Roman" w:hAnsi="Times New Roman" w:cs="Times New Roman"/>
          <w:color w:val="000000"/>
          <w:sz w:val="28"/>
          <w:szCs w:val="20"/>
          <w:lang w:val="en-US" w:eastAsia="ru-RU"/>
        </w:rPr>
        <w:t>facere</w:t>
      </w:r>
      <w:r w:rsidRPr="00EE7051">
        <w:rPr>
          <w:rFonts w:ascii="Times New Roman" w:eastAsia="Times New Roman" w:hAnsi="Times New Roman" w:cs="Times New Roman"/>
          <w:color w:val="000000"/>
          <w:sz w:val="28"/>
          <w:szCs w:val="20"/>
          <w:lang w:val="be-BY" w:eastAsia="ru-RU"/>
        </w:rPr>
        <w:t xml:space="preserve"> – рабіць) – афіцыйнае прызнанне нормы; сістэматызацыя і замацаванне моўных нормаў у граматыках, слоўніках, даведніках.</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Кадыфікаваная норма</w:t>
      </w:r>
      <w:r w:rsidRPr="00EE7051">
        <w:rPr>
          <w:rFonts w:ascii="Times New Roman" w:eastAsia="Times New Roman" w:hAnsi="Times New Roman" w:cs="Times New Roman"/>
          <w:color w:val="000000"/>
          <w:sz w:val="28"/>
          <w:szCs w:val="20"/>
          <w:lang w:val="be-BY" w:eastAsia="ru-RU"/>
        </w:rPr>
        <w:t xml:space="preserve"> – афіцыйна прынятае правіла, якое забяспечвае адзінства выкарыстання ўзорнага варыянта моўнай адзінкі.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Камунікацыя </w:t>
      </w:r>
      <w:r w:rsidRPr="00EE7051">
        <w:rPr>
          <w:rFonts w:ascii="Times New Roman" w:eastAsia="Times New Roman" w:hAnsi="Times New Roman" w:cs="Times New Roman"/>
          <w:color w:val="000000"/>
          <w:sz w:val="28"/>
          <w:szCs w:val="20"/>
          <w:lang w:val="be-BY" w:eastAsia="ru-RU"/>
        </w:rPr>
        <w:t xml:space="preserve">(лац. </w:t>
      </w:r>
      <w:r w:rsidRPr="00EE7051">
        <w:rPr>
          <w:rFonts w:ascii="Times New Roman" w:eastAsia="Times New Roman" w:hAnsi="Times New Roman" w:cs="Times New Roman"/>
          <w:color w:val="000000"/>
          <w:sz w:val="28"/>
          <w:szCs w:val="20"/>
          <w:lang w:val="en-US" w:eastAsia="ru-RU"/>
        </w:rPr>
        <w:t>communicatio</w:t>
      </w:r>
      <w:r w:rsidRPr="00EE7051">
        <w:rPr>
          <w:rFonts w:ascii="Times New Roman" w:eastAsia="Times New Roman" w:hAnsi="Times New Roman" w:cs="Times New Roman"/>
          <w:color w:val="000000"/>
          <w:sz w:val="28"/>
          <w:szCs w:val="20"/>
          <w:lang w:val="be-BY" w:eastAsia="ru-RU"/>
        </w:rPr>
        <w:t xml:space="preserve"> – сувязь, зносіны, перадача) – зносіны пры дапамозе моўных сродкаў, перадача якой-небудзь інфармацыі; форма маўленчых кантактаў людзей у працэсе жыццядзейнасці.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Кантамінацыя</w:t>
      </w:r>
      <w:r w:rsidRPr="00EE7051">
        <w:rPr>
          <w:rFonts w:ascii="Times New Roman" w:eastAsia="Times New Roman" w:hAnsi="Times New Roman" w:cs="Times New Roman"/>
          <w:color w:val="000000"/>
          <w:sz w:val="28"/>
          <w:szCs w:val="20"/>
          <w:lang w:val="be-BY" w:eastAsia="ru-RU"/>
        </w:rPr>
        <w:t xml:space="preserve"> (лац.contaminatio – змешванне) – аб’яднанне, сумяшчэнне моўных адзінак (іх частак) на аснове структурнай, семантычнай, асацыятыўнай або функцыянальнай блізкасці, што прыводзіць да ўтварэння новай моўнай адзінкі, часам няправільнай: іграць значэнне &lt; іграць ролю + мець значэнне; удзяляць значэнне &lt; надаваць значэнне + удзяляць увагу.</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lastRenderedPageBreak/>
        <w:t>Канцылярызмы</w:t>
      </w:r>
      <w:r w:rsidRPr="00EE7051">
        <w:rPr>
          <w:rFonts w:ascii="Times New Roman" w:eastAsia="Times New Roman" w:hAnsi="Times New Roman" w:cs="Times New Roman"/>
          <w:color w:val="000000"/>
          <w:sz w:val="28"/>
          <w:szCs w:val="20"/>
          <w:lang w:val="be-BY" w:eastAsia="ru-RU"/>
        </w:rPr>
        <w:t xml:space="preserve"> – словы і выразы, пазычаныя з афіцыйна-справавога (канцылярскага) стылю, справаводства, юрыспрудэнцыі; механічна паўтараючыся, часта парушаюць стылістычныя нормы.</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Культура маўлення</w:t>
      </w:r>
      <w:r w:rsidRPr="00EE7051">
        <w:rPr>
          <w:rFonts w:ascii="Times New Roman" w:eastAsia="Times New Roman" w:hAnsi="Times New Roman" w:cs="Times New Roman"/>
          <w:color w:val="000000"/>
          <w:sz w:val="28"/>
          <w:szCs w:val="20"/>
          <w:lang w:val="be-BY" w:eastAsia="ru-RU"/>
        </w:rPr>
        <w:t xml:space="preserve"> – сукупнасць пэўных маўленчых якасцей, якія называюцца камунікатыўнымі якасцямі маўлення; уменне эфектыўна выкарыстоўваць гэтыя маўленчыя якасці ў канкрэтных умовах зносін.</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Красамоўства</w:t>
      </w:r>
      <w:r w:rsidRPr="00EE7051">
        <w:rPr>
          <w:rFonts w:ascii="Times New Roman" w:eastAsia="Times New Roman" w:hAnsi="Times New Roman" w:cs="Times New Roman"/>
          <w:color w:val="000000"/>
          <w:sz w:val="28"/>
          <w:szCs w:val="20"/>
          <w:lang w:val="be-BY" w:eastAsia="ru-RU"/>
        </w:rPr>
        <w:t xml:space="preserve"> (прамоўніцкае майстэрства) – па-мастацку апрацаванае вуснае публічнае маўленне, мэта якога – уздзейнічаць на розум і пачуцці слухачоў, пераканаць іх і схіліць да пэўных дзеянняў; аратарскі талент, здольнасць прыгожа і пераканаўча гаварыць.</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Лагічнасць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акрэсленасцю думкі, паслядоўнасцю яе выкладу, доказнасцю аргументаў і фактаў, абгрунтаванасцю і бездакорнасцю вывадаў, адпаведнасцю сэнсавай сувязі паміж словамі законам логікі, мыслення.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Лаканічнасць (сцісласць)  маўлення </w:t>
      </w:r>
      <w:r w:rsidRPr="00EE7051">
        <w:rPr>
          <w:rFonts w:ascii="Times New Roman" w:eastAsia="Times New Roman" w:hAnsi="Times New Roman" w:cs="Times New Roman"/>
          <w:color w:val="000000"/>
          <w:sz w:val="28"/>
          <w:szCs w:val="20"/>
          <w:lang w:val="be-BY" w:eastAsia="ru-RU"/>
        </w:rPr>
        <w:t>– камунікатыўная якасць маўлення, якая прадугледжвае адбор найбольш рацыянальных, зручных для камунікацыі моўных сродкаў.</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Літота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litotes</w:t>
      </w:r>
      <w:r w:rsidRPr="00EE7051">
        <w:rPr>
          <w:rFonts w:ascii="Times New Roman" w:eastAsia="Times New Roman" w:hAnsi="Times New Roman" w:cs="Times New Roman"/>
          <w:color w:val="000000"/>
          <w:sz w:val="28"/>
          <w:szCs w:val="20"/>
          <w:lang w:val="be-BY" w:eastAsia="ru-RU"/>
        </w:rPr>
        <w:t xml:space="preserve"> – прастата) </w:t>
      </w:r>
      <w:r w:rsidRPr="00EE7051">
        <w:rPr>
          <w:rFonts w:ascii="Times New Roman" w:eastAsia="Times New Roman" w:hAnsi="Times New Roman" w:cs="Times New Roman"/>
          <w:b/>
          <w:color w:val="000000"/>
          <w:sz w:val="28"/>
          <w:szCs w:val="20"/>
          <w:lang w:val="be-BY" w:eastAsia="ru-RU"/>
        </w:rPr>
        <w:t>, адваротная гіпербала</w:t>
      </w:r>
      <w:r w:rsidRPr="00EE7051">
        <w:rPr>
          <w:rFonts w:ascii="Times New Roman" w:eastAsia="Times New Roman" w:hAnsi="Times New Roman" w:cs="Times New Roman"/>
          <w:color w:val="000000"/>
          <w:sz w:val="28"/>
          <w:szCs w:val="20"/>
          <w:lang w:val="be-BY" w:eastAsia="ru-RU"/>
        </w:rPr>
        <w:t xml:space="preserve"> – мастацкі прыём, заснаваны на непамерным памяншэнні якасцяў, уласцівасцяў прадмета ці з’явы.</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Літаратурная мова </w:t>
      </w:r>
      <w:r w:rsidRPr="00EE7051">
        <w:rPr>
          <w:rFonts w:ascii="Times New Roman" w:eastAsia="Times New Roman" w:hAnsi="Times New Roman" w:cs="Times New Roman"/>
          <w:color w:val="000000"/>
          <w:sz w:val="28"/>
          <w:szCs w:val="20"/>
          <w:lang w:val="be-BY" w:eastAsia="ru-RU"/>
        </w:rPr>
        <w:t>–найвышэйшая форма нацыянальнай мовы, якая характарызуецца унармаванасцю і абавязковасцю для ўсіх членаў соцыуму; мова культуры, літаратуры, адукацыі, афіцыйна-справавоц сферы, сродкаў масавай інфармацыі; аснова культуры маўлення.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Лексічныя нормы</w:t>
      </w:r>
      <w:r w:rsidRPr="00EE7051">
        <w:rPr>
          <w:rFonts w:ascii="Times New Roman" w:eastAsia="Times New Roman" w:hAnsi="Times New Roman" w:cs="Times New Roman"/>
          <w:color w:val="000000"/>
          <w:sz w:val="28"/>
          <w:szCs w:val="20"/>
          <w:lang w:val="be-BY" w:eastAsia="ru-RU"/>
        </w:rPr>
        <w:t xml:space="preserve"> – рэгламентуюць ужыванне тых ці іншых лексічных сродкаў (дыялектных, прастамоўных, жаргонных і г. д.); прадугледжваюць правільны выбар слова і яго ўжыванне з адпаведным значэннем.</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Манеры </w:t>
      </w:r>
      <w:r w:rsidRPr="00EE7051">
        <w:rPr>
          <w:rFonts w:ascii="Times New Roman" w:eastAsia="Times New Roman" w:hAnsi="Times New Roman" w:cs="Times New Roman"/>
          <w:color w:val="000000"/>
          <w:sz w:val="28"/>
          <w:szCs w:val="20"/>
          <w:lang w:val="be-BY" w:eastAsia="ru-RU"/>
        </w:rPr>
        <w:t>– знешнія формы паводзін прамоўцы ў аўдыторыі.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Марфалагічныя нормы</w:t>
      </w:r>
      <w:r w:rsidRPr="00EE7051">
        <w:rPr>
          <w:rFonts w:ascii="Times New Roman" w:eastAsia="Times New Roman" w:hAnsi="Times New Roman" w:cs="Times New Roman"/>
          <w:color w:val="000000"/>
          <w:sz w:val="28"/>
          <w:szCs w:val="20"/>
          <w:lang w:val="be-BY" w:eastAsia="ru-RU"/>
        </w:rPr>
        <w:t xml:space="preserve"> – вызначаюць правілы словазмянення (нормы скланення, спражэння і інш.).</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Маўленне </w:t>
      </w:r>
      <w:r w:rsidRPr="00EE7051">
        <w:rPr>
          <w:rFonts w:ascii="Times New Roman" w:eastAsia="Times New Roman" w:hAnsi="Times New Roman" w:cs="Times New Roman"/>
          <w:color w:val="000000"/>
          <w:sz w:val="28"/>
          <w:szCs w:val="20"/>
          <w:lang w:val="be-BY" w:eastAsia="ru-RU"/>
        </w:rPr>
        <w:t>– какрэтнае выкарыстанне сродку зносін (мовы) у працэсе кантактаў; спосаб перадачы думкі пры дапамозе пэўных элементаў мовы; з'ява індывідуальная, суб'ектыўная і непаўторная.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Маўленчы акт</w:t>
      </w:r>
      <w:r w:rsidRPr="00EE7051">
        <w:rPr>
          <w:rFonts w:ascii="Times New Roman" w:eastAsia="Times New Roman" w:hAnsi="Times New Roman" w:cs="Times New Roman"/>
          <w:color w:val="000000"/>
          <w:sz w:val="28"/>
          <w:szCs w:val="20"/>
          <w:lang w:val="be-BY" w:eastAsia="ru-RU"/>
        </w:rPr>
        <w:t xml:space="preserve"> – мэтаскіраваныя маўленчыя зносіны, якія ўключаюць выказванне і ўспрыманне маўлення, наяўнасць адрасата і пэўнай маўленчай сітуацыі.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Маўленчая выразнасць </w:t>
      </w:r>
      <w:r w:rsidRPr="00EE7051">
        <w:rPr>
          <w:rFonts w:ascii="Times New Roman" w:eastAsia="Times New Roman" w:hAnsi="Times New Roman" w:cs="Times New Roman"/>
          <w:color w:val="000000"/>
          <w:sz w:val="28"/>
          <w:szCs w:val="20"/>
          <w:lang w:val="be-BY" w:eastAsia="ru-RU"/>
        </w:rPr>
        <w:t>(мастацтва маўлення) – выкарыстанне багаццяў мовы, яе выяўленчых сродкаў, стылістычных магчымасцей, якія надаюць маўленню вобразнасць, эмацыянальнасць, мастацкасць.</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Маўленчая дзейнасць – </w:t>
      </w:r>
      <w:r w:rsidRPr="00EE7051">
        <w:rPr>
          <w:rFonts w:ascii="Times New Roman" w:eastAsia="Times New Roman" w:hAnsi="Times New Roman" w:cs="Times New Roman"/>
          <w:color w:val="000000"/>
          <w:sz w:val="28"/>
          <w:szCs w:val="20"/>
          <w:lang w:val="be-BY" w:eastAsia="ru-RU"/>
        </w:rPr>
        <w:t>спецыфічны від дзейнасці чалавека; выкарыстанне маўлення ў працэсе ўзаемадзеяння паміж людзьмі.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Маўленчае (гукавое, фанацыйнае) дыханне –</w:t>
      </w:r>
      <w:r w:rsidRPr="00EE7051">
        <w:rPr>
          <w:rFonts w:ascii="Times New Roman" w:eastAsia="Times New Roman" w:hAnsi="Times New Roman" w:cs="Times New Roman"/>
          <w:color w:val="000000"/>
          <w:sz w:val="28"/>
          <w:szCs w:val="20"/>
          <w:lang w:val="be-BY" w:eastAsia="ru-RU"/>
        </w:rPr>
        <w:t xml:space="preserve"> адвольнае, падкантрольнае дыханне, якое адрозніваецца ад фізіялагічнага структурай: кароткі ўдых, затрымка і працяглы выдых, у час якога адбываецца ўтварэнне гукаў; суадносіны працягласці ўдыху і выдыху 1:10, 1:15. Правільнае маўленчае дыханне – дыяфрагмальна-</w:t>
      </w:r>
      <w:r w:rsidRPr="00EE7051">
        <w:rPr>
          <w:rFonts w:ascii="Times New Roman" w:eastAsia="Times New Roman" w:hAnsi="Times New Roman" w:cs="Times New Roman"/>
          <w:color w:val="000000"/>
          <w:sz w:val="28"/>
          <w:szCs w:val="20"/>
          <w:lang w:val="be-BY" w:eastAsia="ru-RU"/>
        </w:rPr>
        <w:lastRenderedPageBreak/>
        <w:t>рабрыннае, пры якім запаўненне лёгкіх паветрам забяспечваецца шляхам скарачэння міжрабрынных мышцаў і дыяфрагмы.</w:t>
      </w:r>
    </w:p>
    <w:p w:rsidR="00134F56" w:rsidRPr="00EE7051" w:rsidRDefault="00134F56" w:rsidP="00134F56">
      <w:pPr>
        <w:spacing w:after="0" w:line="240" w:lineRule="auto"/>
        <w:ind w:firstLine="709"/>
        <w:jc w:val="both"/>
        <w:rPr>
          <w:rFonts w:ascii="Times New Roman" w:eastAsia="Times New Roman" w:hAnsi="Times New Roman" w:cs="Times New Roman"/>
          <w:b/>
          <w:color w:val="000000"/>
          <w:sz w:val="28"/>
          <w:szCs w:val="20"/>
          <w:lang w:val="be-BY" w:eastAsia="ru-RU"/>
        </w:rPr>
      </w:pP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Маўленчыя паводзіны – </w:t>
      </w:r>
      <w:r w:rsidRPr="00EE7051">
        <w:rPr>
          <w:rFonts w:ascii="Times New Roman" w:eastAsia="Times New Roman" w:hAnsi="Times New Roman" w:cs="Times New Roman"/>
          <w:color w:val="000000"/>
          <w:sz w:val="28"/>
          <w:szCs w:val="20"/>
          <w:lang w:val="be-BY" w:eastAsia="ru-RU"/>
        </w:rPr>
        <w:t>сукупнасць маўленчых дзеянняў (учынкаў) чалавека; уменне карыстацца мовай у самых разнастайных жыццёвых сітуацыях.</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Маўленчая сітуацыя – </w:t>
      </w:r>
      <w:r w:rsidRPr="00EE7051">
        <w:rPr>
          <w:rFonts w:ascii="Times New Roman" w:eastAsia="Times New Roman" w:hAnsi="Times New Roman" w:cs="Times New Roman"/>
          <w:color w:val="000000"/>
          <w:sz w:val="28"/>
          <w:szCs w:val="20"/>
          <w:lang w:val="be-BY" w:eastAsia="ru-RU"/>
        </w:rPr>
        <w:t>сітуацыя маўлення (зносін), якая абумоўлівае, аказвае ўплыў на адбор суразмоўцамі моўных сродкаў для перадачы пэўнага зместу.</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Маўленчыя штампы </w:t>
      </w:r>
      <w:r w:rsidRPr="00EE7051">
        <w:rPr>
          <w:rFonts w:ascii="Times New Roman" w:eastAsia="Times New Roman" w:hAnsi="Times New Roman" w:cs="Times New Roman"/>
          <w:color w:val="000000"/>
          <w:sz w:val="28"/>
          <w:szCs w:val="20"/>
          <w:lang w:val="be-BY" w:eastAsia="ru-RU"/>
        </w:rPr>
        <w:t xml:space="preserve">(іт. </w:t>
      </w:r>
      <w:r w:rsidRPr="00EE7051">
        <w:rPr>
          <w:rFonts w:ascii="Times New Roman" w:eastAsia="Times New Roman" w:hAnsi="Times New Roman" w:cs="Times New Roman"/>
          <w:color w:val="000000"/>
          <w:sz w:val="28"/>
          <w:szCs w:val="20"/>
          <w:lang w:val="en-US" w:eastAsia="ru-RU"/>
        </w:rPr>
        <w:t>stampa</w:t>
      </w:r>
      <w:r w:rsidRPr="00EE7051">
        <w:rPr>
          <w:rFonts w:ascii="Times New Roman" w:eastAsia="Times New Roman" w:hAnsi="Times New Roman" w:cs="Times New Roman"/>
          <w:color w:val="000000"/>
          <w:sz w:val="28"/>
          <w:szCs w:val="20"/>
          <w:lang w:val="be-BY" w:eastAsia="ru-RU"/>
        </w:rPr>
        <w:t xml:space="preserve"> – пячатка, друк) – моўныя звароты і выразы, якія шматразова паўтараюцца ў маўленні і становяцца шаблоннымі, трафарэтнымі, "заштампаванымі": падняць пытанне, распачаць мерапрыемства, пачаць работы па азеляненні.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Маўленчы этыкет – </w:t>
      </w:r>
      <w:r w:rsidRPr="00EE7051">
        <w:rPr>
          <w:rFonts w:ascii="Times New Roman" w:eastAsia="Times New Roman" w:hAnsi="Times New Roman" w:cs="Times New Roman"/>
          <w:color w:val="000000"/>
          <w:sz w:val="28"/>
          <w:szCs w:val="20"/>
          <w:lang w:val="be-BY" w:eastAsia="ru-RU"/>
        </w:rPr>
        <w:t>сукупнасць правіл маўленчых паводзін у стандартных сітуацыях зносін; сістэма ўстойлівых формул і правіл маўленчых паводзін.</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Метанімія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metonymia</w:t>
      </w:r>
      <w:r w:rsidRPr="00EE7051">
        <w:rPr>
          <w:rFonts w:ascii="Times New Roman" w:eastAsia="Times New Roman" w:hAnsi="Times New Roman" w:cs="Times New Roman"/>
          <w:color w:val="000000"/>
          <w:sz w:val="28"/>
          <w:szCs w:val="20"/>
          <w:lang w:val="be-BY" w:eastAsia="ru-RU"/>
        </w:rPr>
        <w:t xml:space="preserve"> – перайменаванне) – від тропа, заснаваны на пераносе ўласцівасцяў і якасцяў аднаго прадмета на другі на аснове сумежнасці, пэўнай знешняй ці ўнутранай сувязі паміж імі.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Метафара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metaphora</w:t>
      </w:r>
      <w:r w:rsidRPr="00EE7051">
        <w:rPr>
          <w:rFonts w:ascii="Times New Roman" w:eastAsia="Times New Roman" w:hAnsi="Times New Roman" w:cs="Times New Roman"/>
          <w:color w:val="000000"/>
          <w:sz w:val="28"/>
          <w:szCs w:val="20"/>
          <w:lang w:eastAsia="ru-RU"/>
        </w:rPr>
        <w:t xml:space="preserve"> – </w:t>
      </w:r>
      <w:r w:rsidRPr="00EE7051">
        <w:rPr>
          <w:rFonts w:ascii="Times New Roman" w:eastAsia="Times New Roman" w:hAnsi="Times New Roman" w:cs="Times New Roman"/>
          <w:color w:val="000000"/>
          <w:sz w:val="28"/>
          <w:szCs w:val="20"/>
          <w:lang w:val="be-BY" w:eastAsia="ru-RU"/>
        </w:rPr>
        <w:t>перанясенне) – від тропа, заснаваны на пераносе назвы з аднаго прадмета на другі на аснове падабенства.</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Міміка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mimikos</w:t>
      </w:r>
      <w:r w:rsidRPr="00EE7051">
        <w:rPr>
          <w:rFonts w:ascii="Times New Roman" w:eastAsia="Times New Roman" w:hAnsi="Times New Roman" w:cs="Times New Roman"/>
          <w:color w:val="000000"/>
          <w:sz w:val="28"/>
          <w:szCs w:val="20"/>
          <w:lang w:val="be-BY" w:eastAsia="ru-RU"/>
        </w:rPr>
        <w:t xml:space="preserve"> – пераймальны) – сукупнасць цяглічных рухаў твару; дадатковы невербальны сродак, які дапамагае выразіць, падкрэсліць асноўную думку выказвання.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Мова </w:t>
      </w:r>
      <w:r w:rsidRPr="00EE7051">
        <w:rPr>
          <w:rFonts w:ascii="Times New Roman" w:eastAsia="Times New Roman" w:hAnsi="Times New Roman" w:cs="Times New Roman"/>
          <w:color w:val="000000"/>
          <w:sz w:val="28"/>
          <w:szCs w:val="20"/>
          <w:lang w:val="be-BY" w:eastAsia="ru-RU"/>
        </w:rPr>
        <w:t>– сродак зносін; сістэма знакаў, якія абазначаюць прадметы аб'ектыўнай рэчаіснасці; з'ява сацыяльная, калектыўная, аб'ектыўная і абавязковая для ўсіх.</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 xml:space="preserve">          </w:t>
      </w:r>
      <w:r w:rsidRPr="00EE7051">
        <w:rPr>
          <w:rFonts w:ascii="Times New Roman" w:eastAsia="Times New Roman" w:hAnsi="Times New Roman" w:cs="Times New Roman"/>
          <w:b/>
          <w:color w:val="000000"/>
          <w:sz w:val="28"/>
          <w:szCs w:val="20"/>
          <w:lang w:val="be-BY" w:eastAsia="ru-RU"/>
        </w:rPr>
        <w:t xml:space="preserve">Нарматыўнасць </w:t>
      </w:r>
      <w:r w:rsidRPr="00EE7051">
        <w:rPr>
          <w:rFonts w:ascii="Times New Roman" w:eastAsia="Times New Roman" w:hAnsi="Times New Roman" w:cs="Times New Roman"/>
          <w:color w:val="000000"/>
          <w:sz w:val="28"/>
          <w:szCs w:val="20"/>
          <w:lang w:val="be-BY" w:eastAsia="ru-RU"/>
        </w:rPr>
        <w:t>– афіцыйная замацаванасць, традыцыйная агульнапрынятасць літаратурных нормаў.</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Нормы літаратурнай мовы </w:t>
      </w:r>
      <w:r w:rsidRPr="00EE7051">
        <w:rPr>
          <w:rFonts w:ascii="Times New Roman" w:eastAsia="Times New Roman" w:hAnsi="Times New Roman" w:cs="Times New Roman"/>
          <w:color w:val="000000"/>
          <w:sz w:val="28"/>
          <w:szCs w:val="20"/>
          <w:lang w:val="be-BY" w:eastAsia="ru-RU"/>
        </w:rPr>
        <w:t>– агульнапрынятыя, агульнапрызнаныя маўленчай практыкай і заканадаўча замацаваныя, абавязковыя для ўсіх носьбітаў мовы правілы вымаўлення, словаўжывання, словазмянення і напісання слоў, пабудовы словазлучэнняў і сказаў.</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Паралелізм</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parallelismos</w:t>
      </w:r>
      <w:r w:rsidRPr="00EE7051">
        <w:rPr>
          <w:rFonts w:ascii="Times New Roman" w:eastAsia="Times New Roman" w:hAnsi="Times New Roman" w:cs="Times New Roman"/>
          <w:color w:val="000000"/>
          <w:sz w:val="28"/>
          <w:szCs w:val="20"/>
          <w:lang w:val="be-BY" w:eastAsia="ru-RU"/>
        </w:rPr>
        <w:t xml:space="preserve"> – супадзенне, аднолькавасць) – аднолькавая сінтаксічная пабудова суседніх сказаў або іх частак (урыўкаў тэксту).</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Паралінгвістыка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para</w:t>
      </w:r>
      <w:r w:rsidRPr="00EE7051">
        <w:rPr>
          <w:rFonts w:ascii="Times New Roman" w:eastAsia="Times New Roman" w:hAnsi="Times New Roman" w:cs="Times New Roman"/>
          <w:color w:val="000000"/>
          <w:sz w:val="28"/>
          <w:szCs w:val="20"/>
          <w:lang w:val="be-BY" w:eastAsia="ru-RU"/>
        </w:rPr>
        <w:t xml:space="preserve"> –каля, побач, </w:t>
      </w:r>
      <w:r w:rsidRPr="00EE7051">
        <w:rPr>
          <w:rFonts w:ascii="Times New Roman" w:eastAsia="Times New Roman" w:hAnsi="Times New Roman" w:cs="Times New Roman"/>
          <w:color w:val="000000"/>
          <w:sz w:val="28"/>
          <w:szCs w:val="20"/>
          <w:lang w:val="en-US" w:eastAsia="ru-RU"/>
        </w:rPr>
        <w:t>lingua</w:t>
      </w:r>
      <w:r w:rsidRPr="00EE7051">
        <w:rPr>
          <w:rFonts w:ascii="Times New Roman" w:eastAsia="Times New Roman" w:hAnsi="Times New Roman" w:cs="Times New Roman"/>
          <w:color w:val="000000"/>
          <w:sz w:val="28"/>
          <w:szCs w:val="20"/>
          <w:lang w:val="be-BY" w:eastAsia="ru-RU"/>
        </w:rPr>
        <w:t xml:space="preserve"> – мова) – сукупнасць невербальных сродкаў, скарыстаных у камунікатыўным акце; раздзел мовазнаўства, які даследуе невербальныя (нелінгвістычныя) сродкі ўздзеяння на слухачоў.</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Параўнанне</w:t>
      </w:r>
      <w:r w:rsidRPr="00EE7051">
        <w:rPr>
          <w:rFonts w:ascii="Times New Roman" w:eastAsia="Times New Roman" w:hAnsi="Times New Roman" w:cs="Times New Roman"/>
          <w:color w:val="000000"/>
          <w:sz w:val="28"/>
          <w:szCs w:val="20"/>
          <w:lang w:val="be-BY" w:eastAsia="ru-RU"/>
        </w:rPr>
        <w:t xml:space="preserve"> – від тропа, пабудаваны на супастаўленні двух прадметаў або станаў, што маюць агульную прыкмету.</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Паронімы</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para</w:t>
      </w:r>
      <w:r w:rsidRPr="00EE7051">
        <w:rPr>
          <w:rFonts w:ascii="Times New Roman" w:eastAsia="Times New Roman" w:hAnsi="Times New Roman" w:cs="Times New Roman"/>
          <w:color w:val="000000"/>
          <w:sz w:val="28"/>
          <w:szCs w:val="20"/>
          <w:lang w:val="be-BY" w:eastAsia="ru-RU"/>
        </w:rPr>
        <w:t xml:space="preserve"> – побач, </w:t>
      </w:r>
      <w:r w:rsidRPr="00EE7051">
        <w:rPr>
          <w:rFonts w:ascii="Times New Roman" w:eastAsia="Times New Roman" w:hAnsi="Times New Roman" w:cs="Times New Roman"/>
          <w:color w:val="000000"/>
          <w:sz w:val="28"/>
          <w:szCs w:val="20"/>
          <w:lang w:val="en-US" w:eastAsia="ru-RU"/>
        </w:rPr>
        <w:t>onima</w:t>
      </w:r>
      <w:r w:rsidRPr="00EE7051">
        <w:rPr>
          <w:rFonts w:ascii="Times New Roman" w:eastAsia="Times New Roman" w:hAnsi="Times New Roman" w:cs="Times New Roman"/>
          <w:color w:val="000000"/>
          <w:sz w:val="28"/>
          <w:szCs w:val="20"/>
          <w:lang w:val="be-BY" w:eastAsia="ru-RU"/>
        </w:rPr>
        <w:t xml:space="preserve"> – імя) – словы, блізкія па гучанні і напісанні, але розныя па значэнні.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Паўтор (рэдуплікацыя)</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reduplicatio</w:t>
      </w:r>
      <w:r w:rsidRPr="00EE7051">
        <w:rPr>
          <w:rFonts w:ascii="Times New Roman" w:eastAsia="Times New Roman" w:hAnsi="Times New Roman" w:cs="Times New Roman"/>
          <w:color w:val="000000"/>
          <w:sz w:val="28"/>
          <w:szCs w:val="20"/>
          <w:lang w:val="be-BY" w:eastAsia="ru-RU"/>
        </w:rPr>
        <w:t xml:space="preserve"> – падваенне) – паўтор слоў і іх спалучэнняў з мэтай прыцягнуць увагу да пэўных важных момантаў маўлення.</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lastRenderedPageBreak/>
        <w:tab/>
      </w:r>
      <w:r w:rsidRPr="00EE7051">
        <w:rPr>
          <w:rFonts w:ascii="Times New Roman" w:eastAsia="Times New Roman" w:hAnsi="Times New Roman" w:cs="Times New Roman"/>
          <w:b/>
          <w:color w:val="000000"/>
          <w:sz w:val="28"/>
          <w:szCs w:val="20"/>
          <w:lang w:val="be-BY" w:eastAsia="ru-RU"/>
        </w:rPr>
        <w:t>Персаніфікацыя (пераўвасабленне)</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persona</w:t>
      </w:r>
      <w:r w:rsidRPr="00EE7051">
        <w:rPr>
          <w:rFonts w:ascii="Times New Roman" w:eastAsia="Times New Roman" w:hAnsi="Times New Roman" w:cs="Times New Roman"/>
          <w:color w:val="000000"/>
          <w:sz w:val="28"/>
          <w:szCs w:val="20"/>
          <w:lang w:val="be-BY" w:eastAsia="ru-RU"/>
        </w:rPr>
        <w:t xml:space="preserve"> – маска, твар, </w:t>
      </w:r>
      <w:r w:rsidRPr="00EE7051">
        <w:rPr>
          <w:rFonts w:ascii="Times New Roman" w:eastAsia="Times New Roman" w:hAnsi="Times New Roman" w:cs="Times New Roman"/>
          <w:color w:val="000000"/>
          <w:sz w:val="28"/>
          <w:szCs w:val="20"/>
          <w:lang w:val="en-US" w:eastAsia="ru-RU"/>
        </w:rPr>
        <w:t>facere</w:t>
      </w:r>
      <w:r w:rsidRPr="00EE7051">
        <w:rPr>
          <w:rFonts w:ascii="Times New Roman" w:eastAsia="Times New Roman" w:hAnsi="Times New Roman" w:cs="Times New Roman"/>
          <w:color w:val="000000"/>
          <w:sz w:val="28"/>
          <w:szCs w:val="20"/>
          <w:lang w:val="be-BY" w:eastAsia="ru-RU"/>
        </w:rPr>
        <w:t xml:space="preserve"> –рабіць) – разнавіднасць метафары, заснаваная на пераносе ўласцівасцей і здольнасцей чалавека на нежывыя, неадушаўлёныя прадметы.</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Перыфраза (парафраза, перыфраз)</w:t>
      </w:r>
      <w:r w:rsidRPr="00EE7051">
        <w:rPr>
          <w:rFonts w:ascii="Times New Roman" w:eastAsia="Times New Roman" w:hAnsi="Times New Roman" w:cs="Times New Roman"/>
          <w:color w:val="000000"/>
          <w:sz w:val="28"/>
          <w:szCs w:val="20"/>
          <w:lang w:val="be-BY" w:eastAsia="ru-RU"/>
        </w:rPr>
        <w:t xml:space="preserve"> (грэч.</w:t>
      </w:r>
      <w:r w:rsidRPr="00EE7051">
        <w:rPr>
          <w:rFonts w:ascii="Times New Roman" w:eastAsia="Times New Roman" w:hAnsi="Times New Roman" w:cs="Times New Roman"/>
          <w:color w:val="000000"/>
          <w:sz w:val="28"/>
          <w:szCs w:val="20"/>
          <w:lang w:val="en-US" w:eastAsia="ru-RU"/>
        </w:rPr>
        <w:t>peri</w:t>
      </w:r>
      <w:r w:rsidRPr="00EE7051">
        <w:rPr>
          <w:rFonts w:ascii="Times New Roman" w:eastAsia="Times New Roman" w:hAnsi="Times New Roman" w:cs="Times New Roman"/>
          <w:color w:val="000000"/>
          <w:sz w:val="28"/>
          <w:szCs w:val="20"/>
          <w:lang w:val="be-BY" w:eastAsia="ru-RU"/>
        </w:rPr>
        <w:t xml:space="preserve"> – вакол, </w:t>
      </w:r>
      <w:r w:rsidRPr="00EE7051">
        <w:rPr>
          <w:rFonts w:ascii="Times New Roman" w:eastAsia="Times New Roman" w:hAnsi="Times New Roman" w:cs="Times New Roman"/>
          <w:color w:val="000000"/>
          <w:sz w:val="28"/>
          <w:szCs w:val="20"/>
          <w:lang w:val="en-US" w:eastAsia="ru-RU"/>
        </w:rPr>
        <w:t>phraso</w:t>
      </w:r>
      <w:r w:rsidRPr="00EE7051">
        <w:rPr>
          <w:rFonts w:ascii="Times New Roman" w:eastAsia="Times New Roman" w:hAnsi="Times New Roman" w:cs="Times New Roman"/>
          <w:color w:val="000000"/>
          <w:sz w:val="28"/>
          <w:szCs w:val="20"/>
          <w:lang w:val="be-BY" w:eastAsia="ru-RU"/>
        </w:rPr>
        <w:t xml:space="preserve"> – гаварыць) – від тропа, заснаваны на замене назвы прадмета іншай назвай, семантычна непадзельнай, іншасказальнай, апісальнай.</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Перыяд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periodos</w:t>
      </w:r>
      <w:r w:rsidRPr="00EE7051">
        <w:rPr>
          <w:rFonts w:ascii="Times New Roman" w:eastAsia="Times New Roman" w:hAnsi="Times New Roman" w:cs="Times New Roman"/>
          <w:color w:val="000000"/>
          <w:sz w:val="28"/>
          <w:szCs w:val="20"/>
          <w:lang w:val="be-BY" w:eastAsia="ru-RU"/>
        </w:rPr>
        <w:t xml:space="preserve"> – круг) –сінтаксічная канструкцыя, у якой думка і інтанацыя нарастаюць па ступенях, дасягаюць вяршыні, пасля чаго тэма атрымлівае лагічнае і інтанацыйнае вырашэнне.</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Плеаназм</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pleonasmos</w:t>
      </w:r>
      <w:r w:rsidRPr="00EE7051">
        <w:rPr>
          <w:rFonts w:ascii="Times New Roman" w:eastAsia="Times New Roman" w:hAnsi="Times New Roman" w:cs="Times New Roman"/>
          <w:color w:val="000000"/>
          <w:sz w:val="28"/>
          <w:szCs w:val="20"/>
          <w:lang w:val="be-BY" w:eastAsia="ru-RU"/>
        </w:rPr>
        <w:t xml:space="preserve"> – празмернасць) – маўленчая збыткоўнасць, выкарыстанне выразаў, у якіх ёсць лішнія словы, што не дадаюць нічога новага ў выказванні: вядомая папулярнасць, свабодная вакансія, канчатковы вынік, калега па рабоце.</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Поза</w:t>
      </w:r>
      <w:r w:rsidRPr="00EE7051">
        <w:rPr>
          <w:rFonts w:ascii="Times New Roman" w:eastAsia="Times New Roman" w:hAnsi="Times New Roman" w:cs="Times New Roman"/>
          <w:color w:val="000000"/>
          <w:sz w:val="28"/>
          <w:szCs w:val="20"/>
          <w:lang w:val="be-BY" w:eastAsia="ru-RU"/>
        </w:rPr>
        <w:t xml:space="preserve"> – становішча цела ў прасторы, манера стаяць у аўдыторыі.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Полісемія (мнагазначнасць)</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poli</w:t>
      </w:r>
      <w:r w:rsidRPr="00EE7051">
        <w:rPr>
          <w:rFonts w:ascii="Times New Roman" w:eastAsia="Times New Roman" w:hAnsi="Times New Roman" w:cs="Times New Roman"/>
          <w:color w:val="000000"/>
          <w:sz w:val="28"/>
          <w:szCs w:val="20"/>
          <w:lang w:val="be-BY" w:eastAsia="ru-RU"/>
        </w:rPr>
        <w:t xml:space="preserve"> – многа, </w:t>
      </w:r>
      <w:r w:rsidRPr="00EE7051">
        <w:rPr>
          <w:rFonts w:ascii="Times New Roman" w:eastAsia="Times New Roman" w:hAnsi="Times New Roman" w:cs="Times New Roman"/>
          <w:color w:val="000000"/>
          <w:sz w:val="28"/>
          <w:szCs w:val="20"/>
          <w:lang w:val="en-US" w:eastAsia="ru-RU"/>
        </w:rPr>
        <w:t>sema</w:t>
      </w:r>
      <w:r w:rsidRPr="00EE7051">
        <w:rPr>
          <w:rFonts w:ascii="Times New Roman" w:eastAsia="Times New Roman" w:hAnsi="Times New Roman" w:cs="Times New Roman"/>
          <w:color w:val="000000"/>
          <w:sz w:val="28"/>
          <w:szCs w:val="20"/>
          <w:lang w:val="be-BY" w:eastAsia="ru-RU"/>
        </w:rPr>
        <w:t xml:space="preserve"> – знак) – наяўнасць у слове некалькіх звязаных паміж сабой значэнняў, якія развіліся з першапачатковага значэння. Не веданне, не уменне размяжоўваць мнагазначнасць слова прыводзіць да двухсэнсавасці.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Полісіндэтон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polysyndeton</w:t>
      </w:r>
      <w:r w:rsidRPr="00EE7051">
        <w:rPr>
          <w:rFonts w:ascii="Times New Roman" w:eastAsia="Times New Roman" w:hAnsi="Times New Roman" w:cs="Times New Roman"/>
          <w:color w:val="000000"/>
          <w:sz w:val="28"/>
          <w:szCs w:val="20"/>
          <w:lang w:val="be-BY" w:eastAsia="ru-RU"/>
        </w:rPr>
        <w:t xml:space="preserve"> – шматлікая сувязь) – стылістычная фігура, заснаваная на выкарыстанні вялікай колькасці злучнікаў, якія наўмысна паўтараюцца пры аднародных членах сказа і частках складанага сказа з мэтай лагічнага, інтанацыйнага падкрэслівання, узмацнення эмацыйна-сэнсавай нагрузкі сказанага.</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Правільнасць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адпаведнасцю маўлення нормам літаратурнай мовы.</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Прастамоўе</w:t>
      </w:r>
      <w:r w:rsidRPr="00EE7051">
        <w:rPr>
          <w:rFonts w:ascii="Times New Roman" w:eastAsia="Times New Roman" w:hAnsi="Times New Roman" w:cs="Times New Roman"/>
          <w:color w:val="000000"/>
          <w:sz w:val="28"/>
          <w:szCs w:val="20"/>
          <w:lang w:val="be-BY" w:eastAsia="ru-RU"/>
        </w:rPr>
        <w:t xml:space="preserve"> – словы (выразы), якія характарызуюцца ярка зніжанай стылістычнай афарбоўкай і знаходзяцца на мяжы літаратурнай нормы: манаткі,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дылда, зубаскал, абэлтух.</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Прыказкі, прымаўкі </w:t>
      </w:r>
      <w:r w:rsidRPr="00EE7051">
        <w:rPr>
          <w:rFonts w:ascii="Times New Roman" w:eastAsia="Times New Roman" w:hAnsi="Times New Roman" w:cs="Times New Roman"/>
          <w:color w:val="000000"/>
          <w:sz w:val="28"/>
          <w:szCs w:val="20"/>
          <w:lang w:val="be-BY" w:eastAsia="ru-RU"/>
        </w:rPr>
        <w:t>– устойлівыя народныя выказванні, якія ў вобразнай, трапнай форме выражаюць ісціну, правераную вопытам шматлікіх пакаленняў.</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Публічнае маўленне</w:t>
      </w:r>
      <w:r w:rsidRPr="00EE7051">
        <w:rPr>
          <w:rFonts w:ascii="Times New Roman" w:eastAsia="Times New Roman" w:hAnsi="Times New Roman" w:cs="Times New Roman"/>
          <w:color w:val="000000"/>
          <w:sz w:val="28"/>
          <w:szCs w:val="20"/>
          <w:lang w:val="be-BY" w:eastAsia="ru-RU"/>
        </w:rPr>
        <w:t xml:space="preserve"> – вуснае выступленне перад масавай аўдыторыяй.</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Пунктуацыйныя нормы</w:t>
      </w:r>
      <w:r w:rsidRPr="00EE7051">
        <w:rPr>
          <w:rFonts w:ascii="Times New Roman" w:eastAsia="Times New Roman" w:hAnsi="Times New Roman" w:cs="Times New Roman"/>
          <w:color w:val="000000"/>
          <w:sz w:val="28"/>
          <w:szCs w:val="20"/>
          <w:lang w:val="be-BY" w:eastAsia="ru-RU"/>
        </w:rPr>
        <w:t xml:space="preserve"> – вызначаюць правілы пастаноўкі адпаведных знакаў прыпынку.</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Рытарычнае пытанне (пытальна-рытарычны сказ, эратэма)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erotema</w:t>
      </w:r>
      <w:r w:rsidRPr="00EE7051">
        <w:rPr>
          <w:rFonts w:ascii="Times New Roman" w:eastAsia="Times New Roman" w:hAnsi="Times New Roman" w:cs="Times New Roman"/>
          <w:color w:val="000000"/>
          <w:sz w:val="28"/>
          <w:szCs w:val="20"/>
          <w:lang w:val="be-BY" w:eastAsia="ru-RU"/>
        </w:rPr>
        <w:t xml:space="preserve"> – пытанне) – пытанне, якое не патрабуе адказу, бо сваім зместам сцвярджае пэўную думку, меркаванне, або пытанне, адказ на якое відавочны.</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 xml:space="preserve">Рытарычны вокліч </w:t>
      </w:r>
      <w:r w:rsidRPr="00EE7051">
        <w:rPr>
          <w:rFonts w:ascii="Times New Roman" w:eastAsia="Times New Roman" w:hAnsi="Times New Roman" w:cs="Times New Roman"/>
          <w:color w:val="000000"/>
          <w:sz w:val="28"/>
          <w:szCs w:val="20"/>
          <w:lang w:val="be-BY" w:eastAsia="ru-RU"/>
        </w:rPr>
        <w:t>– экспрэсіўна афарбаваная маўленчая канструкцыя, якая характарызуецца эмацыянальнасцю, клічнай інтанацыяй.</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Рытарычны зваротак (апастрофа)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apostrophe</w:t>
      </w:r>
      <w:r w:rsidRPr="00EE7051">
        <w:rPr>
          <w:rFonts w:ascii="Times New Roman" w:eastAsia="Times New Roman" w:hAnsi="Times New Roman" w:cs="Times New Roman"/>
          <w:color w:val="000000"/>
          <w:sz w:val="28"/>
          <w:szCs w:val="20"/>
          <w:lang w:val="be-BY" w:eastAsia="ru-RU"/>
        </w:rPr>
        <w:t xml:space="preserve"> – уласны </w:t>
      </w:r>
      <w:r w:rsidRPr="00EE7051">
        <w:rPr>
          <w:rFonts w:ascii="Times New Roman" w:eastAsia="Times New Roman" w:hAnsi="Times New Roman" w:cs="Times New Roman"/>
          <w:color w:val="000000"/>
          <w:sz w:val="28"/>
          <w:szCs w:val="20"/>
          <w:lang w:val="be-BY" w:eastAsia="ru-RU"/>
        </w:rPr>
        <w:br/>
        <w:t>зваротак) – стылістычная фігура, заснаваная на такой форме адрасацыі (зваротку, закліку), якая выкарыстоўваецца з мэтай актывізацыі ўвагі слухачоў, надання маўленню дыялагічнасці.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lastRenderedPageBreak/>
        <w:tab/>
      </w:r>
      <w:r w:rsidRPr="00EE7051">
        <w:rPr>
          <w:rFonts w:ascii="Times New Roman" w:eastAsia="Times New Roman" w:hAnsi="Times New Roman" w:cs="Times New Roman"/>
          <w:b/>
          <w:color w:val="000000"/>
          <w:sz w:val="28"/>
          <w:szCs w:val="20"/>
          <w:lang w:val="be-BY" w:eastAsia="ru-RU"/>
        </w:rPr>
        <w:t xml:space="preserve">Сімплока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symploke</w:t>
      </w:r>
      <w:r w:rsidRPr="00EE7051">
        <w:rPr>
          <w:rFonts w:ascii="Times New Roman" w:eastAsia="Times New Roman" w:hAnsi="Times New Roman" w:cs="Times New Roman"/>
          <w:color w:val="000000"/>
          <w:sz w:val="28"/>
          <w:szCs w:val="20"/>
          <w:lang w:val="be-BY" w:eastAsia="ru-RU"/>
        </w:rPr>
        <w:t xml:space="preserve"> – перапляценне) – стылістычная фігура, якая спалучае анафару і эпіфару ў межах аднаго і таго самага кавалку тэксту; назіраецца паўтор пачатковых і канцавых слоў у складаных сказах, суседніх фразах. </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Сінекдаха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synecdoche</w:t>
      </w:r>
      <w:r w:rsidRPr="00EE7051">
        <w:rPr>
          <w:rFonts w:ascii="Times New Roman" w:eastAsia="Times New Roman" w:hAnsi="Times New Roman" w:cs="Times New Roman"/>
          <w:color w:val="000000"/>
          <w:sz w:val="28"/>
          <w:szCs w:val="20"/>
          <w:lang w:val="be-BY" w:eastAsia="ru-RU"/>
        </w:rPr>
        <w:t xml:space="preserve"> – суадносіны) – від тропа, заснаваны на пераносе назвы з часткі на цэлае і наадварот, цэлага -- на частку, ужыванні адзіночнага ліку замест множнага, множнага замест адзіночнага.</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Сінонімы</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synonymos</w:t>
      </w:r>
      <w:r w:rsidRPr="00EE7051">
        <w:rPr>
          <w:rFonts w:ascii="Times New Roman" w:eastAsia="Times New Roman" w:hAnsi="Times New Roman" w:cs="Times New Roman"/>
          <w:color w:val="000000"/>
          <w:sz w:val="28"/>
          <w:szCs w:val="20"/>
          <w:lang w:val="be-BY" w:eastAsia="ru-RU"/>
        </w:rPr>
        <w:t xml:space="preserve"> – аднайменны) – словы, блізкія або тоесныя па значэнні, але розныя па напісанні, вымаўленні, эмацыянальна-экспрэсіўнай афарбоўцы і стылістычным выкарыстанні.</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Сінтаксічныя нормы</w:t>
      </w:r>
      <w:r w:rsidRPr="00EE7051">
        <w:rPr>
          <w:rFonts w:ascii="Times New Roman" w:eastAsia="Times New Roman" w:hAnsi="Times New Roman" w:cs="Times New Roman"/>
          <w:color w:val="000000"/>
          <w:sz w:val="28"/>
          <w:szCs w:val="20"/>
          <w:lang w:val="be-BY" w:eastAsia="ru-RU"/>
        </w:rPr>
        <w:t xml:space="preserve"> – вызначаюць правілы спалучэння слоў у словазлучэннях і сказах.</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Словаўтваральныя нормы</w:t>
      </w:r>
      <w:r w:rsidRPr="00EE7051">
        <w:rPr>
          <w:rFonts w:ascii="Times New Roman" w:eastAsia="Times New Roman" w:hAnsi="Times New Roman" w:cs="Times New Roman"/>
          <w:color w:val="000000"/>
          <w:sz w:val="28"/>
          <w:szCs w:val="20"/>
          <w:lang w:val="be-BY" w:eastAsia="ru-RU"/>
        </w:rPr>
        <w:t xml:space="preserve"> – вызначаюць правілы, законы будовы, утварэння слоў.</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Словы-паразіты</w:t>
      </w:r>
      <w:r w:rsidRPr="00EE7051">
        <w:rPr>
          <w:rFonts w:ascii="Times New Roman" w:eastAsia="Times New Roman" w:hAnsi="Times New Roman" w:cs="Times New Roman"/>
          <w:color w:val="000000"/>
          <w:sz w:val="28"/>
          <w:szCs w:val="20"/>
          <w:lang w:val="be-BY" w:eastAsia="ru-RU"/>
        </w:rPr>
        <w:t xml:space="preserve"> – лішнія словы або словазлучэнні, якія ўводзяцца ў выказванне, але не нясуць ніякай сэнсавай нагрузкі і ў выніку абцяжарваюць выказванне.</w:t>
      </w:r>
    </w:p>
    <w:p w:rsidR="00134F56" w:rsidRPr="00EE7051" w:rsidRDefault="00134F56" w:rsidP="00134F56">
      <w:pPr>
        <w:spacing w:after="0" w:line="240" w:lineRule="auto"/>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color w:val="000000"/>
          <w:sz w:val="28"/>
          <w:szCs w:val="20"/>
          <w:lang w:val="be-BY" w:eastAsia="ru-RU"/>
        </w:rPr>
        <w:tab/>
      </w:r>
      <w:r w:rsidRPr="00EE7051">
        <w:rPr>
          <w:rFonts w:ascii="Times New Roman" w:eastAsia="Times New Roman" w:hAnsi="Times New Roman" w:cs="Times New Roman"/>
          <w:b/>
          <w:color w:val="000000"/>
          <w:sz w:val="28"/>
          <w:szCs w:val="20"/>
          <w:lang w:val="be-BY" w:eastAsia="ru-RU"/>
        </w:rPr>
        <w:t>Стылістычныя нормы</w:t>
      </w:r>
      <w:r w:rsidRPr="00EE7051">
        <w:rPr>
          <w:rFonts w:ascii="Times New Roman" w:eastAsia="Times New Roman" w:hAnsi="Times New Roman" w:cs="Times New Roman"/>
          <w:color w:val="000000"/>
          <w:sz w:val="28"/>
          <w:szCs w:val="20"/>
          <w:lang w:val="be-BY" w:eastAsia="ru-RU"/>
        </w:rPr>
        <w:t xml:space="preserve"> – рэгламентуюць выкарыстанне моўных сродкаў у адпаведнасці з іх стылістычнай афарбоўкай і мэтай выказвання.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 xml:space="preserve">Таўталогія </w:t>
      </w:r>
      <w:r w:rsidRPr="00EE7051">
        <w:rPr>
          <w:rFonts w:ascii="Times New Roman" w:eastAsia="Times New Roman" w:hAnsi="Times New Roman" w:cs="Times New Roman"/>
          <w:color w:val="000000"/>
          <w:sz w:val="28"/>
          <w:szCs w:val="20"/>
          <w:lang w:val="be-BY" w:eastAsia="ru-RU"/>
        </w:rPr>
        <w:t xml:space="preserve">(грэч. </w:t>
      </w:r>
      <w:r w:rsidRPr="00EE7051">
        <w:rPr>
          <w:rFonts w:ascii="Times New Roman" w:eastAsia="Times New Roman" w:hAnsi="Times New Roman" w:cs="Times New Roman"/>
          <w:color w:val="000000"/>
          <w:sz w:val="28"/>
          <w:szCs w:val="20"/>
          <w:lang w:val="en-US" w:eastAsia="ru-RU"/>
        </w:rPr>
        <w:t>tauto</w:t>
      </w:r>
      <w:r w:rsidRPr="00EE7051">
        <w:rPr>
          <w:rFonts w:ascii="Times New Roman" w:eastAsia="Times New Roman" w:hAnsi="Times New Roman" w:cs="Times New Roman"/>
          <w:color w:val="000000"/>
          <w:sz w:val="28"/>
          <w:szCs w:val="20"/>
          <w:lang w:val="be-BY" w:eastAsia="ru-RU"/>
        </w:rPr>
        <w:t xml:space="preserve"> – тое самае, </w:t>
      </w:r>
      <w:r w:rsidRPr="00EE7051">
        <w:rPr>
          <w:rFonts w:ascii="Times New Roman" w:eastAsia="Times New Roman" w:hAnsi="Times New Roman" w:cs="Times New Roman"/>
          <w:color w:val="000000"/>
          <w:sz w:val="28"/>
          <w:szCs w:val="20"/>
          <w:lang w:val="en-US" w:eastAsia="ru-RU"/>
        </w:rPr>
        <w:t>logos</w:t>
      </w:r>
      <w:r w:rsidRPr="00EE7051">
        <w:rPr>
          <w:rFonts w:ascii="Times New Roman" w:eastAsia="Times New Roman" w:hAnsi="Times New Roman" w:cs="Times New Roman"/>
          <w:color w:val="000000"/>
          <w:sz w:val="28"/>
          <w:szCs w:val="20"/>
          <w:lang w:val="be-BY" w:eastAsia="ru-RU"/>
        </w:rPr>
        <w:t xml:space="preserve"> – слова) – паўторнае абазначэнне ўжо названага паняцця іншым, блізкім па сэнсе словам ці выразам: аб’яднаць у адно цэлае, арганізаваць арганізацыю, цалкам запоўніць, прыблізіцца вельмі блізка.</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Троп</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tropos</w:t>
      </w:r>
      <w:r w:rsidRPr="00EE7051">
        <w:rPr>
          <w:rFonts w:ascii="Times New Roman" w:eastAsia="Times New Roman" w:hAnsi="Times New Roman" w:cs="Times New Roman"/>
          <w:color w:val="000000"/>
          <w:sz w:val="28"/>
          <w:szCs w:val="20"/>
          <w:lang w:val="be-BY" w:eastAsia="ru-RU"/>
        </w:rPr>
        <w:t xml:space="preserve"> – паварот, зварот, вобраз) – паэтычны зварот, разнавіднасць выкарыстання слоў і выразаў з пераносным, вобразным значэннем.</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Тэхніка маўлення</w:t>
      </w:r>
      <w:r w:rsidRPr="00EE7051">
        <w:rPr>
          <w:rFonts w:ascii="Times New Roman" w:eastAsia="Times New Roman" w:hAnsi="Times New Roman" w:cs="Times New Roman"/>
          <w:color w:val="000000"/>
          <w:sz w:val="28"/>
          <w:szCs w:val="20"/>
          <w:lang w:val="be-BY" w:eastAsia="ru-RU"/>
        </w:rPr>
        <w:t xml:space="preserve"> – сукупнасць навыкаў, уменняў і прыёмаў, якія выкарыстоўваюцца з мэтай дасягнення найлепшага (аптымальнага) гучання маўлення і якія дазваляюць прамоўцу з максімальнай эфектыўнасцю ўздзейнічаць на аўдыторыю.</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Фігура маўлення (рытарычная фігура, стылістычная фігура)</w:t>
      </w:r>
      <w:r w:rsidRPr="00EE7051">
        <w:rPr>
          <w:rFonts w:ascii="Times New Roman" w:eastAsia="Times New Roman" w:hAnsi="Times New Roman" w:cs="Times New Roman"/>
          <w:color w:val="000000"/>
          <w:sz w:val="28"/>
          <w:szCs w:val="20"/>
          <w:lang w:val="be-BY" w:eastAsia="ru-RU"/>
        </w:rPr>
        <w:t xml:space="preserve"> (лац.</w:t>
      </w:r>
      <w:r w:rsidRPr="00EE7051">
        <w:rPr>
          <w:rFonts w:ascii="Times New Roman" w:eastAsia="Times New Roman" w:hAnsi="Times New Roman" w:cs="Times New Roman"/>
          <w:color w:val="000000"/>
          <w:sz w:val="28"/>
          <w:szCs w:val="20"/>
          <w:lang w:val="en-US" w:eastAsia="ru-RU"/>
        </w:rPr>
        <w:t>figura</w:t>
      </w:r>
      <w:r w:rsidRPr="00EE7051">
        <w:rPr>
          <w:rFonts w:ascii="Times New Roman" w:eastAsia="Times New Roman" w:hAnsi="Times New Roman" w:cs="Times New Roman"/>
          <w:color w:val="000000"/>
          <w:sz w:val="28"/>
          <w:szCs w:val="20"/>
          <w:lang w:val="be-BY" w:eastAsia="ru-RU"/>
        </w:rPr>
        <w:t xml:space="preserve"> – вобраз, від) – звароты, выслоўі, сінтаксічныя канструкцыі, якія выкарыстоўваюцца для ўзмацнення выразнасці выказвання (антытэза, інверсія, рытарычнае пытанне, рытарычны зваротак, паўтор, паралелізм і інш.).</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Фразеалагізмы (фраземы, фразеалагічныя адзінкі, фразеаграмы)</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phrasis</w:t>
      </w:r>
      <w:r w:rsidRPr="00EE7051">
        <w:rPr>
          <w:rFonts w:ascii="Times New Roman" w:eastAsia="Times New Roman" w:hAnsi="Times New Roman" w:cs="Times New Roman"/>
          <w:color w:val="000000"/>
          <w:sz w:val="28"/>
          <w:szCs w:val="20"/>
          <w:lang w:val="be-BY" w:eastAsia="ru-RU"/>
        </w:rPr>
        <w:t xml:space="preserve"> – выраз, зварот, </w:t>
      </w:r>
      <w:r w:rsidRPr="00EE7051">
        <w:rPr>
          <w:rFonts w:ascii="Times New Roman" w:eastAsia="Times New Roman" w:hAnsi="Times New Roman" w:cs="Times New Roman"/>
          <w:color w:val="000000"/>
          <w:sz w:val="28"/>
          <w:szCs w:val="20"/>
          <w:lang w:val="en-US" w:eastAsia="ru-RU"/>
        </w:rPr>
        <w:t>logos</w:t>
      </w:r>
      <w:r w:rsidRPr="00EE7051">
        <w:rPr>
          <w:rFonts w:ascii="Times New Roman" w:eastAsia="Times New Roman" w:hAnsi="Times New Roman" w:cs="Times New Roman"/>
          <w:color w:val="000000"/>
          <w:sz w:val="28"/>
          <w:szCs w:val="20"/>
          <w:lang w:val="be-BY" w:eastAsia="ru-RU"/>
        </w:rPr>
        <w:t xml:space="preserve"> – вучэнне) – устойлівыя, гатовыя моўныя адзінкі, якія характарызуюцца семантычнай непадзельнасцю і яркай вобразнасцю, экспрэсіўнасцю.</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Фразеалагічныя нормы</w:t>
      </w:r>
      <w:r w:rsidRPr="00EE7051">
        <w:rPr>
          <w:rFonts w:ascii="Times New Roman" w:eastAsia="Times New Roman" w:hAnsi="Times New Roman" w:cs="Times New Roman"/>
          <w:color w:val="000000"/>
          <w:sz w:val="28"/>
          <w:szCs w:val="20"/>
          <w:lang w:val="be-BY" w:eastAsia="ru-RU"/>
        </w:rPr>
        <w:t xml:space="preserve"> – рэгламентуюць ужыванне фразеалагізмаў адпаведна іх значэнню, кампанентнаму складу, структурнай арганізацыі і іх стылістычнай афарбоўцы.</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Цытата</w:t>
      </w:r>
      <w:r w:rsidRPr="00EE7051">
        <w:rPr>
          <w:rFonts w:ascii="Times New Roman" w:eastAsia="Times New Roman" w:hAnsi="Times New Roman" w:cs="Times New Roman"/>
          <w:color w:val="000000"/>
          <w:sz w:val="28"/>
          <w:szCs w:val="20"/>
          <w:lang w:val="be-BY" w:eastAsia="ru-RU"/>
        </w:rPr>
        <w:t xml:space="preserve"> (лац. </w:t>
      </w:r>
      <w:r w:rsidRPr="00EE7051">
        <w:rPr>
          <w:rFonts w:ascii="Times New Roman" w:eastAsia="Times New Roman" w:hAnsi="Times New Roman" w:cs="Times New Roman"/>
          <w:color w:val="000000"/>
          <w:sz w:val="28"/>
          <w:szCs w:val="20"/>
          <w:lang w:val="en-US" w:eastAsia="ru-RU"/>
        </w:rPr>
        <w:t>citatum</w:t>
      </w:r>
      <w:r w:rsidRPr="00EE7051">
        <w:rPr>
          <w:rFonts w:ascii="Times New Roman" w:eastAsia="Times New Roman" w:hAnsi="Times New Roman" w:cs="Times New Roman"/>
          <w:color w:val="000000"/>
          <w:sz w:val="28"/>
          <w:szCs w:val="20"/>
          <w:lang w:val="be-BY" w:eastAsia="ru-RU"/>
        </w:rPr>
        <w:t xml:space="preserve"> ад </w:t>
      </w:r>
      <w:r w:rsidRPr="00EE7051">
        <w:rPr>
          <w:rFonts w:ascii="Times New Roman" w:eastAsia="Times New Roman" w:hAnsi="Times New Roman" w:cs="Times New Roman"/>
          <w:color w:val="000000"/>
          <w:sz w:val="28"/>
          <w:szCs w:val="20"/>
          <w:lang w:val="en-US" w:eastAsia="ru-RU"/>
        </w:rPr>
        <w:t>citare</w:t>
      </w:r>
      <w:r w:rsidRPr="00EE7051">
        <w:rPr>
          <w:rFonts w:ascii="Times New Roman" w:eastAsia="Times New Roman" w:hAnsi="Times New Roman" w:cs="Times New Roman"/>
          <w:color w:val="000000"/>
          <w:sz w:val="28"/>
          <w:szCs w:val="20"/>
          <w:lang w:val="be-BY" w:eastAsia="ru-RU"/>
        </w:rPr>
        <w:t xml:space="preserve"> – абвяшчаць, прыводзіць) – даслоўная вытрымка з якога-небудзь тэксту, якая выкарыстоўваецца з мэтай пацвярджэння або тлумачэння асноўнай думкі.</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Чысціня маўлення</w:t>
      </w:r>
      <w:r w:rsidRPr="00EE7051">
        <w:rPr>
          <w:rFonts w:ascii="Times New Roman" w:eastAsia="Times New Roman" w:hAnsi="Times New Roman" w:cs="Times New Roman"/>
          <w:color w:val="000000"/>
          <w:sz w:val="28"/>
          <w:szCs w:val="20"/>
          <w:lang w:val="be-BY" w:eastAsia="ru-RU"/>
        </w:rPr>
        <w:t xml:space="preserve"> – камунікатыўная якасць маўлення, якая вызначаецца адсутнасцю ў маўленні слоў-паразітаў, жарганізмаў, дыялектызмаў, лаянкавых </w:t>
      </w:r>
      <w:r w:rsidRPr="00EE7051">
        <w:rPr>
          <w:rFonts w:ascii="Times New Roman" w:eastAsia="Times New Roman" w:hAnsi="Times New Roman" w:cs="Times New Roman"/>
          <w:color w:val="000000"/>
          <w:sz w:val="28"/>
          <w:szCs w:val="20"/>
          <w:lang w:val="be-BY" w:eastAsia="ru-RU"/>
        </w:rPr>
        <w:lastRenderedPageBreak/>
        <w:t>слоў, канцылярызмаў і штампаў і іншых слоў і выразаў, нехарактэрных для літаратурнай мовы.</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Эліпсіс</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elleipsis</w:t>
      </w:r>
      <w:r w:rsidRPr="00EE7051">
        <w:rPr>
          <w:rFonts w:ascii="Times New Roman" w:eastAsia="Times New Roman" w:hAnsi="Times New Roman" w:cs="Times New Roman"/>
          <w:color w:val="000000"/>
          <w:sz w:val="28"/>
          <w:szCs w:val="20"/>
          <w:lang w:val="be-BY" w:eastAsia="ru-RU"/>
        </w:rPr>
        <w:t xml:space="preserve"> – пропуск) – пропуск элемента выказвання (слова ці слоў), які аднаўляецца кантэкстуальна.</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Эпіфара</w:t>
      </w:r>
      <w:r w:rsidRPr="00EE7051">
        <w:rPr>
          <w:rFonts w:ascii="Times New Roman" w:eastAsia="Times New Roman" w:hAnsi="Times New Roman" w:cs="Times New Roman"/>
          <w:color w:val="000000"/>
          <w:sz w:val="28"/>
          <w:szCs w:val="20"/>
          <w:lang w:val="be-BY" w:eastAsia="ru-RU"/>
        </w:rPr>
        <w:t xml:space="preserve"> (грэч. </w:t>
      </w:r>
      <w:r w:rsidRPr="00EE7051">
        <w:rPr>
          <w:rFonts w:ascii="Times New Roman" w:eastAsia="Times New Roman" w:hAnsi="Times New Roman" w:cs="Times New Roman"/>
          <w:color w:val="000000"/>
          <w:sz w:val="28"/>
          <w:szCs w:val="20"/>
          <w:lang w:val="en-US" w:eastAsia="ru-RU"/>
        </w:rPr>
        <w:t>epiphora</w:t>
      </w:r>
      <w:r w:rsidRPr="00EE7051">
        <w:rPr>
          <w:rFonts w:ascii="Times New Roman" w:eastAsia="Times New Roman" w:hAnsi="Times New Roman" w:cs="Times New Roman"/>
          <w:color w:val="000000"/>
          <w:sz w:val="28"/>
          <w:szCs w:val="20"/>
          <w:lang w:val="be-BY" w:eastAsia="ru-RU"/>
        </w:rPr>
        <w:t xml:space="preserve"> – паўтор) – фігура маўлення, стылістычны прыём, заснаваны на паўторы аднолькавых слоў, словазлучэнняў, спалучэнняў гукаў у канцы маўленчай канструкцыі з мэтай вылучэння асноўнага сэнсу выказвання.</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r w:rsidRPr="00EE7051">
        <w:rPr>
          <w:rFonts w:ascii="Times New Roman" w:eastAsia="Times New Roman" w:hAnsi="Times New Roman" w:cs="Times New Roman"/>
          <w:b/>
          <w:color w:val="000000"/>
          <w:sz w:val="28"/>
          <w:szCs w:val="20"/>
          <w:lang w:val="be-BY" w:eastAsia="ru-RU"/>
        </w:rPr>
        <w:t>Эпітэт</w:t>
      </w:r>
      <w:r w:rsidRPr="00EE7051">
        <w:rPr>
          <w:rFonts w:ascii="Times New Roman" w:eastAsia="Times New Roman" w:hAnsi="Times New Roman" w:cs="Times New Roman"/>
          <w:color w:val="000000"/>
          <w:sz w:val="28"/>
          <w:szCs w:val="20"/>
          <w:lang w:val="be-BY" w:eastAsia="ru-RU"/>
        </w:rPr>
        <w:t xml:space="preserve"> (грэч.</w:t>
      </w:r>
      <w:r w:rsidRPr="00EE7051">
        <w:rPr>
          <w:rFonts w:ascii="Times New Roman" w:eastAsia="Times New Roman" w:hAnsi="Times New Roman" w:cs="Times New Roman"/>
          <w:color w:val="000000"/>
          <w:sz w:val="28"/>
          <w:szCs w:val="20"/>
          <w:lang w:val="en-US" w:eastAsia="ru-RU"/>
        </w:rPr>
        <w:t>epitheton</w:t>
      </w:r>
      <w:r w:rsidRPr="00EE7051">
        <w:rPr>
          <w:rFonts w:ascii="Times New Roman" w:eastAsia="Times New Roman" w:hAnsi="Times New Roman" w:cs="Times New Roman"/>
          <w:color w:val="000000"/>
          <w:sz w:val="28"/>
          <w:szCs w:val="20"/>
          <w:lang w:val="be-BY" w:eastAsia="ru-RU"/>
        </w:rPr>
        <w:t xml:space="preserve"> – дабаўлены, дадатковы, прыкладзены) – від тропа, мастацкае азначэнне прадмета.</w:t>
      </w: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p>
    <w:p w:rsidR="00134F56" w:rsidRPr="00EE7051" w:rsidRDefault="00134F56" w:rsidP="00134F56">
      <w:pPr>
        <w:spacing w:after="0" w:line="240" w:lineRule="auto"/>
        <w:ind w:firstLine="709"/>
        <w:jc w:val="both"/>
        <w:rPr>
          <w:rFonts w:ascii="Times New Roman" w:eastAsia="Times New Roman" w:hAnsi="Times New Roman" w:cs="Times New Roman"/>
          <w:color w:val="000000"/>
          <w:sz w:val="28"/>
          <w:szCs w:val="20"/>
          <w:lang w:val="be-BY" w:eastAsia="ru-RU"/>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E07524" w:rsidRDefault="00E07524"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D95D70" w:rsidRDefault="00D95D70" w:rsidP="00E91986">
      <w:pPr>
        <w:spacing w:after="0" w:line="240" w:lineRule="auto"/>
        <w:ind w:firstLine="709"/>
        <w:jc w:val="center"/>
        <w:rPr>
          <w:rFonts w:ascii="Times New Roman" w:hAnsi="Times New Roman" w:cs="Times New Roman"/>
          <w:b/>
          <w:sz w:val="28"/>
          <w:szCs w:val="28"/>
          <w:lang w:val="be-BY"/>
        </w:rPr>
      </w:pPr>
    </w:p>
    <w:p w:rsidR="00E91986" w:rsidRPr="00E91986" w:rsidRDefault="00AB4A3A" w:rsidP="00E91986">
      <w:pPr>
        <w:spacing w:after="0" w:line="240" w:lineRule="auto"/>
        <w:ind w:firstLine="709"/>
        <w:jc w:val="center"/>
        <w:rPr>
          <w:rFonts w:ascii="Times New Roman" w:hAnsi="Times New Roman" w:cs="Times New Roman"/>
          <w:b/>
          <w:sz w:val="28"/>
          <w:szCs w:val="28"/>
          <w:lang w:val="be-BY"/>
        </w:rPr>
      </w:pPr>
      <w:r>
        <w:rPr>
          <w:rFonts w:ascii="Times New Roman" w:hAnsi="Times New Roman" w:cs="Times New Roman"/>
          <w:b/>
          <w:sz w:val="28"/>
          <w:szCs w:val="28"/>
          <w:lang w:val="be-BY"/>
        </w:rPr>
        <w:lastRenderedPageBreak/>
        <w:t>4.5</w:t>
      </w:r>
      <w:r w:rsidR="00E91986" w:rsidRPr="00E91986">
        <w:rPr>
          <w:rFonts w:ascii="Times New Roman" w:hAnsi="Times New Roman" w:cs="Times New Roman"/>
          <w:b/>
          <w:sz w:val="28"/>
          <w:szCs w:val="28"/>
          <w:lang w:val="be-BY"/>
        </w:rPr>
        <w:t xml:space="preserve"> ПЕРАЛІК СРОДКАЎ ДЫЯГНОСТЫКІ, ЯКІЯ ВЫКАРЫСТОЎВАЮ</w:t>
      </w:r>
      <w:r w:rsidR="000E6D1D">
        <w:rPr>
          <w:rFonts w:ascii="Times New Roman" w:hAnsi="Times New Roman" w:cs="Times New Roman"/>
          <w:b/>
          <w:sz w:val="28"/>
          <w:szCs w:val="28"/>
          <w:lang w:val="be-BY"/>
        </w:rPr>
        <w:t>ЦЦА ПРЫ ВЫВУЧЭННІ ВУЧЭБНАЙ ДЫСЦЫ</w:t>
      </w:r>
      <w:r w:rsidR="00E91986" w:rsidRPr="00E91986">
        <w:rPr>
          <w:rFonts w:ascii="Times New Roman" w:hAnsi="Times New Roman" w:cs="Times New Roman"/>
          <w:b/>
          <w:sz w:val="28"/>
          <w:szCs w:val="28"/>
          <w:lang w:val="be-BY"/>
        </w:rPr>
        <w:t>ПЛІНЫ “КУЛЬТУРА МАЎЛЕННЯ”</w:t>
      </w:r>
    </w:p>
    <w:p w:rsidR="00E91986" w:rsidRPr="00E91986" w:rsidRDefault="00E91986" w:rsidP="00E91986">
      <w:pPr>
        <w:spacing w:after="0" w:line="240" w:lineRule="auto"/>
        <w:ind w:firstLine="709"/>
        <w:jc w:val="both"/>
        <w:rPr>
          <w:rFonts w:ascii="Times New Roman" w:hAnsi="Times New Roman" w:cs="Times New Roman"/>
          <w:b/>
          <w:sz w:val="28"/>
          <w:szCs w:val="28"/>
          <w:lang w:val="be-BY"/>
        </w:rPr>
      </w:pPr>
    </w:p>
    <w:p w:rsidR="00E91986" w:rsidRPr="00775485" w:rsidRDefault="00E91986" w:rsidP="00E91986">
      <w:pPr>
        <w:spacing w:after="0" w:line="240" w:lineRule="auto"/>
        <w:ind w:firstLine="709"/>
        <w:jc w:val="both"/>
        <w:rPr>
          <w:rFonts w:ascii="Times New Roman" w:hAnsi="Times New Roman"/>
          <w:sz w:val="28"/>
          <w:szCs w:val="28"/>
          <w:lang w:val="be-BY"/>
        </w:rPr>
      </w:pPr>
      <w:r w:rsidRPr="00775485">
        <w:rPr>
          <w:rFonts w:ascii="Times New Roman" w:hAnsi="Times New Roman"/>
          <w:sz w:val="28"/>
          <w:szCs w:val="28"/>
          <w:lang w:val="be-BY"/>
        </w:rPr>
        <w:t>Для атрымання аб’ектыўнай інфармацыі аб узроўні паспяховасці студэнтаў па вучэбнай дыс</w:t>
      </w:r>
      <w:r>
        <w:rPr>
          <w:rFonts w:ascii="Times New Roman" w:hAnsi="Times New Roman"/>
          <w:sz w:val="28"/>
          <w:szCs w:val="28"/>
          <w:lang w:val="be-BY"/>
        </w:rPr>
        <w:t>цыпліне “Культура маўлення</w:t>
      </w:r>
      <w:r w:rsidRPr="00775485">
        <w:rPr>
          <w:rFonts w:ascii="Times New Roman" w:hAnsi="Times New Roman"/>
          <w:sz w:val="28"/>
          <w:szCs w:val="28"/>
          <w:lang w:val="be-BY"/>
        </w:rPr>
        <w:t>” мэтазгодна с</w:t>
      </w:r>
      <w:r w:rsidRPr="00775485">
        <w:rPr>
          <w:rFonts w:ascii="Times New Roman" w:hAnsi="Times New Roman"/>
          <w:sz w:val="28"/>
          <w:szCs w:val="28"/>
          <w:lang w:val="en-US"/>
        </w:rPr>
        <w:t>i</w:t>
      </w:r>
      <w:r w:rsidRPr="00775485">
        <w:rPr>
          <w:rFonts w:ascii="Times New Roman" w:hAnsi="Times New Roman"/>
          <w:sz w:val="28"/>
          <w:szCs w:val="28"/>
          <w:lang w:val="be-BY"/>
        </w:rPr>
        <w:t>стэматычна выкарыстоўваць розныя віды кантролю, сярод якіх: апераджальны, бягучы, тэматычны, прамежкавы і выніковы. Кожны з відаў кантролю ўжываецца на пэўным этапе навучання і выконвае ў педагагічным працэсе адну з функцый: стымулюючую, навучальную, дыягнастычную, выхаваўчую і інш.</w:t>
      </w:r>
    </w:p>
    <w:p w:rsidR="00E91986" w:rsidRPr="00775485" w:rsidRDefault="00E91986" w:rsidP="00E91986">
      <w:pPr>
        <w:spacing w:after="0" w:line="240" w:lineRule="auto"/>
        <w:ind w:firstLine="709"/>
        <w:jc w:val="both"/>
        <w:rPr>
          <w:rFonts w:ascii="Times New Roman" w:hAnsi="Times New Roman"/>
          <w:sz w:val="28"/>
          <w:szCs w:val="28"/>
          <w:lang w:val="be-BY"/>
        </w:rPr>
      </w:pPr>
      <w:r w:rsidRPr="00775485">
        <w:rPr>
          <w:rFonts w:ascii="Times New Roman" w:hAnsi="Times New Roman"/>
          <w:sz w:val="28"/>
          <w:szCs w:val="28"/>
          <w:lang w:val="be-BY"/>
        </w:rPr>
        <w:t xml:space="preserve">Пры падборы заданняў ўлічваецца аб’ём тэарэтычных звестак па пэўнай тэме, індывідуальны ўзровень падрыхтоўкі навучэнцаў і інш. </w:t>
      </w:r>
    </w:p>
    <w:p w:rsidR="00E91986" w:rsidRPr="00775485" w:rsidRDefault="00E91986" w:rsidP="00E91986">
      <w:pPr>
        <w:spacing w:after="0" w:line="240" w:lineRule="auto"/>
        <w:ind w:firstLine="709"/>
        <w:jc w:val="both"/>
        <w:rPr>
          <w:rFonts w:ascii="Times New Roman" w:hAnsi="Times New Roman"/>
          <w:sz w:val="28"/>
          <w:szCs w:val="28"/>
          <w:lang w:val="be-BY"/>
        </w:rPr>
      </w:pPr>
      <w:r w:rsidRPr="00775485">
        <w:rPr>
          <w:rFonts w:ascii="Times New Roman" w:hAnsi="Times New Roman"/>
          <w:sz w:val="28"/>
          <w:szCs w:val="28"/>
          <w:lang w:val="be-BY"/>
        </w:rPr>
        <w:t>Апераджальная, бягучая і прамежкавая дыягностыка кампетэнц</w:t>
      </w:r>
      <w:r>
        <w:rPr>
          <w:rFonts w:ascii="Times New Roman" w:hAnsi="Times New Roman"/>
          <w:sz w:val="28"/>
          <w:szCs w:val="28"/>
          <w:lang w:val="be-BY"/>
        </w:rPr>
        <w:t>ый па вучэбнай дысцыпліне “Культура маўлення</w:t>
      </w:r>
      <w:r w:rsidRPr="00775485">
        <w:rPr>
          <w:rFonts w:ascii="Times New Roman" w:hAnsi="Times New Roman"/>
          <w:sz w:val="28"/>
          <w:szCs w:val="28"/>
          <w:lang w:val="be-BY"/>
        </w:rPr>
        <w:t>” можа мець розныя формы, сярод якіх:</w:t>
      </w:r>
    </w:p>
    <w:p w:rsidR="00E91986" w:rsidRPr="00775485" w:rsidRDefault="00E91986" w:rsidP="00E91986">
      <w:pPr>
        <w:spacing w:after="0" w:line="240" w:lineRule="auto"/>
        <w:ind w:firstLine="709"/>
        <w:jc w:val="both"/>
        <w:rPr>
          <w:rFonts w:ascii="Times New Roman" w:hAnsi="Times New Roman"/>
          <w:sz w:val="28"/>
          <w:szCs w:val="28"/>
        </w:rPr>
      </w:pPr>
      <w:r w:rsidRPr="00775485">
        <w:rPr>
          <w:rFonts w:ascii="Times New Roman" w:hAnsi="Times New Roman"/>
          <w:sz w:val="28"/>
          <w:szCs w:val="28"/>
        </w:rPr>
        <w:t>вусны кантроль: франтальнае, індывідуальнае, ушчыльненае (камбінаванае) апытванне на лекцыях і</w:t>
      </w:r>
      <w:r w:rsidRPr="00775485">
        <w:rPr>
          <w:rFonts w:ascii="Times New Roman" w:hAnsi="Times New Roman"/>
          <w:sz w:val="28"/>
          <w:szCs w:val="28"/>
          <w:lang w:val="be-BY"/>
        </w:rPr>
        <w:t xml:space="preserve"> </w:t>
      </w:r>
      <w:r>
        <w:rPr>
          <w:rFonts w:ascii="Times New Roman" w:hAnsi="Times New Roman"/>
          <w:sz w:val="28"/>
          <w:szCs w:val="28"/>
        </w:rPr>
        <w:t xml:space="preserve"> практычных занятках</w:t>
      </w:r>
      <w:r w:rsidRPr="00775485">
        <w:rPr>
          <w:rFonts w:ascii="Times New Roman" w:hAnsi="Times New Roman"/>
          <w:sz w:val="28"/>
          <w:szCs w:val="28"/>
        </w:rPr>
        <w:t>;</w:t>
      </w:r>
    </w:p>
    <w:p w:rsidR="00E91986" w:rsidRPr="00775485" w:rsidRDefault="00E91986" w:rsidP="00E91986">
      <w:pPr>
        <w:spacing w:after="0" w:line="240" w:lineRule="auto"/>
        <w:ind w:firstLine="709"/>
        <w:jc w:val="both"/>
        <w:rPr>
          <w:rFonts w:ascii="Times New Roman" w:hAnsi="Times New Roman"/>
          <w:sz w:val="28"/>
          <w:szCs w:val="28"/>
        </w:rPr>
      </w:pPr>
      <w:r w:rsidRPr="00775485">
        <w:rPr>
          <w:rFonts w:ascii="Times New Roman" w:hAnsi="Times New Roman"/>
          <w:sz w:val="28"/>
          <w:szCs w:val="28"/>
        </w:rPr>
        <w:t>пісьмовы кантроль: тэрміналагічныя дыктанты, кантрольныя апытанні, кантрольныя работы, пісьмовыя работы па аўдыторных (дамашніх) практы</w:t>
      </w:r>
      <w:r>
        <w:rPr>
          <w:rFonts w:ascii="Times New Roman" w:hAnsi="Times New Roman"/>
          <w:sz w:val="28"/>
          <w:szCs w:val="28"/>
        </w:rPr>
        <w:softHyphen/>
      </w:r>
      <w:r w:rsidRPr="00775485">
        <w:rPr>
          <w:rFonts w:ascii="Times New Roman" w:hAnsi="Times New Roman"/>
          <w:sz w:val="28"/>
          <w:szCs w:val="28"/>
        </w:rPr>
        <w:t>каваннях, рэфераты, пісьмовыя залікі;</w:t>
      </w:r>
    </w:p>
    <w:p w:rsidR="00E91986" w:rsidRDefault="00E91986" w:rsidP="00E91986">
      <w:pPr>
        <w:spacing w:after="0" w:line="240" w:lineRule="auto"/>
        <w:ind w:firstLine="709"/>
        <w:jc w:val="both"/>
        <w:rPr>
          <w:rFonts w:ascii="Times New Roman" w:hAnsi="Times New Roman"/>
          <w:sz w:val="28"/>
          <w:szCs w:val="28"/>
        </w:rPr>
      </w:pPr>
      <w:r w:rsidRPr="00775485">
        <w:rPr>
          <w:rFonts w:ascii="Times New Roman" w:hAnsi="Times New Roman"/>
          <w:sz w:val="28"/>
          <w:szCs w:val="28"/>
        </w:rPr>
        <w:t>тэставы кантроль: падбор кароткіх адказаў у адпаведнасці з заданнямі.</w:t>
      </w:r>
    </w:p>
    <w:p w:rsidR="00F43E61" w:rsidRPr="00775485" w:rsidRDefault="00F43E61" w:rsidP="00E91986">
      <w:pPr>
        <w:spacing w:after="0" w:line="240" w:lineRule="auto"/>
        <w:ind w:firstLine="709"/>
        <w:jc w:val="both"/>
        <w:rPr>
          <w:rFonts w:ascii="Times New Roman" w:hAnsi="Times New Roman"/>
          <w:sz w:val="28"/>
          <w:szCs w:val="28"/>
        </w:rPr>
      </w:pPr>
    </w:p>
    <w:p w:rsidR="00E91986" w:rsidRPr="00775485" w:rsidRDefault="00E91986" w:rsidP="00E91986">
      <w:pPr>
        <w:pStyle w:val="21"/>
        <w:ind w:firstLine="709"/>
        <w:jc w:val="both"/>
        <w:rPr>
          <w:szCs w:val="28"/>
          <w:lang w:val="ru-RU"/>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E07524" w:rsidRDefault="00E07524" w:rsidP="00E91986">
      <w:pPr>
        <w:overflowPunct w:val="0"/>
        <w:spacing w:after="0" w:line="240" w:lineRule="auto"/>
        <w:ind w:right="113" w:firstLine="567"/>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D95D70" w:rsidRDefault="00D95D70" w:rsidP="00E07524">
      <w:pPr>
        <w:overflowPunct w:val="0"/>
        <w:spacing w:after="0" w:line="240" w:lineRule="auto"/>
        <w:ind w:left="1416" w:right="113" w:firstLine="708"/>
        <w:contextualSpacing/>
        <w:jc w:val="both"/>
        <w:rPr>
          <w:rFonts w:ascii="Times New Roman" w:hAnsi="Times New Roman"/>
          <w:b/>
          <w:sz w:val="28"/>
          <w:szCs w:val="28"/>
          <w:lang w:val="be-BY"/>
        </w:rPr>
      </w:pPr>
    </w:p>
    <w:p w:rsidR="00E91986" w:rsidRPr="00846019" w:rsidRDefault="00AB4A3A" w:rsidP="00E07524">
      <w:pPr>
        <w:overflowPunct w:val="0"/>
        <w:spacing w:after="0" w:line="240" w:lineRule="auto"/>
        <w:ind w:left="1416" w:right="113" w:firstLine="708"/>
        <w:contextualSpacing/>
        <w:jc w:val="both"/>
        <w:rPr>
          <w:rFonts w:ascii="Liberation Serif" w:eastAsia="SimSun" w:hAnsi="Liberation Serif" w:cs="Mangal" w:hint="eastAsia"/>
          <w:kern w:val="2"/>
          <w:sz w:val="32"/>
          <w:szCs w:val="32"/>
          <w:lang w:eastAsia="zh-CN" w:bidi="hi-IN"/>
        </w:rPr>
      </w:pPr>
      <w:r>
        <w:rPr>
          <w:rFonts w:ascii="Times New Roman" w:hAnsi="Times New Roman"/>
          <w:b/>
          <w:sz w:val="28"/>
          <w:szCs w:val="28"/>
          <w:lang w:val="be-BY"/>
        </w:rPr>
        <w:lastRenderedPageBreak/>
        <w:t>4.6</w:t>
      </w:r>
      <w:r w:rsidR="00E91986">
        <w:rPr>
          <w:rFonts w:ascii="Times New Roman" w:hAnsi="Times New Roman"/>
          <w:sz w:val="28"/>
          <w:szCs w:val="28"/>
          <w:lang w:val="be-BY"/>
        </w:rPr>
        <w:t xml:space="preserve"> </w:t>
      </w:r>
      <w:r w:rsidR="00E07524">
        <w:rPr>
          <w:rFonts w:ascii="Times New Roman" w:hAnsi="Times New Roman" w:cs="Times New Roman"/>
          <w:b/>
          <w:sz w:val="32"/>
          <w:szCs w:val="32"/>
          <w:lang w:val="be-BY"/>
        </w:rPr>
        <w:t>Пералік вучэбных выданняў</w:t>
      </w:r>
    </w:p>
    <w:p w:rsidR="00E91986" w:rsidRPr="00846019" w:rsidRDefault="00E91986" w:rsidP="00E91986">
      <w:pPr>
        <w:overflowPunct w:val="0"/>
        <w:spacing w:after="0" w:line="240" w:lineRule="auto"/>
        <w:ind w:firstLine="567"/>
        <w:contextualSpacing/>
        <w:jc w:val="both"/>
        <w:rPr>
          <w:rFonts w:ascii="Times New Roman" w:eastAsia="SimSun" w:hAnsi="Times New Roman" w:cs="Times New Roman"/>
          <w:b/>
          <w:kern w:val="2"/>
          <w:sz w:val="32"/>
          <w:szCs w:val="32"/>
          <w:lang w:val="be-BY" w:eastAsia="zh-CN" w:bidi="hi-IN"/>
        </w:rPr>
      </w:pPr>
    </w:p>
    <w:p w:rsidR="00E91986" w:rsidRPr="00846019" w:rsidRDefault="00846019" w:rsidP="00E91986">
      <w:pPr>
        <w:overflowPunct w:val="0"/>
        <w:spacing w:after="0" w:line="240" w:lineRule="auto"/>
        <w:contextualSpacing/>
        <w:jc w:val="both"/>
        <w:rPr>
          <w:rFonts w:ascii="Liberation Serif" w:eastAsia="SimSun" w:hAnsi="Liberation Serif" w:cs="Mangal" w:hint="eastAsia"/>
          <w:kern w:val="2"/>
          <w:sz w:val="24"/>
          <w:szCs w:val="24"/>
          <w:lang w:eastAsia="zh-CN" w:bidi="hi-IN"/>
        </w:rPr>
      </w:pPr>
      <w:r>
        <w:rPr>
          <w:rFonts w:ascii="Times New Roman" w:eastAsia="SimSun" w:hAnsi="Times New Roman" w:cs="Times New Roman"/>
          <w:b/>
          <w:bCs/>
          <w:kern w:val="2"/>
          <w:sz w:val="28"/>
          <w:szCs w:val="28"/>
          <w:lang w:eastAsia="zh-CN" w:bidi="hi-IN"/>
        </w:rPr>
        <w:tab/>
      </w:r>
      <w:r w:rsidR="00E91986" w:rsidRPr="00846019">
        <w:rPr>
          <w:rFonts w:ascii="Times New Roman" w:eastAsia="SimSun" w:hAnsi="Times New Roman" w:cs="Times New Roman"/>
          <w:b/>
          <w:bCs/>
          <w:kern w:val="2"/>
          <w:sz w:val="24"/>
          <w:szCs w:val="24"/>
          <w:lang w:eastAsia="zh-CN" w:bidi="hi-IN"/>
        </w:rPr>
        <w:t>Л</w:t>
      </w:r>
      <w:r w:rsidR="00E91986" w:rsidRPr="00846019">
        <w:rPr>
          <w:rFonts w:ascii="Times New Roman" w:eastAsia="SimSun" w:hAnsi="Times New Roman" w:cs="Times New Roman"/>
          <w:b/>
          <w:bCs/>
          <w:kern w:val="2"/>
          <w:sz w:val="24"/>
          <w:szCs w:val="24"/>
          <w:lang w:val="be-BY" w:eastAsia="zh-CN" w:bidi="hi-IN"/>
        </w:rPr>
        <w:t>ІТАРАТУРА</w:t>
      </w:r>
    </w:p>
    <w:p w:rsidR="00E91986" w:rsidRPr="00AB7DC5" w:rsidRDefault="00E91986" w:rsidP="00E91986">
      <w:pPr>
        <w:overflowPunct w:val="0"/>
        <w:spacing w:after="0" w:line="240" w:lineRule="auto"/>
        <w:ind w:firstLine="709"/>
        <w:contextualSpacing/>
        <w:jc w:val="both"/>
        <w:rPr>
          <w:rFonts w:ascii="Times New Roman" w:eastAsia="SimSun" w:hAnsi="Times New Roman" w:cs="Times New Roman"/>
          <w:b/>
          <w:bCs/>
          <w:kern w:val="2"/>
          <w:sz w:val="28"/>
          <w:szCs w:val="28"/>
          <w:lang w:val="be-BY" w:eastAsia="zh-CN" w:bidi="hi-IN"/>
        </w:rPr>
      </w:pP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
          <w:bCs/>
          <w:kern w:val="2"/>
          <w:sz w:val="28"/>
          <w:szCs w:val="28"/>
          <w:lang w:val="be-BY" w:eastAsia="zh-CN" w:bidi="hi-IN"/>
        </w:rPr>
        <w:t>Асноўная літаратура</w:t>
      </w:r>
    </w:p>
    <w:p w:rsidR="00E91986" w:rsidRPr="00AB7DC5" w:rsidRDefault="00E91986" w:rsidP="00E91986">
      <w:pPr>
        <w:overflowPunct w:val="0"/>
        <w:spacing w:after="0" w:line="240" w:lineRule="auto"/>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kern w:val="2"/>
          <w:sz w:val="28"/>
          <w:szCs w:val="28"/>
          <w:lang w:val="be-BY" w:eastAsia="zh-CN" w:bidi="hi-IN"/>
        </w:rPr>
        <w:tab/>
        <w:t xml:space="preserve">1. Бабіч, Ю. М. Культура мовы : </w:t>
      </w:r>
      <w:r w:rsidRPr="00AB7DC5">
        <w:rPr>
          <w:rFonts w:ascii="Times New Roman" w:eastAsia="SimSun" w:hAnsi="Times New Roman" w:cs="Times New Roman"/>
          <w:kern w:val="2"/>
          <w:sz w:val="28"/>
          <w:szCs w:val="28"/>
          <w:lang w:eastAsia="zh-CN" w:bidi="hi-IN"/>
        </w:rPr>
        <w:t xml:space="preserve">метад. </w:t>
      </w:r>
      <w:r w:rsidRPr="00AB7DC5">
        <w:rPr>
          <w:rFonts w:ascii="Times New Roman" w:eastAsia="SimSun" w:hAnsi="Times New Roman" w:cs="Times New Roman"/>
          <w:kern w:val="2"/>
          <w:sz w:val="28"/>
          <w:szCs w:val="28"/>
          <w:lang w:val="be-BY" w:eastAsia="zh-CN" w:bidi="hi-IN"/>
        </w:rPr>
        <w:t xml:space="preserve">дапаможнік для студэнтаў філал. фак. / Ю. М. Бабіч. – Віцебск : ВДУ, 2015. – 48 с. </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kern w:val="2"/>
          <w:sz w:val="28"/>
          <w:szCs w:val="28"/>
          <w:lang w:val="be-BY" w:eastAsia="zh-CN" w:bidi="hi-IN"/>
        </w:rPr>
        <w:t xml:space="preserve">2. Багамолава, А. М. Стылістыка і культура беларускага маўлення : вучэб. дапаможнік / А. М. Багамолава, Г. К. Семянькова. – Мінск : </w:t>
      </w:r>
      <w:r w:rsidRPr="00AB7DC5">
        <w:rPr>
          <w:rFonts w:ascii="Times New Roman" w:eastAsia="SimSun" w:hAnsi="Times New Roman" w:cs="Times New Roman"/>
          <w:kern w:val="2"/>
          <w:sz w:val="28"/>
          <w:szCs w:val="28"/>
          <w:lang w:eastAsia="zh-CN" w:bidi="hi-IN"/>
        </w:rPr>
        <w:t>И</w:t>
      </w:r>
      <w:r w:rsidRPr="00AB7DC5">
        <w:rPr>
          <w:rFonts w:ascii="Times New Roman" w:eastAsia="SimSun" w:hAnsi="Times New Roman" w:cs="Times New Roman"/>
          <w:kern w:val="2"/>
          <w:sz w:val="28"/>
          <w:szCs w:val="28"/>
          <w:lang w:val="be-BY" w:eastAsia="zh-CN" w:bidi="hi-IN"/>
        </w:rPr>
        <w:t>зд-во Гревцова, 2012.  – 304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val="be-BY" w:eastAsia="zh-CN" w:bidi="hi-IN"/>
        </w:rPr>
        <w:t>3. Каўрус, А. А. Да свайго слова. Пытанні культуры мовы / А. А. Каўрус ; пад рэд. У. І. Куліковіча. – Мінск : РІВШ, 2011.  –  344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val="be-BY" w:eastAsia="zh-CN" w:bidi="hi-IN"/>
        </w:rPr>
        <w:t>4. Культура маўлення [Электронны рэсурс] : вучэб.-метад. комплекс / склад. Н. П. Лобань // Рэпазіторый БДПУ.  –  Рэжым доступу:</w:t>
      </w:r>
      <w:r w:rsidRPr="00AB7DC5">
        <w:rPr>
          <w:rFonts w:ascii="Times New Roman" w:eastAsia="SimSun" w:hAnsi="Times New Roman" w:cs="Times New Roman"/>
          <w:bCs/>
          <w:kern w:val="2"/>
          <w:sz w:val="28"/>
          <w:szCs w:val="28"/>
          <w:lang w:eastAsia="zh-CN" w:bidi="hi-IN"/>
        </w:rPr>
        <w:t xml:space="preserve"> </w:t>
      </w:r>
      <w:r w:rsidRPr="00AB7DC5">
        <w:rPr>
          <w:rFonts w:ascii="Times New Roman" w:eastAsia="SimSun" w:hAnsi="Times New Roman" w:cs="Times New Roman"/>
          <w:bCs/>
          <w:kern w:val="2"/>
          <w:sz w:val="28"/>
          <w:szCs w:val="28"/>
          <w:lang w:val="en-US" w:eastAsia="zh-CN" w:bidi="hi-IN"/>
        </w:rPr>
        <w:t>http</w:t>
      </w:r>
      <w:r w:rsidRPr="00AB7DC5">
        <w:rPr>
          <w:rFonts w:ascii="Times New Roman" w:eastAsia="SimSun"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val="en-US" w:eastAsia="zh-CN" w:bidi="hi-IN"/>
        </w:rPr>
        <w:t>elib</w:t>
      </w:r>
      <w:r w:rsidRPr="00AB7DC5">
        <w:rPr>
          <w:rFonts w:ascii="Times New Roman" w:eastAsia="SimSun"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val="en-US" w:eastAsia="zh-CN" w:bidi="hi-IN"/>
        </w:rPr>
        <w:t>bspu</w:t>
      </w:r>
      <w:r w:rsidRPr="00AB7DC5">
        <w:rPr>
          <w:rFonts w:ascii="Times New Roman" w:eastAsia="SimSun"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val="en-US" w:eastAsia="zh-CN" w:bidi="hi-IN"/>
        </w:rPr>
        <w:t>by</w:t>
      </w:r>
      <w:r w:rsidRPr="00AB7DC5">
        <w:rPr>
          <w:rFonts w:ascii="Times New Roman" w:eastAsia="SimSun"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val="en-US" w:eastAsia="zh-CN" w:bidi="hi-IN"/>
        </w:rPr>
        <w:t>handle</w:t>
      </w:r>
      <w:r w:rsidRPr="00AB7DC5">
        <w:rPr>
          <w:rFonts w:ascii="Times New Roman" w:eastAsia="SimSun"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val="en-US" w:eastAsia="zh-CN" w:bidi="hi-IN"/>
        </w:rPr>
        <w:t>doc</w:t>
      </w:r>
      <w:r w:rsidRPr="00AB7DC5">
        <w:rPr>
          <w:rFonts w:ascii="Times New Roman" w:eastAsia="SimSun" w:hAnsi="Times New Roman" w:cs="Times New Roman"/>
          <w:bCs/>
          <w:kern w:val="2"/>
          <w:sz w:val="28"/>
          <w:szCs w:val="28"/>
          <w:lang w:eastAsia="zh-CN" w:bidi="hi-IN"/>
        </w:rPr>
        <w:t xml:space="preserve">/6317. </w:t>
      </w:r>
      <w:r w:rsidRPr="00AB7DC5">
        <w:rPr>
          <w:rFonts w:ascii="Times New Roman" w:eastAsia="SimSun" w:hAnsi="Times New Roman" w:cs="Times New Roman"/>
          <w:bCs/>
          <w:kern w:val="2"/>
          <w:sz w:val="28"/>
          <w:szCs w:val="28"/>
          <w:lang w:val="be-BY" w:eastAsia="zh-CN" w:bidi="hi-IN"/>
        </w:rPr>
        <w:t>– Дата доступу: 27.05.2019.</w:t>
      </w:r>
    </w:p>
    <w:p w:rsidR="00E91986" w:rsidRPr="00AB7DC5" w:rsidRDefault="00E91986" w:rsidP="00E91986">
      <w:pPr>
        <w:overflowPunct w:val="0"/>
        <w:spacing w:after="0" w:line="240" w:lineRule="auto"/>
        <w:ind w:firstLine="709"/>
        <w:contextualSpacing/>
        <w:jc w:val="both"/>
        <w:rPr>
          <w:rFonts w:ascii="Times New Roman" w:eastAsia="SimSun" w:hAnsi="Times New Roman" w:cs="Times New Roman"/>
          <w:kern w:val="2"/>
          <w:sz w:val="28"/>
          <w:szCs w:val="28"/>
          <w:lang w:val="be-BY" w:eastAsia="zh-CN" w:bidi="hi-IN"/>
        </w:rPr>
      </w:pPr>
      <w:r w:rsidRPr="00AB7DC5">
        <w:rPr>
          <w:rFonts w:ascii="Times New Roman" w:eastAsia="SimSun" w:hAnsi="Times New Roman" w:cs="Times New Roman"/>
          <w:kern w:val="2"/>
          <w:sz w:val="28"/>
          <w:szCs w:val="28"/>
          <w:lang w:eastAsia="zh-CN" w:bidi="hi-IN"/>
        </w:rPr>
        <w:t>5</w:t>
      </w:r>
      <w:r w:rsidRPr="00AB7DC5">
        <w:rPr>
          <w:rFonts w:ascii="Times New Roman" w:eastAsia="SimSun" w:hAnsi="Times New Roman" w:cs="Times New Roman"/>
          <w:kern w:val="2"/>
          <w:sz w:val="28"/>
          <w:szCs w:val="28"/>
          <w:lang w:val="be-BY" w:eastAsia="zh-CN" w:bidi="hi-IN"/>
        </w:rPr>
        <w:t xml:space="preserve">. Ляшчынская, В. А. Стылістычнае рэдагаванне і карэктура : вучэб. дапаможнік / В. А. Ляшчынская. </w:t>
      </w:r>
      <w:r w:rsidRPr="00AB7DC5">
        <w:rPr>
          <w:rFonts w:ascii="Times New Roman" w:eastAsia="SimSun" w:hAnsi="Times New Roman" w:cs="Times New Roman"/>
          <w:bCs/>
          <w:kern w:val="2"/>
          <w:sz w:val="28"/>
          <w:szCs w:val="28"/>
          <w:lang w:val="be-BY" w:eastAsia="zh-CN" w:bidi="hi-IN"/>
        </w:rPr>
        <w:t xml:space="preserve">– </w:t>
      </w:r>
      <w:r w:rsidRPr="00AB7DC5">
        <w:rPr>
          <w:rFonts w:ascii="Times New Roman" w:eastAsia="SimSun" w:hAnsi="Times New Roman" w:cs="Times New Roman"/>
          <w:kern w:val="2"/>
          <w:sz w:val="28"/>
          <w:szCs w:val="28"/>
          <w:lang w:val="be-BY" w:eastAsia="zh-CN" w:bidi="hi-IN"/>
        </w:rPr>
        <w:t xml:space="preserve">Мінск : РІВШ, 2017.  </w:t>
      </w:r>
      <w:r w:rsidRPr="00AB7DC5">
        <w:rPr>
          <w:rFonts w:ascii="Times New Roman" w:eastAsia="SimSun" w:hAnsi="Times New Roman" w:cs="Times New Roman"/>
          <w:bCs/>
          <w:kern w:val="2"/>
          <w:sz w:val="28"/>
          <w:szCs w:val="28"/>
          <w:lang w:val="be-BY" w:eastAsia="zh-CN" w:bidi="hi-IN"/>
        </w:rPr>
        <w:t xml:space="preserve">– </w:t>
      </w:r>
      <w:r w:rsidRPr="00AB7DC5">
        <w:rPr>
          <w:rFonts w:ascii="Times New Roman" w:eastAsia="SimSun" w:hAnsi="Times New Roman" w:cs="Times New Roman"/>
          <w:kern w:val="2"/>
          <w:sz w:val="28"/>
          <w:szCs w:val="28"/>
          <w:lang w:val="be-BY" w:eastAsia="zh-CN" w:bidi="hi-IN"/>
        </w:rPr>
        <w:t>334 с.</w:t>
      </w:r>
    </w:p>
    <w:p w:rsidR="00E91986" w:rsidRPr="00AB7DC5" w:rsidRDefault="00E91986" w:rsidP="00E91986">
      <w:pPr>
        <w:overflowPunct w:val="0"/>
        <w:spacing w:after="0" w:line="240" w:lineRule="auto"/>
        <w:ind w:firstLine="709"/>
        <w:contextualSpacing/>
        <w:jc w:val="both"/>
        <w:rPr>
          <w:rFonts w:ascii="Times New Roman" w:eastAsia="SimSun" w:hAnsi="Times New Roman" w:cs="Times New Roman"/>
          <w:kern w:val="2"/>
          <w:sz w:val="28"/>
          <w:szCs w:val="28"/>
          <w:lang w:val="be-BY" w:eastAsia="zh-CN" w:bidi="hi-IN"/>
        </w:rPr>
      </w:pPr>
    </w:p>
    <w:p w:rsidR="00E91986" w:rsidRPr="00AB7DC5" w:rsidRDefault="00E91986" w:rsidP="00E91986">
      <w:pPr>
        <w:overflowPunct w:val="0"/>
        <w:spacing w:after="0" w:line="240" w:lineRule="auto"/>
        <w:ind w:firstLine="709"/>
        <w:contextualSpacing/>
        <w:jc w:val="both"/>
        <w:rPr>
          <w:rFonts w:ascii="Times New Roman" w:eastAsia="SimSun" w:hAnsi="Times New Roman" w:cs="Times New Roman"/>
          <w:b/>
          <w:bCs/>
          <w:kern w:val="2"/>
          <w:sz w:val="28"/>
          <w:szCs w:val="28"/>
          <w:lang w:val="be-BY" w:eastAsia="zh-CN" w:bidi="hi-IN"/>
        </w:rPr>
      </w:pPr>
      <w:r w:rsidRPr="00AB7DC5">
        <w:rPr>
          <w:rFonts w:ascii="Times New Roman" w:eastAsia="SimSun" w:hAnsi="Times New Roman" w:cs="Times New Roman"/>
          <w:b/>
          <w:bCs/>
          <w:kern w:val="2"/>
          <w:sz w:val="28"/>
          <w:szCs w:val="28"/>
          <w:lang w:val="be-BY" w:eastAsia="zh-CN" w:bidi="hi-IN"/>
        </w:rPr>
        <w:t>Дадатковая літаратура</w:t>
      </w:r>
    </w:p>
    <w:p w:rsidR="00E91986" w:rsidRPr="00AB7DC5" w:rsidRDefault="00E91986" w:rsidP="00E91986">
      <w:pPr>
        <w:overflowPunct w:val="0"/>
        <w:spacing w:after="0" w:line="240" w:lineRule="auto"/>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eastAsia="zh-CN" w:bidi="hi-IN"/>
        </w:rPr>
        <w:tab/>
      </w:r>
      <w:r w:rsidRPr="00AB7DC5">
        <w:rPr>
          <w:rFonts w:ascii="Times New Roman" w:eastAsia="SimSun" w:hAnsi="Times New Roman" w:cs="Times New Roman"/>
          <w:bCs/>
          <w:kern w:val="2"/>
          <w:sz w:val="28"/>
          <w:szCs w:val="28"/>
          <w:lang w:val="be-BY" w:eastAsia="zh-CN" w:bidi="hi-IN"/>
        </w:rPr>
        <w:t>1. Рудь, Л. Г. Культура речи : учеб. пособ</w:t>
      </w:r>
      <w:r w:rsidRPr="00AB7DC5">
        <w:rPr>
          <w:rFonts w:ascii="Times New Roman" w:eastAsia="SimSun" w:hAnsi="Times New Roman" w:cs="Times New Roman"/>
          <w:bCs/>
          <w:kern w:val="2"/>
          <w:sz w:val="28"/>
          <w:szCs w:val="28"/>
          <w:lang w:eastAsia="zh-CN" w:bidi="hi-IN"/>
        </w:rPr>
        <w:t>ие</w:t>
      </w:r>
      <w:r w:rsidRPr="00AB7DC5">
        <w:rPr>
          <w:rFonts w:ascii="Times New Roman" w:eastAsia="SimSun" w:hAnsi="Times New Roman" w:cs="Times New Roman"/>
          <w:bCs/>
          <w:kern w:val="2"/>
          <w:sz w:val="28"/>
          <w:szCs w:val="28"/>
          <w:lang w:val="be-BY" w:eastAsia="zh-CN" w:bidi="hi-IN"/>
        </w:rPr>
        <w:t xml:space="preserve"> / Л. Г. Рудь, И. П. Кудреватых, В. Д. Старичёнок ; под ред. В. Д. Старичёнка. – Минск : Выш. шк., 2015.  – 303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val="be-BY" w:eastAsia="zh-CN" w:bidi="hi-IN"/>
        </w:rPr>
        <w:t>2</w:t>
      </w:r>
      <w:r w:rsidRPr="00AB7DC5">
        <w:rPr>
          <w:rFonts w:ascii="Times New Roman" w:eastAsia="SimSun" w:hAnsi="Times New Roman" w:cs="Times New Roman"/>
          <w:bCs/>
          <w:kern w:val="2"/>
          <w:sz w:val="28"/>
          <w:szCs w:val="28"/>
          <w:lang w:eastAsia="zh-CN" w:bidi="hi-IN"/>
        </w:rPr>
        <w:t xml:space="preserve">. Культура речи : </w:t>
      </w:r>
      <w:r w:rsidRPr="00AB7DC5">
        <w:rPr>
          <w:rFonts w:ascii="Times New Roman" w:eastAsia="SimSun" w:hAnsi="Times New Roman" w:cs="Times New Roman"/>
          <w:bCs/>
          <w:kern w:val="2"/>
          <w:sz w:val="28"/>
          <w:szCs w:val="28"/>
          <w:lang w:val="be-BY" w:eastAsia="zh-CN" w:bidi="hi-IN"/>
        </w:rPr>
        <w:t>п</w:t>
      </w:r>
      <w:r w:rsidRPr="00AB7DC5">
        <w:rPr>
          <w:rFonts w:ascii="Times New Roman" w:eastAsia="SimSun" w:hAnsi="Times New Roman" w:cs="Times New Roman"/>
          <w:bCs/>
          <w:kern w:val="2"/>
          <w:sz w:val="28"/>
          <w:szCs w:val="28"/>
          <w:lang w:eastAsia="zh-CN" w:bidi="hi-IN"/>
        </w:rPr>
        <w:t>рактикум / авт.-сост. И.</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П.</w:t>
      </w:r>
      <w:r w:rsidRPr="00AB7DC5">
        <w:rPr>
          <w:rFonts w:ascii="Times New Roman" w:eastAsia="SimSun" w:hAnsi="Times New Roman" w:cs="Times New Roman"/>
          <w:bCs/>
          <w:kern w:val="2"/>
          <w:sz w:val="28"/>
          <w:szCs w:val="28"/>
          <w:lang w:val="be-BY" w:eastAsia="zh-CN" w:bidi="hi-IN"/>
        </w:rPr>
        <w:t> </w:t>
      </w:r>
      <w:r w:rsidRPr="00AB7DC5">
        <w:rPr>
          <w:rFonts w:ascii="Times New Roman" w:eastAsia="SimSun" w:hAnsi="Times New Roman" w:cs="Times New Roman"/>
          <w:bCs/>
          <w:kern w:val="2"/>
          <w:sz w:val="28"/>
          <w:szCs w:val="28"/>
          <w:lang w:eastAsia="zh-CN" w:bidi="hi-IN"/>
        </w:rPr>
        <w:t xml:space="preserve">Кудреватых, </w:t>
      </w:r>
      <w:r w:rsidRPr="00AB7DC5">
        <w:rPr>
          <w:rFonts w:ascii="Times New Roman" w:eastAsia="SimSun" w:hAnsi="Times New Roman" w:cs="Times New Roman"/>
          <w:bCs/>
          <w:kern w:val="2"/>
          <w:sz w:val="28"/>
          <w:szCs w:val="28"/>
          <w:lang w:val="be-BY" w:eastAsia="zh-CN" w:bidi="hi-IN"/>
        </w:rPr>
        <w:br/>
      </w:r>
      <w:r w:rsidRPr="00AB7DC5">
        <w:rPr>
          <w:rFonts w:ascii="Times New Roman" w:eastAsia="SimSun" w:hAnsi="Times New Roman" w:cs="Times New Roman"/>
          <w:bCs/>
          <w:kern w:val="2"/>
          <w:sz w:val="28"/>
          <w:szCs w:val="28"/>
          <w:lang w:eastAsia="zh-CN" w:bidi="hi-IN"/>
        </w:rPr>
        <w:t>А.</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Ф.</w:t>
      </w:r>
      <w:r w:rsidRPr="00AB7DC5">
        <w:rPr>
          <w:rFonts w:ascii="Times New Roman" w:eastAsia="SimSun" w:hAnsi="Times New Roman" w:cs="Times New Roman"/>
          <w:bCs/>
          <w:kern w:val="2"/>
          <w:sz w:val="28"/>
          <w:szCs w:val="28"/>
          <w:lang w:val="be-BY" w:eastAsia="zh-CN" w:bidi="hi-IN"/>
        </w:rPr>
        <w:t> </w:t>
      </w:r>
      <w:r w:rsidRPr="00AB7DC5">
        <w:rPr>
          <w:rFonts w:ascii="Times New Roman" w:eastAsia="SimSun" w:hAnsi="Times New Roman" w:cs="Times New Roman"/>
          <w:bCs/>
          <w:kern w:val="2"/>
          <w:sz w:val="28"/>
          <w:szCs w:val="28"/>
          <w:lang w:eastAsia="zh-CN" w:bidi="hi-IN"/>
        </w:rPr>
        <w:t xml:space="preserve">Калашникова.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w:t>
      </w:r>
      <w:r w:rsidRPr="00AB7DC5">
        <w:rPr>
          <w:rFonts w:ascii="Times New Roman" w:eastAsia="SimSun" w:hAnsi="Times New Roman" w:cs="Times New Roman"/>
          <w:bCs/>
          <w:kern w:val="2"/>
          <w:sz w:val="28"/>
          <w:szCs w:val="28"/>
          <w:lang w:val="be-BY" w:eastAsia="zh-CN" w:bidi="hi-IN"/>
        </w:rPr>
        <w:t xml:space="preserve">2-е </w:t>
      </w:r>
      <w:r w:rsidRPr="00AB7DC5">
        <w:rPr>
          <w:rFonts w:ascii="Times New Roman" w:eastAsia="SimSun" w:hAnsi="Times New Roman" w:cs="Times New Roman"/>
          <w:bCs/>
          <w:kern w:val="2"/>
          <w:sz w:val="28"/>
          <w:szCs w:val="28"/>
          <w:lang w:eastAsia="zh-CN" w:bidi="hi-IN"/>
        </w:rPr>
        <w:t xml:space="preserve">изд., испр.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Минск : БГПУ, 2007.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167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val="be-BY" w:eastAsia="zh-CN" w:bidi="hi-IN"/>
        </w:rPr>
        <w:t xml:space="preserve">3. </w:t>
      </w:r>
      <w:r w:rsidRPr="00AB7DC5">
        <w:rPr>
          <w:rFonts w:ascii="Times New Roman" w:eastAsia="SimSun" w:hAnsi="Times New Roman" w:cs="Times New Roman"/>
          <w:bCs/>
          <w:kern w:val="2"/>
          <w:sz w:val="28"/>
          <w:szCs w:val="28"/>
          <w:lang w:eastAsia="zh-CN" w:bidi="hi-IN"/>
        </w:rPr>
        <w:t>Культура речи : словарь-справочник / И.</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П.</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 xml:space="preserve">Кудреватых </w:t>
      </w:r>
      <w:r w:rsidRPr="00AB7DC5">
        <w:rPr>
          <w:rFonts w:ascii="Times New Roman" w:eastAsia="Calibri"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eastAsia="zh-CN" w:bidi="hi-IN"/>
        </w:rPr>
        <w:t>и др.</w:t>
      </w:r>
      <w:r w:rsidRPr="00AB7DC5">
        <w:rPr>
          <w:rFonts w:ascii="Times New Roman" w:eastAsia="Calibri" w:hAnsi="Times New Roman" w:cs="Times New Roman"/>
          <w:bCs/>
          <w:kern w:val="2"/>
          <w:sz w:val="28"/>
          <w:szCs w:val="28"/>
          <w:lang w:eastAsia="zh-CN" w:bidi="hi-IN"/>
        </w:rPr>
        <w:t>].</w:t>
      </w:r>
      <w:r w:rsidRPr="00AB7DC5">
        <w:rPr>
          <w:rFonts w:ascii="Times New Roman" w:eastAsia="SimSun" w:hAnsi="Times New Roman" w:cs="Times New Roman"/>
          <w:bCs/>
          <w:kern w:val="2"/>
          <w:sz w:val="28"/>
          <w:szCs w:val="28"/>
          <w:lang w:eastAsia="zh-CN" w:bidi="hi-IN"/>
        </w:rPr>
        <w:t xml:space="preserve">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Минск : БГПУ, 2010.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196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val="be-BY" w:eastAsia="zh-CN" w:bidi="hi-IN"/>
        </w:rPr>
      </w:pPr>
      <w:r w:rsidRPr="00AB7DC5">
        <w:rPr>
          <w:rFonts w:ascii="Times New Roman" w:eastAsia="SimSun" w:hAnsi="Times New Roman" w:cs="Times New Roman"/>
          <w:bCs/>
          <w:kern w:val="2"/>
          <w:sz w:val="28"/>
          <w:szCs w:val="28"/>
          <w:lang w:val="be-BY" w:eastAsia="zh-CN" w:bidi="hi-IN"/>
        </w:rPr>
        <w:t>4</w:t>
      </w:r>
      <w:r w:rsidRPr="00AB7DC5">
        <w:rPr>
          <w:rFonts w:ascii="Times New Roman" w:eastAsia="SimSun" w:hAnsi="Times New Roman" w:cs="Times New Roman"/>
          <w:bCs/>
          <w:kern w:val="2"/>
          <w:sz w:val="28"/>
          <w:szCs w:val="28"/>
          <w:lang w:eastAsia="zh-CN" w:bidi="hi-IN"/>
        </w:rPr>
        <w:t>. Любецкая, </w:t>
      </w:r>
      <w:r w:rsidRPr="00AB7DC5">
        <w:rPr>
          <w:rFonts w:ascii="Times New Roman" w:eastAsia="SimSun" w:hAnsi="Times New Roman" w:cs="Times New Roman"/>
          <w:bCs/>
          <w:kern w:val="2"/>
          <w:sz w:val="28"/>
          <w:szCs w:val="28"/>
          <w:lang w:val="be-BY" w:eastAsia="zh-CN" w:bidi="hi-IN"/>
        </w:rPr>
        <w:t>К. П. Стылістыка і культура беларускага маўлення : практ. заняткі / К. П. Любецкая.  –  Мінск : БДУ, 2008. – 36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eastAsia="zh-CN" w:bidi="hi-IN"/>
        </w:rPr>
      </w:pPr>
      <w:r w:rsidRPr="00AB7DC5">
        <w:rPr>
          <w:rFonts w:ascii="Times New Roman" w:eastAsia="SimSun" w:hAnsi="Times New Roman" w:cs="Times New Roman"/>
          <w:bCs/>
          <w:kern w:val="2"/>
          <w:sz w:val="28"/>
          <w:szCs w:val="28"/>
          <w:lang w:val="be-BY" w:eastAsia="zh-CN" w:bidi="hi-IN"/>
        </w:rPr>
        <w:t>5. Старасценка,</w:t>
      </w:r>
      <w:r w:rsidRPr="00AB7DC5">
        <w:rPr>
          <w:rFonts w:ascii="Times New Roman" w:eastAsia="SimSun" w:hAnsi="Times New Roman" w:cs="Times New Roman"/>
          <w:bCs/>
          <w:kern w:val="2"/>
          <w:sz w:val="28"/>
          <w:szCs w:val="28"/>
          <w:lang w:eastAsia="zh-CN" w:bidi="hi-IN"/>
        </w:rPr>
        <w:t> </w:t>
      </w:r>
      <w:r w:rsidRPr="00AB7DC5">
        <w:rPr>
          <w:rFonts w:ascii="Times New Roman" w:eastAsia="SimSun" w:hAnsi="Times New Roman" w:cs="Times New Roman"/>
          <w:bCs/>
          <w:kern w:val="2"/>
          <w:sz w:val="28"/>
          <w:szCs w:val="28"/>
          <w:lang w:val="be-BY" w:eastAsia="zh-CN" w:bidi="hi-IN"/>
        </w:rPr>
        <w:t>Т. Я. Стылістыка беларускай мовы : вучэб.-метад. дапаможнік / Т. Я. Старасценка, В. В. Урбан, Ф. С. Шумчык. – Мінск : БДПУ, 2009.  –  219 с.</w:t>
      </w:r>
    </w:p>
    <w:p w:rsidR="00E91986" w:rsidRPr="00AB7DC5" w:rsidRDefault="00E91986" w:rsidP="00E91986">
      <w:pPr>
        <w:overflowPunct w:val="0"/>
        <w:spacing w:after="0" w:line="240" w:lineRule="auto"/>
        <w:ind w:firstLine="709"/>
        <w:contextualSpacing/>
        <w:jc w:val="both"/>
        <w:rPr>
          <w:rFonts w:ascii="Liberation Serif" w:eastAsia="SimSun" w:hAnsi="Liberation Serif" w:cs="Mangal" w:hint="eastAsia"/>
          <w:kern w:val="2"/>
          <w:sz w:val="24"/>
          <w:szCs w:val="24"/>
          <w:lang w:val="en-US" w:eastAsia="zh-CN" w:bidi="hi-IN"/>
        </w:rPr>
      </w:pPr>
      <w:r w:rsidRPr="00AB7DC5">
        <w:rPr>
          <w:rFonts w:ascii="Times New Roman" w:eastAsia="SimSun" w:hAnsi="Times New Roman" w:cs="Times New Roman"/>
          <w:bCs/>
          <w:kern w:val="2"/>
          <w:sz w:val="28"/>
          <w:szCs w:val="28"/>
          <w:lang w:val="be-BY" w:eastAsia="zh-CN" w:bidi="hi-IN"/>
        </w:rPr>
        <w:t>6</w:t>
      </w:r>
      <w:r w:rsidRPr="00AB7DC5">
        <w:rPr>
          <w:rFonts w:ascii="Times New Roman" w:eastAsia="SimSun" w:hAnsi="Times New Roman" w:cs="Times New Roman"/>
          <w:bCs/>
          <w:kern w:val="2"/>
          <w:sz w:val="28"/>
          <w:szCs w:val="28"/>
          <w:lang w:eastAsia="zh-CN" w:bidi="hi-IN"/>
        </w:rPr>
        <w:t xml:space="preserve">. </w:t>
      </w:r>
      <w:r w:rsidRPr="00AB7DC5">
        <w:rPr>
          <w:rFonts w:ascii="Times New Roman" w:eastAsia="SimSun" w:hAnsi="Times New Roman" w:cs="Times New Roman"/>
          <w:bCs/>
          <w:kern w:val="2"/>
          <w:sz w:val="28"/>
          <w:szCs w:val="28"/>
          <w:lang w:val="be-BY" w:eastAsia="zh-CN" w:bidi="hi-IN"/>
        </w:rPr>
        <w:t>Ста</w:t>
      </w:r>
      <w:r w:rsidRPr="00AB7DC5">
        <w:rPr>
          <w:rFonts w:ascii="Times New Roman" w:eastAsia="SimSun" w:hAnsi="Times New Roman" w:cs="Times New Roman"/>
          <w:bCs/>
          <w:kern w:val="2"/>
          <w:sz w:val="28"/>
          <w:szCs w:val="28"/>
          <w:lang w:eastAsia="zh-CN" w:bidi="hi-IN"/>
        </w:rPr>
        <w:t>ричёнок,</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В.</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Д. Культура речи и деловое общение :</w:t>
      </w:r>
      <w:r w:rsidRPr="00AB7DC5">
        <w:rPr>
          <w:rFonts w:ascii="Times New Roman" w:eastAsia="SimSun" w:hAnsi="Times New Roman" w:cs="Times New Roman"/>
          <w:bCs/>
          <w:kern w:val="2"/>
          <w:sz w:val="28"/>
          <w:szCs w:val="28"/>
          <w:lang w:val="be-BY" w:eastAsia="zh-CN" w:bidi="hi-IN"/>
        </w:rPr>
        <w:t xml:space="preserve"> словарь-</w:t>
      </w:r>
      <w:r w:rsidRPr="00AB7DC5">
        <w:rPr>
          <w:rFonts w:ascii="Times New Roman" w:eastAsia="SimSun" w:hAnsi="Times New Roman" w:cs="Times New Roman"/>
          <w:bCs/>
          <w:kern w:val="2"/>
          <w:sz w:val="28"/>
          <w:szCs w:val="28"/>
          <w:lang w:eastAsia="zh-CN" w:bidi="hi-IN"/>
        </w:rPr>
        <w:t>справочник / В.</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Д.</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Старичёнок, Л.</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Г.</w:t>
      </w:r>
      <w:r w:rsidRPr="00AB7DC5">
        <w:rPr>
          <w:rFonts w:ascii="Times New Roman" w:eastAsia="SimSun" w:hAnsi="Times New Roman" w:cs="Times New Roman"/>
          <w:bCs/>
          <w:kern w:val="2"/>
          <w:sz w:val="28"/>
          <w:szCs w:val="28"/>
          <w:lang w:val="en-US" w:eastAsia="zh-CN" w:bidi="hi-IN"/>
        </w:rPr>
        <w:t> </w:t>
      </w:r>
      <w:r w:rsidRPr="00AB7DC5">
        <w:rPr>
          <w:rFonts w:ascii="Times New Roman" w:eastAsia="SimSun" w:hAnsi="Times New Roman" w:cs="Times New Roman"/>
          <w:bCs/>
          <w:kern w:val="2"/>
          <w:sz w:val="28"/>
          <w:szCs w:val="28"/>
          <w:lang w:eastAsia="zh-CN" w:bidi="hi-IN"/>
        </w:rPr>
        <w:t xml:space="preserve">Рудь. </w:t>
      </w:r>
      <w:r w:rsidRPr="00AB7DC5">
        <w:rPr>
          <w:rFonts w:ascii="Times New Roman" w:eastAsia="SimSun" w:hAnsi="Times New Roman" w:cs="Times New Roman"/>
          <w:bCs/>
          <w:kern w:val="2"/>
          <w:sz w:val="28"/>
          <w:szCs w:val="28"/>
          <w:lang w:val="be-BY" w:eastAsia="zh-CN" w:bidi="hi-IN"/>
        </w:rPr>
        <w:t>–</w:t>
      </w:r>
      <w:r w:rsidRPr="00AB7DC5">
        <w:rPr>
          <w:rFonts w:ascii="Times New Roman" w:eastAsia="SimSun" w:hAnsi="Times New Roman" w:cs="Times New Roman"/>
          <w:bCs/>
          <w:kern w:val="2"/>
          <w:sz w:val="28"/>
          <w:szCs w:val="28"/>
          <w:lang w:eastAsia="zh-CN" w:bidi="hi-IN"/>
        </w:rPr>
        <w:t xml:space="preserve"> Ми</w:t>
      </w:r>
      <w:r w:rsidRPr="00AB7DC5">
        <w:rPr>
          <w:rFonts w:ascii="Times New Roman" w:eastAsia="SimSun" w:hAnsi="Times New Roman" w:cs="Times New Roman"/>
          <w:bCs/>
          <w:kern w:val="2"/>
          <w:sz w:val="28"/>
          <w:szCs w:val="28"/>
          <w:lang w:val="be-BY" w:eastAsia="zh-CN" w:bidi="hi-IN"/>
        </w:rPr>
        <w:t>нск : БГПУ</w:t>
      </w:r>
      <w:r w:rsidRPr="00AB7DC5">
        <w:rPr>
          <w:rFonts w:ascii="Times New Roman" w:eastAsia="SimSun" w:hAnsi="Times New Roman" w:cs="Times New Roman"/>
          <w:bCs/>
          <w:kern w:val="2"/>
          <w:sz w:val="28"/>
          <w:szCs w:val="28"/>
          <w:lang w:eastAsia="zh-CN" w:bidi="hi-IN"/>
        </w:rPr>
        <w:t xml:space="preserve">, 2004.  </w:t>
      </w:r>
      <w:r w:rsidRPr="00AB7DC5">
        <w:rPr>
          <w:rFonts w:ascii="Times New Roman" w:eastAsia="SimSun" w:hAnsi="Times New Roman" w:cs="Times New Roman"/>
          <w:bCs/>
          <w:kern w:val="2"/>
          <w:sz w:val="28"/>
          <w:szCs w:val="28"/>
          <w:lang w:val="be-BY" w:eastAsia="zh-CN" w:bidi="hi-IN"/>
        </w:rPr>
        <w:t>– 117 с.</w:t>
      </w:r>
    </w:p>
    <w:p w:rsidR="00E91986" w:rsidRPr="00AB7DC5" w:rsidRDefault="00E91986" w:rsidP="00E91986">
      <w:pPr>
        <w:keepNext/>
        <w:overflowPunct w:val="0"/>
        <w:spacing w:after="0" w:line="240" w:lineRule="auto"/>
        <w:ind w:firstLine="709"/>
        <w:contextualSpacing/>
        <w:jc w:val="both"/>
        <w:rPr>
          <w:rFonts w:ascii="Times New Roman" w:eastAsia="SimSun" w:hAnsi="Times New Roman" w:cs="Times New Roman"/>
          <w:b/>
          <w:bCs/>
          <w:color w:val="000000"/>
          <w:kern w:val="2"/>
          <w:sz w:val="28"/>
          <w:szCs w:val="28"/>
          <w:lang w:val="be-BY" w:eastAsia="zh-CN" w:bidi="hi-IN"/>
        </w:rPr>
      </w:pPr>
    </w:p>
    <w:p w:rsidR="00E91986" w:rsidRPr="00AB7DC5" w:rsidRDefault="00E91986" w:rsidP="00E91986">
      <w:pPr>
        <w:keepNext/>
        <w:overflowPunct w:val="0"/>
        <w:spacing w:after="0" w:line="240" w:lineRule="auto"/>
        <w:ind w:firstLine="709"/>
        <w:contextualSpacing/>
        <w:jc w:val="both"/>
        <w:rPr>
          <w:rFonts w:ascii="Times New Roman" w:eastAsia="Times New Roman" w:hAnsi="Times New Roman" w:cs="Times New Roman"/>
          <w:b/>
          <w:bCs/>
          <w:color w:val="000000"/>
          <w:kern w:val="2"/>
          <w:sz w:val="28"/>
          <w:szCs w:val="28"/>
          <w:lang w:val="be-BY" w:eastAsia="zh-CN" w:bidi="hi-IN"/>
        </w:rPr>
      </w:pPr>
      <w:r w:rsidRPr="00AB7DC5">
        <w:rPr>
          <w:rFonts w:ascii="Times New Roman" w:eastAsia="Times New Roman" w:hAnsi="Times New Roman" w:cs="Times New Roman"/>
          <w:b/>
          <w:bCs/>
          <w:color w:val="000000"/>
          <w:kern w:val="2"/>
          <w:sz w:val="28"/>
          <w:szCs w:val="28"/>
          <w:lang w:val="be-BY" w:eastAsia="zh-CN" w:bidi="hi-IN"/>
        </w:rPr>
        <w:t xml:space="preserve">                                              </w:t>
      </w:r>
    </w:p>
    <w:p w:rsidR="00E91986" w:rsidRDefault="00E91986" w:rsidP="00E91986">
      <w:pPr>
        <w:spacing w:after="0" w:line="240" w:lineRule="auto"/>
        <w:ind w:firstLine="567"/>
        <w:jc w:val="center"/>
        <w:rPr>
          <w:rFonts w:ascii="Times New Roman" w:hAnsi="Times New Roman"/>
          <w:b/>
          <w:sz w:val="28"/>
          <w:szCs w:val="28"/>
          <w:lang w:val="be-BY"/>
        </w:rPr>
      </w:pPr>
    </w:p>
    <w:p w:rsidR="00E91986" w:rsidRDefault="00E91986" w:rsidP="00E91986">
      <w:pPr>
        <w:spacing w:after="0" w:line="240" w:lineRule="auto"/>
        <w:ind w:firstLine="567"/>
        <w:jc w:val="center"/>
        <w:rPr>
          <w:rFonts w:ascii="Times New Roman" w:hAnsi="Times New Roman"/>
          <w:b/>
          <w:sz w:val="28"/>
          <w:szCs w:val="28"/>
          <w:lang w:val="be-BY"/>
        </w:rPr>
      </w:pPr>
    </w:p>
    <w:p w:rsidR="00E91986" w:rsidRDefault="00E91986" w:rsidP="00E91986">
      <w:pPr>
        <w:spacing w:after="0" w:line="240" w:lineRule="auto"/>
        <w:ind w:firstLine="567"/>
        <w:jc w:val="center"/>
        <w:rPr>
          <w:rFonts w:ascii="Times New Roman" w:hAnsi="Times New Roman"/>
          <w:b/>
          <w:sz w:val="28"/>
          <w:szCs w:val="28"/>
          <w:lang w:val="be-BY"/>
        </w:rPr>
      </w:pPr>
    </w:p>
    <w:p w:rsidR="00E91986" w:rsidRPr="00A219A4" w:rsidRDefault="00E91986" w:rsidP="00E91986">
      <w:pPr>
        <w:spacing w:after="0" w:line="240" w:lineRule="auto"/>
        <w:ind w:firstLine="567"/>
        <w:jc w:val="center"/>
        <w:rPr>
          <w:rFonts w:ascii="Times New Roman" w:hAnsi="Times New Roman"/>
          <w:b/>
          <w:sz w:val="28"/>
          <w:szCs w:val="28"/>
          <w:lang w:val="be-BY"/>
        </w:rPr>
      </w:pPr>
    </w:p>
    <w:p w:rsidR="00E91986" w:rsidRPr="00A219A4" w:rsidRDefault="00E91986" w:rsidP="00E91986">
      <w:pPr>
        <w:spacing w:after="0" w:line="240" w:lineRule="auto"/>
        <w:ind w:firstLine="567"/>
        <w:jc w:val="center"/>
        <w:rPr>
          <w:rFonts w:ascii="Times New Roman" w:hAnsi="Times New Roman"/>
          <w:b/>
          <w:sz w:val="28"/>
          <w:szCs w:val="28"/>
          <w:lang w:val="be-BY"/>
        </w:rPr>
      </w:pPr>
    </w:p>
    <w:p w:rsidR="00E91986" w:rsidRPr="00E91986" w:rsidRDefault="00E91986" w:rsidP="00E91986">
      <w:pPr>
        <w:spacing w:after="0" w:line="240" w:lineRule="auto"/>
        <w:ind w:firstLine="709"/>
        <w:jc w:val="both"/>
        <w:rPr>
          <w:rFonts w:ascii="Times New Roman" w:hAnsi="Times New Roman"/>
          <w:sz w:val="28"/>
          <w:szCs w:val="28"/>
          <w:lang w:val="be-BY"/>
        </w:rPr>
      </w:pPr>
    </w:p>
    <w:p w:rsidR="00E91986" w:rsidRPr="005608EC" w:rsidRDefault="00E91986" w:rsidP="00E91986"/>
    <w:p w:rsidR="00E91986" w:rsidRDefault="00E91986" w:rsidP="00E91986">
      <w:pPr>
        <w:rPr>
          <w:lang w:val="be-BY"/>
        </w:rPr>
      </w:pPr>
    </w:p>
    <w:p w:rsidR="00032B46" w:rsidRDefault="003E6B1B" w:rsidP="003E6B1B">
      <w:pPr>
        <w:pStyle w:val="Standard"/>
        <w:ind w:firstLine="709"/>
        <w:rPr>
          <w:sz w:val="28"/>
          <w:szCs w:val="28"/>
          <w:lang w:val="be-BY" w:eastAsia="ru-RU"/>
        </w:rPr>
      </w:pPr>
      <w:r w:rsidRPr="00775485">
        <w:rPr>
          <w:b/>
          <w:sz w:val="28"/>
          <w:szCs w:val="28"/>
          <w:lang w:val="be-BY"/>
        </w:rPr>
        <w:br w:type="page"/>
      </w:r>
    </w:p>
    <w:p w:rsidR="00032B46" w:rsidRPr="0044343A" w:rsidRDefault="00032B46"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44343A" w:rsidRPr="0044343A" w:rsidRDefault="0044343A" w:rsidP="0044343A">
      <w:pPr>
        <w:pStyle w:val="Standard"/>
        <w:ind w:firstLine="709"/>
        <w:rPr>
          <w:sz w:val="28"/>
          <w:szCs w:val="28"/>
          <w:lang w:val="be-BY" w:eastAsia="ru-RU"/>
        </w:rPr>
      </w:pPr>
    </w:p>
    <w:p w:rsidR="00180C1C" w:rsidRDefault="00180C1C" w:rsidP="00180C1C">
      <w:pPr>
        <w:pStyle w:val="Standard"/>
        <w:ind w:firstLine="709"/>
        <w:rPr>
          <w:sz w:val="28"/>
          <w:szCs w:val="28"/>
          <w:lang w:val="be-BY" w:eastAsia="ru-RU"/>
        </w:rPr>
      </w:pPr>
    </w:p>
    <w:p w:rsidR="00180C1C" w:rsidRDefault="00180C1C" w:rsidP="00180C1C">
      <w:pPr>
        <w:pStyle w:val="Standard"/>
        <w:ind w:firstLine="709"/>
        <w:rPr>
          <w:sz w:val="28"/>
          <w:szCs w:val="28"/>
          <w:lang w:val="be-BY" w:eastAsia="ru-RU"/>
        </w:rPr>
      </w:pPr>
    </w:p>
    <w:p w:rsidR="00180C1C" w:rsidRDefault="00180C1C" w:rsidP="00180C1C">
      <w:pPr>
        <w:pStyle w:val="Standard"/>
        <w:ind w:firstLine="709"/>
        <w:jc w:val="center"/>
        <w:rPr>
          <w:b/>
          <w:sz w:val="28"/>
          <w:szCs w:val="28"/>
          <w:lang w:val="be-BY" w:eastAsia="ru-RU"/>
        </w:rPr>
      </w:pPr>
    </w:p>
    <w:p w:rsidR="00180C1C" w:rsidRDefault="00180C1C" w:rsidP="00180C1C">
      <w:pPr>
        <w:pStyle w:val="Standard"/>
        <w:rPr>
          <w:sz w:val="28"/>
          <w:szCs w:val="28"/>
          <w:lang w:val="be-BY"/>
        </w:rPr>
      </w:pPr>
    </w:p>
    <w:p w:rsidR="00180C1C" w:rsidRDefault="00180C1C" w:rsidP="00180C1C">
      <w:pPr>
        <w:pStyle w:val="Standard"/>
        <w:rPr>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Pr="00AB7DC5" w:rsidRDefault="008147A4" w:rsidP="00AB7DC5">
      <w:pPr>
        <w:spacing w:after="0" w:line="240" w:lineRule="auto"/>
        <w:ind w:firstLine="709"/>
        <w:jc w:val="both"/>
        <w:rPr>
          <w:rFonts w:ascii="Times New Roman" w:eastAsia="Calibri" w:hAnsi="Times New Roman" w:cs="Times New Roman"/>
          <w:sz w:val="28"/>
          <w:szCs w:val="28"/>
          <w:lang w:val="be-BY"/>
        </w:rPr>
      </w:pPr>
    </w:p>
    <w:p w:rsidR="00AB7DC5" w:rsidRPr="00AB7DC5" w:rsidRDefault="00AB7DC5" w:rsidP="00AB7DC5">
      <w:pPr>
        <w:spacing w:after="0" w:line="240" w:lineRule="auto"/>
        <w:ind w:firstLine="709"/>
        <w:jc w:val="both"/>
        <w:rPr>
          <w:rFonts w:ascii="Times New Roman" w:eastAsia="Calibri" w:hAnsi="Times New Roman" w:cs="Times New Roman"/>
          <w:sz w:val="28"/>
          <w:szCs w:val="28"/>
          <w:lang w:val="be-BY"/>
        </w:rPr>
      </w:pPr>
    </w:p>
    <w:p w:rsidR="00AB7DC5" w:rsidRDefault="00AB7DC5"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Default="008147A4" w:rsidP="00AB7DC5">
      <w:pPr>
        <w:spacing w:after="0" w:line="240" w:lineRule="auto"/>
        <w:ind w:firstLine="709"/>
        <w:jc w:val="both"/>
        <w:rPr>
          <w:rFonts w:ascii="Times New Roman" w:eastAsia="Calibri" w:hAnsi="Times New Roman" w:cs="Times New Roman"/>
          <w:sz w:val="28"/>
          <w:szCs w:val="28"/>
          <w:lang w:val="be-BY"/>
        </w:rPr>
      </w:pPr>
    </w:p>
    <w:p w:rsidR="008147A4" w:rsidRPr="00AB7DC5" w:rsidRDefault="008147A4" w:rsidP="00AB7DC5">
      <w:pPr>
        <w:spacing w:after="0" w:line="240" w:lineRule="auto"/>
        <w:ind w:firstLine="709"/>
        <w:jc w:val="both"/>
        <w:rPr>
          <w:rFonts w:ascii="Times New Roman" w:eastAsia="Calibri" w:hAnsi="Times New Roman" w:cs="Times New Roman"/>
          <w:sz w:val="28"/>
          <w:szCs w:val="28"/>
          <w:lang w:val="be-BY"/>
        </w:rPr>
      </w:pPr>
    </w:p>
    <w:p w:rsidR="000C6A15" w:rsidRDefault="000C6A15" w:rsidP="00AB7DC5">
      <w:pPr>
        <w:spacing w:after="0" w:line="240" w:lineRule="auto"/>
        <w:ind w:firstLine="709"/>
        <w:jc w:val="center"/>
        <w:rPr>
          <w:rFonts w:ascii="Times New Roman" w:eastAsia="Calibri" w:hAnsi="Times New Roman" w:cs="Times New Roman"/>
          <w:b/>
          <w:sz w:val="28"/>
          <w:szCs w:val="28"/>
          <w:lang w:val="be-BY"/>
        </w:rPr>
      </w:pPr>
    </w:p>
    <w:p w:rsidR="000C6A15" w:rsidRDefault="000C6A15" w:rsidP="00AB7DC5">
      <w:pPr>
        <w:spacing w:after="0" w:line="240" w:lineRule="auto"/>
        <w:ind w:firstLine="709"/>
        <w:jc w:val="center"/>
        <w:rPr>
          <w:rFonts w:ascii="Times New Roman" w:eastAsia="Calibri" w:hAnsi="Times New Roman" w:cs="Times New Roman"/>
          <w:b/>
          <w:sz w:val="28"/>
          <w:szCs w:val="28"/>
          <w:lang w:val="be-BY"/>
        </w:rPr>
      </w:pPr>
    </w:p>
    <w:p w:rsidR="000C6A15" w:rsidRDefault="000C6A15" w:rsidP="00AB7DC5">
      <w:pPr>
        <w:spacing w:after="0" w:line="240" w:lineRule="auto"/>
        <w:ind w:firstLine="709"/>
        <w:jc w:val="center"/>
        <w:rPr>
          <w:rFonts w:ascii="Times New Roman" w:eastAsia="Calibri" w:hAnsi="Times New Roman" w:cs="Times New Roman"/>
          <w:b/>
          <w:sz w:val="28"/>
          <w:szCs w:val="28"/>
          <w:lang w:val="be-BY"/>
        </w:rPr>
      </w:pPr>
    </w:p>
    <w:p w:rsidR="000C6A15" w:rsidRDefault="000C6A15" w:rsidP="00AB7DC5">
      <w:pPr>
        <w:spacing w:after="0" w:line="240" w:lineRule="auto"/>
        <w:ind w:firstLine="709"/>
        <w:jc w:val="center"/>
        <w:rPr>
          <w:rFonts w:ascii="Times New Roman" w:eastAsia="Calibri" w:hAnsi="Times New Roman" w:cs="Times New Roman"/>
          <w:b/>
          <w:sz w:val="28"/>
          <w:szCs w:val="28"/>
          <w:lang w:val="be-BY"/>
        </w:rPr>
      </w:pPr>
    </w:p>
    <w:p w:rsidR="000C6A15" w:rsidRDefault="000C6A15" w:rsidP="00AB7DC5">
      <w:pPr>
        <w:spacing w:after="0" w:line="240" w:lineRule="auto"/>
        <w:ind w:firstLine="709"/>
        <w:jc w:val="center"/>
        <w:rPr>
          <w:rFonts w:ascii="Times New Roman" w:eastAsia="Calibri" w:hAnsi="Times New Roman" w:cs="Times New Roman"/>
          <w:b/>
          <w:sz w:val="28"/>
          <w:szCs w:val="28"/>
          <w:lang w:val="be-BY"/>
        </w:rPr>
      </w:pPr>
    </w:p>
    <w:p w:rsidR="00AB7DC5" w:rsidRPr="00AB7DC5" w:rsidRDefault="00AB7DC5" w:rsidP="00AB7DC5">
      <w:pPr>
        <w:spacing w:after="200" w:line="276" w:lineRule="auto"/>
        <w:ind w:firstLine="709"/>
        <w:jc w:val="both"/>
        <w:rPr>
          <w:rFonts w:ascii="Calibri" w:eastAsia="Calibri" w:hAnsi="Calibri" w:cs="Times New Roman"/>
          <w:b/>
          <w:bCs/>
          <w:lang w:val="be-BY"/>
        </w:rPr>
      </w:pPr>
    </w:p>
    <w:p w:rsidR="00AB7DC5" w:rsidRPr="00AB7DC5" w:rsidRDefault="00AB7DC5" w:rsidP="00AB7DC5">
      <w:pPr>
        <w:spacing w:after="0" w:line="240" w:lineRule="auto"/>
        <w:ind w:firstLine="709"/>
        <w:jc w:val="center"/>
        <w:rPr>
          <w:rFonts w:ascii="Times New Roman" w:eastAsia="Calibri" w:hAnsi="Times New Roman" w:cs="Times New Roman"/>
          <w:b/>
          <w:sz w:val="28"/>
          <w:szCs w:val="28"/>
          <w:lang w:val="be-BY"/>
        </w:rPr>
      </w:pPr>
    </w:p>
    <w:p w:rsidR="00AB7DC5" w:rsidRPr="00AB7DC5" w:rsidRDefault="00AB7DC5" w:rsidP="00AB7DC5">
      <w:pPr>
        <w:spacing w:after="0" w:line="240" w:lineRule="auto"/>
        <w:ind w:firstLine="709"/>
        <w:jc w:val="center"/>
        <w:rPr>
          <w:rFonts w:ascii="Times New Roman" w:eastAsia="Calibri" w:hAnsi="Times New Roman" w:cs="Times New Roman"/>
          <w:b/>
          <w:sz w:val="28"/>
          <w:szCs w:val="28"/>
          <w:lang w:val="be-BY"/>
        </w:rPr>
      </w:pPr>
    </w:p>
    <w:p w:rsidR="00AB7DC5" w:rsidRPr="00AB7DC5" w:rsidRDefault="00AB7DC5" w:rsidP="00AB7DC5">
      <w:pPr>
        <w:spacing w:after="0" w:line="240" w:lineRule="auto"/>
        <w:ind w:firstLine="709"/>
        <w:jc w:val="center"/>
        <w:rPr>
          <w:rFonts w:ascii="Times New Roman" w:eastAsia="Calibri" w:hAnsi="Times New Roman" w:cs="Times New Roman"/>
          <w:b/>
          <w:sz w:val="28"/>
          <w:szCs w:val="28"/>
          <w:lang w:val="be-BY"/>
        </w:rPr>
      </w:pPr>
    </w:p>
    <w:p w:rsidR="006334CF" w:rsidRDefault="006334CF" w:rsidP="006334CF">
      <w:pPr>
        <w:rPr>
          <w:rFonts w:ascii="Times New Roman" w:hAnsi="Times New Roman" w:cs="Times New Roman"/>
          <w:b/>
          <w:sz w:val="28"/>
          <w:szCs w:val="28"/>
          <w:lang w:val="be-BY"/>
        </w:rPr>
      </w:pPr>
    </w:p>
    <w:p w:rsidR="006334CF" w:rsidRDefault="006334CF" w:rsidP="006334CF">
      <w:pPr>
        <w:rPr>
          <w:rFonts w:ascii="Times New Roman" w:hAnsi="Times New Roman" w:cs="Times New Roman"/>
          <w:b/>
          <w:sz w:val="28"/>
          <w:szCs w:val="28"/>
          <w:lang w:val="be-BY"/>
        </w:rPr>
      </w:pPr>
    </w:p>
    <w:p w:rsidR="006334CF" w:rsidRDefault="006334CF" w:rsidP="006334CF">
      <w:pPr>
        <w:rPr>
          <w:rFonts w:ascii="Times New Roman" w:hAnsi="Times New Roman" w:cs="Times New Roman"/>
          <w:b/>
          <w:sz w:val="28"/>
          <w:szCs w:val="28"/>
          <w:lang w:val="be-BY"/>
        </w:rPr>
      </w:pPr>
    </w:p>
    <w:p w:rsidR="006334CF" w:rsidRDefault="006334CF" w:rsidP="006334CF">
      <w:pPr>
        <w:ind w:left="1416" w:firstLine="708"/>
        <w:rPr>
          <w:rFonts w:ascii="Times New Roman" w:hAnsi="Times New Roman" w:cs="Times New Roman"/>
          <w:b/>
          <w:sz w:val="28"/>
          <w:szCs w:val="28"/>
          <w:lang w:val="be-BY"/>
        </w:rPr>
      </w:pPr>
    </w:p>
    <w:p w:rsidR="006334CF" w:rsidRDefault="006334CF" w:rsidP="006334CF">
      <w:pPr>
        <w:ind w:left="1416" w:firstLine="708"/>
        <w:rPr>
          <w:rFonts w:ascii="Times New Roman" w:hAnsi="Times New Roman" w:cs="Times New Roman"/>
          <w:b/>
          <w:sz w:val="28"/>
          <w:szCs w:val="28"/>
          <w:lang w:val="be-BY"/>
        </w:rPr>
      </w:pPr>
    </w:p>
    <w:p w:rsidR="00AB7DC5" w:rsidRDefault="00AB7DC5" w:rsidP="00AB7DC5">
      <w:pPr>
        <w:spacing w:after="0" w:line="240" w:lineRule="auto"/>
        <w:ind w:firstLine="567"/>
        <w:jc w:val="center"/>
        <w:rPr>
          <w:rFonts w:ascii="Times New Roman" w:hAnsi="Times New Roman"/>
          <w:b/>
          <w:sz w:val="28"/>
          <w:szCs w:val="28"/>
          <w:lang w:val="be-BY"/>
        </w:rPr>
      </w:pPr>
    </w:p>
    <w:p w:rsidR="00AB7DC5" w:rsidRPr="00775485" w:rsidRDefault="00AB7DC5" w:rsidP="00AB7DC5">
      <w:pPr>
        <w:spacing w:after="0" w:line="240" w:lineRule="auto"/>
        <w:ind w:firstLine="567"/>
        <w:jc w:val="center"/>
        <w:rPr>
          <w:rFonts w:ascii="Times New Roman" w:hAnsi="Times New Roman"/>
          <w:b/>
          <w:sz w:val="28"/>
          <w:szCs w:val="28"/>
          <w:lang w:val="be-BY"/>
        </w:rPr>
      </w:pPr>
    </w:p>
    <w:p w:rsidR="00AB7DC5" w:rsidRPr="00775485" w:rsidRDefault="00AB7DC5" w:rsidP="00AB7DC5">
      <w:pPr>
        <w:spacing w:after="0" w:line="240" w:lineRule="auto"/>
        <w:ind w:firstLine="567"/>
        <w:jc w:val="center"/>
        <w:rPr>
          <w:rFonts w:ascii="Times New Roman" w:hAnsi="Times New Roman"/>
          <w:sz w:val="28"/>
          <w:szCs w:val="28"/>
          <w:lang w:val="be-BY"/>
        </w:rPr>
      </w:pPr>
    </w:p>
    <w:p w:rsidR="00AB7DC5" w:rsidRDefault="00AB7DC5" w:rsidP="00AB7DC5">
      <w:pPr>
        <w:spacing w:after="0" w:line="240" w:lineRule="auto"/>
        <w:ind w:firstLine="709"/>
        <w:jc w:val="both"/>
        <w:rPr>
          <w:rFonts w:ascii="Times New Roman" w:hAnsi="Times New Roman"/>
          <w:b/>
          <w:sz w:val="28"/>
          <w:szCs w:val="28"/>
          <w:lang w:val="be-BY"/>
        </w:rPr>
      </w:pPr>
    </w:p>
    <w:p w:rsidR="00AB7DC5" w:rsidRDefault="00AB7DC5" w:rsidP="00AB7DC5">
      <w:pPr>
        <w:spacing w:after="0" w:line="240" w:lineRule="auto"/>
        <w:ind w:firstLine="709"/>
        <w:jc w:val="both"/>
        <w:rPr>
          <w:rFonts w:ascii="Times New Roman" w:hAnsi="Times New Roman"/>
          <w:b/>
          <w:sz w:val="28"/>
          <w:szCs w:val="28"/>
          <w:lang w:val="be-BY"/>
        </w:rPr>
      </w:pPr>
    </w:p>
    <w:p w:rsidR="00AB7DC5" w:rsidRPr="00775485" w:rsidRDefault="00AB7DC5" w:rsidP="00AB7DC5">
      <w:pPr>
        <w:spacing w:after="0" w:line="240" w:lineRule="auto"/>
        <w:ind w:firstLine="709"/>
        <w:jc w:val="both"/>
        <w:rPr>
          <w:rFonts w:ascii="Times New Roman" w:hAnsi="Times New Roman"/>
          <w:b/>
          <w:sz w:val="28"/>
          <w:szCs w:val="28"/>
          <w:lang w:val="be-BY"/>
        </w:rPr>
      </w:pPr>
    </w:p>
    <w:p w:rsidR="00AB7DC5" w:rsidRPr="00775485" w:rsidRDefault="00AB7DC5" w:rsidP="00AB7DC5">
      <w:pPr>
        <w:spacing w:after="0" w:line="240" w:lineRule="auto"/>
        <w:ind w:firstLine="709"/>
        <w:jc w:val="both"/>
        <w:rPr>
          <w:rFonts w:ascii="Times New Roman" w:hAnsi="Times New Roman"/>
          <w:b/>
          <w:sz w:val="28"/>
          <w:szCs w:val="28"/>
          <w:lang w:val="be-BY"/>
        </w:rPr>
      </w:pPr>
    </w:p>
    <w:p w:rsidR="00AB7DC5" w:rsidRPr="00775485" w:rsidRDefault="00AB7DC5" w:rsidP="00AB7DC5">
      <w:pPr>
        <w:spacing w:after="0" w:line="240" w:lineRule="auto"/>
        <w:ind w:firstLine="709"/>
        <w:jc w:val="both"/>
        <w:rPr>
          <w:rFonts w:ascii="Times New Roman" w:hAnsi="Times New Roman"/>
          <w:b/>
          <w:sz w:val="28"/>
          <w:szCs w:val="28"/>
          <w:lang w:val="be-BY"/>
        </w:rPr>
      </w:pPr>
    </w:p>
    <w:p w:rsidR="00AB7DC5" w:rsidRPr="00775485" w:rsidRDefault="00AB7DC5" w:rsidP="00AB7DC5">
      <w:pPr>
        <w:spacing w:after="0" w:line="240" w:lineRule="auto"/>
        <w:ind w:firstLine="709"/>
        <w:jc w:val="both"/>
        <w:rPr>
          <w:rFonts w:ascii="Times New Roman" w:hAnsi="Times New Roman"/>
          <w:b/>
          <w:sz w:val="28"/>
          <w:szCs w:val="28"/>
          <w:lang w:val="be-BY"/>
        </w:rPr>
      </w:pPr>
    </w:p>
    <w:p w:rsidR="00AB7DC5" w:rsidRPr="00775485" w:rsidRDefault="00AB7DC5" w:rsidP="00AB7DC5">
      <w:pPr>
        <w:spacing w:after="0" w:line="240" w:lineRule="auto"/>
        <w:ind w:firstLine="709"/>
        <w:jc w:val="both"/>
        <w:rPr>
          <w:rFonts w:ascii="Times New Roman" w:hAnsi="Times New Roman"/>
          <w:b/>
          <w:sz w:val="28"/>
          <w:szCs w:val="28"/>
          <w:lang w:val="be-BY"/>
        </w:rPr>
      </w:pPr>
    </w:p>
    <w:sectPr w:rsidR="00AB7DC5" w:rsidRPr="00775485" w:rsidSect="00F43E61">
      <w:pgSz w:w="11906" w:h="16838"/>
      <w:pgMar w:top="1134" w:right="1134" w:bottom="1134" w:left="851" w:header="709" w:footer="720" w:gutter="0"/>
      <w:cols w:space="720"/>
      <w:titlePg/>
      <w:docGrid w:linePitch="381" w:charSpace="288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CA" w:rsidRDefault="00220DCA" w:rsidP="00127F88">
      <w:pPr>
        <w:spacing w:after="0" w:line="240" w:lineRule="auto"/>
      </w:pPr>
      <w:r>
        <w:separator/>
      </w:r>
    </w:p>
  </w:endnote>
  <w:endnote w:type="continuationSeparator" w:id="0">
    <w:p w:rsidR="00220DCA" w:rsidRDefault="00220DCA" w:rsidP="0012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CA" w:rsidRDefault="00220DCA" w:rsidP="00127F88">
      <w:pPr>
        <w:spacing w:after="0" w:line="240" w:lineRule="auto"/>
      </w:pPr>
      <w:r>
        <w:separator/>
      </w:r>
    </w:p>
  </w:footnote>
  <w:footnote w:type="continuationSeparator" w:id="0">
    <w:p w:rsidR="00220DCA" w:rsidRDefault="00220DCA" w:rsidP="00127F88">
      <w:pPr>
        <w:spacing w:after="0" w:line="240" w:lineRule="auto"/>
      </w:pPr>
      <w:r>
        <w:continuationSeparator/>
      </w:r>
    </w:p>
  </w:footnote>
  <w:footnote w:id="1">
    <w:p w:rsidR="00220DCA" w:rsidRDefault="00220DCA" w:rsidP="00AA2010">
      <w:pPr>
        <w:pStyle w:val="af"/>
      </w:pPr>
      <w:r>
        <w:rPr>
          <w:rStyle w:val="af1"/>
        </w:rPr>
        <w:footnoteRef/>
      </w:r>
      <w:r>
        <w:t xml:space="preserve"> Цікоцкі М.Я. Стылістыка беларускай мовы: Вучэб. дапам. для фак. журналістыкі. – 2-е выд., перапрац. і дап. – Мн., 1995. – С. 13. </w:t>
      </w:r>
    </w:p>
  </w:footnote>
  <w:footnote w:id="2">
    <w:p w:rsidR="00220DCA" w:rsidRDefault="00220DCA" w:rsidP="00127F88">
      <w:pPr>
        <w:pStyle w:val="af"/>
        <w:rPr>
          <w:lang w:val="be-BY"/>
        </w:rPr>
      </w:pPr>
      <w:r>
        <w:rPr>
          <w:rStyle w:val="af1"/>
        </w:rPr>
        <w:footnoteRef/>
      </w:r>
      <w:r>
        <w:rPr>
          <w:lang w:val="be-BY"/>
        </w:rPr>
        <w:t xml:space="preserve"> Назоўнік </w:t>
      </w:r>
      <w:r>
        <w:rPr>
          <w:b/>
          <w:lang w:val="be-BY"/>
        </w:rPr>
        <w:t>лебедзь</w:t>
      </w:r>
      <w:r>
        <w:rPr>
          <w:lang w:val="be-BY"/>
        </w:rPr>
        <w:t xml:space="preserve"> і ў беларускай, і ў рускай мовах мужчынскага роду. Таксама супадае форма роду ў слова </w:t>
      </w:r>
      <w:r>
        <w:rPr>
          <w:b/>
          <w:lang w:val="be-BY"/>
        </w:rPr>
        <w:t xml:space="preserve">глазура, слодыч – </w:t>
      </w:r>
      <w:r>
        <w:rPr>
          <w:lang w:val="be-BY"/>
        </w:rPr>
        <w:t>назоўнікі жаночага роду</w:t>
      </w:r>
      <w:r>
        <w:rPr>
          <w:b/>
          <w:lang w:val="be-BY"/>
        </w:rPr>
        <w:t xml:space="preserve">: </w:t>
      </w:r>
      <w:r>
        <w:rPr>
          <w:lang w:val="be-BY"/>
        </w:rPr>
        <w:t>шакаладная глазура, прыемная слодыч</w:t>
      </w:r>
    </w:p>
  </w:footnote>
  <w:footnote w:id="3">
    <w:p w:rsidR="00220DCA" w:rsidRDefault="00220DCA" w:rsidP="00127F88">
      <w:pPr>
        <w:pStyle w:val="af"/>
        <w:rPr>
          <w:lang w:val="be-BY"/>
        </w:rPr>
      </w:pPr>
      <w:r>
        <w:rPr>
          <w:rStyle w:val="af1"/>
        </w:rPr>
        <w:footnoteRef/>
      </w:r>
      <w:r>
        <w:rPr>
          <w:lang w:val="be-BY"/>
        </w:rPr>
        <w:t xml:space="preserve"> Выключэнне складаюць навуковы і афіцыйна-справавы стылі, дзе такія дзеепрыметнікі ўжываюцца: кантралюючая асоба, кіруемы працэс, бягучы год, даследуемая праблема і інш.</w:t>
      </w:r>
    </w:p>
  </w:footnote>
  <w:footnote w:id="4">
    <w:p w:rsidR="00220DCA" w:rsidRDefault="00220DCA" w:rsidP="00127F88">
      <w:pPr>
        <w:pStyle w:val="af"/>
        <w:rPr>
          <w:lang w:val="be-BY"/>
        </w:rPr>
      </w:pPr>
      <w:r>
        <w:rPr>
          <w:rStyle w:val="af1"/>
        </w:rPr>
        <w:footnoteRef/>
      </w:r>
      <w:r>
        <w:t xml:space="preserve"> </w:t>
      </w:r>
      <w:r>
        <w:rPr>
          <w:lang w:val="be-BY"/>
        </w:rPr>
        <w:t xml:space="preserve">Для даведкі: </w:t>
      </w:r>
      <w:r>
        <w:rPr>
          <w:i/>
          <w:lang w:val="be-BY"/>
        </w:rPr>
        <w:t>нос</w:t>
      </w:r>
      <w:r>
        <w:rPr>
          <w:i/>
        </w:rPr>
        <w:t>итель</w:t>
      </w:r>
      <w:r>
        <w:t xml:space="preserve"> па-беларуску </w:t>
      </w:r>
      <w:r>
        <w:rPr>
          <w:b/>
        </w:rPr>
        <w:t>носьб</w:t>
      </w:r>
      <w:r>
        <w:rPr>
          <w:b/>
          <w:lang w:val="be-BY"/>
        </w:rPr>
        <w:t>іт</w:t>
      </w:r>
    </w:p>
  </w:footnote>
  <w:footnote w:id="5">
    <w:p w:rsidR="00220DCA" w:rsidRDefault="00220DCA" w:rsidP="00E80FD2">
      <w:pPr>
        <w:pStyle w:val="af"/>
        <w:rPr>
          <w:lang w:val="be-BY"/>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CA" w:rsidRDefault="00220DCA">
    <w:pPr>
      <w:pStyle w:val="ab"/>
      <w:jc w:val="center"/>
    </w:pPr>
    <w:r>
      <w:fldChar w:fldCharType="begin"/>
    </w:r>
    <w:r>
      <w:instrText xml:space="preserve"> PAGE </w:instrText>
    </w:r>
    <w:r>
      <w:fldChar w:fldCharType="separate"/>
    </w:r>
    <w:r w:rsidR="004A6212">
      <w:rPr>
        <w:noProof/>
      </w:rPr>
      <w:t>10</w:t>
    </w:r>
    <w:r>
      <w:fldChar w:fldCharType="end"/>
    </w:r>
  </w:p>
  <w:p w:rsidR="00220DCA" w:rsidRDefault="00220D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DCA" w:rsidRDefault="00220D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27"/>
    <w:multiLevelType w:val="multilevel"/>
    <w:tmpl w:val="00000027"/>
    <w:lvl w:ilvl="0">
      <w:start w:val="1"/>
      <w:numFmt w:val="bullet"/>
      <w:lvlText w:val=""/>
      <w:lvlJc w:val="left"/>
      <w:pPr>
        <w:tabs>
          <w:tab w:val="num" w:pos="1429"/>
        </w:tabs>
        <w:ind w:left="1429" w:hanging="360"/>
      </w:pPr>
      <w:rPr>
        <w:rFonts w:ascii="Symbol" w:hAnsi="Symbol"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Symbol" w:hAnsi="Symbol"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Symbol" w:hAnsi="Symbol"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2">
    <w:nsid w:val="00E33225"/>
    <w:multiLevelType w:val="multilevel"/>
    <w:tmpl w:val="C53C1D2C"/>
    <w:styleLink w:val="WW8Num8"/>
    <w:lvl w:ilvl="0">
      <w:numFmt w:val="bullet"/>
      <w:lvlText w:val=""/>
      <w:lvlJc w:val="left"/>
      <w:pPr>
        <w:ind w:left="0" w:firstLine="284"/>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nsid w:val="0374190A"/>
    <w:multiLevelType w:val="hybridMultilevel"/>
    <w:tmpl w:val="2BB66E8E"/>
    <w:lvl w:ilvl="0" w:tplc="CF544E74">
      <w:start w:val="1"/>
      <w:numFmt w:val="decimal"/>
      <w:lvlText w:val="%1."/>
      <w:lvlJc w:val="left"/>
      <w:pPr>
        <w:ind w:left="786" w:hanging="360"/>
      </w:pPr>
      <w:rPr>
        <w:rFonts w:cs="Times New Roman" w:hint="default"/>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51B0377"/>
    <w:multiLevelType w:val="hybridMultilevel"/>
    <w:tmpl w:val="9814D80A"/>
    <w:lvl w:ilvl="0" w:tplc="3C3C454A">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5">
    <w:nsid w:val="05C86BA7"/>
    <w:multiLevelType w:val="hybridMultilevel"/>
    <w:tmpl w:val="EE6EB58C"/>
    <w:lvl w:ilvl="0" w:tplc="F79CBBEC">
      <w:start w:val="3"/>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B1E78"/>
    <w:multiLevelType w:val="hybridMultilevel"/>
    <w:tmpl w:val="B9940BFC"/>
    <w:lvl w:ilvl="0" w:tplc="5FFCC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BD5901"/>
    <w:multiLevelType w:val="hybridMultilevel"/>
    <w:tmpl w:val="D514EEAA"/>
    <w:lvl w:ilvl="0" w:tplc="60B68F6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4C7E06"/>
    <w:multiLevelType w:val="multilevel"/>
    <w:tmpl w:val="E864C40E"/>
    <w:styleLink w:val="WW8Num27"/>
    <w:lvl w:ilvl="0">
      <w:numFmt w:val="bullet"/>
      <w:lvlText w:val=""/>
      <w:lvlJc w:val="left"/>
      <w:pPr>
        <w:ind w:left="1004" w:hanging="360"/>
      </w:pPr>
      <w:rPr>
        <w:rFonts w:ascii="Symbol" w:hAnsi="Symbol" w:cs="Symbol"/>
        <w:spacing w:val="-8"/>
        <w:szCs w:val="26"/>
        <w:lang w:val="be-BY"/>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cs="Wingdings"/>
      </w:rPr>
    </w:lvl>
    <w:lvl w:ilvl="3">
      <w:numFmt w:val="bullet"/>
      <w:lvlText w:val=""/>
      <w:lvlJc w:val="left"/>
      <w:pPr>
        <w:ind w:left="3164" w:hanging="360"/>
      </w:pPr>
      <w:rPr>
        <w:rFonts w:ascii="Symbol" w:hAnsi="Symbol" w:cs="Symbol"/>
        <w:spacing w:val="-8"/>
        <w:szCs w:val="26"/>
        <w:lang w:val="be-BY"/>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cs="Wingdings"/>
      </w:rPr>
    </w:lvl>
    <w:lvl w:ilvl="6">
      <w:numFmt w:val="bullet"/>
      <w:lvlText w:val=""/>
      <w:lvlJc w:val="left"/>
      <w:pPr>
        <w:ind w:left="5324" w:hanging="360"/>
      </w:pPr>
      <w:rPr>
        <w:rFonts w:ascii="Symbol" w:hAnsi="Symbol" w:cs="Symbol"/>
        <w:spacing w:val="-8"/>
        <w:szCs w:val="26"/>
        <w:lang w:val="be-BY"/>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cs="Wingdings"/>
      </w:rPr>
    </w:lvl>
  </w:abstractNum>
  <w:abstractNum w:abstractNumId="9">
    <w:nsid w:val="1D1563CF"/>
    <w:multiLevelType w:val="hybridMultilevel"/>
    <w:tmpl w:val="E9948D88"/>
    <w:lvl w:ilvl="0" w:tplc="1F044D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69298F"/>
    <w:multiLevelType w:val="hybridMultilevel"/>
    <w:tmpl w:val="995264EA"/>
    <w:lvl w:ilvl="0" w:tplc="25C4235A">
      <w:start w:val="1"/>
      <w:numFmt w:val="decimal"/>
      <w:lvlText w:val="%1."/>
      <w:lvlJc w:val="left"/>
      <w:pPr>
        <w:tabs>
          <w:tab w:val="num" w:pos="1069"/>
        </w:tabs>
        <w:ind w:left="1069" w:hanging="36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25FA20D2"/>
    <w:multiLevelType w:val="hybridMultilevel"/>
    <w:tmpl w:val="8B2A5A38"/>
    <w:lvl w:ilvl="0" w:tplc="7794057A">
      <w:start w:val="1"/>
      <w:numFmt w:val="decimal"/>
      <w:lvlText w:val="%1."/>
      <w:lvlJc w:val="left"/>
      <w:pPr>
        <w:ind w:left="1429" w:hanging="360"/>
      </w:pPr>
      <w:rPr>
        <w:rFonts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9C40E11"/>
    <w:multiLevelType w:val="hybridMultilevel"/>
    <w:tmpl w:val="BC98A4BA"/>
    <w:lvl w:ilvl="0" w:tplc="31C6EF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A015D6"/>
    <w:multiLevelType w:val="hybridMultilevel"/>
    <w:tmpl w:val="8B2A5A38"/>
    <w:lvl w:ilvl="0" w:tplc="7794057A">
      <w:start w:val="1"/>
      <w:numFmt w:val="decimal"/>
      <w:lvlText w:val="%1."/>
      <w:lvlJc w:val="left"/>
      <w:pPr>
        <w:ind w:left="1429" w:hanging="360"/>
      </w:pPr>
      <w:rPr>
        <w:rFonts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BF27007"/>
    <w:multiLevelType w:val="multilevel"/>
    <w:tmpl w:val="E6D4D320"/>
    <w:lvl w:ilvl="0">
      <w:start w:val="1"/>
      <w:numFmt w:val="decimal"/>
      <w:lvlText w:val="%1."/>
      <w:lvlJc w:val="left"/>
      <w:pPr>
        <w:ind w:left="92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5">
    <w:nsid w:val="3CD14D02"/>
    <w:multiLevelType w:val="hybridMultilevel"/>
    <w:tmpl w:val="E1BEBDF2"/>
    <w:lvl w:ilvl="0" w:tplc="5484A3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D5A5AFA"/>
    <w:multiLevelType w:val="hybridMultilevel"/>
    <w:tmpl w:val="F2F4FC40"/>
    <w:lvl w:ilvl="0" w:tplc="8ACACF22">
      <w:start w:val="3"/>
      <w:numFmt w:val="decimal"/>
      <w:lvlText w:val="%1"/>
      <w:lvlJc w:val="left"/>
      <w:pPr>
        <w:ind w:left="360" w:hanging="360"/>
      </w:pPr>
      <w:rPr>
        <w:rFonts w:eastAsia="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F769FB"/>
    <w:multiLevelType w:val="hybridMultilevel"/>
    <w:tmpl w:val="0E7ACE36"/>
    <w:lvl w:ilvl="0" w:tplc="7A881EEE">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0A35C1"/>
    <w:multiLevelType w:val="hybridMultilevel"/>
    <w:tmpl w:val="14C87A6C"/>
    <w:lvl w:ilvl="0" w:tplc="5260AF7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4E4189E"/>
    <w:multiLevelType w:val="hybridMultilevel"/>
    <w:tmpl w:val="D514EEAA"/>
    <w:lvl w:ilvl="0" w:tplc="60B68F6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4FA6BD4"/>
    <w:multiLevelType w:val="singleLevel"/>
    <w:tmpl w:val="CC464156"/>
    <w:lvl w:ilvl="0">
      <w:numFmt w:val="bullet"/>
      <w:lvlText w:val=""/>
      <w:lvlJc w:val="left"/>
      <w:pPr>
        <w:tabs>
          <w:tab w:val="num" w:pos="1069"/>
        </w:tabs>
        <w:ind w:left="1069" w:hanging="360"/>
      </w:pPr>
      <w:rPr>
        <w:rFonts w:ascii="Wingdings" w:hAnsi="Wingdings" w:hint="default"/>
      </w:rPr>
    </w:lvl>
  </w:abstractNum>
  <w:abstractNum w:abstractNumId="21">
    <w:nsid w:val="463B7B66"/>
    <w:multiLevelType w:val="hybridMultilevel"/>
    <w:tmpl w:val="F5346C22"/>
    <w:lvl w:ilvl="0" w:tplc="0DB080BA">
      <w:start w:val="1"/>
      <w:numFmt w:val="decimal"/>
      <w:lvlText w:val="%1."/>
      <w:lvlJc w:val="left"/>
      <w:pPr>
        <w:ind w:left="1429"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913287A"/>
    <w:multiLevelType w:val="hybridMultilevel"/>
    <w:tmpl w:val="0FDE1602"/>
    <w:lvl w:ilvl="0" w:tplc="B9F8D5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ACC390A"/>
    <w:multiLevelType w:val="hybridMultilevel"/>
    <w:tmpl w:val="A378B560"/>
    <w:lvl w:ilvl="0" w:tplc="5882E60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4FD44BE8"/>
    <w:multiLevelType w:val="hybridMultilevel"/>
    <w:tmpl w:val="14C87A6C"/>
    <w:lvl w:ilvl="0" w:tplc="5260AF7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07A0C35"/>
    <w:multiLevelType w:val="hybridMultilevel"/>
    <w:tmpl w:val="3CF62822"/>
    <w:lvl w:ilvl="0" w:tplc="A784E582">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8B43F68"/>
    <w:multiLevelType w:val="hybridMultilevel"/>
    <w:tmpl w:val="14C87A6C"/>
    <w:lvl w:ilvl="0" w:tplc="5260AF72">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F840481"/>
    <w:multiLevelType w:val="hybridMultilevel"/>
    <w:tmpl w:val="0E7ACE36"/>
    <w:lvl w:ilvl="0" w:tplc="7A881EEE">
      <w:start w:val="1"/>
      <w:numFmt w:val="decimal"/>
      <w:lvlText w:val="%1."/>
      <w:lvlJc w:val="left"/>
      <w:pPr>
        <w:ind w:left="1069" w:hanging="360"/>
      </w:pPr>
      <w:rPr>
        <w:rFonts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387705E"/>
    <w:multiLevelType w:val="hybridMultilevel"/>
    <w:tmpl w:val="8B2A5A38"/>
    <w:lvl w:ilvl="0" w:tplc="7794057A">
      <w:start w:val="1"/>
      <w:numFmt w:val="decimal"/>
      <w:lvlText w:val="%1."/>
      <w:lvlJc w:val="left"/>
      <w:pPr>
        <w:ind w:left="1429" w:hanging="360"/>
      </w:pPr>
      <w:rPr>
        <w:rFonts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7F85C81"/>
    <w:multiLevelType w:val="hybridMultilevel"/>
    <w:tmpl w:val="D074A9FE"/>
    <w:lvl w:ilvl="0" w:tplc="5BA2D65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B47C49"/>
    <w:multiLevelType w:val="multilevel"/>
    <w:tmpl w:val="9C60AE36"/>
    <w:lvl w:ilvl="0">
      <w:start w:val="1"/>
      <w:numFmt w:val="decimal"/>
      <w:lvlText w:val="%1."/>
      <w:lvlJc w:val="left"/>
      <w:pPr>
        <w:ind w:left="1144" w:hanging="360"/>
      </w:pPr>
      <w:rPr>
        <w:rFonts w:hint="default"/>
      </w:rPr>
    </w:lvl>
    <w:lvl w:ilvl="1">
      <w:start w:val="1"/>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2224" w:hanging="144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944" w:hanging="2160"/>
      </w:pPr>
      <w:rPr>
        <w:rFonts w:hint="default"/>
      </w:rPr>
    </w:lvl>
    <w:lvl w:ilvl="8">
      <w:start w:val="1"/>
      <w:numFmt w:val="decimal"/>
      <w:isLgl/>
      <w:lvlText w:val="%1.%2.%3.%4.%5.%6.%7.%8.%9"/>
      <w:lvlJc w:val="left"/>
      <w:pPr>
        <w:ind w:left="2944" w:hanging="2160"/>
      </w:pPr>
      <w:rPr>
        <w:rFonts w:hint="default"/>
      </w:rPr>
    </w:lvl>
  </w:abstractNum>
  <w:abstractNum w:abstractNumId="31">
    <w:nsid w:val="724E5F2B"/>
    <w:multiLevelType w:val="hybridMultilevel"/>
    <w:tmpl w:val="E4006C40"/>
    <w:lvl w:ilvl="0" w:tplc="AD0C3036">
      <w:start w:val="2"/>
      <w:numFmt w:val="bullet"/>
      <w:lvlText w:val=""/>
      <w:lvlJc w:val="left"/>
      <w:pPr>
        <w:tabs>
          <w:tab w:val="num" w:pos="1069"/>
        </w:tabs>
        <w:ind w:left="1069" w:hanging="360"/>
      </w:pPr>
      <w:rPr>
        <w:rFonts w:ascii="Wingdings" w:eastAsia="Times New Roman" w:hAnsi="Wingdings"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72B14E7A"/>
    <w:multiLevelType w:val="hybridMultilevel"/>
    <w:tmpl w:val="66DA2F9C"/>
    <w:lvl w:ilvl="0" w:tplc="FFFFFFFF">
      <w:start w:val="2"/>
      <w:numFmt w:val="decimal"/>
      <w:lvlText w:val="%1."/>
      <w:lvlJc w:val="left"/>
      <w:pPr>
        <w:tabs>
          <w:tab w:val="num" w:pos="900"/>
        </w:tabs>
        <w:ind w:left="900" w:hanging="360"/>
      </w:pPr>
      <w:rPr>
        <w:rFonts w:hint="default"/>
        <w:b/>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3">
    <w:nsid w:val="73571294"/>
    <w:multiLevelType w:val="multilevel"/>
    <w:tmpl w:val="30B0456C"/>
    <w:lvl w:ilvl="0">
      <w:start w:val="1"/>
      <w:numFmt w:val="decimal"/>
      <w:lvlText w:val="%1."/>
      <w:lvlJc w:val="left"/>
      <w:pPr>
        <w:ind w:left="786" w:hanging="360"/>
      </w:pPr>
      <w:rPr>
        <w:rFonts w:cs="Times New Roman" w:hint="default"/>
        <w:sz w:val="28"/>
      </w:rPr>
    </w:lvl>
    <w:lvl w:ilvl="1">
      <w:start w:val="2"/>
      <w:numFmt w:val="decimal"/>
      <w:isLgl/>
      <w:lvlText w:val="%1.%2"/>
      <w:lvlJc w:val="left"/>
      <w:pPr>
        <w:ind w:left="1804" w:hanging="375"/>
      </w:pPr>
      <w:rPr>
        <w:rFonts w:hint="default"/>
      </w:rPr>
    </w:lvl>
    <w:lvl w:ilvl="2">
      <w:start w:val="1"/>
      <w:numFmt w:val="decimal"/>
      <w:isLgl/>
      <w:lvlText w:val="%1.%2.%3"/>
      <w:lvlJc w:val="left"/>
      <w:pPr>
        <w:ind w:left="3152" w:hanging="720"/>
      </w:pPr>
      <w:rPr>
        <w:rFonts w:hint="default"/>
      </w:rPr>
    </w:lvl>
    <w:lvl w:ilvl="3">
      <w:start w:val="1"/>
      <w:numFmt w:val="decimal"/>
      <w:isLgl/>
      <w:lvlText w:val="%1.%2.%3.%4"/>
      <w:lvlJc w:val="left"/>
      <w:pPr>
        <w:ind w:left="4515" w:hanging="1080"/>
      </w:pPr>
      <w:rPr>
        <w:rFonts w:hint="default"/>
      </w:rPr>
    </w:lvl>
    <w:lvl w:ilvl="4">
      <w:start w:val="1"/>
      <w:numFmt w:val="decimal"/>
      <w:isLgl/>
      <w:lvlText w:val="%1.%2.%3.%4.%5"/>
      <w:lvlJc w:val="left"/>
      <w:pPr>
        <w:ind w:left="5518" w:hanging="1080"/>
      </w:pPr>
      <w:rPr>
        <w:rFonts w:hint="default"/>
      </w:rPr>
    </w:lvl>
    <w:lvl w:ilvl="5">
      <w:start w:val="1"/>
      <w:numFmt w:val="decimal"/>
      <w:isLgl/>
      <w:lvlText w:val="%1.%2.%3.%4.%5.%6"/>
      <w:lvlJc w:val="left"/>
      <w:pPr>
        <w:ind w:left="6881" w:hanging="1440"/>
      </w:pPr>
      <w:rPr>
        <w:rFonts w:hint="default"/>
      </w:rPr>
    </w:lvl>
    <w:lvl w:ilvl="6">
      <w:start w:val="1"/>
      <w:numFmt w:val="decimal"/>
      <w:isLgl/>
      <w:lvlText w:val="%1.%2.%3.%4.%5.%6.%7"/>
      <w:lvlJc w:val="left"/>
      <w:pPr>
        <w:ind w:left="7884" w:hanging="1440"/>
      </w:pPr>
      <w:rPr>
        <w:rFonts w:hint="default"/>
      </w:rPr>
    </w:lvl>
    <w:lvl w:ilvl="7">
      <w:start w:val="1"/>
      <w:numFmt w:val="decimal"/>
      <w:isLgl/>
      <w:lvlText w:val="%1.%2.%3.%4.%5.%6.%7.%8"/>
      <w:lvlJc w:val="left"/>
      <w:pPr>
        <w:ind w:left="9247" w:hanging="1800"/>
      </w:pPr>
      <w:rPr>
        <w:rFonts w:hint="default"/>
      </w:rPr>
    </w:lvl>
    <w:lvl w:ilvl="8">
      <w:start w:val="1"/>
      <w:numFmt w:val="decimal"/>
      <w:isLgl/>
      <w:lvlText w:val="%1.%2.%3.%4.%5.%6.%7.%8.%9"/>
      <w:lvlJc w:val="left"/>
      <w:pPr>
        <w:ind w:left="10610" w:hanging="2160"/>
      </w:pPr>
      <w:rPr>
        <w:rFonts w:hint="default"/>
      </w:rPr>
    </w:lvl>
  </w:abstractNum>
  <w:abstractNum w:abstractNumId="34">
    <w:nsid w:val="74844B8B"/>
    <w:multiLevelType w:val="hybridMultilevel"/>
    <w:tmpl w:val="D514EEAA"/>
    <w:lvl w:ilvl="0" w:tplc="60B68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1B07E8"/>
    <w:multiLevelType w:val="hybridMultilevel"/>
    <w:tmpl w:val="D8B65F42"/>
    <w:lvl w:ilvl="0" w:tplc="FFFFFFFF">
      <w:start w:val="2"/>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6">
    <w:nsid w:val="7C551BB3"/>
    <w:multiLevelType w:val="multilevel"/>
    <w:tmpl w:val="C1FA269E"/>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37">
    <w:nsid w:val="7F023248"/>
    <w:multiLevelType w:val="hybridMultilevel"/>
    <w:tmpl w:val="FB52FC36"/>
    <w:lvl w:ilvl="0" w:tplc="D0D06CD8">
      <w:start w:val="3"/>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num w:numId="1">
    <w:abstractNumId w:val="36"/>
  </w:num>
  <w:num w:numId="2">
    <w:abstractNumId w:val="8"/>
  </w:num>
  <w:num w:numId="3">
    <w:abstractNumId w:val="2"/>
  </w:num>
  <w:num w:numId="4">
    <w:abstractNumId w:val="8"/>
  </w:num>
  <w:num w:numId="5">
    <w:abstractNumId w:val="2"/>
  </w:num>
  <w:num w:numId="6">
    <w:abstractNumId w:val="4"/>
  </w:num>
  <w:num w:numId="7">
    <w:abstractNumId w:val="24"/>
  </w:num>
  <w:num w:numId="8">
    <w:abstractNumId w:val="21"/>
  </w:num>
  <w:num w:numId="9">
    <w:abstractNumId w:val="3"/>
  </w:num>
  <w:num w:numId="10">
    <w:abstractNumId w:val="19"/>
  </w:num>
  <w:num w:numId="11">
    <w:abstractNumId w:val="27"/>
  </w:num>
  <w:num w:numId="12">
    <w:abstractNumId w:val="29"/>
  </w:num>
  <w:num w:numId="13">
    <w:abstractNumId w:val="30"/>
  </w:num>
  <w:num w:numId="14">
    <w:abstractNumId w:val="14"/>
  </w:num>
  <w:num w:numId="15">
    <w:abstractNumId w:val="33"/>
  </w:num>
  <w:num w:numId="16">
    <w:abstractNumId w:val="5"/>
  </w:num>
  <w:num w:numId="17">
    <w:abstractNumId w:val="1"/>
  </w:num>
  <w:num w:numId="18">
    <w:abstractNumId w:val="7"/>
  </w:num>
  <w:num w:numId="19">
    <w:abstractNumId w:val="34"/>
  </w:num>
  <w:num w:numId="20">
    <w:abstractNumId w:val="25"/>
  </w:num>
  <w:num w:numId="21">
    <w:abstractNumId w:val="10"/>
  </w:num>
  <w:num w:numId="22">
    <w:abstractNumId w:val="31"/>
  </w:num>
  <w:num w:numId="23">
    <w:abstractNumId w:val="0"/>
  </w:num>
  <w:num w:numId="24">
    <w:abstractNumId w:val="6"/>
  </w:num>
  <w:num w:numId="25">
    <w:abstractNumId w:val="37"/>
  </w:num>
  <w:num w:numId="26">
    <w:abstractNumId w:val="35"/>
  </w:num>
  <w:num w:numId="27">
    <w:abstractNumId w:val="18"/>
  </w:num>
  <w:num w:numId="28">
    <w:abstractNumId w:val="13"/>
  </w:num>
  <w:num w:numId="29">
    <w:abstractNumId w:val="17"/>
  </w:num>
  <w:num w:numId="30">
    <w:abstractNumId w:val="28"/>
  </w:num>
  <w:num w:numId="31">
    <w:abstractNumId w:val="11"/>
  </w:num>
  <w:num w:numId="32">
    <w:abstractNumId w:val="32"/>
  </w:num>
  <w:num w:numId="33">
    <w:abstractNumId w:val="26"/>
  </w:num>
  <w:num w:numId="34">
    <w:abstractNumId w:val="16"/>
  </w:num>
  <w:num w:numId="35">
    <w:abstractNumId w:val="20"/>
  </w:num>
  <w:num w:numId="36">
    <w:abstractNumId w:val="9"/>
  </w:num>
  <w:num w:numId="37">
    <w:abstractNumId w:val="15"/>
  </w:num>
  <w:num w:numId="38">
    <w:abstractNumId w:val="22"/>
  </w:num>
  <w:num w:numId="39">
    <w:abstractNumId w:val="2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AD"/>
    <w:rsid w:val="00032B46"/>
    <w:rsid w:val="00034781"/>
    <w:rsid w:val="000B0AFD"/>
    <w:rsid w:val="000C6A15"/>
    <w:rsid w:val="000E6D1D"/>
    <w:rsid w:val="00127F88"/>
    <w:rsid w:val="00134F56"/>
    <w:rsid w:val="00134F86"/>
    <w:rsid w:val="001645C4"/>
    <w:rsid w:val="00166575"/>
    <w:rsid w:val="00180C1C"/>
    <w:rsid w:val="001C4CD7"/>
    <w:rsid w:val="001C7280"/>
    <w:rsid w:val="002021CC"/>
    <w:rsid w:val="00217B51"/>
    <w:rsid w:val="00220DCA"/>
    <w:rsid w:val="0024135F"/>
    <w:rsid w:val="002B60A4"/>
    <w:rsid w:val="002F2868"/>
    <w:rsid w:val="0038205E"/>
    <w:rsid w:val="003E6B1B"/>
    <w:rsid w:val="00405958"/>
    <w:rsid w:val="00407973"/>
    <w:rsid w:val="00420BF6"/>
    <w:rsid w:val="0044343A"/>
    <w:rsid w:val="004A6212"/>
    <w:rsid w:val="00505C0B"/>
    <w:rsid w:val="00545804"/>
    <w:rsid w:val="005849D2"/>
    <w:rsid w:val="00587C3C"/>
    <w:rsid w:val="005E7366"/>
    <w:rsid w:val="006072C3"/>
    <w:rsid w:val="00624E00"/>
    <w:rsid w:val="006334CF"/>
    <w:rsid w:val="0063419E"/>
    <w:rsid w:val="00661F5E"/>
    <w:rsid w:val="006A3C76"/>
    <w:rsid w:val="00777929"/>
    <w:rsid w:val="0078708B"/>
    <w:rsid w:val="007C0AD9"/>
    <w:rsid w:val="008147A4"/>
    <w:rsid w:val="00817281"/>
    <w:rsid w:val="00827EE2"/>
    <w:rsid w:val="008327B9"/>
    <w:rsid w:val="00846019"/>
    <w:rsid w:val="00875C15"/>
    <w:rsid w:val="00894285"/>
    <w:rsid w:val="008974B3"/>
    <w:rsid w:val="008B1FD0"/>
    <w:rsid w:val="009023C4"/>
    <w:rsid w:val="00920725"/>
    <w:rsid w:val="00983624"/>
    <w:rsid w:val="009964F8"/>
    <w:rsid w:val="009C0B42"/>
    <w:rsid w:val="009D2286"/>
    <w:rsid w:val="00A011A0"/>
    <w:rsid w:val="00A15B86"/>
    <w:rsid w:val="00A23A8F"/>
    <w:rsid w:val="00AA2010"/>
    <w:rsid w:val="00AB4A3A"/>
    <w:rsid w:val="00AB7DC5"/>
    <w:rsid w:val="00B41C12"/>
    <w:rsid w:val="00B63CFC"/>
    <w:rsid w:val="00B66CCB"/>
    <w:rsid w:val="00B86FCA"/>
    <w:rsid w:val="00BB42E0"/>
    <w:rsid w:val="00BE04E0"/>
    <w:rsid w:val="00BE1F8A"/>
    <w:rsid w:val="00BE3B67"/>
    <w:rsid w:val="00BE5848"/>
    <w:rsid w:val="00BF4649"/>
    <w:rsid w:val="00C11765"/>
    <w:rsid w:val="00C21738"/>
    <w:rsid w:val="00C318DF"/>
    <w:rsid w:val="00C610D5"/>
    <w:rsid w:val="00C70DF8"/>
    <w:rsid w:val="00CB13F9"/>
    <w:rsid w:val="00D468A3"/>
    <w:rsid w:val="00D95D70"/>
    <w:rsid w:val="00DA18BB"/>
    <w:rsid w:val="00DC409B"/>
    <w:rsid w:val="00DD777A"/>
    <w:rsid w:val="00E07524"/>
    <w:rsid w:val="00E24EFE"/>
    <w:rsid w:val="00E7628D"/>
    <w:rsid w:val="00E80FD2"/>
    <w:rsid w:val="00E86599"/>
    <w:rsid w:val="00E91986"/>
    <w:rsid w:val="00E9376F"/>
    <w:rsid w:val="00EB3224"/>
    <w:rsid w:val="00EE59ED"/>
    <w:rsid w:val="00EE7051"/>
    <w:rsid w:val="00EF5F0B"/>
    <w:rsid w:val="00F06E07"/>
    <w:rsid w:val="00F4244E"/>
    <w:rsid w:val="00F43E61"/>
    <w:rsid w:val="00F92DC1"/>
    <w:rsid w:val="00FA1774"/>
    <w:rsid w:val="00FD20AD"/>
    <w:rsid w:val="00FF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7029123-8BF0-4630-B5E9-2D9665C9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E07"/>
  </w:style>
  <w:style w:type="paragraph" w:styleId="1">
    <w:name w:val="heading 1"/>
    <w:basedOn w:val="a"/>
    <w:next w:val="a"/>
    <w:link w:val="10"/>
    <w:uiPriority w:val="9"/>
    <w:qFormat/>
    <w:rsid w:val="00EE70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A20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EE59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27F88"/>
    <w:pPr>
      <w:keepNext/>
      <w:keepLines/>
      <w:spacing w:before="40" w:after="0"/>
      <w:outlineLvl w:val="4"/>
    </w:pPr>
    <w:rPr>
      <w:rFonts w:asciiTheme="majorHAnsi" w:eastAsiaTheme="majorEastAsia" w:hAnsiTheme="majorHAnsi" w:cstheme="majorBidi"/>
      <w:color w:val="2E74B5" w:themeColor="accent1" w:themeShade="BF"/>
    </w:rPr>
  </w:style>
  <w:style w:type="paragraph" w:styleId="8">
    <w:name w:val="heading 8"/>
    <w:basedOn w:val="Standard"/>
    <w:next w:val="Standard"/>
    <w:link w:val="80"/>
    <w:rsid w:val="008147A4"/>
    <w:pPr>
      <w:keepNext/>
      <w:autoSpaceDE w:val="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B7DC5"/>
    <w:pPr>
      <w:spacing w:after="120" w:line="276" w:lineRule="auto"/>
      <w:ind w:left="283"/>
    </w:pPr>
    <w:rPr>
      <w:rFonts w:ascii="Calibri" w:eastAsia="Calibri" w:hAnsi="Calibri" w:cs="Times New Roman"/>
    </w:rPr>
  </w:style>
  <w:style w:type="character" w:customStyle="1" w:styleId="a4">
    <w:name w:val="Основной текст с отступом Знак"/>
    <w:basedOn w:val="a0"/>
    <w:link w:val="a3"/>
    <w:semiHidden/>
    <w:rsid w:val="00AB7DC5"/>
    <w:rPr>
      <w:rFonts w:ascii="Calibri" w:eastAsia="Calibri" w:hAnsi="Calibri" w:cs="Times New Roman"/>
    </w:rPr>
  </w:style>
  <w:style w:type="paragraph" w:styleId="21">
    <w:name w:val="Body Text Indent 2"/>
    <w:basedOn w:val="a"/>
    <w:link w:val="22"/>
    <w:unhideWhenUsed/>
    <w:rsid w:val="00AB7DC5"/>
    <w:pPr>
      <w:spacing w:after="0" w:line="240" w:lineRule="auto"/>
      <w:ind w:firstLine="851"/>
      <w:jc w:val="center"/>
    </w:pPr>
    <w:rPr>
      <w:rFonts w:ascii="Times New Roman" w:eastAsia="Times New Roman" w:hAnsi="Times New Roman" w:cs="Times New Roman"/>
      <w:sz w:val="28"/>
      <w:szCs w:val="20"/>
      <w:lang w:val="be-BY" w:eastAsia="ru-RU"/>
    </w:rPr>
  </w:style>
  <w:style w:type="character" w:customStyle="1" w:styleId="22">
    <w:name w:val="Основной текст с отступом 2 Знак"/>
    <w:basedOn w:val="a0"/>
    <w:link w:val="21"/>
    <w:rsid w:val="00AB7DC5"/>
    <w:rPr>
      <w:rFonts w:ascii="Times New Roman" w:eastAsia="Times New Roman" w:hAnsi="Times New Roman" w:cs="Times New Roman"/>
      <w:sz w:val="28"/>
      <w:szCs w:val="20"/>
      <w:lang w:val="be-BY" w:eastAsia="ru-RU"/>
    </w:rPr>
  </w:style>
  <w:style w:type="paragraph" w:styleId="a5">
    <w:name w:val="Body Text"/>
    <w:basedOn w:val="a"/>
    <w:link w:val="a6"/>
    <w:unhideWhenUsed/>
    <w:rsid w:val="00AB7DC5"/>
    <w:pPr>
      <w:spacing w:after="120" w:line="276" w:lineRule="auto"/>
    </w:pPr>
    <w:rPr>
      <w:rFonts w:ascii="Calibri" w:eastAsia="Calibri" w:hAnsi="Calibri" w:cs="Times New Roman"/>
    </w:rPr>
  </w:style>
  <w:style w:type="character" w:customStyle="1" w:styleId="a6">
    <w:name w:val="Основной текст Знак"/>
    <w:basedOn w:val="a0"/>
    <w:link w:val="a5"/>
    <w:rsid w:val="00AB7DC5"/>
    <w:rPr>
      <w:rFonts w:ascii="Calibri" w:eastAsia="Calibri" w:hAnsi="Calibri" w:cs="Times New Roman"/>
    </w:rPr>
  </w:style>
  <w:style w:type="paragraph" w:styleId="a7">
    <w:name w:val="Plain Text"/>
    <w:basedOn w:val="a"/>
    <w:link w:val="a8"/>
    <w:unhideWhenUsed/>
    <w:rsid w:val="00AB7DC5"/>
    <w:pPr>
      <w:spacing w:after="0" w:line="240" w:lineRule="auto"/>
    </w:pPr>
    <w:rPr>
      <w:rFonts w:ascii="Courier New" w:eastAsia="Times New Roman" w:hAnsi="Courier New" w:cs="Times New Roman"/>
      <w:sz w:val="20"/>
      <w:szCs w:val="20"/>
      <w:lang w:eastAsia="ru-RU"/>
    </w:rPr>
  </w:style>
  <w:style w:type="character" w:customStyle="1" w:styleId="a8">
    <w:name w:val="Текст Знак"/>
    <w:basedOn w:val="a0"/>
    <w:link w:val="a7"/>
    <w:rsid w:val="00AB7DC5"/>
    <w:rPr>
      <w:rFonts w:ascii="Courier New" w:eastAsia="Times New Roman" w:hAnsi="Courier New" w:cs="Times New Roman"/>
      <w:sz w:val="20"/>
      <w:szCs w:val="20"/>
      <w:lang w:eastAsia="ru-RU"/>
    </w:rPr>
  </w:style>
  <w:style w:type="paragraph" w:customStyle="1" w:styleId="Standard">
    <w:name w:val="Standard"/>
    <w:rsid w:val="008147A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8147A4"/>
    <w:pPr>
      <w:spacing w:after="120"/>
    </w:pPr>
  </w:style>
  <w:style w:type="paragraph" w:customStyle="1" w:styleId="Textbodyindent">
    <w:name w:val="Text body indent"/>
    <w:basedOn w:val="Standard"/>
    <w:rsid w:val="008147A4"/>
    <w:pPr>
      <w:spacing w:after="120"/>
      <w:ind w:left="283"/>
    </w:pPr>
  </w:style>
  <w:style w:type="paragraph" w:customStyle="1" w:styleId="Style1">
    <w:name w:val="Style1"/>
    <w:basedOn w:val="Standard"/>
    <w:rsid w:val="008147A4"/>
    <w:pPr>
      <w:autoSpaceDE w:val="0"/>
      <w:jc w:val="center"/>
    </w:pPr>
    <w:rPr>
      <w:rFonts w:eastAsia="Calibri"/>
    </w:rPr>
  </w:style>
  <w:style w:type="paragraph" w:styleId="a9">
    <w:name w:val="List Paragraph"/>
    <w:basedOn w:val="Standard"/>
    <w:rsid w:val="008147A4"/>
    <w:pPr>
      <w:spacing w:after="200"/>
      <w:ind w:left="720"/>
    </w:pPr>
    <w:rPr>
      <w:rFonts w:eastAsia="Times New Roman"/>
      <w:lang w:val="be-BY"/>
    </w:rPr>
  </w:style>
  <w:style w:type="paragraph" w:customStyle="1" w:styleId="aa">
    <w:name w:val="Основной текст диссертации Знак"/>
    <w:basedOn w:val="Standard"/>
    <w:rsid w:val="008147A4"/>
    <w:pPr>
      <w:ind w:firstLine="709"/>
      <w:jc w:val="both"/>
    </w:pPr>
    <w:rPr>
      <w:rFonts w:eastAsia="Calibri"/>
      <w:szCs w:val="20"/>
    </w:rPr>
  </w:style>
  <w:style w:type="character" w:customStyle="1" w:styleId="FontStyle12">
    <w:name w:val="Font Style12"/>
    <w:basedOn w:val="a0"/>
    <w:rsid w:val="008147A4"/>
    <w:rPr>
      <w:rFonts w:ascii="Times New Roman" w:hAnsi="Times New Roman" w:cs="Times New Roman"/>
      <w:sz w:val="26"/>
      <w:szCs w:val="26"/>
    </w:rPr>
  </w:style>
  <w:style w:type="numbering" w:customStyle="1" w:styleId="WW8Num27">
    <w:name w:val="WW8Num27"/>
    <w:basedOn w:val="a2"/>
    <w:rsid w:val="008147A4"/>
    <w:pPr>
      <w:numPr>
        <w:numId w:val="2"/>
      </w:numPr>
    </w:pPr>
  </w:style>
  <w:style w:type="numbering" w:customStyle="1" w:styleId="WW8Num8">
    <w:name w:val="WW8Num8"/>
    <w:basedOn w:val="a2"/>
    <w:rsid w:val="008147A4"/>
    <w:pPr>
      <w:numPr>
        <w:numId w:val="3"/>
      </w:numPr>
    </w:pPr>
  </w:style>
  <w:style w:type="character" w:customStyle="1" w:styleId="80">
    <w:name w:val="Заголовок 8 Знак"/>
    <w:basedOn w:val="a0"/>
    <w:link w:val="8"/>
    <w:rsid w:val="008147A4"/>
    <w:rPr>
      <w:rFonts w:ascii="Times New Roman" w:eastAsia="Calibri" w:hAnsi="Times New Roman" w:cs="Tahoma"/>
      <w:b/>
      <w:kern w:val="3"/>
      <w:sz w:val="24"/>
      <w:szCs w:val="24"/>
      <w:lang w:val="en-US" w:bidi="en-US"/>
    </w:rPr>
  </w:style>
  <w:style w:type="character" w:customStyle="1" w:styleId="10">
    <w:name w:val="Заголовок 1 Знак"/>
    <w:basedOn w:val="a0"/>
    <w:link w:val="1"/>
    <w:uiPriority w:val="9"/>
    <w:rsid w:val="00EE7051"/>
    <w:rPr>
      <w:rFonts w:asciiTheme="majorHAnsi" w:eastAsiaTheme="majorEastAsia" w:hAnsiTheme="majorHAnsi" w:cstheme="majorBidi"/>
      <w:color w:val="2E74B5" w:themeColor="accent1" w:themeShade="BF"/>
      <w:sz w:val="32"/>
      <w:szCs w:val="32"/>
    </w:rPr>
  </w:style>
  <w:style w:type="paragraph" w:styleId="ab">
    <w:name w:val="header"/>
    <w:basedOn w:val="a"/>
    <w:link w:val="ac"/>
    <w:rsid w:val="000B0AFD"/>
    <w:pPr>
      <w:widowControl w:val="0"/>
      <w:tabs>
        <w:tab w:val="center" w:pos="4153"/>
        <w:tab w:val="right" w:pos="8306"/>
      </w:tabs>
      <w:suppressAutoHyphens/>
      <w:spacing w:after="0" w:line="100" w:lineRule="atLeast"/>
    </w:pPr>
    <w:rPr>
      <w:rFonts w:ascii="Times New Roman" w:eastAsia="Andale Sans UI" w:hAnsi="Times New Roman" w:cs="Times New Roman"/>
      <w:kern w:val="1"/>
      <w:sz w:val="24"/>
      <w:szCs w:val="24"/>
    </w:rPr>
  </w:style>
  <w:style w:type="character" w:customStyle="1" w:styleId="ac">
    <w:name w:val="Верхний колонтитул Знак"/>
    <w:basedOn w:val="a0"/>
    <w:link w:val="ab"/>
    <w:rsid w:val="000B0AFD"/>
    <w:rPr>
      <w:rFonts w:ascii="Times New Roman" w:eastAsia="Andale Sans UI" w:hAnsi="Times New Roman" w:cs="Times New Roman"/>
      <w:kern w:val="1"/>
      <w:sz w:val="24"/>
      <w:szCs w:val="24"/>
    </w:rPr>
  </w:style>
  <w:style w:type="paragraph" w:customStyle="1" w:styleId="11">
    <w:name w:val="Текст1"/>
    <w:basedOn w:val="a"/>
    <w:rsid w:val="000B0AFD"/>
    <w:pPr>
      <w:widowControl w:val="0"/>
      <w:suppressAutoHyphens/>
      <w:spacing w:after="0" w:line="100" w:lineRule="atLeast"/>
    </w:pPr>
    <w:rPr>
      <w:rFonts w:ascii="Courier New" w:eastAsia="Andale Sans UI" w:hAnsi="Courier New" w:cs="Courier New"/>
      <w:kern w:val="1"/>
      <w:sz w:val="20"/>
      <w:szCs w:val="20"/>
    </w:rPr>
  </w:style>
  <w:style w:type="character" w:customStyle="1" w:styleId="40">
    <w:name w:val="Заголовок 4 Знак"/>
    <w:basedOn w:val="a0"/>
    <w:link w:val="4"/>
    <w:uiPriority w:val="9"/>
    <w:semiHidden/>
    <w:rsid w:val="00EE59ED"/>
    <w:rPr>
      <w:rFonts w:asciiTheme="majorHAnsi" w:eastAsiaTheme="majorEastAsia" w:hAnsiTheme="majorHAnsi" w:cstheme="majorBidi"/>
      <w:i/>
      <w:iCs/>
      <w:color w:val="2E74B5" w:themeColor="accent1" w:themeShade="BF"/>
    </w:rPr>
  </w:style>
  <w:style w:type="paragraph" w:customStyle="1" w:styleId="ad">
    <w:name w:val="МОЙ СТИЛЬ"/>
    <w:basedOn w:val="a5"/>
    <w:uiPriority w:val="99"/>
    <w:semiHidden/>
    <w:qFormat/>
    <w:rsid w:val="00EE59ED"/>
    <w:pPr>
      <w:spacing w:after="0" w:line="240" w:lineRule="auto"/>
      <w:ind w:firstLine="709"/>
      <w:jc w:val="both"/>
    </w:pPr>
    <w:rPr>
      <w:rFonts w:ascii="Times New Roman" w:eastAsiaTheme="minorHAnsi" w:hAnsi="Times New Roman" w:cstheme="minorBidi"/>
      <w:sz w:val="28"/>
    </w:rPr>
  </w:style>
  <w:style w:type="table" w:styleId="ae">
    <w:name w:val="Table Grid"/>
    <w:basedOn w:val="a1"/>
    <w:uiPriority w:val="39"/>
    <w:rsid w:val="00EE5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127F88"/>
    <w:rPr>
      <w:rFonts w:asciiTheme="majorHAnsi" w:eastAsiaTheme="majorEastAsia" w:hAnsiTheme="majorHAnsi" w:cstheme="majorBidi"/>
      <w:color w:val="2E74B5" w:themeColor="accent1" w:themeShade="BF"/>
    </w:rPr>
  </w:style>
  <w:style w:type="paragraph" w:styleId="af">
    <w:name w:val="footnote text"/>
    <w:basedOn w:val="a"/>
    <w:link w:val="af0"/>
    <w:uiPriority w:val="99"/>
    <w:semiHidden/>
    <w:unhideWhenUsed/>
    <w:rsid w:val="00127F88"/>
    <w:pPr>
      <w:spacing w:after="0" w:line="240" w:lineRule="auto"/>
    </w:pPr>
    <w:rPr>
      <w:sz w:val="20"/>
      <w:szCs w:val="20"/>
    </w:rPr>
  </w:style>
  <w:style w:type="character" w:customStyle="1" w:styleId="af0">
    <w:name w:val="Текст сноски Знак"/>
    <w:basedOn w:val="a0"/>
    <w:link w:val="af"/>
    <w:uiPriority w:val="99"/>
    <w:semiHidden/>
    <w:rsid w:val="00127F88"/>
    <w:rPr>
      <w:sz w:val="20"/>
      <w:szCs w:val="20"/>
    </w:rPr>
  </w:style>
  <w:style w:type="character" w:styleId="af1">
    <w:name w:val="footnote reference"/>
    <w:basedOn w:val="a0"/>
    <w:semiHidden/>
    <w:unhideWhenUsed/>
    <w:rsid w:val="00127F88"/>
    <w:rPr>
      <w:vertAlign w:val="superscript"/>
    </w:rPr>
  </w:style>
  <w:style w:type="table" w:customStyle="1" w:styleId="12">
    <w:name w:val="Сетка таблицы1"/>
    <w:basedOn w:val="a1"/>
    <w:next w:val="ae"/>
    <w:uiPriority w:val="59"/>
    <w:rsid w:val="00127F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e"/>
    <w:uiPriority w:val="59"/>
    <w:rsid w:val="001C4C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AA2010"/>
    <w:rPr>
      <w:rFonts w:asciiTheme="majorHAnsi" w:eastAsiaTheme="majorEastAsia" w:hAnsiTheme="majorHAnsi" w:cstheme="majorBidi"/>
      <w:color w:val="2E74B5" w:themeColor="accent1" w:themeShade="BF"/>
      <w:sz w:val="26"/>
      <w:szCs w:val="26"/>
    </w:rPr>
  </w:style>
  <w:style w:type="paragraph" w:styleId="3">
    <w:name w:val="Body Text Indent 3"/>
    <w:basedOn w:val="a"/>
    <w:link w:val="30"/>
    <w:uiPriority w:val="99"/>
    <w:semiHidden/>
    <w:unhideWhenUsed/>
    <w:rsid w:val="00AA2010"/>
    <w:pPr>
      <w:spacing w:after="120"/>
      <w:ind w:left="283"/>
    </w:pPr>
    <w:rPr>
      <w:sz w:val="16"/>
      <w:szCs w:val="16"/>
    </w:rPr>
  </w:style>
  <w:style w:type="character" w:customStyle="1" w:styleId="30">
    <w:name w:val="Основной текст с отступом 3 Знак"/>
    <w:basedOn w:val="a0"/>
    <w:link w:val="3"/>
    <w:uiPriority w:val="99"/>
    <w:semiHidden/>
    <w:rsid w:val="00AA2010"/>
    <w:rPr>
      <w:sz w:val="16"/>
      <w:szCs w:val="16"/>
    </w:rPr>
  </w:style>
  <w:style w:type="paragraph" w:customStyle="1" w:styleId="CharCharCharChar">
    <w:name w:val="Char Char Знак Знак Char Char"/>
    <w:basedOn w:val="a"/>
    <w:rsid w:val="00AA2010"/>
    <w:pPr>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2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154</Pages>
  <Words>53434</Words>
  <Characters>304575</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2019-09-23T19:19:00Z</dcterms:created>
  <dcterms:modified xsi:type="dcterms:W3CDTF">2019-09-28T22:20:00Z</dcterms:modified>
</cp:coreProperties>
</file>