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C2CD1" w14:textId="77777777" w:rsidR="00DC0E37" w:rsidRDefault="00DC0E37" w:rsidP="00467509">
      <w:pPr>
        <w:ind w:left="705"/>
        <w:jc w:val="center"/>
        <w:rPr>
          <w:b/>
          <w:sz w:val="28"/>
          <w:szCs w:val="28"/>
          <w:lang w:val="be-BY"/>
        </w:rPr>
      </w:pPr>
    </w:p>
    <w:p w14:paraId="5F633308" w14:textId="77777777" w:rsidR="00DC0E37" w:rsidRDefault="00DC0E37" w:rsidP="00467509">
      <w:pPr>
        <w:ind w:left="705"/>
        <w:jc w:val="center"/>
        <w:rPr>
          <w:b/>
          <w:sz w:val="28"/>
          <w:szCs w:val="28"/>
          <w:lang w:val="be-BY"/>
        </w:rPr>
      </w:pPr>
      <w:r w:rsidRPr="00DC0E37">
        <w:rPr>
          <w:b/>
          <w:i/>
          <w:iCs/>
          <w:sz w:val="28"/>
          <w:szCs w:val="28"/>
          <w:lang w:val="be-BY"/>
        </w:rPr>
        <w:t>Тэма</w:t>
      </w:r>
      <w:r>
        <w:rPr>
          <w:b/>
          <w:sz w:val="28"/>
          <w:szCs w:val="28"/>
          <w:lang w:val="be-BY"/>
        </w:rPr>
        <w:t xml:space="preserve"> </w:t>
      </w:r>
    </w:p>
    <w:p w14:paraId="00BE7342" w14:textId="13BBA2B1" w:rsidR="00467509" w:rsidRDefault="00467509" w:rsidP="00DC0E37">
      <w:pPr>
        <w:ind w:left="705"/>
        <w:jc w:val="center"/>
        <w:rPr>
          <w:b/>
          <w:sz w:val="32"/>
          <w:szCs w:val="32"/>
          <w:lang w:val="be-BY"/>
        </w:rPr>
      </w:pPr>
      <w:r w:rsidRPr="00DC0E37">
        <w:rPr>
          <w:b/>
          <w:sz w:val="32"/>
          <w:szCs w:val="32"/>
          <w:lang w:val="be-BY"/>
        </w:rPr>
        <w:t>Ліра-эпічныя творы</w:t>
      </w:r>
    </w:p>
    <w:p w14:paraId="205D27B6" w14:textId="77777777" w:rsidR="00DC0E37" w:rsidRPr="00DC0E37" w:rsidRDefault="00DC0E37" w:rsidP="00DC0E37">
      <w:pPr>
        <w:ind w:left="705"/>
        <w:jc w:val="center"/>
        <w:rPr>
          <w:b/>
          <w:sz w:val="32"/>
          <w:szCs w:val="32"/>
          <w:lang w:val="be-BY"/>
        </w:rPr>
      </w:pPr>
    </w:p>
    <w:p w14:paraId="4CFCB785" w14:textId="37CB6B22" w:rsidR="00467509" w:rsidRPr="0057380B" w:rsidRDefault="00467509" w:rsidP="00467509">
      <w:pPr>
        <w:ind w:firstLine="705"/>
        <w:jc w:val="both"/>
        <w:rPr>
          <w:sz w:val="32"/>
          <w:szCs w:val="32"/>
          <w:lang w:val="be-BY"/>
        </w:rPr>
      </w:pPr>
      <w:r w:rsidRPr="0057380B">
        <w:rPr>
          <w:sz w:val="32"/>
          <w:szCs w:val="32"/>
          <w:lang w:val="be-BY"/>
        </w:rPr>
        <w:t xml:space="preserve">Існуюць творы, у якіх аб’яднаны асаблівасці двух ці трох родаў. </w:t>
      </w:r>
      <w:r w:rsidR="008F582C">
        <w:rPr>
          <w:sz w:val="32"/>
          <w:szCs w:val="32"/>
          <w:lang w:val="be-BY"/>
        </w:rPr>
        <w:t xml:space="preserve">Гэта </w:t>
      </w:r>
      <w:r w:rsidR="008F582C">
        <w:rPr>
          <w:b/>
          <w:i/>
          <w:sz w:val="32"/>
          <w:szCs w:val="32"/>
          <w:lang w:val="be-BY"/>
        </w:rPr>
        <w:t>ро</w:t>
      </w:r>
      <w:r w:rsidRPr="0057380B">
        <w:rPr>
          <w:b/>
          <w:i/>
          <w:sz w:val="32"/>
          <w:szCs w:val="32"/>
          <w:lang w:val="be-BY"/>
        </w:rPr>
        <w:t>давая дыфузія, родавы сінтэз.</w:t>
      </w:r>
      <w:r w:rsidRPr="0057380B">
        <w:rPr>
          <w:sz w:val="32"/>
          <w:szCs w:val="32"/>
          <w:lang w:val="be-BY"/>
        </w:rPr>
        <w:t xml:space="preserve"> Найчасцей сустракаецца сінтэз эпічнага і лірычнага. Ліра-эпічныя творы склаліся на мяжы паміж эпасам і лірыкай і цесна звязаны з адным і другім літаратурным родам. </w:t>
      </w:r>
    </w:p>
    <w:p w14:paraId="16194149" w14:textId="77777777" w:rsidR="00467509" w:rsidRPr="0057380B" w:rsidRDefault="00467509" w:rsidP="00467509">
      <w:pPr>
        <w:ind w:firstLine="705"/>
        <w:jc w:val="both"/>
        <w:rPr>
          <w:sz w:val="32"/>
          <w:szCs w:val="32"/>
          <w:lang w:val="be-BY"/>
        </w:rPr>
      </w:pPr>
      <w:r w:rsidRPr="0057380B">
        <w:rPr>
          <w:sz w:val="32"/>
          <w:szCs w:val="32"/>
          <w:lang w:val="be-BY"/>
        </w:rPr>
        <w:t>Да ліра-эпічных жанраў адносяцца: паэма, раман у вершах, вершаваная аповесць, вершаванае апавяданне, байка, балада, сюжэтны верш.</w:t>
      </w:r>
    </w:p>
    <w:p w14:paraId="61EA4A6F" w14:textId="77777777" w:rsidR="00467509" w:rsidRPr="0057380B" w:rsidRDefault="00467509" w:rsidP="00467509">
      <w:pPr>
        <w:ind w:firstLine="705"/>
        <w:jc w:val="both"/>
        <w:rPr>
          <w:b/>
          <w:sz w:val="32"/>
          <w:szCs w:val="32"/>
          <w:lang w:val="be-BY"/>
        </w:rPr>
      </w:pPr>
      <w:r w:rsidRPr="0057380B">
        <w:rPr>
          <w:sz w:val="32"/>
          <w:szCs w:val="32"/>
          <w:lang w:val="be-BY"/>
        </w:rPr>
        <w:t>Чалавек у іх паказваецца нібыта ў двух планах: з аднаго боку, перадаюцца падзеі яго жыцця, а з другога – яго перажыванні, эмоцыі, настроі.</w:t>
      </w:r>
    </w:p>
    <w:p w14:paraId="25585CA8" w14:textId="208074D1" w:rsidR="00467509" w:rsidRDefault="00467509" w:rsidP="00467509">
      <w:pPr>
        <w:jc w:val="both"/>
        <w:rPr>
          <w:sz w:val="28"/>
          <w:szCs w:val="28"/>
          <w:lang w:val="be-BY"/>
        </w:rPr>
      </w:pPr>
    </w:p>
    <w:p w14:paraId="49E75CEB" w14:textId="77777777" w:rsidR="00467509" w:rsidRDefault="00467509" w:rsidP="00467509">
      <w:pPr>
        <w:ind w:firstLine="705"/>
        <w:jc w:val="both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>Паэма</w:t>
      </w:r>
    </w:p>
    <w:p w14:paraId="4BE47814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Паэма – адзін з відаў ліра-эпічнай </w:t>
      </w:r>
      <w:r>
        <w:rPr>
          <w:i/>
          <w:sz w:val="28"/>
          <w:szCs w:val="28"/>
          <w:lang w:val="be-BY"/>
        </w:rPr>
        <w:t>паэзіі;</w:t>
      </w:r>
      <w:r>
        <w:rPr>
          <w:sz w:val="28"/>
          <w:szCs w:val="28"/>
          <w:lang w:val="be-BY"/>
        </w:rPr>
        <w:t xml:space="preserve"> вялікі па сваім  памеры вершаваны твор, у якім важныя праблемы рэчаіснасці раскрываюцца эпічнымі і лірычнымі сродкамі.</w:t>
      </w:r>
    </w:p>
    <w:p w14:paraId="16DF6B30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Эпічныя сродкі – наяўнасць сюжэта, персанажаў.</w:t>
      </w:r>
    </w:p>
    <w:p w14:paraId="141FD4B3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Лірычныя срдкі – вобраз лірычнага героя, шматлікія лірычныя адступленні.</w:t>
      </w:r>
    </w:p>
    <w:p w14:paraId="242F9CB6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Разам з тым пэўная ліра-эпічная раўнавага ў паэме можа парушацца на карысць эпасу, і тады мы маем справу з </w:t>
      </w:r>
      <w:r w:rsidRPr="00B53DA2">
        <w:rPr>
          <w:i/>
          <w:sz w:val="28"/>
          <w:szCs w:val="28"/>
          <w:lang w:val="be-BY"/>
        </w:rPr>
        <w:t>эпічнымі</w:t>
      </w:r>
      <w:r>
        <w:rPr>
          <w:sz w:val="28"/>
          <w:szCs w:val="28"/>
          <w:lang w:val="be-BY"/>
        </w:rPr>
        <w:t xml:space="preserve"> паэмамі. Да іх належаць старажытнагрэчаскія “Іліяда” і “Адысея” Гамера, асобныя рускія быліны, украінскія думы, “Слова пра паход Ігаравы”, “Пан Тадэвуш” А.Міцкевіча, “Новая зямля” Я.Коласа.</w:t>
      </w:r>
    </w:p>
    <w:p w14:paraId="519BC91C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У </w:t>
      </w:r>
      <w:r w:rsidRPr="00331976">
        <w:rPr>
          <w:i/>
          <w:sz w:val="28"/>
          <w:szCs w:val="28"/>
          <w:lang w:val="be-BY"/>
        </w:rPr>
        <w:t>лірычных</w:t>
      </w:r>
      <w:r>
        <w:rPr>
          <w:sz w:val="28"/>
          <w:szCs w:val="28"/>
          <w:lang w:val="be-BY"/>
        </w:rPr>
        <w:t xml:space="preserve">  паэмах, наадварот, пераважае лірыка як характар светабачання і спосаб адлюстравання жыцця (“Патрыятычная песня” П.Панчанкі, “Лясная песня” А.Лойкі).</w:t>
      </w:r>
    </w:p>
    <w:p w14:paraId="607F0C97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У паэме нярэдка прысутнічаюць і элементы драмы ў выглядзе скразнога напружана-канфліктнага дзеяння, маналогаў, дыялогаў. Падчас гэтыя элементы пераважаюць настолькі, што ўзнікае своеасаблівая разнавіднасць драматычная паэма, якая будуецца як і звычайная п’еса, у дыялагічнай форме (“Адвечная песня”, “Сон на кургане” Я.Купалы, “Хамуціус” А.Куляшова).</w:t>
      </w:r>
    </w:p>
    <w:p w14:paraId="0512D965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Аднак такое “парушэнне раўнавагі” з’ява не асабліва частая. Звычайна мы заўважаем у паэме своеасаблівую гармонію лірычнага, эпічнага і драматычнага пачаткаў.</w:t>
      </w:r>
    </w:p>
    <w:p w14:paraId="3F2AB7AE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Паэма мае сваю вялікую гісторыю. Самым раннім перыядам развіцця паэмы быў класічны перыяд, які даў паэму-эпапею. Да такога віду паэмы належаць перш за ўсё названыя ўжо старажытнагрэчаскія паэмы “Іліяда” і “Адысея”, пазнейшая паэма Вергілія “Энеіда” і яшчэ пазней пад іх уплывам і </w:t>
      </w:r>
      <w:r>
        <w:rPr>
          <w:sz w:val="28"/>
          <w:szCs w:val="28"/>
          <w:lang w:val="be-BY"/>
        </w:rPr>
        <w:lastRenderedPageBreak/>
        <w:t>ў іх стылі напісалі паэмы-эпапеі Дантэ (“Боская камедыя”), Мільтан (“Страчаны рай”, “Вернуты рай”).</w:t>
      </w:r>
    </w:p>
    <w:p w14:paraId="64D56CB2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Для такой паэмы характэрны:</w:t>
      </w:r>
    </w:p>
    <w:p w14:paraId="6AB7C460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– зварот да падзей, якія маюць агульначалавечае значэнне;</w:t>
      </w:r>
    </w:p>
    <w:p w14:paraId="26F57D4E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– героі ўяўляюць сабою выдатных людзей;</w:t>
      </w:r>
    </w:p>
    <w:p w14:paraId="32D4D86D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– замаруджанасць і аб’ектыўнасць апавядання;</w:t>
      </w:r>
    </w:p>
    <w:p w14:paraId="2A7FA531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– узвышаны стыль;</w:t>
      </w:r>
    </w:p>
    <w:p w14:paraId="7DF1093C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– насычанасць выяўленчымі сродкамі адлюстравання.</w:t>
      </w:r>
    </w:p>
    <w:p w14:paraId="22FC4B18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 беларускай літаратуры такую паэму нагадвае толькі паэма Вікенція Равінскага “Энеіда навыварат”), але гэта паэма-пародыя.</w:t>
      </w:r>
    </w:p>
    <w:p w14:paraId="0E13B3F1" w14:textId="77777777" w:rsidR="00467509" w:rsidRPr="00D70B08" w:rsidRDefault="00467509" w:rsidP="008F582C">
      <w:pPr>
        <w:jc w:val="both"/>
        <w:rPr>
          <w:sz w:val="28"/>
          <w:szCs w:val="28"/>
          <w:lang w:val="be-BY"/>
        </w:rPr>
      </w:pPr>
    </w:p>
    <w:p w14:paraId="24EACA64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 шэрагу выпадкаў складанасць для вызначэння жанру ўяўляюць аўтарскія падзагалоўкі, якія не зусім супадаюць з сучаснымі ўяўленнямі пра той ці іншы жанр. У гэтым выпадку для правільнага разумення аўтарскай задумы неабходна выясніць, як успрымаўся гэты жанр аўтарам і яго сучаснікамі.</w:t>
      </w:r>
    </w:p>
    <w:p w14:paraId="5E632DC0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Аўтарскае жанравае абазначэнне “Мёртвых душ” – паэма. Пад паэмай мы прывыклі разумець вершаваны ліра-эпічны твор, пагэтаму разгадку гогалеўскага жанру часта шукаюць  у аўтарскіх адступленнях, якія надаюць твору суб’ектыўнасць і лірызм. Але, на слушную думку А.Есіна, справа зусім не ў гэтым, поста Гогаль інакш, чым мы, успрымаў жанр паэмы. Паэма для яго была “малым родом эпапеі”, г.зн. за жанравую прымету тут браліся не асаблівасці формы, а характар праблематыкі. Паэма, у адрозненне ад рамана, – гэта твор з нацыянальнай праблематыкай, у якім размова ідзе пра не пра прыватнае, а пра агульнае, пра лёс народа, краіны, дзяржавы. З такім разуменнем жанру суадносяцца і рысы паэтыкі гогалеўскага твора: шматлікасць пазасюжэтных элементаў, немагчымасць выдзеліць галоўнага героя, эпічная нетаропкасць аповеду.</w:t>
      </w:r>
    </w:p>
    <w:p w14:paraId="1DDF0D46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Рыгор Барадулін назваў паэмай вершаваны твор з двух радкоў і пяці слоў.</w:t>
      </w:r>
    </w:p>
    <w:p w14:paraId="110CE6D6" w14:textId="77777777" w:rsidR="00467509" w:rsidRDefault="00467509" w:rsidP="00467509">
      <w:pPr>
        <w:ind w:firstLine="705"/>
        <w:jc w:val="both"/>
        <w:rPr>
          <w:i/>
          <w:sz w:val="28"/>
          <w:szCs w:val="28"/>
          <w:lang w:val="be-BY"/>
        </w:rPr>
      </w:pPr>
      <w:r>
        <w:rPr>
          <w:i/>
          <w:sz w:val="28"/>
          <w:szCs w:val="28"/>
          <w:lang w:val="be-BY"/>
        </w:rPr>
        <w:t>Паэма.</w:t>
      </w:r>
    </w:p>
    <w:p w14:paraId="37006042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Мне цябе не стае</w:t>
      </w:r>
    </w:p>
    <w:p w14:paraId="24798684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Тае…</w:t>
      </w:r>
    </w:p>
    <w:p w14:paraId="652A34D1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А.Макаранка, выдатны савецкі педагог напісаў аўтабіяграфічны твор пра сваю педагагічную дзейнасць і назваў яго “Педагагічная паэма”.</w:t>
      </w:r>
    </w:p>
    <w:p w14:paraId="1F391EFA" w14:textId="77777777" w:rsidR="00467509" w:rsidRPr="00DF3B36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Асобая разнавіднасць паэмы – творы, напісаныя верлібрам або празаічнаю моваю, так званыя </w:t>
      </w:r>
      <w:r w:rsidRPr="00DF3B36">
        <w:rPr>
          <w:b/>
          <w:sz w:val="28"/>
          <w:szCs w:val="28"/>
          <w:lang w:val="be-BY"/>
        </w:rPr>
        <w:t>паэмы ў прозе</w:t>
      </w:r>
      <w:r>
        <w:rPr>
          <w:sz w:val="28"/>
          <w:szCs w:val="28"/>
          <w:lang w:val="be-BY"/>
        </w:rPr>
        <w:t>. Кнігу своеаасаблівых паэм у прозе “Ахвярны двор” (1991) выдаў Я.Сіпакоў.</w:t>
      </w:r>
    </w:p>
    <w:p w14:paraId="6D66299F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 xml:space="preserve">Балада </w:t>
      </w:r>
      <w:r>
        <w:rPr>
          <w:sz w:val="28"/>
          <w:szCs w:val="28"/>
          <w:lang w:val="be-BY"/>
        </w:rPr>
        <w:t>– невялікі сюжэтны верш фантастычнага ці гераічнага характару на гістарычную або сучасную тэму. Падзеі, пра якія расказваецца ў баладзе, часта маюць трагічную развязку (“Балада аб чатырох заложніках” А.Куляшова, “Герой” П.Панчанкі).</w:t>
      </w:r>
    </w:p>
    <w:p w14:paraId="03579993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Існуюць два віды балады – </w:t>
      </w:r>
      <w:r w:rsidRPr="0038601A">
        <w:rPr>
          <w:i/>
          <w:sz w:val="28"/>
          <w:szCs w:val="28"/>
          <w:lang w:val="be-BY"/>
        </w:rPr>
        <w:t>народныя і літаратурныя</w:t>
      </w:r>
      <w:r>
        <w:rPr>
          <w:i/>
          <w:sz w:val="28"/>
          <w:szCs w:val="28"/>
          <w:lang w:val="be-BY"/>
        </w:rPr>
        <w:t xml:space="preserve">. </w:t>
      </w:r>
      <w:r>
        <w:rPr>
          <w:sz w:val="28"/>
          <w:szCs w:val="28"/>
          <w:lang w:val="be-BY"/>
        </w:rPr>
        <w:t xml:space="preserve">Народныя балады – больш раннія па часе ўзнікнення. У аснове іх – незвычайныя, нярэдка </w:t>
      </w:r>
      <w:r>
        <w:rPr>
          <w:sz w:val="28"/>
          <w:szCs w:val="28"/>
          <w:lang w:val="be-BY"/>
        </w:rPr>
        <w:lastRenderedPageBreak/>
        <w:t>трагічныя падзеі ў асабістым ці сямейным жыцці чалавека, гераічныя моманты ў жыцці грамадства пэўнага сацыяльнага асяроддзя.</w:t>
      </w:r>
    </w:p>
    <w:p w14:paraId="11128B78" w14:textId="207C4D4B" w:rsidR="00467509" w:rsidRPr="0038601A" w:rsidRDefault="00467509" w:rsidP="00B46D98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Літаратурныя балады ўзніклі на аснове народных яшчэ ў сярэднія вякі. Асаблівае пашырэнне набыла героіка-фантастычная балада ў паэзіі сентыменталістаў і рамантыкаў (Бёрнс, Колрдж – у Шатландыі і Агнліі, Гётэ, Шылер, Гейнэ – у</w:t>
      </w:r>
      <w:r w:rsidR="00B46D98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Германіі, Гюго – у Францыі, В.Жукоўскі, В.Пушкін, М.Лермантаў – Расіі). На аснове беларускага фальклору цыкл якравых балад напісаў А.Міцкевіч – “Свіцязянка”, “Рыбка”, “Пані Твардоўская”.</w:t>
      </w:r>
    </w:p>
    <w:p w14:paraId="0F7D31BF" w14:textId="77777777" w:rsidR="00467509" w:rsidRPr="006B49AF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Ліра-эпічны жанр балады – кананізаваны жанр. Ён прадугледжвае  наяўнасць сюжэту (звычайна простага, адналінейнага) і, як правіла, яго эмацыйнага асэнсавання лірычным героем. Форма арганізацыі мовы вершаваная, памер адвольны. У баладзе часта назіраецца загадкавасць, тайна, з якой звязана ўзнікненне умоўна-фантастычнай вобразнасці (Жукоўскі); нярэдкі матыў року, лёсу (“Песнь о ве</w:t>
      </w:r>
      <w:r w:rsidRPr="00F75834">
        <w:rPr>
          <w:sz w:val="28"/>
          <w:szCs w:val="28"/>
          <w:lang w:val="be-BY"/>
        </w:rPr>
        <w:t>щ</w:t>
      </w:r>
      <w:r>
        <w:rPr>
          <w:sz w:val="28"/>
          <w:szCs w:val="28"/>
          <w:lang w:val="be-BY"/>
        </w:rPr>
        <w:t>ем Олеге) Пушкіна, “Баллада о прокуренном вагоне” А. Качаткова). Пафас ў баладзе ўзвышаны (трагічны, рамантычны, гераічны).</w:t>
      </w:r>
    </w:p>
    <w:p w14:paraId="50EA13E0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 xml:space="preserve">Байка– </w:t>
      </w:r>
      <w:r>
        <w:rPr>
          <w:sz w:val="28"/>
          <w:szCs w:val="28"/>
          <w:lang w:val="be-BY"/>
        </w:rPr>
        <w:t>невялікі, звычайна вершаваны, алегарычны твор павучальна-гумарыстычнага ці сатырычнага характару.</w:t>
      </w:r>
    </w:p>
    <w:p w14:paraId="3F0947A6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Жыццё чалавека байка адлюстроўвае ў вобразах жывёл, раслін, рэчаў або зводзіць да ўмоўных адносін. Іншасказальнасць байкі заўсёды шматзначная. Гэтым, дарэчы, яна адрозніваецца ад </w:t>
      </w:r>
      <w:r w:rsidRPr="009B2AD3">
        <w:rPr>
          <w:i/>
          <w:sz w:val="28"/>
          <w:szCs w:val="28"/>
          <w:lang w:val="be-BY"/>
        </w:rPr>
        <w:t>прытчы</w:t>
      </w:r>
      <w:r>
        <w:rPr>
          <w:i/>
          <w:sz w:val="28"/>
          <w:szCs w:val="28"/>
          <w:lang w:val="be-BY"/>
        </w:rPr>
        <w:t>,</w:t>
      </w:r>
      <w:r>
        <w:rPr>
          <w:sz w:val="28"/>
          <w:szCs w:val="28"/>
          <w:lang w:val="be-BY"/>
        </w:rPr>
        <w:t xml:space="preserve"> у якой увасоблена адна нейкая ідэя. Часта байка мае дыялагічную форму, што надае дзеянню драматычную напружанасць, дапамагае моўнай індывідуалізацыі персанажаў.  </w:t>
      </w:r>
    </w:p>
    <w:p w14:paraId="620E8BE3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 кампазіцыі байкі звычайна выразна выдзяляюцца дзве часткі – сюжэт (нярэдка разгортваецца ў форме дыялогу персанажаў) і так званая мараль – аўтарская ацэнка і асэнсаванне паказанага. Мараль можа быць змешчана ў пачатку байкі (радзей):</w:t>
      </w:r>
    </w:p>
    <w:p w14:paraId="63196279" w14:textId="77777777" w:rsidR="00467509" w:rsidRDefault="00467509" w:rsidP="00467509">
      <w:pPr>
        <w:ind w:firstLine="705"/>
        <w:jc w:val="both"/>
        <w:rPr>
          <w:i/>
          <w:sz w:val="28"/>
          <w:szCs w:val="28"/>
          <w:lang w:val="be-BY"/>
        </w:rPr>
      </w:pPr>
      <w:r w:rsidRPr="00675011">
        <w:rPr>
          <w:i/>
          <w:sz w:val="28"/>
          <w:szCs w:val="28"/>
          <w:lang w:val="be-BY"/>
        </w:rPr>
        <w:t xml:space="preserve">І.А. Крылоў. </w:t>
      </w:r>
    </w:p>
    <w:p w14:paraId="5FE3A215" w14:textId="77777777" w:rsidR="00467509" w:rsidRDefault="00467509" w:rsidP="00467509">
      <w:pPr>
        <w:ind w:firstLine="705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be-BY"/>
        </w:rPr>
        <w:t xml:space="preserve">Ворона </w:t>
      </w:r>
      <w:r>
        <w:rPr>
          <w:i/>
          <w:sz w:val="28"/>
          <w:szCs w:val="28"/>
        </w:rPr>
        <w:t>и лисица.</w:t>
      </w:r>
    </w:p>
    <w:p w14:paraId="3ACDEF93" w14:textId="77777777" w:rsidR="00467509" w:rsidRDefault="00467509" w:rsidP="00467509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Уж сколько раз твердили миру,</w:t>
      </w:r>
    </w:p>
    <w:p w14:paraId="096C9C1E" w14:textId="77777777" w:rsidR="00467509" w:rsidRDefault="00467509" w:rsidP="00467509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лесть гнусна, вредна; но только всё не впрок, </w:t>
      </w:r>
    </w:p>
    <w:p w14:paraId="26ADE9D7" w14:textId="77777777" w:rsidR="00467509" w:rsidRDefault="00467509" w:rsidP="00467509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И в сердце льстец всегда отыщет уголок.</w:t>
      </w:r>
    </w:p>
    <w:p w14:paraId="78F0A6C2" w14:textId="77777777" w:rsidR="00467509" w:rsidRDefault="00467509" w:rsidP="00467509">
      <w:pPr>
        <w:ind w:firstLine="705"/>
        <w:jc w:val="both"/>
        <w:rPr>
          <w:sz w:val="28"/>
          <w:szCs w:val="28"/>
        </w:rPr>
      </w:pPr>
    </w:p>
    <w:p w14:paraId="433A4F85" w14:textId="77777777" w:rsidR="00467509" w:rsidRDefault="00467509" w:rsidP="00467509">
      <w:pPr>
        <w:ind w:firstLine="70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Волк и Ягненок.</w:t>
      </w:r>
    </w:p>
    <w:p w14:paraId="2F0982A6" w14:textId="77777777" w:rsidR="00467509" w:rsidRDefault="00467509" w:rsidP="00467509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У сильного всегда бессильный виноват:</w:t>
      </w:r>
    </w:p>
    <w:p w14:paraId="1AE5F246" w14:textId="77777777" w:rsidR="00467509" w:rsidRDefault="00467509" w:rsidP="00467509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Тому в Истории мы тьму примеров слышим,</w:t>
      </w:r>
    </w:p>
    <w:p w14:paraId="028C245A" w14:textId="77777777" w:rsidR="00467509" w:rsidRDefault="00467509" w:rsidP="00467509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Но мы Истории не пишем;</w:t>
      </w:r>
    </w:p>
    <w:p w14:paraId="555B37A8" w14:textId="77777777" w:rsidR="00467509" w:rsidRPr="00675011" w:rsidRDefault="00467509" w:rsidP="00467509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А вот о том как в Баснях говорят.</w:t>
      </w:r>
    </w:p>
    <w:p w14:paraId="27731342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</w:p>
    <w:p w14:paraId="04B692B0" w14:textId="77777777" w:rsidR="00467509" w:rsidRDefault="00467509" w:rsidP="00467509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або ў канцы (у асноўным):</w:t>
      </w:r>
    </w:p>
    <w:p w14:paraId="6B2616E4" w14:textId="77777777" w:rsidR="00467509" w:rsidRDefault="00467509" w:rsidP="00467509">
      <w:pPr>
        <w:jc w:val="both"/>
        <w:rPr>
          <w:i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ab/>
      </w:r>
      <w:r>
        <w:rPr>
          <w:i/>
          <w:sz w:val="28"/>
          <w:szCs w:val="28"/>
          <w:lang w:val="be-BY"/>
        </w:rPr>
        <w:t xml:space="preserve">К.Крапіва. </w:t>
      </w:r>
    </w:p>
    <w:p w14:paraId="2F49286F" w14:textId="77777777" w:rsidR="00467509" w:rsidRDefault="00467509" w:rsidP="00467509">
      <w:pPr>
        <w:jc w:val="both"/>
        <w:rPr>
          <w:i/>
          <w:sz w:val="28"/>
          <w:szCs w:val="28"/>
          <w:lang w:val="be-BY"/>
        </w:rPr>
      </w:pPr>
      <w:r>
        <w:rPr>
          <w:i/>
          <w:sz w:val="28"/>
          <w:szCs w:val="28"/>
          <w:lang w:val="be-BY"/>
        </w:rPr>
        <w:tab/>
        <w:t>Старшыня.</w:t>
      </w:r>
    </w:p>
    <w:p w14:paraId="24A0EAB1" w14:textId="77777777" w:rsidR="00467509" w:rsidRDefault="00467509" w:rsidP="00467509">
      <w:pPr>
        <w:jc w:val="both"/>
        <w:rPr>
          <w:sz w:val="28"/>
          <w:szCs w:val="28"/>
          <w:lang w:val="be-BY"/>
        </w:rPr>
      </w:pPr>
      <w:r>
        <w:rPr>
          <w:i/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 xml:space="preserve">Калі часамі вам, браткі, </w:t>
      </w:r>
    </w:p>
    <w:p w14:paraId="4C583CE6" w14:textId="77777777" w:rsidR="00467509" w:rsidRDefault="00467509" w:rsidP="00467509">
      <w:pPr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Такія стрэнуцца “жукі”,</w:t>
      </w:r>
    </w:p>
    <w:p w14:paraId="70253106" w14:textId="77777777" w:rsidR="00467509" w:rsidRDefault="00467509" w:rsidP="00467509">
      <w:pPr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lastRenderedPageBreak/>
        <w:t>Дык вы, напэўна, ім дасце</w:t>
      </w:r>
    </w:p>
    <w:p w14:paraId="5DD69B7A" w14:textId="77777777" w:rsidR="00467509" w:rsidRDefault="00467509" w:rsidP="00467509">
      <w:pPr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Таксама добра па хвасце.</w:t>
      </w:r>
    </w:p>
    <w:p w14:paraId="0D179188" w14:textId="77777777" w:rsidR="00467509" w:rsidRDefault="00467509" w:rsidP="00467509">
      <w:pPr>
        <w:ind w:firstLine="708"/>
        <w:jc w:val="both"/>
        <w:rPr>
          <w:sz w:val="28"/>
          <w:szCs w:val="28"/>
          <w:lang w:val="be-BY"/>
        </w:rPr>
      </w:pPr>
    </w:p>
    <w:p w14:paraId="5C36CBB2" w14:textId="77777777" w:rsidR="00467509" w:rsidRDefault="00467509" w:rsidP="00467509">
      <w:pPr>
        <w:ind w:firstLine="708"/>
        <w:jc w:val="both"/>
        <w:rPr>
          <w:i/>
          <w:sz w:val="28"/>
          <w:szCs w:val="28"/>
          <w:lang w:val="be-BY"/>
        </w:rPr>
      </w:pPr>
      <w:r>
        <w:rPr>
          <w:i/>
          <w:sz w:val="28"/>
          <w:szCs w:val="28"/>
          <w:lang w:val="be-BY"/>
        </w:rPr>
        <w:t>Пра цыгана і кабылу.</w:t>
      </w:r>
    </w:p>
    <w:p w14:paraId="3D315BD5" w14:textId="77777777" w:rsidR="00467509" w:rsidRDefault="00467509" w:rsidP="00467509">
      <w:pPr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Перш чымсьці з пахвальбой імкнуцца недзе,</w:t>
      </w:r>
    </w:p>
    <w:p w14:paraId="299CD0FF" w14:textId="77777777" w:rsidR="00467509" w:rsidRDefault="00467509" w:rsidP="00467509">
      <w:pPr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Не шкодзіць паглядзець, на чым з нас кожны едзе.</w:t>
      </w:r>
    </w:p>
    <w:p w14:paraId="000A9F95" w14:textId="77777777" w:rsidR="00467509" w:rsidRDefault="00467509" w:rsidP="00467509">
      <w:pPr>
        <w:ind w:firstLine="708"/>
        <w:jc w:val="both"/>
        <w:rPr>
          <w:sz w:val="28"/>
          <w:szCs w:val="28"/>
          <w:lang w:val="be-BY"/>
        </w:rPr>
      </w:pPr>
    </w:p>
    <w:p w14:paraId="3298BB8C" w14:textId="77777777" w:rsidR="00467509" w:rsidRDefault="00467509" w:rsidP="00467509">
      <w:pPr>
        <w:ind w:firstLine="708"/>
        <w:jc w:val="both"/>
        <w:rPr>
          <w:i/>
          <w:sz w:val="28"/>
          <w:szCs w:val="28"/>
          <w:lang w:val="be-BY"/>
        </w:rPr>
      </w:pPr>
      <w:r>
        <w:rPr>
          <w:i/>
          <w:sz w:val="28"/>
          <w:szCs w:val="28"/>
          <w:lang w:val="be-BY"/>
        </w:rPr>
        <w:t>Дыпламаваны Баран</w:t>
      </w:r>
    </w:p>
    <w:p w14:paraId="285FA7FA" w14:textId="77777777" w:rsidR="00467509" w:rsidRDefault="00467509" w:rsidP="00467509">
      <w:pPr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Другі баран – ні “бэ”, ні “мя”,</w:t>
      </w:r>
    </w:p>
    <w:p w14:paraId="78BBF92F" w14:textId="77777777" w:rsidR="00467509" w:rsidRDefault="00467509" w:rsidP="00467509">
      <w:pPr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 любіць гучнае імя.</w:t>
      </w:r>
    </w:p>
    <w:p w14:paraId="5E537855" w14:textId="77777777" w:rsidR="00467509" w:rsidRPr="009C7D6C" w:rsidRDefault="00467509" w:rsidP="00467509">
      <w:pPr>
        <w:ind w:firstLine="708"/>
        <w:jc w:val="both"/>
        <w:rPr>
          <w:sz w:val="28"/>
          <w:szCs w:val="28"/>
          <w:lang w:val="be-BY"/>
        </w:rPr>
      </w:pPr>
    </w:p>
    <w:p w14:paraId="433C4340" w14:textId="77777777" w:rsidR="00467509" w:rsidRDefault="00467509" w:rsidP="00467509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ab/>
        <w:t>Існуюць байкі і без маралі:</w:t>
      </w:r>
    </w:p>
    <w:p w14:paraId="79ECB714" w14:textId="77777777" w:rsidR="00467509" w:rsidRDefault="00467509" w:rsidP="00467509">
      <w:pPr>
        <w:jc w:val="both"/>
        <w:rPr>
          <w:sz w:val="28"/>
          <w:szCs w:val="28"/>
          <w:lang w:val="be-BY"/>
        </w:rPr>
      </w:pPr>
    </w:p>
    <w:p w14:paraId="09386963" w14:textId="77777777" w:rsidR="00467509" w:rsidRDefault="00467509" w:rsidP="00467509">
      <w:pPr>
        <w:jc w:val="both"/>
        <w:rPr>
          <w:i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ab/>
      </w:r>
      <w:r>
        <w:rPr>
          <w:i/>
          <w:sz w:val="28"/>
          <w:szCs w:val="28"/>
          <w:lang w:val="be-BY"/>
        </w:rPr>
        <w:t>К.Крапіва</w:t>
      </w:r>
    </w:p>
    <w:p w14:paraId="542FBCD3" w14:textId="77777777" w:rsidR="00467509" w:rsidRDefault="00467509" w:rsidP="00467509">
      <w:pPr>
        <w:ind w:firstLine="705"/>
        <w:jc w:val="both"/>
        <w:rPr>
          <w:i/>
          <w:sz w:val="28"/>
          <w:szCs w:val="28"/>
          <w:lang w:val="be-BY"/>
        </w:rPr>
      </w:pPr>
      <w:r>
        <w:rPr>
          <w:i/>
          <w:sz w:val="28"/>
          <w:szCs w:val="28"/>
          <w:lang w:val="be-BY"/>
        </w:rPr>
        <w:t>. Дэкрэт.</w:t>
      </w:r>
    </w:p>
    <w:p w14:paraId="466BDDE4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i/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>– Здароў, Максім!</w:t>
      </w:r>
    </w:p>
    <w:p w14:paraId="332C5B9B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Забыўся, брат, на нас зусім.</w:t>
      </w:r>
    </w:p>
    <w:p w14:paraId="47C312BD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Расказвай, што чуваць.</w:t>
      </w:r>
    </w:p>
    <w:p w14:paraId="21B2B6CD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– Браточак, не магу!</w:t>
      </w:r>
    </w:p>
    <w:p w14:paraId="601B9DA7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– То мо сюды адпачываць?</w:t>
      </w:r>
    </w:p>
    <w:p w14:paraId="1E7BFEF0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– Ды не, бягу!</w:t>
      </w:r>
    </w:p>
    <w:p w14:paraId="15F00CEA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Я жду бяды з усіх бакоў.</w:t>
      </w:r>
    </w:p>
    <w:p w14:paraId="352C2AAD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– А што з табою? Можа, не сакрэт?</w:t>
      </w:r>
    </w:p>
    <w:p w14:paraId="7A6DF521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– Ды ў цэнтры (чуў мо?) выдалі дэкрэт – </w:t>
      </w:r>
    </w:p>
    <w:p w14:paraId="6761DB5C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На мяса здаць усіх быкоў,</w:t>
      </w:r>
    </w:p>
    <w:p w14:paraId="302959AD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Якім мінула дзесяць год.</w:t>
      </w:r>
    </w:p>
    <w:p w14:paraId="3D6201FD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– Пастой… Прысядзь ды вытры пот…</w:t>
      </w:r>
    </w:p>
    <w:p w14:paraId="73F30CF7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Дык ты ж чаго падмазаў пяты?</w:t>
      </w:r>
    </w:p>
    <w:p w14:paraId="4E455990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– А мне ўжо, бачыш, дваццаць пяты,</w:t>
      </w:r>
    </w:p>
    <w:p w14:paraId="5589D0A3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Дык страх такі напаў, не ведаю, дзе дзецца.</w:t>
      </w:r>
    </w:p>
    <w:p w14:paraId="2315E990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– Не разумею я… То ты ж не бык, здаецца,</w:t>
      </w:r>
    </w:p>
    <w:p w14:paraId="1AAE05D1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І не ўцякаць табе я моцна буду раіць.</w:t>
      </w:r>
    </w:p>
    <w:p w14:paraId="2121E7DD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– Яно-то так, але ж – гады…</w:t>
      </w:r>
    </w:p>
    <w:p w14:paraId="2CC8C0F5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Каб не нажыць якой бяды.</w:t>
      </w:r>
    </w:p>
    <w:p w14:paraId="2C9F4F45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Дэкрэты як у нас часамі разбіраюць?</w:t>
      </w:r>
    </w:p>
    <w:p w14:paraId="76B0E2DA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Не разбяруцца, зловяць – чык, </w:t>
      </w:r>
    </w:p>
    <w:p w14:paraId="7AFBCEC3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Тады й даводзь, што ты не бык.</w:t>
      </w:r>
    </w:p>
    <w:p w14:paraId="2937FB90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</w:p>
    <w:p w14:paraId="63BA8C5E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 w:rsidRPr="00A60A86">
        <w:rPr>
          <w:sz w:val="28"/>
          <w:szCs w:val="28"/>
          <w:lang w:val="be-BY"/>
        </w:rPr>
        <w:t>Жанр байкі</w:t>
      </w:r>
      <w:r>
        <w:rPr>
          <w:b/>
          <w:i/>
          <w:sz w:val="28"/>
          <w:szCs w:val="28"/>
          <w:lang w:val="be-BY"/>
        </w:rPr>
        <w:t xml:space="preserve"> –</w:t>
      </w:r>
      <w:r>
        <w:rPr>
          <w:sz w:val="28"/>
          <w:szCs w:val="28"/>
          <w:lang w:val="be-BY"/>
        </w:rPr>
        <w:t xml:space="preserve"> адзін з нешматлікіх кананізаваных жанраў. </w:t>
      </w:r>
    </w:p>
    <w:p w14:paraId="06A7CFD0" w14:textId="01D3EA0C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Вобразная сістэма байкі будуецца на прынцыпе алегорыі, яе персанажы абазначаюць пэўную абстрактную ідэю – улады, справядлівасці, невуцтва і г.д. Таму і канфлікт у байцы трэба шукаць не столькі ў сутыкненні рэальных характараў, колькі ў супрацьстаянні ідэй: так, </w:t>
      </w:r>
      <w:r w:rsidR="00DE1B2E">
        <w:rPr>
          <w:sz w:val="28"/>
          <w:szCs w:val="28"/>
          <w:lang w:val="be-BY"/>
        </w:rPr>
        <w:t>у байцы</w:t>
      </w:r>
      <w:r>
        <w:rPr>
          <w:sz w:val="28"/>
          <w:szCs w:val="28"/>
          <w:lang w:val="be-BY"/>
        </w:rPr>
        <w:t xml:space="preserve"> І.Крылова “Воўк і Ягня” канфлікт не паміж Воўкам і Ягнём, а паміж ідэямі сілы і справядлівасці; сюжэт </w:t>
      </w:r>
      <w:r>
        <w:rPr>
          <w:sz w:val="28"/>
          <w:szCs w:val="28"/>
          <w:lang w:val="be-BY"/>
        </w:rPr>
        <w:lastRenderedPageBreak/>
        <w:t xml:space="preserve">рухаецца не столькі жаданнем Воўка паабедаць, колькі яго імкненнем надаць гэтаму “законный вид и толк”. </w:t>
      </w:r>
    </w:p>
    <w:p w14:paraId="6EDC13FC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</w:p>
    <w:p w14:paraId="0BF797F2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Байка – жанр сінтэтычны. У ёй сыходзяцца адзнакі</w:t>
      </w:r>
    </w:p>
    <w:p w14:paraId="348CD9E2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Эпасу (апісанне месца дзеяння, герояў),</w:t>
      </w:r>
    </w:p>
    <w:p w14:paraId="1A8F8B12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Драмы (паказ дзеяння, самавыяўленне герояў у дыялогавай форме).</w:t>
      </w:r>
    </w:p>
    <w:p w14:paraId="0FD6EE76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Лірыкі (мараль, вывады, ацэнкі).</w:t>
      </w:r>
    </w:p>
    <w:p w14:paraId="4386CBD4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 сувязі з гэтым змест байкі яе змест (сюжэт) можна лёгка пераказаць (“Дыпламаваны баран”). Байку лёгка ператварыць у п’есу: дзейнічае спачатку Баран, б’ючыся лбоб аб сцяну, затым адбываецца яго дыялог з Кошкаю. Аўтар, стоячы воддаль на сцэне, каментуе тое, што бачыць.</w:t>
      </w:r>
    </w:p>
    <w:p w14:paraId="25466F3D" w14:textId="77777777" w:rsidR="00467509" w:rsidRDefault="00467509" w:rsidP="00467509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ab/>
        <w:t>Ад лірыкі ў гэтай байцы – мараль, вывад.</w:t>
      </w:r>
    </w:p>
    <w:p w14:paraId="1A264E3B" w14:textId="77777777" w:rsidR="00467509" w:rsidRDefault="00467509" w:rsidP="00467509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ab/>
        <w:t xml:space="preserve">Мова байкі спакойна-апавядальная, блзкая да гутарковай; верш – вольны разнастопны ямб. </w:t>
      </w:r>
    </w:p>
    <w:p w14:paraId="4A93E375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Байка ўзнікла яшчэ ў  Старажытнай Грэцыі.Стваральнікам гэтага жанру лічыцца Эзоп (УІ–У ст. да н.э.). Праслаўленым байкапісцам у рускай літаратуры з’яўляецца І.А.Крылоў. У беларускай літаратуры да жанру байкі звярталіся Ф.Багушэвіч, Я.Купала, Я.Колас. Асабліва вялікі ўклад у развіццё гэтага жанру ўнёс К.Крапіва. З іншых байкапісцаў вядомы Ул.Корбан, Э.Валасевіч.</w:t>
      </w:r>
    </w:p>
    <w:p w14:paraId="2689D7EC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 w:rsidRPr="00A241E6">
        <w:rPr>
          <w:b/>
          <w:i/>
          <w:sz w:val="28"/>
          <w:szCs w:val="28"/>
          <w:lang w:val="be-BY"/>
        </w:rPr>
        <w:t>Прытча</w:t>
      </w:r>
      <w:r>
        <w:rPr>
          <w:i/>
          <w:sz w:val="28"/>
          <w:szCs w:val="28"/>
          <w:lang w:val="be-BY"/>
        </w:rPr>
        <w:t xml:space="preserve">, </w:t>
      </w:r>
      <w:r w:rsidRPr="00A241E6">
        <w:rPr>
          <w:b/>
          <w:sz w:val="28"/>
          <w:szCs w:val="28"/>
          <w:lang w:val="be-BY"/>
        </w:rPr>
        <w:t>або</w:t>
      </w:r>
      <w:r w:rsidRPr="00A241E6">
        <w:rPr>
          <w:b/>
          <w:i/>
          <w:sz w:val="28"/>
          <w:szCs w:val="28"/>
          <w:lang w:val="be-BY"/>
        </w:rPr>
        <w:t xml:space="preserve"> прыпавесць</w:t>
      </w:r>
      <w:r>
        <w:rPr>
          <w:sz w:val="28"/>
          <w:szCs w:val="28"/>
          <w:lang w:val="be-BY"/>
        </w:rPr>
        <w:t xml:space="preserve">, – невялікі алегарычны </w:t>
      </w:r>
      <w:r>
        <w:rPr>
          <w:i/>
          <w:sz w:val="28"/>
          <w:szCs w:val="28"/>
          <w:lang w:val="be-BY"/>
        </w:rPr>
        <w:t>аповед</w:t>
      </w:r>
      <w:r>
        <w:rPr>
          <w:sz w:val="28"/>
          <w:szCs w:val="28"/>
          <w:lang w:val="be-BY"/>
        </w:rPr>
        <w:t xml:space="preserve"> павучальнага характару. Прытча блізкая да байкі, але, у адрозненне ад апошняй, не мае традыцыйных умоўных персанажаў. </w:t>
      </w:r>
    </w:p>
    <w:p w14:paraId="112D391A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У прытчы, паводле Ф,Скарыны, схавана “мудрасць”, як моц у дарагім камені, і золата ў пяску, і ядро ў арэху”. Да прытчы у сваіх знакамітых словах-казаннях часта звяртаўся Кірыла Тураўскі (ХІІ ст.). Шмат прытчаў у Бібліі. На аснове адной з іх С.Полацкі напісаў камедыю “Аповесць пра блуднага сына”. Своасаблівымі прытчамі з’яўляюцца “Казкі жыцця” Колса. У ХХ ст прытча аказала ўздзеянне на паэтыку нават буйных эпічных твораў – </w:t>
      </w:r>
      <w:r>
        <w:rPr>
          <w:i/>
          <w:sz w:val="28"/>
          <w:szCs w:val="28"/>
          <w:lang w:val="be-BY"/>
        </w:rPr>
        <w:t xml:space="preserve">рамана, аповесці. </w:t>
      </w:r>
      <w:r w:rsidRPr="00E70DA5">
        <w:rPr>
          <w:sz w:val="28"/>
          <w:szCs w:val="28"/>
          <w:lang w:val="be-BY"/>
        </w:rPr>
        <w:t>У сувязі з гэтым слушна гавораць</w:t>
      </w:r>
      <w:r>
        <w:rPr>
          <w:i/>
          <w:sz w:val="28"/>
          <w:szCs w:val="28"/>
          <w:lang w:val="be-BY"/>
        </w:rPr>
        <w:t xml:space="preserve"> </w:t>
      </w:r>
      <w:r w:rsidRPr="00E70DA5">
        <w:rPr>
          <w:sz w:val="28"/>
          <w:szCs w:val="28"/>
          <w:lang w:val="be-BY"/>
        </w:rPr>
        <w:t xml:space="preserve">пра </w:t>
      </w:r>
      <w:r w:rsidRPr="00E70DA5">
        <w:rPr>
          <w:i/>
          <w:sz w:val="28"/>
          <w:szCs w:val="28"/>
          <w:u w:val="single"/>
          <w:lang w:val="be-BY"/>
        </w:rPr>
        <w:t>прытчавасць прозы</w:t>
      </w:r>
      <w:r>
        <w:rPr>
          <w:i/>
          <w:sz w:val="28"/>
          <w:szCs w:val="28"/>
          <w:lang w:val="be-BY"/>
        </w:rPr>
        <w:t xml:space="preserve"> </w:t>
      </w:r>
      <w:r w:rsidRPr="00E70DA5">
        <w:rPr>
          <w:sz w:val="28"/>
          <w:szCs w:val="28"/>
          <w:lang w:val="be-BY"/>
        </w:rPr>
        <w:t>некаторых буйных сусветных пісьменнікаў</w:t>
      </w:r>
      <w:r>
        <w:rPr>
          <w:i/>
          <w:sz w:val="28"/>
          <w:szCs w:val="28"/>
          <w:lang w:val="be-BY"/>
        </w:rPr>
        <w:t xml:space="preserve"> – </w:t>
      </w:r>
      <w:r>
        <w:rPr>
          <w:sz w:val="28"/>
          <w:szCs w:val="28"/>
          <w:lang w:val="be-BY"/>
        </w:rPr>
        <w:t>Ф.Кафкі, Ж.П.Сатра, А.Камю, Чынгіза Айтматава (Кыргызстан), Васіля Быкава (Беларусь). У В. Быкава сустракаем і асобныя прытчы (“Тры словы нямых”, “Страх”, “Хутаранцы”, “Пахаджане”, “Вуціны статак” і інш.).</w:t>
      </w:r>
    </w:p>
    <w:p w14:paraId="0EF44F0C" w14:textId="77777777" w:rsidR="00467509" w:rsidRDefault="00467509" w:rsidP="00467509">
      <w:pPr>
        <w:ind w:firstLine="705"/>
        <w:jc w:val="both"/>
        <w:rPr>
          <w:i/>
          <w:sz w:val="28"/>
          <w:szCs w:val="28"/>
          <w:lang w:val="be-BY"/>
        </w:rPr>
      </w:pPr>
    </w:p>
    <w:p w14:paraId="4D894677" w14:textId="77777777" w:rsidR="00467509" w:rsidRDefault="00467509" w:rsidP="00467509">
      <w:pPr>
        <w:ind w:firstLine="705"/>
        <w:jc w:val="both"/>
        <w:rPr>
          <w:i/>
          <w:sz w:val="28"/>
          <w:szCs w:val="28"/>
          <w:lang w:val="be-BY"/>
        </w:rPr>
      </w:pPr>
      <w:r>
        <w:rPr>
          <w:i/>
          <w:sz w:val="28"/>
          <w:szCs w:val="28"/>
          <w:lang w:val="be-BY"/>
        </w:rPr>
        <w:t>Максім Танк. Прытча пра хлеб.</w:t>
      </w:r>
    </w:p>
    <w:p w14:paraId="26612B88" w14:textId="77777777" w:rsidR="00467509" w:rsidRDefault="00467509" w:rsidP="00467509">
      <w:pPr>
        <w:ind w:firstLine="705"/>
        <w:jc w:val="both"/>
        <w:rPr>
          <w:i/>
          <w:sz w:val="28"/>
          <w:szCs w:val="28"/>
          <w:lang w:val="be-BY"/>
        </w:rPr>
      </w:pPr>
    </w:p>
    <w:p w14:paraId="78CFD43F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Аднойчы на кірмаш здалёк</w:t>
      </w:r>
    </w:p>
    <w:p w14:paraId="580E7EE7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Вандроўнік плёўся ў горад</w:t>
      </w:r>
    </w:p>
    <w:p w14:paraId="3F27543C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І наракаў на свой мяшок,</w:t>
      </w:r>
    </w:p>
    <w:p w14:paraId="62D76659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Набіты лустай спорай.</w:t>
      </w:r>
    </w:p>
    <w:p w14:paraId="7C7E5B64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</w:p>
    <w:p w14:paraId="1684FD39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Аж Хлеб не вытрымаў і так</w:t>
      </w:r>
    </w:p>
    <w:p w14:paraId="06F32AC8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Азваўся: – Што бядуеш?</w:t>
      </w:r>
    </w:p>
    <w:p w14:paraId="39BD018A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lastRenderedPageBreak/>
        <w:t>Зусім не ты мяне, дзівак,</w:t>
      </w:r>
    </w:p>
    <w:p w14:paraId="22F0DE88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Але цябе нясу я.</w:t>
      </w:r>
    </w:p>
    <w:p w14:paraId="0D95C141" w14:textId="77777777" w:rsidR="00467509" w:rsidRDefault="00467509" w:rsidP="00467509">
      <w:pPr>
        <w:ind w:firstLine="705"/>
        <w:jc w:val="both"/>
        <w:rPr>
          <w:sz w:val="28"/>
          <w:szCs w:val="28"/>
          <w:lang w:val="be-BY"/>
        </w:rPr>
      </w:pPr>
    </w:p>
    <w:p w14:paraId="452396C8" w14:textId="77777777" w:rsidR="00467509" w:rsidRDefault="00467509" w:rsidP="00467509">
      <w:pPr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Ну што ж, пабачым хто – каго!–</w:t>
      </w:r>
    </w:p>
    <w:p w14:paraId="015C4B08" w14:textId="77777777" w:rsidR="00467509" w:rsidRDefault="00467509" w:rsidP="00467509">
      <w:pPr>
        <w:ind w:left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Той запярэчыў строга</w:t>
      </w:r>
    </w:p>
    <w:p w14:paraId="4CB71340" w14:textId="77777777" w:rsidR="00467509" w:rsidRDefault="00467509" w:rsidP="00467509">
      <w:pPr>
        <w:ind w:left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І з цяжкага мяшка свайго</w:t>
      </w:r>
    </w:p>
    <w:p w14:paraId="266A5193" w14:textId="77777777" w:rsidR="00467509" w:rsidRDefault="00467509" w:rsidP="00467509">
      <w:pPr>
        <w:ind w:left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Хлеб вытрас на дарогу.</w:t>
      </w:r>
    </w:p>
    <w:p w14:paraId="57C832BE" w14:textId="77777777" w:rsidR="00467509" w:rsidRDefault="00467509" w:rsidP="00467509">
      <w:pPr>
        <w:ind w:left="705"/>
        <w:jc w:val="both"/>
        <w:rPr>
          <w:sz w:val="28"/>
          <w:szCs w:val="28"/>
          <w:lang w:val="be-BY"/>
        </w:rPr>
      </w:pPr>
    </w:p>
    <w:p w14:paraId="364F81A9" w14:textId="77777777" w:rsidR="00467509" w:rsidRDefault="00467509" w:rsidP="00467509">
      <w:pPr>
        <w:ind w:left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І сам пашкандыбаў далей.</w:t>
      </w:r>
    </w:p>
    <w:p w14:paraId="232DF3AF" w14:textId="77777777" w:rsidR="00467509" w:rsidRDefault="00467509" w:rsidP="00467509">
      <w:pPr>
        <w:ind w:left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Нішто не муліць плечы.</w:t>
      </w:r>
    </w:p>
    <w:p w14:paraId="34EA3866" w14:textId="77777777" w:rsidR="00467509" w:rsidRDefault="00467509" w:rsidP="00467509">
      <w:pPr>
        <w:ind w:left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Дзень прамінуў. Ужо ў імгле</w:t>
      </w:r>
    </w:p>
    <w:p w14:paraId="188260E5" w14:textId="77777777" w:rsidR="00467509" w:rsidRDefault="00467509" w:rsidP="00467509">
      <w:pPr>
        <w:ind w:left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Стаў набліжацца вечар.</w:t>
      </w:r>
    </w:p>
    <w:p w14:paraId="5CCC01BD" w14:textId="77777777" w:rsidR="00467509" w:rsidRDefault="00467509" w:rsidP="00467509">
      <w:pPr>
        <w:ind w:left="705"/>
        <w:jc w:val="both"/>
        <w:rPr>
          <w:sz w:val="28"/>
          <w:szCs w:val="28"/>
          <w:lang w:val="be-BY"/>
        </w:rPr>
      </w:pPr>
    </w:p>
    <w:p w14:paraId="196B939E" w14:textId="77777777" w:rsidR="00467509" w:rsidRDefault="00467509" w:rsidP="00467509">
      <w:pPr>
        <w:ind w:left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Настаў і час перакусіць.</w:t>
      </w:r>
    </w:p>
    <w:p w14:paraId="4F0AD3B6" w14:textId="77777777" w:rsidR="00467509" w:rsidRDefault="00467509" w:rsidP="00467509">
      <w:pPr>
        <w:ind w:left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Успомніў Хлеб Вандроўнік,</w:t>
      </w:r>
    </w:p>
    <w:p w14:paraId="6D68D99C" w14:textId="77777777" w:rsidR="00467509" w:rsidRDefault="00467509" w:rsidP="00467509">
      <w:pPr>
        <w:ind w:left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Што недзе, кінуты, ляжыць,</w:t>
      </w:r>
    </w:p>
    <w:p w14:paraId="6A713679" w14:textId="77777777" w:rsidR="00467509" w:rsidRDefault="00467509" w:rsidP="00467509">
      <w:pPr>
        <w:ind w:left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Духмяны і цудоўны!</w:t>
      </w:r>
    </w:p>
    <w:p w14:paraId="1443A317" w14:textId="77777777" w:rsidR="00467509" w:rsidRDefault="00467509" w:rsidP="00467509">
      <w:pPr>
        <w:ind w:left="705"/>
        <w:jc w:val="both"/>
        <w:rPr>
          <w:sz w:val="28"/>
          <w:szCs w:val="28"/>
          <w:lang w:val="be-BY"/>
        </w:rPr>
      </w:pPr>
    </w:p>
    <w:p w14:paraId="01D468C0" w14:textId="77777777" w:rsidR="00467509" w:rsidRDefault="00467509" w:rsidP="00467509">
      <w:pPr>
        <w:ind w:left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Прылёг на нейкім дзірване,</w:t>
      </w:r>
    </w:p>
    <w:p w14:paraId="4CC3347D" w14:textId="77777777" w:rsidR="00467509" w:rsidRDefault="00467509" w:rsidP="00467509">
      <w:pPr>
        <w:ind w:left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Каб адпачыць хоць трошкі.</w:t>
      </w:r>
    </w:p>
    <w:p w14:paraId="77C175BA" w14:textId="77777777" w:rsidR="00467509" w:rsidRDefault="00467509" w:rsidP="00467509">
      <w:pPr>
        <w:ind w:left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Але галоднаму ў сне,</w:t>
      </w:r>
    </w:p>
    <w:p w14:paraId="53CE5B01" w14:textId="77777777" w:rsidR="00467509" w:rsidRDefault="00467509" w:rsidP="00467509">
      <w:pPr>
        <w:ind w:left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Знаць, сняцца хлеба крошкі.</w:t>
      </w:r>
    </w:p>
    <w:p w14:paraId="2E8607B6" w14:textId="77777777" w:rsidR="00467509" w:rsidRDefault="00467509" w:rsidP="00467509">
      <w:pPr>
        <w:ind w:left="705"/>
        <w:jc w:val="both"/>
        <w:rPr>
          <w:sz w:val="28"/>
          <w:szCs w:val="28"/>
          <w:lang w:val="be-BY"/>
        </w:rPr>
      </w:pPr>
    </w:p>
    <w:p w14:paraId="66E29C7E" w14:textId="77777777" w:rsidR="00467509" w:rsidRDefault="00467509" w:rsidP="00467509">
      <w:pPr>
        <w:ind w:left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Цяпер і сам сабе не рад.</w:t>
      </w:r>
    </w:p>
    <w:p w14:paraId="1E9A83A3" w14:textId="77777777" w:rsidR="00467509" w:rsidRDefault="00467509" w:rsidP="00467509">
      <w:pPr>
        <w:ind w:left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Не спіцца, не ляжыцца.</w:t>
      </w:r>
    </w:p>
    <w:p w14:paraId="28B8D357" w14:textId="77777777" w:rsidR="00467509" w:rsidRDefault="00467509" w:rsidP="00467509">
      <w:pPr>
        <w:ind w:left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Ці не вярнуцца лепш назад</w:t>
      </w:r>
    </w:p>
    <w:p w14:paraId="55908340" w14:textId="77777777" w:rsidR="00467509" w:rsidRDefault="00467509" w:rsidP="00467509">
      <w:pPr>
        <w:ind w:left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Ды з другам памірыцца?</w:t>
      </w:r>
    </w:p>
    <w:p w14:paraId="24081581" w14:textId="77777777" w:rsidR="00467509" w:rsidRDefault="00467509" w:rsidP="00467509">
      <w:pPr>
        <w:ind w:left="705"/>
        <w:jc w:val="both"/>
        <w:rPr>
          <w:sz w:val="28"/>
          <w:szCs w:val="28"/>
          <w:lang w:val="be-BY"/>
        </w:rPr>
      </w:pPr>
    </w:p>
    <w:p w14:paraId="652DB4E0" w14:textId="77777777" w:rsidR="00467509" w:rsidRDefault="00467509" w:rsidP="00467509">
      <w:pPr>
        <w:ind w:left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Устаў Вандроўнік і брыдзе –</w:t>
      </w:r>
    </w:p>
    <w:p w14:paraId="2580EC5D" w14:textId="77777777" w:rsidR="00467509" w:rsidRDefault="00467509" w:rsidP="00467509">
      <w:pPr>
        <w:ind w:left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Ідзе пад зорным небам</w:t>
      </w:r>
    </w:p>
    <w:p w14:paraId="5DF87058" w14:textId="77777777" w:rsidR="00467509" w:rsidRDefault="00467509" w:rsidP="00467509">
      <w:pPr>
        <w:ind w:left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На месца памятнае, дзе</w:t>
      </w:r>
    </w:p>
    <w:p w14:paraId="1EFAC187" w14:textId="77777777" w:rsidR="00467509" w:rsidRDefault="00467509" w:rsidP="00467509">
      <w:pPr>
        <w:ind w:left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Ён пасварыўся з Хлебам.</w:t>
      </w:r>
    </w:p>
    <w:p w14:paraId="14DF1E8E" w14:textId="77777777" w:rsidR="00467509" w:rsidRDefault="00467509" w:rsidP="00467509">
      <w:pPr>
        <w:ind w:left="705"/>
        <w:jc w:val="both"/>
        <w:rPr>
          <w:sz w:val="28"/>
          <w:szCs w:val="28"/>
          <w:lang w:val="be-BY"/>
        </w:rPr>
      </w:pPr>
    </w:p>
    <w:p w14:paraId="4EA3DE24" w14:textId="77777777" w:rsidR="00467509" w:rsidRDefault="00467509" w:rsidP="00467509">
      <w:pPr>
        <w:ind w:left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О, як ён рад быў зноў, калі</w:t>
      </w:r>
    </w:p>
    <w:p w14:paraId="7F8DD986" w14:textId="77777777" w:rsidR="00467509" w:rsidRDefault="00467509" w:rsidP="00467509">
      <w:pPr>
        <w:ind w:left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Саю пабачыў страту!</w:t>
      </w:r>
    </w:p>
    <w:p w14:paraId="7FDEF0B2" w14:textId="77777777" w:rsidR="00467509" w:rsidRDefault="00467509" w:rsidP="00467509">
      <w:pPr>
        <w:ind w:left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І хлебу нізкі, да зямлі,</w:t>
      </w:r>
    </w:p>
    <w:p w14:paraId="26C4E928" w14:textId="77777777" w:rsidR="00467509" w:rsidRDefault="00467509" w:rsidP="00467509">
      <w:pPr>
        <w:ind w:left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Аддаў паклон, як брату.</w:t>
      </w:r>
    </w:p>
    <w:p w14:paraId="6B316D2F" w14:textId="77777777" w:rsidR="00467509" w:rsidRPr="003638D8" w:rsidRDefault="00467509" w:rsidP="00467509">
      <w:pPr>
        <w:ind w:left="705"/>
        <w:jc w:val="both"/>
        <w:rPr>
          <w:i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ab/>
      </w:r>
      <w:r>
        <w:rPr>
          <w:i/>
          <w:sz w:val="28"/>
          <w:szCs w:val="28"/>
          <w:lang w:val="be-BY"/>
        </w:rPr>
        <w:t>1963</w:t>
      </w:r>
    </w:p>
    <w:p w14:paraId="1AAA576D" w14:textId="67CCAA93" w:rsidR="00DC0E37" w:rsidRPr="00E22C23" w:rsidRDefault="00467509" w:rsidP="00E22C23">
      <w:pPr>
        <w:ind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</w:t>
      </w:r>
    </w:p>
    <w:p w14:paraId="5EF3DE2F" w14:textId="4E6EF3D2" w:rsidR="00DC0E37" w:rsidRPr="00DC0E37" w:rsidRDefault="00DC0E37" w:rsidP="00DC0E37">
      <w:pPr>
        <w:jc w:val="center"/>
        <w:rPr>
          <w:b/>
          <w:color w:val="000000"/>
          <w:sz w:val="28"/>
          <w:szCs w:val="28"/>
          <w:lang w:val="be-BY"/>
        </w:rPr>
      </w:pPr>
      <w:r w:rsidRPr="00DC0E37">
        <w:rPr>
          <w:b/>
          <w:color w:val="000000"/>
          <w:sz w:val="28"/>
          <w:szCs w:val="28"/>
          <w:lang w:val="be-BY"/>
        </w:rPr>
        <w:t>Пытанні для самаправеркі:</w:t>
      </w:r>
    </w:p>
    <w:p w14:paraId="118CB11C" w14:textId="68E563C2" w:rsidR="00DC0E37" w:rsidRDefault="00DC0E37" w:rsidP="00DC0E37">
      <w:pPr>
        <w:pStyle w:val="a7"/>
        <w:numPr>
          <w:ilvl w:val="0"/>
          <w:numId w:val="3"/>
        </w:numPr>
        <w:jc w:val="both"/>
        <w:rPr>
          <w:bCs/>
          <w:color w:val="000000"/>
          <w:sz w:val="28"/>
          <w:szCs w:val="28"/>
          <w:lang w:val="be-BY"/>
        </w:rPr>
      </w:pPr>
      <w:r>
        <w:rPr>
          <w:bCs/>
          <w:color w:val="000000"/>
          <w:sz w:val="28"/>
          <w:szCs w:val="28"/>
          <w:lang w:val="be-BY"/>
        </w:rPr>
        <w:t>Што азначае тэрмін “дыфузія”? Ці сустракалі вы гэты тэрмін ў іншых навуках, напрыклад, у фізіцы?</w:t>
      </w:r>
    </w:p>
    <w:p w14:paraId="4330F0F4" w14:textId="529BF5CE" w:rsidR="000E5083" w:rsidRDefault="000E5083" w:rsidP="00DC0E37">
      <w:pPr>
        <w:pStyle w:val="a7"/>
        <w:numPr>
          <w:ilvl w:val="0"/>
          <w:numId w:val="3"/>
        </w:numPr>
        <w:jc w:val="both"/>
        <w:rPr>
          <w:bCs/>
          <w:color w:val="000000"/>
          <w:sz w:val="28"/>
          <w:szCs w:val="28"/>
          <w:lang w:val="be-BY"/>
        </w:rPr>
      </w:pPr>
      <w:r>
        <w:rPr>
          <w:bCs/>
          <w:color w:val="000000"/>
          <w:sz w:val="28"/>
          <w:szCs w:val="28"/>
          <w:lang w:val="be-BY"/>
        </w:rPr>
        <w:t>Як вы зразумелі сцверджанне, што ў паэме важныя праблемы рэчаіснасці раскрываюцца эпічнымі і лірычнымі сродкамі?</w:t>
      </w:r>
    </w:p>
    <w:p w14:paraId="4431B27B" w14:textId="470A9588" w:rsidR="000E5083" w:rsidRDefault="000E5083" w:rsidP="00DC0E37">
      <w:pPr>
        <w:pStyle w:val="a7"/>
        <w:numPr>
          <w:ilvl w:val="0"/>
          <w:numId w:val="3"/>
        </w:numPr>
        <w:jc w:val="both"/>
        <w:rPr>
          <w:bCs/>
          <w:color w:val="000000"/>
          <w:sz w:val="28"/>
          <w:szCs w:val="28"/>
          <w:lang w:val="be-BY"/>
        </w:rPr>
      </w:pPr>
      <w:r>
        <w:rPr>
          <w:bCs/>
          <w:color w:val="000000"/>
          <w:sz w:val="28"/>
          <w:szCs w:val="28"/>
          <w:lang w:val="be-BY"/>
        </w:rPr>
        <w:lastRenderedPageBreak/>
        <w:t>Чым адрозная сучасная ліра-эпічная паэма ад старажытнай паэмы-эпапеі?</w:t>
      </w:r>
    </w:p>
    <w:p w14:paraId="7C174EE8" w14:textId="2745F6A7" w:rsidR="000E5083" w:rsidRDefault="000E5083" w:rsidP="00DC0E37">
      <w:pPr>
        <w:pStyle w:val="a7"/>
        <w:numPr>
          <w:ilvl w:val="0"/>
          <w:numId w:val="3"/>
        </w:numPr>
        <w:jc w:val="both"/>
        <w:rPr>
          <w:bCs/>
          <w:color w:val="000000"/>
          <w:sz w:val="28"/>
          <w:szCs w:val="28"/>
          <w:lang w:val="be-BY"/>
        </w:rPr>
      </w:pPr>
      <w:r>
        <w:rPr>
          <w:bCs/>
          <w:color w:val="000000"/>
          <w:sz w:val="28"/>
          <w:szCs w:val="28"/>
          <w:lang w:val="be-BY"/>
        </w:rPr>
        <w:t xml:space="preserve">Што можа паўплываць на наданне твору жанравага абазначэння “паэма”? </w:t>
      </w:r>
    </w:p>
    <w:p w14:paraId="42142DF3" w14:textId="5D1059B2" w:rsidR="000E5083" w:rsidRDefault="000E5083" w:rsidP="00DC0E37">
      <w:pPr>
        <w:pStyle w:val="a7"/>
        <w:numPr>
          <w:ilvl w:val="0"/>
          <w:numId w:val="3"/>
        </w:numPr>
        <w:jc w:val="both"/>
        <w:rPr>
          <w:bCs/>
          <w:color w:val="000000"/>
          <w:sz w:val="28"/>
          <w:szCs w:val="28"/>
          <w:lang w:val="be-BY"/>
        </w:rPr>
      </w:pPr>
      <w:r>
        <w:rPr>
          <w:bCs/>
          <w:color w:val="000000"/>
          <w:sz w:val="28"/>
          <w:szCs w:val="28"/>
          <w:lang w:val="be-BY"/>
        </w:rPr>
        <w:t xml:space="preserve">Як вы лічыце, </w:t>
      </w:r>
      <w:r w:rsidR="00E22C23">
        <w:rPr>
          <w:bCs/>
          <w:color w:val="000000"/>
          <w:sz w:val="28"/>
          <w:szCs w:val="28"/>
          <w:lang w:val="be-BY"/>
        </w:rPr>
        <w:t xml:space="preserve">чаму </w:t>
      </w:r>
      <w:r>
        <w:rPr>
          <w:bCs/>
          <w:color w:val="000000"/>
          <w:sz w:val="28"/>
          <w:szCs w:val="28"/>
          <w:lang w:val="be-BY"/>
        </w:rPr>
        <w:t xml:space="preserve">твор “Мёртвыя душы М. Гогаль назваў паэмай?   </w:t>
      </w:r>
    </w:p>
    <w:p w14:paraId="23188D38" w14:textId="2ED2DD5F" w:rsidR="000E5083" w:rsidRDefault="000E5083" w:rsidP="00DC0E37">
      <w:pPr>
        <w:pStyle w:val="a7"/>
        <w:numPr>
          <w:ilvl w:val="0"/>
          <w:numId w:val="3"/>
        </w:numPr>
        <w:jc w:val="both"/>
        <w:rPr>
          <w:bCs/>
          <w:color w:val="000000"/>
          <w:sz w:val="28"/>
          <w:szCs w:val="28"/>
          <w:lang w:val="be-BY"/>
        </w:rPr>
      </w:pPr>
      <w:r>
        <w:rPr>
          <w:bCs/>
          <w:color w:val="000000"/>
          <w:sz w:val="28"/>
          <w:szCs w:val="28"/>
          <w:lang w:val="be-BY"/>
        </w:rPr>
        <w:t>Чаму балада лічыцца кананізаваным жанрам?</w:t>
      </w:r>
    </w:p>
    <w:p w14:paraId="6A835E13" w14:textId="31C7E675" w:rsidR="00B46D98" w:rsidRDefault="00B46D98" w:rsidP="00DC0E37">
      <w:pPr>
        <w:pStyle w:val="a7"/>
        <w:numPr>
          <w:ilvl w:val="0"/>
          <w:numId w:val="3"/>
        </w:numPr>
        <w:jc w:val="both"/>
        <w:rPr>
          <w:bCs/>
          <w:color w:val="000000"/>
          <w:sz w:val="28"/>
          <w:szCs w:val="28"/>
          <w:lang w:val="be-BY"/>
        </w:rPr>
      </w:pPr>
      <w:r>
        <w:rPr>
          <w:bCs/>
          <w:color w:val="000000"/>
          <w:sz w:val="28"/>
          <w:szCs w:val="28"/>
          <w:lang w:val="be-BY"/>
        </w:rPr>
        <w:t>Чаму, на вашу думку В. Быкаў назваў сваю аповесць “Альпійская балада”?</w:t>
      </w:r>
    </w:p>
    <w:p w14:paraId="5CE0D691" w14:textId="34114D2D" w:rsidR="002B7F72" w:rsidRDefault="00DE1B2E" w:rsidP="00DC0E37">
      <w:pPr>
        <w:pStyle w:val="a7"/>
        <w:numPr>
          <w:ilvl w:val="0"/>
          <w:numId w:val="3"/>
        </w:numPr>
        <w:jc w:val="both"/>
        <w:rPr>
          <w:bCs/>
          <w:color w:val="000000"/>
          <w:sz w:val="28"/>
          <w:szCs w:val="28"/>
          <w:lang w:val="be-BY"/>
        </w:rPr>
      </w:pPr>
      <w:r>
        <w:rPr>
          <w:bCs/>
          <w:color w:val="000000"/>
          <w:sz w:val="28"/>
          <w:szCs w:val="28"/>
          <w:lang w:val="be-BY"/>
        </w:rPr>
        <w:t>Чаму байку называюць яшчэ сінтэтычным жанрам?</w:t>
      </w:r>
    </w:p>
    <w:p w14:paraId="16CA8E1E" w14:textId="05160E8B" w:rsidR="00DE1B2E" w:rsidRDefault="00DE1B2E" w:rsidP="00DC0E37">
      <w:pPr>
        <w:pStyle w:val="a7"/>
        <w:numPr>
          <w:ilvl w:val="0"/>
          <w:numId w:val="3"/>
        </w:numPr>
        <w:jc w:val="both"/>
        <w:rPr>
          <w:bCs/>
          <w:color w:val="000000"/>
          <w:sz w:val="28"/>
          <w:szCs w:val="28"/>
          <w:lang w:val="be-BY"/>
        </w:rPr>
      </w:pPr>
      <w:r>
        <w:rPr>
          <w:bCs/>
          <w:color w:val="000000"/>
          <w:sz w:val="28"/>
          <w:szCs w:val="28"/>
          <w:lang w:val="be-BY"/>
        </w:rPr>
        <w:t>Чым прытча падобная на байку і адначасова адрозная ад байкі?</w:t>
      </w:r>
    </w:p>
    <w:sectPr w:rsidR="00DE1B2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45880" w14:textId="77777777" w:rsidR="00885324" w:rsidRDefault="00885324" w:rsidP="00DC0E37">
      <w:r>
        <w:separator/>
      </w:r>
    </w:p>
  </w:endnote>
  <w:endnote w:type="continuationSeparator" w:id="0">
    <w:p w14:paraId="2170FD5E" w14:textId="77777777" w:rsidR="00885324" w:rsidRDefault="00885324" w:rsidP="00DC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65685219"/>
      <w:docPartObj>
        <w:docPartGallery w:val="Page Numbers (Bottom of Page)"/>
        <w:docPartUnique/>
      </w:docPartObj>
    </w:sdtPr>
    <w:sdtContent>
      <w:p w14:paraId="2FB29792" w14:textId="1155AA5B" w:rsidR="00DC0E37" w:rsidRDefault="00DC0E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D2B3B1" w14:textId="77777777" w:rsidR="00DC0E37" w:rsidRDefault="00DC0E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F7FA8" w14:textId="77777777" w:rsidR="00885324" w:rsidRDefault="00885324" w:rsidP="00DC0E37">
      <w:r>
        <w:separator/>
      </w:r>
    </w:p>
  </w:footnote>
  <w:footnote w:type="continuationSeparator" w:id="0">
    <w:p w14:paraId="6AD41544" w14:textId="77777777" w:rsidR="00885324" w:rsidRDefault="00885324" w:rsidP="00DC0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16CC1"/>
    <w:multiLevelType w:val="hybridMultilevel"/>
    <w:tmpl w:val="BD248804"/>
    <w:lvl w:ilvl="0" w:tplc="425C472C">
      <w:numFmt w:val="bullet"/>
      <w:lvlText w:val="–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0D64391"/>
    <w:multiLevelType w:val="hybridMultilevel"/>
    <w:tmpl w:val="A17A5C52"/>
    <w:lvl w:ilvl="0" w:tplc="04190001">
      <w:start w:val="1"/>
      <w:numFmt w:val="bullet"/>
      <w:lvlText w:val=""/>
      <w:lvlJc w:val="left"/>
      <w:pPr>
        <w:tabs>
          <w:tab w:val="num" w:pos="1122"/>
        </w:tabs>
        <w:ind w:left="11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2"/>
        </w:tabs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2"/>
        </w:tabs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2"/>
        </w:tabs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2"/>
        </w:tabs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2"/>
        </w:tabs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2"/>
        </w:tabs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2"/>
        </w:tabs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2"/>
        </w:tabs>
        <w:ind w:left="6882" w:hanging="360"/>
      </w:pPr>
      <w:rPr>
        <w:rFonts w:ascii="Wingdings" w:hAnsi="Wingdings" w:hint="default"/>
      </w:rPr>
    </w:lvl>
  </w:abstractNum>
  <w:abstractNum w:abstractNumId="2" w15:restartNumberingAfterBreak="0">
    <w:nsid w:val="485B182B"/>
    <w:multiLevelType w:val="hybridMultilevel"/>
    <w:tmpl w:val="C63EE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45"/>
    <w:rsid w:val="000E5083"/>
    <w:rsid w:val="00203045"/>
    <w:rsid w:val="002B7F72"/>
    <w:rsid w:val="00467509"/>
    <w:rsid w:val="00885324"/>
    <w:rsid w:val="008F582C"/>
    <w:rsid w:val="00B46D98"/>
    <w:rsid w:val="00B93CDD"/>
    <w:rsid w:val="00DC0E37"/>
    <w:rsid w:val="00DE1B2E"/>
    <w:rsid w:val="00E2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171F6"/>
  <w15:chartTrackingRefBased/>
  <w15:docId w15:val="{50253D50-D0AE-44A2-8E49-AC61AA67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E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E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C0E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E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C0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2020-12-08T09:21:00Z</dcterms:created>
  <dcterms:modified xsi:type="dcterms:W3CDTF">2020-12-08T11:02:00Z</dcterms:modified>
</cp:coreProperties>
</file>