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498B7" w14:textId="78F503AB" w:rsidR="00E275A3" w:rsidRDefault="004F214B" w:rsidP="004F214B">
      <w:pPr>
        <w:jc w:val="right"/>
        <w:rPr>
          <w:b/>
          <w:bCs/>
          <w:i/>
          <w:iCs/>
          <w:sz w:val="28"/>
          <w:szCs w:val="28"/>
          <w:lang w:val="be-BY"/>
        </w:rPr>
      </w:pPr>
      <w:r>
        <w:rPr>
          <w:b/>
          <w:bCs/>
          <w:i/>
          <w:iCs/>
          <w:sz w:val="28"/>
          <w:szCs w:val="28"/>
          <w:lang w:val="be-BY"/>
        </w:rPr>
        <w:t>Тэорыя літаратуры</w:t>
      </w:r>
    </w:p>
    <w:p w14:paraId="6A9AB779" w14:textId="5E859284" w:rsidR="004F214B" w:rsidRDefault="004F214B" w:rsidP="004F214B">
      <w:pPr>
        <w:jc w:val="right"/>
        <w:rPr>
          <w:b/>
          <w:bCs/>
          <w:i/>
          <w:iCs/>
          <w:sz w:val="28"/>
          <w:szCs w:val="28"/>
          <w:lang w:val="be-BY"/>
        </w:rPr>
      </w:pPr>
      <w:r>
        <w:rPr>
          <w:b/>
          <w:bCs/>
          <w:i/>
          <w:iCs/>
          <w:sz w:val="28"/>
          <w:szCs w:val="28"/>
          <w:lang w:val="be-BY"/>
        </w:rPr>
        <w:t>Лекцыя № 7</w:t>
      </w:r>
    </w:p>
    <w:p w14:paraId="4552C68B" w14:textId="77777777" w:rsidR="004F214B" w:rsidRPr="004F214B" w:rsidRDefault="004F214B" w:rsidP="004F214B">
      <w:pPr>
        <w:jc w:val="right"/>
        <w:rPr>
          <w:b/>
          <w:bCs/>
          <w:i/>
          <w:iCs/>
          <w:color w:val="FF0000"/>
          <w:sz w:val="28"/>
          <w:szCs w:val="28"/>
          <w:lang w:val="be-BY"/>
        </w:rPr>
      </w:pPr>
      <w:bookmarkStart w:id="0" w:name="_GoBack"/>
      <w:bookmarkEnd w:id="0"/>
    </w:p>
    <w:p w14:paraId="449386F9" w14:textId="1CE69C35" w:rsidR="00E275A3" w:rsidRPr="00A97BD9" w:rsidRDefault="00A97BD9" w:rsidP="00E275A3">
      <w:pPr>
        <w:ind w:firstLine="402"/>
        <w:jc w:val="both"/>
        <w:rPr>
          <w:b/>
          <w:bCs/>
          <w:i/>
          <w:sz w:val="28"/>
          <w:szCs w:val="28"/>
          <w:lang w:val="be-BY"/>
        </w:rPr>
      </w:pPr>
      <w:r w:rsidRPr="00A97BD9">
        <w:rPr>
          <w:b/>
          <w:bCs/>
          <w:i/>
          <w:sz w:val="28"/>
          <w:szCs w:val="28"/>
          <w:lang w:val="be-BY"/>
        </w:rPr>
        <w:t>Жанры лірыкі</w:t>
      </w:r>
    </w:p>
    <w:p w14:paraId="7E890369" w14:textId="6954D42B" w:rsidR="00A97BD9" w:rsidRDefault="00A97BD9" w:rsidP="00E275A3">
      <w:pPr>
        <w:ind w:firstLine="402"/>
        <w:jc w:val="both"/>
        <w:rPr>
          <w:i/>
          <w:sz w:val="28"/>
          <w:szCs w:val="28"/>
          <w:lang w:val="be-BY"/>
        </w:rPr>
      </w:pPr>
    </w:p>
    <w:p w14:paraId="52EA7F4A" w14:textId="77777777" w:rsidR="00A97BD9" w:rsidRDefault="00A97BD9" w:rsidP="00A97BD9">
      <w:pPr>
        <w:ind w:firstLine="708"/>
        <w:jc w:val="both"/>
        <w:rPr>
          <w:bCs/>
          <w:sz w:val="28"/>
          <w:szCs w:val="28"/>
          <w:lang w:val="be-BY"/>
        </w:rPr>
      </w:pPr>
      <w:r>
        <w:rPr>
          <w:bCs/>
          <w:sz w:val="28"/>
          <w:szCs w:val="28"/>
          <w:lang w:val="be-BY"/>
        </w:rPr>
        <w:t>Лірыка ў сучасным літаратуразнаўстве падзяляецца на наступныя фіды:</w:t>
      </w:r>
    </w:p>
    <w:p w14:paraId="09222A81" w14:textId="77777777" w:rsidR="00A97BD9" w:rsidRDefault="00A97BD9" w:rsidP="00257A7C">
      <w:pPr>
        <w:numPr>
          <w:ilvl w:val="0"/>
          <w:numId w:val="1"/>
        </w:numPr>
        <w:jc w:val="both"/>
        <w:rPr>
          <w:bCs/>
          <w:sz w:val="28"/>
          <w:szCs w:val="28"/>
          <w:lang w:val="be-BY"/>
        </w:rPr>
      </w:pPr>
      <w:r>
        <w:rPr>
          <w:bCs/>
          <w:sz w:val="28"/>
          <w:szCs w:val="28"/>
          <w:lang w:val="be-BY"/>
        </w:rPr>
        <w:t>філасофска-медытанаўную,</w:t>
      </w:r>
    </w:p>
    <w:p w14:paraId="7EC54A8F" w14:textId="77777777" w:rsidR="00A97BD9" w:rsidRDefault="00A97BD9" w:rsidP="00257A7C">
      <w:pPr>
        <w:numPr>
          <w:ilvl w:val="0"/>
          <w:numId w:val="1"/>
        </w:numPr>
        <w:jc w:val="both"/>
        <w:rPr>
          <w:bCs/>
          <w:sz w:val="28"/>
          <w:szCs w:val="28"/>
          <w:lang w:val="be-BY"/>
        </w:rPr>
      </w:pPr>
      <w:r>
        <w:rPr>
          <w:bCs/>
          <w:sz w:val="28"/>
          <w:szCs w:val="28"/>
          <w:lang w:val="be-BY"/>
        </w:rPr>
        <w:t>грамадзянскую,</w:t>
      </w:r>
    </w:p>
    <w:p w14:paraId="71CA5CE3" w14:textId="77777777" w:rsidR="00A97BD9" w:rsidRDefault="00A97BD9" w:rsidP="00257A7C">
      <w:pPr>
        <w:numPr>
          <w:ilvl w:val="0"/>
          <w:numId w:val="1"/>
        </w:numPr>
        <w:jc w:val="both"/>
        <w:rPr>
          <w:bCs/>
          <w:sz w:val="28"/>
          <w:szCs w:val="28"/>
          <w:lang w:val="be-BY"/>
        </w:rPr>
      </w:pPr>
      <w:r>
        <w:rPr>
          <w:bCs/>
          <w:sz w:val="28"/>
          <w:szCs w:val="28"/>
          <w:lang w:val="be-BY"/>
        </w:rPr>
        <w:t>прыродаапісальную (пейзажную),</w:t>
      </w:r>
    </w:p>
    <w:p w14:paraId="7B5A63ED" w14:textId="77777777" w:rsidR="00A97BD9" w:rsidRDefault="00A97BD9" w:rsidP="00257A7C">
      <w:pPr>
        <w:numPr>
          <w:ilvl w:val="0"/>
          <w:numId w:val="1"/>
        </w:numPr>
        <w:jc w:val="both"/>
        <w:rPr>
          <w:bCs/>
          <w:sz w:val="28"/>
          <w:szCs w:val="28"/>
          <w:lang w:val="be-BY"/>
        </w:rPr>
      </w:pPr>
      <w:r>
        <w:rPr>
          <w:bCs/>
          <w:sz w:val="28"/>
          <w:szCs w:val="28"/>
          <w:lang w:val="be-BY"/>
        </w:rPr>
        <w:t>інтымную (любоўную).</w:t>
      </w:r>
    </w:p>
    <w:p w14:paraId="765C6DBA" w14:textId="77777777" w:rsidR="00A97BD9" w:rsidRDefault="00A97BD9" w:rsidP="00E275A3">
      <w:pPr>
        <w:ind w:firstLine="402"/>
        <w:jc w:val="both"/>
        <w:rPr>
          <w:b/>
          <w:i/>
          <w:sz w:val="28"/>
          <w:szCs w:val="28"/>
          <w:lang w:val="be-BY"/>
        </w:rPr>
      </w:pPr>
    </w:p>
    <w:p w14:paraId="6AADE2A2" w14:textId="77777777" w:rsidR="00E275A3" w:rsidRDefault="00E275A3" w:rsidP="00E275A3">
      <w:pPr>
        <w:ind w:firstLine="402"/>
        <w:jc w:val="both"/>
        <w:rPr>
          <w:i/>
          <w:sz w:val="28"/>
          <w:szCs w:val="28"/>
          <w:lang w:val="be-BY"/>
        </w:rPr>
      </w:pPr>
      <w:r>
        <w:rPr>
          <w:b/>
          <w:i/>
          <w:sz w:val="28"/>
          <w:szCs w:val="28"/>
          <w:lang w:val="be-BY"/>
        </w:rPr>
        <w:t xml:space="preserve">Філасофска-медытатыўныя жанры </w:t>
      </w:r>
      <w:r>
        <w:rPr>
          <w:i/>
          <w:sz w:val="28"/>
          <w:szCs w:val="28"/>
          <w:lang w:val="be-BY"/>
        </w:rPr>
        <w:t>(медытацыя, стансы, пасланне, ямбы, элегія)</w:t>
      </w:r>
    </w:p>
    <w:p w14:paraId="2BDC5B70" w14:textId="77777777" w:rsidR="00E275A3" w:rsidRDefault="00E275A3" w:rsidP="00E275A3">
      <w:pPr>
        <w:ind w:firstLine="402"/>
        <w:jc w:val="both"/>
        <w:rPr>
          <w:i/>
          <w:sz w:val="28"/>
          <w:szCs w:val="28"/>
          <w:lang w:val="be-BY"/>
        </w:rPr>
      </w:pPr>
    </w:p>
    <w:p w14:paraId="3FAC9175" w14:textId="77777777" w:rsidR="00E275A3" w:rsidRDefault="00E275A3" w:rsidP="00E275A3">
      <w:pPr>
        <w:ind w:firstLine="708"/>
        <w:jc w:val="both"/>
        <w:rPr>
          <w:sz w:val="28"/>
          <w:szCs w:val="28"/>
          <w:lang w:val="be-BY"/>
        </w:rPr>
      </w:pPr>
      <w:r>
        <w:rPr>
          <w:b/>
          <w:i/>
          <w:sz w:val="28"/>
          <w:szCs w:val="28"/>
          <w:lang w:val="be-BY"/>
        </w:rPr>
        <w:t>Медытацыя –</w:t>
      </w:r>
      <w:r>
        <w:rPr>
          <w:sz w:val="28"/>
          <w:szCs w:val="28"/>
          <w:lang w:val="be-BY"/>
        </w:rPr>
        <w:t xml:space="preserve"> жанр філасофскай лірыкі, у якім перадаецца глыбокі роздум паэта аб некаторых важных праблемах (жыццё і смерць, дружба і каханне, чалавек і прырода). Асаблівае пашырэнне набыў гэты жанр у паэзіі сентыменталістаў і рамантыкаў. Медытацыі пісалі Я.Баратынскі, А.Пушкін, М.Лермантаў, Ф.Цютчаў, у савецкі час – А.Блок, М.Забалоцкі, М.Рыльскі, А.Малышка, Д.Кагульдзінаў, Э.Межалайціс.</w:t>
      </w:r>
    </w:p>
    <w:p w14:paraId="5A551111" w14:textId="77777777" w:rsidR="00E275A3" w:rsidRDefault="00E275A3" w:rsidP="00E275A3">
      <w:pPr>
        <w:ind w:firstLine="708"/>
        <w:jc w:val="both"/>
        <w:rPr>
          <w:sz w:val="28"/>
          <w:szCs w:val="28"/>
          <w:lang w:val="be-BY"/>
        </w:rPr>
      </w:pPr>
      <w:r>
        <w:rPr>
          <w:sz w:val="28"/>
          <w:szCs w:val="28"/>
          <w:lang w:val="be-BY"/>
        </w:rPr>
        <w:t>У беларускай паэзіі заняла значнае месца ў творчасці М.Багдановіча. Аўтар “Вянка” разважаў пра сутнасць жыцця і смерці, пра класавы пвадзел грамадства, пра ўзаемадносіны паміж людзьмі (… Шмат у нашым жыцці ёсць дарог”, “Мяжы”, “… Я хацеў бы спаткацца з вамі на вуліцы”). Медытацыя сустракаецц ў Я.Купалы (“… Пакіньма напуста на лёс своё свой наракаць”, “Мая навука”), А.куляшова (вершаваны цыкл “Маналог”), П.Макаля (“… Век з рэактыўнай хуткасцю імкне”), А.Вярцінскага (“Дзівак чалавек”, “… Абрастаем”) і інш.</w:t>
      </w:r>
    </w:p>
    <w:p w14:paraId="0C7C91AB" w14:textId="77777777" w:rsidR="00E275A3" w:rsidRDefault="00E275A3" w:rsidP="00E275A3">
      <w:pPr>
        <w:ind w:firstLine="708"/>
        <w:jc w:val="both"/>
        <w:rPr>
          <w:sz w:val="28"/>
          <w:szCs w:val="28"/>
          <w:lang w:val="be-BY"/>
        </w:rPr>
      </w:pPr>
    </w:p>
    <w:p w14:paraId="21ED1474" w14:textId="77777777" w:rsidR="00E275A3" w:rsidRDefault="00E275A3" w:rsidP="00E275A3">
      <w:pPr>
        <w:ind w:firstLine="708"/>
        <w:jc w:val="both"/>
        <w:rPr>
          <w:i/>
          <w:sz w:val="28"/>
          <w:szCs w:val="28"/>
          <w:lang w:val="be-BY"/>
        </w:rPr>
      </w:pPr>
    </w:p>
    <w:p w14:paraId="1F367CFC" w14:textId="77777777" w:rsidR="00E275A3" w:rsidRDefault="00E275A3" w:rsidP="00E275A3">
      <w:pPr>
        <w:ind w:firstLine="708"/>
        <w:jc w:val="both"/>
        <w:rPr>
          <w:i/>
          <w:sz w:val="28"/>
          <w:szCs w:val="28"/>
          <w:lang w:val="be-BY"/>
        </w:rPr>
      </w:pPr>
      <w:r>
        <w:rPr>
          <w:i/>
          <w:sz w:val="28"/>
          <w:szCs w:val="28"/>
          <w:lang w:val="be-BY"/>
        </w:rPr>
        <w:t>Максім Танк.</w:t>
      </w:r>
    </w:p>
    <w:p w14:paraId="08659708" w14:textId="77777777" w:rsidR="00E275A3" w:rsidRDefault="00E275A3" w:rsidP="00E275A3">
      <w:pPr>
        <w:ind w:firstLine="708"/>
        <w:jc w:val="both"/>
        <w:rPr>
          <w:i/>
          <w:sz w:val="28"/>
          <w:szCs w:val="28"/>
          <w:lang w:val="be-BY"/>
        </w:rPr>
      </w:pPr>
      <w:r>
        <w:rPr>
          <w:i/>
          <w:sz w:val="28"/>
          <w:szCs w:val="28"/>
          <w:lang w:val="be-BY"/>
        </w:rPr>
        <w:t>***</w:t>
      </w:r>
    </w:p>
    <w:p w14:paraId="3C5FCC52" w14:textId="77777777" w:rsidR="00E275A3" w:rsidRDefault="00E275A3" w:rsidP="00E275A3">
      <w:pPr>
        <w:ind w:firstLine="708"/>
        <w:jc w:val="both"/>
        <w:rPr>
          <w:sz w:val="28"/>
          <w:szCs w:val="28"/>
          <w:lang w:val="be-BY"/>
        </w:rPr>
      </w:pPr>
      <w:r>
        <w:rPr>
          <w:sz w:val="28"/>
          <w:szCs w:val="28"/>
          <w:lang w:val="be-BY"/>
        </w:rPr>
        <w:t>Божа паэзіі</w:t>
      </w:r>
    </w:p>
    <w:p w14:paraId="422E4B64" w14:textId="77777777" w:rsidR="00E275A3" w:rsidRDefault="00E275A3" w:rsidP="00E275A3">
      <w:pPr>
        <w:ind w:firstLine="708"/>
        <w:jc w:val="both"/>
        <w:rPr>
          <w:sz w:val="28"/>
          <w:szCs w:val="28"/>
          <w:lang w:val="be-BY"/>
        </w:rPr>
      </w:pPr>
      <w:r>
        <w:rPr>
          <w:sz w:val="28"/>
          <w:szCs w:val="28"/>
          <w:lang w:val="be-BY"/>
        </w:rPr>
        <w:t>(Хай гэта будзе між намі),</w:t>
      </w:r>
    </w:p>
    <w:p w14:paraId="050F20DC" w14:textId="77777777" w:rsidR="00E275A3" w:rsidRDefault="00E275A3" w:rsidP="00E275A3">
      <w:pPr>
        <w:ind w:firstLine="708"/>
        <w:jc w:val="both"/>
        <w:rPr>
          <w:sz w:val="28"/>
          <w:szCs w:val="28"/>
          <w:lang w:val="be-BY"/>
        </w:rPr>
      </w:pPr>
      <w:r>
        <w:rPr>
          <w:sz w:val="28"/>
          <w:szCs w:val="28"/>
          <w:lang w:val="be-BY"/>
        </w:rPr>
        <w:t>Нашто мяне ўзяў ты</w:t>
      </w:r>
    </w:p>
    <w:p w14:paraId="306C501F" w14:textId="77777777" w:rsidR="00E275A3" w:rsidRDefault="00E275A3" w:rsidP="00E275A3">
      <w:pPr>
        <w:ind w:firstLine="708"/>
        <w:jc w:val="both"/>
        <w:rPr>
          <w:sz w:val="28"/>
          <w:szCs w:val="28"/>
          <w:lang w:val="be-BY"/>
        </w:rPr>
      </w:pPr>
      <w:r>
        <w:rPr>
          <w:sz w:val="28"/>
          <w:szCs w:val="28"/>
          <w:lang w:val="be-BY"/>
        </w:rPr>
        <w:t>Ў сваю неспакойную світу?</w:t>
      </w:r>
    </w:p>
    <w:p w14:paraId="464A7194" w14:textId="77777777" w:rsidR="00E275A3" w:rsidRDefault="00E275A3" w:rsidP="00E275A3">
      <w:pPr>
        <w:ind w:firstLine="708"/>
        <w:jc w:val="both"/>
        <w:rPr>
          <w:sz w:val="28"/>
          <w:szCs w:val="28"/>
          <w:lang w:val="be-BY"/>
        </w:rPr>
      </w:pPr>
      <w:r>
        <w:rPr>
          <w:sz w:val="28"/>
          <w:szCs w:val="28"/>
          <w:lang w:val="be-BY"/>
        </w:rPr>
        <w:t>Лепш бы хадзіў я,</w:t>
      </w:r>
    </w:p>
    <w:p w14:paraId="30F41D13" w14:textId="77777777" w:rsidR="00E275A3" w:rsidRDefault="00E275A3" w:rsidP="00E275A3">
      <w:pPr>
        <w:ind w:firstLine="708"/>
        <w:jc w:val="both"/>
        <w:rPr>
          <w:sz w:val="28"/>
          <w:szCs w:val="28"/>
          <w:lang w:val="be-BY"/>
        </w:rPr>
      </w:pPr>
      <w:r>
        <w:rPr>
          <w:sz w:val="28"/>
          <w:szCs w:val="28"/>
          <w:lang w:val="be-BY"/>
        </w:rPr>
        <w:t>Як дзед мой ці бацька з касцамі,</w:t>
      </w:r>
    </w:p>
    <w:p w14:paraId="200C215E" w14:textId="77777777" w:rsidR="00E275A3" w:rsidRDefault="00E275A3" w:rsidP="00E275A3">
      <w:pPr>
        <w:ind w:firstLine="708"/>
        <w:jc w:val="both"/>
        <w:rPr>
          <w:sz w:val="28"/>
          <w:szCs w:val="28"/>
          <w:lang w:val="be-BY"/>
        </w:rPr>
      </w:pPr>
      <w:r>
        <w:rPr>
          <w:sz w:val="28"/>
          <w:szCs w:val="28"/>
          <w:lang w:val="be-BY"/>
        </w:rPr>
        <w:t>Пасвіў кароў, плытагоніў</w:t>
      </w:r>
    </w:p>
    <w:p w14:paraId="0C68E739" w14:textId="77777777" w:rsidR="00E275A3" w:rsidRDefault="00E275A3" w:rsidP="00E275A3">
      <w:pPr>
        <w:ind w:firstLine="708"/>
        <w:jc w:val="both"/>
        <w:rPr>
          <w:sz w:val="28"/>
          <w:szCs w:val="28"/>
          <w:lang w:val="be-BY"/>
        </w:rPr>
      </w:pPr>
      <w:r>
        <w:rPr>
          <w:sz w:val="28"/>
          <w:szCs w:val="28"/>
          <w:lang w:val="be-BY"/>
        </w:rPr>
        <w:t>Ды сеяў бы жыта.</w:t>
      </w:r>
    </w:p>
    <w:p w14:paraId="2F7B218B" w14:textId="77777777" w:rsidR="00E275A3" w:rsidRDefault="00E275A3" w:rsidP="00E275A3">
      <w:pPr>
        <w:ind w:firstLine="708"/>
        <w:jc w:val="both"/>
        <w:rPr>
          <w:sz w:val="28"/>
          <w:szCs w:val="28"/>
          <w:lang w:val="be-BY"/>
        </w:rPr>
      </w:pPr>
    </w:p>
    <w:p w14:paraId="21C28EF1" w14:textId="77777777" w:rsidR="00E275A3" w:rsidRDefault="00E275A3" w:rsidP="00E275A3">
      <w:pPr>
        <w:ind w:firstLine="708"/>
        <w:jc w:val="both"/>
        <w:rPr>
          <w:sz w:val="28"/>
          <w:szCs w:val="28"/>
          <w:lang w:val="be-BY"/>
        </w:rPr>
      </w:pPr>
      <w:r>
        <w:rPr>
          <w:sz w:val="28"/>
          <w:szCs w:val="28"/>
          <w:lang w:val="be-BY"/>
        </w:rPr>
        <w:t>Я не наўчыўся</w:t>
      </w:r>
    </w:p>
    <w:p w14:paraId="3FF264EE" w14:textId="77777777" w:rsidR="00E275A3" w:rsidRDefault="00E275A3" w:rsidP="00E275A3">
      <w:pPr>
        <w:ind w:firstLine="708"/>
        <w:jc w:val="both"/>
        <w:rPr>
          <w:sz w:val="28"/>
          <w:szCs w:val="28"/>
          <w:lang w:val="be-BY"/>
        </w:rPr>
      </w:pPr>
      <w:r>
        <w:rPr>
          <w:sz w:val="28"/>
          <w:szCs w:val="28"/>
          <w:lang w:val="be-BY"/>
        </w:rPr>
        <w:t>Выконваць слепа загадаў.</w:t>
      </w:r>
    </w:p>
    <w:p w14:paraId="5116CCD6" w14:textId="77777777" w:rsidR="00E275A3" w:rsidRDefault="00E275A3" w:rsidP="00E275A3">
      <w:pPr>
        <w:ind w:firstLine="708"/>
        <w:jc w:val="both"/>
        <w:rPr>
          <w:sz w:val="28"/>
          <w:szCs w:val="28"/>
          <w:lang w:val="be-BY"/>
        </w:rPr>
      </w:pPr>
      <w:r>
        <w:rPr>
          <w:sz w:val="28"/>
          <w:szCs w:val="28"/>
          <w:lang w:val="be-BY"/>
        </w:rPr>
        <w:t>Нямала ў цябе падхалімаў ёсць</w:t>
      </w:r>
    </w:p>
    <w:p w14:paraId="72BD076E" w14:textId="77777777" w:rsidR="00E275A3" w:rsidRDefault="00E275A3" w:rsidP="00E275A3">
      <w:pPr>
        <w:ind w:firstLine="708"/>
        <w:jc w:val="both"/>
        <w:rPr>
          <w:sz w:val="28"/>
          <w:szCs w:val="28"/>
          <w:lang w:val="be-BY"/>
        </w:rPr>
      </w:pPr>
      <w:r>
        <w:rPr>
          <w:sz w:val="28"/>
          <w:szCs w:val="28"/>
          <w:lang w:val="be-BY"/>
        </w:rPr>
        <w:t>Срытных і хітрых.</w:t>
      </w:r>
    </w:p>
    <w:p w14:paraId="58D2F10F" w14:textId="77777777" w:rsidR="00E275A3" w:rsidRDefault="00E275A3" w:rsidP="00E275A3">
      <w:pPr>
        <w:ind w:firstLine="708"/>
        <w:jc w:val="both"/>
        <w:rPr>
          <w:sz w:val="28"/>
          <w:szCs w:val="28"/>
          <w:lang w:val="be-BY"/>
        </w:rPr>
      </w:pPr>
      <w:r>
        <w:rPr>
          <w:sz w:val="28"/>
          <w:szCs w:val="28"/>
          <w:lang w:val="be-BY"/>
        </w:rPr>
        <w:lastRenderedPageBreak/>
        <w:t>Як надакучылі ўсім іх</w:t>
      </w:r>
    </w:p>
    <w:p w14:paraId="2F76AE15" w14:textId="77777777" w:rsidR="00E275A3" w:rsidRDefault="00E275A3" w:rsidP="00E275A3">
      <w:pPr>
        <w:ind w:firstLine="708"/>
        <w:jc w:val="both"/>
        <w:rPr>
          <w:sz w:val="28"/>
          <w:szCs w:val="28"/>
          <w:lang w:val="be-BY"/>
        </w:rPr>
      </w:pPr>
      <w:r>
        <w:rPr>
          <w:sz w:val="28"/>
          <w:szCs w:val="28"/>
          <w:lang w:val="be-BY"/>
        </w:rPr>
        <w:t>Пустыя рулады!</w:t>
      </w:r>
    </w:p>
    <w:p w14:paraId="7701291A" w14:textId="77777777" w:rsidR="00E275A3" w:rsidRDefault="00E275A3" w:rsidP="00E275A3">
      <w:pPr>
        <w:ind w:firstLine="708"/>
        <w:jc w:val="both"/>
        <w:rPr>
          <w:sz w:val="28"/>
          <w:szCs w:val="28"/>
          <w:lang w:val="be-BY"/>
        </w:rPr>
      </w:pPr>
      <w:r>
        <w:rPr>
          <w:sz w:val="28"/>
          <w:szCs w:val="28"/>
          <w:lang w:val="be-BY"/>
        </w:rPr>
        <w:t>Дай адпускную!</w:t>
      </w:r>
    </w:p>
    <w:p w14:paraId="0292C39C" w14:textId="77777777" w:rsidR="00E275A3" w:rsidRDefault="00E275A3" w:rsidP="00E275A3">
      <w:pPr>
        <w:ind w:firstLine="708"/>
        <w:jc w:val="both"/>
        <w:rPr>
          <w:sz w:val="28"/>
          <w:szCs w:val="28"/>
          <w:lang w:val="be-BY"/>
        </w:rPr>
      </w:pPr>
      <w:r>
        <w:rPr>
          <w:sz w:val="28"/>
          <w:szCs w:val="28"/>
          <w:lang w:val="be-BY"/>
        </w:rPr>
        <w:t>Хоць раз пастаўлю паўлітра.</w:t>
      </w:r>
    </w:p>
    <w:p w14:paraId="5366E035" w14:textId="77777777" w:rsidR="00E275A3" w:rsidRDefault="00E275A3" w:rsidP="00E275A3">
      <w:pPr>
        <w:ind w:firstLine="708"/>
        <w:jc w:val="both"/>
        <w:rPr>
          <w:sz w:val="28"/>
          <w:szCs w:val="28"/>
          <w:lang w:val="be-BY"/>
        </w:rPr>
      </w:pPr>
      <w:r>
        <w:rPr>
          <w:sz w:val="28"/>
          <w:szCs w:val="28"/>
          <w:lang w:val="be-BY"/>
        </w:rPr>
        <w:tab/>
      </w:r>
      <w:r>
        <w:rPr>
          <w:sz w:val="28"/>
          <w:szCs w:val="28"/>
          <w:lang w:val="be-BY"/>
        </w:rPr>
        <w:tab/>
      </w:r>
      <w:r>
        <w:rPr>
          <w:sz w:val="28"/>
          <w:szCs w:val="28"/>
          <w:lang w:val="be-BY"/>
        </w:rPr>
        <w:tab/>
      </w:r>
      <w:r>
        <w:rPr>
          <w:i/>
          <w:sz w:val="28"/>
          <w:szCs w:val="28"/>
          <w:lang w:val="be-BY"/>
        </w:rPr>
        <w:t xml:space="preserve">(1963) </w:t>
      </w:r>
    </w:p>
    <w:p w14:paraId="2CB4355D" w14:textId="77777777" w:rsidR="00E275A3" w:rsidRDefault="00E275A3" w:rsidP="00E275A3">
      <w:pPr>
        <w:ind w:firstLine="708"/>
        <w:jc w:val="both"/>
        <w:rPr>
          <w:sz w:val="28"/>
          <w:szCs w:val="28"/>
          <w:lang w:val="be-BY"/>
        </w:rPr>
      </w:pPr>
    </w:p>
    <w:p w14:paraId="186FEEAE" w14:textId="77777777" w:rsidR="00E275A3" w:rsidRDefault="00E275A3" w:rsidP="00E275A3">
      <w:pPr>
        <w:ind w:firstLine="708"/>
        <w:jc w:val="both"/>
        <w:rPr>
          <w:sz w:val="28"/>
          <w:szCs w:val="28"/>
          <w:lang w:val="be-BY"/>
        </w:rPr>
      </w:pPr>
      <w:r>
        <w:rPr>
          <w:b/>
          <w:i/>
          <w:sz w:val="28"/>
          <w:szCs w:val="28"/>
          <w:lang w:val="be-BY"/>
        </w:rPr>
        <w:t>Стансы</w:t>
      </w:r>
      <w:r>
        <w:rPr>
          <w:sz w:val="28"/>
          <w:szCs w:val="28"/>
          <w:lang w:val="be-BY"/>
        </w:rPr>
        <w:t xml:space="preserve"> – верш-роздум. Стансы – невялікі лірычны верш-медытацыя, напісаны чатырохрадкоўямі, кожны з якіх мае сэнсавую і кампазіцына-сінтаксічную завершанасць, адасобленасць ад іншых. У сусветнай літаратуры стансы пісалі Дж. Байран, А.Пушкін, С.Ясенін, М.Багдановіч.</w:t>
      </w:r>
    </w:p>
    <w:p w14:paraId="19243E0A" w14:textId="77777777" w:rsidR="00E275A3" w:rsidRDefault="00E275A3" w:rsidP="00E275A3">
      <w:pPr>
        <w:ind w:firstLine="708"/>
        <w:jc w:val="both"/>
        <w:rPr>
          <w:sz w:val="28"/>
          <w:szCs w:val="28"/>
          <w:lang w:val="be-BY"/>
        </w:rPr>
      </w:pPr>
    </w:p>
    <w:p w14:paraId="4C599518" w14:textId="6D32BE4A" w:rsidR="00E275A3" w:rsidRDefault="00E275A3" w:rsidP="00CE12F9">
      <w:pPr>
        <w:pBdr>
          <w:bottom w:val="dotted" w:sz="24" w:space="31" w:color="auto"/>
        </w:pBdr>
        <w:ind w:firstLine="708"/>
        <w:jc w:val="both"/>
        <w:rPr>
          <w:i/>
          <w:sz w:val="28"/>
          <w:szCs w:val="28"/>
          <w:lang w:val="be-BY"/>
        </w:rPr>
      </w:pPr>
      <w:r>
        <w:rPr>
          <w:i/>
          <w:sz w:val="28"/>
          <w:szCs w:val="28"/>
          <w:lang w:val="be-BY"/>
        </w:rPr>
        <w:t>Максім Багдановіч</w:t>
      </w:r>
    </w:p>
    <w:p w14:paraId="23B98EB1" w14:textId="77777777" w:rsidR="00E275A3" w:rsidRDefault="00E275A3" w:rsidP="00E275A3">
      <w:pPr>
        <w:ind w:firstLine="708"/>
        <w:jc w:val="both"/>
        <w:rPr>
          <w:sz w:val="28"/>
          <w:szCs w:val="28"/>
          <w:lang w:val="be-BY"/>
        </w:rPr>
      </w:pPr>
      <w:r>
        <w:rPr>
          <w:sz w:val="28"/>
          <w:szCs w:val="28"/>
          <w:lang w:val="be-BY"/>
        </w:rPr>
        <w:t>Рушымся, брацця, хутчэй</w:t>
      </w:r>
    </w:p>
    <w:p w14:paraId="20A3CF08" w14:textId="77777777" w:rsidR="00E275A3" w:rsidRDefault="00E275A3" w:rsidP="00E275A3">
      <w:pPr>
        <w:ind w:firstLine="708"/>
        <w:jc w:val="both"/>
        <w:rPr>
          <w:sz w:val="28"/>
          <w:szCs w:val="28"/>
          <w:lang w:val="be-BY"/>
        </w:rPr>
      </w:pPr>
      <w:r>
        <w:rPr>
          <w:sz w:val="28"/>
          <w:szCs w:val="28"/>
          <w:lang w:val="be-BY"/>
        </w:rPr>
        <w:t>У бой з жыццём, пакідаючы жах,</w:t>
      </w:r>
    </w:p>
    <w:p w14:paraId="474A1842" w14:textId="77777777" w:rsidR="00E275A3" w:rsidRDefault="00E275A3" w:rsidP="00E275A3">
      <w:pPr>
        <w:ind w:firstLine="708"/>
        <w:jc w:val="both"/>
        <w:rPr>
          <w:sz w:val="28"/>
          <w:szCs w:val="28"/>
          <w:lang w:val="be-BY"/>
        </w:rPr>
      </w:pPr>
      <w:r>
        <w:rPr>
          <w:sz w:val="28"/>
          <w:szCs w:val="28"/>
          <w:lang w:val="be-BY"/>
        </w:rPr>
        <w:t xml:space="preserve">Крыкі пужлівых людзей </w:t>
      </w:r>
    </w:p>
    <w:p w14:paraId="00917838" w14:textId="77777777" w:rsidR="00E275A3" w:rsidRDefault="00E275A3" w:rsidP="00E275A3">
      <w:pPr>
        <w:ind w:firstLine="708"/>
        <w:jc w:val="both"/>
        <w:rPr>
          <w:sz w:val="28"/>
          <w:szCs w:val="28"/>
          <w:lang w:val="be-BY"/>
        </w:rPr>
      </w:pPr>
      <w:r>
        <w:rPr>
          <w:sz w:val="28"/>
          <w:szCs w:val="28"/>
          <w:lang w:val="be-BY"/>
        </w:rPr>
        <w:t>Не стрымаюцьхай бітвы размах…</w:t>
      </w:r>
    </w:p>
    <w:p w14:paraId="67BDA075" w14:textId="77777777" w:rsidR="00E275A3" w:rsidRDefault="00E275A3" w:rsidP="00E275A3">
      <w:pPr>
        <w:ind w:firstLine="708"/>
        <w:jc w:val="both"/>
        <w:rPr>
          <w:sz w:val="28"/>
          <w:szCs w:val="28"/>
          <w:lang w:val="be-BY"/>
        </w:rPr>
      </w:pPr>
    </w:p>
    <w:p w14:paraId="70C19779" w14:textId="77777777" w:rsidR="00E275A3" w:rsidRDefault="00E275A3" w:rsidP="00E275A3">
      <w:pPr>
        <w:ind w:firstLine="708"/>
        <w:jc w:val="both"/>
        <w:rPr>
          <w:sz w:val="28"/>
          <w:szCs w:val="28"/>
          <w:lang w:val="be-BY"/>
        </w:rPr>
      </w:pPr>
      <w:r>
        <w:rPr>
          <w:sz w:val="28"/>
          <w:szCs w:val="28"/>
          <w:lang w:val="be-BY"/>
        </w:rPr>
        <w:tab/>
      </w:r>
      <w:r>
        <w:rPr>
          <w:sz w:val="28"/>
          <w:szCs w:val="28"/>
          <w:lang w:val="be-BY"/>
        </w:rPr>
        <w:tab/>
        <w:t>Проці цячэння</w:t>
      </w:r>
    </w:p>
    <w:p w14:paraId="4DDCE2A2" w14:textId="77777777" w:rsidR="00E275A3" w:rsidRDefault="00E275A3" w:rsidP="00E275A3">
      <w:pPr>
        <w:ind w:firstLine="708"/>
        <w:jc w:val="both"/>
        <w:rPr>
          <w:sz w:val="28"/>
          <w:szCs w:val="28"/>
          <w:lang w:val="be-BY"/>
        </w:rPr>
      </w:pPr>
      <w:r>
        <w:rPr>
          <w:sz w:val="28"/>
          <w:szCs w:val="28"/>
          <w:lang w:val="be-BY"/>
        </w:rPr>
        <w:tab/>
      </w:r>
      <w:r>
        <w:rPr>
          <w:sz w:val="28"/>
          <w:szCs w:val="28"/>
          <w:lang w:val="be-BY"/>
        </w:rPr>
        <w:tab/>
        <w:t>Зможа толькі жывое паплыць,</w:t>
      </w:r>
    </w:p>
    <w:p w14:paraId="2DEF4D6D" w14:textId="77777777" w:rsidR="00E275A3" w:rsidRDefault="00E275A3" w:rsidP="00E275A3">
      <w:pPr>
        <w:ind w:firstLine="708"/>
        <w:jc w:val="both"/>
        <w:rPr>
          <w:sz w:val="28"/>
          <w:szCs w:val="28"/>
          <w:lang w:val="be-BY"/>
        </w:rPr>
      </w:pPr>
      <w:r>
        <w:rPr>
          <w:sz w:val="28"/>
          <w:szCs w:val="28"/>
          <w:lang w:val="be-BY"/>
        </w:rPr>
        <w:tab/>
      </w:r>
      <w:r>
        <w:rPr>
          <w:sz w:val="28"/>
          <w:szCs w:val="28"/>
          <w:lang w:val="be-BY"/>
        </w:rPr>
        <w:tab/>
        <w:t>Хвалі ж ракі заўсягды</w:t>
      </w:r>
    </w:p>
    <w:p w14:paraId="507A09A4" w14:textId="77777777" w:rsidR="00E275A3" w:rsidRDefault="00E275A3" w:rsidP="00E275A3">
      <w:pPr>
        <w:ind w:firstLine="708"/>
        <w:jc w:val="both"/>
        <w:rPr>
          <w:sz w:val="28"/>
          <w:szCs w:val="28"/>
          <w:lang w:val="be-BY"/>
        </w:rPr>
      </w:pPr>
      <w:r>
        <w:rPr>
          <w:sz w:val="28"/>
          <w:szCs w:val="28"/>
          <w:lang w:val="be-BY"/>
        </w:rPr>
        <w:tab/>
      </w:r>
      <w:r>
        <w:rPr>
          <w:sz w:val="28"/>
          <w:szCs w:val="28"/>
          <w:lang w:val="be-BY"/>
        </w:rPr>
        <w:tab/>
        <w:t>Тое цягнуць, што скончыла жыць.</w:t>
      </w:r>
    </w:p>
    <w:p w14:paraId="74D0B782" w14:textId="77777777" w:rsidR="00E275A3" w:rsidRDefault="00E275A3" w:rsidP="00E275A3">
      <w:pPr>
        <w:ind w:firstLine="708"/>
        <w:jc w:val="both"/>
        <w:rPr>
          <w:sz w:val="28"/>
          <w:szCs w:val="28"/>
          <w:lang w:val="be-BY"/>
        </w:rPr>
      </w:pPr>
    </w:p>
    <w:p w14:paraId="061CFBC1" w14:textId="77777777" w:rsidR="00E275A3" w:rsidRDefault="00E275A3" w:rsidP="00E275A3">
      <w:pPr>
        <w:ind w:firstLine="708"/>
        <w:jc w:val="both"/>
        <w:rPr>
          <w:sz w:val="28"/>
          <w:szCs w:val="28"/>
          <w:lang w:val="be-BY"/>
        </w:rPr>
      </w:pPr>
      <w:r>
        <w:rPr>
          <w:b/>
          <w:i/>
          <w:sz w:val="28"/>
          <w:szCs w:val="28"/>
          <w:lang w:val="be-BY"/>
        </w:rPr>
        <w:t>Пасланне</w:t>
      </w:r>
      <w:r>
        <w:rPr>
          <w:sz w:val="28"/>
          <w:szCs w:val="28"/>
          <w:lang w:val="be-BY"/>
        </w:rPr>
        <w:t xml:space="preserve"> – эпісталярна-публіцыстычны верш, напісаны ў форме звароту да нейкай рэальна існуючай асобы (ці многіх асоб). Нярэдка набывае фрму маналагічнай прамовы-развагі або адкрытага ліста да каго-н. Првчым аб’кт паслання падчас цікавіць паэта не столькі сам па сбе, колькі тым, што дае падставу паразважаць пра пэўныя сацыяльна-палітычныя, гістарычныя або мастацтвазнаўчыя праблемы.</w:t>
      </w:r>
    </w:p>
    <w:p w14:paraId="20F2C29A" w14:textId="77777777" w:rsidR="00E275A3" w:rsidRDefault="00E275A3" w:rsidP="00E275A3">
      <w:pPr>
        <w:ind w:firstLine="708"/>
        <w:jc w:val="both"/>
        <w:rPr>
          <w:sz w:val="28"/>
          <w:szCs w:val="28"/>
          <w:lang w:val="be-BY"/>
        </w:rPr>
      </w:pPr>
      <w:r>
        <w:rPr>
          <w:sz w:val="28"/>
          <w:szCs w:val="28"/>
          <w:lang w:val="be-BY"/>
        </w:rPr>
        <w:t>Вольна адчуваў сябе бадай ва ўсіх жанравых разнавіднасця паслання Я.Купала:</w:t>
      </w:r>
    </w:p>
    <w:p w14:paraId="1C205D39" w14:textId="77777777" w:rsidR="00E275A3" w:rsidRDefault="00E275A3" w:rsidP="00257A7C">
      <w:pPr>
        <w:numPr>
          <w:ilvl w:val="0"/>
          <w:numId w:val="1"/>
        </w:numPr>
        <w:jc w:val="both"/>
        <w:rPr>
          <w:sz w:val="28"/>
          <w:szCs w:val="28"/>
          <w:lang w:val="be-BY"/>
        </w:rPr>
      </w:pPr>
      <w:r>
        <w:rPr>
          <w:sz w:val="28"/>
          <w:szCs w:val="28"/>
          <w:lang w:val="be-BY"/>
        </w:rPr>
        <w:t>сацыяльна-палітычным (“Апекунам”, “Ворагам Беларушчыны”);</w:t>
      </w:r>
    </w:p>
    <w:p w14:paraId="20A50DEE" w14:textId="77777777" w:rsidR="00E275A3" w:rsidRDefault="00E275A3" w:rsidP="00257A7C">
      <w:pPr>
        <w:numPr>
          <w:ilvl w:val="0"/>
          <w:numId w:val="1"/>
        </w:numPr>
        <w:jc w:val="both"/>
        <w:rPr>
          <w:sz w:val="28"/>
          <w:szCs w:val="28"/>
          <w:lang w:val="be-BY"/>
        </w:rPr>
      </w:pPr>
      <w:r>
        <w:rPr>
          <w:sz w:val="28"/>
          <w:szCs w:val="28"/>
          <w:lang w:val="be-BY"/>
        </w:rPr>
        <w:t>грамадзянска-патрыятычным (“арлянятам”, “Беларускім партызанам”);</w:t>
      </w:r>
    </w:p>
    <w:p w14:paraId="77141C1B" w14:textId="77777777" w:rsidR="00E275A3" w:rsidRDefault="00E275A3" w:rsidP="00257A7C">
      <w:pPr>
        <w:numPr>
          <w:ilvl w:val="0"/>
          <w:numId w:val="1"/>
        </w:numPr>
        <w:jc w:val="both"/>
        <w:rPr>
          <w:sz w:val="28"/>
          <w:szCs w:val="28"/>
          <w:lang w:val="be-BY"/>
        </w:rPr>
      </w:pPr>
      <w:r>
        <w:rPr>
          <w:sz w:val="28"/>
          <w:szCs w:val="28"/>
          <w:lang w:val="be-BY"/>
        </w:rPr>
        <w:t>літаратурным (“Прывет вам…”, “Аўтарцы “Скрыпцы беларускай”);</w:t>
      </w:r>
    </w:p>
    <w:p w14:paraId="59871DEF" w14:textId="77777777" w:rsidR="00E275A3" w:rsidRDefault="00E275A3" w:rsidP="00257A7C">
      <w:pPr>
        <w:numPr>
          <w:ilvl w:val="0"/>
          <w:numId w:val="1"/>
        </w:numPr>
        <w:jc w:val="both"/>
        <w:rPr>
          <w:sz w:val="28"/>
          <w:szCs w:val="28"/>
          <w:lang w:val="be-BY"/>
        </w:rPr>
      </w:pPr>
      <w:r>
        <w:rPr>
          <w:sz w:val="28"/>
          <w:szCs w:val="28"/>
          <w:lang w:val="be-BY"/>
        </w:rPr>
        <w:t xml:space="preserve">сатырычным (“Дэпутату </w:t>
      </w:r>
      <w:r>
        <w:rPr>
          <w:sz w:val="28"/>
          <w:szCs w:val="28"/>
          <w:lang w:val="en-US"/>
        </w:rPr>
        <w:t>N</w:t>
      </w:r>
      <w:r>
        <w:rPr>
          <w:sz w:val="28"/>
          <w:szCs w:val="28"/>
          <w:lang w:val="be-BY"/>
        </w:rPr>
        <w:t>.</w:t>
      </w:r>
      <w:r>
        <w:rPr>
          <w:sz w:val="28"/>
          <w:szCs w:val="28"/>
          <w:lang w:val="en-US"/>
        </w:rPr>
        <w:t>N</w:t>
      </w:r>
      <w:r>
        <w:rPr>
          <w:sz w:val="28"/>
          <w:szCs w:val="28"/>
          <w:lang w:val="be-BY"/>
        </w:rPr>
        <w:t>”, “Слугам алтарным”);</w:t>
      </w:r>
    </w:p>
    <w:p w14:paraId="2F9449D8" w14:textId="77777777" w:rsidR="00E275A3" w:rsidRDefault="00E275A3" w:rsidP="00257A7C">
      <w:pPr>
        <w:numPr>
          <w:ilvl w:val="0"/>
          <w:numId w:val="1"/>
        </w:numPr>
        <w:jc w:val="both"/>
        <w:rPr>
          <w:sz w:val="28"/>
          <w:szCs w:val="28"/>
          <w:lang w:val="be-BY"/>
        </w:rPr>
      </w:pPr>
      <w:r>
        <w:rPr>
          <w:sz w:val="28"/>
          <w:szCs w:val="28"/>
          <w:lang w:val="be-BY"/>
        </w:rPr>
        <w:t>інтымна-лірычным (“Да дзяўчатак”, “Да сваіх думак”);</w:t>
      </w:r>
    </w:p>
    <w:p w14:paraId="7A960EFC" w14:textId="380E29C8" w:rsidR="00E275A3" w:rsidRPr="00CE12F9" w:rsidRDefault="00E275A3" w:rsidP="00257A7C">
      <w:pPr>
        <w:numPr>
          <w:ilvl w:val="0"/>
          <w:numId w:val="1"/>
        </w:numPr>
        <w:jc w:val="both"/>
        <w:rPr>
          <w:sz w:val="28"/>
          <w:szCs w:val="28"/>
          <w:lang w:val="be-BY"/>
        </w:rPr>
      </w:pPr>
      <w:r>
        <w:rPr>
          <w:sz w:val="28"/>
          <w:szCs w:val="28"/>
          <w:lang w:val="be-BY"/>
        </w:rPr>
        <w:t>пасланні-інвектыве (“Гэй, капайце, далакопы”, “Японскім самураям”).</w:t>
      </w:r>
    </w:p>
    <w:p w14:paraId="1A177E32" w14:textId="77777777" w:rsidR="00E275A3" w:rsidRDefault="00E275A3" w:rsidP="00E275A3">
      <w:pPr>
        <w:ind w:left="705"/>
        <w:jc w:val="both"/>
        <w:rPr>
          <w:color w:val="FF0000"/>
          <w:sz w:val="28"/>
          <w:szCs w:val="28"/>
          <w:lang w:val="be-BY"/>
        </w:rPr>
      </w:pPr>
    </w:p>
    <w:p w14:paraId="1250F8EB" w14:textId="77777777" w:rsidR="00E275A3" w:rsidRDefault="00E275A3" w:rsidP="00E275A3">
      <w:pPr>
        <w:ind w:left="705"/>
        <w:jc w:val="both"/>
        <w:rPr>
          <w:i/>
          <w:sz w:val="28"/>
          <w:szCs w:val="28"/>
          <w:lang w:val="be-BY"/>
        </w:rPr>
      </w:pPr>
      <w:r>
        <w:rPr>
          <w:i/>
          <w:sz w:val="28"/>
          <w:szCs w:val="28"/>
          <w:lang w:val="be-BY"/>
        </w:rPr>
        <w:t>Янка Купала</w:t>
      </w:r>
      <w:r>
        <w:rPr>
          <w:sz w:val="28"/>
          <w:szCs w:val="28"/>
          <w:lang w:val="be-BY"/>
        </w:rPr>
        <w:t xml:space="preserve">. </w:t>
      </w:r>
      <w:r>
        <w:rPr>
          <w:i/>
          <w:sz w:val="28"/>
          <w:szCs w:val="28"/>
          <w:lang w:val="be-BY"/>
        </w:rPr>
        <w:t>Аўтарцы “Скрыпцы беларускай”.</w:t>
      </w:r>
    </w:p>
    <w:p w14:paraId="4769FE0D" w14:textId="77777777" w:rsidR="00E275A3" w:rsidRDefault="00E275A3" w:rsidP="00E275A3">
      <w:pPr>
        <w:ind w:left="705"/>
        <w:jc w:val="both"/>
        <w:rPr>
          <w:i/>
          <w:sz w:val="28"/>
          <w:szCs w:val="28"/>
          <w:lang w:val="be-BY"/>
        </w:rPr>
      </w:pPr>
    </w:p>
    <w:p w14:paraId="484418C8" w14:textId="77777777" w:rsidR="00E275A3" w:rsidRDefault="00E275A3" w:rsidP="00E275A3">
      <w:pPr>
        <w:ind w:left="705"/>
        <w:jc w:val="both"/>
        <w:rPr>
          <w:sz w:val="28"/>
          <w:szCs w:val="28"/>
          <w:lang w:val="be-BY"/>
        </w:rPr>
      </w:pPr>
      <w:r>
        <w:rPr>
          <w:sz w:val="28"/>
          <w:szCs w:val="28"/>
          <w:lang w:val="be-BY"/>
        </w:rPr>
        <w:t>Чутка йграеш, гулка йграеш</w:t>
      </w:r>
    </w:p>
    <w:p w14:paraId="7777853F" w14:textId="77777777" w:rsidR="00E275A3" w:rsidRDefault="00E275A3" w:rsidP="00E275A3">
      <w:pPr>
        <w:ind w:left="705"/>
        <w:jc w:val="both"/>
        <w:rPr>
          <w:sz w:val="28"/>
          <w:szCs w:val="28"/>
          <w:lang w:val="be-BY"/>
        </w:rPr>
      </w:pPr>
      <w:r>
        <w:rPr>
          <w:sz w:val="28"/>
          <w:szCs w:val="28"/>
          <w:lang w:val="be-BY"/>
        </w:rPr>
        <w:t>Ты на скрыпачцы сваей,</w:t>
      </w:r>
    </w:p>
    <w:p w14:paraId="3F3FC4DD" w14:textId="77777777" w:rsidR="00E275A3" w:rsidRDefault="00E275A3" w:rsidP="00E275A3">
      <w:pPr>
        <w:ind w:left="705"/>
        <w:jc w:val="both"/>
        <w:rPr>
          <w:sz w:val="28"/>
          <w:szCs w:val="28"/>
          <w:lang w:val="be-BY"/>
        </w:rPr>
      </w:pPr>
      <w:r>
        <w:rPr>
          <w:sz w:val="28"/>
          <w:szCs w:val="28"/>
          <w:lang w:val="be-BY"/>
        </w:rPr>
        <w:lastRenderedPageBreak/>
        <w:t>К небу з думкай падлятаеш,</w:t>
      </w:r>
    </w:p>
    <w:p w14:paraId="0C70193F" w14:textId="77777777" w:rsidR="00E275A3" w:rsidRDefault="00E275A3" w:rsidP="00E275A3">
      <w:pPr>
        <w:ind w:left="705"/>
        <w:jc w:val="both"/>
        <w:rPr>
          <w:sz w:val="28"/>
          <w:szCs w:val="28"/>
          <w:lang w:val="be-BY"/>
        </w:rPr>
      </w:pPr>
      <w:r>
        <w:rPr>
          <w:sz w:val="28"/>
          <w:szCs w:val="28"/>
          <w:lang w:val="be-BY"/>
        </w:rPr>
        <w:t>Шчасця зычыш для людзй.</w:t>
      </w:r>
    </w:p>
    <w:p w14:paraId="078BAC0E" w14:textId="77777777" w:rsidR="00E275A3" w:rsidRDefault="00E275A3" w:rsidP="00E275A3">
      <w:pPr>
        <w:ind w:firstLine="708"/>
        <w:jc w:val="both"/>
        <w:rPr>
          <w:sz w:val="28"/>
          <w:szCs w:val="28"/>
          <w:lang w:val="be-BY"/>
        </w:rPr>
      </w:pPr>
      <w:r>
        <w:rPr>
          <w:b/>
          <w:i/>
          <w:sz w:val="28"/>
          <w:szCs w:val="28"/>
          <w:lang w:val="be-BY"/>
        </w:rPr>
        <w:t>Ямбы</w:t>
      </w:r>
      <w:r>
        <w:rPr>
          <w:b/>
          <w:sz w:val="28"/>
          <w:szCs w:val="28"/>
          <w:lang w:val="be-BY"/>
        </w:rPr>
        <w:t xml:space="preserve"> – </w:t>
      </w:r>
      <w:r>
        <w:rPr>
          <w:sz w:val="28"/>
          <w:szCs w:val="28"/>
          <w:lang w:val="be-BY"/>
        </w:rPr>
        <w:t>напісаныя ямбічнымі памерамі сатырычныя вершы, у якіх баявітае выкрыццё адмоўнага, аджылага спалучаецца з паэтычным ухваленнем станоўчага, новага. Як асобны жанр ямбы ўзніклі ў Старажытнай Грэцыі, пашырэнне набылі ў Францыі падчас буржуазна-дэмакратычнай рэвалюцыі (сатырычная кніга А.Барб’е “Ямбы”). Цыкл філасофска-палітычных “Ямбов” належаць А.Блоку. Вядомы ўкраінскі паэт Мікола Бажан выдаў зборнтк вершаў “Ямбы” (1940).</w:t>
      </w:r>
    </w:p>
    <w:p w14:paraId="14543E99" w14:textId="77777777" w:rsidR="00E275A3" w:rsidRDefault="00E275A3" w:rsidP="00E275A3">
      <w:pPr>
        <w:ind w:firstLine="708"/>
        <w:jc w:val="both"/>
        <w:rPr>
          <w:sz w:val="28"/>
          <w:szCs w:val="28"/>
          <w:lang w:val="be-BY"/>
        </w:rPr>
      </w:pPr>
      <w:r>
        <w:rPr>
          <w:sz w:val="28"/>
          <w:szCs w:val="28"/>
          <w:lang w:val="be-BY"/>
        </w:rPr>
        <w:t>У беларускай паэзіі да гэтага жанру звярнуўся П.Панчанка (верш “Ямбы”, 1962):</w:t>
      </w:r>
    </w:p>
    <w:p w14:paraId="7EF23F2E" w14:textId="77777777" w:rsidR="00E275A3" w:rsidRDefault="00E275A3" w:rsidP="00E275A3">
      <w:pPr>
        <w:ind w:firstLine="708"/>
        <w:jc w:val="both"/>
        <w:rPr>
          <w:sz w:val="28"/>
          <w:szCs w:val="28"/>
          <w:lang w:val="be-BY"/>
        </w:rPr>
      </w:pPr>
    </w:p>
    <w:p w14:paraId="2E6ED27B" w14:textId="77777777" w:rsidR="00E275A3" w:rsidRDefault="00E275A3" w:rsidP="00E275A3">
      <w:pPr>
        <w:ind w:firstLine="708"/>
        <w:jc w:val="both"/>
        <w:rPr>
          <w:sz w:val="28"/>
          <w:szCs w:val="28"/>
          <w:lang w:val="be-BY"/>
        </w:rPr>
      </w:pPr>
      <w:r>
        <w:rPr>
          <w:sz w:val="28"/>
          <w:szCs w:val="28"/>
          <w:lang w:val="be-BY"/>
        </w:rPr>
        <w:t>Мне надакучылі малебны</w:t>
      </w:r>
    </w:p>
    <w:p w14:paraId="6C8D7B71" w14:textId="77777777" w:rsidR="00E275A3" w:rsidRDefault="00E275A3" w:rsidP="00E275A3">
      <w:pPr>
        <w:ind w:firstLine="708"/>
        <w:jc w:val="both"/>
        <w:rPr>
          <w:sz w:val="28"/>
          <w:szCs w:val="28"/>
          <w:lang w:val="be-BY"/>
        </w:rPr>
      </w:pPr>
      <w:r>
        <w:rPr>
          <w:sz w:val="28"/>
          <w:szCs w:val="28"/>
          <w:lang w:val="be-BY"/>
        </w:rPr>
        <w:t>У шалашах звычайных дат,</w:t>
      </w:r>
    </w:p>
    <w:p w14:paraId="0AC59830" w14:textId="77777777" w:rsidR="00E275A3" w:rsidRDefault="00E275A3" w:rsidP="00E275A3">
      <w:pPr>
        <w:ind w:firstLine="708"/>
        <w:jc w:val="both"/>
        <w:rPr>
          <w:sz w:val="28"/>
          <w:szCs w:val="28"/>
          <w:lang w:val="be-BY"/>
        </w:rPr>
      </w:pPr>
      <w:r>
        <w:rPr>
          <w:sz w:val="28"/>
          <w:szCs w:val="28"/>
          <w:lang w:val="be-BY"/>
        </w:rPr>
        <w:t>Ружовы дым і гул хвалебны</w:t>
      </w:r>
    </w:p>
    <w:p w14:paraId="45EBB8F2" w14:textId="1265BFE4" w:rsidR="00E275A3" w:rsidRDefault="00E275A3" w:rsidP="00CE12F9">
      <w:pPr>
        <w:ind w:firstLine="708"/>
        <w:jc w:val="both"/>
        <w:rPr>
          <w:sz w:val="28"/>
          <w:szCs w:val="28"/>
          <w:lang w:val="be-BY"/>
        </w:rPr>
      </w:pPr>
      <w:r>
        <w:rPr>
          <w:sz w:val="28"/>
          <w:szCs w:val="28"/>
          <w:lang w:val="be-BY"/>
        </w:rPr>
        <w:t>І хітра скроены даклад.</w:t>
      </w:r>
    </w:p>
    <w:p w14:paraId="01B9B659" w14:textId="77777777" w:rsidR="00CE12F9" w:rsidRDefault="00CE12F9" w:rsidP="00E275A3">
      <w:pPr>
        <w:ind w:firstLine="708"/>
        <w:jc w:val="both"/>
        <w:rPr>
          <w:b/>
          <w:i/>
          <w:sz w:val="28"/>
          <w:szCs w:val="28"/>
          <w:lang w:val="be-BY"/>
        </w:rPr>
      </w:pPr>
    </w:p>
    <w:p w14:paraId="7F2300D7" w14:textId="647F4652" w:rsidR="00E275A3" w:rsidRDefault="00E275A3" w:rsidP="00E275A3">
      <w:pPr>
        <w:ind w:firstLine="708"/>
        <w:jc w:val="both"/>
        <w:rPr>
          <w:b/>
          <w:i/>
          <w:sz w:val="28"/>
          <w:szCs w:val="28"/>
          <w:lang w:val="be-BY"/>
        </w:rPr>
      </w:pPr>
      <w:r>
        <w:rPr>
          <w:b/>
          <w:i/>
          <w:sz w:val="28"/>
          <w:szCs w:val="28"/>
          <w:lang w:val="be-BY"/>
        </w:rPr>
        <w:t xml:space="preserve">Элегія. </w:t>
      </w:r>
      <w:r>
        <w:rPr>
          <w:sz w:val="28"/>
          <w:szCs w:val="28"/>
          <w:lang w:val="be-BY"/>
        </w:rPr>
        <w:t xml:space="preserve"> У антычнай паэзіі </w:t>
      </w:r>
      <w:r>
        <w:rPr>
          <w:b/>
          <w:i/>
          <w:sz w:val="28"/>
          <w:szCs w:val="28"/>
          <w:lang w:val="be-BY"/>
        </w:rPr>
        <w:t>элегічным двувершам</w:t>
      </w:r>
      <w:r>
        <w:rPr>
          <w:sz w:val="28"/>
          <w:szCs w:val="28"/>
          <w:lang w:val="be-BY"/>
        </w:rPr>
        <w:t xml:space="preserve"> называалі страфу, у вершаваных радках якой чаргаваліся гекзаметр і пентаметр.</w:t>
      </w:r>
      <w:r>
        <w:rPr>
          <w:b/>
          <w:i/>
          <w:sz w:val="28"/>
          <w:szCs w:val="28"/>
          <w:lang w:val="be-BY"/>
        </w:rPr>
        <w:t xml:space="preserve"> </w:t>
      </w:r>
    </w:p>
    <w:p w14:paraId="7CE42BA4" w14:textId="77777777" w:rsidR="00E275A3" w:rsidRDefault="00E275A3" w:rsidP="00E275A3">
      <w:pPr>
        <w:ind w:firstLine="708"/>
        <w:jc w:val="both"/>
        <w:rPr>
          <w:sz w:val="28"/>
          <w:szCs w:val="28"/>
          <w:lang w:val="be-BY"/>
        </w:rPr>
      </w:pPr>
      <w:r>
        <w:rPr>
          <w:b/>
          <w:i/>
          <w:sz w:val="28"/>
          <w:szCs w:val="28"/>
          <w:lang w:val="be-BY"/>
        </w:rPr>
        <w:t>Элегія</w:t>
      </w:r>
      <w:r>
        <w:rPr>
          <w:sz w:val="28"/>
          <w:szCs w:val="28"/>
          <w:lang w:val="be-BY"/>
        </w:rPr>
        <w:t xml:space="preserve"> ў новай літаратуры</w:t>
      </w:r>
      <w:r>
        <w:rPr>
          <w:b/>
          <w:i/>
          <w:sz w:val="28"/>
          <w:szCs w:val="28"/>
          <w:lang w:val="be-BY"/>
        </w:rPr>
        <w:t xml:space="preserve"> –</w:t>
      </w:r>
      <w:r>
        <w:rPr>
          <w:sz w:val="28"/>
          <w:szCs w:val="28"/>
          <w:lang w:val="be-BY"/>
        </w:rPr>
        <w:t xml:space="preserve"> сумны верш. Элегія – гэта верш, у якім выяўляюцца смутак, журба, меланхолія з прычыны гоамадскай несправядлівасці, сямейнага няшчасця ці асабістага гора. Стваралі элегіі Гётэ (“Раманскія элегіі), А Пушкін (“Брожу л</w:t>
      </w:r>
      <w:r>
        <w:rPr>
          <w:sz w:val="28"/>
          <w:szCs w:val="28"/>
        </w:rPr>
        <w:t xml:space="preserve">и я вдоль улиц шумных»), </w:t>
      </w:r>
      <w:proofErr w:type="spellStart"/>
      <w:r>
        <w:rPr>
          <w:sz w:val="28"/>
          <w:szCs w:val="28"/>
        </w:rPr>
        <w:t>М.Лерманта</w:t>
      </w:r>
      <w:proofErr w:type="spellEnd"/>
      <w:r>
        <w:rPr>
          <w:sz w:val="28"/>
          <w:szCs w:val="28"/>
          <w:lang w:val="be-BY"/>
        </w:rPr>
        <w:t>ў</w:t>
      </w:r>
      <w:r>
        <w:rPr>
          <w:sz w:val="28"/>
          <w:szCs w:val="28"/>
        </w:rPr>
        <w:t xml:space="preserve"> («Выхожу один я на дорогу»).</w:t>
      </w:r>
    </w:p>
    <w:p w14:paraId="586B3660" w14:textId="77777777" w:rsidR="00E275A3" w:rsidRDefault="00E275A3" w:rsidP="00E275A3">
      <w:pPr>
        <w:ind w:firstLine="708"/>
        <w:jc w:val="both"/>
        <w:rPr>
          <w:sz w:val="28"/>
          <w:szCs w:val="28"/>
          <w:lang w:val="be-BY"/>
        </w:rPr>
      </w:pPr>
      <w:r>
        <w:rPr>
          <w:sz w:val="28"/>
          <w:szCs w:val="28"/>
          <w:lang w:val="be-BY"/>
        </w:rPr>
        <w:t>У беларускай літаратуры да элегічнага жанру звярталіся М.Багдановіч, Я.Колас, М.Танк, А.Куляшоў, П.Панчанка.</w:t>
      </w:r>
    </w:p>
    <w:p w14:paraId="2411EE33" w14:textId="77777777" w:rsidR="00E275A3" w:rsidRDefault="00E275A3" w:rsidP="00E275A3">
      <w:pPr>
        <w:ind w:firstLine="708"/>
        <w:jc w:val="both"/>
        <w:rPr>
          <w:sz w:val="28"/>
          <w:szCs w:val="28"/>
          <w:lang w:val="be-BY"/>
        </w:rPr>
      </w:pPr>
    </w:p>
    <w:p w14:paraId="5EEBCE87" w14:textId="77777777" w:rsidR="00E275A3" w:rsidRDefault="00E275A3" w:rsidP="00E275A3">
      <w:pPr>
        <w:ind w:firstLine="708"/>
        <w:jc w:val="both"/>
        <w:rPr>
          <w:i/>
          <w:sz w:val="28"/>
          <w:szCs w:val="28"/>
          <w:lang w:val="be-BY"/>
        </w:rPr>
      </w:pPr>
      <w:r>
        <w:rPr>
          <w:i/>
          <w:sz w:val="28"/>
          <w:szCs w:val="28"/>
          <w:lang w:val="be-BY"/>
        </w:rPr>
        <w:t xml:space="preserve">Максім Багдановіч. </w:t>
      </w:r>
    </w:p>
    <w:p w14:paraId="175EED22" w14:textId="77777777" w:rsidR="00E275A3" w:rsidRDefault="00E275A3" w:rsidP="00E275A3">
      <w:pPr>
        <w:ind w:firstLine="708"/>
        <w:jc w:val="both"/>
        <w:rPr>
          <w:i/>
          <w:sz w:val="28"/>
          <w:szCs w:val="28"/>
          <w:lang w:val="be-BY"/>
        </w:rPr>
      </w:pPr>
      <w:r>
        <w:rPr>
          <w:i/>
          <w:sz w:val="28"/>
          <w:szCs w:val="28"/>
          <w:lang w:val="be-BY"/>
        </w:rPr>
        <w:t>***</w:t>
      </w:r>
    </w:p>
    <w:p w14:paraId="2FBBEDE5" w14:textId="77777777" w:rsidR="00E275A3" w:rsidRDefault="00E275A3" w:rsidP="00E275A3">
      <w:pPr>
        <w:ind w:firstLine="708"/>
        <w:jc w:val="both"/>
        <w:rPr>
          <w:sz w:val="28"/>
          <w:szCs w:val="28"/>
          <w:lang w:val="be-BY"/>
        </w:rPr>
      </w:pPr>
      <w:r>
        <w:rPr>
          <w:sz w:val="28"/>
          <w:szCs w:val="28"/>
          <w:lang w:val="be-BY"/>
        </w:rPr>
        <w:t>Даўно ўжо целам я хварэю,</w:t>
      </w:r>
    </w:p>
    <w:p w14:paraId="57A23B0A" w14:textId="77777777" w:rsidR="00E275A3" w:rsidRDefault="00E275A3" w:rsidP="00E275A3">
      <w:pPr>
        <w:ind w:firstLine="708"/>
        <w:jc w:val="both"/>
        <w:rPr>
          <w:sz w:val="28"/>
          <w:szCs w:val="28"/>
          <w:lang w:val="be-BY"/>
        </w:rPr>
      </w:pPr>
      <w:r>
        <w:rPr>
          <w:sz w:val="28"/>
          <w:szCs w:val="28"/>
          <w:lang w:val="be-BY"/>
        </w:rPr>
        <w:t>І хвор душой, –</w:t>
      </w:r>
    </w:p>
    <w:p w14:paraId="05BFC81A" w14:textId="77777777" w:rsidR="00E275A3" w:rsidRDefault="00E275A3" w:rsidP="00E275A3">
      <w:pPr>
        <w:ind w:firstLine="708"/>
        <w:jc w:val="both"/>
        <w:rPr>
          <w:sz w:val="28"/>
          <w:szCs w:val="28"/>
          <w:lang w:val="be-BY"/>
        </w:rPr>
      </w:pPr>
      <w:r>
        <w:rPr>
          <w:sz w:val="28"/>
          <w:szCs w:val="28"/>
          <w:lang w:val="be-BY"/>
        </w:rPr>
        <w:t xml:space="preserve">І толькі на цябе надзея, </w:t>
      </w:r>
    </w:p>
    <w:p w14:paraId="296C3C47" w14:textId="77777777" w:rsidR="00E275A3" w:rsidRDefault="00E275A3" w:rsidP="00E275A3">
      <w:pPr>
        <w:ind w:firstLine="708"/>
        <w:jc w:val="both"/>
        <w:rPr>
          <w:sz w:val="28"/>
          <w:szCs w:val="28"/>
          <w:lang w:val="be-BY"/>
        </w:rPr>
      </w:pPr>
      <w:r>
        <w:rPr>
          <w:sz w:val="28"/>
          <w:szCs w:val="28"/>
          <w:lang w:val="be-BY"/>
        </w:rPr>
        <w:t>Край, рордны мой!</w:t>
      </w:r>
    </w:p>
    <w:p w14:paraId="3851376D" w14:textId="77777777" w:rsidR="00E275A3" w:rsidRDefault="00E275A3" w:rsidP="00E275A3">
      <w:pPr>
        <w:ind w:firstLine="708"/>
        <w:jc w:val="both"/>
        <w:rPr>
          <w:sz w:val="28"/>
          <w:szCs w:val="28"/>
          <w:lang w:val="be-BY"/>
        </w:rPr>
      </w:pPr>
      <w:r>
        <w:rPr>
          <w:sz w:val="28"/>
          <w:szCs w:val="28"/>
          <w:lang w:val="be-BY"/>
        </w:rPr>
        <w:t>У родным краю ёсць крыніца</w:t>
      </w:r>
    </w:p>
    <w:p w14:paraId="1EC81CF4" w14:textId="77777777" w:rsidR="00E275A3" w:rsidRDefault="00E275A3" w:rsidP="00E275A3">
      <w:pPr>
        <w:ind w:firstLine="708"/>
        <w:jc w:val="both"/>
        <w:rPr>
          <w:sz w:val="28"/>
          <w:szCs w:val="28"/>
          <w:lang w:val="be-BY"/>
        </w:rPr>
      </w:pPr>
      <w:r>
        <w:rPr>
          <w:sz w:val="28"/>
          <w:szCs w:val="28"/>
          <w:lang w:val="be-BY"/>
        </w:rPr>
        <w:t>Жывой вады.</w:t>
      </w:r>
    </w:p>
    <w:p w14:paraId="7E0B73A2" w14:textId="77777777" w:rsidR="00E275A3" w:rsidRDefault="00E275A3" w:rsidP="00E275A3">
      <w:pPr>
        <w:ind w:firstLine="708"/>
        <w:jc w:val="both"/>
        <w:rPr>
          <w:sz w:val="28"/>
          <w:szCs w:val="28"/>
          <w:lang w:val="be-BY"/>
        </w:rPr>
      </w:pPr>
      <w:r>
        <w:rPr>
          <w:sz w:val="28"/>
          <w:szCs w:val="28"/>
          <w:lang w:val="be-BY"/>
        </w:rPr>
        <w:t>Там толькі я змагу пазбыцца</w:t>
      </w:r>
    </w:p>
    <w:p w14:paraId="18601A7F" w14:textId="77777777" w:rsidR="00E275A3" w:rsidRDefault="00E275A3" w:rsidP="00E275A3">
      <w:pPr>
        <w:ind w:firstLine="708"/>
        <w:jc w:val="both"/>
        <w:rPr>
          <w:sz w:val="28"/>
          <w:szCs w:val="28"/>
          <w:lang w:val="be-BY"/>
        </w:rPr>
      </w:pPr>
      <w:r>
        <w:rPr>
          <w:sz w:val="28"/>
          <w:szCs w:val="28"/>
          <w:lang w:val="be-BY"/>
        </w:rPr>
        <w:t>Свае нуды.</w:t>
      </w:r>
    </w:p>
    <w:p w14:paraId="39E52B5E" w14:textId="77777777" w:rsidR="00E275A3" w:rsidRDefault="00E275A3" w:rsidP="00E275A3">
      <w:pPr>
        <w:ind w:firstLine="708"/>
        <w:jc w:val="both"/>
        <w:rPr>
          <w:sz w:val="28"/>
          <w:szCs w:val="28"/>
          <w:lang w:val="be-BY"/>
        </w:rPr>
      </w:pPr>
      <w:r>
        <w:rPr>
          <w:sz w:val="28"/>
          <w:szCs w:val="28"/>
          <w:lang w:val="be-BY"/>
        </w:rPr>
        <w:t>Калі ж у ім умру-загіну, –</w:t>
      </w:r>
    </w:p>
    <w:p w14:paraId="27BD7597" w14:textId="77777777" w:rsidR="00E275A3" w:rsidRDefault="00E275A3" w:rsidP="00E275A3">
      <w:pPr>
        <w:ind w:firstLine="708"/>
        <w:jc w:val="both"/>
        <w:rPr>
          <w:sz w:val="28"/>
          <w:szCs w:val="28"/>
          <w:lang w:val="be-BY"/>
        </w:rPr>
      </w:pPr>
      <w:r>
        <w:rPr>
          <w:sz w:val="28"/>
          <w:szCs w:val="28"/>
          <w:lang w:val="be-BY"/>
        </w:rPr>
        <w:t>Не жалюсь я!</w:t>
      </w:r>
    </w:p>
    <w:p w14:paraId="2A54DD6D" w14:textId="77777777" w:rsidR="00E275A3" w:rsidRDefault="00E275A3" w:rsidP="00E275A3">
      <w:pPr>
        <w:ind w:firstLine="708"/>
        <w:jc w:val="both"/>
        <w:rPr>
          <w:sz w:val="28"/>
          <w:szCs w:val="28"/>
          <w:lang w:val="be-BY"/>
        </w:rPr>
      </w:pPr>
      <w:r>
        <w:rPr>
          <w:sz w:val="28"/>
          <w:szCs w:val="28"/>
          <w:lang w:val="be-BY"/>
        </w:rPr>
        <w:t>Не будзеш цяжкая ты сыну</w:t>
      </w:r>
    </w:p>
    <w:p w14:paraId="14BF6196" w14:textId="77777777" w:rsidR="00E275A3" w:rsidRDefault="00E275A3" w:rsidP="00E275A3">
      <w:pPr>
        <w:ind w:firstLine="708"/>
        <w:jc w:val="both"/>
        <w:rPr>
          <w:sz w:val="28"/>
          <w:szCs w:val="28"/>
          <w:lang w:val="be-BY"/>
        </w:rPr>
      </w:pPr>
      <w:r>
        <w:rPr>
          <w:sz w:val="28"/>
          <w:szCs w:val="28"/>
          <w:lang w:val="be-BY"/>
        </w:rPr>
        <w:t>Свайму, зямля.</w:t>
      </w:r>
    </w:p>
    <w:p w14:paraId="0D0F79CF" w14:textId="77777777" w:rsidR="00E275A3" w:rsidRDefault="00E275A3" w:rsidP="00E275A3">
      <w:pPr>
        <w:ind w:firstLine="708"/>
        <w:jc w:val="both"/>
        <w:rPr>
          <w:sz w:val="28"/>
          <w:szCs w:val="28"/>
          <w:lang w:val="be-BY"/>
        </w:rPr>
      </w:pPr>
      <w:r>
        <w:rPr>
          <w:sz w:val="28"/>
          <w:szCs w:val="28"/>
          <w:lang w:val="be-BY"/>
        </w:rPr>
        <w:t>Там хоць у гліне, хоць у брудзе,</w:t>
      </w:r>
    </w:p>
    <w:p w14:paraId="25C0A429" w14:textId="77777777" w:rsidR="00E275A3" w:rsidRDefault="00E275A3" w:rsidP="00E275A3">
      <w:pPr>
        <w:ind w:firstLine="708"/>
        <w:jc w:val="both"/>
        <w:rPr>
          <w:sz w:val="28"/>
          <w:szCs w:val="28"/>
          <w:lang w:val="be-BY"/>
        </w:rPr>
      </w:pPr>
      <w:r>
        <w:rPr>
          <w:sz w:val="28"/>
          <w:szCs w:val="28"/>
          <w:lang w:val="be-BY"/>
        </w:rPr>
        <w:t>Найдуць мае слабыя грудзі</w:t>
      </w:r>
    </w:p>
    <w:p w14:paraId="6A6687F1" w14:textId="77777777" w:rsidR="00E275A3" w:rsidRDefault="00E275A3" w:rsidP="00E275A3">
      <w:pPr>
        <w:ind w:firstLine="708"/>
        <w:jc w:val="both"/>
        <w:rPr>
          <w:sz w:val="28"/>
          <w:szCs w:val="28"/>
          <w:lang w:val="be-BY"/>
        </w:rPr>
      </w:pPr>
      <w:r>
        <w:rPr>
          <w:sz w:val="28"/>
          <w:szCs w:val="28"/>
          <w:lang w:val="be-BY"/>
        </w:rPr>
        <w:t xml:space="preserve">Сабе спакой.  </w:t>
      </w:r>
    </w:p>
    <w:p w14:paraId="26391A11" w14:textId="77777777" w:rsidR="00A95F9F" w:rsidRDefault="00A95F9F" w:rsidP="00A95F9F">
      <w:pPr>
        <w:jc w:val="both"/>
        <w:rPr>
          <w:i/>
          <w:sz w:val="28"/>
          <w:szCs w:val="28"/>
          <w:lang w:val="be-BY"/>
        </w:rPr>
      </w:pPr>
    </w:p>
    <w:p w14:paraId="395AFE3A" w14:textId="340E5E01" w:rsidR="00E275A3" w:rsidRDefault="00E275A3" w:rsidP="00A95F9F">
      <w:pPr>
        <w:ind w:firstLine="851"/>
        <w:jc w:val="both"/>
        <w:rPr>
          <w:i/>
          <w:sz w:val="28"/>
          <w:szCs w:val="28"/>
          <w:lang w:val="be-BY"/>
        </w:rPr>
      </w:pPr>
      <w:r>
        <w:rPr>
          <w:b/>
          <w:i/>
          <w:sz w:val="28"/>
          <w:szCs w:val="28"/>
          <w:lang w:val="be-BY"/>
        </w:rPr>
        <w:lastRenderedPageBreak/>
        <w:t xml:space="preserve">Жанры лірыкі ўрачыста-хвалебнага зместу </w:t>
      </w:r>
      <w:r>
        <w:rPr>
          <w:i/>
          <w:sz w:val="28"/>
          <w:szCs w:val="28"/>
          <w:lang w:val="be-BY"/>
        </w:rPr>
        <w:t xml:space="preserve">(ода, гімн, дыфірамб, мадрыгал, эпітафія, эпіталама), </w:t>
      </w:r>
      <w:r>
        <w:rPr>
          <w:b/>
          <w:i/>
          <w:sz w:val="28"/>
          <w:szCs w:val="28"/>
          <w:lang w:val="be-BY"/>
        </w:rPr>
        <w:t>іх гістарычная эвалюцыя</w:t>
      </w:r>
    </w:p>
    <w:p w14:paraId="72D7DC25" w14:textId="77777777" w:rsidR="00E275A3" w:rsidRDefault="00E275A3" w:rsidP="00E275A3">
      <w:pPr>
        <w:ind w:firstLine="708"/>
        <w:jc w:val="both"/>
        <w:rPr>
          <w:sz w:val="28"/>
          <w:szCs w:val="28"/>
          <w:u w:val="single"/>
          <w:lang w:val="be-BY"/>
        </w:rPr>
      </w:pPr>
    </w:p>
    <w:p w14:paraId="5E2578EA" w14:textId="77777777" w:rsidR="00E275A3" w:rsidRDefault="00E275A3" w:rsidP="00E275A3">
      <w:pPr>
        <w:ind w:firstLine="708"/>
        <w:jc w:val="both"/>
        <w:rPr>
          <w:sz w:val="28"/>
          <w:szCs w:val="28"/>
          <w:lang w:val="be-BY"/>
        </w:rPr>
      </w:pPr>
      <w:r>
        <w:rPr>
          <w:b/>
          <w:i/>
          <w:sz w:val="28"/>
          <w:szCs w:val="28"/>
          <w:lang w:val="be-BY"/>
        </w:rPr>
        <w:t xml:space="preserve">Ода </w:t>
      </w:r>
      <w:r>
        <w:rPr>
          <w:sz w:val="28"/>
          <w:szCs w:val="28"/>
          <w:lang w:val="be-BY"/>
        </w:rPr>
        <w:t xml:space="preserve">– урачысты паэтычны верш у гонар нейкай гістарычнай падзеі або выдатнай асобы. </w:t>
      </w:r>
    </w:p>
    <w:p w14:paraId="5E9CA46A" w14:textId="77777777" w:rsidR="00E275A3" w:rsidRDefault="00E275A3" w:rsidP="00E275A3">
      <w:pPr>
        <w:ind w:firstLine="708"/>
        <w:jc w:val="both"/>
        <w:rPr>
          <w:sz w:val="28"/>
          <w:szCs w:val="28"/>
          <w:lang w:val="be-BY"/>
        </w:rPr>
      </w:pPr>
      <w:r>
        <w:rPr>
          <w:sz w:val="28"/>
          <w:szCs w:val="28"/>
          <w:lang w:val="be-BY"/>
        </w:rPr>
        <w:t xml:space="preserve">У старажытнай Грэцыі, дзе ўзнік гэты жано, одай называлі любую лірычную песню, вясёлую ці сумную, якая выконвалася хорам падчас танцаў. Свой ухваленчы пафас яна атрымала ўпершыню ў творчасці Піндэра (ІУ ст. да н.э.), які праслаўляў багоў, герояў, пераможцаў алімпійскіх гульняў. Першую рускую оду напісаў В.Традзіякоўскі (“Ода про сдачу города Гданьска”, 1784). Ён жа, грунтуючыся па “Развагах пра оду” французскага тэарэтыка мастацтва Нікаля Буало, надрукаваў </w:t>
      </w:r>
      <w:r>
        <w:rPr>
          <w:sz w:val="28"/>
          <w:szCs w:val="28"/>
          <w:u w:val="single"/>
          <w:lang w:val="be-BY"/>
        </w:rPr>
        <w:t>свае</w:t>
      </w:r>
      <w:r>
        <w:rPr>
          <w:sz w:val="28"/>
          <w:szCs w:val="28"/>
          <w:lang w:val="be-BY"/>
        </w:rPr>
        <w:t xml:space="preserve"> “Разважанні пра оду”. Вядомым рускім одапісцам быў М.Ламаносаў (“Ода на взятие Хотина” і інш.). Дасканаласць ода набыла ў творчасці Г. Дзяржавіна, які надаваў ёй часам і сатырычнае гучанне(“Вяльможа”). </w:t>
      </w:r>
    </w:p>
    <w:p w14:paraId="3A5C5691" w14:textId="77777777" w:rsidR="00E275A3" w:rsidRDefault="00E275A3" w:rsidP="00E275A3">
      <w:pPr>
        <w:ind w:firstLine="708"/>
        <w:jc w:val="both"/>
        <w:rPr>
          <w:sz w:val="28"/>
          <w:szCs w:val="28"/>
          <w:lang w:val="be-BY"/>
        </w:rPr>
      </w:pPr>
      <w:r>
        <w:rPr>
          <w:sz w:val="28"/>
          <w:szCs w:val="28"/>
          <w:lang w:val="be-BY"/>
        </w:rPr>
        <w:t>Аднак з цягам часу ода ператварылася ў твор, у якім у напышлівай форме неабгрунтавана ўсхваляліся цары, прыдворныя вяльможы, іншыя ахоўнікі самадзяржаўя.</w:t>
      </w:r>
    </w:p>
    <w:p w14:paraId="0371CD46" w14:textId="77777777" w:rsidR="00E275A3" w:rsidRDefault="00E275A3" w:rsidP="00E275A3">
      <w:pPr>
        <w:ind w:firstLine="708"/>
        <w:jc w:val="both"/>
        <w:rPr>
          <w:sz w:val="28"/>
          <w:szCs w:val="28"/>
          <w:lang w:val="be-BY"/>
        </w:rPr>
      </w:pPr>
      <w:r>
        <w:rPr>
          <w:sz w:val="28"/>
          <w:szCs w:val="28"/>
          <w:lang w:val="be-BY"/>
        </w:rPr>
        <w:t xml:space="preserve">Гэта прывяло да выраджэння оду яшчэ ў канцы ХУІІІ – пачатку ХІХ ст., да замацавання за ёю нядобрай славы твора, што вяўляе высакапарнае нізкапаклонства. У такім, адмоўным, сэнсе слова “ода” часм ужывааецца і зараз: </w:t>
      </w:r>
    </w:p>
    <w:p w14:paraId="3FDCACAE" w14:textId="77777777" w:rsidR="00E275A3" w:rsidRDefault="00E275A3" w:rsidP="00E275A3">
      <w:pPr>
        <w:ind w:firstLine="708"/>
        <w:jc w:val="both"/>
        <w:rPr>
          <w:sz w:val="28"/>
          <w:szCs w:val="28"/>
          <w:lang w:val="be-BY"/>
        </w:rPr>
      </w:pPr>
    </w:p>
    <w:p w14:paraId="0FD9562C" w14:textId="77777777" w:rsidR="00E275A3" w:rsidRDefault="00E275A3" w:rsidP="00E275A3">
      <w:pPr>
        <w:ind w:firstLine="708"/>
        <w:jc w:val="both"/>
        <w:rPr>
          <w:sz w:val="28"/>
          <w:szCs w:val="28"/>
          <w:lang w:val="be-BY"/>
        </w:rPr>
      </w:pPr>
      <w:r>
        <w:rPr>
          <w:sz w:val="28"/>
          <w:szCs w:val="28"/>
          <w:lang w:val="be-BY"/>
        </w:rPr>
        <w:t>На караністай дарозе вазак</w:t>
      </w:r>
    </w:p>
    <w:p w14:paraId="1FCB89FD" w14:textId="77777777" w:rsidR="00E275A3" w:rsidRDefault="00E275A3" w:rsidP="00E275A3">
      <w:pPr>
        <w:ind w:firstLine="708"/>
        <w:jc w:val="both"/>
        <w:rPr>
          <w:sz w:val="28"/>
          <w:szCs w:val="28"/>
          <w:lang w:val="be-BY"/>
        </w:rPr>
      </w:pPr>
      <w:r>
        <w:rPr>
          <w:sz w:val="28"/>
          <w:szCs w:val="28"/>
          <w:lang w:val="be-BY"/>
        </w:rPr>
        <w:t>Цябе растрасе, таўстазадая одаю</w:t>
      </w:r>
    </w:p>
    <w:p w14:paraId="5E7964A2" w14:textId="77777777" w:rsidR="00E275A3" w:rsidRDefault="00E275A3" w:rsidP="00E275A3">
      <w:pPr>
        <w:ind w:firstLine="708"/>
        <w:jc w:val="both"/>
        <w:rPr>
          <w:i/>
          <w:sz w:val="28"/>
          <w:szCs w:val="28"/>
          <w:lang w:val="be-BY"/>
        </w:rPr>
      </w:pPr>
      <w:r>
        <w:rPr>
          <w:sz w:val="28"/>
          <w:szCs w:val="28"/>
          <w:lang w:val="be-BY"/>
        </w:rPr>
        <w:tab/>
      </w:r>
      <w:r>
        <w:rPr>
          <w:sz w:val="28"/>
          <w:szCs w:val="28"/>
          <w:lang w:val="be-BY"/>
        </w:rPr>
        <w:tab/>
      </w:r>
      <w:r>
        <w:rPr>
          <w:i/>
          <w:sz w:val="28"/>
          <w:szCs w:val="28"/>
          <w:lang w:val="be-BY"/>
        </w:rPr>
        <w:t>(Р.Барадулін. У вянок Мацею Бурачку)</w:t>
      </w:r>
    </w:p>
    <w:p w14:paraId="72167DC1" w14:textId="77777777" w:rsidR="00E275A3" w:rsidRDefault="00E275A3" w:rsidP="00E275A3">
      <w:pPr>
        <w:ind w:firstLine="708"/>
        <w:jc w:val="both"/>
        <w:rPr>
          <w:sz w:val="28"/>
          <w:szCs w:val="28"/>
          <w:lang w:val="be-BY"/>
        </w:rPr>
      </w:pPr>
      <w:r>
        <w:rPr>
          <w:sz w:val="28"/>
          <w:szCs w:val="28"/>
          <w:lang w:val="be-BY"/>
        </w:rPr>
        <w:t xml:space="preserve">    </w:t>
      </w:r>
    </w:p>
    <w:p w14:paraId="63E34C53" w14:textId="77777777" w:rsidR="00E275A3" w:rsidRDefault="00E275A3" w:rsidP="00E275A3">
      <w:pPr>
        <w:ind w:firstLine="708"/>
        <w:jc w:val="both"/>
        <w:rPr>
          <w:sz w:val="28"/>
          <w:szCs w:val="28"/>
          <w:lang w:val="be-BY"/>
        </w:rPr>
      </w:pPr>
      <w:r>
        <w:rPr>
          <w:sz w:val="28"/>
          <w:szCs w:val="28"/>
          <w:lang w:val="be-BY"/>
        </w:rPr>
        <w:t xml:space="preserve">Тым не менш шжо ў пачатку ХХ ст., асабліва пасля рэввалюцыі, заўважаецца штораз большая цікавасць да гэтага жанру (“Ода революции” У. Маякоускага, “Хвала человеку” В. Брусава). Ода прыйшла і ў беларускую свацкую паэзію. Многія вершы пра Леніна, камуністычную партыю, кастрычніцкую рэвалюцыю, розныя “чырвоныя” даты календара – гэта не што іншае, як савецкія оды. Праўда, часцей за ўсё паэты не ўжывалі ў назвах слова “ода”. Аднак з часам яно і тут, як заўважае В,Рагойша, набыло правы грамадзянства (“Ода пешаходу” П. Панчанкі, “Ода прзе” М. Стральцова, “Ода трактарнаму заводу” Хв. Жычкі і інш.). </w:t>
      </w:r>
    </w:p>
    <w:p w14:paraId="21F3E5B2" w14:textId="77777777" w:rsidR="00E275A3" w:rsidRDefault="00E275A3" w:rsidP="00E275A3">
      <w:pPr>
        <w:ind w:firstLine="708"/>
        <w:jc w:val="both"/>
        <w:rPr>
          <w:sz w:val="28"/>
          <w:szCs w:val="28"/>
          <w:lang w:val="be-BY"/>
        </w:rPr>
      </w:pPr>
    </w:p>
    <w:p w14:paraId="24BF9377" w14:textId="77777777" w:rsidR="00E275A3" w:rsidRDefault="00E275A3" w:rsidP="00E275A3">
      <w:pPr>
        <w:ind w:firstLine="708"/>
        <w:jc w:val="both"/>
        <w:rPr>
          <w:i/>
          <w:sz w:val="28"/>
          <w:szCs w:val="28"/>
          <w:lang w:val="be-BY"/>
        </w:rPr>
      </w:pPr>
      <w:r>
        <w:rPr>
          <w:i/>
          <w:sz w:val="28"/>
          <w:szCs w:val="28"/>
          <w:lang w:val="be-BY"/>
        </w:rPr>
        <w:t>П.Панчанка. Ода пешаходу (1975).</w:t>
      </w:r>
    </w:p>
    <w:p w14:paraId="6488FFBD" w14:textId="77777777" w:rsidR="00E275A3" w:rsidRDefault="00E275A3" w:rsidP="00E275A3">
      <w:pPr>
        <w:ind w:firstLine="708"/>
        <w:jc w:val="both"/>
        <w:rPr>
          <w:i/>
          <w:sz w:val="28"/>
          <w:szCs w:val="28"/>
          <w:lang w:val="be-BY"/>
        </w:rPr>
      </w:pPr>
    </w:p>
    <w:p w14:paraId="76C7E8BF" w14:textId="77777777" w:rsidR="00E275A3" w:rsidRDefault="00E275A3" w:rsidP="00E275A3">
      <w:pPr>
        <w:ind w:firstLine="708"/>
        <w:jc w:val="both"/>
        <w:rPr>
          <w:sz w:val="28"/>
          <w:szCs w:val="28"/>
          <w:lang w:val="be-BY"/>
        </w:rPr>
      </w:pPr>
      <w:r>
        <w:rPr>
          <w:sz w:val="28"/>
          <w:szCs w:val="28"/>
          <w:lang w:val="be-BY"/>
        </w:rPr>
        <w:t>Без дачы, без аўтамабіля</w:t>
      </w:r>
    </w:p>
    <w:p w14:paraId="6E38E796" w14:textId="77777777" w:rsidR="00E275A3" w:rsidRDefault="00E275A3" w:rsidP="00E275A3">
      <w:pPr>
        <w:ind w:firstLine="708"/>
        <w:jc w:val="both"/>
        <w:rPr>
          <w:sz w:val="28"/>
          <w:szCs w:val="28"/>
          <w:lang w:val="be-BY"/>
        </w:rPr>
      </w:pPr>
      <w:r>
        <w:rPr>
          <w:sz w:val="28"/>
          <w:szCs w:val="28"/>
          <w:lang w:val="be-BY"/>
        </w:rPr>
        <w:t>Жыццё пражыў.</w:t>
      </w:r>
    </w:p>
    <w:p w14:paraId="18195D9B" w14:textId="77777777" w:rsidR="00E275A3" w:rsidRDefault="00E275A3" w:rsidP="00E275A3">
      <w:pPr>
        <w:ind w:firstLine="708"/>
        <w:jc w:val="both"/>
        <w:rPr>
          <w:sz w:val="28"/>
          <w:szCs w:val="28"/>
          <w:lang w:val="be-BY"/>
        </w:rPr>
      </w:pPr>
      <w:r>
        <w:rPr>
          <w:sz w:val="28"/>
          <w:szCs w:val="28"/>
          <w:lang w:val="be-BY"/>
        </w:rPr>
        <w:t>І дай мне бог</w:t>
      </w:r>
    </w:p>
    <w:p w14:paraId="2028BD61" w14:textId="77777777" w:rsidR="00E275A3" w:rsidRDefault="00E275A3" w:rsidP="00E275A3">
      <w:pPr>
        <w:ind w:firstLine="708"/>
        <w:jc w:val="both"/>
        <w:rPr>
          <w:sz w:val="28"/>
          <w:szCs w:val="28"/>
          <w:lang w:val="be-BY"/>
        </w:rPr>
      </w:pPr>
      <w:r>
        <w:rPr>
          <w:sz w:val="28"/>
          <w:szCs w:val="28"/>
          <w:lang w:val="be-BY"/>
        </w:rPr>
        <w:t>Астатнія адмераць мілі</w:t>
      </w:r>
    </w:p>
    <w:p w14:paraId="55F6034F" w14:textId="77777777" w:rsidR="00E275A3" w:rsidRDefault="00E275A3" w:rsidP="00E275A3">
      <w:pPr>
        <w:ind w:firstLine="708"/>
        <w:jc w:val="both"/>
        <w:rPr>
          <w:sz w:val="28"/>
          <w:szCs w:val="28"/>
          <w:lang w:val="be-BY"/>
        </w:rPr>
      </w:pPr>
      <w:r>
        <w:rPr>
          <w:sz w:val="28"/>
          <w:szCs w:val="28"/>
          <w:lang w:val="be-BY"/>
        </w:rPr>
        <w:t>Пры дапамозе ўласных ног.</w:t>
      </w:r>
    </w:p>
    <w:p w14:paraId="59E9DC11" w14:textId="77777777" w:rsidR="00E275A3" w:rsidRDefault="00E275A3" w:rsidP="00E275A3">
      <w:pPr>
        <w:ind w:firstLine="708"/>
        <w:jc w:val="both"/>
        <w:rPr>
          <w:sz w:val="28"/>
          <w:szCs w:val="28"/>
          <w:lang w:val="be-BY"/>
        </w:rPr>
      </w:pPr>
    </w:p>
    <w:p w14:paraId="7BAC675E" w14:textId="77777777" w:rsidR="00E275A3" w:rsidRDefault="00E275A3" w:rsidP="00E275A3">
      <w:pPr>
        <w:ind w:firstLine="708"/>
        <w:jc w:val="both"/>
        <w:rPr>
          <w:sz w:val="28"/>
          <w:szCs w:val="28"/>
          <w:lang w:val="be-BY"/>
        </w:rPr>
      </w:pPr>
      <w:r>
        <w:rPr>
          <w:sz w:val="28"/>
          <w:szCs w:val="28"/>
          <w:lang w:val="be-BY"/>
        </w:rPr>
        <w:lastRenderedPageBreak/>
        <w:t>Ідзеш, знаёмых сустракаеш,</w:t>
      </w:r>
    </w:p>
    <w:p w14:paraId="20067045" w14:textId="77777777" w:rsidR="00E275A3" w:rsidRDefault="00E275A3" w:rsidP="00E275A3">
      <w:pPr>
        <w:ind w:firstLine="708"/>
        <w:jc w:val="both"/>
        <w:rPr>
          <w:sz w:val="28"/>
          <w:szCs w:val="28"/>
          <w:lang w:val="be-BY"/>
        </w:rPr>
      </w:pPr>
      <w:r>
        <w:rPr>
          <w:sz w:val="28"/>
          <w:szCs w:val="28"/>
          <w:lang w:val="be-BY"/>
        </w:rPr>
        <w:t>З табой усе турботы дня.</w:t>
      </w:r>
    </w:p>
    <w:p w14:paraId="320DC8EE" w14:textId="77777777" w:rsidR="00E275A3" w:rsidRDefault="00E275A3" w:rsidP="00E275A3">
      <w:pPr>
        <w:ind w:firstLine="708"/>
        <w:jc w:val="both"/>
        <w:rPr>
          <w:sz w:val="28"/>
          <w:szCs w:val="28"/>
          <w:lang w:val="be-BY"/>
        </w:rPr>
      </w:pPr>
      <w:r>
        <w:rPr>
          <w:sz w:val="28"/>
          <w:szCs w:val="28"/>
          <w:lang w:val="be-BY"/>
        </w:rPr>
        <w:t>Жывеш, працуеш, адчуваеш,</w:t>
      </w:r>
    </w:p>
    <w:p w14:paraId="55E21F56" w14:textId="77777777" w:rsidR="00E275A3" w:rsidRDefault="00E275A3" w:rsidP="00E275A3">
      <w:pPr>
        <w:ind w:firstLine="708"/>
        <w:jc w:val="both"/>
        <w:rPr>
          <w:sz w:val="28"/>
          <w:szCs w:val="28"/>
          <w:lang w:val="be-BY"/>
        </w:rPr>
      </w:pPr>
      <w:r>
        <w:rPr>
          <w:sz w:val="28"/>
          <w:szCs w:val="28"/>
          <w:lang w:val="be-BY"/>
        </w:rPr>
        <w:t>Што землякам ты ўсім радня.</w:t>
      </w:r>
    </w:p>
    <w:p w14:paraId="5ED90E04" w14:textId="77777777" w:rsidR="00E275A3" w:rsidRDefault="00E275A3" w:rsidP="00E275A3">
      <w:pPr>
        <w:ind w:firstLine="708"/>
        <w:jc w:val="both"/>
        <w:rPr>
          <w:sz w:val="28"/>
          <w:szCs w:val="28"/>
          <w:lang w:val="be-BY"/>
        </w:rPr>
      </w:pPr>
    </w:p>
    <w:p w14:paraId="47FB9F3F" w14:textId="77777777" w:rsidR="00E275A3" w:rsidRDefault="00E275A3" w:rsidP="00E275A3">
      <w:pPr>
        <w:ind w:firstLine="708"/>
        <w:jc w:val="both"/>
        <w:rPr>
          <w:sz w:val="28"/>
          <w:szCs w:val="28"/>
          <w:lang w:val="be-BY"/>
        </w:rPr>
      </w:pPr>
      <w:r>
        <w:rPr>
          <w:sz w:val="28"/>
          <w:szCs w:val="28"/>
          <w:lang w:val="be-BY"/>
        </w:rPr>
        <w:t>А што ў машыне? Мільгаценне…</w:t>
      </w:r>
    </w:p>
    <w:p w14:paraId="1B190E07" w14:textId="77777777" w:rsidR="00E275A3" w:rsidRDefault="00E275A3" w:rsidP="00E275A3">
      <w:pPr>
        <w:ind w:firstLine="708"/>
        <w:jc w:val="both"/>
        <w:rPr>
          <w:sz w:val="28"/>
          <w:szCs w:val="28"/>
          <w:lang w:val="be-BY"/>
        </w:rPr>
      </w:pPr>
      <w:r>
        <w:rPr>
          <w:sz w:val="28"/>
          <w:szCs w:val="28"/>
          <w:lang w:val="be-BY"/>
        </w:rPr>
        <w:t>Лятуць сады, дамы, гады,</w:t>
      </w:r>
    </w:p>
    <w:p w14:paraId="2B3BE9BA" w14:textId="77777777" w:rsidR="00E275A3" w:rsidRDefault="00E275A3" w:rsidP="00E275A3">
      <w:pPr>
        <w:ind w:firstLine="708"/>
        <w:jc w:val="both"/>
        <w:rPr>
          <w:sz w:val="28"/>
          <w:szCs w:val="28"/>
          <w:lang w:val="be-BY"/>
        </w:rPr>
      </w:pPr>
      <w:r>
        <w:rPr>
          <w:sz w:val="28"/>
          <w:szCs w:val="28"/>
          <w:lang w:val="be-BY"/>
        </w:rPr>
        <w:t>Снуюць у шкле людскія цені…</w:t>
      </w:r>
    </w:p>
    <w:p w14:paraId="34824D7A" w14:textId="77777777" w:rsidR="00E275A3" w:rsidRDefault="00E275A3" w:rsidP="00E275A3">
      <w:pPr>
        <w:ind w:firstLine="708"/>
        <w:jc w:val="both"/>
        <w:rPr>
          <w:sz w:val="28"/>
          <w:szCs w:val="28"/>
          <w:lang w:val="be-BY"/>
        </w:rPr>
      </w:pPr>
      <w:r>
        <w:rPr>
          <w:sz w:val="28"/>
          <w:szCs w:val="28"/>
          <w:lang w:val="be-BY"/>
        </w:rPr>
        <w:t>А вечны страх перад ГАІ?</w:t>
      </w:r>
    </w:p>
    <w:p w14:paraId="05E3110C" w14:textId="77777777" w:rsidR="00E275A3" w:rsidRDefault="00E275A3" w:rsidP="00E275A3">
      <w:pPr>
        <w:ind w:firstLine="708"/>
        <w:jc w:val="both"/>
        <w:rPr>
          <w:i/>
          <w:sz w:val="28"/>
          <w:szCs w:val="28"/>
          <w:lang w:val="be-BY"/>
        </w:rPr>
      </w:pPr>
      <w:r>
        <w:rPr>
          <w:i/>
          <w:sz w:val="28"/>
          <w:szCs w:val="28"/>
          <w:lang w:val="be-BY"/>
        </w:rPr>
        <w:t>……………………………………………………………</w:t>
      </w:r>
    </w:p>
    <w:p w14:paraId="7311B706" w14:textId="77777777" w:rsidR="00E275A3" w:rsidRDefault="00E275A3" w:rsidP="00E275A3">
      <w:pPr>
        <w:ind w:firstLine="708"/>
        <w:jc w:val="both"/>
        <w:rPr>
          <w:i/>
          <w:sz w:val="28"/>
          <w:szCs w:val="28"/>
          <w:lang w:val="be-BY"/>
        </w:rPr>
      </w:pPr>
    </w:p>
    <w:p w14:paraId="09A74DD4" w14:textId="77777777" w:rsidR="00E275A3" w:rsidRDefault="00E275A3" w:rsidP="00E275A3">
      <w:pPr>
        <w:ind w:firstLine="708"/>
        <w:jc w:val="both"/>
        <w:rPr>
          <w:sz w:val="28"/>
          <w:szCs w:val="28"/>
          <w:lang w:val="be-BY"/>
        </w:rPr>
      </w:pPr>
      <w:r>
        <w:rPr>
          <w:sz w:val="28"/>
          <w:szCs w:val="28"/>
          <w:lang w:val="be-BY"/>
        </w:rPr>
        <w:t xml:space="preserve">Пачала сваё існаванне і асобная жанравая разнавіднасць – </w:t>
      </w:r>
      <w:r>
        <w:rPr>
          <w:i/>
          <w:sz w:val="28"/>
          <w:szCs w:val="28"/>
          <w:lang w:val="be-BY"/>
        </w:rPr>
        <w:t>сатырычная</w:t>
      </w:r>
      <w:r>
        <w:rPr>
          <w:sz w:val="28"/>
          <w:szCs w:val="28"/>
          <w:lang w:val="be-BY"/>
        </w:rPr>
        <w:t xml:space="preserve"> ода (“Ода футбольнаму мячу” Н.Гілевіча).</w:t>
      </w:r>
    </w:p>
    <w:p w14:paraId="7261802D" w14:textId="77777777" w:rsidR="00E275A3" w:rsidRDefault="00E275A3" w:rsidP="00E275A3">
      <w:pPr>
        <w:ind w:firstLine="708"/>
        <w:jc w:val="both"/>
        <w:rPr>
          <w:sz w:val="28"/>
          <w:szCs w:val="28"/>
          <w:u w:val="single"/>
          <w:lang w:val="be-BY"/>
        </w:rPr>
      </w:pPr>
    </w:p>
    <w:p w14:paraId="217F271A" w14:textId="77777777" w:rsidR="00E275A3" w:rsidRDefault="00E275A3" w:rsidP="00E275A3">
      <w:pPr>
        <w:ind w:firstLine="708"/>
        <w:jc w:val="both"/>
        <w:rPr>
          <w:sz w:val="28"/>
          <w:szCs w:val="28"/>
          <w:lang w:val="be-BY"/>
        </w:rPr>
      </w:pPr>
      <w:r>
        <w:rPr>
          <w:b/>
          <w:i/>
          <w:sz w:val="28"/>
          <w:szCs w:val="28"/>
          <w:lang w:val="be-BY"/>
        </w:rPr>
        <w:t>Гімн</w:t>
      </w:r>
      <w:r>
        <w:rPr>
          <w:sz w:val="28"/>
          <w:szCs w:val="28"/>
          <w:lang w:val="be-BY"/>
        </w:rPr>
        <w:t xml:space="preserve"> – ураыстая песня ў гонар якога-небудзь героя, выдатнай падзеі або дзяржавы. Для гімна характэрна ўзвышанасць, эмацыянальная насычанасць стылю, урачыстасць лексікі, наяўнасць шматлікіх паўтораў, рытмічных фігур і інш.</w:t>
      </w:r>
    </w:p>
    <w:p w14:paraId="260BC186" w14:textId="77777777" w:rsidR="00E275A3" w:rsidRDefault="00E275A3" w:rsidP="00E275A3">
      <w:pPr>
        <w:ind w:firstLine="708"/>
        <w:jc w:val="both"/>
        <w:rPr>
          <w:sz w:val="28"/>
          <w:szCs w:val="28"/>
          <w:lang w:val="be-BY"/>
        </w:rPr>
      </w:pPr>
      <w:r>
        <w:rPr>
          <w:sz w:val="28"/>
          <w:szCs w:val="28"/>
          <w:lang w:val="be-BY"/>
        </w:rPr>
        <w:t xml:space="preserve">Гімны ўзніклі ў старажытным Егіпце, затым шырокае развіццё атрымалі ў антычнай Грэцыі, дзе складаліся ў гонар багоў </w:t>
      </w:r>
      <w:r>
        <w:rPr>
          <w:i/>
          <w:sz w:val="28"/>
          <w:szCs w:val="28"/>
          <w:lang w:val="be-BY"/>
        </w:rPr>
        <w:t xml:space="preserve">(культавыя) </w:t>
      </w:r>
      <w:r>
        <w:rPr>
          <w:sz w:val="28"/>
          <w:szCs w:val="28"/>
          <w:lang w:val="be-BY"/>
        </w:rPr>
        <w:t xml:space="preserve">і горояў </w:t>
      </w:r>
      <w:r>
        <w:rPr>
          <w:i/>
          <w:sz w:val="28"/>
          <w:szCs w:val="28"/>
          <w:lang w:val="be-BY"/>
        </w:rPr>
        <w:t xml:space="preserve">(вайсковыя). </w:t>
      </w:r>
      <w:r>
        <w:rPr>
          <w:sz w:val="28"/>
          <w:szCs w:val="28"/>
          <w:lang w:val="be-BY"/>
        </w:rPr>
        <w:t xml:space="preserve">У сярэднія вякі, у эпоху бурных рэлігійных змаганняў, пашырыліся </w:t>
      </w:r>
      <w:r>
        <w:rPr>
          <w:i/>
          <w:sz w:val="28"/>
          <w:szCs w:val="28"/>
          <w:lang w:val="be-BY"/>
        </w:rPr>
        <w:t xml:space="preserve">рэлігійныя </w:t>
      </w:r>
      <w:r>
        <w:rPr>
          <w:sz w:val="28"/>
          <w:szCs w:val="28"/>
          <w:lang w:val="be-BY"/>
        </w:rPr>
        <w:t xml:space="preserve">гімны (гусіцкія ў Чэхіі, лютэранскія ў Германіі). Развіцц1 класаў і класавая барацьба прывялі да ўзнікнення </w:t>
      </w:r>
      <w:r>
        <w:rPr>
          <w:i/>
          <w:sz w:val="28"/>
          <w:szCs w:val="28"/>
          <w:lang w:val="be-BY"/>
        </w:rPr>
        <w:t xml:space="preserve">рэвалюцыйных </w:t>
      </w:r>
      <w:r>
        <w:rPr>
          <w:sz w:val="28"/>
          <w:szCs w:val="28"/>
          <w:lang w:val="be-BY"/>
        </w:rPr>
        <w:t xml:space="preserve">і </w:t>
      </w:r>
      <w:r>
        <w:rPr>
          <w:i/>
          <w:sz w:val="28"/>
          <w:szCs w:val="28"/>
          <w:lang w:val="be-BY"/>
        </w:rPr>
        <w:t xml:space="preserve">партыйных </w:t>
      </w:r>
      <w:r>
        <w:rPr>
          <w:sz w:val="28"/>
          <w:szCs w:val="28"/>
          <w:lang w:val="be-BY"/>
        </w:rPr>
        <w:t xml:space="preserve">гімнаў (“Марсельеза”, “Інтэрнацынал”, “Варшавянка”, “Адвеку мы спалі”). Станаўленне нацый і нацыянальных дзяржаў выклікалі ўзнікненне </w:t>
      </w:r>
      <w:r>
        <w:rPr>
          <w:i/>
          <w:sz w:val="28"/>
          <w:szCs w:val="28"/>
          <w:lang w:val="be-BY"/>
        </w:rPr>
        <w:t xml:space="preserve">нацыянальных </w:t>
      </w:r>
      <w:r>
        <w:rPr>
          <w:sz w:val="28"/>
          <w:szCs w:val="28"/>
          <w:lang w:val="be-BY"/>
        </w:rPr>
        <w:t xml:space="preserve">і </w:t>
      </w:r>
      <w:r>
        <w:rPr>
          <w:i/>
          <w:sz w:val="28"/>
          <w:szCs w:val="28"/>
          <w:lang w:val="be-BY"/>
        </w:rPr>
        <w:t xml:space="preserve">дзяржаўных </w:t>
      </w:r>
      <w:r>
        <w:rPr>
          <w:sz w:val="28"/>
          <w:szCs w:val="28"/>
          <w:lang w:val="be-BY"/>
        </w:rPr>
        <w:t>гімнаў.</w:t>
      </w:r>
    </w:p>
    <w:p w14:paraId="2C0C0A8C" w14:textId="77777777" w:rsidR="00E275A3" w:rsidRDefault="00E275A3" w:rsidP="00E275A3">
      <w:pPr>
        <w:ind w:firstLine="708"/>
        <w:jc w:val="both"/>
        <w:rPr>
          <w:sz w:val="28"/>
          <w:szCs w:val="28"/>
          <w:lang w:val="be-BY"/>
        </w:rPr>
      </w:pPr>
      <w:r>
        <w:rPr>
          <w:sz w:val="28"/>
          <w:szCs w:val="28"/>
          <w:lang w:val="be-BY"/>
        </w:rPr>
        <w:t>На пачатку ХХ ст. верш Я.Купалы “А хто там ідзе?”, пакладзены на музыку Л,Рагоўскім, стаў, па слушнай заўвазе М.Горкага, “народным гімнам беларусаў”.Ролю беларускіх гімнаў выконвалі і іншыя песні, напісаныя на словы Я.Купалы (“Не згаснуць зоркі ў небе…), К.Каганца (“О Божа, спасе наш”), М.Краўцова (“Мы выйдзем шчыльнымі радамі) і інш. Функцыю беларускага рэлігійнага гімну выконвае песня “Магутны Божа” (словы Н. Арсенневай, музыка М.Равенскага”).</w:t>
      </w:r>
    </w:p>
    <w:p w14:paraId="64FD60AB" w14:textId="77777777" w:rsidR="00E275A3" w:rsidRDefault="00E275A3" w:rsidP="00E275A3">
      <w:pPr>
        <w:ind w:firstLine="708"/>
        <w:jc w:val="both"/>
        <w:rPr>
          <w:sz w:val="28"/>
          <w:szCs w:val="28"/>
          <w:lang w:val="be-BY"/>
        </w:rPr>
      </w:pPr>
    </w:p>
    <w:p w14:paraId="5096C5D4" w14:textId="77777777" w:rsidR="00E275A3" w:rsidRDefault="00E275A3" w:rsidP="00E275A3">
      <w:pPr>
        <w:ind w:firstLine="708"/>
        <w:jc w:val="both"/>
        <w:rPr>
          <w:sz w:val="28"/>
          <w:szCs w:val="28"/>
          <w:lang w:val="be-BY"/>
        </w:rPr>
      </w:pPr>
      <w:r>
        <w:rPr>
          <w:sz w:val="28"/>
          <w:szCs w:val="28"/>
          <w:lang w:val="be-BY"/>
        </w:rPr>
        <w:t xml:space="preserve">Свой афіцыйны дзяржаўны гімн Беларусь атрымала толькі ў </w:t>
      </w:r>
      <w:smartTag w:uri="urn:schemas-microsoft-com:office:smarttags" w:element="metricconverter">
        <w:smartTagPr>
          <w:attr w:name="ProductID" w:val="1955 г"/>
        </w:smartTagPr>
        <w:r>
          <w:rPr>
            <w:sz w:val="28"/>
            <w:szCs w:val="28"/>
            <w:lang w:val="be-BY"/>
          </w:rPr>
          <w:t>1955 г</w:t>
        </w:r>
      </w:smartTag>
      <w:r>
        <w:rPr>
          <w:sz w:val="28"/>
          <w:szCs w:val="28"/>
          <w:lang w:val="be-BY"/>
        </w:rPr>
        <w:t xml:space="preserve">. Ім стала песня “Мы – беларусы” (словы Міхася Клімковіча (1899–1954), музыка Несцера Сакалоўскага (1902– 1950). Новая жыццёвая рэальнасць пачатку 90-х гг. ХХ ст. (ліквідацыя КПСС, распад СССР, абвяшчэнне незалежнасці Рэспублікі Беларусь) запатрабавала і новага дзяржаўнага гімна Беларусі. 2 ліпеня </w:t>
      </w:r>
      <w:smartTag w:uri="urn:schemas-microsoft-com:office:smarttags" w:element="metricconverter">
        <w:smartTagPr>
          <w:attr w:name="ProductID" w:val="2002 г"/>
        </w:smartTagPr>
        <w:r>
          <w:rPr>
            <w:sz w:val="28"/>
            <w:szCs w:val="28"/>
            <w:lang w:val="be-BY"/>
          </w:rPr>
          <w:t>2002 г</w:t>
        </w:r>
      </w:smartTag>
      <w:r>
        <w:rPr>
          <w:sz w:val="28"/>
          <w:szCs w:val="28"/>
          <w:lang w:val="be-BY"/>
        </w:rPr>
        <w:t>. быў зацверджаны Дзяржаўны гімн Рэспублікі Беларусь (словы М.Клімковіча і У.Карызны, музыка Н.Сакалоўскага).</w:t>
      </w:r>
    </w:p>
    <w:p w14:paraId="43302F55" w14:textId="77777777" w:rsidR="00E275A3" w:rsidRDefault="00E275A3" w:rsidP="00E275A3">
      <w:pPr>
        <w:ind w:firstLine="708"/>
        <w:jc w:val="both"/>
        <w:rPr>
          <w:sz w:val="28"/>
          <w:szCs w:val="28"/>
          <w:lang w:val="be-BY"/>
        </w:rPr>
      </w:pPr>
      <w:r>
        <w:rPr>
          <w:sz w:val="28"/>
          <w:szCs w:val="28"/>
          <w:lang w:val="be-BY"/>
        </w:rPr>
        <w:t>Шэраг вершаў, напісаны як гімн, не былі афіцыйна прызнаны, але ад гэтага не страцілі сваю вартасць, Напрыклад, у М.Танка ёсць верш “Табе складаю гэты гімн”, прысвечаны сталіцы Беларусі – гораду Мінску:</w:t>
      </w:r>
    </w:p>
    <w:p w14:paraId="2A949723" w14:textId="77777777" w:rsidR="00E275A3" w:rsidRDefault="00E275A3" w:rsidP="00E275A3">
      <w:pPr>
        <w:ind w:firstLine="708"/>
        <w:jc w:val="both"/>
        <w:rPr>
          <w:sz w:val="28"/>
          <w:szCs w:val="28"/>
          <w:lang w:val="be-BY"/>
        </w:rPr>
      </w:pPr>
    </w:p>
    <w:p w14:paraId="2176E997" w14:textId="77777777" w:rsidR="00E275A3" w:rsidRDefault="00E275A3" w:rsidP="00E275A3">
      <w:pPr>
        <w:ind w:firstLine="708"/>
        <w:jc w:val="both"/>
        <w:rPr>
          <w:sz w:val="28"/>
          <w:szCs w:val="28"/>
          <w:lang w:val="be-BY"/>
        </w:rPr>
      </w:pPr>
      <w:r>
        <w:rPr>
          <w:sz w:val="28"/>
          <w:szCs w:val="28"/>
          <w:lang w:val="be-BY"/>
        </w:rPr>
        <w:lastRenderedPageBreak/>
        <w:t>Табе складаю гэты гімн, мой горад!</w:t>
      </w:r>
    </w:p>
    <w:p w14:paraId="69EC1175" w14:textId="77777777" w:rsidR="00E275A3" w:rsidRDefault="00E275A3" w:rsidP="00E275A3">
      <w:pPr>
        <w:ind w:firstLine="708"/>
        <w:jc w:val="both"/>
        <w:rPr>
          <w:sz w:val="28"/>
          <w:szCs w:val="28"/>
          <w:lang w:val="be-BY"/>
        </w:rPr>
      </w:pPr>
      <w:r>
        <w:rPr>
          <w:sz w:val="28"/>
          <w:szCs w:val="28"/>
          <w:lang w:val="be-BY"/>
        </w:rPr>
        <w:t>І не крыўдуй, прастор жытнёвых ніў!</w:t>
      </w:r>
    </w:p>
    <w:p w14:paraId="206699E9" w14:textId="77777777" w:rsidR="00E275A3" w:rsidRDefault="00E275A3" w:rsidP="00E275A3">
      <w:pPr>
        <w:ind w:firstLine="708"/>
        <w:jc w:val="both"/>
        <w:rPr>
          <w:sz w:val="28"/>
          <w:szCs w:val="28"/>
          <w:lang w:val="be-BY"/>
        </w:rPr>
      </w:pPr>
      <w:r>
        <w:rPr>
          <w:sz w:val="28"/>
          <w:szCs w:val="28"/>
          <w:lang w:val="be-BY"/>
        </w:rPr>
        <w:t>Што мой напеў, яшчэ духмяны борам,</w:t>
      </w:r>
    </w:p>
    <w:p w14:paraId="1B2B4269" w14:textId="77777777" w:rsidR="00E275A3" w:rsidRDefault="00E275A3" w:rsidP="00E275A3">
      <w:pPr>
        <w:ind w:firstLine="708"/>
        <w:jc w:val="both"/>
        <w:rPr>
          <w:sz w:val="28"/>
          <w:szCs w:val="28"/>
          <w:lang w:val="be-BY"/>
        </w:rPr>
      </w:pPr>
      <w:r>
        <w:rPr>
          <w:sz w:val="28"/>
          <w:szCs w:val="28"/>
          <w:lang w:val="be-BY"/>
        </w:rPr>
        <w:t>Сінеючы ад мядзельскіх азёраў,</w:t>
      </w:r>
    </w:p>
    <w:p w14:paraId="659F638D" w14:textId="77777777" w:rsidR="00E275A3" w:rsidRDefault="00E275A3" w:rsidP="00E275A3">
      <w:pPr>
        <w:ind w:firstLine="708"/>
        <w:jc w:val="both"/>
        <w:rPr>
          <w:sz w:val="28"/>
          <w:szCs w:val="28"/>
          <w:lang w:val="be-BY"/>
        </w:rPr>
      </w:pPr>
      <w:r>
        <w:rPr>
          <w:sz w:val="28"/>
          <w:szCs w:val="28"/>
          <w:lang w:val="be-BY"/>
        </w:rPr>
        <w:t>З жалезам, шумам фабрык падружыў.</w:t>
      </w:r>
    </w:p>
    <w:p w14:paraId="2EBAF4E9" w14:textId="77777777" w:rsidR="00E275A3" w:rsidRDefault="00E275A3" w:rsidP="00E275A3">
      <w:pPr>
        <w:ind w:firstLine="708"/>
        <w:jc w:val="both"/>
        <w:rPr>
          <w:sz w:val="28"/>
          <w:szCs w:val="28"/>
          <w:lang w:val="be-BY"/>
        </w:rPr>
      </w:pPr>
    </w:p>
    <w:p w14:paraId="55525C92" w14:textId="77777777" w:rsidR="00E275A3" w:rsidRDefault="00E275A3" w:rsidP="00E275A3">
      <w:pPr>
        <w:ind w:firstLine="708"/>
        <w:jc w:val="both"/>
        <w:rPr>
          <w:sz w:val="28"/>
          <w:szCs w:val="28"/>
          <w:lang w:val="be-BY"/>
        </w:rPr>
      </w:pPr>
      <w:r>
        <w:rPr>
          <w:b/>
          <w:i/>
          <w:sz w:val="28"/>
          <w:szCs w:val="28"/>
          <w:lang w:val="be-BY"/>
        </w:rPr>
        <w:t>Дыфірамб</w:t>
      </w:r>
      <w:r>
        <w:rPr>
          <w:sz w:val="28"/>
          <w:szCs w:val="28"/>
          <w:lang w:val="be-BY"/>
        </w:rPr>
        <w:t xml:space="preserve"> –урачыстая харавая песня, прысвечаная богу Дыёнісу, пазней іншым багам ігероям. Па свайму песневаму характару набліжаецца да гімну і оды. Арыстоцель заўважаў, што з дыфірамба разгарнулася грэчаская драма. У новаеўрапейскай літаратуры да дыфірамба зрэдку звярталіся Фрыдрых Шылер, Гердэр, Ф. Ніцшэ.</w:t>
      </w:r>
    </w:p>
    <w:p w14:paraId="53B62348" w14:textId="77777777" w:rsidR="00E275A3" w:rsidRDefault="00E275A3" w:rsidP="00E275A3">
      <w:pPr>
        <w:ind w:firstLine="708"/>
        <w:jc w:val="both"/>
        <w:rPr>
          <w:i/>
          <w:sz w:val="28"/>
          <w:szCs w:val="28"/>
          <w:lang w:val="be-BY"/>
        </w:rPr>
      </w:pPr>
      <w:r>
        <w:rPr>
          <w:sz w:val="28"/>
          <w:szCs w:val="28"/>
          <w:lang w:val="be-BY"/>
        </w:rPr>
        <w:t xml:space="preserve"> Яшчэ ў старажытнагрэчаскай мове слова </w:t>
      </w:r>
      <w:r>
        <w:rPr>
          <w:i/>
          <w:sz w:val="28"/>
          <w:szCs w:val="28"/>
          <w:lang w:val="be-BY"/>
        </w:rPr>
        <w:t>дыфірамб</w:t>
      </w:r>
      <w:r>
        <w:rPr>
          <w:sz w:val="28"/>
          <w:szCs w:val="28"/>
          <w:lang w:val="be-BY"/>
        </w:rPr>
        <w:t xml:space="preserve"> развіло пераноснае значэнне “усхваленне, напышлівасць”</w:t>
      </w:r>
      <w:r>
        <w:rPr>
          <w:i/>
          <w:sz w:val="28"/>
          <w:szCs w:val="28"/>
          <w:lang w:val="be-BY"/>
        </w:rPr>
        <w:t xml:space="preserve">. </w:t>
      </w:r>
    </w:p>
    <w:p w14:paraId="403FBC43" w14:textId="77777777" w:rsidR="00E275A3" w:rsidRDefault="00E275A3" w:rsidP="00E275A3">
      <w:pPr>
        <w:ind w:firstLine="708"/>
        <w:jc w:val="both"/>
        <w:rPr>
          <w:sz w:val="28"/>
          <w:szCs w:val="28"/>
          <w:lang w:val="be-BY"/>
        </w:rPr>
      </w:pPr>
      <w:r>
        <w:rPr>
          <w:sz w:val="28"/>
          <w:szCs w:val="28"/>
          <w:lang w:val="be-BY"/>
        </w:rPr>
        <w:t>У форме дыфірамбу сутракаюцца вершы і ў сучаснай беларускай літаратуры і прысвячаюцца яны, зразумела, менш значным падзеям:</w:t>
      </w:r>
    </w:p>
    <w:p w14:paraId="682631AD" w14:textId="77777777" w:rsidR="00E275A3" w:rsidRDefault="00E275A3" w:rsidP="00E275A3">
      <w:pPr>
        <w:ind w:firstLine="708"/>
        <w:jc w:val="both"/>
        <w:rPr>
          <w:sz w:val="28"/>
          <w:szCs w:val="28"/>
          <w:lang w:val="be-BY"/>
        </w:rPr>
      </w:pPr>
    </w:p>
    <w:p w14:paraId="1C4CA3CC" w14:textId="77777777" w:rsidR="00E275A3" w:rsidRDefault="00E275A3" w:rsidP="00E275A3">
      <w:pPr>
        <w:ind w:firstLine="708"/>
        <w:jc w:val="both"/>
        <w:rPr>
          <w:sz w:val="28"/>
          <w:szCs w:val="28"/>
          <w:lang w:val="be-BY"/>
        </w:rPr>
      </w:pPr>
      <w:r>
        <w:rPr>
          <w:sz w:val="28"/>
          <w:szCs w:val="28"/>
          <w:lang w:val="be-BY"/>
        </w:rPr>
        <w:t>Табе складаю дыфірамб,</w:t>
      </w:r>
    </w:p>
    <w:p w14:paraId="43349CCE" w14:textId="77777777" w:rsidR="00E275A3" w:rsidRDefault="00E275A3" w:rsidP="00E275A3">
      <w:pPr>
        <w:ind w:firstLine="708"/>
        <w:jc w:val="both"/>
        <w:rPr>
          <w:sz w:val="28"/>
          <w:szCs w:val="28"/>
          <w:lang w:val="be-BY"/>
        </w:rPr>
      </w:pPr>
      <w:r>
        <w:rPr>
          <w:sz w:val="28"/>
          <w:szCs w:val="28"/>
          <w:lang w:val="be-BY"/>
        </w:rPr>
        <w:t>Пяро маё–таварыш верны,</w:t>
      </w:r>
    </w:p>
    <w:p w14:paraId="5470608E" w14:textId="77777777" w:rsidR="00E275A3" w:rsidRDefault="00E275A3" w:rsidP="00E275A3">
      <w:pPr>
        <w:ind w:firstLine="708"/>
        <w:jc w:val="both"/>
        <w:rPr>
          <w:sz w:val="28"/>
          <w:szCs w:val="28"/>
          <w:lang w:val="be-BY"/>
        </w:rPr>
      </w:pPr>
      <w:r>
        <w:rPr>
          <w:sz w:val="28"/>
          <w:szCs w:val="28"/>
          <w:lang w:val="be-BY"/>
        </w:rPr>
        <w:t>Калі сягоння ў час вячэрні</w:t>
      </w:r>
    </w:p>
    <w:p w14:paraId="7634F9A1" w14:textId="77777777" w:rsidR="00E275A3" w:rsidRDefault="00E275A3" w:rsidP="00E275A3">
      <w:pPr>
        <w:ind w:firstLine="708"/>
        <w:jc w:val="both"/>
        <w:rPr>
          <w:sz w:val="28"/>
          <w:szCs w:val="28"/>
          <w:lang w:val="be-BY"/>
        </w:rPr>
      </w:pPr>
      <w:r>
        <w:rPr>
          <w:sz w:val="28"/>
          <w:szCs w:val="28"/>
          <w:lang w:val="be-BY"/>
        </w:rPr>
        <w:t>Звіняць лісты, як гулкі ямб.</w:t>
      </w:r>
    </w:p>
    <w:p w14:paraId="695991B8" w14:textId="77777777" w:rsidR="00E275A3" w:rsidRDefault="00E275A3" w:rsidP="00E275A3">
      <w:pPr>
        <w:ind w:firstLine="708"/>
        <w:jc w:val="both"/>
        <w:rPr>
          <w:i/>
          <w:sz w:val="28"/>
          <w:szCs w:val="28"/>
          <w:lang w:val="be-BY"/>
        </w:rPr>
      </w:pPr>
      <w:r>
        <w:rPr>
          <w:sz w:val="28"/>
          <w:szCs w:val="28"/>
          <w:lang w:val="be-BY"/>
        </w:rPr>
        <w:tab/>
      </w:r>
      <w:r>
        <w:rPr>
          <w:sz w:val="28"/>
          <w:szCs w:val="28"/>
          <w:lang w:val="be-BY"/>
        </w:rPr>
        <w:tab/>
      </w:r>
      <w:r>
        <w:rPr>
          <w:i/>
          <w:sz w:val="28"/>
          <w:szCs w:val="28"/>
          <w:lang w:val="be-BY"/>
        </w:rPr>
        <w:t>(М.Танк. Дыфірамб)</w:t>
      </w:r>
    </w:p>
    <w:p w14:paraId="2C381FFA" w14:textId="77777777" w:rsidR="00E275A3" w:rsidRDefault="00E275A3" w:rsidP="00E275A3">
      <w:pPr>
        <w:ind w:firstLine="708"/>
        <w:jc w:val="both"/>
        <w:rPr>
          <w:i/>
          <w:sz w:val="28"/>
          <w:szCs w:val="28"/>
          <w:lang w:val="be-BY"/>
        </w:rPr>
      </w:pPr>
    </w:p>
    <w:p w14:paraId="002F9563" w14:textId="77777777" w:rsidR="00E275A3" w:rsidRDefault="00E275A3" w:rsidP="00E275A3">
      <w:pPr>
        <w:ind w:firstLine="708"/>
        <w:jc w:val="both"/>
        <w:rPr>
          <w:sz w:val="28"/>
          <w:szCs w:val="28"/>
          <w:lang w:val="be-BY"/>
        </w:rPr>
      </w:pPr>
      <w:r>
        <w:rPr>
          <w:sz w:val="28"/>
          <w:szCs w:val="28"/>
          <w:lang w:val="be-BY"/>
        </w:rPr>
        <w:t>Увогуле ў наш час дыфірамбам, як панегірыкам, найчасцей называюць празмернае ўсхваленне каго-небудзь або чаго-небудзь (спяваць дыфірамбы).</w:t>
      </w:r>
    </w:p>
    <w:p w14:paraId="3C82A918" w14:textId="77777777" w:rsidR="00E275A3" w:rsidRDefault="00E275A3" w:rsidP="00E275A3">
      <w:pPr>
        <w:ind w:firstLine="708"/>
        <w:jc w:val="both"/>
        <w:rPr>
          <w:sz w:val="28"/>
          <w:szCs w:val="28"/>
          <w:lang w:val="be-BY"/>
        </w:rPr>
      </w:pPr>
    </w:p>
    <w:p w14:paraId="7B9DC50C" w14:textId="77777777" w:rsidR="00E275A3" w:rsidRDefault="00E275A3" w:rsidP="00E275A3">
      <w:pPr>
        <w:jc w:val="both"/>
        <w:rPr>
          <w:sz w:val="28"/>
          <w:szCs w:val="28"/>
          <w:lang w:val="be-BY"/>
        </w:rPr>
      </w:pPr>
      <w:r>
        <w:rPr>
          <w:b/>
          <w:i/>
          <w:sz w:val="28"/>
          <w:szCs w:val="28"/>
          <w:lang w:val="be-BY"/>
        </w:rPr>
        <w:tab/>
        <w:t xml:space="preserve">Панегірык – </w:t>
      </w:r>
      <w:r>
        <w:rPr>
          <w:sz w:val="28"/>
          <w:szCs w:val="28"/>
          <w:lang w:val="be-BY"/>
        </w:rPr>
        <w:t xml:space="preserve">урачыстая, пахвальная прамова, якая вымаўлялася на народных зборах. Панегірык прысвячаўся пэўным выдатным асобам, дзяржаўным дзеячам, палкаводцам і г.д., усхваляў іх дзеянні або нейкія гістарычныя падзеі. Пачынаючы з антычнасці, слова “панегірык” набывае іранічнае значэнне; панегірыкам цяпер часта  называюць такое ўсхваленне, якое страчвае аб’ектыўнасць і большнагадвае падхалімства, чым справядлівую ацэнку. </w:t>
      </w:r>
    </w:p>
    <w:p w14:paraId="1A853B98" w14:textId="77777777" w:rsidR="00E275A3" w:rsidRDefault="00E275A3" w:rsidP="00E275A3">
      <w:pPr>
        <w:jc w:val="both"/>
        <w:rPr>
          <w:sz w:val="28"/>
          <w:szCs w:val="28"/>
          <w:lang w:val="be-BY"/>
        </w:rPr>
      </w:pPr>
      <w:r>
        <w:rPr>
          <w:sz w:val="28"/>
          <w:szCs w:val="28"/>
          <w:lang w:val="be-BY"/>
        </w:rPr>
        <w:tab/>
      </w:r>
      <w:r>
        <w:rPr>
          <w:b/>
          <w:i/>
          <w:sz w:val="28"/>
          <w:szCs w:val="28"/>
          <w:lang w:val="be-BY"/>
        </w:rPr>
        <w:t xml:space="preserve">Мадрыгал </w:t>
      </w:r>
      <w:r>
        <w:rPr>
          <w:sz w:val="28"/>
          <w:szCs w:val="28"/>
          <w:lang w:val="be-BY"/>
        </w:rPr>
        <w:t xml:space="preserve">– </w:t>
      </w:r>
      <w:r>
        <w:rPr>
          <w:i/>
          <w:sz w:val="28"/>
          <w:szCs w:val="28"/>
          <w:lang w:val="be-BY"/>
        </w:rPr>
        <w:t>невялікі верш-кампліментпрысвечаны жанчыне. Мадрынал адносіцца да інтымнай (альбомнай) лірыкі.</w:t>
      </w:r>
      <w:r>
        <w:rPr>
          <w:sz w:val="28"/>
          <w:szCs w:val="28"/>
          <w:lang w:val="be-BY"/>
        </w:rPr>
        <w:t xml:space="preserve"> </w:t>
      </w:r>
    </w:p>
    <w:p w14:paraId="044BF46A" w14:textId="77777777" w:rsidR="00E275A3" w:rsidRDefault="00E275A3" w:rsidP="00E275A3">
      <w:pPr>
        <w:ind w:firstLine="708"/>
        <w:jc w:val="both"/>
        <w:rPr>
          <w:sz w:val="28"/>
          <w:szCs w:val="28"/>
          <w:lang w:val="be-BY"/>
        </w:rPr>
      </w:pPr>
      <w:r>
        <w:rPr>
          <w:sz w:val="28"/>
          <w:szCs w:val="28"/>
          <w:lang w:val="be-BY"/>
        </w:rPr>
        <w:t>Звычайна запісваліся ў прыватных альбомах. Мадрыгалы вызначаліся камернасцю чытання, невысокай якасцю пісьма.</w:t>
      </w:r>
    </w:p>
    <w:p w14:paraId="7B95C938" w14:textId="62B9A381" w:rsidR="00A95F9F" w:rsidRDefault="00A95F9F" w:rsidP="00E275A3">
      <w:pPr>
        <w:ind w:firstLine="708"/>
        <w:jc w:val="both"/>
        <w:rPr>
          <w:i/>
          <w:sz w:val="28"/>
          <w:szCs w:val="28"/>
          <w:lang w:val="be-BY"/>
        </w:rPr>
      </w:pPr>
      <w:r>
        <w:rPr>
          <w:i/>
          <w:sz w:val="28"/>
          <w:szCs w:val="28"/>
          <w:lang w:val="be-BY"/>
        </w:rPr>
        <w:t>Разкам з тым А.С. напісаў выдатны мадрыгал</w:t>
      </w:r>
    </w:p>
    <w:p w14:paraId="62419244" w14:textId="3AB6382C" w:rsidR="00E275A3" w:rsidRDefault="00E275A3" w:rsidP="00E275A3">
      <w:pPr>
        <w:ind w:firstLine="708"/>
        <w:jc w:val="both"/>
        <w:rPr>
          <w:i/>
          <w:sz w:val="28"/>
          <w:szCs w:val="28"/>
          <w:lang w:val="be-BY"/>
        </w:rPr>
      </w:pPr>
      <w:r>
        <w:rPr>
          <w:i/>
          <w:sz w:val="28"/>
          <w:szCs w:val="28"/>
          <w:lang w:val="be-BY"/>
        </w:rPr>
        <w:t>А.С.Пушкін. В альбом Сосницкой.</w:t>
      </w:r>
    </w:p>
    <w:p w14:paraId="089519DE" w14:textId="77777777" w:rsidR="00E275A3" w:rsidRDefault="00E275A3" w:rsidP="00E275A3">
      <w:pPr>
        <w:ind w:firstLine="708"/>
        <w:jc w:val="both"/>
        <w:rPr>
          <w:i/>
          <w:sz w:val="28"/>
          <w:szCs w:val="28"/>
          <w:lang w:val="be-BY"/>
        </w:rPr>
      </w:pPr>
    </w:p>
    <w:p w14:paraId="5B0E00FC" w14:textId="77777777" w:rsidR="00E275A3" w:rsidRDefault="00E275A3" w:rsidP="00E275A3">
      <w:pPr>
        <w:ind w:firstLine="708"/>
        <w:jc w:val="both"/>
        <w:rPr>
          <w:i/>
          <w:sz w:val="28"/>
          <w:szCs w:val="28"/>
          <w:lang w:val="be-BY"/>
        </w:rPr>
      </w:pPr>
      <w:r>
        <w:rPr>
          <w:i/>
          <w:sz w:val="28"/>
          <w:szCs w:val="28"/>
          <w:lang w:val="be-BY"/>
        </w:rPr>
        <w:t>Вы съединить могли с холодностью сердечной</w:t>
      </w:r>
    </w:p>
    <w:p w14:paraId="4348AB3F" w14:textId="77777777" w:rsidR="00E275A3" w:rsidRDefault="00E275A3" w:rsidP="00E275A3">
      <w:pPr>
        <w:ind w:firstLine="708"/>
        <w:jc w:val="both"/>
        <w:rPr>
          <w:i/>
          <w:sz w:val="28"/>
          <w:szCs w:val="28"/>
          <w:lang w:val="be-BY"/>
        </w:rPr>
      </w:pPr>
      <w:r>
        <w:rPr>
          <w:i/>
          <w:sz w:val="28"/>
          <w:szCs w:val="28"/>
          <w:lang w:val="be-BY"/>
        </w:rPr>
        <w:t>Чудесный жар пленительных очей.</w:t>
      </w:r>
    </w:p>
    <w:p w14:paraId="55DE78B6" w14:textId="77777777" w:rsidR="00E275A3" w:rsidRDefault="00E275A3" w:rsidP="00E275A3">
      <w:pPr>
        <w:ind w:firstLine="708"/>
        <w:jc w:val="both"/>
        <w:rPr>
          <w:i/>
          <w:sz w:val="28"/>
          <w:szCs w:val="28"/>
          <w:lang w:val="be-BY"/>
        </w:rPr>
      </w:pPr>
      <w:r>
        <w:rPr>
          <w:i/>
          <w:sz w:val="28"/>
          <w:szCs w:val="28"/>
          <w:lang w:val="be-BY"/>
        </w:rPr>
        <w:t>Кто любит вас, тот очень глуп, конечно;</w:t>
      </w:r>
    </w:p>
    <w:p w14:paraId="52C9BC60" w14:textId="77777777" w:rsidR="00E275A3" w:rsidRDefault="00E275A3" w:rsidP="00E275A3">
      <w:pPr>
        <w:ind w:firstLine="708"/>
        <w:jc w:val="both"/>
        <w:rPr>
          <w:i/>
          <w:sz w:val="28"/>
          <w:szCs w:val="28"/>
          <w:lang w:val="be-BY"/>
        </w:rPr>
      </w:pPr>
      <w:r>
        <w:rPr>
          <w:i/>
          <w:sz w:val="28"/>
          <w:szCs w:val="28"/>
          <w:lang w:val="be-BY"/>
        </w:rPr>
        <w:t>Но кто не любит вас, тот во сто раз глупей.</w:t>
      </w:r>
    </w:p>
    <w:p w14:paraId="204C9C0C" w14:textId="77777777" w:rsidR="00E275A3" w:rsidRDefault="00E275A3" w:rsidP="00E275A3">
      <w:pPr>
        <w:ind w:firstLine="708"/>
        <w:jc w:val="both"/>
        <w:rPr>
          <w:i/>
          <w:sz w:val="28"/>
          <w:szCs w:val="28"/>
          <w:lang w:val="be-BY"/>
        </w:rPr>
      </w:pPr>
    </w:p>
    <w:p w14:paraId="4137A65A" w14:textId="4C951FCA" w:rsidR="00E275A3" w:rsidRPr="00CE12F9" w:rsidRDefault="00E275A3" w:rsidP="00CE12F9">
      <w:pPr>
        <w:ind w:firstLine="708"/>
        <w:jc w:val="both"/>
        <w:rPr>
          <w:sz w:val="28"/>
          <w:szCs w:val="28"/>
          <w:lang w:val="be-BY"/>
        </w:rPr>
      </w:pPr>
      <w:r>
        <w:rPr>
          <w:sz w:val="28"/>
          <w:szCs w:val="28"/>
          <w:lang w:val="be-BY"/>
        </w:rPr>
        <w:lastRenderedPageBreak/>
        <w:t>Мадрыгал, як і ўся альбомная лірыка, у беларускай літаратуры не набыў значнага развіцця. Вядомы адзіны “Альбом” (1853–1863) А. Вярыгі-Дарэўскага.</w:t>
      </w:r>
    </w:p>
    <w:p w14:paraId="0EF5988D" w14:textId="77777777" w:rsidR="00E275A3" w:rsidRDefault="00E275A3" w:rsidP="00E275A3">
      <w:pPr>
        <w:ind w:firstLine="708"/>
        <w:jc w:val="both"/>
        <w:rPr>
          <w:bCs/>
          <w:sz w:val="28"/>
          <w:szCs w:val="28"/>
          <w:lang w:val="be-BY"/>
        </w:rPr>
      </w:pPr>
      <w:r>
        <w:rPr>
          <w:b/>
          <w:bCs/>
          <w:i/>
          <w:sz w:val="28"/>
          <w:szCs w:val="28"/>
          <w:lang w:val="be-BY"/>
        </w:rPr>
        <w:t>Эпітафія –</w:t>
      </w:r>
      <w:r>
        <w:rPr>
          <w:bCs/>
          <w:sz w:val="28"/>
          <w:szCs w:val="28"/>
          <w:lang w:val="be-BY"/>
        </w:rPr>
        <w:t xml:space="preserve"> вершаваны надмагільны надпіс. У такім значэнні эпітафія ўзнікла ў антычнай літаратуры. У такім значэнні эпітафія зрэдку ўжываецца і сёння.</w:t>
      </w:r>
    </w:p>
    <w:p w14:paraId="7EEA0221" w14:textId="77777777" w:rsidR="00E275A3" w:rsidRDefault="00E275A3" w:rsidP="00E275A3">
      <w:pPr>
        <w:jc w:val="both"/>
        <w:rPr>
          <w:sz w:val="28"/>
          <w:lang w:val="be-BY"/>
        </w:rPr>
      </w:pPr>
      <w:r>
        <w:rPr>
          <w:sz w:val="28"/>
          <w:lang w:val="be-BY"/>
        </w:rPr>
        <w:tab/>
        <w:t>У Расіі ў 19 ст. на многіх надмагільных помніках можна было сустрэць эпітафію з верша В.Жукоўскага “Сельское кладбище” (1802):</w:t>
      </w:r>
    </w:p>
    <w:p w14:paraId="7260B2EE" w14:textId="77777777" w:rsidR="00E275A3" w:rsidRDefault="00E275A3" w:rsidP="00E275A3">
      <w:pPr>
        <w:jc w:val="both"/>
        <w:rPr>
          <w:sz w:val="28"/>
        </w:rPr>
      </w:pPr>
      <w:r>
        <w:rPr>
          <w:sz w:val="28"/>
          <w:lang w:val="be-BY"/>
        </w:rPr>
        <w:tab/>
      </w:r>
      <w:r>
        <w:rPr>
          <w:sz w:val="28"/>
          <w:lang w:val="be-BY"/>
        </w:rPr>
        <w:tab/>
      </w:r>
      <w:r>
        <w:rPr>
          <w:sz w:val="28"/>
        </w:rPr>
        <w:t>Прохожий, помолись над этою могилой;</w:t>
      </w:r>
    </w:p>
    <w:p w14:paraId="02BD59EA" w14:textId="77777777" w:rsidR="00E275A3" w:rsidRDefault="00E275A3" w:rsidP="00E275A3">
      <w:pPr>
        <w:jc w:val="both"/>
        <w:rPr>
          <w:sz w:val="28"/>
        </w:rPr>
      </w:pPr>
      <w:r>
        <w:rPr>
          <w:sz w:val="28"/>
        </w:rPr>
        <w:tab/>
      </w:r>
      <w:r>
        <w:rPr>
          <w:sz w:val="28"/>
        </w:rPr>
        <w:tab/>
        <w:t>Он в ней нашел приют от всех земных тревог;</w:t>
      </w:r>
    </w:p>
    <w:p w14:paraId="352F0674" w14:textId="77777777" w:rsidR="00E275A3" w:rsidRDefault="00E275A3" w:rsidP="00E275A3">
      <w:pPr>
        <w:jc w:val="both"/>
        <w:rPr>
          <w:sz w:val="28"/>
        </w:rPr>
      </w:pPr>
      <w:r>
        <w:rPr>
          <w:sz w:val="28"/>
        </w:rPr>
        <w:tab/>
      </w:r>
      <w:r>
        <w:rPr>
          <w:sz w:val="28"/>
        </w:rPr>
        <w:tab/>
        <w:t>Здесь всё оставил он, что в нем греховно было,</w:t>
      </w:r>
    </w:p>
    <w:p w14:paraId="68175C91" w14:textId="77777777" w:rsidR="00E275A3" w:rsidRDefault="00E275A3" w:rsidP="00E275A3">
      <w:pPr>
        <w:jc w:val="both"/>
        <w:rPr>
          <w:sz w:val="28"/>
        </w:rPr>
      </w:pPr>
      <w:r>
        <w:rPr>
          <w:sz w:val="28"/>
        </w:rPr>
        <w:tab/>
      </w:r>
      <w:r>
        <w:rPr>
          <w:sz w:val="28"/>
        </w:rPr>
        <w:tab/>
        <w:t>С надеждою, что жив его спаситель – Бог.</w:t>
      </w:r>
    </w:p>
    <w:p w14:paraId="63472202" w14:textId="77777777" w:rsidR="00E275A3" w:rsidRDefault="00E275A3" w:rsidP="00E275A3">
      <w:pPr>
        <w:jc w:val="both"/>
        <w:rPr>
          <w:sz w:val="28"/>
          <w:lang w:val="be-BY"/>
        </w:rPr>
      </w:pPr>
      <w:r>
        <w:rPr>
          <w:sz w:val="28"/>
        </w:rPr>
        <w:tab/>
      </w:r>
      <w:r>
        <w:rPr>
          <w:sz w:val="28"/>
          <w:lang w:val="be-BY"/>
        </w:rPr>
        <w:t>У такім значэнні эпітафія сёння сустракаецца рэдка.</w:t>
      </w:r>
    </w:p>
    <w:p w14:paraId="08B09BB9" w14:textId="0FF16FB7" w:rsidR="00E275A3" w:rsidRDefault="00E275A3" w:rsidP="00A95F9F">
      <w:pPr>
        <w:ind w:firstLine="708"/>
        <w:jc w:val="both"/>
        <w:rPr>
          <w:color w:val="FF0000"/>
          <w:sz w:val="28"/>
          <w:lang w:val="be-BY"/>
        </w:rPr>
      </w:pPr>
    </w:p>
    <w:p w14:paraId="7A52C9EA" w14:textId="77777777" w:rsidR="00E275A3" w:rsidRDefault="00E275A3" w:rsidP="00E275A3">
      <w:pPr>
        <w:jc w:val="both"/>
        <w:rPr>
          <w:sz w:val="28"/>
          <w:lang w:val="be-BY"/>
        </w:rPr>
      </w:pPr>
      <w:r>
        <w:rPr>
          <w:sz w:val="28"/>
          <w:lang w:val="be-BY"/>
        </w:rPr>
        <w:tab/>
        <w:t>З беларускіх пісьменнікаў упершыню да эпітафіі звярнуўся Сімяон Полацкі. Пасля яго гэтым жанрам ніхто не карыстаўся і толькі ў пачатку ХХ ст. ён адрадзіўся ў творчасці Я.Купалы (“Мая эпітафія”, 1906). Гэта лірычны верш.</w:t>
      </w:r>
    </w:p>
    <w:p w14:paraId="551921AC" w14:textId="77777777" w:rsidR="00E275A3" w:rsidRDefault="00E275A3" w:rsidP="00E275A3">
      <w:pPr>
        <w:jc w:val="both"/>
        <w:rPr>
          <w:color w:val="FF0000"/>
          <w:sz w:val="28"/>
          <w:lang w:val="be-BY"/>
        </w:rPr>
      </w:pPr>
      <w:r>
        <w:rPr>
          <w:sz w:val="28"/>
          <w:lang w:val="be-BY"/>
        </w:rPr>
        <w:tab/>
      </w:r>
      <w:r>
        <w:rPr>
          <w:sz w:val="28"/>
          <w:lang w:val="be-BY"/>
        </w:rPr>
        <w:tab/>
      </w:r>
      <w:r>
        <w:rPr>
          <w:color w:val="FF0000"/>
          <w:sz w:val="28"/>
          <w:lang w:val="be-BY"/>
        </w:rPr>
        <w:t>Тут ляжыць Янук Купала,</w:t>
      </w:r>
    </w:p>
    <w:p w14:paraId="402DB381" w14:textId="77777777" w:rsidR="00E275A3" w:rsidRDefault="00E275A3" w:rsidP="00E275A3">
      <w:pPr>
        <w:jc w:val="both"/>
        <w:rPr>
          <w:color w:val="FF0000"/>
          <w:sz w:val="28"/>
          <w:lang w:val="be-BY"/>
        </w:rPr>
      </w:pPr>
      <w:r>
        <w:rPr>
          <w:color w:val="FF0000"/>
          <w:sz w:val="28"/>
          <w:lang w:val="be-BY"/>
        </w:rPr>
        <w:tab/>
      </w:r>
      <w:r>
        <w:rPr>
          <w:color w:val="FF0000"/>
          <w:sz w:val="28"/>
          <w:lang w:val="be-BY"/>
        </w:rPr>
        <w:tab/>
        <w:t>Што песні складаў,</w:t>
      </w:r>
    </w:p>
    <w:p w14:paraId="344C248B" w14:textId="77777777" w:rsidR="00E275A3" w:rsidRDefault="00E275A3" w:rsidP="00E275A3">
      <w:pPr>
        <w:ind w:left="708" w:firstLine="708"/>
        <w:jc w:val="both"/>
        <w:rPr>
          <w:color w:val="FF0000"/>
          <w:sz w:val="28"/>
          <w:lang w:val="be-BY"/>
        </w:rPr>
      </w:pPr>
      <w:r>
        <w:rPr>
          <w:color w:val="FF0000"/>
          <w:sz w:val="28"/>
          <w:lang w:val="be-BY"/>
        </w:rPr>
        <w:t>Плакаў шмат, смяяўся мала,</w:t>
      </w:r>
    </w:p>
    <w:p w14:paraId="6822C9AD" w14:textId="77777777" w:rsidR="00E275A3" w:rsidRDefault="00E275A3" w:rsidP="00E275A3">
      <w:pPr>
        <w:ind w:left="708" w:firstLine="708"/>
        <w:jc w:val="both"/>
        <w:rPr>
          <w:color w:val="FF0000"/>
          <w:sz w:val="28"/>
          <w:lang w:val="be-BY"/>
        </w:rPr>
      </w:pPr>
      <w:r>
        <w:rPr>
          <w:color w:val="FF0000"/>
          <w:sz w:val="28"/>
          <w:lang w:val="be-BY"/>
        </w:rPr>
        <w:t>Часта галадаў.</w:t>
      </w:r>
    </w:p>
    <w:p w14:paraId="199FE23E" w14:textId="77777777" w:rsidR="00E275A3" w:rsidRDefault="00E275A3" w:rsidP="00E275A3">
      <w:pPr>
        <w:ind w:left="708" w:hanging="708"/>
        <w:jc w:val="both"/>
        <w:rPr>
          <w:color w:val="FF0000"/>
          <w:sz w:val="28"/>
          <w:lang w:val="be-BY"/>
        </w:rPr>
      </w:pPr>
      <w:r>
        <w:rPr>
          <w:color w:val="FF0000"/>
          <w:sz w:val="28"/>
          <w:lang w:val="be-BY"/>
        </w:rPr>
        <w:tab/>
      </w:r>
      <w:r>
        <w:rPr>
          <w:color w:val="FF0000"/>
          <w:sz w:val="28"/>
          <w:lang w:val="be-BY"/>
        </w:rPr>
        <w:tab/>
      </w:r>
      <w:r>
        <w:rPr>
          <w:color w:val="FF0000"/>
          <w:sz w:val="28"/>
          <w:lang w:val="be-BY"/>
        </w:rPr>
        <w:tab/>
        <w:t>Быць благім чорт часам плутаў,</w:t>
      </w:r>
    </w:p>
    <w:p w14:paraId="25B729AF" w14:textId="77777777" w:rsidR="00E275A3" w:rsidRDefault="00E275A3" w:rsidP="00E275A3">
      <w:pPr>
        <w:ind w:left="708" w:hanging="708"/>
        <w:jc w:val="both"/>
        <w:rPr>
          <w:color w:val="FF0000"/>
          <w:sz w:val="28"/>
          <w:lang w:val="be-BY"/>
        </w:rPr>
      </w:pPr>
      <w:r>
        <w:rPr>
          <w:color w:val="FF0000"/>
          <w:sz w:val="28"/>
          <w:lang w:val="be-BY"/>
        </w:rPr>
        <w:tab/>
      </w:r>
      <w:r>
        <w:rPr>
          <w:color w:val="FF0000"/>
          <w:sz w:val="28"/>
          <w:lang w:val="be-BY"/>
        </w:rPr>
        <w:tab/>
      </w:r>
      <w:r>
        <w:rPr>
          <w:color w:val="FF0000"/>
          <w:sz w:val="28"/>
          <w:lang w:val="be-BY"/>
        </w:rPr>
        <w:tab/>
        <w:t>Ды не быў ён катам,</w:t>
      </w:r>
    </w:p>
    <w:p w14:paraId="7EC6EB26" w14:textId="77777777" w:rsidR="00E275A3" w:rsidRDefault="00E275A3" w:rsidP="00E275A3">
      <w:pPr>
        <w:ind w:left="708" w:hanging="708"/>
        <w:jc w:val="both"/>
        <w:rPr>
          <w:color w:val="FF0000"/>
          <w:sz w:val="28"/>
          <w:lang w:val="be-BY"/>
        </w:rPr>
      </w:pPr>
      <w:r>
        <w:rPr>
          <w:color w:val="FF0000"/>
          <w:sz w:val="28"/>
          <w:lang w:val="be-BY"/>
        </w:rPr>
        <w:tab/>
      </w:r>
      <w:r>
        <w:rPr>
          <w:color w:val="FF0000"/>
          <w:sz w:val="28"/>
          <w:lang w:val="be-BY"/>
        </w:rPr>
        <w:tab/>
      </w:r>
      <w:r>
        <w:rPr>
          <w:color w:val="FF0000"/>
          <w:sz w:val="28"/>
          <w:lang w:val="be-BY"/>
        </w:rPr>
        <w:tab/>
        <w:t>Хоць не знаў прыгону путаў,</w:t>
      </w:r>
    </w:p>
    <w:p w14:paraId="30380312" w14:textId="77777777" w:rsidR="00E275A3" w:rsidRDefault="00E275A3" w:rsidP="00E275A3">
      <w:pPr>
        <w:ind w:left="708" w:hanging="708"/>
        <w:jc w:val="both"/>
        <w:rPr>
          <w:color w:val="FF0000"/>
          <w:sz w:val="28"/>
          <w:lang w:val="be-BY"/>
        </w:rPr>
      </w:pPr>
      <w:r>
        <w:rPr>
          <w:color w:val="FF0000"/>
          <w:sz w:val="28"/>
          <w:lang w:val="be-BY"/>
        </w:rPr>
        <w:tab/>
      </w:r>
      <w:r>
        <w:rPr>
          <w:color w:val="FF0000"/>
          <w:sz w:val="28"/>
          <w:lang w:val="be-BY"/>
        </w:rPr>
        <w:tab/>
      </w:r>
      <w:r>
        <w:rPr>
          <w:color w:val="FF0000"/>
          <w:sz w:val="28"/>
          <w:lang w:val="be-BY"/>
        </w:rPr>
        <w:tab/>
        <w:t>Мужыка зваў братам.</w:t>
      </w:r>
    </w:p>
    <w:p w14:paraId="6FDAA386" w14:textId="77777777" w:rsidR="00E275A3" w:rsidRDefault="00E275A3" w:rsidP="00E275A3">
      <w:pPr>
        <w:ind w:left="708" w:hanging="708"/>
        <w:jc w:val="both"/>
        <w:rPr>
          <w:color w:val="FF0000"/>
          <w:sz w:val="28"/>
          <w:lang w:val="be-BY"/>
        </w:rPr>
      </w:pPr>
      <w:r>
        <w:rPr>
          <w:color w:val="FF0000"/>
          <w:sz w:val="28"/>
          <w:lang w:val="be-BY"/>
        </w:rPr>
        <w:tab/>
      </w:r>
      <w:r>
        <w:rPr>
          <w:color w:val="FF0000"/>
          <w:sz w:val="28"/>
          <w:lang w:val="be-BY"/>
        </w:rPr>
        <w:tab/>
        <w:t>Без зямлі ўвесь век цягаўся</w:t>
      </w:r>
    </w:p>
    <w:p w14:paraId="31C051A7" w14:textId="77777777" w:rsidR="00E275A3" w:rsidRDefault="00E275A3" w:rsidP="00E275A3">
      <w:pPr>
        <w:ind w:left="708" w:hanging="708"/>
        <w:jc w:val="both"/>
        <w:rPr>
          <w:color w:val="FF0000"/>
          <w:sz w:val="28"/>
          <w:lang w:val="be-BY"/>
        </w:rPr>
      </w:pPr>
      <w:r>
        <w:rPr>
          <w:color w:val="FF0000"/>
          <w:sz w:val="28"/>
          <w:lang w:val="be-BY"/>
        </w:rPr>
        <w:tab/>
      </w:r>
      <w:r>
        <w:rPr>
          <w:color w:val="FF0000"/>
          <w:sz w:val="28"/>
          <w:lang w:val="be-BY"/>
        </w:rPr>
        <w:tab/>
        <w:t>Горш якой скаціны</w:t>
      </w:r>
    </w:p>
    <w:p w14:paraId="3A0944D1" w14:textId="77777777" w:rsidR="00E275A3" w:rsidRDefault="00E275A3" w:rsidP="00E275A3">
      <w:pPr>
        <w:ind w:left="708" w:hanging="708"/>
        <w:jc w:val="both"/>
        <w:rPr>
          <w:color w:val="FF0000"/>
          <w:sz w:val="28"/>
          <w:lang w:val="be-BY"/>
        </w:rPr>
      </w:pPr>
      <w:r>
        <w:rPr>
          <w:color w:val="FF0000"/>
          <w:sz w:val="28"/>
          <w:lang w:val="be-BY"/>
        </w:rPr>
        <w:tab/>
      </w:r>
      <w:r>
        <w:rPr>
          <w:color w:val="FF0000"/>
          <w:sz w:val="28"/>
          <w:lang w:val="be-BY"/>
        </w:rPr>
        <w:tab/>
        <w:t>Вось нарэшце дачакаўся –</w:t>
      </w:r>
    </w:p>
    <w:p w14:paraId="10A1D4E7" w14:textId="77777777" w:rsidR="00E275A3" w:rsidRDefault="00E275A3" w:rsidP="00E275A3">
      <w:pPr>
        <w:ind w:left="708" w:hanging="708"/>
        <w:jc w:val="both"/>
        <w:rPr>
          <w:color w:val="FF0000"/>
          <w:sz w:val="28"/>
          <w:lang w:val="be-BY"/>
        </w:rPr>
      </w:pPr>
      <w:r>
        <w:rPr>
          <w:color w:val="FF0000"/>
          <w:sz w:val="28"/>
          <w:lang w:val="be-BY"/>
        </w:rPr>
        <w:tab/>
      </w:r>
      <w:r>
        <w:rPr>
          <w:color w:val="FF0000"/>
          <w:sz w:val="28"/>
          <w:lang w:val="be-BY"/>
        </w:rPr>
        <w:tab/>
        <w:t>Далі тры аршыны.</w:t>
      </w:r>
    </w:p>
    <w:p w14:paraId="2B7166A1" w14:textId="77777777" w:rsidR="00E275A3" w:rsidRDefault="00E275A3" w:rsidP="00E275A3">
      <w:pPr>
        <w:ind w:left="708" w:hanging="708"/>
        <w:jc w:val="both"/>
        <w:rPr>
          <w:color w:val="FF0000"/>
          <w:sz w:val="28"/>
          <w:lang w:val="be-BY"/>
        </w:rPr>
      </w:pPr>
      <w:r>
        <w:rPr>
          <w:color w:val="FF0000"/>
          <w:sz w:val="28"/>
          <w:lang w:val="be-BY"/>
        </w:rPr>
        <w:tab/>
      </w:r>
      <w:r>
        <w:rPr>
          <w:color w:val="FF0000"/>
          <w:sz w:val="28"/>
          <w:lang w:val="be-BY"/>
        </w:rPr>
        <w:tab/>
      </w:r>
      <w:r>
        <w:rPr>
          <w:color w:val="FF0000"/>
          <w:sz w:val="28"/>
          <w:lang w:val="be-BY"/>
        </w:rPr>
        <w:tab/>
        <w:t>Надпіс гэты хто прыкмеце</w:t>
      </w:r>
    </w:p>
    <w:p w14:paraId="387AF79E" w14:textId="77777777" w:rsidR="00E275A3" w:rsidRDefault="00E275A3" w:rsidP="00E275A3">
      <w:pPr>
        <w:ind w:left="708" w:hanging="708"/>
        <w:jc w:val="both"/>
        <w:rPr>
          <w:color w:val="FF0000"/>
          <w:sz w:val="28"/>
          <w:lang w:val="be-BY"/>
        </w:rPr>
      </w:pPr>
      <w:r>
        <w:rPr>
          <w:color w:val="FF0000"/>
          <w:sz w:val="28"/>
          <w:lang w:val="be-BY"/>
        </w:rPr>
        <w:tab/>
      </w:r>
      <w:r>
        <w:rPr>
          <w:color w:val="FF0000"/>
          <w:sz w:val="28"/>
          <w:lang w:val="be-BY"/>
        </w:rPr>
        <w:tab/>
      </w:r>
      <w:r>
        <w:rPr>
          <w:color w:val="FF0000"/>
          <w:sz w:val="28"/>
          <w:lang w:val="be-BY"/>
        </w:rPr>
        <w:tab/>
        <w:t>Хай Бога папросе,</w:t>
      </w:r>
    </w:p>
    <w:p w14:paraId="607A4D07" w14:textId="77777777" w:rsidR="00E275A3" w:rsidRDefault="00E275A3" w:rsidP="00E275A3">
      <w:pPr>
        <w:ind w:left="708" w:hanging="708"/>
        <w:jc w:val="both"/>
        <w:rPr>
          <w:color w:val="FF0000"/>
          <w:sz w:val="28"/>
          <w:lang w:val="be-BY"/>
        </w:rPr>
      </w:pPr>
      <w:r>
        <w:rPr>
          <w:color w:val="FF0000"/>
          <w:sz w:val="28"/>
          <w:lang w:val="be-BY"/>
        </w:rPr>
        <w:tab/>
      </w:r>
      <w:r>
        <w:rPr>
          <w:color w:val="FF0000"/>
          <w:sz w:val="28"/>
          <w:lang w:val="be-BY"/>
        </w:rPr>
        <w:tab/>
      </w:r>
      <w:r>
        <w:rPr>
          <w:color w:val="FF0000"/>
          <w:sz w:val="28"/>
          <w:lang w:val="be-BY"/>
        </w:rPr>
        <w:tab/>
        <w:t>Каб яму хоць на тым свеце</w:t>
      </w:r>
    </w:p>
    <w:p w14:paraId="4EE9DD35" w14:textId="77777777" w:rsidR="00E275A3" w:rsidRDefault="00E275A3" w:rsidP="00E275A3">
      <w:pPr>
        <w:ind w:left="708" w:hanging="708"/>
        <w:jc w:val="both"/>
        <w:rPr>
          <w:color w:val="FF0000"/>
          <w:sz w:val="28"/>
          <w:lang w:val="be-BY"/>
        </w:rPr>
      </w:pPr>
      <w:r>
        <w:rPr>
          <w:color w:val="FF0000"/>
          <w:sz w:val="28"/>
          <w:lang w:val="be-BY"/>
        </w:rPr>
        <w:tab/>
      </w:r>
      <w:r>
        <w:rPr>
          <w:color w:val="FF0000"/>
          <w:sz w:val="28"/>
          <w:lang w:val="be-BY"/>
        </w:rPr>
        <w:tab/>
      </w:r>
      <w:r>
        <w:rPr>
          <w:color w:val="FF0000"/>
          <w:sz w:val="28"/>
          <w:lang w:val="be-BY"/>
        </w:rPr>
        <w:tab/>
        <w:t>Лепш, як тут, жылося.</w:t>
      </w:r>
    </w:p>
    <w:p w14:paraId="7CD82805" w14:textId="77777777" w:rsidR="00E275A3" w:rsidRDefault="00E275A3" w:rsidP="00E275A3">
      <w:pPr>
        <w:ind w:left="708" w:hanging="708"/>
        <w:jc w:val="both"/>
        <w:rPr>
          <w:color w:val="FF0000"/>
          <w:sz w:val="28"/>
          <w:lang w:val="be-BY"/>
        </w:rPr>
      </w:pPr>
      <w:r>
        <w:rPr>
          <w:color w:val="FF0000"/>
          <w:sz w:val="28"/>
          <w:lang w:val="be-BY"/>
        </w:rPr>
        <w:tab/>
      </w:r>
    </w:p>
    <w:p w14:paraId="2EBF8954" w14:textId="77777777" w:rsidR="00E275A3" w:rsidRDefault="00E275A3" w:rsidP="00E275A3">
      <w:pPr>
        <w:pStyle w:val="a9"/>
        <w:rPr>
          <w:sz w:val="28"/>
          <w:szCs w:val="28"/>
          <w:lang w:val="be-BY"/>
        </w:rPr>
      </w:pPr>
      <w:r>
        <w:rPr>
          <w:lang w:val="be-BY"/>
        </w:rPr>
        <w:tab/>
      </w:r>
      <w:r>
        <w:rPr>
          <w:sz w:val="28"/>
          <w:szCs w:val="28"/>
          <w:lang w:val="be-BY"/>
        </w:rPr>
        <w:tab/>
        <w:t>У сучаснай беларускай паэзіі эпітафія найперш з’яўляецца відам сатырычнай паэзіі.</w:t>
      </w:r>
    </w:p>
    <w:p w14:paraId="05041C7B" w14:textId="77777777" w:rsidR="00E275A3" w:rsidRDefault="00E275A3" w:rsidP="00E275A3">
      <w:pPr>
        <w:pStyle w:val="a7"/>
      </w:pPr>
      <w:r>
        <w:tab/>
        <w:t xml:space="preserve">К.Крапіва. “Эпітафія”. Твор напісаны ў час Вялікай Айчыннай вайны з выпадку знішчэння партызанамі гітлераўскага стаўленіка на Беларусі гаўляйтэра Кубэ. Смяротны прыгавор здзейсніла Алена Рыгораўна Мазанік. У час вайны яна ўладкавалася служанкай да Вільгельма Кубэ – генеральнага камісара Беларусі. Па заданні камандавання партызанскага атрада “Дзіма” яна падклала ў ложак фашысту магнітную міну. Пастаўлены фільм “Гадзіннік </w:t>
      </w:r>
      <w:r>
        <w:lastRenderedPageBreak/>
        <w:t xml:space="preserve">спыніўся апоўначы”. А.Мазанік – Герой Савецкага Саюза. У </w:t>
      </w:r>
      <w:smartTag w:uri="urn:schemas-microsoft-com:office:smarttags" w:element="metricconverter">
        <w:smartTagPr>
          <w:attr w:name="ProductID" w:val="1952 г"/>
        </w:smartTagPr>
        <w:r>
          <w:t>1952 г</w:t>
        </w:r>
      </w:smartTag>
      <w:r>
        <w:t>. скончыла Мінскі педінстытут імя Максіма Горкага (БДПУ)</w:t>
      </w:r>
    </w:p>
    <w:p w14:paraId="09C560AC" w14:textId="77777777" w:rsidR="00E275A3" w:rsidRDefault="00E275A3" w:rsidP="00E275A3">
      <w:pPr>
        <w:jc w:val="both"/>
        <w:rPr>
          <w:sz w:val="28"/>
          <w:lang w:val="be-BY"/>
        </w:rPr>
      </w:pPr>
      <w:r>
        <w:rPr>
          <w:sz w:val="28"/>
          <w:lang w:val="be-BY"/>
        </w:rPr>
        <w:tab/>
      </w:r>
      <w:r>
        <w:rPr>
          <w:sz w:val="28"/>
          <w:lang w:val="be-BY"/>
        </w:rPr>
        <w:tab/>
      </w:r>
      <w:r>
        <w:rPr>
          <w:sz w:val="28"/>
          <w:lang w:val="be-BY"/>
        </w:rPr>
        <w:tab/>
        <w:t>Тут ляжыць высокі чын –</w:t>
      </w:r>
    </w:p>
    <w:p w14:paraId="741A4C9F" w14:textId="77777777" w:rsidR="00E275A3" w:rsidRDefault="00E275A3" w:rsidP="00E275A3">
      <w:pPr>
        <w:jc w:val="both"/>
        <w:rPr>
          <w:sz w:val="28"/>
          <w:lang w:val="be-BY"/>
        </w:rPr>
      </w:pPr>
      <w:r>
        <w:rPr>
          <w:sz w:val="28"/>
          <w:lang w:val="be-BY"/>
        </w:rPr>
        <w:tab/>
      </w:r>
      <w:r>
        <w:rPr>
          <w:sz w:val="28"/>
          <w:lang w:val="be-BY"/>
        </w:rPr>
        <w:tab/>
      </w:r>
      <w:r>
        <w:rPr>
          <w:sz w:val="28"/>
          <w:lang w:val="be-BY"/>
        </w:rPr>
        <w:tab/>
        <w:t>Кубэ, Гітлераў служака.</w:t>
      </w:r>
    </w:p>
    <w:p w14:paraId="2FFA5B0F" w14:textId="77777777" w:rsidR="00E275A3" w:rsidRDefault="00E275A3" w:rsidP="00E275A3">
      <w:pPr>
        <w:jc w:val="both"/>
        <w:rPr>
          <w:sz w:val="28"/>
          <w:lang w:val="be-BY"/>
        </w:rPr>
      </w:pPr>
      <w:r>
        <w:rPr>
          <w:sz w:val="28"/>
          <w:lang w:val="be-BY"/>
        </w:rPr>
        <w:tab/>
      </w:r>
      <w:r>
        <w:rPr>
          <w:sz w:val="28"/>
          <w:lang w:val="be-BY"/>
        </w:rPr>
        <w:tab/>
      </w:r>
      <w:r>
        <w:rPr>
          <w:sz w:val="28"/>
          <w:lang w:val="be-BY"/>
        </w:rPr>
        <w:tab/>
        <w:t>Пры жыцці быў сукін сын</w:t>
      </w:r>
    </w:p>
    <w:p w14:paraId="32842C7C" w14:textId="77777777" w:rsidR="00E275A3" w:rsidRDefault="00E275A3" w:rsidP="00E275A3">
      <w:pPr>
        <w:jc w:val="both"/>
        <w:rPr>
          <w:sz w:val="28"/>
          <w:lang w:val="be-BY"/>
        </w:rPr>
      </w:pPr>
      <w:r>
        <w:rPr>
          <w:sz w:val="28"/>
          <w:lang w:val="be-BY"/>
        </w:rPr>
        <w:tab/>
      </w:r>
      <w:r>
        <w:rPr>
          <w:sz w:val="28"/>
          <w:lang w:val="be-BY"/>
        </w:rPr>
        <w:tab/>
      </w:r>
      <w:r>
        <w:rPr>
          <w:sz w:val="28"/>
          <w:lang w:val="be-BY"/>
        </w:rPr>
        <w:tab/>
        <w:t>І загінуў як сабака.</w:t>
      </w:r>
    </w:p>
    <w:p w14:paraId="13AB6951" w14:textId="77777777" w:rsidR="00E275A3" w:rsidRDefault="00E275A3" w:rsidP="00E275A3">
      <w:pPr>
        <w:jc w:val="both"/>
        <w:rPr>
          <w:sz w:val="28"/>
          <w:lang w:val="be-BY"/>
        </w:rPr>
      </w:pPr>
      <w:r>
        <w:rPr>
          <w:sz w:val="28"/>
          <w:lang w:val="be-BY"/>
        </w:rPr>
        <w:tab/>
        <w:t xml:space="preserve">У </w:t>
      </w:r>
      <w:smartTag w:uri="urn:schemas-microsoft-com:office:smarttags" w:element="metricconverter">
        <w:smartTagPr>
          <w:attr w:name="ProductID" w:val="2000 г"/>
        </w:smartTagPr>
        <w:r>
          <w:rPr>
            <w:sz w:val="28"/>
            <w:lang w:val="be-BY"/>
          </w:rPr>
          <w:t>2000 г</w:t>
        </w:r>
      </w:smartTag>
      <w:r>
        <w:rPr>
          <w:sz w:val="28"/>
          <w:lang w:val="be-BY"/>
        </w:rPr>
        <w:t>. выйшла “Анталогія беларускай эпітафіі” (складальнік А.Кудласевіч).</w:t>
      </w:r>
    </w:p>
    <w:p w14:paraId="31F3FADB" w14:textId="77777777" w:rsidR="00E275A3" w:rsidRDefault="00E275A3" w:rsidP="00E275A3">
      <w:pPr>
        <w:jc w:val="both"/>
        <w:rPr>
          <w:sz w:val="28"/>
          <w:lang w:val="be-BY"/>
        </w:rPr>
      </w:pPr>
      <w:r>
        <w:rPr>
          <w:sz w:val="28"/>
          <w:lang w:val="be-BY"/>
        </w:rPr>
        <w:tab/>
        <w:t>Эпітафіі пісалі: В.Вітка, М.Танк, М.Скрыпка, П.Панчанка.</w:t>
      </w:r>
    </w:p>
    <w:p w14:paraId="7AACB232" w14:textId="3C57761B" w:rsidR="00E275A3" w:rsidRDefault="00E275A3" w:rsidP="00CE12F9">
      <w:pPr>
        <w:jc w:val="both"/>
        <w:rPr>
          <w:color w:val="FF0000"/>
          <w:sz w:val="28"/>
          <w:lang w:val="be-BY"/>
        </w:rPr>
      </w:pPr>
      <w:r>
        <w:rPr>
          <w:sz w:val="28"/>
          <w:lang w:val="be-BY"/>
        </w:rPr>
        <w:tab/>
      </w:r>
    </w:p>
    <w:p w14:paraId="4E3D25F8" w14:textId="77777777" w:rsidR="00E275A3" w:rsidRDefault="00E275A3" w:rsidP="00E275A3">
      <w:pPr>
        <w:ind w:firstLine="708"/>
        <w:jc w:val="both"/>
        <w:rPr>
          <w:sz w:val="28"/>
          <w:lang w:val="be-BY"/>
        </w:rPr>
      </w:pPr>
      <w:r>
        <w:rPr>
          <w:b/>
          <w:i/>
          <w:sz w:val="28"/>
          <w:lang w:val="be-BY"/>
        </w:rPr>
        <w:t xml:space="preserve">Эпіталама </w:t>
      </w:r>
      <w:r>
        <w:rPr>
          <w:sz w:val="28"/>
          <w:lang w:val="be-BY"/>
        </w:rPr>
        <w:t xml:space="preserve">– верш, прысвечаны шлюбу якіх-небудзь асоб. Гэта можа быць урачыстая песня ў гонар жаніха і нявесты. Узнікла ў вясельным абрадзе ў Старажытнай Грэцыі і Рыме. Адзін з яе відаў – </w:t>
      </w:r>
      <w:r>
        <w:rPr>
          <w:b/>
          <w:i/>
          <w:sz w:val="28"/>
          <w:lang w:val="be-BY"/>
        </w:rPr>
        <w:t xml:space="preserve">гіменей, </w:t>
      </w:r>
      <w:r>
        <w:rPr>
          <w:sz w:val="28"/>
          <w:lang w:val="be-BY"/>
        </w:rPr>
        <w:t>песня, у суправаджэнні якой нявеста ўваходзіла ў дом жаніха. Першую беларускую эпіталаму напісаў У. Караткевіч (1967).</w:t>
      </w:r>
    </w:p>
    <w:p w14:paraId="571ED8D6" w14:textId="41445DB8" w:rsidR="00E275A3" w:rsidRDefault="00E275A3" w:rsidP="00A95F9F">
      <w:pPr>
        <w:ind w:firstLine="708"/>
        <w:jc w:val="both"/>
        <w:rPr>
          <w:sz w:val="28"/>
          <w:lang w:val="be-BY"/>
        </w:rPr>
      </w:pPr>
      <w:r>
        <w:rPr>
          <w:sz w:val="28"/>
          <w:lang w:val="be-BY"/>
        </w:rPr>
        <w:t>Эпіталамны характар маюць асобныя раздзлы паэмы Я. Купалы “Яна і я”.</w:t>
      </w:r>
    </w:p>
    <w:p w14:paraId="557179D5" w14:textId="77777777" w:rsidR="00E275A3" w:rsidRDefault="00E275A3" w:rsidP="00E275A3">
      <w:pPr>
        <w:ind w:firstLine="708"/>
        <w:jc w:val="both"/>
        <w:rPr>
          <w:sz w:val="28"/>
          <w:lang w:val="be-BY"/>
        </w:rPr>
      </w:pPr>
    </w:p>
    <w:p w14:paraId="7D5BD663" w14:textId="77777777" w:rsidR="00E275A3" w:rsidRDefault="00E275A3" w:rsidP="00E275A3">
      <w:pPr>
        <w:ind w:firstLine="402"/>
        <w:jc w:val="both"/>
        <w:rPr>
          <w:i/>
          <w:sz w:val="28"/>
          <w:szCs w:val="28"/>
          <w:lang w:val="be-BY"/>
        </w:rPr>
      </w:pPr>
      <w:r>
        <w:rPr>
          <w:i/>
          <w:sz w:val="28"/>
          <w:szCs w:val="28"/>
          <w:lang w:val="be-BY"/>
        </w:rPr>
        <w:t xml:space="preserve">Пытанне № 26 </w:t>
      </w:r>
      <w:r>
        <w:rPr>
          <w:b/>
          <w:i/>
          <w:sz w:val="28"/>
          <w:lang w:val="be-BY"/>
        </w:rPr>
        <w:t>Сатырычна-выкрывальныя жанры (эпіграма, пародыя, інвектыва, сатыра).</w:t>
      </w:r>
    </w:p>
    <w:p w14:paraId="473C9764" w14:textId="77777777" w:rsidR="00E275A3" w:rsidRDefault="00E275A3" w:rsidP="00E275A3">
      <w:pPr>
        <w:ind w:firstLine="708"/>
        <w:jc w:val="both"/>
        <w:rPr>
          <w:sz w:val="28"/>
          <w:lang w:val="be-BY"/>
        </w:rPr>
      </w:pPr>
    </w:p>
    <w:p w14:paraId="7A88A1E1" w14:textId="77777777" w:rsidR="00E275A3" w:rsidRDefault="00E275A3" w:rsidP="00E275A3">
      <w:pPr>
        <w:ind w:firstLine="708"/>
        <w:jc w:val="both"/>
        <w:rPr>
          <w:sz w:val="28"/>
          <w:lang w:val="be-BY"/>
        </w:rPr>
      </w:pPr>
      <w:r>
        <w:rPr>
          <w:b/>
          <w:i/>
          <w:sz w:val="28"/>
          <w:lang w:val="be-BY"/>
        </w:rPr>
        <w:t>Эпіграма –</w:t>
      </w:r>
      <w:r>
        <w:rPr>
          <w:sz w:val="28"/>
          <w:lang w:val="be-BY"/>
        </w:rPr>
        <w:t xml:space="preserve"> кароткі сатырычны верш (ад двух да васьмі радкоў) з вострай і часта нечакагай канцоўкай, у якім дасціпна высмейваецца нейкая асоба ці грамадская загана. У еўрапейскай эпіграмай славіліся Лафантэн, Бёрнс, Гётэ, Шылер, Пушкін.</w:t>
      </w:r>
    </w:p>
    <w:p w14:paraId="66B72AAC" w14:textId="77777777" w:rsidR="00E275A3" w:rsidRDefault="00E275A3" w:rsidP="00E275A3">
      <w:pPr>
        <w:ind w:firstLine="708"/>
        <w:jc w:val="both"/>
        <w:rPr>
          <w:sz w:val="28"/>
          <w:lang w:val="be-BY"/>
        </w:rPr>
      </w:pPr>
    </w:p>
    <w:p w14:paraId="1BED0518" w14:textId="77777777" w:rsidR="00E275A3" w:rsidRDefault="00E275A3" w:rsidP="00E275A3">
      <w:pPr>
        <w:ind w:firstLine="708"/>
        <w:jc w:val="both"/>
        <w:rPr>
          <w:sz w:val="28"/>
          <w:u w:val="single"/>
          <w:lang w:val="be-BY"/>
        </w:rPr>
      </w:pPr>
      <w:r>
        <w:rPr>
          <w:sz w:val="28"/>
          <w:u w:val="single"/>
          <w:lang w:val="be-BY"/>
        </w:rPr>
        <w:t>Вл. Гіляроўскі (руск.):</w:t>
      </w:r>
    </w:p>
    <w:p w14:paraId="6EE91FD0" w14:textId="77777777" w:rsidR="00E275A3" w:rsidRDefault="00E275A3" w:rsidP="00E275A3">
      <w:pPr>
        <w:ind w:firstLine="708"/>
        <w:jc w:val="both"/>
        <w:rPr>
          <w:sz w:val="28"/>
          <w:lang w:val="be-BY"/>
        </w:rPr>
      </w:pPr>
    </w:p>
    <w:p w14:paraId="00767450" w14:textId="77777777" w:rsidR="00E275A3" w:rsidRDefault="00E275A3" w:rsidP="00E275A3">
      <w:pPr>
        <w:ind w:firstLine="708"/>
        <w:jc w:val="both"/>
        <w:rPr>
          <w:sz w:val="28"/>
        </w:rPr>
      </w:pPr>
      <w:r>
        <w:rPr>
          <w:sz w:val="28"/>
          <w:lang w:val="be-BY"/>
        </w:rPr>
        <w:t>У нас в Росс</w:t>
      </w:r>
      <w:proofErr w:type="spellStart"/>
      <w:r>
        <w:rPr>
          <w:sz w:val="28"/>
        </w:rPr>
        <w:t>ии</w:t>
      </w:r>
      <w:proofErr w:type="spellEnd"/>
      <w:r>
        <w:rPr>
          <w:sz w:val="28"/>
        </w:rPr>
        <w:t xml:space="preserve"> две напасти:</w:t>
      </w:r>
    </w:p>
    <w:p w14:paraId="5B58DD61" w14:textId="77777777" w:rsidR="00E275A3" w:rsidRDefault="00E275A3" w:rsidP="00E275A3">
      <w:pPr>
        <w:ind w:firstLine="708"/>
        <w:jc w:val="both"/>
        <w:rPr>
          <w:sz w:val="28"/>
        </w:rPr>
      </w:pPr>
      <w:r>
        <w:rPr>
          <w:sz w:val="28"/>
        </w:rPr>
        <w:t>Внизу – власть тьмы,</w:t>
      </w:r>
    </w:p>
    <w:p w14:paraId="7B31B48B" w14:textId="77777777" w:rsidR="00E275A3" w:rsidRDefault="00E275A3" w:rsidP="00E275A3">
      <w:pPr>
        <w:ind w:firstLine="708"/>
        <w:jc w:val="both"/>
        <w:rPr>
          <w:sz w:val="28"/>
        </w:rPr>
      </w:pPr>
      <w:r>
        <w:rPr>
          <w:sz w:val="28"/>
        </w:rPr>
        <w:t>Вверху тьма власти.</w:t>
      </w:r>
    </w:p>
    <w:p w14:paraId="3CE829CA" w14:textId="77777777" w:rsidR="00E275A3" w:rsidRDefault="00E275A3" w:rsidP="00E275A3">
      <w:pPr>
        <w:ind w:firstLine="708"/>
        <w:jc w:val="both"/>
        <w:rPr>
          <w:sz w:val="28"/>
        </w:rPr>
      </w:pPr>
    </w:p>
    <w:p w14:paraId="3197F670" w14:textId="77777777" w:rsidR="00E275A3" w:rsidRDefault="00E275A3" w:rsidP="00E275A3">
      <w:pPr>
        <w:ind w:firstLine="708"/>
        <w:jc w:val="both"/>
        <w:rPr>
          <w:sz w:val="28"/>
          <w:lang w:val="be-BY"/>
        </w:rPr>
      </w:pPr>
      <w:r>
        <w:rPr>
          <w:sz w:val="28"/>
        </w:rPr>
        <w:t xml:space="preserve">У </w:t>
      </w:r>
      <w:proofErr w:type="spellStart"/>
      <w:r>
        <w:rPr>
          <w:sz w:val="28"/>
        </w:rPr>
        <w:t>беларускай</w:t>
      </w:r>
      <w:proofErr w:type="spellEnd"/>
      <w:r>
        <w:rPr>
          <w:sz w:val="28"/>
        </w:rPr>
        <w:t xml:space="preserve"> л</w:t>
      </w:r>
      <w:r>
        <w:rPr>
          <w:sz w:val="28"/>
          <w:lang w:val="be-BY"/>
        </w:rPr>
        <w:t>і</w:t>
      </w:r>
      <w:proofErr w:type="spellStart"/>
      <w:r>
        <w:rPr>
          <w:sz w:val="28"/>
        </w:rPr>
        <w:t>таратуры</w:t>
      </w:r>
      <w:proofErr w:type="spellEnd"/>
      <w:r>
        <w:rPr>
          <w:sz w:val="28"/>
        </w:rPr>
        <w:t xml:space="preserve">: </w:t>
      </w:r>
      <w:proofErr w:type="spellStart"/>
      <w:r>
        <w:rPr>
          <w:sz w:val="28"/>
        </w:rPr>
        <w:t>Я.Купала</w:t>
      </w:r>
      <w:proofErr w:type="spellEnd"/>
      <w:r>
        <w:rPr>
          <w:sz w:val="28"/>
        </w:rPr>
        <w:t xml:space="preserve">, </w:t>
      </w:r>
      <w:proofErr w:type="spellStart"/>
      <w:r>
        <w:rPr>
          <w:sz w:val="28"/>
        </w:rPr>
        <w:t>М.Багданов</w:t>
      </w:r>
      <w:proofErr w:type="spellEnd"/>
      <w:r>
        <w:rPr>
          <w:sz w:val="28"/>
          <w:lang w:val="be-BY"/>
        </w:rPr>
        <w:t>і</w:t>
      </w:r>
      <w:r>
        <w:rPr>
          <w:sz w:val="28"/>
        </w:rPr>
        <w:t xml:space="preserve">ч, </w:t>
      </w:r>
      <w:r>
        <w:rPr>
          <w:sz w:val="28"/>
          <w:lang w:val="be-BY"/>
        </w:rPr>
        <w:t>Я.Колас, К.Крапіва, М.Танк, В.Вітка, Р.Барадулін.</w:t>
      </w:r>
    </w:p>
    <w:p w14:paraId="2DD5E82D" w14:textId="77777777" w:rsidR="00E275A3" w:rsidRDefault="00E275A3" w:rsidP="00E275A3">
      <w:pPr>
        <w:ind w:firstLine="708"/>
        <w:jc w:val="both"/>
        <w:rPr>
          <w:sz w:val="28"/>
          <w:u w:val="single"/>
          <w:lang w:val="be-BY"/>
        </w:rPr>
      </w:pPr>
    </w:p>
    <w:p w14:paraId="210BF19D" w14:textId="77777777" w:rsidR="00E275A3" w:rsidRDefault="00E275A3" w:rsidP="00E275A3">
      <w:pPr>
        <w:jc w:val="both"/>
        <w:rPr>
          <w:b/>
          <w:bCs/>
          <w:i/>
          <w:iCs/>
          <w:sz w:val="28"/>
          <w:lang w:val="be-BY"/>
        </w:rPr>
      </w:pPr>
      <w:r>
        <w:rPr>
          <w:b/>
          <w:bCs/>
          <w:i/>
          <w:iCs/>
          <w:sz w:val="28"/>
          <w:lang w:val="be-BY"/>
        </w:rPr>
        <w:t>Янка Купала. Эпіграма.</w:t>
      </w:r>
    </w:p>
    <w:p w14:paraId="6240DB84" w14:textId="77777777" w:rsidR="00E275A3" w:rsidRDefault="00E275A3" w:rsidP="00E275A3">
      <w:pPr>
        <w:jc w:val="both"/>
        <w:rPr>
          <w:sz w:val="28"/>
          <w:lang w:val="be-BY"/>
        </w:rPr>
      </w:pPr>
      <w:r>
        <w:rPr>
          <w:sz w:val="28"/>
          <w:lang w:val="be-BY"/>
        </w:rPr>
        <w:t>То беларус, то палячок,</w:t>
      </w:r>
    </w:p>
    <w:p w14:paraId="6D323BBB" w14:textId="77777777" w:rsidR="00E275A3" w:rsidRDefault="00E275A3" w:rsidP="00E275A3">
      <w:pPr>
        <w:jc w:val="both"/>
        <w:rPr>
          <w:sz w:val="28"/>
          <w:lang w:val="be-BY"/>
        </w:rPr>
      </w:pPr>
      <w:r>
        <w:rPr>
          <w:sz w:val="28"/>
          <w:lang w:val="be-BY"/>
        </w:rPr>
        <w:t>А чым папраўдзе – не згадаць.</w:t>
      </w:r>
    </w:p>
    <w:p w14:paraId="3B2A5A89" w14:textId="77777777" w:rsidR="00E275A3" w:rsidRDefault="00E275A3" w:rsidP="00E275A3">
      <w:pPr>
        <w:jc w:val="both"/>
        <w:rPr>
          <w:sz w:val="28"/>
          <w:lang w:val="be-BY"/>
        </w:rPr>
      </w:pPr>
      <w:r>
        <w:rPr>
          <w:sz w:val="28"/>
          <w:lang w:val="be-BY"/>
        </w:rPr>
        <w:t>Паслухай, гладкі панічок:</w:t>
      </w:r>
    </w:p>
    <w:p w14:paraId="62E01F4C" w14:textId="77777777" w:rsidR="00E275A3" w:rsidRDefault="00E275A3" w:rsidP="00E275A3">
      <w:pPr>
        <w:jc w:val="both"/>
        <w:rPr>
          <w:sz w:val="28"/>
          <w:lang w:val="be-BY"/>
        </w:rPr>
      </w:pPr>
      <w:r>
        <w:rPr>
          <w:sz w:val="28"/>
          <w:lang w:val="be-BY"/>
        </w:rPr>
        <w:t>Пашто так скурай гандляваць?</w:t>
      </w:r>
    </w:p>
    <w:p w14:paraId="4B1D852B" w14:textId="77777777" w:rsidR="00E275A3" w:rsidRDefault="00E275A3" w:rsidP="00E275A3">
      <w:pPr>
        <w:jc w:val="both"/>
        <w:rPr>
          <w:sz w:val="28"/>
          <w:lang w:val="be-BY"/>
        </w:rPr>
      </w:pPr>
    </w:p>
    <w:p w14:paraId="6AD99C4F" w14:textId="77777777" w:rsidR="00E275A3" w:rsidRDefault="00E275A3" w:rsidP="00E275A3">
      <w:pPr>
        <w:ind w:firstLine="708"/>
        <w:jc w:val="both"/>
        <w:rPr>
          <w:sz w:val="28"/>
          <w:lang w:val="be-BY"/>
        </w:rPr>
      </w:pPr>
      <w:r>
        <w:rPr>
          <w:b/>
          <w:i/>
          <w:sz w:val="28"/>
          <w:lang w:val="be-BY"/>
        </w:rPr>
        <w:t>Пародыя –</w:t>
      </w:r>
      <w:r>
        <w:rPr>
          <w:sz w:val="28"/>
          <w:lang w:val="be-BY"/>
        </w:rPr>
        <w:t xml:space="preserve"> жанр сатырычнай літаратуры, заснаваны на карыкатурным перайманні асаблівасцей нейкага твора, творчай асобы нейкага аўтара ці літаратурнага напрамку. Пародыя абавязкова падразумевае арыгінал, кантрастуе з ім, часам пераўзыходіць яго па сваёй мастацкай вартасці (“Дон-</w:t>
      </w:r>
      <w:r>
        <w:rPr>
          <w:sz w:val="28"/>
          <w:lang w:val="be-BY"/>
        </w:rPr>
        <w:lastRenderedPageBreak/>
        <w:t xml:space="preserve">Кіхот” Сервантэса, “Падарожжы Гулівера” Свіфта, “Арлеанская цнатліўка” Вальтэра). </w:t>
      </w:r>
    </w:p>
    <w:p w14:paraId="394E61A2" w14:textId="77777777" w:rsidR="00E275A3" w:rsidRDefault="00E275A3" w:rsidP="00E275A3">
      <w:pPr>
        <w:ind w:firstLine="708"/>
        <w:jc w:val="both"/>
        <w:rPr>
          <w:sz w:val="28"/>
          <w:lang w:val="be-BY"/>
        </w:rPr>
      </w:pPr>
      <w:r>
        <w:rPr>
          <w:b/>
          <w:i/>
          <w:sz w:val="28"/>
          <w:lang w:val="be-BY"/>
        </w:rPr>
        <w:t xml:space="preserve">Інвектыва </w:t>
      </w:r>
      <w:r>
        <w:rPr>
          <w:sz w:val="28"/>
          <w:lang w:val="be-BY"/>
        </w:rPr>
        <w:t>– твор, часцей вершаваны, у якім востра і адкрыта асуджаецца нейкая рэальная асоба ці грамадская з’ява. Інвектывы ёсць у М.Танка (“Адказ”(, В,Таўлая (“Апошняе слова”), П.Панчанкі (“Прыстасаванцы”) і інш. Па-майстэрску выкарыстоўваў інвектыву Я.Купала – “ворагам Беларушчыны”, “Слугам алтарным”, “Каб…”.</w:t>
      </w:r>
    </w:p>
    <w:p w14:paraId="0F046317" w14:textId="77777777" w:rsidR="00E275A3" w:rsidRDefault="00E275A3" w:rsidP="00E275A3">
      <w:pPr>
        <w:ind w:firstLine="708"/>
        <w:jc w:val="both"/>
        <w:rPr>
          <w:sz w:val="28"/>
          <w:lang w:val="be-BY"/>
        </w:rPr>
      </w:pPr>
    </w:p>
    <w:p w14:paraId="365A17A9" w14:textId="77777777" w:rsidR="00E275A3" w:rsidRDefault="00E275A3" w:rsidP="00E275A3">
      <w:pPr>
        <w:ind w:firstLine="708"/>
        <w:jc w:val="both"/>
        <w:rPr>
          <w:b/>
          <w:i/>
          <w:sz w:val="28"/>
          <w:lang w:val="be-BY"/>
        </w:rPr>
      </w:pPr>
      <w:r>
        <w:rPr>
          <w:b/>
          <w:i/>
          <w:sz w:val="28"/>
          <w:lang w:val="be-BY"/>
        </w:rPr>
        <w:t>Максім Танк. Адказ</w:t>
      </w:r>
    </w:p>
    <w:p w14:paraId="394A91FA" w14:textId="77777777" w:rsidR="00E275A3" w:rsidRDefault="00E275A3" w:rsidP="00E275A3">
      <w:pPr>
        <w:ind w:firstLine="708"/>
        <w:jc w:val="both"/>
        <w:rPr>
          <w:b/>
          <w:i/>
          <w:sz w:val="28"/>
          <w:lang w:val="be-BY"/>
        </w:rPr>
      </w:pPr>
    </w:p>
    <w:p w14:paraId="7CCEE6A7" w14:textId="77777777" w:rsidR="00E275A3" w:rsidRDefault="00E275A3" w:rsidP="00E275A3">
      <w:pPr>
        <w:ind w:firstLine="708"/>
        <w:jc w:val="both"/>
        <w:rPr>
          <w:sz w:val="28"/>
          <w:lang w:val="be-BY"/>
        </w:rPr>
      </w:pPr>
      <w:r>
        <w:rPr>
          <w:sz w:val="28"/>
          <w:lang w:val="be-BY"/>
        </w:rPr>
        <w:t>Я не магу вас песняй цешыць</w:t>
      </w:r>
    </w:p>
    <w:p w14:paraId="287395C5" w14:textId="77777777" w:rsidR="00E275A3" w:rsidRDefault="00E275A3" w:rsidP="00E275A3">
      <w:pPr>
        <w:ind w:firstLine="708"/>
        <w:jc w:val="both"/>
        <w:rPr>
          <w:sz w:val="28"/>
          <w:lang w:val="be-BY"/>
        </w:rPr>
      </w:pPr>
      <w:r>
        <w:rPr>
          <w:sz w:val="28"/>
          <w:lang w:val="be-BY"/>
        </w:rPr>
        <w:t>З абмытых бурамі эстрад,</w:t>
      </w:r>
    </w:p>
    <w:p w14:paraId="75457F34" w14:textId="77777777" w:rsidR="00E275A3" w:rsidRDefault="00E275A3" w:rsidP="00E275A3">
      <w:pPr>
        <w:ind w:firstLine="708"/>
        <w:jc w:val="both"/>
        <w:rPr>
          <w:sz w:val="28"/>
          <w:lang w:val="be-BY"/>
        </w:rPr>
      </w:pPr>
      <w:r>
        <w:rPr>
          <w:sz w:val="28"/>
          <w:lang w:val="be-BY"/>
        </w:rPr>
        <w:t>Хоць меў бы пенсію штомесяц</w:t>
      </w:r>
    </w:p>
    <w:p w14:paraId="062DE987" w14:textId="77777777" w:rsidR="00E275A3" w:rsidRDefault="00E275A3" w:rsidP="00E275A3">
      <w:pPr>
        <w:ind w:firstLine="708"/>
        <w:jc w:val="both"/>
        <w:rPr>
          <w:sz w:val="28"/>
          <w:lang w:val="be-BY"/>
        </w:rPr>
      </w:pPr>
      <w:r>
        <w:rPr>
          <w:sz w:val="28"/>
          <w:lang w:val="be-BY"/>
        </w:rPr>
        <w:t>І спакайней бы жыў я шмат.</w:t>
      </w:r>
    </w:p>
    <w:p w14:paraId="2A64886E" w14:textId="77777777" w:rsidR="00E275A3" w:rsidRDefault="00E275A3" w:rsidP="00E275A3">
      <w:pPr>
        <w:ind w:firstLine="708"/>
        <w:jc w:val="both"/>
        <w:rPr>
          <w:sz w:val="28"/>
          <w:lang w:val="be-BY"/>
        </w:rPr>
      </w:pPr>
    </w:p>
    <w:p w14:paraId="6DD2BA20" w14:textId="77777777" w:rsidR="00E275A3" w:rsidRDefault="00E275A3" w:rsidP="00E275A3">
      <w:pPr>
        <w:ind w:firstLine="708"/>
        <w:jc w:val="both"/>
        <w:rPr>
          <w:sz w:val="28"/>
          <w:lang w:val="be-BY"/>
        </w:rPr>
      </w:pPr>
      <w:r>
        <w:rPr>
          <w:sz w:val="28"/>
          <w:lang w:val="be-BY"/>
        </w:rPr>
        <w:t>І менш бы, пэўна, чуўў дакораў</w:t>
      </w:r>
    </w:p>
    <w:p w14:paraId="483B597B" w14:textId="77777777" w:rsidR="00E275A3" w:rsidRDefault="00E275A3" w:rsidP="00E275A3">
      <w:pPr>
        <w:ind w:firstLine="708"/>
        <w:jc w:val="both"/>
        <w:rPr>
          <w:sz w:val="28"/>
          <w:lang w:val="be-BY"/>
        </w:rPr>
      </w:pPr>
      <w:r>
        <w:rPr>
          <w:sz w:val="28"/>
          <w:lang w:val="be-BY"/>
        </w:rPr>
        <w:t>Багемы пўянай дзеячоў,</w:t>
      </w:r>
    </w:p>
    <w:p w14:paraId="27E4A744" w14:textId="77777777" w:rsidR="00E275A3" w:rsidRDefault="00E275A3" w:rsidP="00E275A3">
      <w:pPr>
        <w:ind w:firstLine="708"/>
        <w:jc w:val="both"/>
        <w:rPr>
          <w:sz w:val="28"/>
          <w:lang w:val="be-BY"/>
        </w:rPr>
      </w:pPr>
      <w:r>
        <w:rPr>
          <w:sz w:val="28"/>
          <w:lang w:val="be-BY"/>
        </w:rPr>
        <w:t>І вашых усхваленняў хворых,</w:t>
      </w:r>
    </w:p>
    <w:p w14:paraId="09F19E8B" w14:textId="77777777" w:rsidR="00E275A3" w:rsidRDefault="00E275A3" w:rsidP="00E275A3">
      <w:pPr>
        <w:ind w:firstLine="708"/>
        <w:jc w:val="both"/>
        <w:rPr>
          <w:sz w:val="28"/>
          <w:lang w:val="be-BY"/>
        </w:rPr>
      </w:pPr>
      <w:r>
        <w:rPr>
          <w:sz w:val="28"/>
          <w:lang w:val="be-BY"/>
        </w:rPr>
        <w:t>І свісту купленых дзячкоў.</w:t>
      </w:r>
    </w:p>
    <w:p w14:paraId="155BEEE0" w14:textId="77777777" w:rsidR="00E275A3" w:rsidRDefault="00E275A3" w:rsidP="00E275A3">
      <w:pPr>
        <w:ind w:firstLine="708"/>
        <w:jc w:val="both"/>
        <w:rPr>
          <w:sz w:val="28"/>
          <w:lang w:val="be-BY"/>
        </w:rPr>
      </w:pPr>
    </w:p>
    <w:p w14:paraId="02E7B995" w14:textId="77777777" w:rsidR="00E275A3" w:rsidRDefault="00E275A3" w:rsidP="00E275A3">
      <w:pPr>
        <w:ind w:firstLine="708"/>
        <w:jc w:val="both"/>
        <w:rPr>
          <w:sz w:val="28"/>
          <w:lang w:val="be-BY"/>
        </w:rPr>
      </w:pPr>
      <w:r>
        <w:rPr>
          <w:sz w:val="28"/>
          <w:lang w:val="be-BY"/>
        </w:rPr>
        <w:t>Я так, сягоння яне першы,</w:t>
      </w:r>
    </w:p>
    <w:p w14:paraId="0EC73112" w14:textId="77777777" w:rsidR="00E275A3" w:rsidRDefault="00E275A3" w:rsidP="00E275A3">
      <w:pPr>
        <w:ind w:firstLine="708"/>
        <w:jc w:val="both"/>
        <w:rPr>
          <w:sz w:val="28"/>
          <w:lang w:val="be-BY"/>
        </w:rPr>
      </w:pPr>
      <w:r>
        <w:rPr>
          <w:sz w:val="28"/>
          <w:lang w:val="be-BY"/>
        </w:rPr>
        <w:t>Прыйшоўшы зморана дамоў,</w:t>
      </w:r>
    </w:p>
    <w:p w14:paraId="0AB22BE7" w14:textId="77777777" w:rsidR="00E275A3" w:rsidRDefault="00E275A3" w:rsidP="00E275A3">
      <w:pPr>
        <w:ind w:firstLine="708"/>
        <w:jc w:val="both"/>
        <w:rPr>
          <w:sz w:val="28"/>
          <w:lang w:val="be-BY"/>
        </w:rPr>
      </w:pPr>
      <w:r>
        <w:rPr>
          <w:sz w:val="28"/>
          <w:lang w:val="be-BY"/>
        </w:rPr>
        <w:t>Да позняй ночы мыю вершы</w:t>
      </w:r>
    </w:p>
    <w:p w14:paraId="704AF569" w14:textId="77777777" w:rsidR="00E275A3" w:rsidRDefault="00E275A3" w:rsidP="00E275A3">
      <w:pPr>
        <w:ind w:firstLine="708"/>
        <w:jc w:val="both"/>
        <w:rPr>
          <w:sz w:val="28"/>
          <w:lang w:val="be-BY"/>
        </w:rPr>
      </w:pPr>
      <w:r>
        <w:rPr>
          <w:sz w:val="28"/>
          <w:lang w:val="be-BY"/>
        </w:rPr>
        <w:t>Ад вашых пальцаў, ад слядоў.</w:t>
      </w:r>
    </w:p>
    <w:p w14:paraId="06B5BBB4" w14:textId="77777777" w:rsidR="00E275A3" w:rsidRDefault="00E275A3" w:rsidP="00E275A3">
      <w:pPr>
        <w:ind w:firstLine="708"/>
        <w:jc w:val="both"/>
        <w:rPr>
          <w:sz w:val="28"/>
          <w:lang w:val="be-BY"/>
        </w:rPr>
      </w:pPr>
    </w:p>
    <w:p w14:paraId="04EE93EE" w14:textId="77777777" w:rsidR="00E275A3" w:rsidRDefault="00E275A3" w:rsidP="00E275A3">
      <w:pPr>
        <w:ind w:firstLine="708"/>
        <w:jc w:val="both"/>
        <w:rPr>
          <w:sz w:val="28"/>
          <w:lang w:val="be-BY"/>
        </w:rPr>
      </w:pPr>
      <w:r>
        <w:rPr>
          <w:sz w:val="28"/>
          <w:lang w:val="be-BY"/>
        </w:rPr>
        <w:t>І на крыклівы, падкалодны,</w:t>
      </w:r>
    </w:p>
    <w:p w14:paraId="4FADB307" w14:textId="77777777" w:rsidR="00E275A3" w:rsidRDefault="00E275A3" w:rsidP="00E275A3">
      <w:pPr>
        <w:ind w:firstLine="708"/>
        <w:jc w:val="both"/>
        <w:rPr>
          <w:sz w:val="28"/>
          <w:lang w:val="be-BY"/>
        </w:rPr>
      </w:pPr>
      <w:r>
        <w:rPr>
          <w:sz w:val="28"/>
          <w:lang w:val="be-BY"/>
        </w:rPr>
        <w:t>І на афазефаўскі ваш гул</w:t>
      </w:r>
    </w:p>
    <w:p w14:paraId="55B9FBC4" w14:textId="77777777" w:rsidR="00E275A3" w:rsidRDefault="00E275A3" w:rsidP="00E275A3">
      <w:pPr>
        <w:ind w:firstLine="708"/>
        <w:jc w:val="both"/>
        <w:rPr>
          <w:sz w:val="28"/>
          <w:lang w:val="be-BY"/>
        </w:rPr>
      </w:pPr>
      <w:r>
        <w:rPr>
          <w:sz w:val="28"/>
          <w:lang w:val="be-BY"/>
        </w:rPr>
        <w:t>Нат, можа, ў барацьбе няроўнай</w:t>
      </w:r>
    </w:p>
    <w:p w14:paraId="5AFC8171" w14:textId="77777777" w:rsidR="00E275A3" w:rsidRDefault="00E275A3" w:rsidP="00E275A3">
      <w:pPr>
        <w:ind w:firstLine="708"/>
        <w:jc w:val="both"/>
        <w:rPr>
          <w:sz w:val="28"/>
          <w:lang w:val="be-BY"/>
        </w:rPr>
      </w:pPr>
      <w:r>
        <w:rPr>
          <w:sz w:val="28"/>
          <w:lang w:val="be-BY"/>
        </w:rPr>
        <w:t>Не адказаць я не магу,–</w:t>
      </w:r>
    </w:p>
    <w:p w14:paraId="23FEB3D4" w14:textId="77777777" w:rsidR="00E275A3" w:rsidRDefault="00E275A3" w:rsidP="00E275A3">
      <w:pPr>
        <w:ind w:firstLine="708"/>
        <w:jc w:val="both"/>
        <w:rPr>
          <w:sz w:val="28"/>
          <w:lang w:val="be-BY"/>
        </w:rPr>
      </w:pPr>
    </w:p>
    <w:p w14:paraId="7D459571" w14:textId="77777777" w:rsidR="00E275A3" w:rsidRDefault="00E275A3" w:rsidP="00E275A3">
      <w:pPr>
        <w:ind w:firstLine="708"/>
        <w:jc w:val="both"/>
        <w:rPr>
          <w:sz w:val="28"/>
          <w:lang w:val="be-BY"/>
        </w:rPr>
      </w:pPr>
      <w:r>
        <w:rPr>
          <w:sz w:val="28"/>
          <w:lang w:val="be-BY"/>
        </w:rPr>
        <w:t xml:space="preserve">Таму, што на жывое слова, </w:t>
      </w:r>
    </w:p>
    <w:p w14:paraId="7183108D" w14:textId="77777777" w:rsidR="00E275A3" w:rsidRDefault="00E275A3" w:rsidP="00E275A3">
      <w:pPr>
        <w:ind w:firstLine="708"/>
        <w:jc w:val="both"/>
        <w:rPr>
          <w:sz w:val="28"/>
          <w:lang w:val="be-BY"/>
        </w:rPr>
      </w:pPr>
      <w:r>
        <w:rPr>
          <w:sz w:val="28"/>
          <w:lang w:val="be-BY"/>
        </w:rPr>
        <w:t>Што вынес я з сялянскіх хат,</w:t>
      </w:r>
    </w:p>
    <w:p w14:paraId="4C1EDED8" w14:textId="77777777" w:rsidR="00E275A3" w:rsidRDefault="00E275A3" w:rsidP="00E275A3">
      <w:pPr>
        <w:ind w:firstLine="708"/>
        <w:jc w:val="both"/>
        <w:rPr>
          <w:sz w:val="28"/>
          <w:lang w:val="be-BY"/>
        </w:rPr>
      </w:pPr>
      <w:r>
        <w:rPr>
          <w:sz w:val="28"/>
          <w:lang w:val="be-BY"/>
        </w:rPr>
        <w:t>Сплыла крыві цяжкая кропля</w:t>
      </w:r>
    </w:p>
    <w:p w14:paraId="5757D46B" w14:textId="77777777" w:rsidR="00E275A3" w:rsidRDefault="00E275A3" w:rsidP="00E275A3">
      <w:pPr>
        <w:ind w:firstLine="708"/>
        <w:jc w:val="both"/>
        <w:rPr>
          <w:sz w:val="28"/>
          <w:lang w:val="be-BY"/>
        </w:rPr>
      </w:pPr>
      <w:r>
        <w:rPr>
          <w:sz w:val="28"/>
          <w:lang w:val="be-BY"/>
        </w:rPr>
        <w:t xml:space="preserve">У мільёны тры карат. </w:t>
      </w:r>
    </w:p>
    <w:p w14:paraId="5F7CDF71" w14:textId="77777777" w:rsidR="00E275A3" w:rsidRDefault="00E275A3" w:rsidP="00E275A3">
      <w:pPr>
        <w:ind w:firstLine="708"/>
        <w:jc w:val="both"/>
        <w:rPr>
          <w:sz w:val="28"/>
          <w:lang w:val="be-BY"/>
        </w:rPr>
      </w:pPr>
      <w:r>
        <w:rPr>
          <w:i/>
          <w:sz w:val="28"/>
          <w:lang w:val="be-BY"/>
        </w:rPr>
        <w:tab/>
      </w:r>
      <w:r>
        <w:rPr>
          <w:i/>
          <w:sz w:val="28"/>
          <w:lang w:val="be-BY"/>
        </w:rPr>
        <w:tab/>
        <w:t>(1937)</w:t>
      </w:r>
    </w:p>
    <w:p w14:paraId="5494D255" w14:textId="77777777" w:rsidR="00E275A3" w:rsidRDefault="00E275A3" w:rsidP="00E275A3">
      <w:pPr>
        <w:ind w:firstLine="708"/>
        <w:jc w:val="both"/>
        <w:rPr>
          <w:sz w:val="28"/>
          <w:lang w:val="be-BY"/>
        </w:rPr>
      </w:pPr>
    </w:p>
    <w:p w14:paraId="6C55F060" w14:textId="77777777" w:rsidR="00E275A3" w:rsidRDefault="00E275A3" w:rsidP="00E275A3">
      <w:pPr>
        <w:ind w:firstLine="708"/>
        <w:jc w:val="both"/>
        <w:rPr>
          <w:sz w:val="28"/>
          <w:lang w:val="be-BY"/>
        </w:rPr>
      </w:pPr>
      <w:r>
        <w:rPr>
          <w:b/>
          <w:i/>
          <w:sz w:val="28"/>
          <w:lang w:val="be-BY"/>
        </w:rPr>
        <w:t>Сатыра –</w:t>
      </w:r>
      <w:r>
        <w:rPr>
          <w:sz w:val="28"/>
          <w:lang w:val="be-BY"/>
        </w:rPr>
        <w:t xml:space="preserve"> (ад лац. </w:t>
      </w:r>
      <w:proofErr w:type="spellStart"/>
      <w:r>
        <w:rPr>
          <w:sz w:val="28"/>
          <w:lang w:val="en-US"/>
        </w:rPr>
        <w:t>satira</w:t>
      </w:r>
      <w:proofErr w:type="spellEnd"/>
      <w:r>
        <w:rPr>
          <w:sz w:val="28"/>
          <w:lang w:val="be-BY"/>
        </w:rPr>
        <w:t xml:space="preserve"> – сумесь, усялякая ўсячына) – 1) прынцып мастацкага алюстравання, заснаваны на камічным выкрыцці паасобных жыццёвых з’яў. У той час, як у гумары адмоўнае, смешнае ў жыцці наказваецца ў нязлобн-дабрадушным, жартоўным тоне, у сатыры мы сустраекаемся з вострым асмяяннем гэтых з’яў.</w:t>
      </w:r>
    </w:p>
    <w:p w14:paraId="37F3897D" w14:textId="77777777" w:rsidR="00E275A3" w:rsidRDefault="00E275A3" w:rsidP="00E275A3">
      <w:pPr>
        <w:ind w:firstLine="708"/>
        <w:jc w:val="both"/>
        <w:rPr>
          <w:sz w:val="28"/>
          <w:lang w:val="be-BY"/>
        </w:rPr>
      </w:pPr>
      <w:r>
        <w:rPr>
          <w:sz w:val="28"/>
          <w:lang w:val="be-BY"/>
        </w:rPr>
        <w:t xml:space="preserve">2) У вузкім значэнні </w:t>
      </w:r>
      <w:r>
        <w:rPr>
          <w:i/>
          <w:sz w:val="28"/>
          <w:lang w:val="be-BY"/>
        </w:rPr>
        <w:t xml:space="preserve">сатырычны верш, </w:t>
      </w:r>
      <w:r>
        <w:rPr>
          <w:sz w:val="28"/>
          <w:lang w:val="be-BY"/>
        </w:rPr>
        <w:t xml:space="preserve">у якім у здзеклівай, саркастычнай форме выкрываюцца найбольш небяспечныя заганы  грамадства і асобных людзей. Такія сатыры ў свій час пісалі Я.Купала (“Ворагам Беларушчыны”, “Слугам алтара”), Я.Колас (“МікалаюІІ”, “Канстытуцыя”). Яны сустракаюцца </w:t>
      </w:r>
      <w:r>
        <w:rPr>
          <w:sz w:val="28"/>
          <w:lang w:val="be-BY"/>
        </w:rPr>
        <w:lastRenderedPageBreak/>
        <w:t>і ў іншых беларускіх паэтаў – К.Крапівы “Добра насабачыўся”), П.Броўкі “Звадыяш), П,Панчанкі “Мастадонт”) і інш.</w:t>
      </w:r>
    </w:p>
    <w:p w14:paraId="14EE4892" w14:textId="77777777" w:rsidR="00E275A3" w:rsidRDefault="00E275A3" w:rsidP="00E275A3">
      <w:pPr>
        <w:ind w:firstLine="708"/>
        <w:jc w:val="both"/>
        <w:rPr>
          <w:b/>
          <w:i/>
          <w:sz w:val="28"/>
          <w:lang w:val="be-BY"/>
        </w:rPr>
      </w:pPr>
    </w:p>
    <w:p w14:paraId="6B9E260B" w14:textId="77777777" w:rsidR="00E275A3" w:rsidRDefault="00E275A3" w:rsidP="00E275A3">
      <w:pPr>
        <w:ind w:firstLine="402"/>
        <w:jc w:val="both"/>
        <w:rPr>
          <w:i/>
          <w:sz w:val="28"/>
          <w:szCs w:val="28"/>
          <w:lang w:val="be-BY"/>
        </w:rPr>
      </w:pPr>
    </w:p>
    <w:p w14:paraId="2D266F7B" w14:textId="03BAF4C9" w:rsidR="00E275A3" w:rsidRPr="00257A7C" w:rsidRDefault="00E275A3" w:rsidP="00CE12F9">
      <w:pPr>
        <w:ind w:firstLine="705"/>
        <w:jc w:val="both"/>
        <w:rPr>
          <w:iCs/>
          <w:sz w:val="32"/>
          <w:szCs w:val="32"/>
          <w:lang w:val="be-BY"/>
        </w:rPr>
      </w:pPr>
      <w:r w:rsidRPr="00257A7C">
        <w:rPr>
          <w:b/>
          <w:iCs/>
          <w:sz w:val="32"/>
          <w:szCs w:val="32"/>
          <w:lang w:val="be-BY"/>
        </w:rPr>
        <w:t>Класічныя жанры лірыкі з цвёрдым (жорсткім) адзінствам формы і зместу (тэрцына, ямбы, стансы,актава,  трыялет, санет)</w:t>
      </w:r>
    </w:p>
    <w:p w14:paraId="368F8259" w14:textId="77777777" w:rsidR="00E275A3" w:rsidRDefault="00E275A3" w:rsidP="00E275A3">
      <w:pPr>
        <w:ind w:firstLine="705"/>
        <w:jc w:val="both"/>
        <w:rPr>
          <w:b/>
          <w:sz w:val="28"/>
          <w:szCs w:val="28"/>
          <w:lang w:val="be-BY"/>
        </w:rPr>
      </w:pPr>
    </w:p>
    <w:p w14:paraId="3A8860CE" w14:textId="77777777" w:rsidR="00E275A3" w:rsidRDefault="00E275A3" w:rsidP="00E275A3">
      <w:pPr>
        <w:ind w:firstLine="705"/>
        <w:jc w:val="both"/>
        <w:rPr>
          <w:sz w:val="28"/>
          <w:szCs w:val="28"/>
          <w:lang w:val="be-BY"/>
        </w:rPr>
      </w:pPr>
      <w:r>
        <w:rPr>
          <w:b/>
          <w:sz w:val="28"/>
          <w:szCs w:val="28"/>
          <w:lang w:val="be-BY"/>
        </w:rPr>
        <w:t xml:space="preserve">Тэрцына. </w:t>
      </w:r>
      <w:r>
        <w:rPr>
          <w:sz w:val="28"/>
          <w:szCs w:val="28"/>
          <w:lang w:val="be-BY"/>
        </w:rPr>
        <w:t xml:space="preserve">У </w:t>
      </w:r>
      <w:r>
        <w:rPr>
          <w:b/>
          <w:i/>
          <w:sz w:val="28"/>
          <w:szCs w:val="28"/>
          <w:lang w:val="be-BY"/>
        </w:rPr>
        <w:t>тэрцынах</w:t>
      </w:r>
      <w:r>
        <w:rPr>
          <w:sz w:val="28"/>
          <w:szCs w:val="28"/>
          <w:lang w:val="be-BY"/>
        </w:rPr>
        <w:t xml:space="preserve"> (італ. </w:t>
      </w:r>
      <w:proofErr w:type="spellStart"/>
      <w:r>
        <w:rPr>
          <w:sz w:val="28"/>
          <w:szCs w:val="28"/>
          <w:lang w:val="en-US"/>
        </w:rPr>
        <w:t>terzina</w:t>
      </w:r>
      <w:proofErr w:type="spellEnd"/>
      <w:r>
        <w:rPr>
          <w:sz w:val="28"/>
          <w:szCs w:val="28"/>
          <w:lang w:val="be-BY"/>
        </w:rPr>
        <w:t xml:space="preserve">, ад лац. </w:t>
      </w:r>
      <w:r>
        <w:rPr>
          <w:sz w:val="28"/>
          <w:szCs w:val="28"/>
          <w:lang w:val="en-US"/>
        </w:rPr>
        <w:t>terza</w:t>
      </w:r>
      <w:r>
        <w:rPr>
          <w:sz w:val="28"/>
          <w:szCs w:val="28"/>
          <w:lang w:val="be-BY"/>
        </w:rPr>
        <w:t xml:space="preserve"> – трэцяя), якія пішуцца пяцістопным ямбам, сярэдні радок кожнага наступнага трохрадкоўя рыфмуецца з двума крайнімі папярэдняга (</w:t>
      </w:r>
      <w:r>
        <w:rPr>
          <w:i/>
          <w:sz w:val="28"/>
          <w:szCs w:val="28"/>
          <w:lang w:val="be-BY"/>
        </w:rPr>
        <w:t>аба бвб вгв…</w:t>
      </w:r>
      <w:r>
        <w:rPr>
          <w:sz w:val="28"/>
          <w:szCs w:val="28"/>
          <w:lang w:val="be-BY"/>
        </w:rPr>
        <w:t>) Верш заканчваецца як віланела, асобным радком, што рыфмуецца з сярэднім радком апошняга трохрадкоўя. Тэрцыны ўвёў у паэзію Дантэ, які напісаў “Боскую камедыю” (1307 – 1321). Спарадычна да іх звярталіся А. Пушкін (“… (“… В начале жизни ўколу помню я”), А.Блок (“Песнь Ада”), беларускія пісьменнікі Рыгор Крушына (“Тэрцыны”), У. Караткевіч (“Апошняя песня Дантэ”), Янка Сіпакоў (“Тэрцыны пра наручнікі”) і інш. Першы ўзор беларускіх тэрцынаў у сваім зборніку “Вянок” (1913) падаў М. Багдановіч:</w:t>
      </w:r>
    </w:p>
    <w:p w14:paraId="1CF69BD3" w14:textId="77777777" w:rsidR="00E275A3" w:rsidRDefault="00E275A3" w:rsidP="00E275A3">
      <w:pPr>
        <w:ind w:firstLine="705"/>
        <w:jc w:val="both"/>
        <w:rPr>
          <w:sz w:val="28"/>
          <w:szCs w:val="28"/>
          <w:lang w:val="be-BY"/>
        </w:rPr>
      </w:pPr>
      <w:r>
        <w:rPr>
          <w:sz w:val="28"/>
          <w:szCs w:val="28"/>
          <w:lang w:val="be-BY"/>
        </w:rPr>
        <w:t>Ёсць чары у забытым, старадаўным:</w:t>
      </w:r>
    </w:p>
    <w:p w14:paraId="3BC4B117" w14:textId="77777777" w:rsidR="00E275A3" w:rsidRDefault="00E275A3" w:rsidP="00E275A3">
      <w:pPr>
        <w:ind w:firstLine="705"/>
        <w:jc w:val="both"/>
        <w:rPr>
          <w:sz w:val="28"/>
          <w:szCs w:val="28"/>
          <w:lang w:val="be-BY"/>
        </w:rPr>
      </w:pPr>
      <w:r>
        <w:rPr>
          <w:sz w:val="28"/>
          <w:szCs w:val="28"/>
          <w:lang w:val="be-BY"/>
        </w:rPr>
        <w:t>Прыемна нам сталеццяў пыл страхнуць</w:t>
      </w:r>
    </w:p>
    <w:p w14:paraId="03CA851E" w14:textId="77777777" w:rsidR="00E275A3" w:rsidRDefault="00E275A3" w:rsidP="00E275A3">
      <w:pPr>
        <w:ind w:firstLine="705"/>
        <w:jc w:val="both"/>
        <w:rPr>
          <w:sz w:val="28"/>
          <w:szCs w:val="28"/>
          <w:lang w:val="be-BY"/>
        </w:rPr>
      </w:pPr>
      <w:r>
        <w:rPr>
          <w:sz w:val="28"/>
          <w:szCs w:val="28"/>
          <w:lang w:val="be-BY"/>
        </w:rPr>
        <w:t>І жыць мінулым – гэткім мудрым, слаўным, –</w:t>
      </w:r>
    </w:p>
    <w:p w14:paraId="0B618780" w14:textId="77777777" w:rsidR="00E275A3" w:rsidRDefault="00E275A3" w:rsidP="00E275A3">
      <w:pPr>
        <w:ind w:firstLine="705"/>
        <w:jc w:val="both"/>
        <w:rPr>
          <w:sz w:val="28"/>
          <w:szCs w:val="28"/>
          <w:lang w:val="be-BY"/>
        </w:rPr>
      </w:pPr>
    </w:p>
    <w:p w14:paraId="3797E46F" w14:textId="77777777" w:rsidR="00E275A3" w:rsidRDefault="00E275A3" w:rsidP="00E275A3">
      <w:pPr>
        <w:ind w:firstLine="705"/>
        <w:jc w:val="both"/>
        <w:rPr>
          <w:sz w:val="28"/>
          <w:szCs w:val="28"/>
          <w:lang w:val="be-BY"/>
        </w:rPr>
      </w:pPr>
      <w:r>
        <w:rPr>
          <w:sz w:val="28"/>
          <w:szCs w:val="28"/>
          <w:lang w:val="be-BY"/>
        </w:rPr>
        <w:t>Мы любім час далёкі ўспамянуць.</w:t>
      </w:r>
    </w:p>
    <w:p w14:paraId="5923533C" w14:textId="77777777" w:rsidR="00E275A3" w:rsidRDefault="00E275A3" w:rsidP="00E275A3">
      <w:pPr>
        <w:ind w:firstLine="705"/>
        <w:jc w:val="both"/>
        <w:rPr>
          <w:sz w:val="28"/>
          <w:szCs w:val="28"/>
          <w:lang w:val="be-BY"/>
        </w:rPr>
      </w:pPr>
      <w:r>
        <w:rPr>
          <w:sz w:val="28"/>
          <w:szCs w:val="28"/>
          <w:lang w:val="be-BY"/>
        </w:rPr>
        <w:t xml:space="preserve">Мы сквапна цягнемся к старым паэтам, </w:t>
      </w:r>
    </w:p>
    <w:p w14:paraId="3B3D07A1" w14:textId="77777777" w:rsidR="00E275A3" w:rsidRDefault="00E275A3" w:rsidP="00E275A3">
      <w:pPr>
        <w:ind w:firstLine="705"/>
        <w:jc w:val="both"/>
        <w:rPr>
          <w:sz w:val="28"/>
          <w:szCs w:val="28"/>
          <w:lang w:val="be-BY"/>
        </w:rPr>
      </w:pPr>
      <w:r>
        <w:rPr>
          <w:sz w:val="28"/>
          <w:szCs w:val="28"/>
          <w:lang w:val="be-BY"/>
        </w:rPr>
        <w:t>Каб хоць душой у прошлым патануць.</w:t>
      </w:r>
    </w:p>
    <w:p w14:paraId="2F5A755E" w14:textId="77777777" w:rsidR="00E275A3" w:rsidRDefault="00E275A3" w:rsidP="00E275A3">
      <w:pPr>
        <w:ind w:firstLine="705"/>
        <w:jc w:val="both"/>
        <w:rPr>
          <w:sz w:val="28"/>
          <w:szCs w:val="28"/>
          <w:lang w:val="be-BY"/>
        </w:rPr>
      </w:pPr>
    </w:p>
    <w:p w14:paraId="3C5574BC" w14:textId="77777777" w:rsidR="00E275A3" w:rsidRDefault="00E275A3" w:rsidP="00E275A3">
      <w:pPr>
        <w:ind w:firstLine="708"/>
        <w:jc w:val="both"/>
        <w:rPr>
          <w:sz w:val="28"/>
          <w:szCs w:val="28"/>
          <w:lang w:val="be-BY"/>
        </w:rPr>
      </w:pPr>
      <w:r>
        <w:rPr>
          <w:b/>
          <w:sz w:val="28"/>
          <w:szCs w:val="28"/>
          <w:lang w:val="be-BY"/>
        </w:rPr>
        <w:t xml:space="preserve">Ямбы – </w:t>
      </w:r>
      <w:r>
        <w:rPr>
          <w:sz w:val="28"/>
          <w:szCs w:val="28"/>
          <w:lang w:val="be-BY"/>
        </w:rPr>
        <w:t>напісаныя ямбічнымі памерамі сатырычныя вершы, у якіх баявітае выкрыццё адмоўнага, аджылага спалучаецца з паэтычным ухваленнем станоўчага, новага. Як асобны жанр ямбы ўзніклі ў Старажытнай Грэцыі, пашырэнне набылі ў Францыі падчас буржуазна-дэмакратычнай рэвалюцыі (сатырычная кніга А.Барб’е “Ямбы”). Цыкл філасофска-палітычных “Ямбов” належаць А.Блоку. Вядомы ўкраінскі паэт Мікола Бажан выдаў зборнтк вершаў “Ямбы” (1940).</w:t>
      </w:r>
    </w:p>
    <w:p w14:paraId="356C251E" w14:textId="77777777" w:rsidR="00E275A3" w:rsidRDefault="00E275A3" w:rsidP="00E275A3">
      <w:pPr>
        <w:ind w:firstLine="708"/>
        <w:jc w:val="both"/>
        <w:rPr>
          <w:sz w:val="28"/>
          <w:szCs w:val="28"/>
          <w:lang w:val="be-BY"/>
        </w:rPr>
      </w:pPr>
      <w:r>
        <w:rPr>
          <w:sz w:val="28"/>
          <w:szCs w:val="28"/>
          <w:lang w:val="be-BY"/>
        </w:rPr>
        <w:t>У беларускай паэзіі да гэтага жанру звярнуўся П.Панчанка (верш “Ямбы”, 1962):</w:t>
      </w:r>
    </w:p>
    <w:p w14:paraId="0144057D" w14:textId="77777777" w:rsidR="00E275A3" w:rsidRDefault="00E275A3" w:rsidP="00E275A3">
      <w:pPr>
        <w:ind w:firstLine="402"/>
        <w:jc w:val="both"/>
        <w:rPr>
          <w:b/>
          <w:sz w:val="28"/>
          <w:szCs w:val="28"/>
          <w:lang w:val="be-BY"/>
        </w:rPr>
      </w:pPr>
    </w:p>
    <w:p w14:paraId="2993310D" w14:textId="77777777" w:rsidR="00E275A3" w:rsidRDefault="00E275A3" w:rsidP="00E275A3">
      <w:pPr>
        <w:ind w:firstLine="708"/>
        <w:jc w:val="both"/>
        <w:rPr>
          <w:sz w:val="28"/>
          <w:szCs w:val="28"/>
          <w:lang w:val="be-BY"/>
        </w:rPr>
      </w:pPr>
      <w:r>
        <w:rPr>
          <w:b/>
          <w:sz w:val="28"/>
          <w:szCs w:val="28"/>
          <w:lang w:val="be-BY"/>
        </w:rPr>
        <w:t>Стансы</w:t>
      </w:r>
      <w:r>
        <w:rPr>
          <w:b/>
          <w:i/>
          <w:sz w:val="28"/>
          <w:szCs w:val="28"/>
          <w:lang w:val="be-BY"/>
        </w:rPr>
        <w:t xml:space="preserve"> </w:t>
      </w:r>
      <w:r>
        <w:rPr>
          <w:sz w:val="28"/>
          <w:szCs w:val="28"/>
          <w:lang w:val="be-BY"/>
        </w:rPr>
        <w:t xml:space="preserve"> – верш-роздум. Стансы – невялікі лірычны верш-медытацыя, напісаны чатырохрадкоўямі, кожны з якіх мае сэнсавую і кампазіцына-сінтаксічную завершанасць, адасобленасць ад іншых. У сусветнай літаратуры стансы пісалі Дж. Байран, А.Пушкін, С.Ясенін, М.Багдановіч.</w:t>
      </w:r>
    </w:p>
    <w:p w14:paraId="0ECD92BF" w14:textId="77777777" w:rsidR="00E275A3" w:rsidRDefault="00E275A3" w:rsidP="00E275A3">
      <w:pPr>
        <w:ind w:firstLine="708"/>
        <w:jc w:val="both"/>
        <w:rPr>
          <w:sz w:val="28"/>
          <w:szCs w:val="28"/>
          <w:lang w:val="be-BY"/>
        </w:rPr>
      </w:pPr>
    </w:p>
    <w:p w14:paraId="685FB00B" w14:textId="0C2F10D8" w:rsidR="00E275A3" w:rsidRDefault="00E275A3" w:rsidP="00CE12F9">
      <w:pPr>
        <w:ind w:firstLine="708"/>
        <w:jc w:val="both"/>
        <w:rPr>
          <w:sz w:val="28"/>
          <w:szCs w:val="28"/>
          <w:lang w:val="be-BY"/>
        </w:rPr>
      </w:pPr>
      <w:r>
        <w:rPr>
          <w:b/>
          <w:sz w:val="28"/>
          <w:szCs w:val="28"/>
          <w:lang w:val="be-BY"/>
        </w:rPr>
        <w:t>Актава</w:t>
      </w:r>
      <w:r>
        <w:rPr>
          <w:sz w:val="28"/>
          <w:szCs w:val="28"/>
          <w:lang w:val="be-BY"/>
        </w:rPr>
        <w:t xml:space="preserve"> (ад лац. </w:t>
      </w:r>
      <w:proofErr w:type="spellStart"/>
      <w:r>
        <w:rPr>
          <w:sz w:val="28"/>
          <w:szCs w:val="28"/>
          <w:lang w:val="en-US"/>
        </w:rPr>
        <w:t>oktava</w:t>
      </w:r>
      <w:proofErr w:type="spellEnd"/>
      <w:r>
        <w:rPr>
          <w:sz w:val="28"/>
          <w:szCs w:val="28"/>
          <w:lang w:val="be-BY"/>
        </w:rPr>
        <w:t>– во</w:t>
      </w:r>
      <w:r>
        <w:rPr>
          <w:sz w:val="28"/>
          <w:szCs w:val="28"/>
          <w:lang w:val="en-US"/>
        </w:rPr>
        <w:t>c</w:t>
      </w:r>
      <w:r>
        <w:rPr>
          <w:sz w:val="28"/>
          <w:szCs w:val="28"/>
          <w:lang w:val="be-BY"/>
        </w:rPr>
        <w:t xml:space="preserve">ьмая) – гэта васьмірадковы верш, які часцей за ўсё пішацца пяцістопным або шасцістопным ямбам і рыфмуецца па схеме </w:t>
      </w:r>
      <w:r>
        <w:rPr>
          <w:i/>
          <w:sz w:val="28"/>
          <w:szCs w:val="28"/>
          <w:lang w:val="be-BY"/>
        </w:rPr>
        <w:t>АбАбАбвв</w:t>
      </w:r>
      <w:r>
        <w:rPr>
          <w:sz w:val="28"/>
          <w:szCs w:val="28"/>
          <w:lang w:val="be-BY"/>
        </w:rPr>
        <w:t xml:space="preserve">. Актавы пісалі італьянцы Бакачыо і Таса, англічанін Байран, паляк Ю. Славацкі і інш. У рускай паэзіі актава з’явілася ў першай палове ХІХ ст. </w:t>
      </w:r>
      <w:r>
        <w:rPr>
          <w:sz w:val="28"/>
          <w:szCs w:val="28"/>
          <w:lang w:val="be-BY"/>
        </w:rPr>
        <w:lastRenderedPageBreak/>
        <w:t>(“Опять ты здесь, мой благородный гений” В. Жукоўскага, “Домик в Коломне” А. Пушкіна, “Октава” А. Майкова і інш). У беларускую паэзію актаву ўвёў Янка Купала (“Спроба актавы”, 1906):</w:t>
      </w:r>
    </w:p>
    <w:p w14:paraId="39F18C9C" w14:textId="77777777" w:rsidR="00E275A3" w:rsidRDefault="00E275A3" w:rsidP="00E275A3">
      <w:pPr>
        <w:ind w:firstLine="708"/>
        <w:jc w:val="both"/>
        <w:rPr>
          <w:sz w:val="28"/>
          <w:szCs w:val="28"/>
          <w:lang w:val="be-BY"/>
        </w:rPr>
      </w:pPr>
    </w:p>
    <w:p w14:paraId="02AC04C2" w14:textId="77777777" w:rsidR="00E275A3" w:rsidRDefault="00E275A3" w:rsidP="00E275A3">
      <w:pPr>
        <w:ind w:firstLine="708"/>
        <w:jc w:val="both"/>
        <w:rPr>
          <w:sz w:val="28"/>
          <w:szCs w:val="28"/>
          <w:lang w:val="be-BY"/>
        </w:rPr>
      </w:pPr>
      <w:r>
        <w:rPr>
          <w:b/>
          <w:sz w:val="28"/>
          <w:szCs w:val="28"/>
          <w:lang w:val="be-BY"/>
        </w:rPr>
        <w:t>Трыялет</w:t>
      </w:r>
      <w:r>
        <w:rPr>
          <w:b/>
          <w:i/>
          <w:sz w:val="28"/>
          <w:szCs w:val="28"/>
          <w:lang w:val="be-BY"/>
        </w:rPr>
        <w:t xml:space="preserve"> </w:t>
      </w:r>
      <w:r>
        <w:rPr>
          <w:sz w:val="28"/>
          <w:szCs w:val="28"/>
          <w:lang w:val="be-BY"/>
        </w:rPr>
        <w:t xml:space="preserve">(франц. </w:t>
      </w:r>
      <w:r>
        <w:rPr>
          <w:sz w:val="28"/>
          <w:szCs w:val="28"/>
          <w:lang w:val="en-US"/>
        </w:rPr>
        <w:t>triolet</w:t>
      </w:r>
      <w:r>
        <w:rPr>
          <w:sz w:val="28"/>
          <w:szCs w:val="28"/>
          <w:lang w:val="be-BY"/>
        </w:rPr>
        <w:t xml:space="preserve">, ад італ. </w:t>
      </w:r>
      <w:r>
        <w:rPr>
          <w:sz w:val="28"/>
          <w:szCs w:val="28"/>
          <w:lang w:val="en-US"/>
        </w:rPr>
        <w:t>trio</w:t>
      </w:r>
      <w:r>
        <w:rPr>
          <w:sz w:val="28"/>
          <w:szCs w:val="28"/>
          <w:lang w:val="be-BY"/>
        </w:rPr>
        <w:t xml:space="preserve"> – трое) характарызуецца тым, што ў ім два першыя і два апошнія, а таксама першы і чацвёрты радкі аднолькавыя. </w:t>
      </w:r>
      <w:r>
        <w:rPr>
          <w:sz w:val="28"/>
          <w:lang w:val="be-BY"/>
        </w:rPr>
        <w:t>Першы радок паўтараецца тройчы (адсюль назва).</w:t>
      </w:r>
    </w:p>
    <w:p w14:paraId="1C3F2FEA" w14:textId="77777777" w:rsidR="00E275A3" w:rsidRDefault="00E275A3" w:rsidP="00E275A3">
      <w:pPr>
        <w:pStyle w:val="1"/>
        <w:jc w:val="both"/>
        <w:rPr>
          <w:b w:val="0"/>
          <w:bCs w:val="0"/>
          <w:i/>
          <w:iCs/>
        </w:rPr>
      </w:pPr>
      <w:proofErr w:type="spellStart"/>
      <w:r>
        <w:t>Дас</w:t>
      </w:r>
      <w:proofErr w:type="spellEnd"/>
      <w:r>
        <w:rPr>
          <w:lang w:val="be-BY"/>
        </w:rPr>
        <w:t>ь</w:t>
      </w:r>
      <w:r>
        <w:t>е.</w:t>
      </w:r>
    </w:p>
    <w:p w14:paraId="3F1DE8A5" w14:textId="77777777" w:rsidR="00E275A3" w:rsidRDefault="00E275A3" w:rsidP="00E275A3">
      <w:pPr>
        <w:ind w:firstLine="708"/>
        <w:rPr>
          <w:sz w:val="28"/>
          <w:lang w:val="be-BY"/>
        </w:rPr>
      </w:pPr>
      <w:r>
        <w:rPr>
          <w:sz w:val="28"/>
          <w:lang w:val="be-BY"/>
        </w:rPr>
        <w:t>Узнік у Х</w:t>
      </w:r>
      <w:r>
        <w:rPr>
          <w:sz w:val="28"/>
        </w:rPr>
        <w:t>V</w:t>
      </w:r>
      <w:r>
        <w:rPr>
          <w:sz w:val="28"/>
          <w:lang w:val="be-BY"/>
        </w:rPr>
        <w:t xml:space="preserve"> ст. у Францыі як скарочаная форма рандэля.</w:t>
      </w:r>
    </w:p>
    <w:p w14:paraId="7972DB1A" w14:textId="77777777" w:rsidR="00E275A3" w:rsidRDefault="00E275A3" w:rsidP="00E275A3">
      <w:pPr>
        <w:ind w:firstLine="708"/>
        <w:rPr>
          <w:sz w:val="28"/>
          <w:lang w:val="be-BY"/>
        </w:rPr>
      </w:pPr>
      <w:r>
        <w:rPr>
          <w:sz w:val="28"/>
          <w:lang w:val="be-BY"/>
        </w:rPr>
        <w:t>У рускай паэзіі з’явіўся ў пачатку ХІХ ст. (М. Карамзін).</w:t>
      </w:r>
    </w:p>
    <w:p w14:paraId="464C7A7E" w14:textId="77777777" w:rsidR="00E275A3" w:rsidRDefault="00E275A3" w:rsidP="00E275A3">
      <w:pPr>
        <w:ind w:firstLine="708"/>
        <w:rPr>
          <w:sz w:val="28"/>
          <w:lang w:val="be-BY"/>
        </w:rPr>
      </w:pPr>
      <w:r>
        <w:rPr>
          <w:sz w:val="28"/>
          <w:lang w:val="be-BY"/>
        </w:rPr>
        <w:t>Цэлае стагоддзе не ўжываўся.</w:t>
      </w:r>
    </w:p>
    <w:p w14:paraId="7F040BF6" w14:textId="77777777" w:rsidR="00E275A3" w:rsidRDefault="00E275A3" w:rsidP="00E275A3">
      <w:pPr>
        <w:ind w:firstLine="708"/>
        <w:rPr>
          <w:sz w:val="28"/>
          <w:lang w:val="be-BY"/>
        </w:rPr>
      </w:pPr>
      <w:r>
        <w:rPr>
          <w:sz w:val="28"/>
          <w:lang w:val="be-BY"/>
        </w:rPr>
        <w:t>Адрадзіўся ў 10-я гады ХХ ст. (К. Фофанаў, К. Бальмонт, В. Брусаў).</w:t>
      </w:r>
    </w:p>
    <w:p w14:paraId="594BD48D" w14:textId="77777777" w:rsidR="00E275A3" w:rsidRDefault="00E275A3" w:rsidP="00E275A3">
      <w:pPr>
        <w:ind w:firstLine="708"/>
        <w:rPr>
          <w:sz w:val="28"/>
          <w:lang w:val="be-BY"/>
        </w:rPr>
      </w:pPr>
      <w:r>
        <w:rPr>
          <w:sz w:val="28"/>
          <w:lang w:val="be-BY"/>
        </w:rPr>
        <w:t>Першы украінскі трыялет належыць В. Бадзянскаму.</w:t>
      </w:r>
    </w:p>
    <w:p w14:paraId="4D260C8C" w14:textId="77777777" w:rsidR="00E275A3" w:rsidRDefault="00E275A3" w:rsidP="00E275A3">
      <w:pPr>
        <w:ind w:firstLine="708"/>
        <w:rPr>
          <w:sz w:val="28"/>
          <w:lang w:val="be-BY"/>
        </w:rPr>
      </w:pPr>
    </w:p>
    <w:p w14:paraId="47BC4335" w14:textId="77777777" w:rsidR="00E275A3" w:rsidRDefault="00E275A3" w:rsidP="00E275A3">
      <w:pPr>
        <w:ind w:firstLine="708"/>
        <w:rPr>
          <w:iCs/>
          <w:sz w:val="28"/>
          <w:lang w:val="be-BY"/>
        </w:rPr>
      </w:pPr>
      <w:r>
        <w:rPr>
          <w:sz w:val="28"/>
          <w:lang w:val="be-BY"/>
        </w:rPr>
        <w:t xml:space="preserve">У беларускую паэзію ўвёў М. Багдановіч: </w:t>
      </w:r>
      <w:r>
        <w:rPr>
          <w:i/>
          <w:iCs/>
          <w:sz w:val="28"/>
          <w:lang w:val="be-BY"/>
        </w:rPr>
        <w:t>“... Дзераўлянае яечка”, “Мне доўгае расстанне з Вамі...”, “...Калісь глядзеў на сонца я” (прысвечаны дачасна памёршаму Сяргею Палуяну):</w:t>
      </w:r>
    </w:p>
    <w:p w14:paraId="1C6B14C2" w14:textId="77777777" w:rsidR="00E275A3" w:rsidRDefault="00E275A3" w:rsidP="00E275A3">
      <w:pPr>
        <w:ind w:firstLine="708"/>
        <w:rPr>
          <w:iCs/>
          <w:sz w:val="28"/>
          <w:lang w:val="be-BY"/>
        </w:rPr>
      </w:pPr>
      <w:r>
        <w:rPr>
          <w:iCs/>
          <w:sz w:val="28"/>
          <w:lang w:val="be-BY"/>
        </w:rPr>
        <w:t>Калісь глядзеў на сонца я,</w:t>
      </w:r>
    </w:p>
    <w:p w14:paraId="53081B69" w14:textId="77777777" w:rsidR="00E275A3" w:rsidRDefault="00E275A3" w:rsidP="00E275A3">
      <w:pPr>
        <w:ind w:firstLine="708"/>
        <w:rPr>
          <w:iCs/>
          <w:sz w:val="28"/>
          <w:lang w:val="be-BY"/>
        </w:rPr>
      </w:pPr>
      <w:r>
        <w:rPr>
          <w:iCs/>
          <w:sz w:val="28"/>
          <w:lang w:val="be-BY"/>
        </w:rPr>
        <w:t>Мне сонца асляпіла вочы.</w:t>
      </w:r>
    </w:p>
    <w:p w14:paraId="7910692D" w14:textId="77777777" w:rsidR="00E275A3" w:rsidRDefault="00E275A3" w:rsidP="00E275A3">
      <w:pPr>
        <w:ind w:firstLine="708"/>
        <w:rPr>
          <w:iCs/>
          <w:sz w:val="28"/>
          <w:lang w:val="be-BY"/>
        </w:rPr>
      </w:pPr>
      <w:r>
        <w:rPr>
          <w:iCs/>
          <w:sz w:val="28"/>
          <w:lang w:val="be-BY"/>
        </w:rPr>
        <w:t>Ды што мне цемень вечнай ночы,</w:t>
      </w:r>
    </w:p>
    <w:p w14:paraId="059FE1FB" w14:textId="77777777" w:rsidR="00E275A3" w:rsidRDefault="00E275A3" w:rsidP="00E275A3">
      <w:pPr>
        <w:ind w:firstLine="708"/>
        <w:rPr>
          <w:iCs/>
          <w:sz w:val="28"/>
          <w:lang w:val="be-BY"/>
        </w:rPr>
      </w:pPr>
      <w:r>
        <w:rPr>
          <w:iCs/>
          <w:sz w:val="28"/>
          <w:lang w:val="be-BY"/>
        </w:rPr>
        <w:t>Калісь глядзеў на сонца я.</w:t>
      </w:r>
    </w:p>
    <w:p w14:paraId="61AD0CC2" w14:textId="77777777" w:rsidR="00E275A3" w:rsidRDefault="00E275A3" w:rsidP="00E275A3">
      <w:pPr>
        <w:ind w:firstLine="708"/>
        <w:rPr>
          <w:iCs/>
          <w:sz w:val="28"/>
          <w:lang w:val="be-BY"/>
        </w:rPr>
      </w:pPr>
      <w:r>
        <w:rPr>
          <w:iCs/>
          <w:sz w:val="28"/>
          <w:lang w:val="be-BY"/>
        </w:rPr>
        <w:t>Няхай усе з мяне рагочуць,</w:t>
      </w:r>
    </w:p>
    <w:p w14:paraId="46CF5F9E" w14:textId="77777777" w:rsidR="00E275A3" w:rsidRDefault="00E275A3" w:rsidP="00E275A3">
      <w:pPr>
        <w:ind w:firstLine="708"/>
        <w:rPr>
          <w:iCs/>
          <w:sz w:val="28"/>
          <w:lang w:val="be-BY"/>
        </w:rPr>
      </w:pPr>
      <w:r>
        <w:rPr>
          <w:iCs/>
          <w:sz w:val="28"/>
          <w:lang w:val="be-BY"/>
        </w:rPr>
        <w:t>Адповедзь вось для іх мая:</w:t>
      </w:r>
    </w:p>
    <w:p w14:paraId="1C9414E1" w14:textId="77777777" w:rsidR="00E275A3" w:rsidRDefault="00E275A3" w:rsidP="00E275A3">
      <w:pPr>
        <w:ind w:firstLine="708"/>
        <w:rPr>
          <w:iCs/>
          <w:sz w:val="28"/>
          <w:lang w:val="be-BY"/>
        </w:rPr>
      </w:pPr>
      <w:r>
        <w:rPr>
          <w:iCs/>
          <w:sz w:val="28"/>
          <w:lang w:val="be-BY"/>
        </w:rPr>
        <w:t>Калісь глядзеў на сонца я</w:t>
      </w:r>
    </w:p>
    <w:p w14:paraId="77F1C577" w14:textId="77777777" w:rsidR="00E275A3" w:rsidRDefault="00E275A3" w:rsidP="00E275A3">
      <w:pPr>
        <w:ind w:firstLine="708"/>
        <w:rPr>
          <w:sz w:val="28"/>
          <w:lang w:val="be-BY"/>
        </w:rPr>
      </w:pPr>
      <w:r>
        <w:rPr>
          <w:iCs/>
          <w:sz w:val="28"/>
          <w:lang w:val="be-BY"/>
        </w:rPr>
        <w:t>Мне сонца асляпіла вочы</w:t>
      </w:r>
    </w:p>
    <w:p w14:paraId="11315C3F" w14:textId="77777777" w:rsidR="00E275A3" w:rsidRDefault="00E275A3" w:rsidP="00E275A3">
      <w:pPr>
        <w:ind w:firstLine="708"/>
        <w:rPr>
          <w:sz w:val="28"/>
          <w:lang w:val="be-BY"/>
        </w:rPr>
      </w:pPr>
    </w:p>
    <w:p w14:paraId="2DAC93A9" w14:textId="77777777" w:rsidR="00E275A3" w:rsidRDefault="00E275A3" w:rsidP="00E275A3">
      <w:pPr>
        <w:ind w:firstLine="708"/>
        <w:jc w:val="both"/>
        <w:rPr>
          <w:sz w:val="28"/>
          <w:lang w:val="be-BY"/>
        </w:rPr>
      </w:pPr>
      <w:r>
        <w:rPr>
          <w:sz w:val="28"/>
          <w:lang w:val="be-BY"/>
        </w:rPr>
        <w:t xml:space="preserve"> У сучаснай беларускай літаратуры да трыялетаў звярталіся Данута Бічэль-Загнетава </w:t>
      </w:r>
      <w:r>
        <w:rPr>
          <w:i/>
          <w:iCs/>
          <w:sz w:val="28"/>
          <w:lang w:val="be-BY"/>
        </w:rPr>
        <w:t>(“Не называй мяне жаданай”)</w:t>
      </w:r>
      <w:r>
        <w:rPr>
          <w:sz w:val="28"/>
          <w:lang w:val="be-BY"/>
        </w:rPr>
        <w:t xml:space="preserve">, Рыгор Барадулін </w:t>
      </w:r>
      <w:r>
        <w:rPr>
          <w:i/>
          <w:iCs/>
          <w:sz w:val="28"/>
          <w:lang w:val="be-BY"/>
        </w:rPr>
        <w:t>(“...Юнацтва светлая часіна”)</w:t>
      </w:r>
      <w:r>
        <w:rPr>
          <w:sz w:val="28"/>
          <w:lang w:val="be-BY"/>
        </w:rPr>
        <w:t xml:space="preserve">, Хведар Чэрня </w:t>
      </w:r>
      <w:r>
        <w:rPr>
          <w:i/>
          <w:iCs/>
          <w:sz w:val="28"/>
          <w:lang w:val="be-BY"/>
        </w:rPr>
        <w:t>(цыкл “Трыялеты”)</w:t>
      </w:r>
      <w:r>
        <w:rPr>
          <w:sz w:val="28"/>
          <w:lang w:val="be-BY"/>
        </w:rPr>
        <w:t xml:space="preserve">, Сяргей Панізнік </w:t>
      </w:r>
      <w:r>
        <w:rPr>
          <w:i/>
          <w:iCs/>
          <w:sz w:val="28"/>
          <w:lang w:val="be-BY"/>
        </w:rPr>
        <w:t>(“На белай хвалі”)</w:t>
      </w:r>
      <w:r>
        <w:rPr>
          <w:sz w:val="28"/>
          <w:lang w:val="be-BY"/>
        </w:rPr>
        <w:t xml:space="preserve">, Алесь Барскі </w:t>
      </w:r>
      <w:r>
        <w:rPr>
          <w:i/>
          <w:iCs/>
          <w:sz w:val="28"/>
          <w:lang w:val="be-BY"/>
        </w:rPr>
        <w:t>(цыкл “Трыялеты”), Янка Сіпакоў</w:t>
      </w:r>
      <w:r>
        <w:rPr>
          <w:sz w:val="28"/>
          <w:lang w:val="be-BY"/>
        </w:rPr>
        <w:t>.</w:t>
      </w:r>
    </w:p>
    <w:p w14:paraId="0BE1F2D0" w14:textId="04A5E94B" w:rsidR="00E275A3" w:rsidRPr="00257A7C" w:rsidRDefault="00E275A3" w:rsidP="00E275A3">
      <w:pPr>
        <w:ind w:firstLine="708"/>
        <w:jc w:val="both"/>
        <w:rPr>
          <w:sz w:val="28"/>
          <w:szCs w:val="28"/>
          <w:lang w:val="be-BY"/>
        </w:rPr>
      </w:pPr>
      <w:r w:rsidRPr="00257A7C">
        <w:rPr>
          <w:b/>
          <w:sz w:val="28"/>
          <w:szCs w:val="28"/>
          <w:lang w:val="be-BY"/>
        </w:rPr>
        <w:t>Рандэль.</w:t>
      </w:r>
      <w:r w:rsidRPr="00257A7C">
        <w:rPr>
          <w:sz w:val="28"/>
          <w:szCs w:val="28"/>
          <w:lang w:val="be-BY"/>
        </w:rPr>
        <w:t xml:space="preserve"> Усе радкі </w:t>
      </w:r>
      <w:r w:rsidRPr="00257A7C">
        <w:rPr>
          <w:b/>
          <w:i/>
          <w:sz w:val="28"/>
          <w:szCs w:val="28"/>
          <w:lang w:val="be-BY"/>
        </w:rPr>
        <w:t xml:space="preserve">рандэля </w:t>
      </w:r>
      <w:r w:rsidRPr="00257A7C">
        <w:rPr>
          <w:sz w:val="28"/>
          <w:szCs w:val="28"/>
          <w:lang w:val="be-BY"/>
        </w:rPr>
        <w:t xml:space="preserve">(франц. </w:t>
      </w:r>
      <w:proofErr w:type="spellStart"/>
      <w:r w:rsidRPr="00257A7C">
        <w:rPr>
          <w:sz w:val="28"/>
          <w:szCs w:val="28"/>
          <w:lang w:val="en-US"/>
        </w:rPr>
        <w:t>rond</w:t>
      </w:r>
      <w:proofErr w:type="spellEnd"/>
      <w:r w:rsidRPr="00257A7C">
        <w:rPr>
          <w:sz w:val="28"/>
          <w:szCs w:val="28"/>
          <w:lang w:val="be-BY"/>
        </w:rPr>
        <w:t xml:space="preserve"> – круглы) звяззаны паміж сабой дзвюма скразнымі рыфмамі; складаецца ён з двух катрэнаў і аднаго пяцірадкоўя; два першыя радкі верша паўтараюцца ў канцы другога катрэна, а першы – яшчэ і ў канцы твора. Узнік гэты верш у старафранцузскай паэзіі, затым перайшоў у англійскую і іншыя еўрапейскія. У канцы ХІХ – пачатку ХХ ст. яго часта выкарыстоўвалі сімвалісты, у тым ліку рускія. Украінскі паэт М. Бароўка апублікаваў зборнік вершаў “Рандэлі” (1994). У беларускую паэзію рандэль увёў М. Багдановіч (“На могілках”, 1913):</w:t>
      </w:r>
    </w:p>
    <w:p w14:paraId="762CCF1B" w14:textId="77777777" w:rsidR="00E275A3" w:rsidRPr="00257A7C" w:rsidRDefault="00E275A3" w:rsidP="00E275A3">
      <w:pPr>
        <w:ind w:firstLine="708"/>
        <w:jc w:val="both"/>
        <w:rPr>
          <w:sz w:val="28"/>
          <w:szCs w:val="28"/>
          <w:lang w:val="be-BY"/>
        </w:rPr>
      </w:pPr>
    </w:p>
    <w:p w14:paraId="3A6C01CF" w14:textId="6BF385E9" w:rsidR="00E275A3" w:rsidRPr="00257A7C" w:rsidRDefault="00E275A3" w:rsidP="00CE12F9">
      <w:pPr>
        <w:ind w:firstLine="708"/>
        <w:jc w:val="both"/>
        <w:rPr>
          <w:b/>
          <w:sz w:val="28"/>
          <w:szCs w:val="28"/>
          <w:lang w:val="be-BY"/>
        </w:rPr>
      </w:pPr>
      <w:r w:rsidRPr="00257A7C">
        <w:rPr>
          <w:b/>
          <w:i/>
          <w:sz w:val="28"/>
          <w:szCs w:val="28"/>
          <w:lang w:val="be-BY"/>
        </w:rPr>
        <w:t>Рандо</w:t>
      </w:r>
      <w:r w:rsidRPr="00257A7C">
        <w:rPr>
          <w:sz w:val="28"/>
          <w:szCs w:val="28"/>
          <w:lang w:val="be-BY"/>
        </w:rPr>
        <w:t xml:space="preserve">, як і рандэль, мае дзве скразныя рыфмы. У так званым кананічным рандо таксама трынаццаць радкоў. Своеасаблівасць яго ў тым, што пачатковыя словы (слова) першага радка, часцей за ўсё не рыфмуючыся, паўтараюцца пасля восьмага і трынаццатага радкоў. Першы ўзор кананічнага рандо ў беларускай паэзіі падаў М. Багдановіч (“Рандо”, 1911). </w:t>
      </w:r>
    </w:p>
    <w:p w14:paraId="5C8E4674" w14:textId="77777777" w:rsidR="00E275A3" w:rsidRDefault="00E275A3" w:rsidP="00E275A3">
      <w:pPr>
        <w:ind w:firstLine="402"/>
        <w:jc w:val="both"/>
        <w:rPr>
          <w:b/>
          <w:sz w:val="28"/>
          <w:szCs w:val="28"/>
          <w:lang w:val="be-BY"/>
        </w:rPr>
      </w:pPr>
    </w:p>
    <w:p w14:paraId="29733643" w14:textId="77777777" w:rsidR="00E275A3" w:rsidRDefault="00E275A3" w:rsidP="00E275A3">
      <w:pPr>
        <w:ind w:firstLine="402"/>
        <w:jc w:val="both"/>
        <w:rPr>
          <w:b/>
          <w:i/>
          <w:sz w:val="28"/>
          <w:szCs w:val="28"/>
          <w:lang w:val="be-BY"/>
        </w:rPr>
      </w:pPr>
      <w:r>
        <w:rPr>
          <w:b/>
          <w:i/>
          <w:sz w:val="28"/>
          <w:szCs w:val="28"/>
          <w:lang w:val="be-BY"/>
        </w:rPr>
        <w:t>Санет. Гісторыя і тэорыя санета. Вянок санета. Вянок вянкоў санета</w:t>
      </w:r>
    </w:p>
    <w:p w14:paraId="43F571B2" w14:textId="77777777" w:rsidR="00E275A3" w:rsidRDefault="00E275A3" w:rsidP="00E275A3">
      <w:pPr>
        <w:ind w:firstLine="402"/>
        <w:jc w:val="both"/>
        <w:rPr>
          <w:b/>
          <w:sz w:val="28"/>
          <w:szCs w:val="28"/>
          <w:lang w:val="be-BY"/>
        </w:rPr>
      </w:pPr>
    </w:p>
    <w:p w14:paraId="3A178CD6" w14:textId="77777777" w:rsidR="00E275A3" w:rsidRDefault="00E275A3" w:rsidP="00E275A3">
      <w:pPr>
        <w:ind w:firstLine="402"/>
        <w:jc w:val="both"/>
        <w:rPr>
          <w:sz w:val="28"/>
          <w:lang w:val="be-BY"/>
        </w:rPr>
      </w:pPr>
      <w:r>
        <w:rPr>
          <w:b/>
          <w:bCs/>
          <w:sz w:val="28"/>
          <w:lang w:val="be-BY"/>
        </w:rPr>
        <w:t>Санет</w:t>
      </w:r>
      <w:r>
        <w:rPr>
          <w:sz w:val="28"/>
          <w:lang w:val="be-BY"/>
        </w:rPr>
        <w:t xml:space="preserve"> – від верша, які складаецца з 14-ці радкоў, як правіла, гэта пяцістопны ямб. Гэтыя 14 радкоў утвараюць 2 катрэны (чатырохрадкоўі) і 2 тэрцэты (трохрадкоўі). У санеце кампазіцыйная будова цесна звязана са зместам. У катрэнах назіраецца развіццё тэмы, у тэрцэтах – кульмінацыя і развязка.</w:t>
      </w:r>
    </w:p>
    <w:p w14:paraId="3BC42BB3" w14:textId="20B29272" w:rsidR="00E275A3" w:rsidRDefault="00E275A3" w:rsidP="00CE12F9">
      <w:pPr>
        <w:jc w:val="both"/>
        <w:rPr>
          <w:lang w:val="be-BY"/>
        </w:rPr>
      </w:pPr>
    </w:p>
    <w:p w14:paraId="6FCD3A08" w14:textId="77777777" w:rsidR="00E275A3" w:rsidRDefault="00E275A3" w:rsidP="00E275A3">
      <w:pPr>
        <w:jc w:val="both"/>
        <w:rPr>
          <w:sz w:val="28"/>
          <w:lang w:val="be-BY"/>
        </w:rPr>
      </w:pPr>
      <w:r>
        <w:rPr>
          <w:sz w:val="28"/>
          <w:lang w:val="be-BY"/>
        </w:rPr>
        <w:tab/>
        <w:t xml:space="preserve">Асаблівая нагрузка ў снеце падае на апошні тэрцэт, Нават на апошні радок тэрцэта, якм па думцы і вобразнасці павінен быць самым моцным у санеце. гэта так званы </w:t>
      </w:r>
      <w:r>
        <w:rPr>
          <w:b/>
          <w:bCs/>
          <w:sz w:val="28"/>
          <w:lang w:val="be-BY"/>
        </w:rPr>
        <w:t xml:space="preserve">санетны замок. </w:t>
      </w:r>
      <w:r>
        <w:rPr>
          <w:sz w:val="28"/>
          <w:lang w:val="be-BY"/>
        </w:rPr>
        <w:t xml:space="preserve">Больш таго, па законах класічнага санета апошняе слова ў санеце павінна быць своеасаблівым сэнсавым “ключом” твора. У той жа час ніводнае слова, выключаючы хіба дапаможныя, не павінна ў ім паўтарацца. </w:t>
      </w:r>
    </w:p>
    <w:p w14:paraId="58154D51" w14:textId="5C9D142E" w:rsidR="00E275A3" w:rsidRPr="00257A7C" w:rsidRDefault="00E275A3" w:rsidP="00257A7C">
      <w:pPr>
        <w:jc w:val="both"/>
        <w:rPr>
          <w:sz w:val="28"/>
          <w:lang w:val="be-BY"/>
        </w:rPr>
      </w:pPr>
      <w:r>
        <w:rPr>
          <w:sz w:val="28"/>
        </w:rPr>
        <w:tab/>
        <w:t xml:space="preserve">Гэта </w:t>
      </w:r>
      <w:proofErr w:type="spellStart"/>
      <w:r>
        <w:rPr>
          <w:sz w:val="28"/>
        </w:rPr>
        <w:t>пра</w:t>
      </w:r>
      <w:proofErr w:type="spellEnd"/>
      <w:r>
        <w:rPr>
          <w:sz w:val="28"/>
        </w:rPr>
        <w:t xml:space="preserve"> </w:t>
      </w:r>
      <w:proofErr w:type="spellStart"/>
      <w:r>
        <w:rPr>
          <w:sz w:val="28"/>
        </w:rPr>
        <w:t>класічны</w:t>
      </w:r>
      <w:proofErr w:type="spellEnd"/>
      <w:r>
        <w:rPr>
          <w:sz w:val="28"/>
        </w:rPr>
        <w:t xml:space="preserve"> </w:t>
      </w:r>
      <w:proofErr w:type="spellStart"/>
      <w:r>
        <w:rPr>
          <w:sz w:val="28"/>
        </w:rPr>
        <w:t>санет</w:t>
      </w:r>
      <w:proofErr w:type="spellEnd"/>
      <w:r>
        <w:rPr>
          <w:sz w:val="28"/>
        </w:rPr>
        <w:t xml:space="preserve">. </w:t>
      </w:r>
      <w:r>
        <w:rPr>
          <w:sz w:val="28"/>
          <w:lang w:val="be-BY"/>
        </w:rPr>
        <w:t>Па такіх правілах напісаны санеты самога М. Багдановіча, Я. Купалы, У. Дубоўкі, А. Звонака.</w:t>
      </w:r>
    </w:p>
    <w:p w14:paraId="4443F1EB" w14:textId="77777777" w:rsidR="00E275A3" w:rsidRDefault="00E275A3" w:rsidP="00E275A3">
      <w:pPr>
        <w:ind w:firstLine="708"/>
        <w:jc w:val="both"/>
        <w:rPr>
          <w:sz w:val="28"/>
          <w:lang w:val="be-BY"/>
        </w:rPr>
      </w:pPr>
    </w:p>
    <w:p w14:paraId="30C91E9B" w14:textId="77777777" w:rsidR="00E275A3" w:rsidRDefault="00E275A3" w:rsidP="00E275A3">
      <w:pPr>
        <w:jc w:val="both"/>
        <w:rPr>
          <w:sz w:val="28"/>
          <w:lang w:val="be-BY"/>
        </w:rPr>
      </w:pPr>
      <w:r>
        <w:rPr>
          <w:sz w:val="28"/>
          <w:lang w:val="be-BY"/>
        </w:rPr>
        <w:tab/>
        <w:t>Санет узнік у Італіі (13 ст.), потым пашыраўся ў іспанскай, партугальскай, французскай, англійскай і іншых літаратурах.</w:t>
      </w:r>
    </w:p>
    <w:p w14:paraId="2EA7FF3E" w14:textId="77777777" w:rsidR="00E275A3" w:rsidRDefault="00E275A3" w:rsidP="00E275A3">
      <w:pPr>
        <w:jc w:val="both"/>
        <w:rPr>
          <w:sz w:val="28"/>
          <w:lang w:val="be-BY"/>
        </w:rPr>
      </w:pPr>
      <w:r>
        <w:rPr>
          <w:sz w:val="28"/>
          <w:lang w:val="be-BY"/>
        </w:rPr>
        <w:tab/>
        <w:t>Паступова пашыраліся тэматычныя і жанравыя рамкі санета.</w:t>
      </w:r>
    </w:p>
    <w:p w14:paraId="7DF7CCAE" w14:textId="77777777" w:rsidR="00E275A3" w:rsidRDefault="00E275A3" w:rsidP="00E275A3">
      <w:pPr>
        <w:jc w:val="both"/>
        <w:rPr>
          <w:sz w:val="28"/>
          <w:lang w:val="be-BY"/>
        </w:rPr>
      </w:pPr>
      <w:r>
        <w:rPr>
          <w:sz w:val="28"/>
          <w:lang w:val="be-BY"/>
        </w:rPr>
        <w:tab/>
        <w:t xml:space="preserve">Напачатку быў прыналежнасцю выключна інтымнай лірыкі. </w:t>
      </w:r>
    </w:p>
    <w:p w14:paraId="3B5C183E" w14:textId="26C6C0A3" w:rsidR="00E275A3" w:rsidRPr="00CE12F9" w:rsidRDefault="00E275A3" w:rsidP="00CE12F9">
      <w:pPr>
        <w:ind w:firstLine="708"/>
        <w:jc w:val="both"/>
        <w:rPr>
          <w:sz w:val="28"/>
          <w:lang w:val="be-BY"/>
        </w:rPr>
      </w:pPr>
      <w:r>
        <w:rPr>
          <w:sz w:val="28"/>
          <w:lang w:val="be-BY"/>
        </w:rPr>
        <w:t>У Шэкспіра санет – гэта не толькі твор пра каханне, ён  напоўніўся філасофскім роздумам над жыццём. На беларускую мову ўсе 154 санеты В. Шэкспіра пераклаў Уладзімір Дубоўка.</w:t>
      </w:r>
    </w:p>
    <w:p w14:paraId="571AD026" w14:textId="77777777" w:rsidR="00E275A3" w:rsidRDefault="00E275A3" w:rsidP="00E275A3">
      <w:pPr>
        <w:jc w:val="both"/>
        <w:rPr>
          <w:sz w:val="28"/>
          <w:lang w:val="be-BY"/>
        </w:rPr>
      </w:pPr>
      <w:r>
        <w:rPr>
          <w:sz w:val="28"/>
          <w:lang w:val="be-BY"/>
        </w:rPr>
        <w:tab/>
        <w:t>Паэты надавалі санету самую розную форму. Адсюль і іх назвы.</w:t>
      </w:r>
    </w:p>
    <w:p w14:paraId="3AB0228A" w14:textId="77777777" w:rsidR="00E275A3" w:rsidRDefault="00E275A3" w:rsidP="00E275A3">
      <w:pPr>
        <w:jc w:val="both"/>
        <w:rPr>
          <w:sz w:val="28"/>
          <w:lang w:val="be-BY"/>
        </w:rPr>
      </w:pPr>
      <w:r>
        <w:rPr>
          <w:i/>
          <w:iCs/>
          <w:sz w:val="28"/>
          <w:lang w:val="be-BY"/>
        </w:rPr>
        <w:t>Суцэльны санет</w:t>
      </w:r>
      <w:r>
        <w:rPr>
          <w:sz w:val="28"/>
          <w:lang w:val="be-BY"/>
        </w:rPr>
        <w:t>, у якім прысутнічалі толькі дзве рыфмы.</w:t>
      </w:r>
    </w:p>
    <w:p w14:paraId="1229CEB8" w14:textId="77777777" w:rsidR="00E275A3" w:rsidRDefault="00E275A3" w:rsidP="00E275A3">
      <w:pPr>
        <w:jc w:val="both"/>
        <w:rPr>
          <w:sz w:val="28"/>
          <w:lang w:val="be-BY"/>
        </w:rPr>
      </w:pPr>
      <w:r>
        <w:rPr>
          <w:i/>
          <w:iCs/>
          <w:sz w:val="28"/>
          <w:lang w:val="be-BY"/>
        </w:rPr>
        <w:t>Перавернуты санет.</w:t>
      </w:r>
      <w:r>
        <w:rPr>
          <w:sz w:val="28"/>
          <w:lang w:val="be-BY"/>
        </w:rPr>
        <w:t xml:space="preserve"> У ім катрэны і тэрцэты мяняліся месцамі.</w:t>
      </w:r>
    </w:p>
    <w:p w14:paraId="68EC205D" w14:textId="77777777" w:rsidR="00E275A3" w:rsidRDefault="00E275A3" w:rsidP="00E275A3">
      <w:pPr>
        <w:jc w:val="both"/>
        <w:rPr>
          <w:sz w:val="28"/>
          <w:lang w:val="be-BY"/>
        </w:rPr>
      </w:pPr>
      <w:r>
        <w:rPr>
          <w:i/>
          <w:iCs/>
          <w:sz w:val="28"/>
          <w:lang w:val="be-BY"/>
        </w:rPr>
        <w:t>Безгаловы санет</w:t>
      </w:r>
      <w:r>
        <w:rPr>
          <w:sz w:val="28"/>
          <w:lang w:val="be-BY"/>
        </w:rPr>
        <w:t>. У ім не ставала аднаго катрэна.</w:t>
      </w:r>
    </w:p>
    <w:p w14:paraId="45A2807A" w14:textId="77777777" w:rsidR="00E275A3" w:rsidRDefault="00E275A3" w:rsidP="00E275A3">
      <w:pPr>
        <w:jc w:val="both"/>
        <w:rPr>
          <w:sz w:val="28"/>
          <w:lang w:val="be-BY"/>
        </w:rPr>
      </w:pPr>
      <w:r>
        <w:rPr>
          <w:i/>
          <w:iCs/>
          <w:sz w:val="28"/>
          <w:lang w:val="be-BY"/>
        </w:rPr>
        <w:t>Напаўсанет</w:t>
      </w:r>
      <w:r>
        <w:rPr>
          <w:sz w:val="28"/>
          <w:lang w:val="be-BY"/>
        </w:rPr>
        <w:t>, у якім адсутнічалі адзін катрэн і адзін тэрцэт.</w:t>
      </w:r>
    </w:p>
    <w:p w14:paraId="0627A95B" w14:textId="77777777" w:rsidR="00E275A3" w:rsidRDefault="00E275A3" w:rsidP="00E275A3">
      <w:pPr>
        <w:jc w:val="both"/>
        <w:rPr>
          <w:sz w:val="28"/>
          <w:lang w:val="be-BY"/>
        </w:rPr>
      </w:pPr>
      <w:r>
        <w:rPr>
          <w:i/>
          <w:iCs/>
          <w:sz w:val="28"/>
          <w:lang w:val="be-BY"/>
        </w:rPr>
        <w:t>Хвастаты санет</w:t>
      </w:r>
      <w:r>
        <w:rPr>
          <w:sz w:val="28"/>
          <w:lang w:val="be-BY"/>
        </w:rPr>
        <w:t>, у якім колькасць тэрцэтаў даходзіла да трох і нават да чатырох.</w:t>
      </w:r>
    </w:p>
    <w:p w14:paraId="72CE428F" w14:textId="31D9021C" w:rsidR="00E275A3" w:rsidRDefault="00E275A3" w:rsidP="00CE12F9">
      <w:pPr>
        <w:jc w:val="both"/>
        <w:rPr>
          <w:color w:val="FF0000"/>
          <w:sz w:val="28"/>
          <w:lang w:val="be-BY"/>
        </w:rPr>
      </w:pPr>
      <w:r>
        <w:rPr>
          <w:color w:val="000000"/>
          <w:sz w:val="28"/>
          <w:lang w:val="be-BY"/>
        </w:rPr>
        <w:tab/>
      </w:r>
    </w:p>
    <w:p w14:paraId="6DDC6514" w14:textId="77777777" w:rsidR="00E275A3" w:rsidRDefault="00E275A3" w:rsidP="00E275A3">
      <w:pPr>
        <w:ind w:firstLine="708"/>
        <w:jc w:val="both"/>
        <w:rPr>
          <w:sz w:val="28"/>
          <w:lang w:val="be-BY"/>
        </w:rPr>
      </w:pPr>
      <w:r>
        <w:rPr>
          <w:sz w:val="28"/>
          <w:lang w:val="be-BY"/>
        </w:rPr>
        <w:t>У 19 ст. у Італіі ўзнікла складаная вершаваная форма –</w:t>
      </w:r>
      <w:r>
        <w:rPr>
          <w:b/>
          <w:bCs/>
          <w:sz w:val="28"/>
          <w:lang w:val="be-BY"/>
        </w:rPr>
        <w:t xml:space="preserve"> вянок санетаў. </w:t>
      </w:r>
      <w:r>
        <w:rPr>
          <w:sz w:val="28"/>
          <w:lang w:val="be-BY"/>
        </w:rPr>
        <w:t xml:space="preserve">Своеасаблівасць вянка санетаў у тым, што ён складаецца з 15 санетаў. </w:t>
      </w:r>
    </w:p>
    <w:p w14:paraId="3B1E974B" w14:textId="77777777" w:rsidR="00E275A3" w:rsidRDefault="00E275A3" w:rsidP="00E275A3">
      <w:pPr>
        <w:ind w:firstLine="708"/>
        <w:jc w:val="both"/>
        <w:rPr>
          <w:sz w:val="28"/>
          <w:lang w:val="be-BY"/>
        </w:rPr>
      </w:pPr>
      <w:r>
        <w:rPr>
          <w:sz w:val="28"/>
          <w:lang w:val="be-BY"/>
        </w:rPr>
        <w:t xml:space="preserve">Першыя 14 санетаў узаемазвязаны паміж сабою з дапамогаю паўтарэння асобных радкоў. Другі санет пачынаецца апошнім радком другога санета. Чацвёрты санет пачынаецца апошнім радком трэцяга санета і г.д. 15-ы санет заключны. Называюць яго </w:t>
      </w:r>
      <w:r>
        <w:rPr>
          <w:b/>
          <w:bCs/>
          <w:sz w:val="28"/>
          <w:lang w:val="be-BY"/>
        </w:rPr>
        <w:t xml:space="preserve">магістрал. </w:t>
      </w:r>
      <w:r>
        <w:rPr>
          <w:sz w:val="28"/>
          <w:lang w:val="be-BY"/>
        </w:rPr>
        <w:t>Ён складаецца з першых радкоў папярэдніх санетаў. Спецыялісты сцвярджаюць, што паслядоўнасць напісання вянка санетаў такая: спачатку пішацца магістрал, потым ідзе над астатнімі 14-цю санетамі.</w:t>
      </w:r>
    </w:p>
    <w:p w14:paraId="1F9EE8CC" w14:textId="77777777" w:rsidR="00E275A3" w:rsidRDefault="00E275A3" w:rsidP="00E275A3">
      <w:pPr>
        <w:ind w:firstLine="708"/>
        <w:jc w:val="both"/>
        <w:rPr>
          <w:sz w:val="28"/>
          <w:lang w:val="be-BY"/>
        </w:rPr>
      </w:pPr>
      <w:r>
        <w:rPr>
          <w:sz w:val="28"/>
          <w:lang w:val="be-BY"/>
        </w:rPr>
        <w:t xml:space="preserve">Першыя беларускія вянкі санетаў напісалі М. Кавыль (“Чорны мёд” – 1958), А. Салавей (“Вянок санетаў” – 1958), Н. Гілевіч (“Нарач” – 1965). Затым </w:t>
      </w:r>
      <w:r>
        <w:rPr>
          <w:sz w:val="28"/>
          <w:lang w:val="be-BY"/>
        </w:rPr>
        <w:lastRenderedPageBreak/>
        <w:t>да гэтай складанай формы звярнуліся Х. Жычка (“Абеліск), А. Сербантовіч (“Васілёк”, “Курганы”, “Салдат”), Я. Сіпакоў, Т. Бондар і інш.</w:t>
      </w:r>
    </w:p>
    <w:p w14:paraId="2E5597B4" w14:textId="77777777" w:rsidR="00E275A3" w:rsidRDefault="00E275A3" w:rsidP="00E275A3">
      <w:pPr>
        <w:ind w:firstLine="708"/>
        <w:jc w:val="both"/>
        <w:rPr>
          <w:sz w:val="28"/>
          <w:lang w:val="be-BY"/>
        </w:rPr>
      </w:pPr>
      <w:r>
        <w:rPr>
          <w:sz w:val="28"/>
          <w:lang w:val="be-BY"/>
        </w:rPr>
        <w:t xml:space="preserve">Нарэшце, ёсць яшчэ </w:t>
      </w:r>
      <w:r>
        <w:rPr>
          <w:b/>
          <w:bCs/>
          <w:sz w:val="28"/>
          <w:lang w:val="be-BY"/>
        </w:rPr>
        <w:t>вянок вянкоў санетаў</w:t>
      </w:r>
      <w:r>
        <w:rPr>
          <w:sz w:val="28"/>
          <w:lang w:val="be-BY"/>
        </w:rPr>
        <w:t>.  У ім самым цесным чынам звязаны па форме, зместу, сэнсу чатырнаццаць вянкоў санетаў. Апошні ж, 15-ы, атрымліваецца з іх магістралаў. Відавочна, што такім па-сапраўднаму віртуозным майстэрствам валодае далёка не кожны аўтар. У свой час марыў напісаць вянок вянкоў санетаў Анатоль Сербантовіч, ды ранняя смерць перашкодзіла яму ажыццявіць гэтую задуму. А першы вянок вянкоў санетаў у беларускай літаратуры з’явіўся дзякуючы З. Марозаву і атрымаў назву “Апакаліпсіс душы” (1992).</w:t>
      </w:r>
    </w:p>
    <w:p w14:paraId="24A993B5" w14:textId="77777777" w:rsidR="00E275A3" w:rsidRDefault="00E275A3" w:rsidP="00E275A3">
      <w:pPr>
        <w:ind w:firstLine="708"/>
        <w:jc w:val="both"/>
        <w:rPr>
          <w:sz w:val="28"/>
          <w:lang w:val="be-BY"/>
        </w:rPr>
      </w:pPr>
      <w:r>
        <w:rPr>
          <w:sz w:val="28"/>
          <w:lang w:val="be-BY"/>
        </w:rPr>
        <w:t>Апакаліпсіс – 1) частка Бібліі, адна з кніг “Новага запавету”, якая змяшчае прароцтвы пра канец свету; 2) магчымая пагібель цывілізацыі і чалавецтва наогул у выніку ядзернай вайны, духоўнага падзення, знішчэнне прыроднага асяроддзя.</w:t>
      </w:r>
    </w:p>
    <w:p w14:paraId="18944CE4" w14:textId="77777777" w:rsidR="00E275A3" w:rsidRDefault="00E275A3" w:rsidP="00E275A3">
      <w:pPr>
        <w:ind w:firstLine="708"/>
        <w:jc w:val="both"/>
        <w:rPr>
          <w:sz w:val="28"/>
          <w:lang w:val="be-BY"/>
        </w:rPr>
      </w:pPr>
      <w:r>
        <w:rPr>
          <w:sz w:val="28"/>
          <w:lang w:val="be-BY"/>
        </w:rPr>
        <w:t xml:space="preserve">Па сцверджанні некаторых даследчыкаў, такі твор, напісаны латынню, быў у Петраркі. Як сведчыў вядомы рускі даследчык санетаў Рыгор Мяленцьеў, у калекцыі якога больш за 800 вянкоў санетаў, вянок вянкоў З. Марозава да </w:t>
      </w:r>
      <w:smartTag w:uri="urn:schemas-microsoft-com:office:smarttags" w:element="metricconverter">
        <w:smartTagPr>
          <w:attr w:name="ProductID" w:val="1995 г"/>
        </w:smartTagPr>
        <w:r>
          <w:rPr>
            <w:sz w:val="28"/>
            <w:lang w:val="be-BY"/>
          </w:rPr>
          <w:t>1995 г</w:t>
        </w:r>
      </w:smartTag>
      <w:r>
        <w:rPr>
          <w:sz w:val="28"/>
          <w:lang w:val="be-BY"/>
        </w:rPr>
        <w:t xml:space="preserve">., ва ўсякім разе, быў адзіны ў “еўрапейскім свеце”. У </w:t>
      </w:r>
      <w:smartTag w:uri="urn:schemas-microsoft-com:office:smarttags" w:element="metricconverter">
        <w:smartTagPr>
          <w:attr w:name="ProductID" w:val="1999 г"/>
        </w:smartTagPr>
        <w:r>
          <w:rPr>
            <w:sz w:val="28"/>
            <w:lang w:val="be-BY"/>
          </w:rPr>
          <w:t>1999 г</w:t>
        </w:r>
      </w:smartTag>
      <w:r>
        <w:rPr>
          <w:sz w:val="28"/>
          <w:lang w:val="be-BY"/>
        </w:rPr>
        <w:t>. да яго далучыўся вянок санетаў Мікалая Вянецкага “Загойвай боль.</w:t>
      </w:r>
    </w:p>
    <w:p w14:paraId="0C567AE8" w14:textId="77777777" w:rsidR="00E275A3" w:rsidRDefault="00E275A3" w:rsidP="00E275A3">
      <w:pPr>
        <w:ind w:firstLine="708"/>
        <w:jc w:val="both"/>
        <w:rPr>
          <w:sz w:val="28"/>
          <w:lang w:val="be-BY"/>
        </w:rPr>
      </w:pPr>
      <w:r>
        <w:rPr>
          <w:i/>
          <w:sz w:val="28"/>
          <w:u w:val="single"/>
          <w:lang w:val="be-BY"/>
        </w:rPr>
        <w:t xml:space="preserve">Соф’я Шах. </w:t>
      </w:r>
      <w:r>
        <w:rPr>
          <w:sz w:val="28"/>
          <w:lang w:val="be-BY"/>
        </w:rPr>
        <w:t xml:space="preserve"> У </w:t>
      </w:r>
      <w:smartTag w:uri="urn:schemas-microsoft-com:office:smarttags" w:element="metricconverter">
        <w:smartTagPr>
          <w:attr w:name="ProductID" w:val="1989 г"/>
        </w:smartTagPr>
        <w:r>
          <w:rPr>
            <w:sz w:val="28"/>
            <w:lang w:val="be-BY"/>
          </w:rPr>
          <w:t>1989 г</w:t>
        </w:r>
      </w:smartTag>
      <w:r>
        <w:rPr>
          <w:sz w:val="28"/>
          <w:lang w:val="be-BY"/>
        </w:rPr>
        <w:t>. яна (яшчэ да Змітрака Марозава напісала прешы ў беларускай літаратуры вянок вянкоў санетаў, пазней апудлікавала вянок паўсанетаў “Ноч” (1999), выдала кнігу вянкоў санетаў “На ўсё дабро ў адказ” (2003) і цэлы шэраг вянкоў вянкоў санетаў (“Адухаўленне”, “Прысвячэнне”, “Прызнанне”, “Спасціжэнне”, “Увасабленне”).</w:t>
      </w:r>
    </w:p>
    <w:p w14:paraId="6CB5D2F9" w14:textId="77777777" w:rsidR="00E275A3" w:rsidRDefault="00E275A3" w:rsidP="00E275A3">
      <w:pPr>
        <w:ind w:firstLine="708"/>
        <w:jc w:val="both"/>
        <w:rPr>
          <w:sz w:val="28"/>
          <w:lang w:val="be-BY"/>
        </w:rPr>
      </w:pPr>
      <w:r>
        <w:rPr>
          <w:sz w:val="28"/>
          <w:lang w:val="be-BY"/>
        </w:rPr>
        <w:t>Як сведчыць І. Катляроў у прадмове да твора С. Шах, паэтка, апрача “Адухаўлення”, напісала яшчэ чатыры вянкі вянкоў санетаў, а таксама 136 (!) вянкоў санетаў. Такім чынам, можна смела сцвярджаць, што наш санет дасягнуў за мінулае стгоддзе свайго паўналецця, а беларускі санетарый (В. Рагойша) з’яўляецца сёння адным з багацейшых сярод нацыянальных літаратур еўрапейскага кантынента.</w:t>
      </w:r>
    </w:p>
    <w:p w14:paraId="166B793F" w14:textId="77777777" w:rsidR="00E275A3" w:rsidRDefault="00E275A3" w:rsidP="00E275A3">
      <w:pPr>
        <w:ind w:firstLine="402"/>
        <w:jc w:val="both"/>
        <w:rPr>
          <w:b/>
          <w:sz w:val="28"/>
          <w:szCs w:val="28"/>
          <w:lang w:val="be-BY"/>
        </w:rPr>
      </w:pPr>
    </w:p>
    <w:p w14:paraId="341710D2" w14:textId="77777777" w:rsidR="00E275A3" w:rsidRDefault="00E275A3" w:rsidP="00E275A3">
      <w:pPr>
        <w:ind w:firstLine="402"/>
        <w:jc w:val="both"/>
        <w:rPr>
          <w:i/>
          <w:sz w:val="28"/>
          <w:szCs w:val="28"/>
          <w:lang w:val="be-BY"/>
        </w:rPr>
      </w:pPr>
    </w:p>
    <w:p w14:paraId="73ED2533" w14:textId="77777777" w:rsidR="00E275A3" w:rsidRDefault="00E275A3" w:rsidP="00E275A3">
      <w:pPr>
        <w:ind w:firstLine="402"/>
        <w:jc w:val="both"/>
        <w:rPr>
          <w:i/>
          <w:sz w:val="28"/>
          <w:szCs w:val="28"/>
          <w:lang w:val="be-BY"/>
        </w:rPr>
      </w:pPr>
    </w:p>
    <w:p w14:paraId="6BB8F85B" w14:textId="77777777" w:rsidR="00E275A3" w:rsidRDefault="00E275A3" w:rsidP="00E275A3">
      <w:pPr>
        <w:ind w:firstLine="402"/>
        <w:jc w:val="both"/>
        <w:rPr>
          <w:i/>
          <w:sz w:val="28"/>
          <w:szCs w:val="28"/>
          <w:lang w:val="be-BY"/>
        </w:rPr>
      </w:pPr>
    </w:p>
    <w:p w14:paraId="321CAB61" w14:textId="77777777" w:rsidR="00E275A3" w:rsidRDefault="00E275A3" w:rsidP="00E275A3">
      <w:pPr>
        <w:ind w:firstLine="402"/>
        <w:jc w:val="both"/>
        <w:rPr>
          <w:i/>
          <w:sz w:val="28"/>
          <w:szCs w:val="28"/>
          <w:lang w:val="be-BY"/>
        </w:rPr>
      </w:pPr>
    </w:p>
    <w:p w14:paraId="10E76682" w14:textId="77777777" w:rsidR="00E275A3" w:rsidRDefault="00E275A3" w:rsidP="00E275A3">
      <w:pPr>
        <w:ind w:firstLine="402"/>
        <w:jc w:val="both"/>
        <w:rPr>
          <w:i/>
          <w:sz w:val="28"/>
          <w:szCs w:val="28"/>
          <w:lang w:val="be-BY"/>
        </w:rPr>
      </w:pPr>
    </w:p>
    <w:p w14:paraId="18543A88" w14:textId="77777777" w:rsidR="00E275A3" w:rsidRDefault="00E275A3" w:rsidP="00E275A3">
      <w:pPr>
        <w:ind w:firstLine="402"/>
        <w:jc w:val="both"/>
        <w:rPr>
          <w:i/>
          <w:sz w:val="28"/>
          <w:szCs w:val="28"/>
          <w:lang w:val="be-BY"/>
        </w:rPr>
      </w:pPr>
    </w:p>
    <w:p w14:paraId="72563ACF" w14:textId="77777777" w:rsidR="00E275A3" w:rsidRDefault="00E275A3" w:rsidP="00E275A3">
      <w:pPr>
        <w:ind w:firstLine="402"/>
        <w:jc w:val="both"/>
        <w:rPr>
          <w:i/>
          <w:sz w:val="28"/>
          <w:szCs w:val="28"/>
          <w:lang w:val="be-BY"/>
        </w:rPr>
      </w:pPr>
    </w:p>
    <w:p w14:paraId="711B1B5F" w14:textId="77777777" w:rsidR="00E275A3" w:rsidRDefault="00E275A3" w:rsidP="00E275A3">
      <w:pPr>
        <w:ind w:firstLine="402"/>
        <w:jc w:val="both"/>
        <w:rPr>
          <w:i/>
          <w:sz w:val="28"/>
          <w:szCs w:val="28"/>
          <w:lang w:val="be-BY"/>
        </w:rPr>
      </w:pPr>
    </w:p>
    <w:p w14:paraId="37F5F53D" w14:textId="77777777" w:rsidR="00E275A3" w:rsidRDefault="00E275A3" w:rsidP="00E275A3">
      <w:pPr>
        <w:ind w:firstLine="402"/>
        <w:jc w:val="both"/>
        <w:rPr>
          <w:i/>
          <w:sz w:val="28"/>
          <w:szCs w:val="28"/>
          <w:lang w:val="be-BY"/>
        </w:rPr>
      </w:pPr>
    </w:p>
    <w:p w14:paraId="71CDE406" w14:textId="77777777" w:rsidR="00E275A3" w:rsidRDefault="00E275A3" w:rsidP="00E275A3">
      <w:pPr>
        <w:ind w:firstLine="402"/>
        <w:jc w:val="both"/>
        <w:rPr>
          <w:i/>
          <w:sz w:val="28"/>
          <w:szCs w:val="28"/>
          <w:lang w:val="be-BY"/>
        </w:rPr>
      </w:pPr>
    </w:p>
    <w:p w14:paraId="02B1A33C" w14:textId="77777777" w:rsidR="00E275A3" w:rsidRDefault="00E275A3" w:rsidP="00E275A3">
      <w:pPr>
        <w:ind w:firstLine="402"/>
        <w:jc w:val="both"/>
        <w:rPr>
          <w:i/>
          <w:sz w:val="28"/>
          <w:szCs w:val="28"/>
          <w:lang w:val="be-BY"/>
        </w:rPr>
      </w:pPr>
    </w:p>
    <w:p w14:paraId="73CFDB62" w14:textId="77777777" w:rsidR="00E275A3" w:rsidRDefault="00E275A3" w:rsidP="00E275A3">
      <w:pPr>
        <w:ind w:firstLine="402"/>
        <w:jc w:val="both"/>
        <w:rPr>
          <w:i/>
          <w:sz w:val="28"/>
          <w:szCs w:val="28"/>
          <w:lang w:val="be-BY"/>
        </w:rPr>
      </w:pPr>
    </w:p>
    <w:p w14:paraId="08202D5A" w14:textId="77777777" w:rsidR="00E275A3" w:rsidRDefault="00E275A3" w:rsidP="00E275A3">
      <w:pPr>
        <w:ind w:firstLine="402"/>
        <w:jc w:val="both"/>
        <w:rPr>
          <w:i/>
          <w:sz w:val="28"/>
          <w:szCs w:val="28"/>
          <w:lang w:val="be-BY"/>
        </w:rPr>
      </w:pPr>
    </w:p>
    <w:p w14:paraId="55788BB8" w14:textId="77777777" w:rsidR="00E275A3" w:rsidRDefault="00E275A3" w:rsidP="00E275A3">
      <w:pPr>
        <w:ind w:firstLine="402"/>
        <w:jc w:val="both"/>
        <w:rPr>
          <w:i/>
          <w:sz w:val="28"/>
          <w:szCs w:val="28"/>
          <w:lang w:val="be-BY"/>
        </w:rPr>
      </w:pPr>
    </w:p>
    <w:sectPr w:rsidR="00E27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16CC1"/>
    <w:multiLevelType w:val="hybridMultilevel"/>
    <w:tmpl w:val="BD248804"/>
    <w:lvl w:ilvl="0" w:tplc="425C472C">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19"/>
    <w:rsid w:val="00257A7C"/>
    <w:rsid w:val="00412619"/>
    <w:rsid w:val="004F214B"/>
    <w:rsid w:val="00A95F9F"/>
    <w:rsid w:val="00A97BD9"/>
    <w:rsid w:val="00CA3844"/>
    <w:rsid w:val="00CE12F9"/>
    <w:rsid w:val="00E27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D11806"/>
  <w15:chartTrackingRefBased/>
  <w15:docId w15:val="{9083FA1A-672F-4FBE-A78F-A18C72D0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5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275A3"/>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E275A3"/>
    <w:pPr>
      <w:keepNext/>
      <w:jc w:val="both"/>
      <w:outlineLvl w:val="1"/>
    </w:pPr>
    <w:rPr>
      <w:sz w:val="28"/>
      <w:lang w:val="be-BY"/>
    </w:rPr>
  </w:style>
  <w:style w:type="paragraph" w:styleId="4">
    <w:name w:val="heading 4"/>
    <w:basedOn w:val="a"/>
    <w:next w:val="a"/>
    <w:link w:val="40"/>
    <w:semiHidden/>
    <w:unhideWhenUsed/>
    <w:qFormat/>
    <w:rsid w:val="00E275A3"/>
    <w:pPr>
      <w:keepNext/>
      <w:spacing w:before="240" w:after="60"/>
      <w:outlineLvl w:val="3"/>
    </w:pPr>
    <w:rPr>
      <w:b/>
      <w:bCs/>
      <w:sz w:val="28"/>
      <w:szCs w:val="28"/>
    </w:rPr>
  </w:style>
  <w:style w:type="paragraph" w:styleId="5">
    <w:name w:val="heading 5"/>
    <w:basedOn w:val="a"/>
    <w:next w:val="a"/>
    <w:link w:val="50"/>
    <w:semiHidden/>
    <w:unhideWhenUsed/>
    <w:qFormat/>
    <w:rsid w:val="00E275A3"/>
    <w:pPr>
      <w:keepNext/>
      <w:jc w:val="both"/>
      <w:outlineLvl w:val="4"/>
    </w:pPr>
    <w:rPr>
      <w:b/>
      <w:bCs/>
      <w:sz w:val="28"/>
      <w:lang w:val="be-BY"/>
    </w:rPr>
  </w:style>
  <w:style w:type="paragraph" w:styleId="8">
    <w:name w:val="heading 8"/>
    <w:basedOn w:val="a"/>
    <w:next w:val="a"/>
    <w:link w:val="80"/>
    <w:semiHidden/>
    <w:unhideWhenUsed/>
    <w:qFormat/>
    <w:rsid w:val="00E275A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75A3"/>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E275A3"/>
    <w:rPr>
      <w:rFonts w:ascii="Times New Roman" w:eastAsia="Times New Roman" w:hAnsi="Times New Roman" w:cs="Times New Roman"/>
      <w:sz w:val="28"/>
      <w:szCs w:val="24"/>
      <w:lang w:val="be-BY" w:eastAsia="ru-RU"/>
    </w:rPr>
  </w:style>
  <w:style w:type="character" w:customStyle="1" w:styleId="40">
    <w:name w:val="Заголовок 4 Знак"/>
    <w:basedOn w:val="a0"/>
    <w:link w:val="4"/>
    <w:semiHidden/>
    <w:rsid w:val="00E275A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E275A3"/>
    <w:rPr>
      <w:rFonts w:ascii="Times New Roman" w:eastAsia="Times New Roman" w:hAnsi="Times New Roman" w:cs="Times New Roman"/>
      <w:b/>
      <w:bCs/>
      <w:sz w:val="28"/>
      <w:szCs w:val="24"/>
      <w:lang w:val="be-BY" w:eastAsia="ru-RU"/>
    </w:rPr>
  </w:style>
  <w:style w:type="character" w:customStyle="1" w:styleId="80">
    <w:name w:val="Заголовок 8 Знак"/>
    <w:basedOn w:val="a0"/>
    <w:link w:val="8"/>
    <w:semiHidden/>
    <w:rsid w:val="00E275A3"/>
    <w:rPr>
      <w:rFonts w:ascii="Times New Roman" w:eastAsia="Times New Roman" w:hAnsi="Times New Roman" w:cs="Times New Roman"/>
      <w:i/>
      <w:iCs/>
      <w:sz w:val="24"/>
      <w:szCs w:val="24"/>
      <w:lang w:eastAsia="ru-RU"/>
    </w:rPr>
  </w:style>
  <w:style w:type="paragraph" w:customStyle="1" w:styleId="msonormal0">
    <w:name w:val="msonormal"/>
    <w:basedOn w:val="a"/>
    <w:rsid w:val="00E275A3"/>
    <w:pPr>
      <w:spacing w:before="100" w:beforeAutospacing="1" w:after="100" w:afterAutospacing="1"/>
    </w:pPr>
  </w:style>
  <w:style w:type="paragraph" w:styleId="a3">
    <w:name w:val="footer"/>
    <w:basedOn w:val="a"/>
    <w:link w:val="a4"/>
    <w:semiHidden/>
    <w:unhideWhenUsed/>
    <w:rsid w:val="00E275A3"/>
    <w:pPr>
      <w:tabs>
        <w:tab w:val="center" w:pos="4677"/>
        <w:tab w:val="right" w:pos="9355"/>
      </w:tabs>
    </w:pPr>
  </w:style>
  <w:style w:type="character" w:customStyle="1" w:styleId="a4">
    <w:name w:val="Нижний колонтитул Знак"/>
    <w:basedOn w:val="a0"/>
    <w:link w:val="a3"/>
    <w:semiHidden/>
    <w:rsid w:val="00E275A3"/>
    <w:rPr>
      <w:rFonts w:ascii="Times New Roman" w:eastAsia="Times New Roman" w:hAnsi="Times New Roman" w:cs="Times New Roman"/>
      <w:sz w:val="24"/>
      <w:szCs w:val="24"/>
      <w:lang w:eastAsia="ru-RU"/>
    </w:rPr>
  </w:style>
  <w:style w:type="paragraph" w:styleId="a5">
    <w:name w:val="Title"/>
    <w:basedOn w:val="a"/>
    <w:next w:val="a"/>
    <w:link w:val="a6"/>
    <w:qFormat/>
    <w:rsid w:val="00E275A3"/>
    <w:pPr>
      <w:spacing w:before="240" w:after="60"/>
      <w:jc w:val="center"/>
      <w:outlineLvl w:val="0"/>
    </w:pPr>
    <w:rPr>
      <w:rFonts w:ascii="Cambria" w:hAnsi="Cambria"/>
      <w:b/>
      <w:bCs/>
      <w:kern w:val="28"/>
      <w:sz w:val="32"/>
      <w:szCs w:val="32"/>
    </w:rPr>
  </w:style>
  <w:style w:type="character" w:customStyle="1" w:styleId="a6">
    <w:name w:val="Заголовок Знак"/>
    <w:basedOn w:val="a0"/>
    <w:link w:val="a5"/>
    <w:rsid w:val="00E275A3"/>
    <w:rPr>
      <w:rFonts w:ascii="Cambria" w:eastAsia="Times New Roman" w:hAnsi="Cambria" w:cs="Times New Roman"/>
      <w:b/>
      <w:bCs/>
      <w:kern w:val="28"/>
      <w:sz w:val="32"/>
      <w:szCs w:val="32"/>
      <w:lang w:eastAsia="ru-RU"/>
    </w:rPr>
  </w:style>
  <w:style w:type="paragraph" w:styleId="a7">
    <w:name w:val="Body Text"/>
    <w:basedOn w:val="a"/>
    <w:link w:val="a8"/>
    <w:semiHidden/>
    <w:unhideWhenUsed/>
    <w:rsid w:val="00E275A3"/>
    <w:pPr>
      <w:jc w:val="both"/>
    </w:pPr>
    <w:rPr>
      <w:sz w:val="28"/>
      <w:lang w:val="be-BY"/>
    </w:rPr>
  </w:style>
  <w:style w:type="character" w:customStyle="1" w:styleId="a8">
    <w:name w:val="Основной текст Знак"/>
    <w:basedOn w:val="a0"/>
    <w:link w:val="a7"/>
    <w:semiHidden/>
    <w:rsid w:val="00E275A3"/>
    <w:rPr>
      <w:rFonts w:ascii="Times New Roman" w:eastAsia="Times New Roman" w:hAnsi="Times New Roman" w:cs="Times New Roman"/>
      <w:sz w:val="28"/>
      <w:szCs w:val="24"/>
      <w:lang w:val="be-BY" w:eastAsia="ru-RU"/>
    </w:rPr>
  </w:style>
  <w:style w:type="paragraph" w:styleId="a9">
    <w:name w:val="Body Text Indent"/>
    <w:basedOn w:val="a"/>
    <w:link w:val="aa"/>
    <w:semiHidden/>
    <w:unhideWhenUsed/>
    <w:rsid w:val="00E275A3"/>
    <w:pPr>
      <w:spacing w:after="120"/>
      <w:ind w:left="283"/>
    </w:pPr>
  </w:style>
  <w:style w:type="character" w:customStyle="1" w:styleId="aa">
    <w:name w:val="Основной текст с отступом Знак"/>
    <w:basedOn w:val="a0"/>
    <w:link w:val="a9"/>
    <w:semiHidden/>
    <w:rsid w:val="00E275A3"/>
    <w:rPr>
      <w:rFonts w:ascii="Times New Roman" w:eastAsia="Times New Roman" w:hAnsi="Times New Roman" w:cs="Times New Roman"/>
      <w:sz w:val="24"/>
      <w:szCs w:val="24"/>
      <w:lang w:eastAsia="ru-RU"/>
    </w:rPr>
  </w:style>
  <w:style w:type="paragraph" w:styleId="ab">
    <w:name w:val="Plain Text"/>
    <w:basedOn w:val="a"/>
    <w:link w:val="ac"/>
    <w:semiHidden/>
    <w:unhideWhenUsed/>
    <w:rsid w:val="00E275A3"/>
    <w:pPr>
      <w:autoSpaceDE w:val="0"/>
      <w:autoSpaceDN w:val="0"/>
    </w:pPr>
    <w:rPr>
      <w:rFonts w:ascii="Courier New" w:hAnsi="Courier New" w:cs="Courier New"/>
      <w:sz w:val="20"/>
      <w:szCs w:val="20"/>
    </w:rPr>
  </w:style>
  <w:style w:type="character" w:customStyle="1" w:styleId="ac">
    <w:name w:val="Текст Знак"/>
    <w:basedOn w:val="a0"/>
    <w:link w:val="ab"/>
    <w:semiHidden/>
    <w:rsid w:val="00E275A3"/>
    <w:rPr>
      <w:rFonts w:ascii="Courier New" w:eastAsia="Times New Roman" w:hAnsi="Courier New" w:cs="Courier New"/>
      <w:sz w:val="20"/>
      <w:szCs w:val="20"/>
      <w:lang w:eastAsia="ru-RU"/>
    </w:rPr>
  </w:style>
  <w:style w:type="paragraph" w:customStyle="1" w:styleId="ad">
    <w:name w:val="стіх"/>
    <w:basedOn w:val="a"/>
    <w:rsid w:val="00E275A3"/>
    <w:pPr>
      <w:overflowPunct w:val="0"/>
      <w:autoSpaceDE w:val="0"/>
      <w:autoSpaceDN w:val="0"/>
      <w:adjustRightInd w:val="0"/>
      <w:spacing w:before="120" w:after="120"/>
      <w:ind w:left="992"/>
    </w:pPr>
    <w:rPr>
      <w:rFonts w:ascii="TimesET" w:hAnsi="TimesET"/>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3647</Words>
  <Characters>20790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2020-03-26T08:22:00Z</dcterms:created>
  <dcterms:modified xsi:type="dcterms:W3CDTF">2020-03-26T09:14:00Z</dcterms:modified>
</cp:coreProperties>
</file>