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59" w:rsidRDefault="00AB0359" w:rsidP="009B2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 3 курса!</w:t>
      </w:r>
    </w:p>
    <w:p w:rsidR="00AB0359" w:rsidRDefault="00AB0359" w:rsidP="009B2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Вам необходимо прочитать эту лекцию и ответить на вопросы и задания.</w:t>
      </w:r>
    </w:p>
    <w:p w:rsidR="00A90810" w:rsidRDefault="00AB0359" w:rsidP="009B21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Выслать их решения и ответы старостам, которые перешлют мне на электронную почту</w:t>
      </w:r>
      <w:r w:rsidR="00A90810">
        <w:rPr>
          <w:rFonts w:ascii="Times New Roman" w:hAnsi="Times New Roman" w:cs="Times New Roman"/>
          <w:sz w:val="28"/>
          <w:szCs w:val="28"/>
        </w:rPr>
        <w:t xml:space="preserve"> одним файлом (архивом или документом)</w:t>
      </w:r>
    </w:p>
    <w:p w:rsidR="00AB0359" w:rsidRDefault="00AB0359" w:rsidP="009B2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указанному электронному адресу</w:t>
      </w:r>
      <w:r w:rsidR="00892463">
        <w:rPr>
          <w:rFonts w:ascii="Times New Roman" w:hAnsi="Times New Roman" w:cs="Times New Roman"/>
          <w:sz w:val="28"/>
          <w:szCs w:val="28"/>
        </w:rPr>
        <w:t>:</w:t>
      </w:r>
    </w:p>
    <w:p w:rsidR="00AB0359" w:rsidRPr="00AB0359" w:rsidRDefault="00AB0359" w:rsidP="009B2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AB0359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galina</w:t>
      </w:r>
      <w:proofErr w:type="spellEnd"/>
      <w:r w:rsidRPr="00AB0359">
        <w:rPr>
          <w:rFonts w:ascii="Times New Roman" w:hAnsi="Times New Roman" w:cs="Times New Roman"/>
          <w:b/>
          <w:sz w:val="28"/>
          <w:szCs w:val="28"/>
        </w:rPr>
        <w:t>62@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proofErr w:type="spellEnd"/>
      <w:r w:rsidRPr="00AB0359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</w:p>
    <w:p w:rsidR="00642FC0" w:rsidRDefault="00642FC0" w:rsidP="00AB0359">
      <w:pPr>
        <w:rPr>
          <w:rFonts w:ascii="Times New Roman" w:hAnsi="Times New Roman" w:cs="Times New Roman"/>
          <w:sz w:val="28"/>
          <w:szCs w:val="28"/>
        </w:rPr>
      </w:pPr>
    </w:p>
    <w:p w:rsidR="00AB0359" w:rsidRDefault="00AB0359" w:rsidP="00642F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642FC0">
        <w:rPr>
          <w:rFonts w:ascii="Times New Roman" w:hAnsi="Times New Roman" w:cs="Times New Roman"/>
          <w:sz w:val="28"/>
          <w:szCs w:val="28"/>
        </w:rPr>
        <w:t>270317 – 270517 высылают 08.04.2020</w:t>
      </w:r>
    </w:p>
    <w:p w:rsidR="00642FC0" w:rsidRDefault="00AB0359" w:rsidP="00642F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642FC0">
        <w:rPr>
          <w:rFonts w:ascii="Times New Roman" w:hAnsi="Times New Roman" w:cs="Times New Roman"/>
          <w:sz w:val="28"/>
          <w:szCs w:val="28"/>
        </w:rPr>
        <w:t>270117 – 270217 высылают 11.04.2020</w:t>
      </w:r>
    </w:p>
    <w:p w:rsidR="00AB0359" w:rsidRDefault="00AB0359" w:rsidP="00AB0359">
      <w:pPr>
        <w:rPr>
          <w:rFonts w:ascii="Times New Roman" w:hAnsi="Times New Roman" w:cs="Times New Roman"/>
          <w:sz w:val="28"/>
          <w:szCs w:val="28"/>
        </w:rPr>
      </w:pPr>
    </w:p>
    <w:p w:rsidR="00642FC0" w:rsidRDefault="00642FC0" w:rsidP="00642F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</w:p>
    <w:p w:rsidR="00AD641D" w:rsidRPr="00AB0359" w:rsidRDefault="00AD641D" w:rsidP="00642F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1652" w:rsidRPr="009B21DF" w:rsidRDefault="009B21DF" w:rsidP="009B21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1DF">
        <w:rPr>
          <w:rFonts w:ascii="Times New Roman" w:hAnsi="Times New Roman" w:cs="Times New Roman"/>
          <w:b/>
          <w:sz w:val="28"/>
          <w:szCs w:val="28"/>
        </w:rPr>
        <w:t xml:space="preserve">Лекция 3. </w:t>
      </w:r>
      <w:r>
        <w:rPr>
          <w:rFonts w:ascii="Times New Roman" w:hAnsi="Times New Roman" w:cs="Times New Roman"/>
          <w:b/>
          <w:sz w:val="28"/>
          <w:szCs w:val="28"/>
        </w:rPr>
        <w:t>Множество действительных чисел</w:t>
      </w:r>
    </w:p>
    <w:p w:rsidR="009B21DF" w:rsidRPr="009B21DF" w:rsidRDefault="009B21DF" w:rsidP="009B21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B21DF">
        <w:rPr>
          <w:rFonts w:ascii="Times New Roman" w:hAnsi="Times New Roman" w:cs="Times New Roman"/>
          <w:sz w:val="28"/>
          <w:szCs w:val="28"/>
        </w:rPr>
        <w:t>Вопросы:</w:t>
      </w:r>
    </w:p>
    <w:p w:rsidR="009B21DF" w:rsidRPr="009B21DF" w:rsidRDefault="009B21DF" w:rsidP="009B21DF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 w:rsidRPr="009B21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1DF">
        <w:rPr>
          <w:rFonts w:ascii="Times New Roman" w:hAnsi="Times New Roman" w:cs="Times New Roman"/>
          <w:sz w:val="28"/>
          <w:szCs w:val="28"/>
        </w:rPr>
        <w:t>Измерение длины отрезка, несоизмеримого с единичным отрезком. Бесконечные десятичные дроби. Действительные числа. Запись положительного действительного числа. Иррациональные числа.</w:t>
      </w:r>
    </w:p>
    <w:p w:rsidR="009B21DF" w:rsidRPr="009B21DF" w:rsidRDefault="009B21DF" w:rsidP="009B21DF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 w:rsidRPr="009B21D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1DF">
        <w:rPr>
          <w:rFonts w:ascii="Times New Roman" w:hAnsi="Times New Roman" w:cs="Times New Roman"/>
          <w:sz w:val="28"/>
          <w:szCs w:val="28"/>
        </w:rPr>
        <w:t>Отношение порядка на множестве положительных действительных чисел.</w:t>
      </w:r>
    </w:p>
    <w:p w:rsidR="009B21DF" w:rsidRPr="009B21DF" w:rsidRDefault="009B21DF" w:rsidP="009B21DF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 w:rsidRPr="009B21D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1DF">
        <w:rPr>
          <w:rFonts w:ascii="Times New Roman" w:hAnsi="Times New Roman" w:cs="Times New Roman"/>
          <w:sz w:val="28"/>
          <w:szCs w:val="28"/>
        </w:rPr>
        <w:t>Сложение и умножение положительных действительных чисел. Законы сложения и умножения. Вычитание и деление на множестве положительных действительных чисел.</w:t>
      </w:r>
    </w:p>
    <w:p w:rsidR="009B21DF" w:rsidRPr="009B21DF" w:rsidRDefault="009B21DF" w:rsidP="009B21DF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 w:rsidRPr="009B21D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1DF">
        <w:rPr>
          <w:rFonts w:ascii="Times New Roman" w:hAnsi="Times New Roman" w:cs="Times New Roman"/>
          <w:sz w:val="28"/>
          <w:szCs w:val="28"/>
        </w:rPr>
        <w:t xml:space="preserve">Отрицательные действительные числа. Множество действительных чисел. Взаимно однозначное отображение множества действительных чисел на множество точек координатной прямой. </w:t>
      </w:r>
    </w:p>
    <w:p w:rsidR="009B21DF" w:rsidRDefault="009B21DF" w:rsidP="009B21DF">
      <w:pPr>
        <w:jc w:val="both"/>
        <w:rPr>
          <w:rFonts w:ascii="Times New Roman" w:hAnsi="Times New Roman" w:cs="Times New Roman"/>
          <w:sz w:val="28"/>
          <w:szCs w:val="28"/>
        </w:rPr>
      </w:pPr>
      <w:r w:rsidRPr="009B21D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1DF">
        <w:rPr>
          <w:rFonts w:ascii="Times New Roman" w:hAnsi="Times New Roman" w:cs="Times New Roman"/>
          <w:sz w:val="28"/>
          <w:szCs w:val="28"/>
        </w:rPr>
        <w:t>Противоположные числа. Модуль действительного числа.</w:t>
      </w:r>
    </w:p>
    <w:p w:rsidR="009B21DF" w:rsidRDefault="009B21DF" w:rsidP="009B21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1DF" w:rsidRPr="009B21DF" w:rsidRDefault="009B21DF" w:rsidP="009B21DF">
      <w:pPr>
        <w:ind w:firstLine="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21DF">
        <w:rPr>
          <w:rFonts w:ascii="Times New Roman" w:hAnsi="Times New Roman" w:cs="Times New Roman"/>
          <w:b/>
          <w:sz w:val="28"/>
          <w:szCs w:val="28"/>
        </w:rPr>
        <w:t>1. Измерение длины отрезка, несоизмеримого с единичным отрезком. Бесконечные десятичные дроби. Действительные числа. Запись положительного действительного числа. Иррациональные числа.</w:t>
      </w:r>
    </w:p>
    <w:p w:rsidR="004B0885" w:rsidRPr="00344F65" w:rsidRDefault="004B0885" w:rsidP="004B0885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С помощью положительных рациональных чисел можно </w:t>
      </w:r>
      <w:r w:rsidRPr="00344F65">
        <w:rPr>
          <w:i/>
          <w:sz w:val="28"/>
          <w:szCs w:val="28"/>
        </w:rPr>
        <w:t xml:space="preserve">с любой степенью точности </w:t>
      </w:r>
      <w:r w:rsidRPr="00344F65">
        <w:rPr>
          <w:sz w:val="28"/>
          <w:szCs w:val="28"/>
        </w:rPr>
        <w:t xml:space="preserve">выразить результат измерения той или иной величины, в частности, отрезка. Но существуют отрезки, для которых </w:t>
      </w:r>
      <w:r w:rsidRPr="00344F65">
        <w:rPr>
          <w:i/>
          <w:sz w:val="28"/>
          <w:szCs w:val="28"/>
        </w:rPr>
        <w:t>нельзя указать точное значение</w:t>
      </w:r>
      <w:r w:rsidRPr="00344F65">
        <w:rPr>
          <w:sz w:val="28"/>
          <w:szCs w:val="28"/>
        </w:rPr>
        <w:t xml:space="preserve"> длины. Эти отрезки </w:t>
      </w:r>
      <w:r w:rsidRPr="00344F65">
        <w:rPr>
          <w:i/>
          <w:sz w:val="28"/>
          <w:szCs w:val="28"/>
        </w:rPr>
        <w:t>несоизмеримы</w:t>
      </w:r>
      <w:r w:rsidRPr="00344F65">
        <w:rPr>
          <w:sz w:val="28"/>
          <w:szCs w:val="28"/>
        </w:rPr>
        <w:t xml:space="preserve"> с единичным отрезком.</w:t>
      </w:r>
    </w:p>
    <w:p w:rsidR="004B0885" w:rsidRPr="00344F65" w:rsidRDefault="004B0885" w:rsidP="004B0885">
      <w:pPr>
        <w:pStyle w:val="-1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Pr="00344F65">
        <w:rPr>
          <w:b/>
          <w:sz w:val="28"/>
          <w:szCs w:val="28"/>
        </w:rPr>
        <w:t>еорема</w:t>
      </w:r>
      <w:r w:rsidRPr="00344F65">
        <w:rPr>
          <w:sz w:val="28"/>
          <w:szCs w:val="28"/>
        </w:rPr>
        <w:t xml:space="preserve">: </w:t>
      </w:r>
      <w:r w:rsidRPr="00344F65">
        <w:rPr>
          <w:i/>
          <w:sz w:val="28"/>
          <w:szCs w:val="28"/>
        </w:rPr>
        <w:t>диагональ квадрата несоизмерима с его стороной</w:t>
      </w:r>
      <w:r w:rsidRPr="00344F65">
        <w:rPr>
          <w:sz w:val="28"/>
          <w:szCs w:val="28"/>
        </w:rPr>
        <w:t>.</w:t>
      </w:r>
    </w:p>
    <w:p w:rsidR="004B0885" w:rsidRDefault="004B0885" w:rsidP="004B0885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В самом деле, пусть длина стороны квадрата равна 1. </w:t>
      </w:r>
    </w:p>
    <w:p w:rsidR="004B0885" w:rsidRDefault="004B0885" w:rsidP="004B0885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Предположим, что диагональ </w:t>
      </w:r>
      <w:r w:rsidRPr="00344F65">
        <w:rPr>
          <w:i/>
          <w:sz w:val="28"/>
          <w:szCs w:val="28"/>
        </w:rPr>
        <w:t>АС</w:t>
      </w:r>
      <w:r w:rsidRPr="00344F65">
        <w:rPr>
          <w:sz w:val="28"/>
          <w:szCs w:val="28"/>
        </w:rPr>
        <w:t xml:space="preserve"> квадрата </w:t>
      </w:r>
      <w:r w:rsidRPr="00344F65">
        <w:rPr>
          <w:i/>
          <w:sz w:val="28"/>
          <w:szCs w:val="28"/>
        </w:rPr>
        <w:t>АВС</w:t>
      </w:r>
      <w:r w:rsidRPr="00344F65">
        <w:rPr>
          <w:i/>
          <w:sz w:val="28"/>
          <w:szCs w:val="28"/>
          <w:lang w:val="en-US"/>
        </w:rPr>
        <w:t>D</w:t>
      </w:r>
      <w:r w:rsidRPr="00344F65">
        <w:rPr>
          <w:sz w:val="28"/>
          <w:szCs w:val="28"/>
        </w:rPr>
        <w:t xml:space="preserve"> соизмерима с его стороной и ее длина выражается несократимой </w:t>
      </w:r>
      <w:proofErr w:type="gramStart"/>
      <w:r w:rsidRPr="00344F65">
        <w:rPr>
          <w:sz w:val="28"/>
          <w:szCs w:val="28"/>
        </w:rPr>
        <w:t xml:space="preserve">дробью </w:t>
      </w:r>
      <w:r w:rsidRPr="00344F65">
        <w:rPr>
          <w:position w:val="-28"/>
          <w:sz w:val="28"/>
          <w:szCs w:val="28"/>
        </w:rPr>
        <w:object w:dxaOrig="2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32.25pt" o:ole="" fillcolor="window">
            <v:imagedata r:id="rId5" o:title=""/>
          </v:shape>
          <o:OLEObject Type="Embed" ProgID="Equation.DSMT4" ShapeID="_x0000_i1025" DrawAspect="Content" ObjectID="_1647790255" r:id="rId6"/>
        </w:objec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По теореме Пифагора тогда имело бы место </w:t>
      </w:r>
      <w:proofErr w:type="gramStart"/>
      <w:r w:rsidRPr="00344F65">
        <w:rPr>
          <w:sz w:val="28"/>
          <w:szCs w:val="28"/>
        </w:rPr>
        <w:t xml:space="preserve">равенство </w:t>
      </w:r>
      <w:r w:rsidRPr="00344F65">
        <w:rPr>
          <w:position w:val="-6"/>
          <w:sz w:val="28"/>
          <w:szCs w:val="28"/>
        </w:rPr>
        <w:object w:dxaOrig="1660" w:dyaOrig="300">
          <v:shape id="_x0000_i1026" type="#_x0000_t75" style="width:83.25pt;height:15pt" o:ole="" fillcolor="window">
            <v:imagedata r:id="rId7" o:title=""/>
          </v:shape>
          <o:OLEObject Type="Embed" ProgID="Equation.DSMT4" ShapeID="_x0000_i1026" DrawAspect="Content" ObjectID="_1647790256" r:id="rId8"/>
        </w:object>
      </w:r>
      <w:r w:rsidRPr="00344F65">
        <w:rPr>
          <w:sz w:val="28"/>
          <w:szCs w:val="28"/>
        </w:rPr>
        <w:t>,</w:t>
      </w:r>
      <w:proofErr w:type="gramEnd"/>
      <w:r w:rsidRPr="00344F65">
        <w:rPr>
          <w:sz w:val="28"/>
          <w:szCs w:val="28"/>
        </w:rPr>
        <w:t xml:space="preserve"> т.е. </w:t>
      </w:r>
      <w:r w:rsidRPr="00344F65">
        <w:rPr>
          <w:position w:val="-28"/>
          <w:sz w:val="28"/>
          <w:szCs w:val="28"/>
        </w:rPr>
        <w:object w:dxaOrig="1080" w:dyaOrig="660">
          <v:shape id="_x0000_i1027" type="#_x0000_t75" style="width:54pt;height:33pt" o:ole="" fillcolor="window">
            <v:imagedata r:id="rId9" o:title=""/>
          </v:shape>
          <o:OLEObject Type="Embed" ProgID="Equation.DSMT4" ShapeID="_x0000_i1027" DrawAspect="Content" ObjectID="_1647790257" r:id="rId10"/>
        </w:object>
      </w:r>
      <w:r w:rsidRPr="00344F65">
        <w:rPr>
          <w:sz w:val="28"/>
          <w:szCs w:val="28"/>
        </w:rPr>
        <w:t xml:space="preserve">. </w:t>
      </w:r>
    </w:p>
    <w:p w:rsidR="004B0885" w:rsidRDefault="004B0885" w:rsidP="004B0885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t xml:space="preserve">Из него следует, </w:t>
      </w:r>
      <w:proofErr w:type="gramStart"/>
      <w:r w:rsidRPr="00344F65">
        <w:rPr>
          <w:sz w:val="28"/>
          <w:szCs w:val="28"/>
        </w:rPr>
        <w:t xml:space="preserve">что </w:t>
      </w:r>
      <w:r w:rsidRPr="00344F65">
        <w:rPr>
          <w:position w:val="-10"/>
          <w:sz w:val="28"/>
          <w:szCs w:val="28"/>
        </w:rPr>
        <w:object w:dxaOrig="840" w:dyaOrig="340">
          <v:shape id="_x0000_i1028" type="#_x0000_t75" style="width:42pt;height:17.25pt" o:ole="" fillcolor="window">
            <v:imagedata r:id="rId11" o:title=""/>
          </v:shape>
          <o:OLEObject Type="Embed" ProgID="Equation.DSMT4" ShapeID="_x0000_i1028" DrawAspect="Content" ObjectID="_1647790258" r:id="rId12"/>
        </w:objec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Значит, </w:t>
      </w:r>
      <w:r w:rsidRPr="00344F65">
        <w:rPr>
          <w:i/>
          <w:sz w:val="28"/>
          <w:szCs w:val="28"/>
        </w:rPr>
        <w:t>р</w:t>
      </w:r>
      <w:r w:rsidRPr="00344F65">
        <w:rPr>
          <w:sz w:val="28"/>
          <w:szCs w:val="28"/>
          <w:vertAlign w:val="superscript"/>
        </w:rPr>
        <w:t>2</w:t>
      </w:r>
      <w:r w:rsidRPr="00344F65">
        <w:rPr>
          <w:sz w:val="28"/>
          <w:szCs w:val="28"/>
        </w:rPr>
        <w:t xml:space="preserve"> — четное число, а тогда и число </w:t>
      </w:r>
      <w:r w:rsidRPr="00344F65">
        <w:rPr>
          <w:i/>
          <w:sz w:val="28"/>
          <w:szCs w:val="28"/>
        </w:rPr>
        <w:t>р</w:t>
      </w:r>
      <w:r w:rsidRPr="00344F65">
        <w:rPr>
          <w:sz w:val="28"/>
          <w:szCs w:val="28"/>
        </w:rPr>
        <w:t xml:space="preserve"> четно (почему?). Итак, </w:t>
      </w:r>
      <w:r w:rsidRPr="00344F65">
        <w:rPr>
          <w:i/>
          <w:sz w:val="28"/>
          <w:szCs w:val="28"/>
        </w:rPr>
        <w:t>р</w:t>
      </w:r>
      <w:r w:rsidRPr="00344F65">
        <w:rPr>
          <w:sz w:val="28"/>
          <w:szCs w:val="28"/>
        </w:rPr>
        <w:t> = 2</w:t>
      </w:r>
      <w:r w:rsidRPr="00344F65">
        <w:rPr>
          <w:i/>
          <w:sz w:val="28"/>
          <w:szCs w:val="28"/>
        </w:rPr>
        <w:t>р</w:t>
      </w:r>
      <w:r w:rsidRPr="00344F65">
        <w:rPr>
          <w:sz w:val="28"/>
          <w:szCs w:val="28"/>
          <w:vertAlign w:val="subscript"/>
        </w:rPr>
        <w:t>1</w:t>
      </w:r>
      <w:r w:rsidRPr="00344F65">
        <w:rPr>
          <w:sz w:val="28"/>
          <w:szCs w:val="28"/>
        </w:rPr>
        <w:t xml:space="preserve">. Заменив в </w:t>
      </w:r>
      <w:proofErr w:type="gramStart"/>
      <w:r w:rsidRPr="00344F65">
        <w:rPr>
          <w:sz w:val="28"/>
          <w:szCs w:val="28"/>
        </w:rPr>
        <w:t xml:space="preserve">равенстве </w:t>
      </w:r>
      <w:r w:rsidRPr="00344F65">
        <w:rPr>
          <w:position w:val="-10"/>
          <w:sz w:val="28"/>
          <w:szCs w:val="28"/>
        </w:rPr>
        <w:object w:dxaOrig="840" w:dyaOrig="340">
          <v:shape id="_x0000_i1029" type="#_x0000_t75" style="width:42pt;height:17.25pt" o:ole="" fillcolor="window">
            <v:imagedata r:id="rId11" o:title=""/>
          </v:shape>
          <o:OLEObject Type="Embed" ProgID="Equation.DSMT4" ShapeID="_x0000_i1029" DrawAspect="Content" ObjectID="_1647790259" r:id="rId13"/>
        </w:object>
      </w:r>
      <w:r w:rsidRPr="00344F65">
        <w:rPr>
          <w:sz w:val="28"/>
          <w:szCs w:val="28"/>
        </w:rPr>
        <w:t xml:space="preserve"> число</w:t>
      </w:r>
      <w:proofErr w:type="gramEnd"/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р</w:t>
      </w:r>
      <w:r w:rsidRPr="00344F65">
        <w:rPr>
          <w:sz w:val="28"/>
          <w:szCs w:val="28"/>
        </w:rPr>
        <w:t xml:space="preserve"> на 2</w:t>
      </w:r>
      <w:r w:rsidRPr="00344F65">
        <w:rPr>
          <w:i/>
          <w:sz w:val="28"/>
          <w:szCs w:val="28"/>
        </w:rPr>
        <w:t>р</w:t>
      </w:r>
      <w:r w:rsidRPr="00344F65">
        <w:rPr>
          <w:sz w:val="28"/>
          <w:szCs w:val="28"/>
          <w:vertAlign w:val="subscript"/>
        </w:rPr>
        <w:t>1</w:t>
      </w:r>
      <w:r w:rsidRPr="00344F65">
        <w:rPr>
          <w:sz w:val="28"/>
          <w:szCs w:val="28"/>
        </w:rPr>
        <w:t xml:space="preserve"> получаем </w:t>
      </w:r>
      <w:r w:rsidRPr="00344F65">
        <w:rPr>
          <w:position w:val="-10"/>
          <w:sz w:val="28"/>
          <w:szCs w:val="28"/>
        </w:rPr>
        <w:object w:dxaOrig="940" w:dyaOrig="340">
          <v:shape id="_x0000_i1030" type="#_x0000_t75" style="width:47.25pt;height:17.25pt" o:ole="" fillcolor="window">
            <v:imagedata r:id="rId14" o:title=""/>
          </v:shape>
          <o:OLEObject Type="Embed" ProgID="Equation.DSMT4" ShapeID="_x0000_i1030" DrawAspect="Content" ObjectID="_1647790260" r:id="rId15"/>
        </w:object>
      </w:r>
      <w:r w:rsidRPr="00344F65">
        <w:rPr>
          <w:sz w:val="28"/>
          <w:szCs w:val="28"/>
        </w:rPr>
        <w:t xml:space="preserve">, т.е. </w:t>
      </w:r>
      <w:r w:rsidRPr="00344F65">
        <w:rPr>
          <w:position w:val="-10"/>
          <w:sz w:val="28"/>
          <w:szCs w:val="28"/>
        </w:rPr>
        <w:object w:dxaOrig="840" w:dyaOrig="340">
          <v:shape id="_x0000_i1031" type="#_x0000_t75" style="width:42pt;height:17.25pt" o:ole="" fillcolor="window">
            <v:imagedata r:id="rId16" o:title=""/>
          </v:shape>
          <o:OLEObject Type="Embed" ProgID="Equation.DSMT4" ShapeID="_x0000_i1031" DrawAspect="Content" ObjectID="_1647790261" r:id="rId17"/>
        </w:object>
      </w:r>
      <w:r w:rsidRPr="00344F65">
        <w:rPr>
          <w:sz w:val="28"/>
          <w:szCs w:val="28"/>
        </w:rPr>
        <w:t xml:space="preserve">. Отсюда следует, что </w:t>
      </w:r>
      <w:r w:rsidRPr="00344F65">
        <w:rPr>
          <w:i/>
          <w:sz w:val="28"/>
          <w:szCs w:val="28"/>
          <w:lang w:val="en-US"/>
        </w:rPr>
        <w:t>q</w:t>
      </w:r>
      <w:r w:rsidRPr="00344F65">
        <w:rPr>
          <w:sz w:val="28"/>
          <w:szCs w:val="28"/>
          <w:vertAlign w:val="superscript"/>
        </w:rPr>
        <w:t>2</w:t>
      </w:r>
      <w:r w:rsidRPr="00344F65">
        <w:rPr>
          <w:sz w:val="28"/>
          <w:szCs w:val="28"/>
        </w:rPr>
        <w:t xml:space="preserve"> четно, а, следовательно, </w:t>
      </w:r>
      <w:r w:rsidRPr="00344F65">
        <w:rPr>
          <w:i/>
          <w:sz w:val="28"/>
          <w:szCs w:val="28"/>
          <w:lang w:val="en-US"/>
        </w:rPr>
        <w:t>q</w:t>
      </w:r>
      <w:r w:rsidRPr="00344F65">
        <w:rPr>
          <w:sz w:val="28"/>
          <w:szCs w:val="28"/>
        </w:rPr>
        <w:t xml:space="preserve"> — четное число. Итак, числа </w:t>
      </w:r>
      <w:r w:rsidRPr="00344F65">
        <w:rPr>
          <w:i/>
          <w:sz w:val="28"/>
          <w:szCs w:val="28"/>
        </w:rPr>
        <w:t>р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q</w:t>
      </w:r>
      <w:r w:rsidRPr="00344F65">
        <w:rPr>
          <w:sz w:val="28"/>
          <w:szCs w:val="28"/>
        </w:rPr>
        <w:t xml:space="preserve"> четны, а потому </w:t>
      </w:r>
      <w:proofErr w:type="gramStart"/>
      <w:r w:rsidRPr="00344F65">
        <w:rPr>
          <w:sz w:val="28"/>
          <w:szCs w:val="28"/>
        </w:rPr>
        <w:t xml:space="preserve">дробь </w:t>
      </w:r>
      <w:r w:rsidRPr="00344F65">
        <w:rPr>
          <w:position w:val="-28"/>
          <w:sz w:val="28"/>
          <w:szCs w:val="28"/>
        </w:rPr>
        <w:object w:dxaOrig="260" w:dyaOrig="639">
          <v:shape id="_x0000_i1032" type="#_x0000_t75" style="width:12.75pt;height:32.25pt" o:ole="" fillcolor="window">
            <v:imagedata r:id="rId5" o:title=""/>
          </v:shape>
          <o:OLEObject Type="Embed" ProgID="Equation.DSMT4" ShapeID="_x0000_i1032" DrawAspect="Content" ObjectID="_1647790262" r:id="rId18"/>
        </w:object>
      </w:r>
      <w:r w:rsidRPr="00344F65">
        <w:rPr>
          <w:sz w:val="28"/>
          <w:szCs w:val="28"/>
        </w:rPr>
        <w:t xml:space="preserve"> можно</w:t>
      </w:r>
      <w:proofErr w:type="gramEnd"/>
      <w:r w:rsidRPr="00344F65">
        <w:rPr>
          <w:sz w:val="28"/>
          <w:szCs w:val="28"/>
        </w:rPr>
        <w:t xml:space="preserve"> сократить на 2, что противоречит предположению об ее </w:t>
      </w:r>
      <w:proofErr w:type="spellStart"/>
      <w:r w:rsidRPr="00344F65">
        <w:rPr>
          <w:sz w:val="28"/>
          <w:szCs w:val="28"/>
        </w:rPr>
        <w:t>несократимости</w:t>
      </w:r>
      <w:proofErr w:type="spellEnd"/>
      <w:r w:rsidRPr="00344F65">
        <w:rPr>
          <w:sz w:val="28"/>
          <w:szCs w:val="28"/>
        </w:rPr>
        <w:t xml:space="preserve">. </w:t>
      </w:r>
    </w:p>
    <w:p w:rsidR="004B0885" w:rsidRPr="00344F65" w:rsidRDefault="004B0885" w:rsidP="004B0885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Это противоречие показывает, что если за единицу длины выбрана сторона квадрата, то длину диагонали этого квадрата нельзя выразить рациональным числом, т.е. эта диагональ несоизмерима со стороной квадрата.</w:t>
      </w:r>
    </w:p>
    <w:p w:rsidR="004B0885" w:rsidRPr="00344F65" w:rsidRDefault="004B0885" w:rsidP="004B0885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 xml:space="preserve">Для того чтобы можно было выразить числом результат измерения любого отрезка, надо </w:t>
      </w:r>
      <w:r w:rsidRPr="00344F65">
        <w:rPr>
          <w:i/>
          <w:sz w:val="28"/>
          <w:szCs w:val="28"/>
        </w:rPr>
        <w:t>расширить</w:t>
      </w:r>
      <w:r w:rsidRPr="00344F65">
        <w:rPr>
          <w:sz w:val="28"/>
          <w:szCs w:val="28"/>
        </w:rPr>
        <w:t xml:space="preserve"> </w:t>
      </w:r>
      <w:proofErr w:type="gramStart"/>
      <w:r w:rsidRPr="00344F65">
        <w:rPr>
          <w:sz w:val="28"/>
          <w:szCs w:val="28"/>
        </w:rPr>
        <w:t xml:space="preserve">множество </w:t>
      </w:r>
      <w:r w:rsidRPr="00344F65">
        <w:rPr>
          <w:position w:val="-10"/>
          <w:sz w:val="28"/>
          <w:szCs w:val="28"/>
        </w:rPr>
        <w:object w:dxaOrig="300" w:dyaOrig="320">
          <v:shape id="_x0000_i1033" type="#_x0000_t75" style="width:15pt;height:15.75pt" o:ole="" fillcolor="window">
            <v:imagedata r:id="rId19" o:title=""/>
          </v:shape>
          <o:OLEObject Type="Embed" ProgID="Equation.DSMT4" ShapeID="_x0000_i1033" DrawAspect="Content" ObjectID="_1647790263" r:id="rId20"/>
        </w:object>
      </w:r>
      <w:r w:rsidRPr="00344F65">
        <w:rPr>
          <w:sz w:val="28"/>
          <w:szCs w:val="28"/>
        </w:rPr>
        <w:t xml:space="preserve"> положительных</w:t>
      </w:r>
      <w:proofErr w:type="gramEnd"/>
      <w:r w:rsidRPr="00344F65">
        <w:rPr>
          <w:sz w:val="28"/>
          <w:szCs w:val="28"/>
        </w:rPr>
        <w:t xml:space="preserve"> рациональных чисел, пополнив его новыми числами. Получающиеся при этом числа называют </w:t>
      </w:r>
      <w:r w:rsidRPr="00344F65">
        <w:rPr>
          <w:i/>
          <w:sz w:val="28"/>
          <w:szCs w:val="28"/>
        </w:rPr>
        <w:t>положительными действительными числами</w:t>
      </w:r>
      <w:r w:rsidRPr="00344F65">
        <w:rPr>
          <w:sz w:val="28"/>
          <w:szCs w:val="28"/>
        </w:rPr>
        <w:t xml:space="preserve">, а множество таких чисел обозначают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. Разумеется, каждое положительное рациональное число должно принадлежать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 т.е. должно выполняться </w:t>
      </w:r>
      <w:proofErr w:type="gramStart"/>
      <w:r w:rsidRPr="00344F65">
        <w:rPr>
          <w:sz w:val="28"/>
          <w:szCs w:val="28"/>
        </w:rPr>
        <w:t xml:space="preserve">включение </w:t>
      </w:r>
      <w:r w:rsidRPr="00344F65">
        <w:rPr>
          <w:position w:val="-10"/>
          <w:sz w:val="28"/>
          <w:szCs w:val="28"/>
        </w:rPr>
        <w:object w:dxaOrig="780" w:dyaOrig="320">
          <v:shape id="_x0000_i1034" type="#_x0000_t75" style="width:39pt;height:15.75pt" o:ole="" fillcolor="window">
            <v:imagedata r:id="rId21" o:title=""/>
          </v:shape>
          <o:OLEObject Type="Embed" ProgID="Equation.DSMT4" ShapeID="_x0000_i1034" DrawAspect="Content" ObjectID="_1647790264" r:id="rId22"/>
        </w:objec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Кроме того, надо определить операции сложения и умножения в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 так, чтобы для рациональных чисел они совпадали с теми, которые определены </w:t>
      </w:r>
      <w:proofErr w:type="gramStart"/>
      <w:r w:rsidRPr="00344F65">
        <w:rPr>
          <w:sz w:val="28"/>
          <w:szCs w:val="28"/>
        </w:rPr>
        <w:t xml:space="preserve">в </w:t>
      </w:r>
      <w:r w:rsidRPr="00344F65">
        <w:rPr>
          <w:position w:val="-10"/>
          <w:sz w:val="28"/>
          <w:szCs w:val="28"/>
        </w:rPr>
        <w:object w:dxaOrig="300" w:dyaOrig="320">
          <v:shape id="_x0000_i1035" type="#_x0000_t75" style="width:15pt;height:15.75pt" o:ole="" fillcolor="window">
            <v:imagedata r:id="rId19" o:title=""/>
          </v:shape>
          <o:OLEObject Type="Embed" ProgID="Equation.DSMT4" ShapeID="_x0000_i1035" DrawAspect="Content" ObjectID="_1647790265" r:id="rId23"/>
        </w:object>
      </w:r>
      <w:r w:rsidRPr="00344F65">
        <w:rPr>
          <w:sz w:val="28"/>
          <w:szCs w:val="28"/>
        </w:rPr>
        <w:t>,</w:t>
      </w:r>
      <w:proofErr w:type="gramEnd"/>
      <w:r w:rsidRPr="00344F65">
        <w:rPr>
          <w:sz w:val="28"/>
          <w:szCs w:val="28"/>
        </w:rPr>
        <w:t xml:space="preserve"> и чтобы меры отрезков и после расширения множества чисел обладали, свойствами </w:t>
      </w:r>
      <w:proofErr w:type="spellStart"/>
      <w:r w:rsidRPr="00344F65">
        <w:rPr>
          <w:sz w:val="28"/>
          <w:szCs w:val="28"/>
        </w:rPr>
        <w:t>адд</w:t>
      </w:r>
      <w:r>
        <w:rPr>
          <w:sz w:val="28"/>
          <w:szCs w:val="28"/>
        </w:rPr>
        <w:t>итивности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мультипликативности</w:t>
      </w:r>
      <w:proofErr w:type="spellEnd"/>
      <w:r>
        <w:rPr>
          <w:sz w:val="28"/>
          <w:szCs w:val="28"/>
        </w:rPr>
        <w:t>.</w:t>
      </w:r>
    </w:p>
    <w:p w:rsidR="00FA18C9" w:rsidRPr="00344F65" w:rsidRDefault="00FA18C9" w:rsidP="00FA18C9">
      <w:pPr>
        <w:pStyle w:val="6"/>
        <w:rPr>
          <w:rFonts w:ascii="Times New Roman" w:hAnsi="Times New Roman" w:cs="Times New Roman"/>
          <w:sz w:val="28"/>
          <w:szCs w:val="28"/>
        </w:rPr>
      </w:pPr>
      <w:r w:rsidRPr="00344F65">
        <w:rPr>
          <w:rFonts w:ascii="Times New Roman" w:hAnsi="Times New Roman" w:cs="Times New Roman"/>
          <w:sz w:val="28"/>
          <w:szCs w:val="28"/>
        </w:rPr>
        <w:t>Положительные действительные числа и бесконечные десятичные дроби</w:t>
      </w:r>
    </w:p>
    <w:p w:rsidR="00FA18C9" w:rsidRPr="00344F65" w:rsidRDefault="00FA18C9" w:rsidP="00FA18C9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Можно показать, что результат измерения любого отрезка может быть записан в виде бесконечной десятичной дроби (непериодической).</w:t>
      </w:r>
    </w:p>
    <w:p w:rsidR="00FA18C9" w:rsidRPr="00344F65" w:rsidRDefault="00FA18C9" w:rsidP="00FA18C9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При измерении отрезков никогда не получится дробь, заканчивающаяся бесконечной последовательностью девяток, например дробь вида 0,499...9...</w:t>
      </w:r>
    </w:p>
    <w:p w:rsidR="00BD30C0" w:rsidRDefault="002E4169" w:rsidP="00FA18C9">
      <w:pPr>
        <w:pStyle w:val="-11"/>
        <w:ind w:firstLine="708"/>
        <w:rPr>
          <w:sz w:val="28"/>
          <w:szCs w:val="28"/>
        </w:rPr>
      </w:pPr>
      <w:r w:rsidRPr="002E4169">
        <w:rPr>
          <w:b/>
          <w:sz w:val="28"/>
          <w:szCs w:val="28"/>
        </w:rPr>
        <w:t>П</w:t>
      </w:r>
      <w:r w:rsidR="00567985" w:rsidRPr="002E4169">
        <w:rPr>
          <w:b/>
          <w:sz w:val="28"/>
          <w:szCs w:val="28"/>
        </w:rPr>
        <w:t>ример</w:t>
      </w:r>
      <w:r w:rsidRPr="002E4169">
        <w:rPr>
          <w:b/>
          <w:sz w:val="28"/>
          <w:szCs w:val="28"/>
        </w:rPr>
        <w:t xml:space="preserve"> 1.</w:t>
      </w:r>
      <w:r>
        <w:rPr>
          <w:sz w:val="28"/>
          <w:szCs w:val="28"/>
        </w:rPr>
        <w:t xml:space="preserve"> П</w:t>
      </w:r>
      <w:r w:rsidR="00567985">
        <w:rPr>
          <w:sz w:val="28"/>
          <w:szCs w:val="28"/>
        </w:rPr>
        <w:t xml:space="preserve">ереведите </w:t>
      </w:r>
      <w:r w:rsidR="00BD30C0">
        <w:rPr>
          <w:sz w:val="28"/>
          <w:szCs w:val="28"/>
        </w:rPr>
        <w:t>бесконечную десятичную</w:t>
      </w:r>
      <w:r w:rsidR="00567985" w:rsidRPr="00344F65">
        <w:rPr>
          <w:sz w:val="28"/>
          <w:szCs w:val="28"/>
        </w:rPr>
        <w:t xml:space="preserve"> дроби</w:t>
      </w:r>
      <w:r w:rsidR="00FA18C9" w:rsidRPr="00344F65">
        <w:rPr>
          <w:sz w:val="28"/>
          <w:szCs w:val="28"/>
        </w:rPr>
        <w:t xml:space="preserve"> в обыкновенную:</w:t>
      </w:r>
      <w:r w:rsidRPr="002E4169">
        <w:rPr>
          <w:sz w:val="28"/>
          <w:szCs w:val="28"/>
        </w:rPr>
        <w:t xml:space="preserve"> </w:t>
      </w:r>
    </w:p>
    <w:p w:rsidR="00FA18C9" w:rsidRDefault="002E4169" w:rsidP="00BD30C0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44F65">
        <w:rPr>
          <w:sz w:val="28"/>
          <w:szCs w:val="28"/>
        </w:rPr>
        <w:t>0,499…9…</w:t>
      </w:r>
      <w:r>
        <w:rPr>
          <w:sz w:val="28"/>
          <w:szCs w:val="28"/>
        </w:rPr>
        <w:t xml:space="preserve"> 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2) 0,12(9).</w:t>
      </w:r>
    </w:p>
    <w:p w:rsidR="002E4169" w:rsidRPr="00344F65" w:rsidRDefault="00BD30C0" w:rsidP="002E4169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FA18C9" w:rsidRPr="00344F65" w:rsidRDefault="00BD30C0" w:rsidP="00BD30C0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FA18C9" w:rsidRPr="00344F65">
        <w:rPr>
          <w:sz w:val="28"/>
          <w:szCs w:val="28"/>
        </w:rPr>
        <w:t>0,499…9… = 0,4(9) = </w:t>
      </w:r>
      <w:r w:rsidR="00FA18C9" w:rsidRPr="00344F65">
        <w:rPr>
          <w:position w:val="-22"/>
          <w:sz w:val="28"/>
          <w:szCs w:val="28"/>
        </w:rPr>
        <w:object w:dxaOrig="1960" w:dyaOrig="580">
          <v:shape id="_x0000_i1036" type="#_x0000_t75" style="width:98.25pt;height:29.25pt" o:ole="" fillcolor="window">
            <v:imagedata r:id="rId24" o:title=""/>
          </v:shape>
          <o:OLEObject Type="Embed" ProgID="Equation.DSMT4" ShapeID="_x0000_i1036" DrawAspect="Content" ObjectID="_1647790266" r:id="rId25"/>
        </w:object>
      </w:r>
      <w:r w:rsidR="00FA18C9" w:rsidRPr="00344F65">
        <w:rPr>
          <w:sz w:val="28"/>
          <w:szCs w:val="28"/>
        </w:rPr>
        <w:t>.</w:t>
      </w:r>
    </w:p>
    <w:p w:rsidR="00FA18C9" w:rsidRPr="00344F65" w:rsidRDefault="00BD30C0" w:rsidP="00BD30C0">
      <w:pPr>
        <w:pStyle w:val="-1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FA18C9" w:rsidRPr="00344F65">
        <w:rPr>
          <w:sz w:val="28"/>
          <w:szCs w:val="28"/>
        </w:rPr>
        <w:t>0,12(9) = 0,13 (проверьте самостоятельно).</w:t>
      </w:r>
    </w:p>
    <w:p w:rsidR="00FA18C9" w:rsidRPr="00344F65" w:rsidRDefault="00FA18C9" w:rsidP="00BD30C0">
      <w:pPr>
        <w:pStyle w:val="-11"/>
        <w:ind w:firstLine="0"/>
        <w:rPr>
          <w:sz w:val="28"/>
          <w:szCs w:val="28"/>
        </w:rPr>
      </w:pPr>
    </w:p>
    <w:p w:rsidR="00FA18C9" w:rsidRPr="00344F65" w:rsidRDefault="00FA18C9" w:rsidP="00BD30C0">
      <w:pPr>
        <w:pStyle w:val="-11"/>
        <w:ind w:firstLine="708"/>
        <w:rPr>
          <w:i/>
          <w:sz w:val="28"/>
          <w:szCs w:val="28"/>
        </w:rPr>
      </w:pPr>
      <w:r w:rsidRPr="00344F65">
        <w:rPr>
          <w:i/>
          <w:sz w:val="28"/>
          <w:szCs w:val="28"/>
        </w:rPr>
        <w:t xml:space="preserve">Обозначим множество бесконечных десятичных дробей, отличных от 0,00…0… и не заканчивающихся последовательностью девяток, через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i/>
          <w:sz w:val="28"/>
          <w:szCs w:val="28"/>
          <w:vertAlign w:val="subscript"/>
        </w:rPr>
        <w:t>+</w:t>
      </w:r>
      <w:r w:rsidRPr="00344F65">
        <w:rPr>
          <w:i/>
          <w:sz w:val="28"/>
          <w:szCs w:val="28"/>
        </w:rPr>
        <w:t xml:space="preserve"> и назовем </w:t>
      </w:r>
      <w:r w:rsidRPr="00344F65">
        <w:rPr>
          <w:b/>
          <w:i/>
          <w:sz w:val="28"/>
          <w:szCs w:val="28"/>
        </w:rPr>
        <w:t>множеством положительных действительных чисел</w:t>
      </w:r>
      <w:r w:rsidRPr="00344F65">
        <w:rPr>
          <w:i/>
          <w:sz w:val="28"/>
          <w:szCs w:val="28"/>
        </w:rPr>
        <w:t>.</w:t>
      </w:r>
    </w:p>
    <w:p w:rsidR="00FA18C9" w:rsidRPr="00344F65" w:rsidRDefault="00FA18C9" w:rsidP="00FA18C9">
      <w:pPr>
        <w:pStyle w:val="-11"/>
        <w:rPr>
          <w:sz w:val="28"/>
          <w:szCs w:val="28"/>
        </w:rPr>
      </w:pPr>
    </w:p>
    <w:p w:rsidR="00FA18C9" w:rsidRPr="00344F65" w:rsidRDefault="00FA18C9" w:rsidP="00BD30C0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Для каждого положительного действительного числи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можно указать его приближенные значения. </w:t>
      </w:r>
      <w:r w:rsidRPr="00344F65">
        <w:rPr>
          <w:i/>
          <w:sz w:val="28"/>
          <w:szCs w:val="28"/>
        </w:rPr>
        <w:t xml:space="preserve">Приближенное значение по недостатку </w:t>
      </w:r>
      <w:r w:rsidRPr="00344F65">
        <w:rPr>
          <w:sz w:val="28"/>
          <w:szCs w:val="28"/>
        </w:rPr>
        <w:t xml:space="preserve">с точностью </w:t>
      </w:r>
      <w:proofErr w:type="gramStart"/>
      <w:r w:rsidRPr="00344F65">
        <w:rPr>
          <w:sz w:val="28"/>
          <w:szCs w:val="28"/>
        </w:rPr>
        <w:t xml:space="preserve">до </w:t>
      </w:r>
      <w:r w:rsidRPr="00344F65">
        <w:rPr>
          <w:position w:val="-22"/>
          <w:sz w:val="28"/>
          <w:szCs w:val="28"/>
        </w:rPr>
        <w:object w:dxaOrig="400" w:dyaOrig="580">
          <v:shape id="_x0000_i1037" type="#_x0000_t75" style="width:20.25pt;height:29.25pt" o:ole="" fillcolor="window">
            <v:imagedata r:id="rId26" o:title=""/>
          </v:shape>
          <o:OLEObject Type="Embed" ProgID="Equation.DSMT4" ShapeID="_x0000_i1037" DrawAspect="Content" ObjectID="_1647790267" r:id="rId27"/>
        </w:object>
      </w:r>
      <w:r w:rsidRPr="00344F65">
        <w:rPr>
          <w:sz w:val="28"/>
          <w:szCs w:val="28"/>
        </w:rPr>
        <w:t xml:space="preserve"> получится</w:t>
      </w:r>
      <w:proofErr w:type="gramEnd"/>
      <w:r w:rsidRPr="00344F65">
        <w:rPr>
          <w:sz w:val="28"/>
          <w:szCs w:val="28"/>
        </w:rPr>
        <w:t xml:space="preserve">, если оставить целую часть числа и первые </w:t>
      </w:r>
      <w:r w:rsidRPr="00344F65">
        <w:rPr>
          <w:i/>
          <w:sz w:val="28"/>
          <w:szCs w:val="28"/>
          <w:lang w:val="en-US"/>
        </w:rPr>
        <w:t>k</w:t>
      </w:r>
      <w:r w:rsidRPr="00344F65">
        <w:rPr>
          <w:sz w:val="28"/>
          <w:szCs w:val="28"/>
        </w:rPr>
        <w:t xml:space="preserve"> цифр после запятой, а все остальные цифры отбросить. Его обозначают </w:t>
      </w:r>
      <w:proofErr w:type="spellStart"/>
      <w:r w:rsidRPr="00344F65">
        <w:rPr>
          <w:i/>
          <w:sz w:val="28"/>
          <w:szCs w:val="28"/>
          <w:lang w:val="en-US"/>
        </w:rPr>
        <w:t>x</w:t>
      </w:r>
      <w:r w:rsidRPr="00344F65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344F65">
        <w:rPr>
          <w:sz w:val="28"/>
          <w:szCs w:val="28"/>
        </w:rPr>
        <w:t xml:space="preserve">. Иными словами, </w:t>
      </w:r>
      <w:proofErr w:type="gramStart"/>
      <w:r w:rsidRPr="00344F65">
        <w:rPr>
          <w:sz w:val="28"/>
          <w:szCs w:val="28"/>
        </w:rPr>
        <w:t xml:space="preserve">если </w:t>
      </w:r>
      <w:r w:rsidRPr="00344F65">
        <w:rPr>
          <w:position w:val="-10"/>
          <w:sz w:val="28"/>
          <w:szCs w:val="28"/>
        </w:rPr>
        <w:object w:dxaOrig="1260" w:dyaOrig="320">
          <v:shape id="_x0000_i1038" type="#_x0000_t75" style="width:63pt;height:15.75pt" o:ole="" fillcolor="window">
            <v:imagedata r:id="rId28" o:title=""/>
          </v:shape>
          <o:OLEObject Type="Embed" ProgID="Equation.DSMT4" ShapeID="_x0000_i1038" DrawAspect="Content" ObjectID="_1647790268" r:id="rId29"/>
        </w:object>
      </w:r>
      <w:r w:rsidRPr="00344F65">
        <w:rPr>
          <w:sz w:val="28"/>
          <w:szCs w:val="28"/>
        </w:rPr>
        <w:t>,</w:t>
      </w:r>
      <w:proofErr w:type="gramEnd"/>
      <w:r w:rsidRPr="00344F65">
        <w:rPr>
          <w:sz w:val="28"/>
          <w:szCs w:val="28"/>
        </w:rPr>
        <w:t xml:space="preserve"> то </w:t>
      </w:r>
      <w:r w:rsidRPr="00344F65">
        <w:rPr>
          <w:position w:val="-10"/>
          <w:sz w:val="28"/>
          <w:szCs w:val="28"/>
        </w:rPr>
        <w:object w:dxaOrig="1180" w:dyaOrig="320">
          <v:shape id="_x0000_i1039" type="#_x0000_t75" style="width:59.25pt;height:15.75pt" o:ole="" fillcolor="window">
            <v:imagedata r:id="rId30" o:title=""/>
          </v:shape>
          <o:OLEObject Type="Embed" ProgID="Equation.DSMT4" ShapeID="_x0000_i1039" DrawAspect="Content" ObjectID="_1647790269" r:id="rId31"/>
        </w:object>
      </w:r>
      <w:r w:rsidRPr="00344F65">
        <w:rPr>
          <w:sz w:val="28"/>
          <w:szCs w:val="28"/>
        </w:rPr>
        <w:t xml:space="preserve">. Прибавляя к этому </w:t>
      </w:r>
      <w:proofErr w:type="gramStart"/>
      <w:r w:rsidRPr="00344F65">
        <w:rPr>
          <w:sz w:val="28"/>
          <w:szCs w:val="28"/>
        </w:rPr>
        <w:t xml:space="preserve">числу </w:t>
      </w:r>
      <w:r w:rsidRPr="00344F65">
        <w:rPr>
          <w:position w:val="-22"/>
          <w:sz w:val="28"/>
          <w:szCs w:val="28"/>
        </w:rPr>
        <w:object w:dxaOrig="400" w:dyaOrig="580">
          <v:shape id="_x0000_i1040" type="#_x0000_t75" style="width:20.25pt;height:29.25pt" o:ole="" fillcolor="window">
            <v:imagedata r:id="rId26" o:title=""/>
          </v:shape>
          <o:OLEObject Type="Embed" ProgID="Equation.DSMT4" ShapeID="_x0000_i1040" DrawAspect="Content" ObjectID="_1647790270" r:id="rId32"/>
        </w:object>
      </w:r>
      <w:r w:rsidRPr="00344F65">
        <w:rPr>
          <w:sz w:val="28"/>
          <w:szCs w:val="28"/>
        </w:rPr>
        <w:t>,</w:t>
      </w:r>
      <w:proofErr w:type="gramEnd"/>
      <w:r w:rsidRPr="00344F65">
        <w:rPr>
          <w:sz w:val="28"/>
          <w:szCs w:val="28"/>
        </w:rPr>
        <w:t xml:space="preserve"> получим приближенное значение </w:t>
      </w:r>
      <w:r w:rsidRPr="00344F65">
        <w:rPr>
          <w:position w:val="-10"/>
          <w:sz w:val="28"/>
          <w:szCs w:val="28"/>
        </w:rPr>
        <w:object w:dxaOrig="260" w:dyaOrig="320">
          <v:shape id="_x0000_i1041" type="#_x0000_t75" style="width:12.75pt;height:15.75pt" o:ole="" fillcolor="window">
            <v:imagedata r:id="rId33" o:title=""/>
          </v:shape>
          <o:OLEObject Type="Embed" ProgID="Equation.DSMT4" ShapeID="_x0000_i1041" DrawAspect="Content" ObjectID="_1647790271" r:id="rId34"/>
        </w:object>
      </w:r>
      <w:r w:rsidRPr="00344F65">
        <w:rPr>
          <w:sz w:val="28"/>
          <w:szCs w:val="28"/>
        </w:rPr>
        <w:t xml:space="preserve"> для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</w:t>
      </w:r>
      <w:r w:rsidRPr="00BD30C0">
        <w:rPr>
          <w:i/>
          <w:sz w:val="28"/>
          <w:szCs w:val="28"/>
        </w:rPr>
        <w:t>по избытку</w:t>
      </w:r>
      <w:r w:rsidRPr="00344F65">
        <w:rPr>
          <w:sz w:val="28"/>
          <w:szCs w:val="28"/>
        </w:rPr>
        <w:t xml:space="preserve">, </w:t>
      </w:r>
      <w:r w:rsidRPr="00344F65">
        <w:rPr>
          <w:position w:val="-22"/>
          <w:sz w:val="28"/>
          <w:szCs w:val="28"/>
        </w:rPr>
        <w:object w:dxaOrig="1719" w:dyaOrig="580">
          <v:shape id="_x0000_i1042" type="#_x0000_t75" style="width:86.25pt;height:29.25pt" o:ole="" fillcolor="window">
            <v:imagedata r:id="rId35" o:title=""/>
          </v:shape>
          <o:OLEObject Type="Embed" ProgID="Equation.DSMT4" ShapeID="_x0000_i1042" DrawAspect="Content" ObjectID="_1647790272" r:id="rId36"/>
        </w:object>
      </w:r>
      <w:r w:rsidRPr="00344F65">
        <w:rPr>
          <w:sz w:val="28"/>
          <w:szCs w:val="28"/>
        </w:rPr>
        <w:t>.</w:t>
      </w:r>
    </w:p>
    <w:p w:rsidR="00FA18C9" w:rsidRPr="00344F65" w:rsidRDefault="00FA18C9" w:rsidP="00FA18C9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 xml:space="preserve">Например, если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 = 4,7128356…, то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  <w:vertAlign w:val="subscript"/>
        </w:rPr>
        <w:t>3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=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4,712</w:t>
      </w:r>
      <w:r w:rsidR="00BD30C0">
        <w:rPr>
          <w:sz w:val="28"/>
          <w:szCs w:val="28"/>
        </w:rPr>
        <w:t xml:space="preserve"> – п</w:t>
      </w:r>
      <w:r w:rsidR="00BD30C0" w:rsidRPr="00344F65">
        <w:rPr>
          <w:i/>
          <w:sz w:val="28"/>
          <w:szCs w:val="28"/>
        </w:rPr>
        <w:t>риближенное значение по недостатку</w:t>
      </w:r>
      <w:r w:rsidRPr="00344F65">
        <w:rPr>
          <w:sz w:val="28"/>
          <w:szCs w:val="28"/>
        </w:rPr>
        <w:t xml:space="preserve"> </w:t>
      </w:r>
      <w:proofErr w:type="gramStart"/>
      <w:r w:rsidRPr="00344F65">
        <w:rPr>
          <w:sz w:val="28"/>
          <w:szCs w:val="28"/>
        </w:rPr>
        <w:t xml:space="preserve">и </w:t>
      </w:r>
      <w:r w:rsidRPr="00344F65">
        <w:rPr>
          <w:position w:val="-10"/>
          <w:sz w:val="28"/>
          <w:szCs w:val="28"/>
          <w:lang w:val="en-US"/>
        </w:rPr>
        <w:object w:dxaOrig="240" w:dyaOrig="320">
          <v:shape id="_x0000_i1043" type="#_x0000_t75" style="width:12pt;height:15.75pt" o:ole="" fillcolor="window">
            <v:imagedata r:id="rId37" o:title=""/>
          </v:shape>
          <o:OLEObject Type="Embed" ProgID="Equation.DSMT4" ShapeID="_x0000_i1043" DrawAspect="Content" ObjectID="_1647790273" r:id="rId38"/>
        </w:object>
      </w:r>
      <w:r w:rsidRPr="00344F65">
        <w:rPr>
          <w:sz w:val="28"/>
          <w:szCs w:val="28"/>
          <w:vertAlign w:val="subscript"/>
          <w:lang w:val="en-US"/>
        </w:rPr>
        <w:t> </w:t>
      </w:r>
      <w:r w:rsidRPr="00344F65">
        <w:rPr>
          <w:sz w:val="28"/>
          <w:szCs w:val="28"/>
        </w:rPr>
        <w:t>=</w:t>
      </w:r>
      <w:proofErr w:type="gramEnd"/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</w:rPr>
        <w:t>4,713</w:t>
      </w:r>
      <w:r w:rsidR="00BD30C0">
        <w:rPr>
          <w:sz w:val="28"/>
          <w:szCs w:val="28"/>
        </w:rPr>
        <w:t xml:space="preserve"> – </w:t>
      </w:r>
      <w:r w:rsidR="00BD30C0" w:rsidRPr="00344F65">
        <w:rPr>
          <w:i/>
          <w:sz w:val="28"/>
          <w:szCs w:val="28"/>
        </w:rPr>
        <w:t xml:space="preserve">Приближенное значение </w:t>
      </w:r>
      <w:r w:rsidR="00BD30C0" w:rsidRPr="00BD30C0">
        <w:rPr>
          <w:i/>
          <w:sz w:val="28"/>
          <w:szCs w:val="28"/>
        </w:rPr>
        <w:t>по избытку</w:t>
      </w:r>
      <w:r w:rsidR="00BD30C0">
        <w:rPr>
          <w:i/>
          <w:sz w:val="28"/>
          <w:szCs w:val="28"/>
        </w:rPr>
        <w:t>.</w:t>
      </w:r>
    </w:p>
    <w:p w:rsidR="009B21DF" w:rsidRDefault="000B154B" w:rsidP="009B21DF">
      <w:pPr>
        <w:ind w:firstLine="23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Примерами иррациональных чисел могут служить квадратные корни из натуральных чисел, не являющиеся квадратами натуральных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чисел: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т.д.</w:t>
      </w:r>
    </w:p>
    <w:p w:rsidR="000B154B" w:rsidRDefault="000B154B" w:rsidP="009B21DF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Иррациональными числами является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число </w:t>
      </w:r>
      <w:r>
        <w:rPr>
          <w:rFonts w:ascii="Times New Roman" w:hAnsi="Times New Roman" w:cs="Times New Roman"/>
          <w:sz w:val="28"/>
          <w:szCs w:val="28"/>
        </w:rPr>
        <w:sym w:font="Symbol" w:char="F070"/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число равно отношению длины окружности к ее диаметру</w:t>
      </w:r>
    </w:p>
    <w:p w:rsidR="009B21DF" w:rsidRDefault="000B154B" w:rsidP="00CC207F">
      <w:pPr>
        <w:pStyle w:val="-11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Объединение множеств </w:t>
      </w:r>
      <w:r w:rsidR="00CC207F">
        <w:rPr>
          <w:sz w:val="28"/>
          <w:szCs w:val="28"/>
        </w:rPr>
        <w:t>рациональных</w:t>
      </w:r>
      <w:r>
        <w:rPr>
          <w:sz w:val="28"/>
          <w:szCs w:val="28"/>
        </w:rPr>
        <w:t xml:space="preserve"> чисел и иррациональных чисел </w:t>
      </w:r>
      <w:r w:rsidRPr="00344F65">
        <w:rPr>
          <w:sz w:val="28"/>
          <w:szCs w:val="28"/>
        </w:rPr>
        <w:t xml:space="preserve">называется множеством действительных чисел и обозначается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</w:rPr>
        <w:t xml:space="preserve">. </w:t>
      </w:r>
    </w:p>
    <w:p w:rsidR="009B21DF" w:rsidRDefault="009B21DF" w:rsidP="009B21DF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</w:p>
    <w:p w:rsidR="009B21DF" w:rsidRPr="003528B1" w:rsidRDefault="009B21DF" w:rsidP="009B21DF">
      <w:pPr>
        <w:ind w:firstLine="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8B1">
        <w:rPr>
          <w:rFonts w:ascii="Times New Roman" w:hAnsi="Times New Roman" w:cs="Times New Roman"/>
          <w:b/>
          <w:sz w:val="28"/>
          <w:szCs w:val="28"/>
        </w:rPr>
        <w:t>2. Отношение порядка на множестве положительных действительных чисел.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Пусть заданы два положительных действительных числа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>:</w:t>
      </w:r>
    </w:p>
    <w:p w:rsidR="003528B1" w:rsidRPr="00344F65" w:rsidRDefault="003528B1" w:rsidP="003528B1">
      <w:pPr>
        <w:pStyle w:val="-11"/>
        <w:ind w:firstLine="0"/>
        <w:jc w:val="center"/>
        <w:rPr>
          <w:sz w:val="28"/>
          <w:szCs w:val="28"/>
        </w:rPr>
      </w:pPr>
      <w:r w:rsidRPr="00344F65">
        <w:rPr>
          <w:position w:val="-28"/>
          <w:sz w:val="28"/>
          <w:szCs w:val="28"/>
        </w:rPr>
        <w:object w:dxaOrig="1500" w:dyaOrig="660">
          <v:shape id="_x0000_i1044" type="#_x0000_t75" style="width:75pt;height:33pt" o:ole="" fillcolor="window">
            <v:imagedata r:id="rId39" o:title=""/>
          </v:shape>
          <o:OLEObject Type="Embed" ProgID="Equation.DSMT4" ShapeID="_x0000_i1044" DrawAspect="Content" ObjectID="_1647790274" r:id="rId40"/>
        </w:objec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Число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меньше числа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, если </w:t>
      </w:r>
      <w:r w:rsidRPr="00344F65">
        <w:rPr>
          <w:i/>
          <w:sz w:val="28"/>
          <w:szCs w:val="28"/>
          <w:lang w:val="en-US"/>
        </w:rPr>
        <w:t>m </w:t>
      </w:r>
      <w:proofErr w:type="gramStart"/>
      <w:r w:rsidRPr="00344F65">
        <w:rPr>
          <w:i/>
          <w:sz w:val="28"/>
          <w:szCs w:val="28"/>
        </w:rPr>
        <w:t>&lt;</w:t>
      </w:r>
      <w:r w:rsidRPr="00344F65">
        <w:rPr>
          <w:i/>
          <w:sz w:val="28"/>
          <w:szCs w:val="28"/>
          <w:lang w:val="en-US"/>
        </w:rPr>
        <w:t> n</w:t>
      </w:r>
      <w:proofErr w:type="gramEnd"/>
      <w:r w:rsidRPr="00344F65">
        <w:rPr>
          <w:sz w:val="28"/>
          <w:szCs w:val="28"/>
        </w:rPr>
        <w:t xml:space="preserve"> или если найдется такое </w:t>
      </w:r>
      <w:r w:rsidRPr="00344F65">
        <w:rPr>
          <w:i/>
          <w:sz w:val="28"/>
          <w:szCs w:val="28"/>
        </w:rPr>
        <w:t>k</w:t>
      </w:r>
      <w:r w:rsidRPr="00344F65">
        <w:rPr>
          <w:sz w:val="28"/>
          <w:szCs w:val="28"/>
        </w:rPr>
        <w:t xml:space="preserve">, что </w:t>
      </w:r>
      <w:r w:rsidRPr="00344F65">
        <w:rPr>
          <w:position w:val="-10"/>
          <w:sz w:val="28"/>
          <w:szCs w:val="28"/>
          <w:lang w:val="en-US"/>
        </w:rPr>
        <w:object w:dxaOrig="2520" w:dyaOrig="320">
          <v:shape id="_x0000_i1045" type="#_x0000_t75" style="width:126pt;height:15.75pt" o:ole="" fillcolor="window">
            <v:imagedata r:id="rId41" o:title=""/>
          </v:shape>
          <o:OLEObject Type="Embed" ProgID="Equation.DSMT4" ShapeID="_x0000_i1045" DrawAspect="Content" ObjectID="_1647790275" r:id="rId42"/>
        </w:object>
      </w:r>
      <w:r w:rsidRPr="00344F65">
        <w:rPr>
          <w:sz w:val="28"/>
          <w:szCs w:val="28"/>
        </w:rPr>
        <w:t xml:space="preserve"> но </w:t>
      </w:r>
      <w:r w:rsidRPr="00344F65">
        <w:rPr>
          <w:position w:val="-10"/>
          <w:sz w:val="28"/>
          <w:szCs w:val="28"/>
          <w:lang w:val="en-US"/>
        </w:rPr>
        <w:object w:dxaOrig="720" w:dyaOrig="320">
          <v:shape id="_x0000_i1046" type="#_x0000_t75" style="width:36pt;height:15.75pt" o:ole="" fillcolor="window">
            <v:imagedata r:id="rId43" o:title=""/>
          </v:shape>
          <o:OLEObject Type="Embed" ProgID="Equation.DSMT4" ShapeID="_x0000_i1046" DrawAspect="Content" ObjectID="_1647790276" r:id="rId44"/>
        </w:object>
      </w:r>
      <w:r w:rsidRPr="00344F65">
        <w:rPr>
          <w:sz w:val="28"/>
          <w:szCs w:val="28"/>
        </w:rPr>
        <w:t xml:space="preserve">.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Легко проверить, что отношение «</w:t>
      </w:r>
      <w:r w:rsidRPr="00344F65">
        <w:rPr>
          <w:i/>
          <w:sz w:val="28"/>
          <w:szCs w:val="28"/>
        </w:rPr>
        <w:t>&lt;</w:t>
      </w:r>
      <w:r w:rsidRPr="00344F65">
        <w:rPr>
          <w:sz w:val="28"/>
          <w:szCs w:val="28"/>
        </w:rPr>
        <w:t xml:space="preserve">» в множестве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 является строгим линейным порядком, т.е. оно </w:t>
      </w:r>
      <w:proofErr w:type="spellStart"/>
      <w:r>
        <w:rPr>
          <w:sz w:val="28"/>
          <w:szCs w:val="28"/>
        </w:rPr>
        <w:t>антирефлексивно</w:t>
      </w:r>
      <w:proofErr w:type="spellEnd"/>
      <w:r>
        <w:rPr>
          <w:sz w:val="28"/>
          <w:szCs w:val="28"/>
        </w:rPr>
        <w:t xml:space="preserve">, </w:t>
      </w:r>
      <w:r w:rsidRPr="00344F65">
        <w:rPr>
          <w:sz w:val="28"/>
          <w:szCs w:val="28"/>
        </w:rPr>
        <w:t>а</w:t>
      </w:r>
      <w:r>
        <w:rPr>
          <w:sz w:val="28"/>
          <w:szCs w:val="28"/>
        </w:rPr>
        <w:t>нти</w:t>
      </w:r>
      <w:r w:rsidRPr="00344F65">
        <w:rPr>
          <w:sz w:val="28"/>
          <w:szCs w:val="28"/>
        </w:rPr>
        <w:t xml:space="preserve">симметрично, транзитивно и при </w:t>
      </w:r>
      <w:proofErr w:type="gramStart"/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  <w:lang w:val="en-US"/>
        </w:rPr>
        <w:t> </w:t>
      </w:r>
      <w:r w:rsidRPr="00344F65">
        <w:rPr>
          <w:sz w:val="28"/>
          <w:szCs w:val="28"/>
          <w:lang w:val="en-US"/>
        </w:rPr>
        <w:sym w:font="Symbol" w:char="F0B9"/>
      </w:r>
      <w:r w:rsidRPr="00344F65">
        <w:rPr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  <w:lang w:val="en-US"/>
        </w:rPr>
        <w:t>y</w:t>
      </w:r>
      <w:proofErr w:type="gramEnd"/>
      <w:r w:rsidRPr="00344F65">
        <w:rPr>
          <w:sz w:val="28"/>
          <w:szCs w:val="28"/>
        </w:rPr>
        <w:t xml:space="preserve"> либо </w:t>
      </w:r>
      <w:r w:rsidRPr="00344F65">
        <w:rPr>
          <w:i/>
          <w:sz w:val="28"/>
          <w:szCs w:val="28"/>
        </w:rPr>
        <w:t>х</w:t>
      </w:r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&lt;</w:t>
      </w:r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, либо </w:t>
      </w:r>
      <w:r w:rsidRPr="00344F65">
        <w:rPr>
          <w:i/>
          <w:sz w:val="28"/>
          <w:szCs w:val="28"/>
        </w:rPr>
        <w:t>у</w:t>
      </w:r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&lt;</w:t>
      </w:r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.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В множестве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, как и в множестве </w:t>
      </w:r>
      <w:r w:rsidRPr="00344F65">
        <w:rPr>
          <w:i/>
          <w:sz w:val="28"/>
          <w:szCs w:val="28"/>
          <w:lang w:val="en-US"/>
        </w:rPr>
        <w:t>Q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, нет ни наименьшего, ни наибольшего элемента. Кроме того, между любыми двумя числами из </w:t>
      </w:r>
      <w:r w:rsidRPr="00344F65">
        <w:rPr>
          <w:i/>
          <w:sz w:val="28"/>
          <w:szCs w:val="28"/>
          <w:lang w:val="en-US"/>
        </w:rPr>
        <w:t>R</w:t>
      </w:r>
      <w:proofErr w:type="gramStart"/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  лежит</w:t>
      </w:r>
      <w:proofErr w:type="gramEnd"/>
      <w:r w:rsidRPr="00344F65">
        <w:rPr>
          <w:sz w:val="28"/>
          <w:szCs w:val="28"/>
        </w:rPr>
        <w:t xml:space="preserve"> бесконечно много рациональных чисел.</w:t>
      </w:r>
    </w:p>
    <w:p w:rsidR="003528B1" w:rsidRPr="009B21DF" w:rsidRDefault="003528B1" w:rsidP="009B21DF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</w:p>
    <w:p w:rsidR="009B21DF" w:rsidRPr="003528B1" w:rsidRDefault="009B21DF" w:rsidP="009B21DF">
      <w:pPr>
        <w:ind w:firstLine="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8B1">
        <w:rPr>
          <w:rFonts w:ascii="Times New Roman" w:hAnsi="Times New Roman" w:cs="Times New Roman"/>
          <w:b/>
          <w:sz w:val="28"/>
          <w:szCs w:val="28"/>
        </w:rPr>
        <w:t>3. Сложение и умножение положительных действительных чисел. Законы сложения и умножения. Вычитание и деление на множестве положительных действительных чисел.</w:t>
      </w:r>
    </w:p>
    <w:p w:rsidR="003528B1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Определим теперь операции сложения и умножения в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.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>Пусть даны числа:</w:t>
      </w:r>
    </w:p>
    <w:p w:rsidR="003528B1" w:rsidRPr="00344F65" w:rsidRDefault="003528B1" w:rsidP="003528B1">
      <w:pPr>
        <w:pStyle w:val="-11"/>
        <w:rPr>
          <w:sz w:val="28"/>
          <w:szCs w:val="28"/>
        </w:rPr>
      </w:pPr>
      <w:r w:rsidRPr="00344F65">
        <w:rPr>
          <w:position w:val="-28"/>
          <w:sz w:val="28"/>
          <w:szCs w:val="28"/>
        </w:rPr>
        <w:object w:dxaOrig="1440" w:dyaOrig="660">
          <v:shape id="_x0000_i1047" type="#_x0000_t75" style="width:1in;height:33pt" o:ole="" fillcolor="window">
            <v:imagedata r:id="rId45" o:title=""/>
          </v:shape>
          <o:OLEObject Type="Embed" ProgID="Equation.DSMT4" ShapeID="_x0000_i1047" DrawAspect="Content" ObjectID="_1647790277" r:id="rId46"/>
        </w:object>
      </w:r>
    </w:p>
    <w:p w:rsidR="003528B1" w:rsidRDefault="003528B1" w:rsidP="003528B1">
      <w:pPr>
        <w:pStyle w:val="-11"/>
        <w:ind w:firstLine="0"/>
        <w:rPr>
          <w:sz w:val="28"/>
          <w:szCs w:val="28"/>
        </w:rPr>
      </w:pPr>
      <w:r w:rsidRPr="00344F65">
        <w:rPr>
          <w:sz w:val="28"/>
          <w:szCs w:val="28"/>
        </w:rPr>
        <w:lastRenderedPageBreak/>
        <w:t xml:space="preserve">из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.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Тогда при любом </w:t>
      </w:r>
      <w:r w:rsidRPr="00344F65">
        <w:rPr>
          <w:i/>
          <w:sz w:val="28"/>
          <w:szCs w:val="28"/>
          <w:lang w:val="en-US"/>
        </w:rPr>
        <w:t>k</w:t>
      </w:r>
      <w:r w:rsidRPr="00344F65">
        <w:rPr>
          <w:sz w:val="28"/>
          <w:szCs w:val="28"/>
        </w:rPr>
        <w:t xml:space="preserve"> имеем </w:t>
      </w:r>
      <w:proofErr w:type="gramStart"/>
      <w:r w:rsidRPr="00344F65">
        <w:rPr>
          <w:sz w:val="28"/>
          <w:szCs w:val="28"/>
        </w:rPr>
        <w:t xml:space="preserve">неравенства </w:t>
      </w:r>
      <w:r w:rsidRPr="00344F65">
        <w:rPr>
          <w:position w:val="-10"/>
          <w:sz w:val="28"/>
          <w:szCs w:val="28"/>
        </w:rPr>
        <w:object w:dxaOrig="980" w:dyaOrig="320">
          <v:shape id="_x0000_i1048" type="#_x0000_t75" style="width:48.75pt;height:15.75pt" o:ole="" fillcolor="window">
            <v:imagedata r:id="rId47" o:title=""/>
          </v:shape>
          <o:OLEObject Type="Embed" ProgID="Equation.DSMT4" ShapeID="_x0000_i1048" DrawAspect="Content" ObjectID="_1647790278" r:id="rId48"/>
        </w:object>
      </w:r>
      <w:r w:rsidRPr="00344F65">
        <w:rPr>
          <w:sz w:val="28"/>
          <w:szCs w:val="28"/>
        </w:rPr>
        <w:t xml:space="preserve"> и</w:t>
      </w:r>
      <w:proofErr w:type="gramEnd"/>
      <w:r w:rsidRPr="00344F65">
        <w:rPr>
          <w:sz w:val="28"/>
          <w:szCs w:val="28"/>
        </w:rPr>
        <w:t xml:space="preserve"> </w:t>
      </w:r>
      <w:r w:rsidRPr="00344F65">
        <w:rPr>
          <w:position w:val="-10"/>
          <w:sz w:val="28"/>
          <w:szCs w:val="28"/>
        </w:rPr>
        <w:object w:dxaOrig="1040" w:dyaOrig="320">
          <v:shape id="_x0000_i1049" type="#_x0000_t75" style="width:51.75pt;height:15.75pt" o:ole="" fillcolor="window">
            <v:imagedata r:id="rId49" o:title=""/>
          </v:shape>
          <o:OLEObject Type="Embed" ProgID="Equation.DSMT4" ShapeID="_x0000_i1049" DrawAspect="Content" ObjectID="_1647790279" r:id="rId50"/>
        </w:object>
      </w:r>
      <w:r w:rsidRPr="00344F65">
        <w:rPr>
          <w:sz w:val="28"/>
          <w:szCs w:val="28"/>
        </w:rPr>
        <w:t xml:space="preserve">. Ясно, что число </w:t>
      </w:r>
      <w:r w:rsidRPr="00344F65">
        <w:rPr>
          <w:i/>
          <w:sz w:val="28"/>
          <w:szCs w:val="28"/>
        </w:rPr>
        <w:t>х + у</w:t>
      </w:r>
      <w:r w:rsidRPr="00344F65">
        <w:rPr>
          <w:sz w:val="28"/>
          <w:szCs w:val="28"/>
        </w:rPr>
        <w:t xml:space="preserve"> должно быть не меньше, чем любое из чисел </w:t>
      </w:r>
      <w:proofErr w:type="spellStart"/>
      <w:r w:rsidRPr="00344F65">
        <w:rPr>
          <w:i/>
          <w:sz w:val="28"/>
          <w:szCs w:val="28"/>
          <w:lang w:val="en-US"/>
        </w:rPr>
        <w:t>x</w:t>
      </w:r>
      <w:r w:rsidRPr="00344F65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+</w:t>
      </w:r>
      <w:r w:rsidRPr="00344F65">
        <w:rPr>
          <w:i/>
          <w:sz w:val="28"/>
          <w:szCs w:val="28"/>
          <w:lang w:val="en-US"/>
        </w:rPr>
        <w:t> </w:t>
      </w:r>
      <w:proofErr w:type="spellStart"/>
      <w:r w:rsidRPr="00344F65">
        <w:rPr>
          <w:i/>
          <w:sz w:val="28"/>
          <w:szCs w:val="28"/>
          <w:lang w:val="en-US"/>
        </w:rPr>
        <w:t>y</w:t>
      </w:r>
      <w:r w:rsidRPr="00344F65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344F65">
        <w:rPr>
          <w:sz w:val="28"/>
          <w:szCs w:val="28"/>
        </w:rPr>
        <w:t xml:space="preserve">, но меньше, чем любое из </w:t>
      </w:r>
      <w:proofErr w:type="gramStart"/>
      <w:r w:rsidRPr="00344F65">
        <w:rPr>
          <w:sz w:val="28"/>
          <w:szCs w:val="28"/>
        </w:rPr>
        <w:t xml:space="preserve">чисел </w:t>
      </w:r>
      <w:r w:rsidRPr="00344F65">
        <w:rPr>
          <w:position w:val="-10"/>
          <w:sz w:val="28"/>
          <w:szCs w:val="28"/>
        </w:rPr>
        <w:object w:dxaOrig="660" w:dyaOrig="320">
          <v:shape id="_x0000_i1050" type="#_x0000_t75" style="width:33pt;height:15.75pt" o:ole="" fillcolor="window">
            <v:imagedata r:id="rId51" o:title=""/>
          </v:shape>
          <o:OLEObject Type="Embed" ProgID="Equation.DSMT4" ShapeID="_x0000_i1050" DrawAspect="Content" ObjectID="_1647790280" r:id="rId52"/>
        </w:object>
      </w:r>
      <w:r w:rsidRPr="00344F65">
        <w:rPr>
          <w:smallCaps/>
          <w:sz w:val="28"/>
          <w:szCs w:val="28"/>
        </w:rPr>
        <w:t>.</w:t>
      </w:r>
      <w:proofErr w:type="gramEnd"/>
      <w:r w:rsidRPr="00344F65">
        <w:rPr>
          <w:smallCaps/>
          <w:sz w:val="28"/>
          <w:szCs w:val="28"/>
        </w:rPr>
        <w:t xml:space="preserve">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Суммой положительных действительных чисел </w:t>
      </w:r>
      <w:r w:rsidRPr="00344F65">
        <w:rPr>
          <w:i/>
          <w:sz w:val="28"/>
          <w:szCs w:val="28"/>
          <w:lang w:val="en-US"/>
        </w:rPr>
        <w:t>x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 называют число </w:t>
      </w:r>
      <w:r w:rsidRPr="00344F65">
        <w:rPr>
          <w:i/>
          <w:sz w:val="28"/>
          <w:szCs w:val="28"/>
          <w:lang w:val="en-US"/>
        </w:rPr>
        <w:t>x </w:t>
      </w:r>
      <w:r w:rsidRPr="00344F65">
        <w:rPr>
          <w:i/>
          <w:sz w:val="28"/>
          <w:szCs w:val="28"/>
        </w:rPr>
        <w:t>+</w:t>
      </w:r>
      <w:r w:rsidRPr="00344F65">
        <w:rPr>
          <w:i/>
          <w:sz w:val="28"/>
          <w:szCs w:val="28"/>
          <w:lang w:val="en-US"/>
        </w:rPr>
        <w:t> y</w:t>
      </w:r>
      <w:r w:rsidRPr="00344F65">
        <w:rPr>
          <w:sz w:val="28"/>
          <w:szCs w:val="28"/>
        </w:rPr>
        <w:t>, удовлетворяющее условию</w:t>
      </w:r>
      <w:proofErr w:type="gramStart"/>
      <w:r w:rsidRPr="00344F65">
        <w:rPr>
          <w:sz w:val="28"/>
          <w:szCs w:val="28"/>
        </w:rPr>
        <w:t xml:space="preserve">: </w:t>
      </w:r>
      <w:r w:rsidRPr="00344F65">
        <w:rPr>
          <w:position w:val="-10"/>
          <w:sz w:val="28"/>
          <w:szCs w:val="28"/>
        </w:rPr>
        <w:object w:dxaOrig="2140" w:dyaOrig="320">
          <v:shape id="_x0000_i1051" type="#_x0000_t75" style="width:107.25pt;height:15.75pt" o:ole="" fillcolor="window">
            <v:imagedata r:id="rId53" o:title=""/>
          </v:shape>
          <o:OLEObject Type="Embed" ProgID="Equation.DSMT4" ShapeID="_x0000_i1051" DrawAspect="Content" ObjectID="_1647790281" r:id="rId54"/>
        </w:object>
      </w:r>
      <w:r w:rsidRPr="00344F65">
        <w:rPr>
          <w:sz w:val="28"/>
          <w:szCs w:val="28"/>
        </w:rPr>
        <w:t>,</w:t>
      </w:r>
      <w:proofErr w:type="gramEnd"/>
      <w:r w:rsidRPr="00344F65">
        <w:rPr>
          <w:sz w:val="28"/>
          <w:szCs w:val="28"/>
        </w:rPr>
        <w:t xml:space="preserve"> где </w:t>
      </w:r>
      <w:proofErr w:type="spellStart"/>
      <w:r w:rsidRPr="00344F65">
        <w:rPr>
          <w:i/>
          <w:sz w:val="28"/>
          <w:szCs w:val="28"/>
          <w:lang w:val="en-US"/>
        </w:rPr>
        <w:t>x</w:t>
      </w:r>
      <w:r w:rsidRPr="00344F65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344F65">
        <w:rPr>
          <w:sz w:val="28"/>
          <w:szCs w:val="28"/>
        </w:rPr>
        <w:t>,</w:t>
      </w:r>
      <w:r w:rsidRPr="00344F65">
        <w:rPr>
          <w:sz w:val="28"/>
          <w:szCs w:val="28"/>
          <w:lang w:val="en-US"/>
        </w:rPr>
        <w:t> </w:t>
      </w:r>
      <w:proofErr w:type="spellStart"/>
      <w:r w:rsidRPr="00344F65">
        <w:rPr>
          <w:i/>
          <w:sz w:val="28"/>
          <w:szCs w:val="28"/>
          <w:lang w:val="en-US"/>
        </w:rPr>
        <w:t>y</w:t>
      </w:r>
      <w:r w:rsidRPr="00344F65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344F65">
        <w:rPr>
          <w:sz w:val="28"/>
          <w:szCs w:val="28"/>
        </w:rPr>
        <w:t xml:space="preserve"> — десятичные приближения этих чисел по недостатку, а </w:t>
      </w:r>
      <w:r w:rsidRPr="00344F65">
        <w:rPr>
          <w:position w:val="-10"/>
          <w:sz w:val="28"/>
          <w:szCs w:val="28"/>
        </w:rPr>
        <w:object w:dxaOrig="580" w:dyaOrig="320">
          <v:shape id="_x0000_i1052" type="#_x0000_t75" style="width:29.25pt;height:15.75pt" o:ole="" fillcolor="window">
            <v:imagedata r:id="rId55" o:title=""/>
          </v:shape>
          <o:OLEObject Type="Embed" ProgID="Equation.DSMT4" ShapeID="_x0000_i1052" DrawAspect="Content" ObjectID="_1647790282" r:id="rId56"/>
        </w:object>
      </w:r>
      <w:r w:rsidRPr="00344F65">
        <w:rPr>
          <w:sz w:val="28"/>
          <w:szCs w:val="28"/>
        </w:rPr>
        <w:t xml:space="preserve"> — по избытку.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Можно доказать, что операция сложения в множестве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коммут</w:t>
      </w:r>
      <w:r>
        <w:rPr>
          <w:i/>
          <w:sz w:val="28"/>
          <w:szCs w:val="28"/>
        </w:rPr>
        <w:t>ативна, ассоциативна</w:t>
      </w:r>
      <w:r w:rsidRPr="00344F65">
        <w:rPr>
          <w:sz w:val="28"/>
          <w:szCs w:val="28"/>
        </w:rPr>
        <w:t xml:space="preserve">.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Произведением чисел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  <w:lang w:val="en-US"/>
        </w:rPr>
        <w:t>y</w:t>
      </w:r>
      <w:r w:rsidRPr="00344F65">
        <w:rPr>
          <w:sz w:val="28"/>
          <w:szCs w:val="28"/>
        </w:rPr>
        <w:t xml:space="preserve"> называют единственное число, удовлетворяющее условию: </w:t>
      </w:r>
      <w:r w:rsidRPr="00344F65">
        <w:rPr>
          <w:position w:val="-10"/>
          <w:sz w:val="28"/>
          <w:szCs w:val="28"/>
        </w:rPr>
        <w:object w:dxaOrig="1480" w:dyaOrig="320">
          <v:shape id="_x0000_i1053" type="#_x0000_t75" style="width:74.25pt;height:15.75pt" o:ole="" fillcolor="window">
            <v:imagedata r:id="rId57" o:title=""/>
          </v:shape>
          <o:OLEObject Type="Embed" ProgID="Equation.DSMT4" ShapeID="_x0000_i1053" DrawAspect="Content" ObjectID="_1647790283" r:id="rId58"/>
        </w:objec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Операция умножения в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 </w:t>
      </w:r>
      <w:r w:rsidRPr="00344F65">
        <w:rPr>
          <w:i/>
          <w:sz w:val="28"/>
          <w:szCs w:val="28"/>
        </w:rPr>
        <w:t>коммут</w:t>
      </w:r>
      <w:r>
        <w:rPr>
          <w:i/>
          <w:sz w:val="28"/>
          <w:szCs w:val="28"/>
        </w:rPr>
        <w:t>ативна, ассоциативна</w:t>
      </w:r>
      <w:r w:rsidRPr="00344F65">
        <w:rPr>
          <w:sz w:val="28"/>
          <w:szCs w:val="28"/>
        </w:rPr>
        <w:t xml:space="preserve">. Она дистрибутивна относительно сложения.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Для любых двух чисел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</w:t>
      </w:r>
      <w:r w:rsidRPr="00344F65">
        <w:rPr>
          <w:i/>
          <w:sz w:val="28"/>
          <w:szCs w:val="28"/>
        </w:rPr>
        <w:t xml:space="preserve"> b </w:t>
      </w:r>
      <w:r w:rsidRPr="00344F65">
        <w:rPr>
          <w:sz w:val="28"/>
          <w:szCs w:val="28"/>
        </w:rPr>
        <w:t xml:space="preserve">из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, таких, что </w:t>
      </w:r>
      <w:proofErr w:type="gramStart"/>
      <w:r w:rsidRPr="00344F65">
        <w:rPr>
          <w:i/>
          <w:sz w:val="28"/>
          <w:szCs w:val="28"/>
        </w:rPr>
        <w:t>а &gt;</w:t>
      </w:r>
      <w:proofErr w:type="gramEnd"/>
      <w:r w:rsidRPr="00344F65">
        <w:rPr>
          <w:i/>
          <w:sz w:val="28"/>
          <w:szCs w:val="28"/>
        </w:rPr>
        <w:t>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, найдется такое </w:t>
      </w:r>
      <w:r w:rsidRPr="00344F65">
        <w:rPr>
          <w:position w:val="-10"/>
          <w:sz w:val="28"/>
          <w:szCs w:val="28"/>
        </w:rPr>
        <w:object w:dxaOrig="600" w:dyaOrig="320">
          <v:shape id="_x0000_i1054" type="#_x0000_t75" style="width:30pt;height:15.75pt" o:ole="" fillcolor="window">
            <v:imagedata r:id="rId59" o:title=""/>
          </v:shape>
          <o:OLEObject Type="Embed" ProgID="Equation.DSMT4" ShapeID="_x0000_i1054" DrawAspect="Content" ObjectID="_1647790284" r:id="rId60"/>
        </w:object>
      </w:r>
      <w:r w:rsidRPr="00344F65">
        <w:rPr>
          <w:sz w:val="28"/>
          <w:szCs w:val="28"/>
        </w:rPr>
        <w:t xml:space="preserve">, что </w:t>
      </w:r>
      <w:r w:rsidRPr="00344F65">
        <w:rPr>
          <w:i/>
          <w:sz w:val="28"/>
          <w:szCs w:val="28"/>
        </w:rPr>
        <w:t>а</w:t>
      </w:r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=</w:t>
      </w:r>
      <w:r w:rsidRPr="00344F65">
        <w:rPr>
          <w:i/>
          <w:sz w:val="28"/>
          <w:szCs w:val="28"/>
          <w:lang w:val="en-US"/>
        </w:rPr>
        <w:t> b </w:t>
      </w:r>
      <w:r w:rsidRPr="00344F65">
        <w:rPr>
          <w:i/>
          <w:sz w:val="28"/>
          <w:szCs w:val="28"/>
        </w:rPr>
        <w:t>+</w:t>
      </w:r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с</w:t>
      </w:r>
      <w:r w:rsidRPr="00344F65">
        <w:rPr>
          <w:sz w:val="28"/>
          <w:szCs w:val="28"/>
        </w:rPr>
        <w:t xml:space="preserve">. Это число называют </w:t>
      </w:r>
      <w:r w:rsidRPr="00344F65">
        <w:rPr>
          <w:i/>
          <w:sz w:val="28"/>
          <w:szCs w:val="28"/>
        </w:rPr>
        <w:t>разностью</w:t>
      </w:r>
      <w:r w:rsidRPr="00344F65">
        <w:rPr>
          <w:sz w:val="28"/>
          <w:szCs w:val="28"/>
        </w:rPr>
        <w:t xml:space="preserve"> чисел </w:t>
      </w:r>
      <w:r w:rsidRPr="00344F65">
        <w:rPr>
          <w:i/>
          <w:sz w:val="28"/>
          <w:szCs w:val="28"/>
        </w:rPr>
        <w:t>а</w:t>
      </w:r>
      <w:r w:rsidRPr="00344F65">
        <w:rPr>
          <w:sz w:val="28"/>
          <w:szCs w:val="28"/>
        </w:rPr>
        <w:t xml:space="preserve"> и</w:t>
      </w:r>
      <w:r w:rsidRPr="00344F65">
        <w:rPr>
          <w:i/>
          <w:sz w:val="28"/>
          <w:szCs w:val="28"/>
        </w:rPr>
        <w:t xml:space="preserve"> b </w:t>
      </w:r>
      <w:r w:rsidRPr="00344F65">
        <w:rPr>
          <w:sz w:val="28"/>
          <w:szCs w:val="28"/>
        </w:rPr>
        <w:t xml:space="preserve">и обозначают </w:t>
      </w:r>
      <w:r w:rsidRPr="00344F65">
        <w:rPr>
          <w:i/>
          <w:sz w:val="28"/>
          <w:szCs w:val="28"/>
        </w:rPr>
        <w:t>а – </w:t>
      </w:r>
      <w:r w:rsidRPr="00344F65">
        <w:rPr>
          <w:i/>
          <w:sz w:val="28"/>
          <w:szCs w:val="28"/>
          <w:lang w:val="en-US"/>
        </w:rPr>
        <w:t>b</w:t>
      </w:r>
      <w:r w:rsidRPr="00344F65">
        <w:rPr>
          <w:sz w:val="28"/>
          <w:szCs w:val="28"/>
        </w:rPr>
        <w:t xml:space="preserve">.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Операция вычитания в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 всегда выполнима, причем она обратна операции сложения.</w:t>
      </w:r>
    </w:p>
    <w:p w:rsidR="003528B1" w:rsidRPr="00344F65" w:rsidRDefault="003528B1" w:rsidP="003528B1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>Нетрудно доказать, что если</w:t>
      </w:r>
    </w:p>
    <w:p w:rsidR="003528B1" w:rsidRPr="00344F65" w:rsidRDefault="003528B1" w:rsidP="003528B1">
      <w:pPr>
        <w:pStyle w:val="-11"/>
        <w:ind w:left="720"/>
        <w:rPr>
          <w:sz w:val="28"/>
          <w:szCs w:val="28"/>
        </w:rPr>
      </w:pPr>
      <w:r w:rsidRPr="00344F65">
        <w:rPr>
          <w:position w:val="-28"/>
          <w:sz w:val="28"/>
          <w:szCs w:val="28"/>
        </w:rPr>
        <w:object w:dxaOrig="1060" w:dyaOrig="660">
          <v:shape id="_x0000_i1055" type="#_x0000_t75" style="width:53.25pt;height:33pt" o:ole="" fillcolor="window">
            <v:imagedata r:id="rId61" o:title=""/>
          </v:shape>
          <o:OLEObject Type="Embed" ProgID="Equation.DSMT4" ShapeID="_x0000_i1055" DrawAspect="Content" ObjectID="_1647790285" r:id="rId62"/>
        </w:object>
      </w:r>
    </w:p>
    <w:p w:rsidR="003528B1" w:rsidRPr="00344F65" w:rsidRDefault="003528B1" w:rsidP="003528B1">
      <w:pPr>
        <w:pStyle w:val="-11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 xml:space="preserve">то </w:t>
      </w:r>
      <w:r w:rsidRPr="00344F65">
        <w:rPr>
          <w:position w:val="-10"/>
          <w:sz w:val="28"/>
          <w:szCs w:val="28"/>
        </w:rPr>
        <w:object w:dxaOrig="2120" w:dyaOrig="320">
          <v:shape id="_x0000_i1056" type="#_x0000_t75" style="width:105.75pt;height:15.75pt" o:ole="" fillcolor="window">
            <v:imagedata r:id="rId63" o:title=""/>
          </v:shape>
          <o:OLEObject Type="Embed" ProgID="Equation.DSMT4" ShapeID="_x0000_i1056" DrawAspect="Content" ObjectID="_1647790286" r:id="rId64"/>
        </w:object>
      </w:r>
      <w:r w:rsidRPr="00344F65">
        <w:rPr>
          <w:sz w:val="28"/>
          <w:szCs w:val="28"/>
        </w:rPr>
        <w:t>.</w:t>
      </w:r>
      <w:proofErr w:type="gramEnd"/>
      <w:r w:rsidRPr="00344F65">
        <w:rPr>
          <w:sz w:val="28"/>
          <w:szCs w:val="28"/>
        </w:rPr>
        <w:t xml:space="preserve">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b/>
          <w:sz w:val="28"/>
          <w:szCs w:val="28"/>
        </w:rPr>
        <w:t>Определение.</w:t>
      </w:r>
      <w:r w:rsidRPr="00344F65">
        <w:rPr>
          <w:sz w:val="28"/>
          <w:szCs w:val="28"/>
        </w:rPr>
        <w:t xml:space="preserve"> Для любых двух чисел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и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 из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 xml:space="preserve"> найдется такое число </w:t>
      </w:r>
      <w:r w:rsidRPr="00344F65">
        <w:rPr>
          <w:i/>
          <w:sz w:val="28"/>
          <w:szCs w:val="28"/>
          <w:lang w:val="en-US"/>
        </w:rPr>
        <w:t>z</w:t>
      </w:r>
      <w:r w:rsidRPr="00344F65">
        <w:rPr>
          <w:sz w:val="28"/>
          <w:szCs w:val="28"/>
        </w:rPr>
        <w:t xml:space="preserve">, что </w:t>
      </w:r>
      <w:r w:rsidRPr="00344F65">
        <w:rPr>
          <w:i/>
          <w:sz w:val="28"/>
          <w:szCs w:val="28"/>
        </w:rPr>
        <w:t>х = у</w:t>
      </w:r>
      <w:r w:rsidRPr="00344F65">
        <w:rPr>
          <w:i/>
          <w:sz w:val="28"/>
          <w:szCs w:val="28"/>
          <w:lang w:val="en-US"/>
        </w:rPr>
        <w:t>z</w:t>
      </w:r>
      <w:r w:rsidRPr="00344F65">
        <w:rPr>
          <w:sz w:val="28"/>
          <w:szCs w:val="28"/>
        </w:rPr>
        <w:t xml:space="preserve">. Это число называют </w:t>
      </w:r>
      <w:r w:rsidRPr="00344F65">
        <w:rPr>
          <w:i/>
          <w:sz w:val="28"/>
          <w:szCs w:val="28"/>
        </w:rPr>
        <w:t>частным</w:t>
      </w:r>
      <w:r w:rsidRPr="00344F65">
        <w:rPr>
          <w:sz w:val="28"/>
          <w:szCs w:val="28"/>
        </w:rPr>
        <w:t xml:space="preserve"> от деления </w:t>
      </w:r>
      <w:r w:rsidRPr="00344F65">
        <w:rPr>
          <w:i/>
          <w:sz w:val="28"/>
          <w:szCs w:val="28"/>
        </w:rPr>
        <w:t>х</w:t>
      </w:r>
      <w:r w:rsidRPr="00344F65">
        <w:rPr>
          <w:sz w:val="28"/>
          <w:szCs w:val="28"/>
        </w:rPr>
        <w:t xml:space="preserve"> на 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 и обозначают </w:t>
      </w:r>
      <w:proofErr w:type="gramStart"/>
      <w:r w:rsidRPr="00344F65">
        <w:rPr>
          <w:i/>
          <w:sz w:val="28"/>
          <w:szCs w:val="28"/>
        </w:rPr>
        <w:t>х</w:t>
      </w:r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:</w:t>
      </w:r>
      <w:proofErr w:type="gramEnd"/>
      <w:r w:rsidRPr="00344F65">
        <w:rPr>
          <w:i/>
          <w:sz w:val="28"/>
          <w:szCs w:val="28"/>
          <w:lang w:val="en-US"/>
        </w:rPr>
        <w:t> </w:t>
      </w:r>
      <w:r w:rsidRPr="00344F65">
        <w:rPr>
          <w:i/>
          <w:sz w:val="28"/>
          <w:szCs w:val="28"/>
        </w:rPr>
        <w:t>у</w:t>
      </w:r>
      <w:r w:rsidRPr="00344F65">
        <w:rPr>
          <w:sz w:val="28"/>
          <w:szCs w:val="28"/>
        </w:rPr>
        <w:t xml:space="preserve">. </w:t>
      </w:r>
    </w:p>
    <w:p w:rsidR="003528B1" w:rsidRPr="00344F65" w:rsidRDefault="003528B1" w:rsidP="003528B1">
      <w:pPr>
        <w:pStyle w:val="-11"/>
        <w:ind w:firstLine="708"/>
        <w:rPr>
          <w:sz w:val="28"/>
          <w:szCs w:val="28"/>
        </w:rPr>
      </w:pPr>
      <w:r w:rsidRPr="00344F65">
        <w:rPr>
          <w:sz w:val="28"/>
          <w:szCs w:val="28"/>
        </w:rPr>
        <w:t xml:space="preserve">Операция деления в </w:t>
      </w:r>
      <w:r w:rsidRPr="00344F65">
        <w:rPr>
          <w:i/>
          <w:sz w:val="28"/>
          <w:szCs w:val="28"/>
          <w:lang w:val="en-US"/>
        </w:rPr>
        <w:t>R</w:t>
      </w:r>
      <w:r w:rsidRPr="00344F65">
        <w:rPr>
          <w:sz w:val="28"/>
          <w:szCs w:val="28"/>
          <w:vertAlign w:val="subscript"/>
        </w:rPr>
        <w:t>+</w:t>
      </w:r>
      <w:r w:rsidRPr="00344F65">
        <w:rPr>
          <w:sz w:val="28"/>
          <w:szCs w:val="28"/>
        </w:rPr>
        <w:t>, таким образом, всегда выполнима, причем она обратна операции умножения.</w:t>
      </w:r>
    </w:p>
    <w:p w:rsidR="003528B1" w:rsidRPr="00344F65" w:rsidRDefault="003528B1" w:rsidP="003528B1">
      <w:pPr>
        <w:pStyle w:val="-11"/>
        <w:rPr>
          <w:sz w:val="28"/>
          <w:szCs w:val="28"/>
        </w:rPr>
      </w:pPr>
      <w:r w:rsidRPr="00344F65">
        <w:rPr>
          <w:sz w:val="28"/>
          <w:szCs w:val="28"/>
        </w:rPr>
        <w:t>Нетрудно доказать, что если</w:t>
      </w:r>
    </w:p>
    <w:p w:rsidR="003528B1" w:rsidRPr="00344F65" w:rsidRDefault="003528B1" w:rsidP="003528B1">
      <w:pPr>
        <w:pStyle w:val="-11"/>
        <w:ind w:left="720"/>
        <w:rPr>
          <w:sz w:val="28"/>
          <w:szCs w:val="28"/>
        </w:rPr>
      </w:pPr>
      <w:r w:rsidRPr="00344F65">
        <w:rPr>
          <w:position w:val="-28"/>
          <w:sz w:val="28"/>
          <w:szCs w:val="28"/>
        </w:rPr>
        <w:object w:dxaOrig="1060" w:dyaOrig="660">
          <v:shape id="_x0000_i1057" type="#_x0000_t75" style="width:53.25pt;height:33pt" o:ole="" fillcolor="window">
            <v:imagedata r:id="rId61" o:title=""/>
          </v:shape>
          <o:OLEObject Type="Embed" ProgID="Equation.DSMT4" ShapeID="_x0000_i1057" DrawAspect="Content" ObjectID="_1647790287" r:id="rId65"/>
        </w:object>
      </w:r>
    </w:p>
    <w:p w:rsidR="003528B1" w:rsidRPr="00344F65" w:rsidRDefault="003528B1" w:rsidP="003528B1">
      <w:pPr>
        <w:pStyle w:val="-11"/>
        <w:rPr>
          <w:sz w:val="28"/>
          <w:szCs w:val="28"/>
        </w:rPr>
      </w:pPr>
      <w:proofErr w:type="gramStart"/>
      <w:r w:rsidRPr="00344F65">
        <w:rPr>
          <w:sz w:val="28"/>
          <w:szCs w:val="28"/>
        </w:rPr>
        <w:t xml:space="preserve">то </w:t>
      </w:r>
      <w:r w:rsidRPr="00344F65">
        <w:rPr>
          <w:position w:val="-28"/>
          <w:sz w:val="28"/>
          <w:szCs w:val="28"/>
        </w:rPr>
        <w:object w:dxaOrig="1160" w:dyaOrig="639">
          <v:shape id="_x0000_i1058" type="#_x0000_t75" style="width:57.75pt;height:32.25pt" o:ole="" fillcolor="window">
            <v:imagedata r:id="rId66" o:title=""/>
          </v:shape>
          <o:OLEObject Type="Embed" ProgID="Equation.DSMT4" ShapeID="_x0000_i1058" DrawAspect="Content" ObjectID="_1647790288" r:id="rId67"/>
        </w:object>
      </w:r>
      <w:r w:rsidRPr="00344F65">
        <w:rPr>
          <w:sz w:val="28"/>
          <w:szCs w:val="28"/>
        </w:rPr>
        <w:t>.</w:t>
      </w:r>
      <w:proofErr w:type="gramEnd"/>
    </w:p>
    <w:p w:rsidR="003528B1" w:rsidRDefault="003528B1" w:rsidP="009B21DF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</w:p>
    <w:p w:rsidR="00FC5A06" w:rsidRPr="00FC5A06" w:rsidRDefault="009B21DF" w:rsidP="00FC5A06">
      <w:pPr>
        <w:ind w:firstLine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8B1">
        <w:rPr>
          <w:rFonts w:ascii="Times New Roman" w:hAnsi="Times New Roman" w:cs="Times New Roman"/>
          <w:b/>
          <w:sz w:val="28"/>
          <w:szCs w:val="28"/>
        </w:rPr>
        <w:t xml:space="preserve">4. Отрицательные действительные числа. Множество действительных чисел. Взаимно однозначное отображение множества действительных </w:t>
      </w:r>
      <w:r w:rsidRPr="00FC5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чисел на множество точек координатной прямой.</w:t>
      </w:r>
      <w:r w:rsidRPr="00FC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5A06" w:rsidRPr="00FC5A06" w:rsidRDefault="00FC5A06" w:rsidP="00FC5A0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числами мы давно пользуемся, но мы знаем и другие чис</w:t>
      </w:r>
      <w:r w:rsidRPr="00FC5A0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 — отрицательные</w:t>
      </w:r>
      <w:r w:rsidRPr="00FC5A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5A06" w:rsidRPr="00FC5A06" w:rsidRDefault="00FC5A06" w:rsidP="00FC5A0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A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Пример. Расс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мотрим шкалу термометра. </w:t>
      </w:r>
      <w:r w:rsidRPr="00FC5A0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шкалы вверх от нуля напоминает координатный луч. Числа, которые на ней нанесены, используются для записи показаний термометра, когда температура выше нуля. Напр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имер, термометр</w:t>
      </w:r>
      <w:r w:rsidRPr="00FC5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показывает температуру +4° (говор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 «плюс 4»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«4° выше нуля»), </w:t>
      </w:r>
      <w:r w:rsidRPr="00FC5A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термометр показывает температуру –3° (говорят «минус 3» или «3° ниже нуля»).</w:t>
      </w:r>
    </w:p>
    <w:p w:rsidR="00FC5A06" w:rsidRPr="00CE3B80" w:rsidRDefault="00FC5A06" w:rsidP="00CE3B8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два примера. Если фирма потерпела убыток 97 млн р., то в графе «Доход» напишут: –97 млн р.</w:t>
      </w:r>
    </w:p>
    <w:p w:rsidR="00FC5A06" w:rsidRPr="00CE3B80" w:rsidRDefault="00FC5A06" w:rsidP="00CE3B8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производительность труда упала на 3 %, то в графе «Рост производительности труда» напишут: –3 %.</w:t>
      </w:r>
    </w:p>
    <w:p w:rsidR="00FC5A06" w:rsidRPr="00CE3B80" w:rsidRDefault="00FC5A06" w:rsidP="00CE3B8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перед положительным числом поставить знак «–», то получится новое число, которое называется отрицательным числом.</w:t>
      </w:r>
    </w:p>
    <w:p w:rsidR="00FC5A06" w:rsidRPr="00CE3B80" w:rsidRDefault="00FC5A06" w:rsidP="00FC5A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нуль не относится ни к положительным, ни к отрицательным числам. Записи 0, +</w:t>
      </w:r>
      <w:r w:rsid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0, –</w:t>
      </w:r>
      <w:r w:rsid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0 означают одно и то же число нуль.</w:t>
      </w:r>
    </w:p>
    <w:p w:rsidR="00FC5A06" w:rsidRPr="00CE3B80" w:rsidRDefault="00FC5A06" w:rsidP="00FC5A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Любое известное нам положительное число записывается в виде положительной </w:t>
      </w:r>
      <w:proofErr w:type="gramStart"/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дроби </w:t>
      </w: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79" w:dyaOrig="620">
          <v:shape id="_x0000_i1059" type="#_x0000_t75" style="width:14.25pt;height:30.75pt" o:ole="">
            <v:imagedata r:id="rId68" o:title=""/>
          </v:shape>
          <o:OLEObject Type="Embed" ProgID="Equation.DSMT4" ShapeID="_x0000_i1059" DrawAspect="Content" ObjectID="_1647790289" r:id="rId69"/>
        </w:object>
      </w: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m и n — натуральные числа. Значит, любое отрицательное число записывается в виде отрицательной </w:t>
      </w:r>
      <w:proofErr w:type="gramStart"/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дроби </w:t>
      </w: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60" w:dyaOrig="620">
          <v:shape id="_x0000_i1060" type="#_x0000_t75" style="width:23.25pt;height:30.75pt" o:ole="">
            <v:imagedata r:id="rId70" o:title=""/>
          </v:shape>
          <o:OLEObject Type="Embed" ProgID="Equation.DSMT4" ShapeID="_x0000_i1060" DrawAspect="Content" ObjectID="_1647790290" r:id="rId71"/>
        </w:object>
      </w: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C5A06" w:rsidRPr="00CE3B80" w:rsidRDefault="00FC5A06" w:rsidP="00CE3B8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дроби, отрицательные дроби и нуль называются рациональными числами.</w:t>
      </w:r>
    </w:p>
    <w:p w:rsidR="00FC5A06" w:rsidRPr="00CE3B80" w:rsidRDefault="00FC5A06" w:rsidP="00FC5A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Абу-ль-</w:t>
      </w:r>
      <w:proofErr w:type="spellStart"/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Вефа</w:t>
      </w:r>
      <w:proofErr w:type="spellEnd"/>
      <w:r w:rsidRPr="00CE3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(940–997) арабский математик из Хорасана. В его арифметическом трактате «О том, что нужно знать писцам и дельцам из науки арифметики» идет речь о применении отрицательных чисел. В рукописях Х в. в странах ислама других упоминаний отрицательных чисел не найдено.</w:t>
      </w:r>
    </w:p>
    <w:p w:rsidR="003528B1" w:rsidRDefault="003528B1" w:rsidP="009B21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1DF" w:rsidRPr="00CE3B80" w:rsidRDefault="009B21DF" w:rsidP="009B21D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B80">
        <w:rPr>
          <w:rFonts w:ascii="Times New Roman" w:hAnsi="Times New Roman" w:cs="Times New Roman"/>
          <w:b/>
          <w:sz w:val="28"/>
          <w:szCs w:val="28"/>
        </w:rPr>
        <w:t>5. Противоположные числа. Модуль действительного числа.</w:t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числа –19,2 и 19,2. Эти числа отличаются только знаком. Такие числа называются </w:t>
      </w:r>
      <w:r w:rsidRPr="00CB6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противоположными.</w:t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 числа, отличающиеся только знаком, называются противоположными друг другу.</w:t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0 противоположно само себе.</w:t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число имеет единственное противоположное. Число, противоположное отрицательному числу, положительно.</w:t>
      </w:r>
    </w:p>
    <w:p w:rsidR="00CB6370" w:rsidRDefault="00426410" w:rsidP="00CB6370">
      <w:pPr>
        <w:pStyle w:val="a4"/>
        <w:rPr>
          <w:sz w:val="28"/>
          <w:szCs w:val="28"/>
        </w:rPr>
      </w:pPr>
      <w:r w:rsidRPr="00CB6370">
        <w:rPr>
          <w:sz w:val="28"/>
          <w:szCs w:val="28"/>
        </w:rPr>
        <w:t xml:space="preserve">Изобразим на координатной прямой точки </w:t>
      </w:r>
      <w:r w:rsidR="00CB6370">
        <w:rPr>
          <w:sz w:val="28"/>
          <w:szCs w:val="28"/>
        </w:rPr>
        <w:t>с координатами –3,5 и 3,5</w:t>
      </w:r>
      <w:r w:rsidRPr="00CB6370">
        <w:rPr>
          <w:sz w:val="28"/>
          <w:szCs w:val="28"/>
        </w:rPr>
        <w:t xml:space="preserve">. Они расположены на одинаковом расстоянии 3,5 единицы длины от начала отсчета — точки </w:t>
      </w:r>
      <w:proofErr w:type="gramStart"/>
      <w:r w:rsidRPr="00CB6370">
        <w:rPr>
          <w:sz w:val="28"/>
          <w:szCs w:val="28"/>
        </w:rPr>
        <w:t>О</w:t>
      </w:r>
      <w:proofErr w:type="gramEnd"/>
      <w:r w:rsidRPr="00CB6370">
        <w:rPr>
          <w:sz w:val="28"/>
          <w:szCs w:val="28"/>
        </w:rPr>
        <w:t xml:space="preserve">, но в противоположных направлениях. </w:t>
      </w:r>
    </w:p>
    <w:p w:rsidR="00426410" w:rsidRPr="00CB6370" w:rsidRDefault="00426410" w:rsidP="00CB6370">
      <w:pPr>
        <w:pStyle w:val="a4"/>
        <w:rPr>
          <w:sz w:val="28"/>
          <w:szCs w:val="28"/>
        </w:rPr>
      </w:pPr>
      <w:r w:rsidRPr="00CB6370">
        <w:rPr>
          <w:sz w:val="28"/>
          <w:szCs w:val="28"/>
        </w:rPr>
        <w:t>Это и означает. что числа –3,5 и 3,5 противоположны друг другу.</w:t>
      </w:r>
    </w:p>
    <w:p w:rsidR="00426410" w:rsidRDefault="00426410" w:rsidP="00426410">
      <w:pPr>
        <w:pStyle w:val="a4"/>
      </w:pPr>
      <w:r>
        <w:rPr>
          <w:noProof/>
        </w:rPr>
        <w:drawing>
          <wp:inline distT="0" distB="0" distL="0" distR="0">
            <wp:extent cx="3552825" cy="533400"/>
            <wp:effectExtent l="0" t="0" r="0" b="0"/>
            <wp:docPr id="1" name="Рисунок 1" descr="Рис7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Рис7_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97" r="40204" b="5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точки –3,5 и 3,5 расположены на координатной прямой на одинаковом расстоянии от точки </w:t>
      </w:r>
      <w:proofErr w:type="gramStart"/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они симметричны относительно этой точки. Вообще,</w:t>
      </w:r>
    </w:p>
    <w:p w:rsidR="00426410" w:rsidRPr="00CB6370" w:rsidRDefault="00426410" w:rsidP="00426410">
      <w:pPr>
        <w:pStyle w:val="2"/>
        <w:rPr>
          <w:bCs w:val="0"/>
          <w:sz w:val="28"/>
          <w:szCs w:val="28"/>
        </w:rPr>
      </w:pPr>
      <w:r w:rsidRPr="00CB6370">
        <w:rPr>
          <w:bCs w:val="0"/>
          <w:sz w:val="28"/>
          <w:szCs w:val="28"/>
        </w:rPr>
        <w:lastRenderedPageBreak/>
        <w:t>точки, изображающие на координатной прямой противоположные числа, симметричны относительно начала отсчета.</w:t>
      </w:r>
    </w:p>
    <w:p w:rsidR="00426410" w:rsidRPr="00CB6370" w:rsidRDefault="00426410" w:rsidP="00426410">
      <w:pPr>
        <w:pStyle w:val="a4"/>
        <w:rPr>
          <w:sz w:val="28"/>
          <w:szCs w:val="28"/>
        </w:rPr>
      </w:pPr>
      <w:r w:rsidRPr="00CB6370">
        <w:rPr>
          <w:sz w:val="28"/>
          <w:szCs w:val="28"/>
        </w:rPr>
        <w:t>Мы знаем, что если перед положительным числом или нулем поставить знак «+», то получится число, равное данному. А если поставить знак «–», то получится число, противоположное данному.</w:t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если перед числом 3 поставить знак «+», то получится +3, а +3 = 3.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перед числом 3 поставить знак «–», то получится –3, а число –3 противоположно числу 3.</w:t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Условимся и для отрицательных чисел пользоваться знаками «+» и «–» аналогичным образом, т. е. будем считать, что если перед отрицательным числом поставить знак «+», то получится число, равное данному. А если поставить знак «–», то получится число, противоположное данному.</w:t>
      </w:r>
    </w:p>
    <w:p w:rsidR="00CB6370" w:rsidRDefault="00426410" w:rsidP="004264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если перед числом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поставить знак «+», то получится </w:t>
      </w:r>
    </w:p>
    <w:p w:rsidR="00426410" w:rsidRPr="00CB6370" w:rsidRDefault="00426410" w:rsidP="00CB63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(–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3), и причем +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(–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3) =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426410" w:rsidRPr="00CB6370" w:rsidRDefault="00426410" w:rsidP="00CB637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перед числом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 поставить знак «–», то получится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(–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3). Число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(–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противоположно числу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Числу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 противоположно единственное число 3, поэтому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(–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3) = 3. Итак,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(–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3) =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3; 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(–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= 3.</w:t>
      </w:r>
    </w:p>
    <w:p w:rsidR="00426410" w:rsidRPr="00CB6370" w:rsidRDefault="00426410" w:rsidP="004264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Модулем положительного числа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само это число.</w:t>
      </w:r>
    </w:p>
    <w:p w:rsidR="00426410" w:rsidRPr="00CB6370" w:rsidRDefault="00426410" w:rsidP="004264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Модулем отрицательного числа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противоположное ему число.</w:t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нуля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равен нулю.</w:t>
      </w:r>
    </w:p>
    <w:p w:rsidR="00426410" w:rsidRPr="00CB6370" w:rsidRDefault="00426410" w:rsidP="004264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числа а </w:t>
      </w:r>
      <w:proofErr w:type="gramStart"/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обозначается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60" w:dyaOrig="400">
          <v:shape id="_x0000_i1061" type="#_x0000_t75" style="width:12.75pt;height:20.25pt" o:ole="">
            <v:imagedata r:id="rId73" o:title=""/>
          </v:shape>
          <o:OLEObject Type="Embed" ProgID="Equation.3" ShapeID="_x0000_i1061" DrawAspect="Content" ObjectID="_1647790291" r:id="rId74"/>
        </w:objec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26410" w:rsidRPr="00CB6370" w:rsidRDefault="00426410" w:rsidP="004264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</w:p>
    <w:p w:rsidR="00426410" w:rsidRDefault="00426410" w:rsidP="00426410">
      <w:pPr>
        <w:ind w:firstLine="709"/>
        <w:jc w:val="both"/>
      </w:pPr>
      <w:r>
        <w:rPr>
          <w:position w:val="-28"/>
        </w:rPr>
        <w:object w:dxaOrig="700" w:dyaOrig="680">
          <v:shape id="_x0000_i1062" type="#_x0000_t75" style="width:35.25pt;height:33.75pt" o:ole="">
            <v:imagedata r:id="rId75" o:title=""/>
          </v:shape>
          <o:OLEObject Type="Embed" ProgID="Equation.3" ShapeID="_x0000_i1062" DrawAspect="Content" ObjectID="_1647790292" r:id="rId76"/>
        </w:object>
      </w:r>
      <w:r>
        <w:t xml:space="preserve">; </w:t>
      </w:r>
      <w:r>
        <w:rPr>
          <w:position w:val="-28"/>
        </w:rPr>
        <w:object w:dxaOrig="880" w:dyaOrig="680">
          <v:shape id="_x0000_i1063" type="#_x0000_t75" style="width:44.25pt;height:33.75pt" o:ole="">
            <v:imagedata r:id="rId77" o:title=""/>
          </v:shape>
          <o:OLEObject Type="Embed" ProgID="Equation.3" ShapeID="_x0000_i1063" DrawAspect="Content" ObjectID="_1647790293" r:id="rId78"/>
        </w:object>
      </w:r>
      <w:r>
        <w:t xml:space="preserve">; </w:t>
      </w:r>
      <w:r>
        <w:rPr>
          <w:position w:val="-14"/>
        </w:rPr>
        <w:object w:dxaOrig="600" w:dyaOrig="400">
          <v:shape id="_x0000_i1064" type="#_x0000_t75" style="width:30pt;height:20.25pt" o:ole="">
            <v:imagedata r:id="rId79" o:title=""/>
          </v:shape>
          <o:OLEObject Type="Embed" ProgID="Equation.3" ShapeID="_x0000_i1064" DrawAspect="Content" ObjectID="_1647790294" r:id="rId80"/>
        </w:object>
      </w:r>
      <w:r>
        <w:t>.</w:t>
      </w:r>
    </w:p>
    <w:p w:rsidR="00426410" w:rsidRPr="00CB6370" w:rsidRDefault="00426410" w:rsidP="0042641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Модули противоположных чисел равны.</w:t>
      </w:r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Start"/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320" w:dyaOrig="680">
          <v:shape id="_x0000_i1065" type="#_x0000_t75" style="width:66pt;height:33.75pt" o:ole="">
            <v:imagedata r:id="rId81" o:title=""/>
          </v:shape>
          <o:OLEObject Type="Embed" ProgID="Equation.3" ShapeID="_x0000_i1065" DrawAspect="Content" ObjectID="_1647790295" r:id="rId82"/>
        </w:objec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26410" w:rsidRP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число не равно нулю, то его модуль положителен.</w:t>
      </w:r>
    </w:p>
    <w:p w:rsid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Расстояние от </w:t>
      </w:r>
      <w:proofErr w:type="gramStart"/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точки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00" w:dyaOrig="680">
          <v:shape id="_x0000_i1066" type="#_x0000_t75" style="width:39.75pt;height:33.75pt" o:ole="">
            <v:imagedata r:id="rId83" o:title=""/>
          </v:shape>
          <o:OLEObject Type="Embed" ProgID="Equation.3" ShapeID="_x0000_i1066" DrawAspect="Content" ObjectID="_1647790296" r:id="rId84"/>
        </w:objec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proofErr w:type="gramEnd"/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 О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40" w:dyaOrig="620">
          <v:shape id="_x0000_i1067" type="#_x0000_t75" style="width:12pt;height:30.75pt" o:ole="">
            <v:imagedata r:id="rId85" o:title=""/>
          </v:shape>
          <o:OLEObject Type="Embed" ProgID="Equation.3" ShapeID="_x0000_i1067" DrawAspect="Content" ObjectID="_1647790297" r:id="rId86"/>
        </w:objec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80" w:dyaOrig="680">
          <v:shape id="_x0000_i1068" type="#_x0000_t75" style="width:44.25pt;height:33.75pt" o:ole="">
            <v:imagedata r:id="rId87" o:title=""/>
          </v:shape>
          <o:OLEObject Type="Embed" ProgID="Equation.3" ShapeID="_x0000_i1068" DrawAspect="Content" ObjectID="_1647790298" r:id="rId88"/>
        </w:objec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6370" w:rsidRDefault="00426410" w:rsidP="00CB63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Расстояние от </w:t>
      </w:r>
      <w:proofErr w:type="gramStart"/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точки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39" w:dyaOrig="680">
          <v:shape id="_x0000_i1069" type="#_x0000_t75" style="width:32.25pt;height:33.75pt" o:ole="">
            <v:imagedata r:id="rId89" o:title=""/>
          </v:shape>
          <o:OLEObject Type="Embed" ProgID="Equation.3" ShapeID="_x0000_i1069" DrawAspect="Content" ObjectID="_1647790299" r:id="rId90"/>
        </w:objec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proofErr w:type="gramEnd"/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точки О</w:t>
      </w:r>
      <w:r w:rsid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авно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40" w:dyaOrig="620">
          <v:shape id="_x0000_i1070" type="#_x0000_t75" style="width:12pt;height:30.75pt" o:ole="">
            <v:imagedata r:id="rId85" o:title=""/>
          </v:shape>
          <o:OLEObject Type="Embed" ProgID="Equation.3" ShapeID="_x0000_i1070" DrawAspect="Content" ObjectID="_1647790300" r:id="rId91"/>
        </w:objec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00" w:dyaOrig="680">
          <v:shape id="_x0000_i1071" type="#_x0000_t75" style="width:35.25pt;height:33.75pt" o:ole="">
            <v:imagedata r:id="rId92" o:title=""/>
          </v:shape>
          <o:OLEObject Type="Embed" ProgID="Equation.3" ShapeID="_x0000_i1071" DrawAspect="Content" ObjectID="_1647790301" r:id="rId93"/>
        </w:object>
      </w: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26410" w:rsidRDefault="00426410" w:rsidP="00CB6370">
      <w:pPr>
        <w:spacing w:after="0"/>
        <w:ind w:firstLine="709"/>
        <w:jc w:val="both"/>
      </w:pPr>
      <w:r w:rsidRPr="00CB63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Вообще,</w:t>
      </w:r>
    </w:p>
    <w:p w:rsidR="00426410" w:rsidRPr="00CB6370" w:rsidRDefault="00426410" w:rsidP="00426410">
      <w:pPr>
        <w:pStyle w:val="2"/>
        <w:rPr>
          <w:bCs w:val="0"/>
          <w:sz w:val="28"/>
          <w:szCs w:val="28"/>
        </w:rPr>
      </w:pPr>
      <w:r w:rsidRPr="00CB6370">
        <w:rPr>
          <w:bCs w:val="0"/>
          <w:sz w:val="28"/>
          <w:szCs w:val="28"/>
        </w:rPr>
        <w:t>модуль числа равен расстоянию от точки, изображающей это число на координатной прямой, до начала отсчета.</w:t>
      </w:r>
    </w:p>
    <w:p w:rsidR="009B21DF" w:rsidRDefault="009B21DF" w:rsidP="009B21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1DF" w:rsidRPr="009111AC" w:rsidRDefault="009111AC" w:rsidP="00911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AC">
        <w:rPr>
          <w:rFonts w:ascii="Times New Roman" w:hAnsi="Times New Roman" w:cs="Times New Roman"/>
          <w:b/>
          <w:sz w:val="28"/>
          <w:szCs w:val="28"/>
        </w:rPr>
        <w:lastRenderedPageBreak/>
        <w:t>Вопросы и задания.</w:t>
      </w:r>
    </w:p>
    <w:p w:rsidR="009111AC" w:rsidRDefault="009111AC" w:rsidP="009111AC">
      <w:pPr>
        <w:spacing w:after="0"/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Как образуется множество действительных чисел?</w:t>
      </w:r>
      <w:r w:rsidRPr="009B21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1AC" w:rsidRPr="009B21DF" w:rsidRDefault="009111AC" w:rsidP="009111AC">
      <w:pPr>
        <w:spacing w:after="0"/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Приведите примеры иррациональных</w:t>
      </w:r>
      <w:r w:rsidRPr="009B21DF">
        <w:rPr>
          <w:rFonts w:ascii="Times New Roman" w:hAnsi="Times New Roman" w:cs="Times New Roman"/>
          <w:sz w:val="28"/>
          <w:szCs w:val="28"/>
        </w:rPr>
        <w:t xml:space="preserve"> чис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9B21DF">
        <w:rPr>
          <w:rFonts w:ascii="Times New Roman" w:hAnsi="Times New Roman" w:cs="Times New Roman"/>
          <w:sz w:val="28"/>
          <w:szCs w:val="28"/>
        </w:rPr>
        <w:t>.</w:t>
      </w:r>
    </w:p>
    <w:p w:rsidR="009111AC" w:rsidRPr="00F1015C" w:rsidRDefault="009111AC" w:rsidP="009111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B21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15C">
        <w:rPr>
          <w:rFonts w:ascii="Times New Roman" w:hAnsi="Times New Roman"/>
          <w:sz w:val="28"/>
          <w:szCs w:val="28"/>
        </w:rPr>
        <w:t>Определите, какие из следующих десятичных дробей представляют рациональные числа, а какие - иррациональные: 2, 323232...; 3,52(375); 1,37(9); 1,212012001...; 15,41741174117</w:t>
      </w:r>
      <w:proofErr w:type="gramStart"/>
      <w:r w:rsidRPr="00F1015C">
        <w:rPr>
          <w:rFonts w:ascii="Times New Roman" w:hAnsi="Times New Roman"/>
          <w:sz w:val="28"/>
          <w:szCs w:val="28"/>
        </w:rPr>
        <w:t>... .</w:t>
      </w:r>
      <w:proofErr w:type="gramEnd"/>
    </w:p>
    <w:p w:rsidR="009111AC" w:rsidRPr="00F1015C" w:rsidRDefault="009111AC" w:rsidP="009111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B21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Действительное</w:t>
      </w:r>
      <w:r w:rsidRPr="00F1015C">
        <w:rPr>
          <w:rFonts w:ascii="Times New Roman" w:hAnsi="Times New Roman"/>
          <w:sz w:val="28"/>
          <w:szCs w:val="28"/>
        </w:rPr>
        <w:t xml:space="preserve"> число </w:t>
      </w:r>
      <w:r w:rsidRPr="009111AC">
        <w:rPr>
          <w:rFonts w:ascii="Times New Roman" w:hAnsi="Times New Roman"/>
          <w:i/>
          <w:sz w:val="28"/>
          <w:szCs w:val="28"/>
        </w:rPr>
        <w:t>х</w:t>
      </w:r>
      <w:r w:rsidRPr="00F1015C">
        <w:rPr>
          <w:rFonts w:ascii="Times New Roman" w:hAnsi="Times New Roman"/>
          <w:sz w:val="28"/>
          <w:szCs w:val="28"/>
        </w:rPr>
        <w:t xml:space="preserve"> записано в виде бесконечной десятичной периодической дроби. Какое утверждение истинно: </w:t>
      </w:r>
    </w:p>
    <w:p w:rsidR="009111AC" w:rsidRPr="00F1015C" w:rsidRDefault="009111AC" w:rsidP="009111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15C">
        <w:rPr>
          <w:rFonts w:ascii="Times New Roman" w:hAnsi="Times New Roman"/>
          <w:sz w:val="28"/>
          <w:szCs w:val="28"/>
        </w:rPr>
        <w:t>а) действительное число х является рациональным числом;</w:t>
      </w:r>
    </w:p>
    <w:p w:rsidR="009111AC" w:rsidRPr="00F1015C" w:rsidRDefault="009111AC" w:rsidP="009111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15C">
        <w:rPr>
          <w:rFonts w:ascii="Times New Roman" w:hAnsi="Times New Roman"/>
          <w:sz w:val="28"/>
          <w:szCs w:val="28"/>
        </w:rPr>
        <w:t>б) действительное число х является иррациональным числом?</w:t>
      </w:r>
    </w:p>
    <w:p w:rsidR="009111AC" w:rsidRPr="00F1015C" w:rsidRDefault="009111AC" w:rsidP="009111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1015C">
        <w:rPr>
          <w:rFonts w:ascii="Times New Roman" w:hAnsi="Times New Roman"/>
          <w:sz w:val="28"/>
          <w:szCs w:val="28"/>
        </w:rPr>
        <w:t>Среди следующих высказываний укажите истинное, для ложных высказываний постройте их отрицания:</w:t>
      </w:r>
    </w:p>
    <w:p w:rsidR="009111AC" w:rsidRPr="00F1015C" w:rsidRDefault="009111AC" w:rsidP="009111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15C">
        <w:rPr>
          <w:rFonts w:ascii="Times New Roman" w:hAnsi="Times New Roman"/>
          <w:sz w:val="28"/>
          <w:szCs w:val="28"/>
        </w:rPr>
        <w:t>а) любое рациональное число является действительным;</w:t>
      </w:r>
    </w:p>
    <w:p w:rsidR="009111AC" w:rsidRPr="00F1015C" w:rsidRDefault="009111AC" w:rsidP="009111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15C">
        <w:rPr>
          <w:rFonts w:ascii="Times New Roman" w:hAnsi="Times New Roman"/>
          <w:sz w:val="28"/>
          <w:szCs w:val="28"/>
        </w:rPr>
        <w:t>б) любое действительное число является рациональным;</w:t>
      </w:r>
    </w:p>
    <w:p w:rsidR="009111AC" w:rsidRPr="00F1015C" w:rsidRDefault="009111AC" w:rsidP="009111A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1015C">
        <w:rPr>
          <w:rFonts w:ascii="Times New Roman" w:hAnsi="Times New Roman"/>
          <w:sz w:val="28"/>
          <w:szCs w:val="28"/>
        </w:rPr>
        <w:t>в) существуют действительные числа, не являющиеся рациональными.</w:t>
      </w:r>
    </w:p>
    <w:p w:rsidR="009111AC" w:rsidRDefault="009111AC" w:rsidP="00E61D08">
      <w:pPr>
        <w:spacing w:after="0"/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Какие числа называются противоположными</w:t>
      </w:r>
      <w:r w:rsidRPr="009B21DF">
        <w:rPr>
          <w:rFonts w:ascii="Times New Roman" w:hAnsi="Times New Roman" w:cs="Times New Roman"/>
          <w:sz w:val="28"/>
          <w:szCs w:val="28"/>
        </w:rPr>
        <w:t xml:space="preserve"> числа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B21D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Приведите примеры.</w:t>
      </w:r>
    </w:p>
    <w:p w:rsidR="009B21DF" w:rsidRDefault="009111AC" w:rsidP="009111AC">
      <w:pPr>
        <w:ind w:firstLine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61D08">
        <w:rPr>
          <w:rFonts w:ascii="Times New Roman" w:hAnsi="Times New Roman" w:cs="Times New Roman"/>
          <w:sz w:val="28"/>
          <w:szCs w:val="28"/>
        </w:rPr>
        <w:t>Что называется модулем</w:t>
      </w:r>
      <w:r w:rsidRPr="009B21DF">
        <w:rPr>
          <w:rFonts w:ascii="Times New Roman" w:hAnsi="Times New Roman" w:cs="Times New Roman"/>
          <w:sz w:val="28"/>
          <w:szCs w:val="28"/>
        </w:rPr>
        <w:t xml:space="preserve"> действительного числа.</w:t>
      </w:r>
    </w:p>
    <w:p w:rsidR="009B21DF" w:rsidRDefault="009B21DF" w:rsidP="009B21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1DF" w:rsidRDefault="009B21DF" w:rsidP="009B21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1DF" w:rsidRDefault="009B21DF" w:rsidP="009B21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21DF" w:rsidRPr="009B21DF" w:rsidRDefault="009B21DF" w:rsidP="009B21DF">
      <w:pPr>
        <w:rPr>
          <w:rFonts w:ascii="Times New Roman" w:hAnsi="Times New Roman" w:cs="Times New Roman"/>
          <w:sz w:val="28"/>
          <w:szCs w:val="28"/>
        </w:rPr>
      </w:pPr>
    </w:p>
    <w:sectPr w:rsidR="009B21DF" w:rsidRPr="009B2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F1E22"/>
    <w:multiLevelType w:val="hybridMultilevel"/>
    <w:tmpl w:val="AAE24CF8"/>
    <w:lvl w:ilvl="0" w:tplc="48487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B4"/>
    <w:rsid w:val="000B154B"/>
    <w:rsid w:val="002E4169"/>
    <w:rsid w:val="003528B1"/>
    <w:rsid w:val="003D1652"/>
    <w:rsid w:val="00426410"/>
    <w:rsid w:val="004B0885"/>
    <w:rsid w:val="00567985"/>
    <w:rsid w:val="00642FC0"/>
    <w:rsid w:val="008424B4"/>
    <w:rsid w:val="00892463"/>
    <w:rsid w:val="009111AC"/>
    <w:rsid w:val="009B21DF"/>
    <w:rsid w:val="00A90810"/>
    <w:rsid w:val="00AB0359"/>
    <w:rsid w:val="00AD641D"/>
    <w:rsid w:val="00BD30C0"/>
    <w:rsid w:val="00CB6370"/>
    <w:rsid w:val="00CC207F"/>
    <w:rsid w:val="00CE3B80"/>
    <w:rsid w:val="00E61D08"/>
    <w:rsid w:val="00FA18C9"/>
    <w:rsid w:val="00FC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D8AD5-318C-4BDA-BD63-D497FC8A8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nhideWhenUsed/>
    <w:qFormat/>
    <w:rsid w:val="00FA18C9"/>
    <w:pPr>
      <w:spacing w:before="240" w:after="60" w:line="240" w:lineRule="auto"/>
      <w:outlineLvl w:val="5"/>
    </w:pPr>
    <w:rPr>
      <w:rFonts w:cstheme="majorBidi"/>
      <w:b/>
      <w:bCs/>
      <w:lang w:val="be-BY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Обычн-11"/>
    <w:rsid w:val="004B0885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18C9"/>
    <w:rPr>
      <w:rFonts w:cstheme="majorBidi"/>
      <w:b/>
      <w:bCs/>
      <w:lang w:val="be-BY" w:bidi="en-US"/>
    </w:rPr>
  </w:style>
  <w:style w:type="character" w:styleId="a3">
    <w:name w:val="Placeholder Text"/>
    <w:basedOn w:val="a0"/>
    <w:uiPriority w:val="99"/>
    <w:semiHidden/>
    <w:rsid w:val="000B154B"/>
    <w:rPr>
      <w:color w:val="808080"/>
    </w:rPr>
  </w:style>
  <w:style w:type="paragraph" w:styleId="a4">
    <w:name w:val="Body Text Indent"/>
    <w:basedOn w:val="a"/>
    <w:link w:val="a5"/>
    <w:rsid w:val="0042641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264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2641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264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11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image" Target="media/image8.wmf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5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image" Target="media/image30.wmf"/><Relationship Id="rId76" Type="http://schemas.openxmlformats.org/officeDocument/2006/relationships/oleObject" Target="embeddings/oleObject38.bin"/><Relationship Id="rId84" Type="http://schemas.openxmlformats.org/officeDocument/2006/relationships/oleObject" Target="embeddings/oleObject42.bin"/><Relationship Id="rId89" Type="http://schemas.openxmlformats.org/officeDocument/2006/relationships/image" Target="media/image41.wmf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4.bin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9.bin"/><Relationship Id="rId66" Type="http://schemas.openxmlformats.org/officeDocument/2006/relationships/image" Target="media/image29.wmf"/><Relationship Id="rId74" Type="http://schemas.openxmlformats.org/officeDocument/2006/relationships/oleObject" Target="embeddings/oleObject37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5" Type="http://schemas.openxmlformats.org/officeDocument/2006/relationships/image" Target="media/image1.wmf"/><Relationship Id="rId61" Type="http://schemas.openxmlformats.org/officeDocument/2006/relationships/image" Target="media/image27.wmf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5.bin"/><Relationship Id="rId95" Type="http://schemas.openxmlformats.org/officeDocument/2006/relationships/theme" Target="theme/theme1.xml"/><Relationship Id="rId19" Type="http://schemas.openxmlformats.org/officeDocument/2006/relationships/image" Target="media/image7.wmf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77" Type="http://schemas.openxmlformats.org/officeDocument/2006/relationships/image" Target="media/image35.wmf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80" Type="http://schemas.openxmlformats.org/officeDocument/2006/relationships/oleObject" Target="embeddings/oleObject40.bin"/><Relationship Id="rId85" Type="http://schemas.openxmlformats.org/officeDocument/2006/relationships/image" Target="media/image39.wmf"/><Relationship Id="rId93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2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59" Type="http://schemas.openxmlformats.org/officeDocument/2006/relationships/image" Target="media/image26.wmf"/><Relationship Id="rId67" Type="http://schemas.openxmlformats.org/officeDocument/2006/relationships/oleObject" Target="embeddings/oleObject34.bin"/><Relationship Id="rId20" Type="http://schemas.openxmlformats.org/officeDocument/2006/relationships/oleObject" Target="embeddings/oleObject9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1.bin"/><Relationship Id="rId70" Type="http://schemas.openxmlformats.org/officeDocument/2006/relationships/image" Target="media/image31.wmf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8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3.bin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User</cp:lastModifiedBy>
  <cp:revision>17</cp:revision>
  <dcterms:created xsi:type="dcterms:W3CDTF">2020-04-07T12:54:00Z</dcterms:created>
  <dcterms:modified xsi:type="dcterms:W3CDTF">2020-04-07T15:44:00Z</dcterms:modified>
</cp:coreProperties>
</file>