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8B" w:rsidRDefault="0085038B" w:rsidP="0085038B">
      <w:pPr>
        <w:jc w:val="center"/>
        <w:rPr>
          <w:b/>
          <w:szCs w:val="28"/>
        </w:rPr>
      </w:pPr>
      <w:r>
        <w:rPr>
          <w:b/>
          <w:szCs w:val="28"/>
        </w:rPr>
        <w:t xml:space="preserve">Уважаемые </w:t>
      </w:r>
      <w:r w:rsidRPr="007F27B9">
        <w:rPr>
          <w:b/>
          <w:szCs w:val="28"/>
        </w:rPr>
        <w:t xml:space="preserve">студенты </w:t>
      </w:r>
      <w:r>
        <w:rPr>
          <w:b/>
          <w:szCs w:val="28"/>
        </w:rPr>
        <w:t>группы 570219 и 570319</w:t>
      </w:r>
    </w:p>
    <w:p w:rsidR="0085038B" w:rsidRDefault="0085038B" w:rsidP="0085038B">
      <w:pPr>
        <w:jc w:val="center"/>
        <w:rPr>
          <w:b/>
          <w:szCs w:val="28"/>
        </w:rPr>
      </w:pPr>
      <w:r>
        <w:rPr>
          <w:b/>
          <w:szCs w:val="28"/>
        </w:rPr>
        <w:t>Вам необходимо прочитать эту лекцию и выполните задание.</w:t>
      </w:r>
    </w:p>
    <w:p w:rsidR="0085038B" w:rsidRDefault="0085038B" w:rsidP="0085038B">
      <w:pPr>
        <w:jc w:val="center"/>
        <w:rPr>
          <w:szCs w:val="28"/>
        </w:rPr>
      </w:pPr>
      <w:r>
        <w:rPr>
          <w:szCs w:val="28"/>
        </w:rPr>
        <w:t>Выслать их решения и ответы старосте, которая перешлет мне на электронную почту по указанному электронному адресу</w:t>
      </w:r>
      <w:r w:rsidRPr="007F27B9">
        <w:rPr>
          <w:szCs w:val="28"/>
        </w:rPr>
        <w:t xml:space="preserve"> </w:t>
      </w:r>
      <w:r>
        <w:rPr>
          <w:szCs w:val="28"/>
        </w:rPr>
        <w:t>до 19.01.2021.</w:t>
      </w:r>
    </w:p>
    <w:p w:rsidR="0085038B" w:rsidRDefault="0085038B" w:rsidP="0085038B">
      <w:pPr>
        <w:jc w:val="center"/>
        <w:rPr>
          <w:b/>
          <w:szCs w:val="28"/>
        </w:rPr>
      </w:pPr>
    </w:p>
    <w:p w:rsidR="0085038B" w:rsidRPr="0085038B" w:rsidRDefault="0085038B" w:rsidP="0085038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m</w:t>
      </w:r>
      <w:r w:rsidRPr="0085038B">
        <w:rPr>
          <w:b/>
          <w:szCs w:val="28"/>
        </w:rPr>
        <w:t>.</w:t>
      </w:r>
      <w:proofErr w:type="spellStart"/>
      <w:r>
        <w:rPr>
          <w:b/>
          <w:szCs w:val="28"/>
          <w:lang w:val="en-US"/>
        </w:rPr>
        <w:t>galina</w:t>
      </w:r>
      <w:proofErr w:type="spellEnd"/>
      <w:r w:rsidRPr="0085038B">
        <w:rPr>
          <w:b/>
          <w:szCs w:val="28"/>
        </w:rPr>
        <w:t xml:space="preserve"> 62 @ </w:t>
      </w:r>
      <w:proofErr w:type="spellStart"/>
      <w:r>
        <w:rPr>
          <w:b/>
          <w:szCs w:val="28"/>
          <w:lang w:val="en-US"/>
        </w:rPr>
        <w:t>gmail</w:t>
      </w:r>
      <w:proofErr w:type="spellEnd"/>
      <w:r w:rsidRPr="0085038B">
        <w:rPr>
          <w:b/>
          <w:szCs w:val="28"/>
        </w:rPr>
        <w:t xml:space="preserve">. </w:t>
      </w:r>
      <w:proofErr w:type="gramStart"/>
      <w:r>
        <w:rPr>
          <w:b/>
          <w:szCs w:val="28"/>
          <w:lang w:val="en-US"/>
        </w:rPr>
        <w:t>com</w:t>
      </w:r>
      <w:proofErr w:type="gramEnd"/>
    </w:p>
    <w:p w:rsidR="0085038B" w:rsidRPr="0085038B" w:rsidRDefault="0085038B" w:rsidP="0085038B">
      <w:pPr>
        <w:rPr>
          <w:szCs w:val="28"/>
        </w:rPr>
      </w:pPr>
    </w:p>
    <w:p w:rsidR="0085038B" w:rsidRPr="003E481C" w:rsidRDefault="0085038B" w:rsidP="0085038B">
      <w:pPr>
        <w:jc w:val="center"/>
        <w:rPr>
          <w:b/>
          <w:szCs w:val="28"/>
        </w:rPr>
      </w:pPr>
      <w:r>
        <w:rPr>
          <w:b/>
          <w:szCs w:val="28"/>
        </w:rPr>
        <w:t>Индивидуальные отчеты не принимаются</w:t>
      </w:r>
    </w:p>
    <w:p w:rsidR="0085038B" w:rsidRDefault="0085038B" w:rsidP="00AE13F0">
      <w:pPr>
        <w:ind w:firstLine="23"/>
        <w:rPr>
          <w:b/>
          <w:sz w:val="20"/>
          <w:szCs w:val="20"/>
        </w:rPr>
      </w:pPr>
    </w:p>
    <w:p w:rsidR="0085038B" w:rsidRDefault="0085038B" w:rsidP="00AE13F0">
      <w:pPr>
        <w:ind w:firstLine="23"/>
        <w:rPr>
          <w:b/>
          <w:sz w:val="20"/>
          <w:szCs w:val="20"/>
        </w:rPr>
      </w:pPr>
    </w:p>
    <w:p w:rsidR="00AE13F0" w:rsidRDefault="0085038B" w:rsidP="00AE13F0">
      <w:pPr>
        <w:ind w:firstLine="23"/>
        <w:rPr>
          <w:b/>
          <w:szCs w:val="28"/>
        </w:rPr>
      </w:pPr>
      <w:r w:rsidRPr="0085038B">
        <w:rPr>
          <w:b/>
          <w:szCs w:val="28"/>
        </w:rPr>
        <w:t xml:space="preserve">Лекция 2. </w:t>
      </w:r>
      <w:r w:rsidR="00AE13F0" w:rsidRPr="0085038B">
        <w:rPr>
          <w:b/>
          <w:szCs w:val="28"/>
        </w:rPr>
        <w:t xml:space="preserve">Свойства геометрических фигур на плоскости. </w:t>
      </w:r>
    </w:p>
    <w:p w:rsidR="0085038B" w:rsidRDefault="0085038B" w:rsidP="00AE13F0">
      <w:pPr>
        <w:ind w:firstLine="23"/>
        <w:rPr>
          <w:szCs w:val="28"/>
        </w:rPr>
      </w:pPr>
    </w:p>
    <w:p w:rsidR="0085038B" w:rsidRPr="00C25D29" w:rsidRDefault="0085038B" w:rsidP="00AE13F0">
      <w:pPr>
        <w:ind w:firstLine="23"/>
        <w:rPr>
          <w:b/>
          <w:szCs w:val="28"/>
        </w:rPr>
      </w:pPr>
      <w:r w:rsidRPr="00C25D29">
        <w:rPr>
          <w:b/>
          <w:szCs w:val="28"/>
        </w:rPr>
        <w:t>Вопросы лекции</w:t>
      </w:r>
    </w:p>
    <w:p w:rsidR="00AE13F0" w:rsidRPr="00C25D29" w:rsidRDefault="00C25D29" w:rsidP="00AE13F0">
      <w:pPr>
        <w:ind w:firstLine="0"/>
        <w:rPr>
          <w:szCs w:val="28"/>
        </w:rPr>
      </w:pPr>
      <w:r w:rsidRPr="00C25D29">
        <w:rPr>
          <w:szCs w:val="28"/>
        </w:rPr>
        <w:t>1</w:t>
      </w:r>
      <w:r w:rsidR="00AE13F0" w:rsidRPr="00C25D29">
        <w:rPr>
          <w:szCs w:val="28"/>
        </w:rPr>
        <w:t xml:space="preserve">.Выпуклые и невыпуклые фигуры. </w:t>
      </w:r>
    </w:p>
    <w:p w:rsidR="0019282F" w:rsidRPr="00C25D29" w:rsidRDefault="00C25D29" w:rsidP="0085038B">
      <w:pPr>
        <w:ind w:firstLine="0"/>
        <w:rPr>
          <w:szCs w:val="28"/>
        </w:rPr>
      </w:pPr>
      <w:r w:rsidRPr="00C25D29">
        <w:rPr>
          <w:szCs w:val="28"/>
        </w:rPr>
        <w:t>2</w:t>
      </w:r>
      <w:r w:rsidR="00AE13F0" w:rsidRPr="00C25D29">
        <w:rPr>
          <w:szCs w:val="28"/>
        </w:rPr>
        <w:t>.Основные свойства отрезка, угла, треугольника, четырехугольника, параллелограмма, ромба, прямоугольника, квадрата, трапеции, окружности и круга.</w:t>
      </w:r>
    </w:p>
    <w:p w:rsidR="00AE13F0" w:rsidRPr="00C25D29" w:rsidRDefault="00AE13F0" w:rsidP="00AE13F0">
      <w:pPr>
        <w:rPr>
          <w:szCs w:val="28"/>
        </w:rPr>
      </w:pPr>
    </w:p>
    <w:p w:rsidR="00AE13F0" w:rsidRPr="00C25D29" w:rsidRDefault="00C25D29" w:rsidP="00C25D29">
      <w:pPr>
        <w:ind w:firstLine="0"/>
        <w:rPr>
          <w:b/>
          <w:szCs w:val="28"/>
        </w:rPr>
      </w:pPr>
      <w:r w:rsidRPr="00C25D29">
        <w:rPr>
          <w:b/>
          <w:szCs w:val="28"/>
        </w:rPr>
        <w:t>Содержание лекции.</w:t>
      </w:r>
    </w:p>
    <w:p w:rsidR="00C25D29" w:rsidRPr="00C25D29" w:rsidRDefault="00C25D29" w:rsidP="00C25D29">
      <w:pPr>
        <w:ind w:firstLine="0"/>
        <w:rPr>
          <w:szCs w:val="28"/>
        </w:rPr>
      </w:pPr>
      <w:r w:rsidRPr="00C25D29">
        <w:rPr>
          <w:szCs w:val="28"/>
        </w:rPr>
        <w:t xml:space="preserve">1.Выпуклые и невыпуклые фигуры. </w: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w:t>Геометрическая фигура называется плоской, если все тонки фигу</w:t>
      </w:r>
      <w:r w:rsidRPr="00C25D29">
        <w:rPr>
          <w:rFonts w:ascii="Georgia" w:hAnsi="Georgia"/>
          <w:color w:val="333333"/>
        </w:rPr>
        <w:softHyphen/>
        <w:t>ры принадлежат одной плоскости.</w: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w:t>Примером </w:t>
      </w:r>
      <w:hyperlink r:id="rId5" w:history="1">
        <w:r w:rsidRPr="00C25D29">
          <w:rPr>
            <w:rFonts w:ascii="Georgia" w:hAnsi="Georgia"/>
            <w:color w:val="333333"/>
          </w:rPr>
          <w:t>плоских геометрических фигур</w:t>
        </w:r>
      </w:hyperlink>
      <w:r w:rsidRPr="00C25D29">
        <w:rPr>
          <w:rFonts w:ascii="Georgia" w:hAnsi="Georgia"/>
          <w:color w:val="333333"/>
        </w:rPr>
        <w:t> являются: прямая, от</w:t>
      </w:r>
      <w:r w:rsidRPr="00C25D29">
        <w:rPr>
          <w:rFonts w:ascii="Georgia" w:hAnsi="Georgia"/>
          <w:color w:val="333333"/>
        </w:rPr>
        <w:softHyphen/>
        <w:t>резок, круг, различные </w:t>
      </w:r>
      <w:hyperlink r:id="rId6" w:history="1">
        <w:r w:rsidRPr="00C25D29">
          <w:rPr>
            <w:rFonts w:ascii="Georgia" w:hAnsi="Georgia"/>
            <w:color w:val="333333"/>
          </w:rPr>
          <w:t>многоугольники</w:t>
        </w:r>
      </w:hyperlink>
      <w:r w:rsidRPr="00C25D29">
        <w:rPr>
          <w:rFonts w:ascii="Georgia" w:hAnsi="Georgia"/>
          <w:color w:val="333333"/>
        </w:rPr>
        <w:t> и др. Не являются плоски</w:t>
      </w:r>
      <w:r w:rsidRPr="00C25D29">
        <w:rPr>
          <w:rFonts w:ascii="Georgia" w:hAnsi="Georgia"/>
          <w:color w:val="333333"/>
        </w:rPr>
        <w:softHyphen/>
        <w:t>ми такие фигуры, как шар, куб, цилиндр, пирамида и др.</w: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w:t>На плоскости различают выпуклые и невыпуклые фигуры.</w: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86449" wp14:editId="494C0EEC">
                <wp:simplePos x="0" y="0"/>
                <wp:positionH relativeFrom="column">
                  <wp:posOffset>1196340</wp:posOffset>
                </wp:positionH>
                <wp:positionV relativeFrom="paragraph">
                  <wp:posOffset>650240</wp:posOffset>
                </wp:positionV>
                <wp:extent cx="960120" cy="914400"/>
                <wp:effectExtent l="19050" t="19050" r="11430" b="19050"/>
                <wp:wrapNone/>
                <wp:docPr id="2" name="Правильный 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BE454A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2" o:spid="_x0000_s1026" type="#_x0000_t56" style="position:absolute;margin-left:94.2pt;margin-top:51.2pt;width:75.6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" fillcolor="#5b9bd5 [3204]" strokecolor="black [3213]" strokeweight="1pt"/>
            </w:pict>
          </mc:Fallback>
        </mc:AlternateContent>
      </w:r>
      <w:r w:rsidRPr="00C25D29">
        <w:rPr>
          <w:rFonts w:ascii="Georgia" w:hAnsi="Georgia"/>
          <w:color w:val="333333"/>
        </w:rPr>
        <w:t>Геометрическая фигура называется выпуклой, если она целиком содержит отрезок, концами которого служат любые две точки, принадлежащие фигуре.</w:t>
      </w:r>
    </w:p>
    <w:p w:rsid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  <w:sz w:val="24"/>
        </w:rPr>
      </w:pPr>
    </w:p>
    <w:p w:rsid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  <w:sz w:val="24"/>
        </w:rPr>
      </w:pP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  <w:sz w:val="24"/>
        </w:rPr>
      </w:pPr>
      <w:r>
        <w:rPr>
          <w:rFonts w:ascii="Georgia" w:hAnsi="Georg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986789</wp:posOffset>
                </wp:positionH>
                <wp:positionV relativeFrom="paragraph">
                  <wp:posOffset>66040</wp:posOffset>
                </wp:positionV>
                <wp:extent cx="1343025" cy="381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38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C80B1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5.2pt" to="183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" strokecolor="black [3213]" strokeweight="1.25pt">
                <v:stroke joinstyle="miter"/>
              </v:line>
            </w:pict>
          </mc:Fallback>
        </mc:AlternateConten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w:t>Примерами </w:t>
      </w:r>
      <w:hyperlink r:id="rId7" w:history="1">
        <w:r w:rsidRPr="00C25D29">
          <w:rPr>
            <w:rFonts w:ascii="Georgia" w:hAnsi="Georgia"/>
            <w:color w:val="333333"/>
          </w:rPr>
          <w:t>выпуклых фигур</w:t>
        </w:r>
      </w:hyperlink>
      <w:r w:rsidRPr="00C25D29">
        <w:rPr>
          <w:rFonts w:ascii="Georgia" w:hAnsi="Georgia"/>
          <w:color w:val="333333"/>
        </w:rPr>
        <w:t> являются: круг, различные треугольники, квадрат. Точку, прямую, луч, отрезок, плоскость также считают выпуклыми фигурами.</w: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w:t>Пример невыпуклой фигуры:</w: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  <w:sz w:val="24"/>
        </w:rPr>
      </w:pPr>
      <w:r w:rsidRPr="00C25D29">
        <w:rPr>
          <w:rFonts w:ascii="Georgia" w:hAnsi="Georgia"/>
          <w:noProof/>
          <w:color w:val="333333"/>
          <w:sz w:val="24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konspekta.net/studopediaru/baza18/294234642316.files/image04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4BF9E" id="Прямоугольник 1" o:spid="_x0000_s1026" alt="https://konspekta.net/studopediaru/baza18/294234642316.files/image04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U9CSuEgMAABo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295525" cy="1485900"/>
            <wp:effectExtent l="0" t="0" r="9525" b="0"/>
            <wp:docPr id="4" name="Рисунок 4" descr="6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.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w:t xml:space="preserve">Основными геометрическими фигурами на плоскости являются точка и прямая. Эти термины часто применяются даже в работе с учащимися. </w:t>
      </w:r>
    </w:p>
    <w:p w:rsidR="00C25D29" w:rsidRPr="00C25D29" w:rsidRDefault="00C25D29" w:rsidP="00C25D29">
      <w:pPr>
        <w:spacing w:before="100" w:beforeAutospacing="1" w:after="100" w:afterAutospacing="1"/>
        <w:ind w:firstLine="0"/>
        <w:jc w:val="left"/>
        <w:rPr>
          <w:rFonts w:ascii="Georgia" w:hAnsi="Georgia"/>
          <w:color w:val="333333"/>
          <w:sz w:val="24"/>
        </w:rPr>
      </w:pPr>
      <w:r>
        <w:rPr>
          <w:rFonts w:ascii="Georgia" w:hAnsi="Georgia"/>
          <w:color w:val="333333"/>
        </w:rPr>
        <w:t>Основные свойства точек и прямых раскрываются в </w:t>
      </w:r>
      <w:hyperlink r:id="rId9" w:history="1">
        <w:r w:rsidRPr="00C25D29">
          <w:rPr>
            <w:rStyle w:val="a4"/>
            <w:rFonts w:ascii="Georgia" w:hAnsi="Georgia"/>
            <w:color w:val="auto"/>
          </w:rPr>
          <w:t>аксиомах</w:t>
        </w:r>
      </w:hyperlink>
      <w:r w:rsidRPr="00C25D29">
        <w:rPr>
          <w:rFonts w:ascii="Georgia" w:hAnsi="Georgia"/>
        </w:rPr>
        <w:t>:</w:t>
      </w:r>
    </w:p>
    <w:p w:rsidR="00AE13F0" w:rsidRPr="00C25D29" w:rsidRDefault="00C25D29" w:rsidP="00C25D29">
      <w:pPr>
        <w:pStyle w:val="a5"/>
        <w:numPr>
          <w:ilvl w:val="0"/>
          <w:numId w:val="3"/>
        </w:numPr>
        <w:rPr>
          <w:rFonts w:ascii="Georgia" w:hAnsi="Georgia"/>
          <w:color w:val="333333"/>
        </w:rPr>
      </w:pPr>
      <w:r w:rsidRPr="00C25D29">
        <w:rPr>
          <w:rFonts w:ascii="Georgia" w:hAnsi="Georgia"/>
          <w:color w:val="333333"/>
        </w:rPr>
        <w:t>Существуют точки, принадлежащие и не принадлежащие пря</w:t>
      </w:r>
      <w:r w:rsidRPr="00C25D29">
        <w:rPr>
          <w:rFonts w:ascii="Georgia" w:hAnsi="Georgia"/>
          <w:color w:val="333333"/>
        </w:rPr>
        <w:softHyphen/>
        <w:t>мой.</w:t>
      </w:r>
    </w:p>
    <w:p w:rsidR="00C25D29" w:rsidRPr="00C25D29" w:rsidRDefault="00C25D29" w:rsidP="00C25D29">
      <w:pPr>
        <w:pStyle w:val="a5"/>
        <w:numPr>
          <w:ilvl w:val="0"/>
          <w:numId w:val="3"/>
        </w:numPr>
        <w:spacing w:before="100" w:beforeAutospacing="1" w:after="100" w:afterAutospacing="1"/>
        <w:jc w:val="left"/>
        <w:rPr>
          <w:rFonts w:ascii="Georgia" w:hAnsi="Georgia"/>
          <w:color w:val="333333"/>
          <w:sz w:val="24"/>
        </w:rPr>
      </w:pPr>
      <w:r w:rsidRPr="00C25D29">
        <w:rPr>
          <w:rFonts w:ascii="Georgia" w:hAnsi="Georgia"/>
          <w:color w:val="333333"/>
          <w:sz w:val="24"/>
        </w:rPr>
        <w:t>Через две различные точки можно провести единственную прямую.</w:t>
      </w:r>
    </w:p>
    <w:p w:rsidR="00C25D29" w:rsidRPr="00C25D29" w:rsidRDefault="00C25D29" w:rsidP="00C25D29">
      <w:pPr>
        <w:pStyle w:val="a5"/>
        <w:numPr>
          <w:ilvl w:val="0"/>
          <w:numId w:val="3"/>
        </w:numPr>
        <w:spacing w:before="100" w:beforeAutospacing="1" w:after="100" w:afterAutospacing="1"/>
        <w:jc w:val="left"/>
        <w:rPr>
          <w:rFonts w:ascii="Georgia" w:hAnsi="Georgia"/>
          <w:color w:val="333333"/>
          <w:sz w:val="24"/>
        </w:rPr>
      </w:pPr>
      <w:r w:rsidRPr="00C25D29">
        <w:rPr>
          <w:rFonts w:ascii="Georgia" w:hAnsi="Georgia"/>
          <w:color w:val="333333"/>
          <w:sz w:val="24"/>
        </w:rPr>
        <w:t>Две различные прямые либо не пересекаются, либо пере</w:t>
      </w:r>
      <w:r w:rsidRPr="00C25D29">
        <w:rPr>
          <w:rFonts w:ascii="Georgia" w:hAnsi="Georgia"/>
          <w:color w:val="333333"/>
          <w:sz w:val="24"/>
        </w:rPr>
        <w:softHyphen/>
        <w:t>секаются в одной точке.</w:t>
      </w:r>
    </w:p>
    <w:p w:rsidR="00C25D29" w:rsidRPr="00C25D29" w:rsidRDefault="00C25D29" w:rsidP="00C25D29">
      <w:pPr>
        <w:ind w:left="360" w:firstLine="0"/>
        <w:rPr>
          <w:sz w:val="20"/>
          <w:szCs w:val="20"/>
        </w:rPr>
      </w:pPr>
    </w:p>
    <w:p w:rsidR="00AE13F0" w:rsidRDefault="00AE13F0" w:rsidP="00AE13F0">
      <w:pPr>
        <w:rPr>
          <w:sz w:val="20"/>
          <w:szCs w:val="20"/>
        </w:rPr>
      </w:pPr>
    </w:p>
    <w:p w:rsidR="00AE13F0" w:rsidRPr="00C4788A" w:rsidRDefault="00AE13F0" w:rsidP="00AE13F0">
      <w:pPr>
        <w:ind w:firstLine="23"/>
        <w:rPr>
          <w:b/>
        </w:rPr>
      </w:pPr>
      <w:r w:rsidRPr="00C4788A">
        <w:rPr>
          <w:b/>
        </w:rPr>
        <w:t>Параллельные прямые и углы.</w:t>
      </w:r>
    </w:p>
    <w:p w:rsidR="00AE13F0" w:rsidRPr="00C4788A" w:rsidRDefault="00AE13F0" w:rsidP="00AE13F0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sz w:val="28"/>
          <w:szCs w:val="28"/>
        </w:rPr>
      </w:pPr>
      <w:r w:rsidRPr="00C4788A">
        <w:rPr>
          <w:sz w:val="28"/>
          <w:szCs w:val="28"/>
        </w:rPr>
        <w:t>Пусть прямая</w:t>
      </w:r>
      <w:r w:rsidRPr="00C4788A">
        <w:rPr>
          <w:i/>
          <w:sz w:val="28"/>
          <w:szCs w:val="28"/>
        </w:rPr>
        <w:t xml:space="preserve"> с</w:t>
      </w:r>
      <w:r w:rsidRPr="00C4788A">
        <w:rPr>
          <w:sz w:val="28"/>
          <w:szCs w:val="28"/>
        </w:rPr>
        <w:t xml:space="preserve"> пересекает параллельные </w:t>
      </w:r>
      <w:proofErr w:type="gramStart"/>
      <w:r w:rsidRPr="00C4788A">
        <w:rPr>
          <w:sz w:val="28"/>
          <w:szCs w:val="28"/>
        </w:rPr>
        <w:t>прямые </w:t>
      </w:r>
      <w:r w:rsidRPr="00C4788A">
        <w:rPr>
          <w:noProof/>
          <w:sz w:val="28"/>
          <w:szCs w:val="28"/>
        </w:rPr>
        <w:drawing>
          <wp:inline distT="0" distB="0" distL="0" distR="0" wp14:anchorId="7CFB73C7" wp14:editId="5595893C">
            <wp:extent cx="95250" cy="85725"/>
            <wp:effectExtent l="0" t="0" r="0" b="9525"/>
            <wp:docPr id="85" name="Рисунок 8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64BEAB05" wp14:editId="01B3D20F">
            <wp:extent cx="85725" cy="133350"/>
            <wp:effectExtent l="0" t="0" r="9525" b="0"/>
            <wp:docPr id="84" name="Рисунок 8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. При этом образуется восемь углов. Углы при параллельных прямых и секущей так часто используются в задачах, что в геометрии им даны специальные названия.</w:t>
      </w:r>
    </w:p>
    <w:p w:rsidR="00AE13F0" w:rsidRDefault="00AE13F0" w:rsidP="00AE13F0">
      <w:pPr>
        <w:pStyle w:val="a3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FF7502"/>
        </w:rPr>
        <w:drawing>
          <wp:inline distT="0" distB="0" distL="0" distR="0" wp14:anchorId="6A8E4ADC" wp14:editId="6FDAC9B7">
            <wp:extent cx="2125266" cy="1781175"/>
            <wp:effectExtent l="0" t="0" r="8890" b="0"/>
            <wp:docPr id="83" name="Рисунок 83" descr="Углы при параллельных прямых и секущей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Углы при параллельных прямых и секущей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83" cy="178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3F0" w:rsidRPr="00C4788A" w:rsidRDefault="00AE13F0" w:rsidP="00AE13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377962A0" wp14:editId="46C95264">
            <wp:extent cx="85725" cy="133350"/>
            <wp:effectExtent l="0" t="0" r="9525" b="0"/>
            <wp:docPr id="71" name="Рисунок 7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346A9DFF" wp14:editId="793C070A">
            <wp:extent cx="85725" cy="133350"/>
            <wp:effectExtent l="0" t="0" r="9525" b="0"/>
            <wp:docPr id="70" name="Рисунок 7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(а также </w:t>
      </w:r>
      <w:r w:rsidRPr="00C4788A">
        <w:rPr>
          <w:noProof/>
          <w:sz w:val="28"/>
          <w:szCs w:val="28"/>
        </w:rPr>
        <w:drawing>
          <wp:inline distT="0" distB="0" distL="0" distR="0" wp14:anchorId="0EE70ECF" wp14:editId="512FDE8F">
            <wp:extent cx="76200" cy="142875"/>
            <wp:effectExtent l="0" t="0" r="0" b="9525"/>
            <wp:docPr id="69" name="Рисунок 6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3479F91A" wp14:editId="46563C87">
            <wp:extent cx="85725" cy="133350"/>
            <wp:effectExtent l="0" t="0" r="9525" b="0"/>
            <wp:docPr id="68" name="Рисунок 6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755CD7F6" wp14:editId="05D5FF2B">
            <wp:extent cx="85725" cy="133350"/>
            <wp:effectExtent l="0" t="0" r="9525" b="0"/>
            <wp:docPr id="67" name="Рисунок 6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7DAABF67" wp14:editId="1A7DC7C2">
            <wp:extent cx="85725" cy="133350"/>
            <wp:effectExtent l="0" t="0" r="9525" b="0"/>
            <wp:docPr id="66" name="Рисунок 6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66652255" wp14:editId="50E3144F">
            <wp:extent cx="95250" cy="142875"/>
            <wp:effectExtent l="0" t="0" r="0" b="9525"/>
            <wp:docPr id="65" name="Рисунок 6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328EF716" wp14:editId="31A9DF69">
            <wp:extent cx="85725" cy="133350"/>
            <wp:effectExtent l="0" t="0" r="9525" b="0"/>
            <wp:docPr id="64" name="Рисунок 6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) — накрест лежащие. Накрест лежащие углы равны.</w:t>
      </w:r>
    </w:p>
    <w:p w:rsidR="00AE13F0" w:rsidRDefault="00AE13F0" w:rsidP="00AE13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12529"/>
        </w:rPr>
      </w:pP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5CEC7F82" wp14:editId="77E47930">
            <wp:extent cx="76200" cy="142875"/>
            <wp:effectExtent l="0" t="0" r="0" b="9525"/>
            <wp:docPr id="59" name="Рисунок 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130A13E9" wp14:editId="04AA93A9">
            <wp:extent cx="85725" cy="133350"/>
            <wp:effectExtent l="0" t="0" r="9525" b="0"/>
            <wp:docPr id="58" name="Рисунок 5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— </w:t>
      </w:r>
      <w:r w:rsidRPr="00C4788A">
        <w:rPr>
          <w:i/>
          <w:iCs/>
          <w:sz w:val="28"/>
          <w:szCs w:val="28"/>
        </w:rPr>
        <w:t>односторонние.</w:t>
      </w:r>
      <w:r w:rsidRPr="00C4788A">
        <w:rPr>
          <w:sz w:val="28"/>
          <w:szCs w:val="28"/>
        </w:rPr>
        <w:t xml:space="preserve">  </w:t>
      </w: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1EEF6ED9" wp14:editId="627C3400">
            <wp:extent cx="95250" cy="142875"/>
            <wp:effectExtent l="0" t="0" r="0" b="9525"/>
            <wp:docPr id="57" name="Рисунок 5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51E3D48B" wp14:editId="2C5DAB98">
            <wp:extent cx="85725" cy="133350"/>
            <wp:effectExtent l="0" t="0" r="9525" b="0"/>
            <wp:docPr id="56" name="Рисунок 5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— тоже односторонние. </w:t>
      </w:r>
      <w:r w:rsidRPr="00C4788A">
        <w:rPr>
          <w:i/>
          <w:iCs/>
          <w:sz w:val="28"/>
          <w:szCs w:val="28"/>
        </w:rPr>
        <w:t xml:space="preserve">Сумма односторонних углов </w:t>
      </w:r>
      <w:proofErr w:type="gramStart"/>
      <w:r w:rsidRPr="00C4788A">
        <w:rPr>
          <w:i/>
          <w:iCs/>
          <w:sz w:val="28"/>
          <w:szCs w:val="28"/>
        </w:rPr>
        <w:t>равна </w:t>
      </w:r>
      <w:r w:rsidRPr="00C4788A">
        <w:rPr>
          <w:noProof/>
          <w:sz w:val="28"/>
          <w:szCs w:val="28"/>
        </w:rPr>
        <w:drawing>
          <wp:inline distT="0" distB="0" distL="0" distR="0" wp14:anchorId="208CAA8E" wp14:editId="4F77D63D">
            <wp:extent cx="342900" cy="142875"/>
            <wp:effectExtent l="0" t="0" r="0" b="9525"/>
            <wp:docPr id="55" name="Рисунок 55" descr="18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80^{\circ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  <w:proofErr w:type="gramEnd"/>
    </w:p>
    <w:p w:rsidR="00AE13F0" w:rsidRPr="00C4788A" w:rsidRDefault="00AE13F0" w:rsidP="00AE13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4362B508" wp14:editId="3CC7C9B3">
            <wp:extent cx="85725" cy="133350"/>
            <wp:effectExtent l="0" t="0" r="9525" b="0"/>
            <wp:docPr id="52" name="Рисунок 5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5791B10B" wp14:editId="0B41C4BF">
            <wp:extent cx="85725" cy="133350"/>
            <wp:effectExtent l="0" t="0" r="9525" b="0"/>
            <wp:docPr id="51" name="Рисунок 5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(а также </w:t>
      </w:r>
      <w:r w:rsidRPr="00C4788A">
        <w:rPr>
          <w:noProof/>
          <w:sz w:val="28"/>
          <w:szCs w:val="28"/>
        </w:rPr>
        <w:drawing>
          <wp:inline distT="0" distB="0" distL="0" distR="0" wp14:anchorId="75258D61" wp14:editId="3CADB2B5">
            <wp:extent cx="85725" cy="133350"/>
            <wp:effectExtent l="0" t="0" r="9525" b="0"/>
            <wp:docPr id="50" name="Рисунок 5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6EAD95F4" wp14:editId="145EA76E">
            <wp:extent cx="85725" cy="133350"/>
            <wp:effectExtent l="0" t="0" r="9525" b="0"/>
            <wp:docPr id="49" name="Рисунок 4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0E49EF1F" wp14:editId="456728AA">
            <wp:extent cx="76200" cy="142875"/>
            <wp:effectExtent l="0" t="0" r="0" b="9525"/>
            <wp:docPr id="48" name="Рисунок 4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218FE8A3" wp14:editId="28DC77C1">
            <wp:extent cx="85725" cy="133350"/>
            <wp:effectExtent l="0" t="0" r="9525" b="0"/>
            <wp:docPr id="47" name="Рисунок 4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2CEAE5FB" wp14:editId="4A8590DF">
            <wp:extent cx="95250" cy="142875"/>
            <wp:effectExtent l="0" t="0" r="0" b="9525"/>
            <wp:docPr id="46" name="Рисунок 4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011387D1" wp14:editId="654E175E">
            <wp:extent cx="85725" cy="133350"/>
            <wp:effectExtent l="0" t="0" r="9525" b="0"/>
            <wp:docPr id="45" name="Рисунок 4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) называются </w:t>
      </w:r>
      <w:r w:rsidRPr="00C4788A">
        <w:rPr>
          <w:i/>
          <w:iCs/>
          <w:sz w:val="28"/>
          <w:szCs w:val="28"/>
        </w:rPr>
        <w:t>соответственными</w:t>
      </w:r>
      <w:r w:rsidRPr="00C4788A">
        <w:rPr>
          <w:sz w:val="28"/>
          <w:szCs w:val="28"/>
        </w:rPr>
        <w:t>.</w:t>
      </w:r>
    </w:p>
    <w:p w:rsidR="00AE13F0" w:rsidRPr="00C4788A" w:rsidRDefault="00AE13F0" w:rsidP="00AE13F0">
      <w:pPr>
        <w:pStyle w:val="a3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 w:rsidRPr="00C4788A">
        <w:rPr>
          <w:i/>
          <w:iCs/>
          <w:sz w:val="28"/>
          <w:szCs w:val="28"/>
        </w:rPr>
        <w:t>Соответственные углы равны</w:t>
      </w:r>
      <w:r w:rsidRPr="00C4788A">
        <w:rPr>
          <w:sz w:val="28"/>
          <w:szCs w:val="28"/>
        </w:rPr>
        <w:t>.</w:t>
      </w:r>
    </w:p>
    <w:p w:rsidR="00AE13F0" w:rsidRPr="00B61631" w:rsidRDefault="00AE13F0" w:rsidP="00AE13F0">
      <w:pPr>
        <w:ind w:firstLine="23"/>
        <w:rPr>
          <w:b/>
        </w:rPr>
      </w:pPr>
      <w:r w:rsidRPr="00B61631">
        <w:rPr>
          <w:b/>
        </w:rPr>
        <w:t>Треугольники</w:t>
      </w:r>
    </w:p>
    <w:p w:rsidR="00AE13F0" w:rsidRDefault="00AE13F0" w:rsidP="00AE13F0">
      <w:pPr>
        <w:ind w:firstLine="23"/>
      </w:pPr>
    </w:p>
    <w:p w:rsidR="00AE13F0" w:rsidRPr="00B61631" w:rsidRDefault="00AE13F0" w:rsidP="00AE13F0">
      <w:pPr>
        <w:pStyle w:val="a3"/>
        <w:shd w:val="clear" w:color="auto" w:fill="FFFFFF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Определение. </w:t>
      </w:r>
      <w:proofErr w:type="spellStart"/>
      <w:r w:rsidRPr="00B61631">
        <w:rPr>
          <w:b/>
          <w:sz w:val="28"/>
          <w:szCs w:val="28"/>
        </w:rPr>
        <w:t>Треуго́льник</w:t>
      </w:r>
      <w:proofErr w:type="spellEnd"/>
      <w:r>
        <w:rPr>
          <w:sz w:val="28"/>
          <w:szCs w:val="28"/>
        </w:rPr>
        <w:t> </w:t>
      </w:r>
      <w:r w:rsidRPr="00B61631">
        <w:rPr>
          <w:sz w:val="28"/>
          <w:szCs w:val="28"/>
        </w:rPr>
        <w:t>—</w:t>
      </w:r>
      <w:r>
        <w:rPr>
          <w:sz w:val="28"/>
          <w:szCs w:val="28"/>
        </w:rPr>
        <w:t xml:space="preserve"> это</w:t>
      </w:r>
      <w:r w:rsidRPr="00B61631">
        <w:rPr>
          <w:sz w:val="28"/>
          <w:szCs w:val="28"/>
        </w:rPr>
        <w:t> </w:t>
      </w:r>
      <w:hyperlink r:id="rId23" w:tooltip="Геометрия" w:history="1">
        <w:r w:rsidRPr="00B61631">
          <w:rPr>
            <w:sz w:val="28"/>
            <w:szCs w:val="28"/>
          </w:rPr>
          <w:t>геометрическая</w:t>
        </w:r>
      </w:hyperlink>
      <w:r w:rsidRPr="00B61631">
        <w:rPr>
          <w:sz w:val="28"/>
          <w:szCs w:val="28"/>
        </w:rPr>
        <w:t> </w:t>
      </w:r>
      <w:hyperlink r:id="rId24" w:tooltip="Фигура (геометрия)" w:history="1">
        <w:r w:rsidRPr="00B61631">
          <w:rPr>
            <w:sz w:val="28"/>
            <w:szCs w:val="28"/>
          </w:rPr>
          <w:t>фигура</w:t>
        </w:r>
      </w:hyperlink>
      <w:r w:rsidRPr="00B61631">
        <w:rPr>
          <w:sz w:val="28"/>
          <w:szCs w:val="28"/>
        </w:rPr>
        <w:t>, образованная тремя </w:t>
      </w:r>
      <w:hyperlink r:id="rId25" w:tooltip="Отрезок" w:history="1">
        <w:r w:rsidRPr="00B61631">
          <w:rPr>
            <w:sz w:val="28"/>
            <w:szCs w:val="28"/>
          </w:rPr>
          <w:t>отрезками</w:t>
        </w:r>
      </w:hyperlink>
      <w:r w:rsidRPr="00B61631">
        <w:rPr>
          <w:sz w:val="28"/>
          <w:szCs w:val="28"/>
        </w:rPr>
        <w:t>, которые соединяют три точки, не лежащие на одной </w:t>
      </w:r>
      <w:hyperlink r:id="rId26" w:tooltip="Прямая" w:history="1">
        <w:r w:rsidRPr="00B61631">
          <w:rPr>
            <w:sz w:val="28"/>
            <w:szCs w:val="28"/>
          </w:rPr>
          <w:t>прямой</w:t>
        </w:r>
      </w:hyperlink>
      <w:r w:rsidRPr="00B61631">
        <w:rPr>
          <w:sz w:val="28"/>
          <w:szCs w:val="28"/>
        </w:rPr>
        <w:t>. Указанные три точки называются вершинами треугольника, а отрезки — сторонами треугольника. Часть плоскости, ограниченная сторонами, называется внутренностью треугольника: нередко треугольник рассматривается вместе со своей внутренностью (например, для определения понятия площади).</w:t>
      </w:r>
    </w:p>
    <w:p w:rsidR="00AE13F0" w:rsidRPr="00B61631" w:rsidRDefault="00AE13F0" w:rsidP="00AE13F0">
      <w:pPr>
        <w:pStyle w:val="a3"/>
        <w:shd w:val="clear" w:color="auto" w:fill="FFFFFF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B61631">
        <w:rPr>
          <w:sz w:val="28"/>
          <w:szCs w:val="28"/>
        </w:rPr>
        <w:t>Стороны треугольника образуют в вершинах треугольника три </w:t>
      </w:r>
      <w:hyperlink r:id="rId27" w:tooltip="Угол" w:history="1">
        <w:r w:rsidRPr="00B61631">
          <w:rPr>
            <w:sz w:val="28"/>
            <w:szCs w:val="28"/>
          </w:rPr>
          <w:t>угла</w:t>
        </w:r>
      </w:hyperlink>
      <w:r w:rsidRPr="00B61631">
        <w:rPr>
          <w:sz w:val="28"/>
          <w:szCs w:val="28"/>
        </w:rPr>
        <w:t>, поэтому треугольник можно также определить как </w:t>
      </w:r>
      <w:hyperlink r:id="rId28" w:tooltip="Многоугольник" w:history="1">
        <w:r w:rsidRPr="00B61631">
          <w:rPr>
            <w:sz w:val="28"/>
            <w:szCs w:val="28"/>
          </w:rPr>
          <w:t>многоугольник</w:t>
        </w:r>
      </w:hyperlink>
      <w:r w:rsidRPr="00B61631">
        <w:rPr>
          <w:sz w:val="28"/>
          <w:szCs w:val="28"/>
        </w:rPr>
        <w:t>, у которого имеется ровно три угла</w:t>
      </w:r>
      <w:hyperlink r:id="rId29" w:anchor="cite_note-SEM218-2" w:history="1"/>
      <w:r w:rsidRPr="00B61631">
        <w:rPr>
          <w:sz w:val="28"/>
          <w:szCs w:val="28"/>
        </w:rPr>
        <w:t>, т.е. как часть плоскости, ограниченную тремя отрезками, которые соединяют три точки, не лежащие на одной прямой. Треугольник является одной из важнейших геометрических фигур, повсеместно используемых в науке и технике, поэтому исследование его свойств проводилось начиная с глубокой древности.</w:t>
      </w:r>
    </w:p>
    <w:p w:rsidR="00AE13F0" w:rsidRPr="00B61631" w:rsidRDefault="00AE13F0" w:rsidP="00AE13F0">
      <w:pPr>
        <w:ind w:firstLine="2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3650F" wp14:editId="51A8FC0A">
                <wp:simplePos x="0" y="0"/>
                <wp:positionH relativeFrom="column">
                  <wp:posOffset>910590</wp:posOffset>
                </wp:positionH>
                <wp:positionV relativeFrom="paragraph">
                  <wp:posOffset>78105</wp:posOffset>
                </wp:positionV>
                <wp:extent cx="2162175" cy="762000"/>
                <wp:effectExtent l="38100" t="19050" r="66675" b="19050"/>
                <wp:wrapNone/>
                <wp:docPr id="22" name="Равнобедренный тре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620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EA81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2" o:spid="_x0000_s1026" type="#_x0000_t5" style="position:absolute;margin-left:71.7pt;margin-top:6.15pt;width:170.2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" filled="f" strokecolor="black [3213]" strokeweight="1pt"/>
            </w:pict>
          </mc:Fallback>
        </mc:AlternateContent>
      </w:r>
      <w:r>
        <w:tab/>
      </w:r>
      <w:r>
        <w:tab/>
      </w:r>
      <w:r>
        <w:tab/>
        <w:t xml:space="preserve">      </w:t>
      </w:r>
      <w:r>
        <w:rPr>
          <w:i/>
        </w:rPr>
        <w:t>В</w:t>
      </w:r>
    </w:p>
    <w:p w:rsidR="00AE13F0" w:rsidRDefault="00AE13F0" w:rsidP="00AE13F0">
      <w:pPr>
        <w:ind w:firstLine="23"/>
      </w:pPr>
    </w:p>
    <w:p w:rsidR="00AE13F0" w:rsidRDefault="00AE13F0" w:rsidP="00AE13F0">
      <w:pPr>
        <w:ind w:firstLine="23"/>
      </w:pPr>
    </w:p>
    <w:p w:rsidR="00AE13F0" w:rsidRPr="00B61631" w:rsidRDefault="00AE13F0" w:rsidP="00AE13F0">
      <w:pPr>
        <w:ind w:firstLine="23"/>
        <w:rPr>
          <w:i/>
        </w:rPr>
      </w:pPr>
      <w:r>
        <w:tab/>
        <w:t xml:space="preserve">     </w:t>
      </w:r>
      <w:r>
        <w:rPr>
          <w:i/>
        </w:rPr>
        <w:t>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С</w:t>
      </w:r>
    </w:p>
    <w:p w:rsidR="00AE13F0" w:rsidRDefault="00AE13F0" w:rsidP="00AE13F0">
      <w:pPr>
        <w:ind w:firstLine="23"/>
      </w:pPr>
    </w:p>
    <w:p w:rsidR="00AE13F0" w:rsidRDefault="00AE13F0" w:rsidP="00AE13F0">
      <w:pPr>
        <w:ind w:firstLine="23"/>
      </w:pPr>
    </w:p>
    <w:p w:rsidR="00AE13F0" w:rsidRPr="00B61631" w:rsidRDefault="00AE13F0" w:rsidP="00AE13F0">
      <w:pPr>
        <w:shd w:val="clear" w:color="auto" w:fill="FFFFFF"/>
        <w:spacing w:before="72"/>
        <w:ind w:firstLine="0"/>
        <w:jc w:val="left"/>
        <w:outlineLvl w:val="2"/>
        <w:rPr>
          <w:b/>
        </w:rPr>
      </w:pPr>
      <w:r w:rsidRPr="00B61631">
        <w:rPr>
          <w:b/>
        </w:rPr>
        <w:t>Классификация треугольников</w:t>
      </w:r>
    </w:p>
    <w:p w:rsidR="00AE13F0" w:rsidRPr="00B61631" w:rsidRDefault="00AE13F0" w:rsidP="00AE13F0">
      <w:pPr>
        <w:shd w:val="clear" w:color="auto" w:fill="FFFFFF"/>
        <w:spacing w:before="72"/>
        <w:ind w:firstLine="0"/>
        <w:jc w:val="left"/>
        <w:outlineLvl w:val="3"/>
        <w:rPr>
          <w:szCs w:val="28"/>
        </w:rPr>
      </w:pPr>
      <w:r>
        <w:rPr>
          <w:szCs w:val="28"/>
        </w:rPr>
        <w:t xml:space="preserve">1. </w:t>
      </w:r>
      <w:r w:rsidRPr="00B61631">
        <w:rPr>
          <w:szCs w:val="28"/>
        </w:rPr>
        <w:t>По величине углов</w:t>
      </w:r>
      <w:r>
        <w:rPr>
          <w:szCs w:val="28"/>
        </w:rPr>
        <w:t>:</w:t>
      </w:r>
    </w:p>
    <w:p w:rsidR="00AE13F0" w:rsidRPr="00B61631" w:rsidRDefault="00AE13F0" w:rsidP="00AE13F0">
      <w:pPr>
        <w:shd w:val="clear" w:color="auto" w:fill="FFFFFF"/>
        <w:spacing w:before="120" w:after="120"/>
        <w:ind w:firstLine="0"/>
        <w:jc w:val="left"/>
        <w:textAlignment w:val="top"/>
        <w:rPr>
          <w:szCs w:val="28"/>
        </w:rPr>
      </w:pPr>
      <w:hyperlink r:id="rId30" w:tooltip="Остроугольный треугольник" w:history="1">
        <w:r>
          <w:rPr>
            <w:szCs w:val="28"/>
          </w:rPr>
          <w:t>о</w:t>
        </w:r>
        <w:r w:rsidRPr="00B61631">
          <w:rPr>
            <w:szCs w:val="28"/>
          </w:rPr>
          <w:t>строугольный</w:t>
        </w:r>
      </w:hyperlink>
      <w:r>
        <w:rPr>
          <w:szCs w:val="28"/>
        </w:rPr>
        <w:t xml:space="preserve"> треугольник; </w:t>
      </w:r>
      <w:hyperlink r:id="rId31" w:tooltip="Тупоугольный треугольник" w:history="1">
        <w:r>
          <w:rPr>
            <w:szCs w:val="28"/>
          </w:rPr>
          <w:t>т</w:t>
        </w:r>
        <w:r w:rsidRPr="00B61631">
          <w:rPr>
            <w:szCs w:val="28"/>
          </w:rPr>
          <w:t>упоугольный</w:t>
        </w:r>
      </w:hyperlink>
      <w:r>
        <w:rPr>
          <w:szCs w:val="28"/>
        </w:rPr>
        <w:t xml:space="preserve"> треугольник; </w:t>
      </w:r>
      <w:hyperlink r:id="rId32" w:tooltip="Прямоугольный треугольник" w:history="1">
        <w:r>
          <w:rPr>
            <w:szCs w:val="28"/>
          </w:rPr>
          <w:t>п</w:t>
        </w:r>
        <w:r w:rsidRPr="00B61631">
          <w:rPr>
            <w:szCs w:val="28"/>
          </w:rPr>
          <w:t>рямоугольный</w:t>
        </w:r>
      </w:hyperlink>
      <w:r>
        <w:rPr>
          <w:szCs w:val="28"/>
        </w:rPr>
        <w:t xml:space="preserve"> треугольник.</w:t>
      </w:r>
    </w:p>
    <w:p w:rsidR="00AE13F0" w:rsidRPr="00B61631" w:rsidRDefault="00AE13F0" w:rsidP="00AE13F0">
      <w:pPr>
        <w:numPr>
          <w:ilvl w:val="0"/>
          <w:numId w:val="1"/>
        </w:numPr>
        <w:shd w:val="clear" w:color="auto" w:fill="FFFFFF"/>
        <w:spacing w:line="276" w:lineRule="auto"/>
        <w:ind w:left="384"/>
        <w:rPr>
          <w:szCs w:val="28"/>
        </w:rPr>
      </w:pPr>
      <w:r w:rsidRPr="00B61631">
        <w:rPr>
          <w:szCs w:val="28"/>
        </w:rPr>
        <w:t>Если все углы треугольника острые, то треугольник называется остроугольным.</w:t>
      </w:r>
    </w:p>
    <w:p w:rsidR="00AE13F0" w:rsidRDefault="00AE13F0" w:rsidP="00AE13F0">
      <w:pPr>
        <w:numPr>
          <w:ilvl w:val="0"/>
          <w:numId w:val="1"/>
        </w:numPr>
        <w:shd w:val="clear" w:color="auto" w:fill="FFFFFF"/>
        <w:spacing w:line="276" w:lineRule="auto"/>
        <w:ind w:left="384"/>
        <w:rPr>
          <w:szCs w:val="28"/>
        </w:rPr>
      </w:pPr>
      <w:r w:rsidRPr="00B61631">
        <w:rPr>
          <w:szCs w:val="28"/>
        </w:rPr>
        <w:t>Если один из углов треугольника </w:t>
      </w:r>
      <w:hyperlink r:id="rId33" w:tooltip="Прямой угол" w:history="1">
        <w:r w:rsidRPr="00BF2B39">
          <w:rPr>
            <w:szCs w:val="28"/>
          </w:rPr>
          <w:t>прямой</w:t>
        </w:r>
      </w:hyperlink>
      <w:r>
        <w:rPr>
          <w:szCs w:val="28"/>
        </w:rPr>
        <w:t xml:space="preserve">, </w:t>
      </w:r>
      <w:r w:rsidRPr="00B61631">
        <w:rPr>
          <w:szCs w:val="28"/>
        </w:rPr>
        <w:t>то треугольник называется </w:t>
      </w:r>
      <w:hyperlink r:id="rId34" w:tooltip="Прямоугольный треугольник" w:history="1">
        <w:r w:rsidRPr="00BF2B39">
          <w:rPr>
            <w:szCs w:val="28"/>
          </w:rPr>
          <w:t>прямоугольным</w:t>
        </w:r>
      </w:hyperlink>
      <w:r w:rsidRPr="00B61631">
        <w:rPr>
          <w:szCs w:val="28"/>
        </w:rPr>
        <w:t xml:space="preserve">. </w:t>
      </w:r>
    </w:p>
    <w:p w:rsidR="00AE13F0" w:rsidRPr="00B61631" w:rsidRDefault="00AE13F0" w:rsidP="00AE13F0">
      <w:pPr>
        <w:shd w:val="clear" w:color="auto" w:fill="FFFFFF"/>
        <w:spacing w:line="276" w:lineRule="auto"/>
        <w:ind w:left="384" w:firstLine="0"/>
        <w:rPr>
          <w:szCs w:val="28"/>
        </w:rPr>
      </w:pPr>
      <w:r w:rsidRPr="00B61631">
        <w:rPr>
          <w:szCs w:val="28"/>
        </w:rPr>
        <w:t>Две стороны, образующие прямой угол, называются </w:t>
      </w:r>
      <w:hyperlink r:id="rId35" w:tooltip="Катет" w:history="1">
        <w:r w:rsidRPr="00BF2B39">
          <w:rPr>
            <w:szCs w:val="28"/>
          </w:rPr>
          <w:t>катетами</w:t>
        </w:r>
      </w:hyperlink>
      <w:r w:rsidRPr="00B61631">
        <w:rPr>
          <w:szCs w:val="28"/>
        </w:rPr>
        <w:t>, а сторона, противолежащая прямому углу, называется </w:t>
      </w:r>
      <w:hyperlink r:id="rId36" w:tooltip="Гипотенуза" w:history="1">
        <w:r w:rsidRPr="00BF2B39">
          <w:rPr>
            <w:szCs w:val="28"/>
          </w:rPr>
          <w:t>гипотенузой</w:t>
        </w:r>
      </w:hyperlink>
      <w:r w:rsidRPr="00B61631">
        <w:rPr>
          <w:szCs w:val="28"/>
        </w:rPr>
        <w:t>.</w:t>
      </w:r>
    </w:p>
    <w:p w:rsidR="00AE13F0" w:rsidRPr="00B61631" w:rsidRDefault="00AE13F0" w:rsidP="00AE13F0">
      <w:pPr>
        <w:numPr>
          <w:ilvl w:val="0"/>
          <w:numId w:val="1"/>
        </w:numPr>
        <w:shd w:val="clear" w:color="auto" w:fill="FFFFFF"/>
        <w:spacing w:line="276" w:lineRule="auto"/>
        <w:ind w:left="384"/>
        <w:rPr>
          <w:szCs w:val="28"/>
        </w:rPr>
      </w:pPr>
      <w:r w:rsidRPr="00B61631">
        <w:rPr>
          <w:szCs w:val="28"/>
        </w:rPr>
        <w:t>Если один из углов треугольника </w:t>
      </w:r>
      <w:hyperlink r:id="rId37" w:tooltip="Тупой угол" w:history="1">
        <w:r w:rsidRPr="00BF2B39">
          <w:rPr>
            <w:szCs w:val="28"/>
          </w:rPr>
          <w:t>тупой</w:t>
        </w:r>
      </w:hyperlink>
      <w:r>
        <w:rPr>
          <w:szCs w:val="28"/>
        </w:rPr>
        <w:t xml:space="preserve">, </w:t>
      </w:r>
      <w:r w:rsidRPr="00B61631">
        <w:rPr>
          <w:szCs w:val="28"/>
        </w:rPr>
        <w:t>то треугольник называется тупоугольным</w:t>
      </w:r>
      <w:r>
        <w:rPr>
          <w:szCs w:val="28"/>
        </w:rPr>
        <w:t>.</w:t>
      </w:r>
    </w:p>
    <w:p w:rsidR="00AE13F0" w:rsidRDefault="00AE13F0" w:rsidP="00AE13F0">
      <w:pPr>
        <w:ind w:firstLine="23"/>
      </w:pPr>
    </w:p>
    <w:p w:rsidR="00AE13F0" w:rsidRPr="00C451C9" w:rsidRDefault="00AE13F0" w:rsidP="00AE13F0">
      <w:pPr>
        <w:pStyle w:val="4"/>
        <w:shd w:val="clear" w:color="auto" w:fill="FFFFFF"/>
        <w:spacing w:before="72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C451C9">
        <w:rPr>
          <w:b w:val="0"/>
          <w:bCs w:val="0"/>
          <w:sz w:val="28"/>
          <w:szCs w:val="28"/>
        </w:rPr>
        <w:t>2. По числу равных сторон</w:t>
      </w:r>
      <w:r>
        <w:rPr>
          <w:b w:val="0"/>
          <w:bCs w:val="0"/>
          <w:sz w:val="28"/>
          <w:szCs w:val="28"/>
        </w:rPr>
        <w:t>:</w:t>
      </w:r>
    </w:p>
    <w:p w:rsidR="00AE13F0" w:rsidRDefault="00AE13F0" w:rsidP="00AE13F0">
      <w:pPr>
        <w:spacing w:line="276" w:lineRule="auto"/>
        <w:ind w:firstLine="23"/>
      </w:pPr>
      <w:r>
        <w:t>Равносторонний треугольник; равнобедренный треугольник; разносторонний треугольник.</w:t>
      </w:r>
    </w:p>
    <w:p w:rsidR="00AE13F0" w:rsidRPr="00C451C9" w:rsidRDefault="00AE13F0" w:rsidP="00AE13F0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384"/>
      </w:pPr>
      <w:hyperlink r:id="rId38" w:tooltip="Равносторонний треугольник" w:history="1">
        <w:r w:rsidRPr="00C451C9">
          <w:t>Равносторонним</w:t>
        </w:r>
      </w:hyperlink>
      <w:r w:rsidRPr="00C451C9">
        <w:t> или правильным называется треугольник, у которого все три стороны равны. В равностороннем треугольнике все углы равны 60°, а центры </w:t>
      </w:r>
      <w:hyperlink r:id="rId39" w:tooltip="Вписанная окружность" w:history="1">
        <w:r w:rsidRPr="00C451C9">
          <w:t>вписанной</w:t>
        </w:r>
      </w:hyperlink>
      <w:r w:rsidRPr="00C451C9">
        <w:t> и </w:t>
      </w:r>
      <w:hyperlink r:id="rId40" w:tooltip="Описанная окружность" w:history="1">
        <w:r w:rsidRPr="00C451C9">
          <w:t>описанной окружностей</w:t>
        </w:r>
      </w:hyperlink>
      <w:r w:rsidRPr="00C451C9">
        <w:t> совпадают. Равносторонний треугольник является частным случаем равнобедренного треугольника.</w:t>
      </w:r>
    </w:p>
    <w:p w:rsidR="00AE13F0" w:rsidRPr="00C451C9" w:rsidRDefault="00AE13F0" w:rsidP="00AE13F0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384"/>
      </w:pPr>
      <w:hyperlink r:id="rId41" w:tooltip="Равнобедренный треугольник" w:history="1">
        <w:r w:rsidRPr="00C451C9">
          <w:t>Равнобедренным</w:t>
        </w:r>
      </w:hyperlink>
      <w:r w:rsidRPr="00C451C9">
        <w:t> называется треугольник, у которого две стороны равны. Эти стороны называются боковыми, третья сторона называется основанием. В равнобедренном треугольнике углы при основании равны.</w:t>
      </w:r>
    </w:p>
    <w:p w:rsidR="00AE13F0" w:rsidRPr="00C451C9" w:rsidRDefault="00AE13F0" w:rsidP="00AE13F0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384"/>
      </w:pPr>
      <w:r w:rsidRPr="00C451C9">
        <w:t>Разносторонним называется треугольник, у которого все три стороны не равны.</w:t>
      </w:r>
    </w:p>
    <w:p w:rsidR="00AE13F0" w:rsidRDefault="00AE13F0" w:rsidP="00AE13F0">
      <w:pPr>
        <w:ind w:firstLine="23"/>
      </w:pPr>
    </w:p>
    <w:p w:rsidR="00AE13F0" w:rsidRPr="001A6415" w:rsidRDefault="00AE13F0" w:rsidP="00AE13F0">
      <w:pPr>
        <w:spacing w:line="276" w:lineRule="auto"/>
        <w:ind w:firstLine="23"/>
        <w:rPr>
          <w:b/>
        </w:rPr>
      </w:pPr>
      <w:r w:rsidRPr="001A6415">
        <w:rPr>
          <w:b/>
        </w:rPr>
        <w:t>Основные линии в треугольнике.</w:t>
      </w:r>
    </w:p>
    <w:p w:rsidR="00AE13F0" w:rsidRDefault="00AE13F0" w:rsidP="00AE13F0">
      <w:pPr>
        <w:spacing w:line="276" w:lineRule="auto"/>
        <w:ind w:firstLine="23"/>
      </w:pPr>
      <w:r>
        <w:t xml:space="preserve">1. </w:t>
      </w:r>
      <w:hyperlink r:id="rId42" w:tooltip="Медиана треугольника" w:history="1">
        <w:r w:rsidRPr="001A6415">
          <w:rPr>
            <w:b/>
          </w:rPr>
          <w:t>Медианой</w:t>
        </w:r>
      </w:hyperlink>
      <w:r w:rsidRPr="001A6415">
        <w:t> треугольника, проведённой из данной вершины, называется отрезок, соединяющий эту вершину с серединой противолежащей стороны (основанием медианы). Все три медианы треугольника пересекаются в одной точке.</w:t>
      </w:r>
    </w:p>
    <w:p w:rsidR="00AE13F0" w:rsidRDefault="00AE13F0" w:rsidP="00AE13F0">
      <w:pPr>
        <w:spacing w:line="276" w:lineRule="auto"/>
        <w:ind w:firstLine="23"/>
      </w:pPr>
      <w:r>
        <w:t xml:space="preserve">2. </w:t>
      </w:r>
      <w:hyperlink r:id="rId43" w:tooltip="Высота треугольника" w:history="1">
        <w:r w:rsidRPr="001A6415">
          <w:rPr>
            <w:b/>
          </w:rPr>
          <w:t>Высотой</w:t>
        </w:r>
      </w:hyperlink>
      <w:r w:rsidRPr="001A6415">
        <w:t> треугольника, проведённой из данной вершины, называется </w:t>
      </w:r>
      <w:hyperlink r:id="rId44" w:tooltip="Перпендикуляр" w:history="1">
        <w:r w:rsidRPr="001A6415">
          <w:t>перпендикуляр</w:t>
        </w:r>
      </w:hyperlink>
      <w:r w:rsidRPr="001A6415">
        <w:t>, опущенный из этой вершины на противоположную сторону или её продолжение.</w:t>
      </w:r>
      <w:r>
        <w:t xml:space="preserve"> Все три высоты</w:t>
      </w:r>
      <w:r w:rsidRPr="001A6415">
        <w:t xml:space="preserve"> треугольника пересекаются в одной точке</w:t>
      </w:r>
      <w:r>
        <w:t>.</w:t>
      </w:r>
    </w:p>
    <w:p w:rsidR="00AE13F0" w:rsidRDefault="00AE13F0" w:rsidP="00AE13F0">
      <w:pPr>
        <w:spacing w:line="276" w:lineRule="auto"/>
        <w:ind w:firstLine="23"/>
      </w:pPr>
      <w:r>
        <w:t xml:space="preserve">3. </w:t>
      </w:r>
      <w:hyperlink r:id="rId45" w:history="1">
        <w:r w:rsidRPr="001A6415">
          <w:rPr>
            <w:b/>
          </w:rPr>
          <w:t>Биссектрисой</w:t>
        </w:r>
      </w:hyperlink>
      <w:r w:rsidRPr="001A6415">
        <w:t xml:space="preserve"> треугольника, проведённой из данной вершины, называют отрезок, соединяющий эту вершину с точкой на противоположной стороне и делящий угол при данной вершине пополам. </w:t>
      </w:r>
      <w:r>
        <w:t>Все три б</w:t>
      </w:r>
      <w:r w:rsidRPr="001A6415">
        <w:t>иссектрисы треугольника пересекаются в одной точке</w:t>
      </w:r>
      <w:r>
        <w:t>.</w:t>
      </w:r>
    </w:p>
    <w:p w:rsidR="00AE13F0" w:rsidRDefault="00AE13F0" w:rsidP="00AE13F0">
      <w:pPr>
        <w:spacing w:line="276" w:lineRule="auto"/>
        <w:ind w:firstLine="23"/>
      </w:pPr>
      <w:r>
        <w:t>4. Серединным перпендикуляром называется перпендикуляр, проведенный из середины стороны треугольника. Все три серединных перпендикуляра</w:t>
      </w:r>
      <w:r w:rsidRPr="001A6415">
        <w:t xml:space="preserve"> треугольника пересекаются в одной точке</w:t>
      </w:r>
      <w:r>
        <w:t>.</w:t>
      </w:r>
    </w:p>
    <w:p w:rsidR="00AE13F0" w:rsidRDefault="00AE13F0" w:rsidP="00AE13F0">
      <w:pPr>
        <w:ind w:firstLine="23"/>
      </w:pPr>
    </w:p>
    <w:p w:rsidR="00AE13F0" w:rsidRDefault="00AE13F0" w:rsidP="00AE13F0">
      <w:pPr>
        <w:ind w:firstLine="23"/>
        <w:jc w:val="center"/>
      </w:pPr>
      <w:r>
        <w:rPr>
          <w:noProof/>
        </w:rPr>
        <w:lastRenderedPageBreak/>
        <w:drawing>
          <wp:inline distT="0" distB="0" distL="0" distR="0" wp14:anchorId="5AD9F4C2" wp14:editId="768F8A3E">
            <wp:extent cx="3609975" cy="2703997"/>
            <wp:effectExtent l="0" t="0" r="0" b="1270"/>
            <wp:docPr id="90" name="Рисунок 90" descr="Четыре замечательные точки треугольника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Четыре замечательные точки треугольника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536" cy="272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3F0" w:rsidRDefault="00AE13F0" w:rsidP="00AE13F0">
      <w:pPr>
        <w:ind w:firstLine="23"/>
      </w:pPr>
    </w:p>
    <w:p w:rsidR="00004285" w:rsidRDefault="000C5CF6" w:rsidP="000C5CF6">
      <w:pPr>
        <w:spacing w:before="100" w:beforeAutospacing="1" w:after="100" w:afterAutospacing="1"/>
        <w:ind w:firstLine="0"/>
        <w:outlineLvl w:val="2"/>
        <w:rPr>
          <w:b/>
          <w:bCs/>
          <w:color w:val="222222"/>
          <w:szCs w:val="28"/>
          <w:shd w:val="clear" w:color="auto" w:fill="FFFFFF"/>
        </w:rPr>
      </w:pPr>
      <w:r>
        <w:rPr>
          <w:b/>
          <w:bCs/>
          <w:color w:val="222222"/>
          <w:szCs w:val="28"/>
          <w:shd w:val="clear" w:color="auto" w:fill="FFFFFF"/>
        </w:rPr>
        <w:t>Четырехугольники</w:t>
      </w:r>
    </w:p>
    <w:p w:rsidR="00004285" w:rsidRPr="003B7C7A" w:rsidRDefault="00004285" w:rsidP="00004285">
      <w:pPr>
        <w:pStyle w:val="a3"/>
        <w:jc w:val="both"/>
        <w:rPr>
          <w:color w:val="000000"/>
          <w:sz w:val="28"/>
          <w:szCs w:val="28"/>
        </w:rPr>
      </w:pPr>
      <w:r w:rsidRPr="003B7C7A">
        <w:rPr>
          <w:i/>
          <w:color w:val="000000"/>
          <w:sz w:val="28"/>
          <w:szCs w:val="28"/>
        </w:rPr>
        <w:t>Четырехугольником</w:t>
      </w:r>
      <w:r w:rsidRPr="003B7C7A">
        <w:rPr>
          <w:color w:val="000000"/>
          <w:sz w:val="28"/>
          <w:szCs w:val="28"/>
        </w:rPr>
        <w:t> называется фигура, которая состоит из четырех точек и четырех последовательно соединяющих их отрезков. При этом никакие три из данных точек не лежат на одной прямой, а соединяющие их отрезки не пересекаются.</w:t>
      </w:r>
    </w:p>
    <w:p w:rsidR="00004285" w:rsidRDefault="00004285" w:rsidP="00004285">
      <w:pPr>
        <w:pStyle w:val="a3"/>
        <w:jc w:val="both"/>
        <w:rPr>
          <w:color w:val="000000"/>
          <w:sz w:val="28"/>
          <w:szCs w:val="28"/>
        </w:rPr>
      </w:pPr>
      <w:r w:rsidRPr="003B7C7A">
        <w:rPr>
          <w:color w:val="000000"/>
          <w:sz w:val="28"/>
          <w:szCs w:val="28"/>
        </w:rPr>
        <w:t>Две несмежные стороны четырехугольника называются </w:t>
      </w:r>
      <w:r w:rsidRPr="003B7C7A">
        <w:rPr>
          <w:i/>
          <w:color w:val="000000"/>
          <w:sz w:val="28"/>
          <w:szCs w:val="28"/>
        </w:rPr>
        <w:t>противоположными</w:t>
      </w:r>
      <w:r w:rsidRPr="003B7C7A">
        <w:rPr>
          <w:color w:val="000000"/>
          <w:sz w:val="28"/>
          <w:szCs w:val="28"/>
        </w:rPr>
        <w:t>. </w:t>
      </w:r>
    </w:p>
    <w:p w:rsidR="00004285" w:rsidRPr="003B7C7A" w:rsidRDefault="00004285" w:rsidP="00004285">
      <w:pPr>
        <w:pStyle w:val="a3"/>
        <w:jc w:val="both"/>
        <w:rPr>
          <w:color w:val="000000"/>
          <w:sz w:val="28"/>
          <w:szCs w:val="28"/>
        </w:rPr>
      </w:pPr>
      <w:r w:rsidRPr="003B7C7A">
        <w:rPr>
          <w:color w:val="000000"/>
          <w:sz w:val="28"/>
          <w:szCs w:val="28"/>
        </w:rPr>
        <w:t>Две вершины, не являющиеся соседними, называются также</w:t>
      </w:r>
      <w:r w:rsidRPr="003B7C7A">
        <w:rPr>
          <w:i/>
          <w:color w:val="000000"/>
          <w:sz w:val="28"/>
          <w:szCs w:val="28"/>
        </w:rPr>
        <w:t> противоположными</w:t>
      </w:r>
      <w:r w:rsidRPr="003B7C7A">
        <w:rPr>
          <w:color w:val="000000"/>
          <w:sz w:val="28"/>
          <w:szCs w:val="28"/>
        </w:rPr>
        <w:t>.</w:t>
      </w:r>
    </w:p>
    <w:p w:rsidR="00004285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</w:p>
    <w:p w:rsidR="00004285" w:rsidRPr="003D7676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  <w:r w:rsidRPr="003D7676">
        <w:rPr>
          <w:b/>
          <w:bCs/>
          <w:color w:val="000000"/>
          <w:szCs w:val="28"/>
        </w:rPr>
        <w:t>Свойства произвольных четырехугольников:</w:t>
      </w:r>
    </w:p>
    <w:p w:rsidR="00004285" w:rsidRPr="003D7676" w:rsidRDefault="00004285" w:rsidP="00004285">
      <w:pPr>
        <w:numPr>
          <w:ilvl w:val="0"/>
          <w:numId w:val="9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Сумма внутренних углов четырехугольника равна 360</w:t>
      </w:r>
      <w:r w:rsidRPr="003D7676">
        <w:rPr>
          <w:color w:val="000000"/>
          <w:szCs w:val="28"/>
          <w:vertAlign w:val="superscript"/>
        </w:rPr>
        <w:t>o</w:t>
      </w:r>
    </w:p>
    <w:p w:rsidR="00004285" w:rsidRPr="003D7676" w:rsidRDefault="00004285" w:rsidP="00004285">
      <w:pPr>
        <w:numPr>
          <w:ilvl w:val="1"/>
          <w:numId w:val="9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720B7672" wp14:editId="3CCBEAED">
            <wp:extent cx="2914650" cy="381000"/>
            <wp:effectExtent l="0" t="0" r="0" b="0"/>
            <wp:docPr id="26" name="Рисунок 26" descr="Свойства произвольных четырехугольников. Сумма внутренних углов четырехугольника равна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войства произвольных четырехугольников. Сумма внутренних углов четырехугольника равна 36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9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Если соединить отрезками середины соседних сторон - получится параллелограмм:</w:t>
      </w:r>
    </w:p>
    <w:p w:rsidR="00004285" w:rsidRPr="003D7676" w:rsidRDefault="00004285" w:rsidP="00004285">
      <w:pPr>
        <w:numPr>
          <w:ilvl w:val="1"/>
          <w:numId w:val="9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76005525" wp14:editId="05CF5E7C">
            <wp:extent cx="3095625" cy="323850"/>
            <wp:effectExtent l="0" t="0" r="9525" b="0"/>
            <wp:docPr id="25" name="Рисунок 25" descr="Свойства произвольных четырехугольников. Если соединить отрезками середины соседних сторон - получится параллелограмм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войства произвольных четырехугольников. Если соединить отрезками середины соседних сторон - получится параллелограмм: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7F688034" wp14:editId="670B3DD4">
            <wp:extent cx="1924050" cy="1343025"/>
            <wp:effectExtent l="0" t="0" r="0" b="9525"/>
            <wp:docPr id="24" name="Рисунок 24" descr="Свойства произвольных четырехуголь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ойства произвольных четырехугольников.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BA7F87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</w:p>
    <w:p w:rsidR="00004285" w:rsidRPr="003D7676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  <w:r w:rsidRPr="003D7676">
        <w:rPr>
          <w:b/>
          <w:bCs/>
          <w:color w:val="000000"/>
          <w:szCs w:val="28"/>
        </w:rPr>
        <w:t>Виды четырехугольников:</w:t>
      </w:r>
    </w:p>
    <w:p w:rsidR="00004285" w:rsidRPr="003D7676" w:rsidRDefault="00004285" w:rsidP="00004285">
      <w:pPr>
        <w:numPr>
          <w:ilvl w:val="0"/>
          <w:numId w:val="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b/>
          <w:bCs/>
          <w:color w:val="000000"/>
          <w:szCs w:val="28"/>
        </w:rPr>
        <w:t>Параллелограмм</w:t>
      </w:r>
      <w:r>
        <w:rPr>
          <w:color w:val="000000"/>
          <w:szCs w:val="28"/>
        </w:rPr>
        <w:t> –</w:t>
      </w:r>
      <w:r w:rsidRPr="003D7676">
        <w:rPr>
          <w:color w:val="000000"/>
          <w:szCs w:val="28"/>
        </w:rPr>
        <w:t xml:space="preserve"> это четырехугольник</w:t>
      </w:r>
      <w:r>
        <w:rPr>
          <w:color w:val="000000"/>
          <w:szCs w:val="28"/>
        </w:rPr>
        <w:t>,</w:t>
      </w:r>
      <w:r w:rsidRPr="003D7676">
        <w:rPr>
          <w:color w:val="000000"/>
          <w:szCs w:val="28"/>
        </w:rPr>
        <w:t xml:space="preserve"> у которого противолежащие стороны параллельны</w:t>
      </w:r>
      <w:r>
        <w:rPr>
          <w:color w:val="000000"/>
          <w:szCs w:val="28"/>
        </w:rPr>
        <w:t>.</w:t>
      </w:r>
    </w:p>
    <w:p w:rsidR="00004285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354FE06F" wp14:editId="5461C3D0">
            <wp:extent cx="1676400" cy="504825"/>
            <wp:effectExtent l="0" t="0" r="0" b="9525"/>
            <wp:docPr id="32" name="Рисунок 32" descr="Виды четырехугольников. Параллелограмм - это четырехугольник у которого противолежащие стороны параллель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четырехугольников. Параллелограмм - это четырехугольник у которого противолежащие стороны параллельны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shd w:val="clear" w:color="auto" w:fill="FFFFFF"/>
        <w:rPr>
          <w:rFonts w:ascii="Arial" w:hAnsi="Arial" w:cs="Arial"/>
          <w:color w:val="222222"/>
          <w:sz w:val="24"/>
        </w:rPr>
      </w:pPr>
    </w:p>
    <w:p w:rsidR="00004285" w:rsidRPr="00401A1D" w:rsidRDefault="00004285" w:rsidP="00004285">
      <w:pPr>
        <w:shd w:val="clear" w:color="auto" w:fill="FFFFFF"/>
        <w:spacing w:before="240"/>
        <w:rPr>
          <w:rFonts w:ascii="Arial" w:hAnsi="Arial" w:cs="Arial"/>
          <w:color w:val="222222"/>
          <w:sz w:val="24"/>
        </w:rPr>
      </w:pPr>
      <w:r w:rsidRPr="00401A1D">
        <w:rPr>
          <w:rFonts w:ascii="Arial" w:hAnsi="Arial" w:cs="Arial"/>
          <w:color w:val="222222"/>
          <w:sz w:val="24"/>
        </w:rPr>
        <w:t> </w:t>
      </w:r>
      <w:r w:rsidRPr="00401A1D">
        <w:rPr>
          <w:b/>
          <w:bCs/>
          <w:color w:val="000000"/>
          <w:szCs w:val="28"/>
        </w:rPr>
        <w:t>Признаки параллелограмма</w:t>
      </w:r>
    </w:p>
    <w:p w:rsidR="00004285" w:rsidRPr="00401A1D" w:rsidRDefault="00004285" w:rsidP="00004285">
      <w:pPr>
        <w:numPr>
          <w:ilvl w:val="0"/>
          <w:numId w:val="15"/>
        </w:numPr>
        <w:shd w:val="clear" w:color="auto" w:fill="FFFFFF"/>
        <w:spacing w:after="60" w:line="276" w:lineRule="auto"/>
        <w:ind w:left="0"/>
        <w:rPr>
          <w:color w:val="000000"/>
          <w:szCs w:val="28"/>
        </w:rPr>
      </w:pPr>
      <w:r w:rsidRPr="00401A1D">
        <w:rPr>
          <w:color w:val="000000"/>
          <w:szCs w:val="28"/>
        </w:rPr>
        <w:t>Четырёхугольник является параллелограммом, если его противоположные стороны попарно равны.</w:t>
      </w:r>
    </w:p>
    <w:p w:rsidR="00004285" w:rsidRPr="00401A1D" w:rsidRDefault="00004285" w:rsidP="00004285">
      <w:pPr>
        <w:numPr>
          <w:ilvl w:val="0"/>
          <w:numId w:val="15"/>
        </w:numPr>
        <w:shd w:val="clear" w:color="auto" w:fill="FFFFFF"/>
        <w:spacing w:after="60" w:line="276" w:lineRule="auto"/>
        <w:ind w:left="0"/>
        <w:rPr>
          <w:color w:val="000000"/>
          <w:szCs w:val="28"/>
        </w:rPr>
      </w:pPr>
      <w:r w:rsidRPr="00401A1D">
        <w:rPr>
          <w:color w:val="000000"/>
          <w:szCs w:val="28"/>
        </w:rPr>
        <w:t>Четырёхугольник является параллелограммом, если его диагонали пересекаются и точкой пересечения делятся пополам.</w:t>
      </w:r>
    </w:p>
    <w:p w:rsidR="00004285" w:rsidRPr="00401A1D" w:rsidRDefault="00004285" w:rsidP="00004285">
      <w:pPr>
        <w:numPr>
          <w:ilvl w:val="0"/>
          <w:numId w:val="15"/>
        </w:numPr>
        <w:shd w:val="clear" w:color="auto" w:fill="FFFFFF"/>
        <w:spacing w:after="60" w:line="276" w:lineRule="auto"/>
        <w:ind w:left="0"/>
        <w:rPr>
          <w:color w:val="000000"/>
          <w:szCs w:val="28"/>
        </w:rPr>
      </w:pPr>
      <w:r w:rsidRPr="00401A1D">
        <w:rPr>
          <w:color w:val="000000"/>
          <w:szCs w:val="28"/>
        </w:rPr>
        <w:t>Четырёхугольник является параллелограммом, если две его стороны параллельны и равны.</w:t>
      </w:r>
    </w:p>
    <w:p w:rsidR="00004285" w:rsidRDefault="00004285" w:rsidP="00004285">
      <w:pPr>
        <w:outlineLvl w:val="2"/>
        <w:rPr>
          <w:b/>
          <w:bCs/>
          <w:color w:val="000000"/>
          <w:szCs w:val="28"/>
        </w:rPr>
      </w:pPr>
    </w:p>
    <w:p w:rsidR="00004285" w:rsidRPr="003D7676" w:rsidRDefault="00004285" w:rsidP="00004285">
      <w:pPr>
        <w:spacing w:before="100" w:beforeAutospacing="1"/>
        <w:outlineLvl w:val="2"/>
        <w:rPr>
          <w:b/>
          <w:bCs/>
          <w:color w:val="000000"/>
          <w:szCs w:val="28"/>
        </w:rPr>
      </w:pPr>
      <w:r w:rsidRPr="003D7676">
        <w:rPr>
          <w:b/>
          <w:bCs/>
          <w:color w:val="000000"/>
          <w:szCs w:val="28"/>
        </w:rPr>
        <w:t>Свойства параллелограмма:</w:t>
      </w:r>
    </w:p>
    <w:p w:rsidR="00004285" w:rsidRPr="003D7676" w:rsidRDefault="00004285" w:rsidP="00004285">
      <w:pPr>
        <w:numPr>
          <w:ilvl w:val="0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Противолежащие стороны попарно равны:</w:t>
      </w:r>
    </w:p>
    <w:p w:rsidR="00004285" w:rsidRPr="003D7676" w:rsidRDefault="00004285" w:rsidP="00004285">
      <w:pPr>
        <w:numPr>
          <w:ilvl w:val="1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45A1D2F6" wp14:editId="6C26FD62">
            <wp:extent cx="5543550" cy="295275"/>
            <wp:effectExtent l="0" t="0" r="0" b="9525"/>
            <wp:docPr id="23" name="Рисунок 23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Противолежащие углы попарно равны:</w:t>
      </w:r>
    </w:p>
    <w:p w:rsidR="00004285" w:rsidRPr="003D7676" w:rsidRDefault="00004285" w:rsidP="00004285">
      <w:pPr>
        <w:numPr>
          <w:ilvl w:val="1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2ED38686" wp14:editId="03DC8824">
            <wp:extent cx="5524500" cy="285750"/>
            <wp:effectExtent l="0" t="0" r="0" b="0"/>
            <wp:docPr id="5" name="Рисунок 5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Сумма углов прилежащих к любой стороне равна 180</w:t>
      </w:r>
      <w:r w:rsidRPr="003D7676">
        <w:rPr>
          <w:color w:val="000000"/>
          <w:szCs w:val="28"/>
          <w:vertAlign w:val="superscript"/>
        </w:rPr>
        <w:t>о</w:t>
      </w:r>
      <w:r w:rsidRPr="003D7676">
        <w:rPr>
          <w:color w:val="000000"/>
          <w:szCs w:val="28"/>
        </w:rPr>
        <w:t>:</w:t>
      </w:r>
    </w:p>
    <w:p w:rsidR="00004285" w:rsidRPr="003D7676" w:rsidRDefault="00004285" w:rsidP="00004285">
      <w:pPr>
        <w:numPr>
          <w:ilvl w:val="1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3E5F8F2A" wp14:editId="73042009">
            <wp:extent cx="5495925" cy="276225"/>
            <wp:effectExtent l="0" t="0" r="9525" b="9525"/>
            <wp:docPr id="21" name="Рисунок 21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Диагонали делятся точкой пересечения пополам:</w:t>
      </w:r>
    </w:p>
    <w:p w:rsidR="00004285" w:rsidRPr="003D7676" w:rsidRDefault="00004285" w:rsidP="00004285">
      <w:pPr>
        <w:numPr>
          <w:ilvl w:val="1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004DFB0D" wp14:editId="4AA4C5EA">
            <wp:extent cx="5448300" cy="238125"/>
            <wp:effectExtent l="0" t="0" r="0" b="9525"/>
            <wp:docPr id="20" name="Рисунок 20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Сумма квадратов диагоналей равна сумме квадратов всех сторон:</w:t>
      </w:r>
    </w:p>
    <w:p w:rsidR="00004285" w:rsidRPr="003D7676" w:rsidRDefault="00004285" w:rsidP="00004285">
      <w:pPr>
        <w:numPr>
          <w:ilvl w:val="1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2E497196" wp14:editId="5297459B">
            <wp:extent cx="5524500" cy="390525"/>
            <wp:effectExtent l="0" t="0" r="0" b="9525"/>
            <wp:docPr id="19" name="Рисунок 19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Каждая диагональ делить параллелограмм на два равных треугольника:</w:t>
      </w:r>
    </w:p>
    <w:p w:rsidR="00004285" w:rsidRPr="003D7676" w:rsidRDefault="00004285" w:rsidP="00004285">
      <w:pPr>
        <w:numPr>
          <w:ilvl w:val="1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10563B68" wp14:editId="5731AE11">
            <wp:extent cx="5495925" cy="333375"/>
            <wp:effectExtent l="0" t="0" r="9525" b="9525"/>
            <wp:docPr id="18" name="Рисунок 18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Обе диагонали делят параллелограмм на четыре равновеликих треугольника:</w:t>
      </w:r>
    </w:p>
    <w:p w:rsidR="00004285" w:rsidRPr="003D7676" w:rsidRDefault="00004285" w:rsidP="00004285">
      <w:pPr>
        <w:numPr>
          <w:ilvl w:val="1"/>
          <w:numId w:val="10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27EF9F3D" wp14:editId="2EBCB191">
            <wp:extent cx="5524500" cy="285750"/>
            <wp:effectExtent l="0" t="0" r="0" b="0"/>
            <wp:docPr id="17" name="Рисунок 17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lastRenderedPageBreak/>
        <w:drawing>
          <wp:inline distT="0" distB="0" distL="0" distR="0" wp14:anchorId="17F4C951" wp14:editId="24DBE066">
            <wp:extent cx="1666875" cy="4143375"/>
            <wp:effectExtent l="0" t="0" r="9525" b="9525"/>
            <wp:docPr id="16" name="Рисунок 16" descr="Свойства параллел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войства параллелограмма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</w:p>
    <w:p w:rsidR="00004285" w:rsidRPr="003D7676" w:rsidRDefault="00004285" w:rsidP="00004285">
      <w:pPr>
        <w:numPr>
          <w:ilvl w:val="0"/>
          <w:numId w:val="5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b/>
          <w:bCs/>
          <w:color w:val="000000"/>
          <w:szCs w:val="28"/>
        </w:rPr>
        <w:t>Ромб</w:t>
      </w:r>
      <w:r w:rsidRPr="003D7676">
        <w:rPr>
          <w:color w:val="000000"/>
          <w:szCs w:val="28"/>
        </w:rPr>
        <w:t> - это параллелограмм, у которого все стороны равны.</w:t>
      </w:r>
    </w:p>
    <w:p w:rsidR="00004285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223C76D5" wp14:editId="04A791B0">
            <wp:extent cx="1562100" cy="495300"/>
            <wp:effectExtent l="0" t="0" r="0" b="0"/>
            <wp:docPr id="31" name="Рисунок 31" descr="Виды четырехугольников. Ромб - это параллелограмм, у которго все стороны рав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четырехугольников. Ромб - это параллелограмм, у которго все стороны равны.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54D59" w:rsidRDefault="00004285" w:rsidP="00004285">
      <w:pPr>
        <w:pStyle w:val="4"/>
        <w:rPr>
          <w:b w:val="0"/>
          <w:bCs w:val="0"/>
          <w:i/>
          <w:iCs/>
          <w:color w:val="000000"/>
          <w:sz w:val="28"/>
          <w:szCs w:val="28"/>
        </w:rPr>
      </w:pPr>
      <w:r w:rsidRPr="00354D59">
        <w:rPr>
          <w:color w:val="000000"/>
          <w:sz w:val="28"/>
          <w:szCs w:val="28"/>
        </w:rPr>
        <w:t>Признаки ромба</w:t>
      </w:r>
    </w:p>
    <w:p w:rsidR="00004285" w:rsidRPr="00354D59" w:rsidRDefault="00004285" w:rsidP="00004285">
      <w:pPr>
        <w:spacing w:before="100" w:beforeAutospacing="1" w:after="100" w:afterAutospacing="1"/>
        <w:ind w:left="720"/>
        <w:rPr>
          <w:color w:val="000000"/>
          <w:szCs w:val="28"/>
        </w:rPr>
      </w:pPr>
      <w:hyperlink r:id="rId60" w:anchor="parallelogramm" w:history="1">
        <w:r w:rsidRPr="00354D59">
          <w:rPr>
            <w:color w:val="000000"/>
            <w:szCs w:val="28"/>
          </w:rPr>
          <w:t>Параллелограмм</w:t>
        </w:r>
      </w:hyperlink>
      <w:r w:rsidRPr="00354D59">
        <w:rPr>
          <w:color w:val="000000"/>
          <w:szCs w:val="28"/>
        </w:rPr>
        <w:t> является ромбом, если:</w:t>
      </w:r>
    </w:p>
    <w:p w:rsidR="00004285" w:rsidRPr="00354D59" w:rsidRDefault="00004285" w:rsidP="00004285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Cs w:val="28"/>
        </w:rPr>
      </w:pPr>
      <w:r w:rsidRPr="00354D59">
        <w:rPr>
          <w:color w:val="000000"/>
          <w:szCs w:val="28"/>
        </w:rPr>
        <w:t>Две его смежные стороны равны.</w:t>
      </w:r>
    </w:p>
    <w:p w:rsidR="00004285" w:rsidRPr="00354D59" w:rsidRDefault="00004285" w:rsidP="00004285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Cs w:val="28"/>
        </w:rPr>
      </w:pPr>
      <w:r w:rsidRPr="00354D59">
        <w:rPr>
          <w:color w:val="000000"/>
          <w:szCs w:val="28"/>
        </w:rPr>
        <w:t>Его диагонали перпендикулярны.</w:t>
      </w:r>
    </w:p>
    <w:p w:rsidR="00004285" w:rsidRPr="00354D59" w:rsidRDefault="00004285" w:rsidP="00004285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Cs w:val="28"/>
        </w:rPr>
      </w:pPr>
      <w:r w:rsidRPr="00354D59">
        <w:rPr>
          <w:color w:val="000000"/>
          <w:szCs w:val="28"/>
        </w:rPr>
        <w:t>Одна из диагоналей является </w:t>
      </w:r>
      <w:hyperlink r:id="rId61" w:anchor="bissectrisa" w:history="1">
        <w:r w:rsidRPr="00354D59">
          <w:rPr>
            <w:color w:val="000000"/>
            <w:szCs w:val="28"/>
          </w:rPr>
          <w:t>биссектрисой</w:t>
        </w:r>
      </w:hyperlink>
      <w:r w:rsidRPr="00354D59">
        <w:rPr>
          <w:color w:val="000000"/>
          <w:szCs w:val="28"/>
        </w:rPr>
        <w:t> его угла.</w:t>
      </w:r>
    </w:p>
    <w:p w:rsidR="00004285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</w:p>
    <w:p w:rsidR="00004285" w:rsidRPr="003D7676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  <w:r w:rsidRPr="003D7676">
        <w:rPr>
          <w:b/>
          <w:bCs/>
          <w:color w:val="000000"/>
          <w:szCs w:val="28"/>
        </w:rPr>
        <w:t>Свойства ромба:</w:t>
      </w:r>
    </w:p>
    <w:p w:rsidR="00004285" w:rsidRPr="003D7676" w:rsidRDefault="00004285" w:rsidP="00004285">
      <w:pPr>
        <w:numPr>
          <w:ilvl w:val="0"/>
          <w:numId w:val="11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Диагонали ромба перпендикулярны, и делятся точкой пересечения пополам:</w:t>
      </w:r>
    </w:p>
    <w:p w:rsidR="00004285" w:rsidRPr="003D7676" w:rsidRDefault="00004285" w:rsidP="00004285">
      <w:pPr>
        <w:numPr>
          <w:ilvl w:val="1"/>
          <w:numId w:val="11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2B8CCB48" wp14:editId="535F416D">
            <wp:extent cx="3762375" cy="371475"/>
            <wp:effectExtent l="0" t="0" r="9525" b="9525"/>
            <wp:docPr id="15" name="Рисунок 15" descr="Свойства ром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войства ромба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1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Диагонали ромба являются биссектрисами внутренних углов:</w:t>
      </w:r>
    </w:p>
    <w:p w:rsidR="00004285" w:rsidRPr="003D7676" w:rsidRDefault="00004285" w:rsidP="00004285">
      <w:pPr>
        <w:numPr>
          <w:ilvl w:val="1"/>
          <w:numId w:val="11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085DDC40" wp14:editId="13D73B13">
            <wp:extent cx="3876675" cy="333375"/>
            <wp:effectExtent l="0" t="0" r="9525" b="9525"/>
            <wp:docPr id="14" name="Рисунок 14" descr="Свойства ром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войства ромба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1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lastRenderedPageBreak/>
        <w:t>Если соединить отрезками середины соседних сторон любого ромба, получается прямоугольник:</w:t>
      </w:r>
    </w:p>
    <w:p w:rsidR="00004285" w:rsidRPr="003D7676" w:rsidRDefault="00004285" w:rsidP="00004285">
      <w:pPr>
        <w:numPr>
          <w:ilvl w:val="1"/>
          <w:numId w:val="11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430207BE" wp14:editId="3FEFD492">
            <wp:extent cx="3962400" cy="314325"/>
            <wp:effectExtent l="0" t="0" r="0" b="9525"/>
            <wp:docPr id="13" name="Рисунок 13" descr="Свойства ром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войства ромба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6EBAC8FE" wp14:editId="0EBD9DF4">
            <wp:extent cx="1419225" cy="2000250"/>
            <wp:effectExtent l="0" t="0" r="9525" b="0"/>
            <wp:docPr id="12" name="Рисунок 12" descr="Свойства ром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войства ромба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</w:p>
    <w:p w:rsidR="00004285" w:rsidRPr="003D7676" w:rsidRDefault="00004285" w:rsidP="00004285">
      <w:pPr>
        <w:numPr>
          <w:ilvl w:val="0"/>
          <w:numId w:val="6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b/>
          <w:bCs/>
          <w:color w:val="000000"/>
          <w:szCs w:val="28"/>
        </w:rPr>
        <w:t>Прямоугольник</w:t>
      </w:r>
      <w:r w:rsidRPr="003D7676">
        <w:rPr>
          <w:color w:val="000000"/>
          <w:szCs w:val="28"/>
        </w:rPr>
        <w:t> - это параллелограмм, у которого все углы прямые.</w:t>
      </w:r>
    </w:p>
    <w:p w:rsidR="00004285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1B615FDA" wp14:editId="01A6E93E">
            <wp:extent cx="1724025" cy="495300"/>
            <wp:effectExtent l="0" t="0" r="9525" b="0"/>
            <wp:docPr id="30" name="Рисунок 30" descr="Виды четырехугольников. Прямоугольник - это параллелограмм у которого все углы прям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ы четырехугольников. Прямоугольник - это параллелограмм у которого все углы прямые.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rPr>
          <w:color w:val="000000"/>
          <w:szCs w:val="28"/>
        </w:rPr>
      </w:pPr>
    </w:p>
    <w:p w:rsidR="00004285" w:rsidRDefault="00004285" w:rsidP="00004285">
      <w:pPr>
        <w:pStyle w:val="4"/>
        <w:rPr>
          <w:b w:val="0"/>
          <w:bCs w:val="0"/>
          <w:i/>
          <w:iCs/>
          <w:color w:val="000000"/>
          <w:sz w:val="28"/>
          <w:szCs w:val="28"/>
        </w:rPr>
      </w:pPr>
      <w:r w:rsidRPr="00354D59">
        <w:rPr>
          <w:color w:val="000000"/>
          <w:sz w:val="28"/>
          <w:szCs w:val="28"/>
        </w:rPr>
        <w:t>Признаки прямоугольника</w:t>
      </w:r>
    </w:p>
    <w:p w:rsidR="00004285" w:rsidRPr="00354D59" w:rsidRDefault="00004285" w:rsidP="00004285"/>
    <w:p w:rsidR="00004285" w:rsidRPr="00354D59" w:rsidRDefault="00004285" w:rsidP="00004285">
      <w:pPr>
        <w:pStyle w:val="a3"/>
        <w:spacing w:before="0" w:beforeAutospacing="0"/>
        <w:rPr>
          <w:color w:val="000000"/>
          <w:sz w:val="28"/>
          <w:szCs w:val="28"/>
        </w:rPr>
      </w:pPr>
      <w:r w:rsidRPr="00354D59">
        <w:rPr>
          <w:color w:val="000000"/>
          <w:sz w:val="28"/>
          <w:szCs w:val="28"/>
        </w:rPr>
        <w:t>Параллелограмм является прямоугольником, если:</w:t>
      </w:r>
    </w:p>
    <w:p w:rsidR="00004285" w:rsidRPr="00354D59" w:rsidRDefault="00004285" w:rsidP="00004285">
      <w:pPr>
        <w:numPr>
          <w:ilvl w:val="0"/>
          <w:numId w:val="16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54D59">
        <w:rPr>
          <w:color w:val="000000"/>
          <w:szCs w:val="28"/>
        </w:rPr>
        <w:t>Один из его углов прямой.</w:t>
      </w:r>
    </w:p>
    <w:p w:rsidR="00004285" w:rsidRPr="00354D59" w:rsidRDefault="00004285" w:rsidP="00004285">
      <w:pPr>
        <w:numPr>
          <w:ilvl w:val="0"/>
          <w:numId w:val="16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54D59">
        <w:rPr>
          <w:color w:val="000000"/>
          <w:szCs w:val="28"/>
        </w:rPr>
        <w:t>Его диагонали равны.</w:t>
      </w:r>
    </w:p>
    <w:p w:rsidR="00004285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</w:p>
    <w:p w:rsidR="00004285" w:rsidRPr="003D7676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  <w:r w:rsidRPr="003D7676">
        <w:rPr>
          <w:b/>
          <w:bCs/>
          <w:color w:val="000000"/>
          <w:szCs w:val="28"/>
        </w:rPr>
        <w:t>Свойства прямоугольника:</w:t>
      </w:r>
    </w:p>
    <w:p w:rsidR="00004285" w:rsidRPr="003D7676" w:rsidRDefault="00004285" w:rsidP="00004285">
      <w:pPr>
        <w:numPr>
          <w:ilvl w:val="0"/>
          <w:numId w:val="12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Диагонали прямоугольника равны, и делятся точкой пересечения пополам:</w:t>
      </w:r>
    </w:p>
    <w:p w:rsidR="00004285" w:rsidRPr="003D7676" w:rsidRDefault="00004285" w:rsidP="00004285">
      <w:pPr>
        <w:numPr>
          <w:ilvl w:val="1"/>
          <w:numId w:val="12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7B4EA817" wp14:editId="13937FE2">
            <wp:extent cx="3448050" cy="342900"/>
            <wp:effectExtent l="0" t="0" r="0" b="0"/>
            <wp:docPr id="11" name="Рисунок 11" descr="Свойства Четырехугольников. Свойства прямоугольни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войства Четырехугольников. Свойства прямоугольника.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2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Если соединить отрезками середины соседних сторон любого прямоугольника, то получится ромб:</w:t>
      </w:r>
    </w:p>
    <w:p w:rsidR="00004285" w:rsidRPr="003D7676" w:rsidRDefault="00004285" w:rsidP="00004285">
      <w:pPr>
        <w:numPr>
          <w:ilvl w:val="1"/>
          <w:numId w:val="12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1C9DB3FB" wp14:editId="690E6478">
            <wp:extent cx="1771650" cy="285750"/>
            <wp:effectExtent l="0" t="0" r="0" b="0"/>
            <wp:docPr id="10" name="Рисунок 10" descr="Свойства Четырехугольников. Свойства прямоугольни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войства Четырехугольников. Свойства прямоугольника.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lastRenderedPageBreak/>
        <w:drawing>
          <wp:inline distT="0" distB="0" distL="0" distR="0" wp14:anchorId="683149F3" wp14:editId="45EEE0DE">
            <wp:extent cx="1714500" cy="1533525"/>
            <wp:effectExtent l="0" t="0" r="0" b="9525"/>
            <wp:docPr id="9" name="Рисунок 9" descr="Свойства Четырехугольников. Свойства прямоугольни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войства Четырехугольников. Свойства прямоугольника.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</w:p>
    <w:p w:rsidR="00004285" w:rsidRPr="003D7676" w:rsidRDefault="00004285" w:rsidP="00004285">
      <w:pPr>
        <w:numPr>
          <w:ilvl w:val="0"/>
          <w:numId w:val="7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b/>
          <w:bCs/>
          <w:color w:val="000000"/>
          <w:szCs w:val="28"/>
        </w:rPr>
        <w:t>Квадрат</w:t>
      </w:r>
      <w:r w:rsidRPr="003D7676">
        <w:rPr>
          <w:color w:val="000000"/>
          <w:szCs w:val="28"/>
        </w:rPr>
        <w:t> - это прямоугольник, у которого все стороны равны.</w:t>
      </w:r>
    </w:p>
    <w:p w:rsidR="00004285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78358C92" wp14:editId="395EBAC5">
            <wp:extent cx="1657350" cy="514350"/>
            <wp:effectExtent l="0" t="0" r="0" b="0"/>
            <wp:docPr id="29" name="Рисунок 29" descr="Виды четырехугольников. Квадрат - это прямоугольник, у которого все стороны рав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ды четырехугольников. Квадрат - это прямоугольник, у которого все стороны равны.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4C7D70" w:rsidRDefault="00004285" w:rsidP="00004285">
      <w:pPr>
        <w:pStyle w:val="4"/>
        <w:rPr>
          <w:b w:val="0"/>
          <w:bCs w:val="0"/>
          <w:i/>
          <w:iCs/>
          <w:color w:val="000000"/>
          <w:sz w:val="28"/>
          <w:szCs w:val="28"/>
        </w:rPr>
      </w:pPr>
      <w:r w:rsidRPr="004C7D70">
        <w:rPr>
          <w:color w:val="000000"/>
          <w:sz w:val="28"/>
          <w:szCs w:val="28"/>
        </w:rPr>
        <w:t>Признаки квадрата</w:t>
      </w:r>
    </w:p>
    <w:p w:rsidR="00004285" w:rsidRPr="004C7D70" w:rsidRDefault="00004285" w:rsidP="00004285">
      <w:pPr>
        <w:pStyle w:val="a3"/>
        <w:jc w:val="both"/>
        <w:rPr>
          <w:color w:val="000000"/>
          <w:sz w:val="28"/>
          <w:szCs w:val="28"/>
        </w:rPr>
      </w:pPr>
      <w:hyperlink r:id="rId71" w:anchor="straight_angle_shape" w:history="1">
        <w:r w:rsidRPr="004C7D70">
          <w:rPr>
            <w:color w:val="000000"/>
            <w:sz w:val="28"/>
            <w:szCs w:val="28"/>
          </w:rPr>
          <w:t>Прямоугольник</w:t>
        </w:r>
      </w:hyperlink>
      <w:r w:rsidRPr="004C7D70">
        <w:rPr>
          <w:color w:val="000000"/>
          <w:sz w:val="28"/>
          <w:szCs w:val="28"/>
        </w:rPr>
        <w:t> является квадратом, если он обладает каким-нибудь признаком </w:t>
      </w:r>
      <w:hyperlink r:id="rId72" w:anchor="romb" w:history="1">
        <w:r w:rsidRPr="004C7D70">
          <w:rPr>
            <w:color w:val="000000"/>
            <w:sz w:val="28"/>
            <w:szCs w:val="28"/>
          </w:rPr>
          <w:t>ромба</w:t>
        </w:r>
      </w:hyperlink>
      <w:r w:rsidRPr="004C7D70">
        <w:rPr>
          <w:color w:val="000000"/>
          <w:sz w:val="28"/>
          <w:szCs w:val="28"/>
        </w:rPr>
        <w:t>.</w:t>
      </w:r>
    </w:p>
    <w:p w:rsidR="00004285" w:rsidRPr="003D7676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  <w:r w:rsidRPr="003D7676">
        <w:rPr>
          <w:b/>
          <w:bCs/>
          <w:color w:val="000000"/>
          <w:szCs w:val="28"/>
        </w:rPr>
        <w:t>Свойства квадрата:</w:t>
      </w:r>
    </w:p>
    <w:p w:rsidR="00004285" w:rsidRPr="003D7676" w:rsidRDefault="00004285" w:rsidP="00004285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Диагонали квадрата равны, перпендикулярны, и точкой делятся точкой пересечения пополам:</w:t>
      </w:r>
    </w:p>
    <w:p w:rsidR="00004285" w:rsidRPr="003D7676" w:rsidRDefault="00004285" w:rsidP="00004285">
      <w:pPr>
        <w:numPr>
          <w:ilvl w:val="1"/>
          <w:numId w:val="13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022FE99E" wp14:editId="032201E8">
            <wp:extent cx="4438650" cy="276225"/>
            <wp:effectExtent l="0" t="0" r="0" b="9525"/>
            <wp:docPr id="8" name="Рисунок 8" descr="Свойства квадр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войства квадрата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4AAFDAE7" wp14:editId="576DB48A">
            <wp:extent cx="1133475" cy="762000"/>
            <wp:effectExtent l="0" t="0" r="9525" b="0"/>
            <wp:docPr id="7" name="Рисунок 7" descr="Свойства квадр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войства квадрата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</w:p>
    <w:p w:rsidR="00004285" w:rsidRPr="003D7676" w:rsidRDefault="00004285" w:rsidP="00004285">
      <w:pPr>
        <w:numPr>
          <w:ilvl w:val="0"/>
          <w:numId w:val="8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Трапеция - это четырехугольник, у которого две стороны параллельны, а две другие - не параллельны.</w:t>
      </w:r>
      <w:r w:rsidRPr="00BA7F87">
        <w:rPr>
          <w:noProof/>
          <w:color w:val="000000"/>
          <w:szCs w:val="28"/>
        </w:rPr>
        <w:drawing>
          <wp:inline distT="0" distB="0" distL="0" distR="0" wp14:anchorId="26B40885" wp14:editId="63B7AFDB">
            <wp:extent cx="5581650" cy="552450"/>
            <wp:effectExtent l="0" t="0" r="0" b="0"/>
            <wp:docPr id="28" name="Рисунок 28" descr="Виды четырехугольников. Трапец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ды четырехугольников. Трапеция.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18E240B9" wp14:editId="3AD9BCB8">
            <wp:extent cx="1914525" cy="1371600"/>
            <wp:effectExtent l="0" t="0" r="9525" b="0"/>
            <wp:docPr id="27" name="Рисунок 27" descr="Виды четырехугольников. Трапеция - это четырехугольник, у которого две стороны параллельны, а две другие - не параллель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ды четырехугольников. Трапеция - это четырехугольник, у которого две стороны параллельны, а две другие - не параллельны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593E5F" w:rsidRDefault="00004285" w:rsidP="00004285">
      <w:pPr>
        <w:pStyle w:val="4"/>
        <w:rPr>
          <w:b w:val="0"/>
          <w:bCs w:val="0"/>
          <w:i/>
          <w:iCs/>
          <w:color w:val="000000"/>
          <w:sz w:val="28"/>
          <w:szCs w:val="28"/>
        </w:rPr>
      </w:pPr>
      <w:r w:rsidRPr="00593E5F">
        <w:rPr>
          <w:color w:val="000000"/>
          <w:sz w:val="28"/>
          <w:szCs w:val="28"/>
        </w:rPr>
        <w:lastRenderedPageBreak/>
        <w:t>Признаки трапеции</w:t>
      </w:r>
    </w:p>
    <w:p w:rsidR="00004285" w:rsidRPr="00593E5F" w:rsidRDefault="00004285" w:rsidP="00004285">
      <w:pPr>
        <w:pStyle w:val="a3"/>
        <w:rPr>
          <w:color w:val="000000"/>
          <w:sz w:val="28"/>
          <w:szCs w:val="28"/>
        </w:rPr>
      </w:pPr>
      <w:hyperlink r:id="rId77" w:anchor="Tetrangle" w:history="1">
        <w:r w:rsidRPr="00593E5F">
          <w:rPr>
            <w:color w:val="000000"/>
            <w:sz w:val="28"/>
            <w:szCs w:val="28"/>
          </w:rPr>
          <w:t>Четырехугольник</w:t>
        </w:r>
      </w:hyperlink>
      <w:r w:rsidRPr="00593E5F">
        <w:rPr>
          <w:color w:val="000000"/>
          <w:sz w:val="28"/>
          <w:szCs w:val="28"/>
        </w:rPr>
        <w:t> является трапецией, если его параллельные стороны не равны</w:t>
      </w:r>
    </w:p>
    <w:p w:rsidR="00004285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</w:p>
    <w:p w:rsidR="00004285" w:rsidRPr="003D7676" w:rsidRDefault="00004285" w:rsidP="00004285">
      <w:pPr>
        <w:spacing w:before="100" w:beforeAutospacing="1" w:after="100" w:afterAutospacing="1"/>
        <w:outlineLvl w:val="2"/>
        <w:rPr>
          <w:b/>
          <w:bCs/>
          <w:color w:val="000000"/>
          <w:szCs w:val="28"/>
        </w:rPr>
      </w:pPr>
      <w:r w:rsidRPr="003D7676">
        <w:rPr>
          <w:b/>
          <w:bCs/>
          <w:color w:val="000000"/>
          <w:szCs w:val="28"/>
        </w:rPr>
        <w:t>Свойства трапеции:</w:t>
      </w:r>
    </w:p>
    <w:p w:rsidR="00004285" w:rsidRPr="003D7676" w:rsidRDefault="00004285" w:rsidP="00004285">
      <w:pPr>
        <w:numPr>
          <w:ilvl w:val="0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 xml:space="preserve">Средняя ("серединная") линия трапеции параллельна основаниям, равна их </w:t>
      </w:r>
      <w:proofErr w:type="spellStart"/>
      <w:r w:rsidRPr="003D7676">
        <w:rPr>
          <w:color w:val="000000"/>
          <w:szCs w:val="28"/>
        </w:rPr>
        <w:t>полусумме</w:t>
      </w:r>
      <w:proofErr w:type="spellEnd"/>
      <w:r w:rsidRPr="003D7676">
        <w:rPr>
          <w:color w:val="000000"/>
          <w:szCs w:val="28"/>
        </w:rPr>
        <w:t>, и делит любой отрезок с концами, лежащими на прямых, содержащих основания, пополам:</w:t>
      </w:r>
    </w:p>
    <w:p w:rsidR="00004285" w:rsidRPr="003D7676" w:rsidRDefault="00004285" w:rsidP="00004285">
      <w:pPr>
        <w:numPr>
          <w:ilvl w:val="1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4E29AB92" wp14:editId="2FA7D9E1">
            <wp:extent cx="4381500" cy="390525"/>
            <wp:effectExtent l="0" t="0" r="0" b="9525"/>
            <wp:docPr id="6" name="Рисунок 6" descr="Свойства трапе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войства трапеции.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Сумма углов, прилежащих к боковой стороне трапеции, равна 180</w:t>
      </w:r>
      <w:r w:rsidRPr="003D7676">
        <w:rPr>
          <w:color w:val="000000"/>
          <w:szCs w:val="28"/>
          <w:vertAlign w:val="superscript"/>
        </w:rPr>
        <w:t>о</w:t>
      </w:r>
      <w:r w:rsidRPr="003D7676">
        <w:rPr>
          <w:color w:val="000000"/>
          <w:szCs w:val="28"/>
        </w:rPr>
        <w:t>:</w:t>
      </w:r>
    </w:p>
    <w:p w:rsidR="00004285" w:rsidRPr="003D7676" w:rsidRDefault="00004285" w:rsidP="00004285">
      <w:pPr>
        <w:numPr>
          <w:ilvl w:val="1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555E5E69" wp14:editId="2058BB89">
            <wp:extent cx="2495550" cy="381000"/>
            <wp:effectExtent l="0" t="0" r="0" b="0"/>
            <wp:docPr id="34" name="Рисунок 34" descr="Свойства трапе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войства трапеции.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Треугольники, образованные боковыми сторонами и отрезками диагоналей трапеции - равновелики:</w:t>
      </w:r>
    </w:p>
    <w:p w:rsidR="00004285" w:rsidRPr="003D7676" w:rsidRDefault="00004285" w:rsidP="00004285">
      <w:pPr>
        <w:numPr>
          <w:ilvl w:val="1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071F4500" wp14:editId="55A6B663">
            <wp:extent cx="1457325" cy="400050"/>
            <wp:effectExtent l="0" t="0" r="9525" b="0"/>
            <wp:docPr id="35" name="Рисунок 35" descr="Свойства трапе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войства трапеции.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Треугольники, образованные боковыми сторонами и отрезками диагоналей трапеции - подобны:</w:t>
      </w:r>
    </w:p>
    <w:p w:rsidR="00004285" w:rsidRPr="003D7676" w:rsidRDefault="00004285" w:rsidP="00004285">
      <w:pPr>
        <w:numPr>
          <w:ilvl w:val="1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77AFE64D" wp14:editId="32231F38">
            <wp:extent cx="3162300" cy="390525"/>
            <wp:effectExtent l="0" t="0" r="0" b="9525"/>
            <wp:docPr id="36" name="Рисунок 36" descr="Свойства трапе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войства трапеции.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3D7676" w:rsidRDefault="00004285" w:rsidP="00004285">
      <w:pPr>
        <w:numPr>
          <w:ilvl w:val="0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3D7676">
        <w:rPr>
          <w:color w:val="000000"/>
          <w:szCs w:val="28"/>
        </w:rPr>
        <w:t>Любой отрезок, соединяющий основания и проходящий через точку пересечения диагоналей трапеции делится этой точкой в отношении:</w:t>
      </w:r>
    </w:p>
    <w:p w:rsidR="00004285" w:rsidRPr="003D7676" w:rsidRDefault="00004285" w:rsidP="00004285">
      <w:pPr>
        <w:numPr>
          <w:ilvl w:val="1"/>
          <w:numId w:val="14"/>
        </w:numPr>
        <w:spacing w:before="100" w:beforeAutospacing="1" w:after="100" w:afterAutospacing="1"/>
        <w:jc w:val="left"/>
        <w:rPr>
          <w:color w:val="000000"/>
          <w:szCs w:val="28"/>
        </w:rPr>
      </w:pPr>
      <w:r w:rsidRPr="00BA7F87">
        <w:rPr>
          <w:noProof/>
          <w:color w:val="000000"/>
          <w:szCs w:val="28"/>
        </w:rPr>
        <w:drawing>
          <wp:inline distT="0" distB="0" distL="0" distR="0" wp14:anchorId="08717BF1" wp14:editId="04AC82CE">
            <wp:extent cx="2152650" cy="285750"/>
            <wp:effectExtent l="0" t="0" r="0" b="0"/>
            <wp:docPr id="37" name="Рисунок 37" descr="Свойства трапе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войства трапеции.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rPr>
          <w:b/>
          <w:bCs/>
          <w:color w:val="000000"/>
          <w:szCs w:val="28"/>
        </w:rPr>
      </w:pPr>
      <w:r w:rsidRPr="00BA7F87">
        <w:rPr>
          <w:noProof/>
          <w:color w:val="000000"/>
          <w:szCs w:val="28"/>
        </w:rPr>
        <w:lastRenderedPageBreak/>
        <w:drawing>
          <wp:inline distT="0" distB="0" distL="0" distR="0" wp14:anchorId="6922B96D" wp14:editId="74308B52">
            <wp:extent cx="1343025" cy="3857625"/>
            <wp:effectExtent l="0" t="0" r="9525" b="9525"/>
            <wp:docPr id="38" name="Рисунок 38" descr="Свойства трапе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Свойства трапеции.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rPr>
          <w:b/>
          <w:bCs/>
          <w:color w:val="000000"/>
          <w:szCs w:val="28"/>
        </w:rPr>
      </w:pPr>
    </w:p>
    <w:p w:rsidR="00004285" w:rsidRPr="000F277E" w:rsidRDefault="00004285" w:rsidP="00004285">
      <w:pPr>
        <w:rPr>
          <w:szCs w:val="28"/>
        </w:rPr>
      </w:pPr>
      <w:r w:rsidRPr="000F277E">
        <w:rPr>
          <w:b/>
          <w:bCs/>
          <w:color w:val="000000"/>
          <w:szCs w:val="28"/>
        </w:rPr>
        <w:t>Основные формулы</w:t>
      </w:r>
    </w:p>
    <w:p w:rsidR="00004285" w:rsidRDefault="00004285" w:rsidP="00004285">
      <w:pPr>
        <w:numPr>
          <w:ilvl w:val="0"/>
          <w:numId w:val="18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hyperlink r:id="rId84" w:anchor="Tetrangle" w:history="1">
        <w:r>
          <w:rPr>
            <w:rStyle w:val="a4"/>
            <w:sz w:val="27"/>
            <w:szCs w:val="27"/>
          </w:rPr>
          <w:t>Произвольный выпуклый четырехугольник</w:t>
        </w:r>
      </w:hyperlink>
      <w:r>
        <w:rPr>
          <w:noProof/>
          <w:color w:val="000000"/>
        </w:rPr>
        <w:drawing>
          <wp:anchor distT="0" distB="0" distL="0" distR="0" simplePos="0" relativeHeight="251663360" behindDoc="0" locked="0" layoutInCell="1" allowOverlap="0" wp14:anchorId="055DCB3E" wp14:editId="7A4AC62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143000"/>
            <wp:effectExtent l="0" t="0" r="0" b="0"/>
            <wp:wrapSquare wrapText="bothSides"/>
            <wp:docPr id="39" name="Рисунок 39" descr="Произвольный выпуклый четырех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извольный выпуклый четырехугольник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br/>
      </w:r>
      <w:r w:rsidRPr="000F277E">
        <w:rPr>
          <w:i/>
          <w:iCs/>
          <w:color w:val="000000"/>
          <w:szCs w:val="28"/>
        </w:rPr>
        <w:t>d</w:t>
      </w:r>
      <w:r w:rsidRPr="000F277E">
        <w:rPr>
          <w:i/>
          <w:iCs/>
          <w:color w:val="000000"/>
          <w:szCs w:val="28"/>
          <w:vertAlign w:val="subscript"/>
        </w:rPr>
        <w:t>1</w:t>
      </w:r>
      <w:r w:rsidRPr="000F277E">
        <w:rPr>
          <w:color w:val="000000"/>
          <w:szCs w:val="28"/>
        </w:rPr>
        <w:t>,</w:t>
      </w:r>
      <w:r w:rsidRPr="000F277E">
        <w:rPr>
          <w:i/>
          <w:iCs/>
          <w:color w:val="000000"/>
          <w:szCs w:val="28"/>
        </w:rPr>
        <w:t> d</w:t>
      </w:r>
      <w:r w:rsidRPr="000F277E">
        <w:rPr>
          <w:i/>
          <w:iCs/>
          <w:color w:val="000000"/>
          <w:szCs w:val="28"/>
          <w:vertAlign w:val="subscript"/>
        </w:rPr>
        <w:t>2</w:t>
      </w:r>
      <w:r w:rsidRPr="000F277E">
        <w:rPr>
          <w:i/>
          <w:iCs/>
          <w:color w:val="000000"/>
          <w:szCs w:val="28"/>
        </w:rPr>
        <w:t> — </w:t>
      </w:r>
      <w:r w:rsidRPr="000F277E">
        <w:rPr>
          <w:color w:val="000000"/>
          <w:szCs w:val="28"/>
        </w:rPr>
        <w:t>диагонали; </w:t>
      </w:r>
      <w:r w:rsidRPr="000F277E">
        <w:rPr>
          <w:noProof/>
          <w:color w:val="000000"/>
          <w:szCs w:val="28"/>
        </w:rPr>
        <w:drawing>
          <wp:inline distT="0" distB="0" distL="0" distR="0" wp14:anchorId="21A02AE5" wp14:editId="189A688A">
            <wp:extent cx="104775" cy="180975"/>
            <wp:effectExtent l="0" t="0" r="9525" b="9525"/>
            <wp:docPr id="40" name="Рисунок 40" descr="&amp;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hi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7E">
        <w:rPr>
          <w:color w:val="000000"/>
          <w:szCs w:val="28"/>
        </w:rPr>
        <w:t>— угол между ними;</w:t>
      </w:r>
      <w:r w:rsidRPr="000F277E">
        <w:rPr>
          <w:i/>
          <w:iCs/>
          <w:color w:val="000000"/>
          <w:szCs w:val="28"/>
        </w:rPr>
        <w:t> S — </w:t>
      </w:r>
      <w:r w:rsidRPr="000F277E">
        <w:rPr>
          <w:color w:val="000000"/>
          <w:szCs w:val="28"/>
        </w:rPr>
        <w:t>площадь.</w:t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S =</w:t>
      </w:r>
      <w:r>
        <w:rPr>
          <w:i/>
          <w:iCs/>
          <w:noProof/>
          <w:color w:val="000000"/>
          <w:sz w:val="27"/>
          <w:szCs w:val="27"/>
        </w:rPr>
        <w:drawing>
          <wp:inline distT="0" distB="0" distL="0" distR="0" wp14:anchorId="76A92556" wp14:editId="520A3EB7">
            <wp:extent cx="152400" cy="390525"/>
            <wp:effectExtent l="0" t="0" r="0" b="0"/>
            <wp:docPr id="41" name="Рисунок 41" descr="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/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1</w:t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2 </w:t>
      </w:r>
      <w:proofErr w:type="spellStart"/>
      <w:r>
        <w:rPr>
          <w:i/>
          <w:iCs/>
          <w:color w:val="000000"/>
          <w:sz w:val="27"/>
          <w:szCs w:val="27"/>
        </w:rPr>
        <w:t>sin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E14D0AA" wp14:editId="2F95EFF6">
            <wp:extent cx="104775" cy="180975"/>
            <wp:effectExtent l="0" t="0" r="9525" b="9525"/>
            <wp:docPr id="44" name="Рисунок 44" descr="&amp;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phi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0F277E" w:rsidRDefault="00004285" w:rsidP="00004285">
      <w:pPr>
        <w:numPr>
          <w:ilvl w:val="0"/>
          <w:numId w:val="18"/>
        </w:numPr>
        <w:spacing w:before="100" w:beforeAutospacing="1" w:after="100" w:afterAutospacing="1"/>
        <w:jc w:val="left"/>
        <w:rPr>
          <w:color w:val="000000"/>
          <w:szCs w:val="28"/>
        </w:rPr>
      </w:pPr>
      <w:hyperlink r:id="rId88" w:anchor="parallelogramm" w:history="1">
        <w:r w:rsidRPr="000F277E">
          <w:rPr>
            <w:rStyle w:val="a4"/>
            <w:szCs w:val="28"/>
          </w:rPr>
          <w:t>Параллелограмм</w:t>
        </w:r>
        <w:r w:rsidRPr="000F277E">
          <w:rPr>
            <w:color w:val="0000FF"/>
            <w:szCs w:val="28"/>
            <w:u w:val="single"/>
          </w:rPr>
          <w:br/>
        </w:r>
      </w:hyperlink>
      <w:r w:rsidRPr="000F277E">
        <w:rPr>
          <w:i/>
          <w:iCs/>
          <w:color w:val="000000"/>
          <w:szCs w:val="28"/>
        </w:rPr>
        <w:t>a</w:t>
      </w:r>
      <w:r w:rsidRPr="000F277E">
        <w:rPr>
          <w:color w:val="000000"/>
          <w:szCs w:val="28"/>
        </w:rPr>
        <w:t> и</w:t>
      </w:r>
      <w:r w:rsidRPr="000F277E">
        <w:rPr>
          <w:i/>
          <w:iCs/>
          <w:color w:val="000000"/>
          <w:szCs w:val="28"/>
        </w:rPr>
        <w:t> b — </w:t>
      </w:r>
      <w:r w:rsidRPr="000F277E">
        <w:rPr>
          <w:color w:val="000000"/>
          <w:szCs w:val="28"/>
        </w:rPr>
        <w:t>смежные стороны; </w:t>
      </w:r>
      <w:r w:rsidRPr="000F277E">
        <w:rPr>
          <w:noProof/>
          <w:color w:val="000000"/>
          <w:szCs w:val="28"/>
        </w:rPr>
        <w:drawing>
          <wp:inline distT="0" distB="0" distL="0" distR="0" wp14:anchorId="262380EB" wp14:editId="3B1574F6">
            <wp:extent cx="104775" cy="180975"/>
            <wp:effectExtent l="0" t="0" r="9525" b="9525"/>
            <wp:docPr id="43" name="Рисунок 43" descr="&amp;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alpha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7E">
        <w:rPr>
          <w:i/>
          <w:iCs/>
          <w:color w:val="000000"/>
          <w:szCs w:val="28"/>
        </w:rPr>
        <w:t>— </w:t>
      </w:r>
      <w:r w:rsidRPr="000F277E">
        <w:rPr>
          <w:color w:val="000000"/>
          <w:szCs w:val="28"/>
        </w:rPr>
        <w:t>угол между ними; </w:t>
      </w:r>
      <w:proofErr w:type="spellStart"/>
      <w:r w:rsidRPr="000F277E">
        <w:rPr>
          <w:i/>
          <w:iCs/>
          <w:color w:val="000000"/>
          <w:szCs w:val="28"/>
        </w:rPr>
        <w:t>h</w:t>
      </w:r>
      <w:r w:rsidRPr="000F277E">
        <w:rPr>
          <w:i/>
          <w:iCs/>
          <w:color w:val="000000"/>
          <w:szCs w:val="28"/>
          <w:vertAlign w:val="subscript"/>
        </w:rPr>
        <w:t>a</w:t>
      </w:r>
      <w:proofErr w:type="spellEnd"/>
      <w:r w:rsidRPr="000F277E">
        <w:rPr>
          <w:i/>
          <w:iCs/>
          <w:color w:val="000000"/>
          <w:szCs w:val="28"/>
          <w:vertAlign w:val="subscript"/>
        </w:rPr>
        <w:t> </w:t>
      </w:r>
      <w:r w:rsidRPr="000F277E">
        <w:rPr>
          <w:i/>
          <w:iCs/>
          <w:color w:val="000000"/>
          <w:szCs w:val="28"/>
        </w:rPr>
        <w:t>— </w:t>
      </w:r>
      <w:r w:rsidRPr="000F277E">
        <w:rPr>
          <w:color w:val="000000"/>
          <w:szCs w:val="28"/>
        </w:rPr>
        <w:t>высота, проведенная к стороне </w:t>
      </w:r>
      <w:r w:rsidRPr="000F277E">
        <w:rPr>
          <w:i/>
          <w:iCs/>
          <w:color w:val="000000"/>
          <w:szCs w:val="28"/>
        </w:rPr>
        <w:t>a</w:t>
      </w:r>
      <w:r w:rsidRPr="000F277E">
        <w:rPr>
          <w:color w:val="000000"/>
          <w:szCs w:val="28"/>
        </w:rPr>
        <w:t>.</w:t>
      </w:r>
      <w:r w:rsidRPr="000F277E">
        <w:rPr>
          <w:noProof/>
          <w:color w:val="000000"/>
          <w:szCs w:val="28"/>
        </w:rPr>
        <w:drawing>
          <wp:anchor distT="0" distB="0" distL="0" distR="0" simplePos="0" relativeHeight="251664384" behindDoc="0" locked="0" layoutInCell="1" allowOverlap="0" wp14:anchorId="4134E70C" wp14:editId="25907D7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42" name="Рисунок 42" descr="Параллело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аллелограмм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285" w:rsidRPr="000F277E" w:rsidRDefault="00004285" w:rsidP="00004285">
      <w:pPr>
        <w:pStyle w:val="a3"/>
        <w:ind w:left="720"/>
        <w:jc w:val="center"/>
        <w:rPr>
          <w:color w:val="000000"/>
          <w:sz w:val="27"/>
          <w:szCs w:val="27"/>
          <w:lang w:val="en-US"/>
        </w:rPr>
      </w:pPr>
      <w:r w:rsidRPr="000F277E">
        <w:rPr>
          <w:i/>
          <w:iCs/>
          <w:color w:val="000000"/>
          <w:sz w:val="27"/>
          <w:szCs w:val="27"/>
          <w:lang w:val="en-US"/>
        </w:rPr>
        <w:t>S = ah</w:t>
      </w:r>
      <w:r w:rsidRPr="000F277E">
        <w:rPr>
          <w:i/>
          <w:iCs/>
          <w:color w:val="000000"/>
          <w:sz w:val="27"/>
          <w:szCs w:val="27"/>
          <w:vertAlign w:val="subscript"/>
          <w:lang w:val="en-US"/>
        </w:rPr>
        <w:t>a</w:t>
      </w:r>
    </w:p>
    <w:p w:rsidR="00004285" w:rsidRPr="000F277E" w:rsidRDefault="00004285" w:rsidP="00004285">
      <w:pPr>
        <w:pStyle w:val="a3"/>
        <w:ind w:left="720"/>
        <w:jc w:val="center"/>
        <w:rPr>
          <w:color w:val="000000"/>
          <w:sz w:val="27"/>
          <w:szCs w:val="27"/>
          <w:lang w:val="en-US"/>
        </w:rPr>
      </w:pPr>
      <w:r w:rsidRPr="000F277E">
        <w:rPr>
          <w:i/>
          <w:iCs/>
          <w:color w:val="000000"/>
          <w:sz w:val="27"/>
          <w:szCs w:val="27"/>
          <w:lang w:val="en-US"/>
        </w:rPr>
        <w:t xml:space="preserve">S = </w:t>
      </w:r>
      <w:proofErr w:type="spellStart"/>
      <w:r w:rsidRPr="000F277E">
        <w:rPr>
          <w:i/>
          <w:iCs/>
          <w:color w:val="000000"/>
          <w:sz w:val="27"/>
          <w:szCs w:val="27"/>
          <w:lang w:val="en-US"/>
        </w:rPr>
        <w:t>ab</w:t>
      </w:r>
      <w:proofErr w:type="spellEnd"/>
      <w:r w:rsidRPr="000F277E">
        <w:rPr>
          <w:i/>
          <w:iCs/>
          <w:color w:val="000000"/>
          <w:sz w:val="27"/>
          <w:szCs w:val="27"/>
          <w:lang w:val="en-US"/>
        </w:rPr>
        <w:t xml:space="preserve"> sin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332B2537" wp14:editId="193F6BAD">
            <wp:extent cx="104775" cy="180975"/>
            <wp:effectExtent l="0" t="0" r="9525" b="9525"/>
            <wp:docPr id="53" name="Рисунок 53" descr="&amp;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alpha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S =</w:t>
      </w:r>
      <w:r>
        <w:rPr>
          <w:i/>
          <w:iCs/>
          <w:noProof/>
          <w:color w:val="000000"/>
          <w:sz w:val="27"/>
          <w:szCs w:val="27"/>
        </w:rPr>
        <w:drawing>
          <wp:inline distT="0" distB="0" distL="0" distR="0" wp14:anchorId="31128445" wp14:editId="2E691C4A">
            <wp:extent cx="152400" cy="390525"/>
            <wp:effectExtent l="0" t="0" r="0" b="0"/>
            <wp:docPr id="54" name="Рисунок 54" descr="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/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1</w:t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2 </w:t>
      </w:r>
      <w:proofErr w:type="spellStart"/>
      <w:r>
        <w:rPr>
          <w:i/>
          <w:iCs/>
          <w:color w:val="000000"/>
          <w:sz w:val="27"/>
          <w:szCs w:val="27"/>
        </w:rPr>
        <w:t>sin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16F18D4" wp14:editId="6E183D9A">
            <wp:extent cx="104775" cy="180975"/>
            <wp:effectExtent l="0" t="0" r="9525" b="9525"/>
            <wp:docPr id="60" name="Рисунок 60" descr="&amp;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phi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Pr="000F277E" w:rsidRDefault="00004285" w:rsidP="00004285">
      <w:pPr>
        <w:numPr>
          <w:ilvl w:val="0"/>
          <w:numId w:val="18"/>
        </w:numPr>
        <w:spacing w:before="100" w:beforeAutospacing="1" w:after="100" w:afterAutospacing="1"/>
        <w:jc w:val="left"/>
        <w:rPr>
          <w:color w:val="000000"/>
          <w:szCs w:val="28"/>
        </w:rPr>
      </w:pPr>
      <w:hyperlink r:id="rId91" w:anchor="Trapeze" w:history="1">
        <w:r w:rsidRPr="000F277E">
          <w:rPr>
            <w:rStyle w:val="a4"/>
            <w:szCs w:val="28"/>
          </w:rPr>
          <w:t>Трапеция</w:t>
        </w:r>
        <w:r w:rsidRPr="000F277E">
          <w:rPr>
            <w:color w:val="0000FF"/>
            <w:szCs w:val="28"/>
            <w:u w:val="single"/>
          </w:rPr>
          <w:br/>
        </w:r>
      </w:hyperlink>
      <w:r w:rsidRPr="000F277E">
        <w:rPr>
          <w:i/>
          <w:iCs/>
          <w:color w:val="000000"/>
          <w:szCs w:val="28"/>
        </w:rPr>
        <w:t>a</w:t>
      </w:r>
      <w:r w:rsidRPr="000F277E">
        <w:rPr>
          <w:color w:val="000000"/>
          <w:szCs w:val="28"/>
        </w:rPr>
        <w:t> и</w:t>
      </w:r>
      <w:r w:rsidRPr="000F277E">
        <w:rPr>
          <w:i/>
          <w:iCs/>
          <w:color w:val="000000"/>
          <w:szCs w:val="28"/>
        </w:rPr>
        <w:t> b</w:t>
      </w:r>
      <w:r w:rsidRPr="000F277E">
        <w:rPr>
          <w:color w:val="000000"/>
          <w:szCs w:val="28"/>
        </w:rPr>
        <w:t> — основания; </w:t>
      </w:r>
      <w:r w:rsidRPr="000F277E">
        <w:rPr>
          <w:i/>
          <w:iCs/>
          <w:color w:val="000000"/>
          <w:szCs w:val="28"/>
        </w:rPr>
        <w:t>h —</w:t>
      </w:r>
      <w:r w:rsidRPr="000F277E">
        <w:rPr>
          <w:color w:val="000000"/>
          <w:szCs w:val="28"/>
        </w:rPr>
        <w:t> расстояние между ними; </w:t>
      </w:r>
      <w:r w:rsidRPr="000F277E">
        <w:rPr>
          <w:i/>
          <w:iCs/>
          <w:color w:val="000000"/>
          <w:szCs w:val="28"/>
        </w:rPr>
        <w:t>l —</w:t>
      </w:r>
      <w:r w:rsidRPr="000F277E">
        <w:rPr>
          <w:color w:val="000000"/>
          <w:szCs w:val="28"/>
        </w:rPr>
        <w:t> средняя линия</w:t>
      </w:r>
      <w:r w:rsidRPr="000F277E">
        <w:rPr>
          <w:i/>
          <w:iCs/>
          <w:color w:val="000000"/>
          <w:szCs w:val="28"/>
        </w:rPr>
        <w:t>.</w:t>
      </w:r>
      <w:r w:rsidRPr="000F277E">
        <w:rPr>
          <w:color w:val="000000"/>
          <w:szCs w:val="28"/>
        </w:rPr>
        <w:br/>
      </w:r>
      <w:r w:rsidRPr="000F277E">
        <w:rPr>
          <w:noProof/>
          <w:color w:val="000000"/>
          <w:szCs w:val="28"/>
        </w:rPr>
        <w:drawing>
          <wp:anchor distT="0" distB="0" distL="0" distR="0" simplePos="0" relativeHeight="251665408" behindDoc="0" locked="0" layoutInCell="1" allowOverlap="0" wp14:anchorId="33002CD0" wp14:editId="28C408B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952500"/>
            <wp:effectExtent l="0" t="0" r="0" b="0"/>
            <wp:wrapSquare wrapText="bothSides"/>
            <wp:docPr id="61" name="Рисунок 61" descr="Трапе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апеция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390516B" wp14:editId="52903B07">
            <wp:extent cx="581025" cy="390525"/>
            <wp:effectExtent l="0" t="0" r="9525" b="0"/>
            <wp:docPr id="62" name="Рисунок 62" descr="l=(a+b)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=(a+b)/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pStyle w:val="a3"/>
        <w:ind w:left="2136" w:firstLine="696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S = </w:t>
      </w:r>
      <w:proofErr w:type="spellStart"/>
      <w:r>
        <w:rPr>
          <w:i/>
          <w:iCs/>
          <w:color w:val="000000"/>
          <w:sz w:val="27"/>
          <w:szCs w:val="27"/>
        </w:rPr>
        <w:t>lh</w:t>
      </w:r>
      <w:proofErr w:type="spellEnd"/>
    </w:p>
    <w:p w:rsidR="00004285" w:rsidRPr="000F277E" w:rsidRDefault="00004285" w:rsidP="00004285">
      <w:pPr>
        <w:numPr>
          <w:ilvl w:val="0"/>
          <w:numId w:val="18"/>
        </w:numPr>
        <w:spacing w:before="100" w:beforeAutospacing="1" w:after="100" w:afterAutospacing="1"/>
        <w:jc w:val="left"/>
        <w:rPr>
          <w:rStyle w:val="a4"/>
          <w:szCs w:val="28"/>
        </w:rPr>
      </w:pPr>
      <w:hyperlink r:id="rId94" w:anchor="straight_angle_shape" w:history="1">
        <w:r w:rsidRPr="000F277E">
          <w:rPr>
            <w:rStyle w:val="a4"/>
            <w:szCs w:val="28"/>
          </w:rPr>
          <w:t>Прямоугольник</w:t>
        </w:r>
      </w:hyperlink>
      <w:r w:rsidRPr="000F277E">
        <w:rPr>
          <w:rStyle w:val="a4"/>
          <w:noProof/>
          <w:szCs w:val="28"/>
        </w:rPr>
        <w:drawing>
          <wp:anchor distT="0" distB="0" distL="0" distR="0" simplePos="0" relativeHeight="251666432" behindDoc="0" locked="0" layoutInCell="1" allowOverlap="0" wp14:anchorId="02356E7D" wp14:editId="56DC56F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952500"/>
            <wp:effectExtent l="0" t="0" r="0" b="0"/>
            <wp:wrapSquare wrapText="bothSides"/>
            <wp:docPr id="63" name="Рисунок 63" descr="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S = </w:t>
      </w:r>
      <w:proofErr w:type="spellStart"/>
      <w:r>
        <w:rPr>
          <w:i/>
          <w:iCs/>
          <w:color w:val="000000"/>
          <w:sz w:val="27"/>
          <w:szCs w:val="27"/>
        </w:rPr>
        <w:t>ab</w:t>
      </w:r>
      <w:proofErr w:type="spellEnd"/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S =</w:t>
      </w:r>
      <w:r>
        <w:rPr>
          <w:i/>
          <w:iCs/>
          <w:noProof/>
          <w:color w:val="000000"/>
          <w:sz w:val="27"/>
          <w:szCs w:val="27"/>
        </w:rPr>
        <w:drawing>
          <wp:inline distT="0" distB="0" distL="0" distR="0" wp14:anchorId="5E008231" wp14:editId="548F8171">
            <wp:extent cx="152400" cy="390525"/>
            <wp:effectExtent l="0" t="0" r="0" b="0"/>
            <wp:docPr id="72" name="Рисунок 72" descr="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/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1</w:t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2 </w:t>
      </w:r>
      <w:proofErr w:type="spellStart"/>
      <w:r>
        <w:rPr>
          <w:i/>
          <w:iCs/>
          <w:color w:val="000000"/>
          <w:sz w:val="27"/>
          <w:szCs w:val="27"/>
        </w:rPr>
        <w:t>sin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065BE9E" wp14:editId="7A4E82D2">
            <wp:extent cx="104775" cy="180975"/>
            <wp:effectExtent l="0" t="0" r="9525" b="9525"/>
            <wp:docPr id="73" name="Рисунок 73" descr="&amp;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phi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numPr>
          <w:ilvl w:val="0"/>
          <w:numId w:val="18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hyperlink r:id="rId96" w:anchor="romb" w:history="1">
        <w:r w:rsidRPr="000F277E">
          <w:rPr>
            <w:rStyle w:val="a4"/>
            <w:szCs w:val="28"/>
          </w:rPr>
          <w:t>Ромб</w:t>
        </w:r>
      </w:hyperlink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anchor distT="0" distB="0" distL="0" distR="0" simplePos="0" relativeHeight="251667456" behindDoc="0" locked="0" layoutInCell="1" allowOverlap="0" wp14:anchorId="30FDA0CF" wp14:editId="0D0EFC0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74" name="Рисунок 74" descr="Ром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мб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S = </w:t>
      </w:r>
      <w:proofErr w:type="spellStart"/>
      <w:r>
        <w:rPr>
          <w:i/>
          <w:iCs/>
          <w:color w:val="000000"/>
          <w:sz w:val="27"/>
          <w:szCs w:val="27"/>
        </w:rPr>
        <w:t>ah</w:t>
      </w:r>
      <w:r>
        <w:rPr>
          <w:i/>
          <w:iCs/>
          <w:color w:val="000000"/>
          <w:sz w:val="27"/>
          <w:szCs w:val="27"/>
          <w:vertAlign w:val="subscript"/>
        </w:rPr>
        <w:t>a</w:t>
      </w:r>
      <w:proofErr w:type="spellEnd"/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S = a</w:t>
      </w:r>
      <w:r>
        <w:rPr>
          <w:i/>
          <w:iCs/>
          <w:color w:val="000000"/>
          <w:sz w:val="27"/>
          <w:szCs w:val="27"/>
          <w:vertAlign w:val="superscript"/>
        </w:rPr>
        <w:t>2</w:t>
      </w:r>
      <w:r>
        <w:rPr>
          <w:i/>
          <w:iCs/>
          <w:color w:val="000000"/>
          <w:sz w:val="27"/>
          <w:szCs w:val="27"/>
        </w:rPr>
        <w:t>sin</w:t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2E7F97B" wp14:editId="685AA219">
            <wp:extent cx="104775" cy="180975"/>
            <wp:effectExtent l="0" t="0" r="9525" b="9525"/>
            <wp:docPr id="75" name="Рисунок 75" descr="Undisplaye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displayed Graphic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S =</w:t>
      </w:r>
      <w:r>
        <w:rPr>
          <w:i/>
          <w:iCs/>
          <w:noProof/>
          <w:color w:val="000000"/>
          <w:sz w:val="27"/>
          <w:szCs w:val="27"/>
        </w:rPr>
        <w:drawing>
          <wp:inline distT="0" distB="0" distL="0" distR="0" wp14:anchorId="78097EAF" wp14:editId="1F4DE51B">
            <wp:extent cx="152400" cy="390525"/>
            <wp:effectExtent l="0" t="0" r="0" b="0"/>
            <wp:docPr id="76" name="Рисунок 76" descr="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/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1</w:t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bscript"/>
        </w:rPr>
        <w:t>2</w:t>
      </w:r>
    </w:p>
    <w:p w:rsidR="00004285" w:rsidRPr="000F277E" w:rsidRDefault="00004285" w:rsidP="00004285">
      <w:pPr>
        <w:numPr>
          <w:ilvl w:val="0"/>
          <w:numId w:val="18"/>
        </w:numPr>
        <w:spacing w:before="100" w:beforeAutospacing="1" w:after="100" w:afterAutospacing="1"/>
        <w:jc w:val="left"/>
        <w:rPr>
          <w:rStyle w:val="a4"/>
          <w:szCs w:val="28"/>
        </w:rPr>
      </w:pPr>
      <w:hyperlink r:id="rId98" w:anchor="Quad" w:history="1">
        <w:r w:rsidRPr="000F277E">
          <w:rPr>
            <w:rStyle w:val="a4"/>
            <w:szCs w:val="28"/>
          </w:rPr>
          <w:t>Квадрат</w:t>
        </w:r>
        <w:r w:rsidRPr="000F277E">
          <w:rPr>
            <w:rStyle w:val="a4"/>
            <w:szCs w:val="28"/>
          </w:rPr>
          <w:br/>
        </w:r>
      </w:hyperlink>
      <w:r w:rsidRPr="000F277E">
        <w:rPr>
          <w:rStyle w:val="a4"/>
          <w:szCs w:val="28"/>
        </w:rPr>
        <w:t>d — диагональ.</w:t>
      </w:r>
      <w:r w:rsidRPr="000F277E">
        <w:rPr>
          <w:rStyle w:val="a4"/>
          <w:noProof/>
          <w:szCs w:val="28"/>
        </w:rPr>
        <w:drawing>
          <wp:anchor distT="0" distB="0" distL="0" distR="0" simplePos="0" relativeHeight="251668480" behindDoc="0" locked="0" layoutInCell="1" allowOverlap="0" wp14:anchorId="0A5AF515" wp14:editId="5E78E9E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77" name="Рисунок 77" descr="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вадрат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S = a</w:t>
      </w:r>
      <w:r>
        <w:rPr>
          <w:i/>
          <w:iCs/>
          <w:color w:val="000000"/>
          <w:sz w:val="27"/>
          <w:szCs w:val="27"/>
          <w:vertAlign w:val="superscript"/>
        </w:rPr>
        <w:t>2</w:t>
      </w:r>
    </w:p>
    <w:p w:rsidR="00004285" w:rsidRDefault="00004285" w:rsidP="00004285">
      <w:pPr>
        <w:pStyle w:val="a3"/>
        <w:ind w:left="72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S =</w:t>
      </w:r>
      <w:r>
        <w:rPr>
          <w:i/>
          <w:iCs/>
          <w:noProof/>
          <w:color w:val="000000"/>
          <w:sz w:val="27"/>
          <w:szCs w:val="27"/>
        </w:rPr>
        <w:drawing>
          <wp:inline distT="0" distB="0" distL="0" distR="0" wp14:anchorId="5FB29431" wp14:editId="60EC0200">
            <wp:extent cx="152400" cy="390525"/>
            <wp:effectExtent l="0" t="0" r="0" b="0"/>
            <wp:docPr id="78" name="Рисунок 78" descr="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/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  <w:vertAlign w:val="superscript"/>
        </w:rPr>
        <w:t>2</w:t>
      </w:r>
    </w:p>
    <w:p w:rsidR="00004285" w:rsidRPr="00BA7F87" w:rsidRDefault="00004285" w:rsidP="00004285">
      <w:pPr>
        <w:rPr>
          <w:szCs w:val="28"/>
        </w:rPr>
      </w:pPr>
    </w:p>
    <w:p w:rsidR="00AE13F0" w:rsidRDefault="00937D06" w:rsidP="00E54AFC">
      <w:pPr>
        <w:ind w:firstLine="0"/>
      </w:pPr>
      <w:r>
        <w:t>Задание:</w:t>
      </w:r>
    </w:p>
    <w:p w:rsidR="00937D06" w:rsidRDefault="00937D06" w:rsidP="00E54AFC">
      <w:pPr>
        <w:ind w:firstLine="0"/>
      </w:pPr>
      <w:r>
        <w:t>Дайте определение прямоугольника и квадрата в начальной школе.</w:t>
      </w:r>
    </w:p>
    <w:p w:rsidR="00937D06" w:rsidRDefault="00937D06" w:rsidP="00E54AFC">
      <w:pPr>
        <w:ind w:firstLine="0"/>
      </w:pPr>
      <w:r>
        <w:t>С какими свойствами этих фигур знакомятся учащиеся?</w:t>
      </w:r>
      <w:bookmarkStart w:id="0" w:name="_GoBack"/>
      <w:bookmarkEnd w:id="0"/>
    </w:p>
    <w:sectPr w:rsidR="0093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20E"/>
    <w:multiLevelType w:val="multilevel"/>
    <w:tmpl w:val="548E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82981"/>
    <w:multiLevelType w:val="multilevel"/>
    <w:tmpl w:val="C36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E57E0"/>
    <w:multiLevelType w:val="multilevel"/>
    <w:tmpl w:val="F22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F752D"/>
    <w:multiLevelType w:val="multilevel"/>
    <w:tmpl w:val="32F6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57ACB"/>
    <w:multiLevelType w:val="multilevel"/>
    <w:tmpl w:val="0110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F275F"/>
    <w:multiLevelType w:val="multilevel"/>
    <w:tmpl w:val="3FE8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150FA"/>
    <w:multiLevelType w:val="multilevel"/>
    <w:tmpl w:val="9EC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D813F1"/>
    <w:multiLevelType w:val="multilevel"/>
    <w:tmpl w:val="4E0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578FD"/>
    <w:multiLevelType w:val="multilevel"/>
    <w:tmpl w:val="C35E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0704C"/>
    <w:multiLevelType w:val="multilevel"/>
    <w:tmpl w:val="C66E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70C17"/>
    <w:multiLevelType w:val="hybridMultilevel"/>
    <w:tmpl w:val="136E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84274"/>
    <w:multiLevelType w:val="multilevel"/>
    <w:tmpl w:val="295E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9914A4"/>
    <w:multiLevelType w:val="multilevel"/>
    <w:tmpl w:val="2852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B4665"/>
    <w:multiLevelType w:val="multilevel"/>
    <w:tmpl w:val="8620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C562F"/>
    <w:multiLevelType w:val="multilevel"/>
    <w:tmpl w:val="367A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265B6E"/>
    <w:multiLevelType w:val="multilevel"/>
    <w:tmpl w:val="8B3E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410A97"/>
    <w:multiLevelType w:val="multilevel"/>
    <w:tmpl w:val="CC7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47374"/>
    <w:multiLevelType w:val="multilevel"/>
    <w:tmpl w:val="D406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5"/>
  </w:num>
  <w:num w:numId="5">
    <w:abstractNumId w:val="0"/>
  </w:num>
  <w:num w:numId="6">
    <w:abstractNumId w:val="13"/>
  </w:num>
  <w:num w:numId="7">
    <w:abstractNumId w:val="5"/>
  </w:num>
  <w:num w:numId="8">
    <w:abstractNumId w:val="12"/>
  </w:num>
  <w:num w:numId="9">
    <w:abstractNumId w:val="1"/>
  </w:num>
  <w:num w:numId="10">
    <w:abstractNumId w:val="9"/>
  </w:num>
  <w:num w:numId="11">
    <w:abstractNumId w:val="17"/>
  </w:num>
  <w:num w:numId="12">
    <w:abstractNumId w:val="6"/>
  </w:num>
  <w:num w:numId="13">
    <w:abstractNumId w:val="7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31"/>
    <w:rsid w:val="00004285"/>
    <w:rsid w:val="00090D31"/>
    <w:rsid w:val="000C5CF6"/>
    <w:rsid w:val="0019282F"/>
    <w:rsid w:val="0085038B"/>
    <w:rsid w:val="00937D06"/>
    <w:rsid w:val="00AE13F0"/>
    <w:rsid w:val="00C25D29"/>
    <w:rsid w:val="00E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C91E1-37F1-4883-BED2-CFDA51D5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E13F0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13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13F0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4">
    <w:name w:val="Hyperlink"/>
    <w:basedOn w:val="a0"/>
    <w:uiPriority w:val="99"/>
    <w:semiHidden/>
    <w:unhideWhenUsed/>
    <w:rsid w:val="00C25D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F%D1%80%D1%8F%D0%BC%D0%B0%D1%8F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s://ru.wikipedia.org/wiki/%D0%9F%D1%80%D1%8F%D0%BC%D0%BE%D1%83%D0%B3%D0%BE%D0%BB%D1%8C%D0%BD%D1%8B%D0%B9_%D1%82%D1%80%D0%B5%D1%83%D0%B3%D0%BE%D0%BB%D1%8C%D0%BD%D0%B8%D0%BA" TargetMode="External"/><Relationship Id="rId42" Type="http://schemas.openxmlformats.org/officeDocument/2006/relationships/hyperlink" Target="https://ru.wikipedia.org/wiki/%D0%9C%D0%B5%D0%B4%D0%B8%D0%B0%D0%BD%D0%B0_%D1%82%D1%80%D0%B5%D1%83%D0%B3%D0%BE%D0%BB%D1%8C%D0%BD%D0%B8%D0%BA%D0%B0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8.jpeg"/><Relationship Id="rId55" Type="http://schemas.openxmlformats.org/officeDocument/2006/relationships/image" Target="media/image23.jpeg"/><Relationship Id="rId63" Type="http://schemas.openxmlformats.org/officeDocument/2006/relationships/image" Target="media/image29.jpeg"/><Relationship Id="rId68" Type="http://schemas.openxmlformats.org/officeDocument/2006/relationships/image" Target="media/image34.jpeg"/><Relationship Id="rId76" Type="http://schemas.openxmlformats.org/officeDocument/2006/relationships/image" Target="media/image40.jpeg"/><Relationship Id="rId84" Type="http://schemas.openxmlformats.org/officeDocument/2006/relationships/hyperlink" Target="http://www.univer.omsk.su/omsk/Edu/Rusanova/tetrangl.htm" TargetMode="External"/><Relationship Id="rId89" Type="http://schemas.openxmlformats.org/officeDocument/2006/relationships/image" Target="media/image50.gif"/><Relationship Id="rId97" Type="http://schemas.openxmlformats.org/officeDocument/2006/relationships/image" Target="media/image55.gif"/><Relationship Id="rId7" Type="http://schemas.openxmlformats.org/officeDocument/2006/relationships/hyperlink" Target="https://studopedia.ru/3_206028_vipuklie-mnogogranniki-teorema-eylera.html" TargetMode="External"/><Relationship Id="rId71" Type="http://schemas.openxmlformats.org/officeDocument/2006/relationships/hyperlink" Target="http://www.univer.omsk.su/omsk/Edu/Rusanova/tetrangl.htm" TargetMode="External"/><Relationship Id="rId92" Type="http://schemas.openxmlformats.org/officeDocument/2006/relationships/image" Target="media/image52.gi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hyperlink" Target="https://ru.wikipedia.org/wiki/%D0%A2%D1%80%D0%B5%D1%83%D0%B3%D0%BE%D0%BB%D1%8C%D0%BD%D0%B8%D0%BA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ru.wikipedia.org/wiki/%D0%A4%D0%B8%D0%B3%D1%83%D1%80%D0%B0_(%D0%B3%D0%B5%D0%BE%D0%BC%D0%B5%D1%82%D1%80%D0%B8%D1%8F)" TargetMode="External"/><Relationship Id="rId32" Type="http://schemas.openxmlformats.org/officeDocument/2006/relationships/hyperlink" Target="https://ru.wikipedia.org/wiki/%D0%9F%D1%80%D1%8F%D0%BC%D0%BE%D1%83%D0%B3%D0%BE%D0%BB%D1%8C%D0%BD%D1%8B%D0%B9_%D1%82%D1%80%D0%B5%D1%83%D0%B3%D0%BE%D0%BB%D1%8C%D0%BD%D0%B8%D0%BA" TargetMode="External"/><Relationship Id="rId37" Type="http://schemas.openxmlformats.org/officeDocument/2006/relationships/hyperlink" Target="https://ru.wikipedia.org/wiki/%D0%A2%D1%83%D0%BF%D0%BE%D0%B9_%D1%83%D0%B3%D0%BE%D0%BB" TargetMode="External"/><Relationship Id="rId40" Type="http://schemas.openxmlformats.org/officeDocument/2006/relationships/hyperlink" Target="https://ru.wikipedia.org/wiki/%D0%9E%D0%BF%D0%B8%D1%81%D0%B0%D0%BD%D0%BD%D0%B0%D1%8F_%D0%BE%D0%BA%D1%80%D1%83%D0%B6%D0%BD%D0%BE%D1%81%D1%82%D1%8C" TargetMode="External"/><Relationship Id="rId45" Type="http://schemas.openxmlformats.org/officeDocument/2006/relationships/hyperlink" Target="https://ru.wikipedia.org/wiki/%D0%91%D0%B8%D1%81%D1%81%D0%B5%D0%BA%D1%82%D1%80%D0%B8%D1%81%D0%B0" TargetMode="External"/><Relationship Id="rId53" Type="http://schemas.openxmlformats.org/officeDocument/2006/relationships/image" Target="media/image21.jpeg"/><Relationship Id="rId58" Type="http://schemas.openxmlformats.org/officeDocument/2006/relationships/image" Target="media/image26.jpeg"/><Relationship Id="rId66" Type="http://schemas.openxmlformats.org/officeDocument/2006/relationships/image" Target="media/image32.jpeg"/><Relationship Id="rId74" Type="http://schemas.openxmlformats.org/officeDocument/2006/relationships/image" Target="media/image38.jpeg"/><Relationship Id="rId79" Type="http://schemas.openxmlformats.org/officeDocument/2006/relationships/image" Target="media/image42.jpeg"/><Relationship Id="rId87" Type="http://schemas.openxmlformats.org/officeDocument/2006/relationships/image" Target="media/image49.gif"/><Relationship Id="rId5" Type="http://schemas.openxmlformats.org/officeDocument/2006/relationships/hyperlink" Target="https://studopedia.ru/6_139118_risunkov-ploskih-geometricheskih-figur.html" TargetMode="External"/><Relationship Id="rId61" Type="http://schemas.openxmlformats.org/officeDocument/2006/relationships/hyperlink" Target="http://www.univer.omsk.su/omsk/Edu/Rusanova/triangls.htm" TargetMode="External"/><Relationship Id="rId82" Type="http://schemas.openxmlformats.org/officeDocument/2006/relationships/image" Target="media/image45.jpeg"/><Relationship Id="rId90" Type="http://schemas.openxmlformats.org/officeDocument/2006/relationships/image" Target="media/image51.gif"/><Relationship Id="rId95" Type="http://schemas.openxmlformats.org/officeDocument/2006/relationships/image" Target="media/image54.gif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ru.wikipedia.org/wiki/%D0%A3%D0%B3%D0%BE%D0%BB" TargetMode="External"/><Relationship Id="rId30" Type="http://schemas.openxmlformats.org/officeDocument/2006/relationships/hyperlink" Target="https://ru.wikipedia.org/wiki/%D0%9E%D1%81%D1%82%D1%80%D0%BE%D1%83%D0%B3%D0%BE%D0%BB%D1%8C%D0%BD%D1%8B%D0%B9_%D1%82%D1%80%D0%B5%D1%83%D0%B3%D0%BE%D0%BB%D1%8C%D0%BD%D0%B8%D0%BA" TargetMode="External"/><Relationship Id="rId35" Type="http://schemas.openxmlformats.org/officeDocument/2006/relationships/hyperlink" Target="https://ru.wikipedia.org/wiki/%D0%9A%D0%B0%D1%82%D0%B5%D1%82" TargetMode="External"/><Relationship Id="rId43" Type="http://schemas.openxmlformats.org/officeDocument/2006/relationships/hyperlink" Target="https://ru.wikipedia.org/wiki/%D0%92%D1%8B%D1%81%D0%BE%D1%82%D0%B0_%D1%82%D1%80%D0%B5%D1%83%D0%B3%D0%BE%D0%BB%D1%8C%D0%BD%D0%B8%D0%BA%D0%B0" TargetMode="External"/><Relationship Id="rId48" Type="http://schemas.openxmlformats.org/officeDocument/2006/relationships/image" Target="media/image16.jpeg"/><Relationship Id="rId56" Type="http://schemas.openxmlformats.org/officeDocument/2006/relationships/image" Target="media/image24.jpeg"/><Relationship Id="rId64" Type="http://schemas.openxmlformats.org/officeDocument/2006/relationships/image" Target="media/image30.jpeg"/><Relationship Id="rId69" Type="http://schemas.openxmlformats.org/officeDocument/2006/relationships/image" Target="media/image35.jpeg"/><Relationship Id="rId77" Type="http://schemas.openxmlformats.org/officeDocument/2006/relationships/hyperlink" Target="http://www.univer.omsk.su/omsk/Edu/Rusanova/tetrangl.htm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19.jpeg"/><Relationship Id="rId72" Type="http://schemas.openxmlformats.org/officeDocument/2006/relationships/hyperlink" Target="http://www.univer.omsk.su/omsk/Edu/Rusanova/tetrangl.htm" TargetMode="External"/><Relationship Id="rId80" Type="http://schemas.openxmlformats.org/officeDocument/2006/relationships/image" Target="media/image43.jpeg"/><Relationship Id="rId85" Type="http://schemas.openxmlformats.org/officeDocument/2006/relationships/image" Target="media/image47.gif"/><Relationship Id="rId93" Type="http://schemas.openxmlformats.org/officeDocument/2006/relationships/image" Target="media/image53.gif"/><Relationship Id="rId98" Type="http://schemas.openxmlformats.org/officeDocument/2006/relationships/hyperlink" Target="http://www.univer.omsk.su/omsk/Edu/Rusanova/tetrangl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ge-study.ru/wp-content/uploads/2012/08/parallel_inters_00_01.png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ru.wikipedia.org/wiki/%D0%9E%D1%82%D1%80%D0%B5%D0%B7%D0%BE%D0%BA" TargetMode="External"/><Relationship Id="rId33" Type="http://schemas.openxmlformats.org/officeDocument/2006/relationships/hyperlink" Target="https://ru.wikipedia.org/wiki/%D0%9F%D1%80%D1%8F%D0%BC%D0%BE%D0%B9_%D1%83%D0%B3%D0%BE%D0%BB" TargetMode="External"/><Relationship Id="rId38" Type="http://schemas.openxmlformats.org/officeDocument/2006/relationships/hyperlink" Target="https://ru.wikipedia.org/wiki/%D0%A0%D0%B0%D0%B2%D0%BD%D0%BE%D1%81%D1%82%D0%BE%D1%80%D0%BE%D0%BD%D0%BD%D0%B8%D0%B9_%D1%82%D1%80%D0%B5%D1%83%D0%B3%D0%BE%D0%BB%D1%8C%D0%BD%D0%B8%D0%BA" TargetMode="External"/><Relationship Id="rId46" Type="http://schemas.openxmlformats.org/officeDocument/2006/relationships/image" Target="media/image14.png"/><Relationship Id="rId59" Type="http://schemas.openxmlformats.org/officeDocument/2006/relationships/image" Target="media/image27.jpeg"/><Relationship Id="rId67" Type="http://schemas.openxmlformats.org/officeDocument/2006/relationships/image" Target="media/image33.jpeg"/><Relationship Id="rId20" Type="http://schemas.openxmlformats.org/officeDocument/2006/relationships/image" Target="media/image11.png"/><Relationship Id="rId41" Type="http://schemas.openxmlformats.org/officeDocument/2006/relationships/hyperlink" Target="https://ru.wikipedia.org/wiki/%D0%A0%D0%B0%D0%B2%D0%BD%D0%BE%D0%B1%D0%B5%D0%B4%D1%80%D0%B5%D0%BD%D0%BD%D1%8B%D0%B9_%D1%82%D1%80%D0%B5%D1%83%D0%B3%D0%BE%D0%BB%D1%8C%D0%BD%D0%B8%D0%BA" TargetMode="External"/><Relationship Id="rId54" Type="http://schemas.openxmlformats.org/officeDocument/2006/relationships/image" Target="media/image22.jpeg"/><Relationship Id="rId62" Type="http://schemas.openxmlformats.org/officeDocument/2006/relationships/image" Target="media/image28.jpeg"/><Relationship Id="rId70" Type="http://schemas.openxmlformats.org/officeDocument/2006/relationships/image" Target="media/image36.jpeg"/><Relationship Id="rId75" Type="http://schemas.openxmlformats.org/officeDocument/2006/relationships/image" Target="media/image39.jpeg"/><Relationship Id="rId83" Type="http://schemas.openxmlformats.org/officeDocument/2006/relationships/image" Target="media/image46.jpeg"/><Relationship Id="rId88" Type="http://schemas.openxmlformats.org/officeDocument/2006/relationships/hyperlink" Target="http://www.univer.omsk.su/omsk/Edu/Rusanova/tetrangl.htm" TargetMode="External"/><Relationship Id="rId91" Type="http://schemas.openxmlformats.org/officeDocument/2006/relationships/hyperlink" Target="http://www.univer.omsk.su/omsk/Edu/Rusanova/tetrangl.htm" TargetMode="External"/><Relationship Id="rId96" Type="http://schemas.openxmlformats.org/officeDocument/2006/relationships/hyperlink" Target="http://www.univer.omsk.su/omsk/Edu/Rusanova/tetrangl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opedia.ru/10_176565_tema-neblagopriyatnie-faktori-svyazannie-s-primeneniem-kompyuternih-sistem-er-komina-an-golubev.html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s://ru.wikipedia.org/wiki/%D0%93%D0%B5%D0%BE%D0%BC%D0%B5%D1%82%D1%80%D0%B8%D1%8F" TargetMode="External"/><Relationship Id="rId28" Type="http://schemas.openxmlformats.org/officeDocument/2006/relationships/hyperlink" Target="https://ru.wikipedia.org/wiki/%D0%9C%D0%BD%D0%BE%D0%B3%D0%BE%D1%83%D0%B3%D0%BE%D0%BB%D1%8C%D0%BD%D0%B8%D0%BA" TargetMode="External"/><Relationship Id="rId36" Type="http://schemas.openxmlformats.org/officeDocument/2006/relationships/hyperlink" Target="https://ru.wikipedia.org/wiki/%D0%93%D0%B8%D0%BF%D0%BE%D1%82%D0%B5%D0%BD%D1%83%D0%B7%D0%B0" TargetMode="External"/><Relationship Id="rId49" Type="http://schemas.openxmlformats.org/officeDocument/2006/relationships/image" Target="media/image17.jpeg"/><Relationship Id="rId57" Type="http://schemas.openxmlformats.org/officeDocument/2006/relationships/image" Target="media/image25.jpeg"/><Relationship Id="rId10" Type="http://schemas.openxmlformats.org/officeDocument/2006/relationships/image" Target="media/image2.png"/><Relationship Id="rId31" Type="http://schemas.openxmlformats.org/officeDocument/2006/relationships/hyperlink" Target="https://ru.wikipedia.org/wiki/%D0%A2%D1%83%D0%BF%D0%BE%D1%83%D0%B3%D0%BE%D0%BB%D1%8C%D0%BD%D1%8B%D0%B9_%D1%82%D1%80%D0%B5%D1%83%D0%B3%D0%BE%D0%BB%D1%8C%D0%BD%D0%B8%D0%BA" TargetMode="External"/><Relationship Id="rId44" Type="http://schemas.openxmlformats.org/officeDocument/2006/relationships/hyperlink" Target="https://ru.wikipedia.org/wiki/%D0%9F%D0%B5%D1%80%D0%BF%D0%B5%D0%BD%D0%B4%D0%B8%D0%BA%D1%83%D0%BB%D1%8F%D1%80" TargetMode="External"/><Relationship Id="rId52" Type="http://schemas.openxmlformats.org/officeDocument/2006/relationships/image" Target="media/image20.jpeg"/><Relationship Id="rId60" Type="http://schemas.openxmlformats.org/officeDocument/2006/relationships/hyperlink" Target="http://www.univer.omsk.su/omsk/Edu/Rusanova/tetrangl.htm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7.jpeg"/><Relationship Id="rId78" Type="http://schemas.openxmlformats.org/officeDocument/2006/relationships/image" Target="media/image41.jpeg"/><Relationship Id="rId81" Type="http://schemas.openxmlformats.org/officeDocument/2006/relationships/image" Target="media/image44.jpeg"/><Relationship Id="rId86" Type="http://schemas.openxmlformats.org/officeDocument/2006/relationships/image" Target="media/image48.gif"/><Relationship Id="rId94" Type="http://schemas.openxmlformats.org/officeDocument/2006/relationships/hyperlink" Target="http://www.univer.omsk.su/omsk/Edu/Rusanova/tetrangl.htm" TargetMode="External"/><Relationship Id="rId99" Type="http://schemas.openxmlformats.org/officeDocument/2006/relationships/image" Target="media/image56.gif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22_40434_vopros--aksiomi-stereometrii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hyperlink" Target="https://ru.wikipedia.org/wiki/%D0%92%D0%BF%D0%B8%D1%81%D0%B0%D0%BD%D0%BD%D0%B0%D1%8F_%D0%BE%D0%BA%D1%80%D1%83%D0%B6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7</cp:revision>
  <dcterms:created xsi:type="dcterms:W3CDTF">2021-01-18T07:01:00Z</dcterms:created>
  <dcterms:modified xsi:type="dcterms:W3CDTF">2021-01-18T07:28:00Z</dcterms:modified>
</cp:coreProperties>
</file>