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39" w:rsidRPr="006C2E39" w:rsidRDefault="006C2E39" w:rsidP="006C2E39">
      <w:pPr>
        <w:shd w:val="clear" w:color="auto" w:fill="FFFFFF"/>
        <w:ind w:left="2506" w:right="2542"/>
        <w:jc w:val="center"/>
        <w:rPr>
          <w:sz w:val="28"/>
          <w:szCs w:val="28"/>
        </w:rPr>
      </w:pPr>
      <w:r w:rsidRPr="006C2E39">
        <w:rPr>
          <w:b/>
          <w:bCs/>
          <w:spacing w:val="-19"/>
          <w:sz w:val="28"/>
          <w:szCs w:val="28"/>
        </w:rPr>
        <w:t>ВОСПРИЯТИЕ</w:t>
      </w:r>
    </w:p>
    <w:p w:rsidR="006C2E39" w:rsidRPr="006C2E39" w:rsidRDefault="006C2E39" w:rsidP="0090345A">
      <w:pPr>
        <w:shd w:val="clear" w:color="auto" w:fill="FFFFFF"/>
        <w:spacing w:before="1526"/>
        <w:ind w:firstLine="326"/>
        <w:jc w:val="both"/>
        <w:rPr>
          <w:b/>
          <w:sz w:val="28"/>
          <w:szCs w:val="28"/>
        </w:rPr>
      </w:pPr>
      <w:r w:rsidRPr="006C2E39">
        <w:rPr>
          <w:sz w:val="28"/>
          <w:szCs w:val="28"/>
        </w:rPr>
        <w:t xml:space="preserve">Восприятие человека — необходимая предпосылка и условие его жизни и практической деятельности. </w:t>
      </w:r>
      <w:r w:rsidRPr="006C2E39">
        <w:rPr>
          <w:b/>
          <w:sz w:val="28"/>
          <w:szCs w:val="28"/>
        </w:rPr>
        <w:t xml:space="preserve">Восприятие является </w:t>
      </w:r>
      <w:r w:rsidRPr="006C2E39">
        <w:rPr>
          <w:b/>
          <w:spacing w:val="-1"/>
          <w:sz w:val="28"/>
          <w:szCs w:val="28"/>
        </w:rPr>
        <w:t xml:space="preserve">непосредственным, чувственно-предметным отражением внешнего </w:t>
      </w:r>
      <w:r w:rsidRPr="006C2E39">
        <w:rPr>
          <w:b/>
          <w:sz w:val="28"/>
          <w:szCs w:val="28"/>
        </w:rPr>
        <w:t>мира. Именно на основе восприятия возможна деятельность дру</w:t>
      </w:r>
      <w:r w:rsidRPr="006C2E39">
        <w:rPr>
          <w:b/>
          <w:sz w:val="28"/>
          <w:szCs w:val="28"/>
        </w:rPr>
        <w:softHyphen/>
      </w:r>
      <w:r w:rsidRPr="006C2E39">
        <w:rPr>
          <w:b/>
          <w:spacing w:val="-1"/>
          <w:sz w:val="28"/>
          <w:szCs w:val="28"/>
        </w:rPr>
        <w:t>гих психических функций — памяти, мышления, воображения. Вме</w:t>
      </w:r>
      <w:r w:rsidRPr="006C2E39">
        <w:rPr>
          <w:b/>
          <w:spacing w:val="-1"/>
          <w:sz w:val="28"/>
          <w:szCs w:val="28"/>
        </w:rPr>
        <w:softHyphen/>
      </w:r>
      <w:r w:rsidRPr="006C2E39">
        <w:rPr>
          <w:b/>
          <w:sz w:val="28"/>
          <w:szCs w:val="28"/>
        </w:rPr>
        <w:t>сте с тем оно служит регулятором взаимодействия человека с окружающим миром, без которого невозможна не только практи</w:t>
      </w:r>
      <w:r w:rsidRPr="006C2E39">
        <w:rPr>
          <w:b/>
          <w:sz w:val="28"/>
          <w:szCs w:val="28"/>
        </w:rPr>
        <w:softHyphen/>
        <w:t>ческая деятельность людей, но и жизнедеятельность в целом.</w:t>
      </w:r>
    </w:p>
    <w:p w:rsidR="006C2E39" w:rsidRPr="006C2E39" w:rsidRDefault="006C2E39" w:rsidP="006C2E39">
      <w:pPr>
        <w:shd w:val="clear" w:color="auto" w:fill="FFFFFF"/>
        <w:ind w:left="7" w:right="2" w:firstLine="319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Первоначально восприятие выступает как относительно про</w:t>
      </w:r>
      <w:r w:rsidRPr="006C2E39">
        <w:rPr>
          <w:sz w:val="28"/>
          <w:szCs w:val="28"/>
        </w:rPr>
        <w:softHyphen/>
        <w:t>стой акт непреднамеренного отражения той действительности, ко</w:t>
      </w:r>
      <w:r w:rsidRPr="006C2E39">
        <w:rPr>
          <w:sz w:val="28"/>
          <w:szCs w:val="28"/>
        </w:rPr>
        <w:softHyphen/>
        <w:t>торая окружает человека. Но в процессе развития восприятие может переходить, с одной стороны, в специфическую «теорети</w:t>
      </w:r>
      <w:r w:rsidRPr="006C2E39">
        <w:rPr>
          <w:sz w:val="28"/>
          <w:szCs w:val="28"/>
        </w:rPr>
        <w:softHyphen/>
        <w:t>ческую деятельность»</w:t>
      </w:r>
      <w:proofErr w:type="gramStart"/>
      <w:r w:rsidRPr="006C2E39">
        <w:rPr>
          <w:sz w:val="28"/>
          <w:szCs w:val="28"/>
        </w:rPr>
        <w:t>—н</w:t>
      </w:r>
      <w:proofErr w:type="gramEnd"/>
      <w:r w:rsidRPr="006C2E39">
        <w:rPr>
          <w:sz w:val="28"/>
          <w:szCs w:val="28"/>
        </w:rPr>
        <w:t>аблюдение, позволяющее глубже про</w:t>
      </w:r>
      <w:r w:rsidRPr="006C2E39">
        <w:rPr>
          <w:sz w:val="28"/>
          <w:szCs w:val="28"/>
        </w:rPr>
        <w:softHyphen/>
        <w:t>никнуть в мир материальных и социальных явлений. С другой стороны, восприятие может переходить и в процесс создания ху</w:t>
      </w:r>
      <w:r w:rsidRPr="006C2E39">
        <w:rPr>
          <w:sz w:val="28"/>
          <w:szCs w:val="28"/>
        </w:rPr>
        <w:softHyphen/>
        <w:t>дожественного образа и эстетическое созерцание мира.</w:t>
      </w:r>
    </w:p>
    <w:p w:rsidR="006C2E39" w:rsidRPr="006C2E39" w:rsidRDefault="006C2E39" w:rsidP="006C2E39">
      <w:pPr>
        <w:shd w:val="clear" w:color="auto" w:fill="FFFFFF"/>
        <w:ind w:left="17" w:firstLine="31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Систематически упражняясь в наблюдении, совершенствуя его культуру, человек может развить в себе такое качество, как на</w:t>
      </w:r>
      <w:r w:rsidRPr="006C2E39">
        <w:rPr>
          <w:sz w:val="28"/>
          <w:szCs w:val="28"/>
        </w:rPr>
        <w:softHyphen/>
        <w:t>блюдательность,  особенно необходимую в деятельности учителя.</w:t>
      </w:r>
    </w:p>
    <w:p w:rsidR="006C2E39" w:rsidRPr="006C2E39" w:rsidRDefault="006C2E39" w:rsidP="006C2E39">
      <w:pPr>
        <w:shd w:val="clear" w:color="auto" w:fill="FFFFFF"/>
        <w:spacing w:before="415"/>
        <w:ind w:left="1418"/>
        <w:jc w:val="both"/>
        <w:rPr>
          <w:b/>
          <w:sz w:val="28"/>
          <w:szCs w:val="28"/>
        </w:rPr>
      </w:pPr>
      <w:r w:rsidRPr="006C2E39">
        <w:rPr>
          <w:b/>
          <w:sz w:val="28"/>
          <w:szCs w:val="28"/>
        </w:rPr>
        <w:t>11.1. ОБЩАЯ ХАРАКТЕРИСТИКА ВОСПРИЯТИЯ</w:t>
      </w:r>
    </w:p>
    <w:p w:rsidR="006C2E39" w:rsidRPr="006C2E39" w:rsidRDefault="006C2E39" w:rsidP="006C2E39">
      <w:pPr>
        <w:shd w:val="clear" w:color="auto" w:fill="FFFFFF"/>
        <w:spacing w:before="252"/>
        <w:ind w:left="5" w:firstLine="314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Итак</w:t>
      </w:r>
      <w:r w:rsidRPr="006C2E39">
        <w:rPr>
          <w:b/>
          <w:sz w:val="28"/>
          <w:szCs w:val="28"/>
        </w:rPr>
        <w:t>, восприятие представляет собой отражение предметов и явлений в совокупности их свойств и частей при непосредствен</w:t>
      </w:r>
      <w:r w:rsidRPr="006C2E39">
        <w:rPr>
          <w:b/>
          <w:sz w:val="28"/>
          <w:szCs w:val="28"/>
        </w:rPr>
        <w:softHyphen/>
        <w:t>ном воздействии на органы чувств</w:t>
      </w:r>
      <w:r w:rsidRPr="006C2E39">
        <w:rPr>
          <w:sz w:val="28"/>
          <w:szCs w:val="28"/>
        </w:rPr>
        <w:t xml:space="preserve">. </w:t>
      </w:r>
      <w:r w:rsidRPr="006C2E39">
        <w:rPr>
          <w:b/>
          <w:sz w:val="28"/>
          <w:szCs w:val="28"/>
        </w:rPr>
        <w:t>Результатом этого процесса является так называемый перцептивный образ (в специальной литературе для обозначения понятия «восприятие» часто исполь</w:t>
      </w:r>
      <w:r w:rsidRPr="006C2E39">
        <w:rPr>
          <w:b/>
          <w:sz w:val="28"/>
          <w:szCs w:val="28"/>
        </w:rPr>
        <w:softHyphen/>
        <w:t>зуется его англоязычный  синоним — перцепция).</w:t>
      </w:r>
    </w:p>
    <w:p w:rsidR="006C2E39" w:rsidRPr="006C2E39" w:rsidRDefault="006C2E39" w:rsidP="006C2E39">
      <w:pPr>
        <w:shd w:val="clear" w:color="auto" w:fill="FFFFFF"/>
        <w:spacing w:before="2"/>
        <w:ind w:right="10" w:firstLine="300"/>
        <w:jc w:val="both"/>
        <w:rPr>
          <w:b/>
          <w:color w:val="FF0000"/>
          <w:sz w:val="28"/>
          <w:szCs w:val="28"/>
        </w:rPr>
        <w:sectPr w:rsidR="006C2E39" w:rsidRPr="006C2E39" w:rsidSect="006C2E39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  <w:r w:rsidRPr="006C2E39">
        <w:rPr>
          <w:sz w:val="28"/>
          <w:szCs w:val="28"/>
        </w:rPr>
        <w:t>Этот образ тем сложнее, чем сложнее отражаемый объект. Вместе с тем сложность возникающего образа всегда сочетается с его более выраженным индивидуальным своеобразием, т. е. пер</w:t>
      </w:r>
      <w:r w:rsidRPr="006C2E39">
        <w:rPr>
          <w:sz w:val="28"/>
          <w:szCs w:val="28"/>
        </w:rPr>
        <w:softHyphen/>
        <w:t>цептивные образы одних и тех же явлений, возникающие у раз</w:t>
      </w:r>
      <w:r w:rsidRPr="006C2E39">
        <w:rPr>
          <w:sz w:val="28"/>
          <w:szCs w:val="28"/>
        </w:rPr>
        <w:softHyphen/>
        <w:t>ных людей, могут существенно отличаться друг от друга. Это за</w:t>
      </w:r>
      <w:r w:rsidRPr="006C2E39">
        <w:rPr>
          <w:sz w:val="28"/>
          <w:szCs w:val="28"/>
        </w:rPr>
        <w:softHyphen/>
        <w:t>висит и от индивидуальных особенностей людей, и от общих за</w:t>
      </w:r>
      <w:r w:rsidRPr="006C2E39">
        <w:rPr>
          <w:sz w:val="28"/>
          <w:szCs w:val="28"/>
        </w:rPr>
        <w:softHyphen/>
        <w:t>кономерностей самого процесса восприятия, и от обстановки, в которой оно происходит</w:t>
      </w:r>
      <w:r w:rsidRPr="006C2E39">
        <w:rPr>
          <w:b/>
          <w:sz w:val="28"/>
          <w:szCs w:val="28"/>
        </w:rPr>
        <w:t xml:space="preserve">. </w:t>
      </w:r>
      <w:proofErr w:type="gramStart"/>
      <w:r w:rsidRPr="006C2E39">
        <w:rPr>
          <w:b/>
          <w:color w:val="FF0000"/>
          <w:sz w:val="28"/>
          <w:szCs w:val="28"/>
        </w:rPr>
        <w:t>Задача учителя состоит в том, чтобы обеспечить каждому ученику условия для адекватного (правиль</w:t>
      </w:r>
      <w:r w:rsidRPr="006C2E39">
        <w:rPr>
          <w:b/>
          <w:color w:val="FF0000"/>
          <w:sz w:val="28"/>
          <w:szCs w:val="28"/>
        </w:rPr>
        <w:softHyphen/>
        <w:t>ного,  соответствующего  действите</w:t>
      </w:r>
      <w:r w:rsidRPr="006C2E39">
        <w:rPr>
          <w:b/>
          <w:color w:val="FF0000"/>
          <w:sz w:val="28"/>
          <w:szCs w:val="28"/>
        </w:rPr>
        <w:t>льности,  полного,  всесторонне</w:t>
      </w:r>
      <w:proofErr w:type="gramEnd"/>
    </w:p>
    <w:p w:rsidR="006C2E39" w:rsidRPr="006C2E39" w:rsidRDefault="006C2E39" w:rsidP="006C2E39">
      <w:pPr>
        <w:shd w:val="clear" w:color="auto" w:fill="FFFFFF"/>
        <w:ind w:right="53"/>
        <w:jc w:val="both"/>
        <w:rPr>
          <w:b/>
          <w:color w:val="FF0000"/>
          <w:sz w:val="28"/>
          <w:szCs w:val="28"/>
        </w:rPr>
      </w:pPr>
      <w:r w:rsidRPr="006C2E39">
        <w:rPr>
          <w:b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EE2899" wp14:editId="71986E8D">
                <wp:simplePos x="0" y="0"/>
                <wp:positionH relativeFrom="margin">
                  <wp:posOffset>4399915</wp:posOffset>
                </wp:positionH>
                <wp:positionV relativeFrom="paragraph">
                  <wp:posOffset>-419100</wp:posOffset>
                </wp:positionV>
                <wp:extent cx="0" cy="1261745"/>
                <wp:effectExtent l="6350" t="9525" r="12700" b="1460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1745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46.45pt,-33pt" to="346.45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" o:allowincell="f" strokeweight=".85pt">
                <w10:wrap anchorx="margin"/>
              </v:line>
            </w:pict>
          </mc:Fallback>
        </mc:AlternateContent>
      </w:r>
      <w:r w:rsidRPr="006C2E39">
        <w:rPr>
          <w:b/>
          <w:color w:val="FF0000"/>
          <w:sz w:val="28"/>
          <w:szCs w:val="28"/>
        </w:rPr>
        <w:t xml:space="preserve"> восприятия окружающего мира, чтобы ребенок не просто смотрел, но и увидел все, что требуется, не только слушал, но и услышал.</w:t>
      </w:r>
    </w:p>
    <w:p w:rsidR="006C2E39" w:rsidRPr="006C2E39" w:rsidRDefault="006C2E39" w:rsidP="006C2E39">
      <w:pPr>
        <w:shd w:val="clear" w:color="auto" w:fill="FFFFFF"/>
        <w:spacing w:before="12"/>
        <w:ind w:left="7" w:right="53" w:firstLine="31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Кроме того, учитель не должен забывать и о том, что </w:t>
      </w:r>
      <w:r w:rsidRPr="006C2E39">
        <w:rPr>
          <w:b/>
          <w:color w:val="FF0000"/>
          <w:sz w:val="28"/>
          <w:szCs w:val="28"/>
        </w:rPr>
        <w:t>он сам является субъектом восприятия</w:t>
      </w:r>
      <w:r w:rsidRPr="006C2E39">
        <w:rPr>
          <w:color w:val="FF0000"/>
          <w:sz w:val="28"/>
          <w:szCs w:val="28"/>
        </w:rPr>
        <w:t xml:space="preserve"> </w:t>
      </w:r>
      <w:r w:rsidRPr="006C2E39">
        <w:rPr>
          <w:sz w:val="28"/>
          <w:szCs w:val="28"/>
        </w:rPr>
        <w:t>и на его перцептивную дея</w:t>
      </w:r>
      <w:r w:rsidRPr="006C2E39">
        <w:rPr>
          <w:sz w:val="28"/>
          <w:szCs w:val="28"/>
        </w:rPr>
        <w:softHyphen/>
        <w:t>тельность влияют те же факторы. Поэтому он должен хорошо знать свои индивидуальные перцептивные особенности, усиливая их позитивные и ослабляя негативные проявления, учиться уп</w:t>
      </w:r>
      <w:r w:rsidRPr="006C2E39">
        <w:rPr>
          <w:sz w:val="28"/>
          <w:szCs w:val="28"/>
        </w:rPr>
        <w:softHyphen/>
        <w:t>равлять своим восприятием.</w:t>
      </w:r>
    </w:p>
    <w:p w:rsidR="006C2E39" w:rsidRPr="006C2E39" w:rsidRDefault="006C2E39" w:rsidP="006C2E39">
      <w:pPr>
        <w:pStyle w:val="a3"/>
        <w:numPr>
          <w:ilvl w:val="1"/>
          <w:numId w:val="5"/>
        </w:numPr>
        <w:shd w:val="clear" w:color="auto" w:fill="FFFFFF"/>
        <w:spacing w:before="36"/>
        <w:ind w:right="55"/>
        <w:jc w:val="both"/>
        <w:rPr>
          <w:b/>
          <w:sz w:val="28"/>
          <w:szCs w:val="28"/>
        </w:rPr>
      </w:pPr>
      <w:r w:rsidRPr="006C2E39">
        <w:rPr>
          <w:b/>
          <w:sz w:val="28"/>
          <w:szCs w:val="28"/>
        </w:rPr>
        <w:t xml:space="preserve">Основные виды и свойства восприятия. </w:t>
      </w:r>
    </w:p>
    <w:p w:rsidR="006C2E39" w:rsidRPr="006C2E39" w:rsidRDefault="006C2E39" w:rsidP="006C2E39">
      <w:pPr>
        <w:shd w:val="clear" w:color="auto" w:fill="FFFFFF"/>
        <w:spacing w:before="36"/>
        <w:ind w:right="55" w:firstLine="32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В зависимости от особенностей </w:t>
      </w:r>
      <w:r w:rsidRPr="006C2E39">
        <w:rPr>
          <w:b/>
          <w:sz w:val="28"/>
          <w:szCs w:val="28"/>
        </w:rPr>
        <w:t>воспринимаемо</w:t>
      </w:r>
      <w:r w:rsidRPr="006C2E39">
        <w:rPr>
          <w:b/>
          <w:sz w:val="28"/>
          <w:szCs w:val="28"/>
        </w:rPr>
        <w:t>г</w:t>
      </w:r>
      <w:r w:rsidRPr="006C2E39">
        <w:rPr>
          <w:b/>
          <w:sz w:val="28"/>
          <w:szCs w:val="28"/>
        </w:rPr>
        <w:t>о объекта выделя</w:t>
      </w:r>
      <w:r w:rsidRPr="006C2E39">
        <w:rPr>
          <w:b/>
          <w:sz w:val="28"/>
          <w:szCs w:val="28"/>
        </w:rPr>
        <w:softHyphen/>
        <w:t>ют такие виды, как восприятие предметов, восприятие речи (письменной и устной) или музыки и восприятие человека человеком.</w:t>
      </w:r>
      <w:r w:rsidRPr="006C2E39">
        <w:rPr>
          <w:sz w:val="28"/>
          <w:szCs w:val="28"/>
        </w:rPr>
        <w:t xml:space="preserve"> Последнее носит специальное название «социаль</w:t>
      </w:r>
      <w:r w:rsidRPr="006C2E39">
        <w:rPr>
          <w:sz w:val="28"/>
          <w:szCs w:val="28"/>
        </w:rPr>
        <w:softHyphen/>
        <w:t>ная перцепция» и является профессионально важным качеством педагога.</w:t>
      </w:r>
    </w:p>
    <w:p w:rsidR="006C2E39" w:rsidRPr="006C2E39" w:rsidRDefault="006C2E39" w:rsidP="006C2E39">
      <w:pPr>
        <w:shd w:val="clear" w:color="auto" w:fill="FFFFFF"/>
        <w:spacing w:before="41"/>
        <w:ind w:right="48" w:firstLine="322"/>
        <w:jc w:val="both"/>
        <w:rPr>
          <w:sz w:val="28"/>
          <w:szCs w:val="28"/>
        </w:rPr>
      </w:pPr>
      <w:r w:rsidRPr="006C2E39">
        <w:rPr>
          <w:b/>
          <w:sz w:val="28"/>
          <w:szCs w:val="28"/>
        </w:rPr>
        <w:t xml:space="preserve">Социальная перцепция </w:t>
      </w:r>
      <w:r w:rsidRPr="006C2E39">
        <w:rPr>
          <w:sz w:val="28"/>
          <w:szCs w:val="28"/>
        </w:rPr>
        <w:t xml:space="preserve">— явление чрезвычайно сложное. </w:t>
      </w:r>
      <w:proofErr w:type="gramStart"/>
      <w:r w:rsidRPr="006C2E39">
        <w:rPr>
          <w:sz w:val="28"/>
          <w:szCs w:val="28"/>
        </w:rPr>
        <w:t>В нем обычно выделяют как бы две стороны, два аспекта: когнитивный (познавательный) — как способность по внешнему проявлению понять, что собой представляет человек, проникнуть в глубину его личности и индивидуальности, и эмоциональный — как способ определить по внешним, поведенческим признакам эмоциональное состояние, в котором находится человек в данный момент, спо</w:t>
      </w:r>
      <w:r w:rsidRPr="006C2E39">
        <w:rPr>
          <w:sz w:val="28"/>
          <w:szCs w:val="28"/>
        </w:rPr>
        <w:softHyphen/>
        <w:t xml:space="preserve">собность к сопереживанию, или </w:t>
      </w:r>
      <w:proofErr w:type="spellStart"/>
      <w:r w:rsidRPr="006C2E39">
        <w:rPr>
          <w:sz w:val="28"/>
          <w:szCs w:val="28"/>
        </w:rPr>
        <w:t>эмпатия</w:t>
      </w:r>
      <w:proofErr w:type="spellEnd"/>
      <w:r w:rsidRPr="006C2E39">
        <w:rPr>
          <w:sz w:val="28"/>
          <w:szCs w:val="28"/>
        </w:rPr>
        <w:t>.</w:t>
      </w:r>
      <w:proofErr w:type="gramEnd"/>
    </w:p>
    <w:p w:rsidR="006C2E39" w:rsidRPr="006C2E39" w:rsidRDefault="006C2E39" w:rsidP="006C2E39">
      <w:pPr>
        <w:shd w:val="clear" w:color="auto" w:fill="FFFFFF"/>
        <w:spacing w:before="38"/>
        <w:ind w:left="5" w:right="50" w:firstLine="326"/>
        <w:jc w:val="both"/>
        <w:rPr>
          <w:sz w:val="28"/>
          <w:szCs w:val="28"/>
        </w:rPr>
      </w:pPr>
      <w:r w:rsidRPr="006C2E39">
        <w:rPr>
          <w:b/>
          <w:sz w:val="28"/>
          <w:szCs w:val="28"/>
        </w:rPr>
        <w:t>В зависимости от преобладающей роли того или иного органа чувств (анализатора) различают зрительное, слуховое, осязательное, обонятельное и вкусовое восприятие</w:t>
      </w:r>
      <w:r w:rsidRPr="006C2E39">
        <w:rPr>
          <w:sz w:val="28"/>
          <w:szCs w:val="28"/>
        </w:rPr>
        <w:t>.</w:t>
      </w:r>
    </w:p>
    <w:p w:rsidR="006C2E39" w:rsidRPr="006C2E39" w:rsidRDefault="006C2E39" w:rsidP="006C2E39">
      <w:pPr>
        <w:shd w:val="clear" w:color="auto" w:fill="FFFFFF"/>
        <w:spacing w:before="36"/>
        <w:ind w:right="38" w:firstLine="31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Существует также классификация видов восприятия по фор</w:t>
      </w:r>
      <w:r w:rsidRPr="006C2E39">
        <w:rPr>
          <w:sz w:val="28"/>
          <w:szCs w:val="28"/>
        </w:rPr>
        <w:softHyphen/>
        <w:t xml:space="preserve">мам существования материи. По этому параметру </w:t>
      </w:r>
      <w:proofErr w:type="gramStart"/>
      <w:r w:rsidRPr="006C2E39">
        <w:rPr>
          <w:sz w:val="28"/>
          <w:szCs w:val="28"/>
        </w:rPr>
        <w:t>выде</w:t>
      </w:r>
      <w:r w:rsidRPr="006C2E39">
        <w:rPr>
          <w:sz w:val="28"/>
          <w:szCs w:val="28"/>
        </w:rPr>
        <w:softHyphen/>
        <w:t>ляются</w:t>
      </w:r>
      <w:proofErr w:type="gramEnd"/>
      <w:r w:rsidRPr="006C2E39">
        <w:rPr>
          <w:sz w:val="28"/>
          <w:szCs w:val="28"/>
        </w:rPr>
        <w:t xml:space="preserve"> </w:t>
      </w:r>
      <w:r w:rsidRPr="006C2E39">
        <w:rPr>
          <w:b/>
          <w:sz w:val="28"/>
          <w:szCs w:val="28"/>
        </w:rPr>
        <w:t>восприятие времени</w:t>
      </w:r>
      <w:r w:rsidRPr="006C2E39">
        <w:rPr>
          <w:sz w:val="28"/>
          <w:szCs w:val="28"/>
        </w:rPr>
        <w:t xml:space="preserve"> — как отражение объективной времен</w:t>
      </w:r>
      <w:r w:rsidRPr="006C2E39">
        <w:rPr>
          <w:sz w:val="28"/>
          <w:szCs w:val="28"/>
        </w:rPr>
        <w:softHyphen/>
        <w:t>ной длительности, скорости протекания и последовательности яв</w:t>
      </w:r>
      <w:r w:rsidRPr="006C2E39">
        <w:rPr>
          <w:sz w:val="28"/>
          <w:szCs w:val="28"/>
        </w:rPr>
        <w:softHyphen/>
        <w:t xml:space="preserve">лений действительности, </w:t>
      </w:r>
      <w:r w:rsidRPr="006C2E39">
        <w:rPr>
          <w:b/>
          <w:sz w:val="28"/>
          <w:szCs w:val="28"/>
        </w:rPr>
        <w:t>восприятие движения</w:t>
      </w:r>
      <w:r w:rsidRPr="006C2E39">
        <w:rPr>
          <w:sz w:val="28"/>
          <w:szCs w:val="28"/>
        </w:rPr>
        <w:t xml:space="preserve"> — как изменение положения объекта в пространстве и во времени (т. е. направле</w:t>
      </w:r>
      <w:r w:rsidRPr="006C2E39">
        <w:rPr>
          <w:sz w:val="28"/>
          <w:szCs w:val="28"/>
        </w:rPr>
        <w:softHyphen/>
        <w:t xml:space="preserve">ния и скорости) и </w:t>
      </w:r>
      <w:r w:rsidRPr="006C2E39">
        <w:rPr>
          <w:b/>
          <w:sz w:val="28"/>
          <w:szCs w:val="28"/>
        </w:rPr>
        <w:t>восприятие пространства</w:t>
      </w:r>
      <w:r w:rsidRPr="006C2E39">
        <w:rPr>
          <w:sz w:val="28"/>
          <w:szCs w:val="28"/>
        </w:rPr>
        <w:t>, включающее восприя</w:t>
      </w:r>
      <w:r w:rsidRPr="006C2E39">
        <w:rPr>
          <w:sz w:val="28"/>
          <w:szCs w:val="28"/>
        </w:rPr>
        <w:softHyphen/>
        <w:t xml:space="preserve">тие формы предмета, его величины (протяженности), глубины и удаленности от субъекта, а также </w:t>
      </w:r>
      <w:r w:rsidRPr="006C2E39">
        <w:rPr>
          <w:b/>
          <w:sz w:val="28"/>
          <w:szCs w:val="28"/>
        </w:rPr>
        <w:t>направления</w:t>
      </w:r>
      <w:r w:rsidRPr="006C2E39">
        <w:rPr>
          <w:sz w:val="28"/>
          <w:szCs w:val="28"/>
        </w:rPr>
        <w:t>, в котором нахо</w:t>
      </w:r>
      <w:r w:rsidRPr="006C2E39">
        <w:rPr>
          <w:sz w:val="28"/>
          <w:szCs w:val="28"/>
        </w:rPr>
        <w:softHyphen/>
        <w:t>дится объект восприятия.</w:t>
      </w:r>
    </w:p>
    <w:p w:rsidR="006C2E39" w:rsidRPr="006C2E39" w:rsidRDefault="006C2E39" w:rsidP="006C2E39">
      <w:pPr>
        <w:shd w:val="clear" w:color="auto" w:fill="FFFFFF"/>
        <w:ind w:left="19" w:right="38" w:firstLine="314"/>
        <w:jc w:val="both"/>
        <w:rPr>
          <w:b/>
          <w:color w:val="FF0000"/>
          <w:sz w:val="28"/>
          <w:szCs w:val="28"/>
        </w:rPr>
      </w:pPr>
      <w:r w:rsidRPr="006C2E39">
        <w:rPr>
          <w:b/>
          <w:color w:val="FF0000"/>
          <w:sz w:val="28"/>
          <w:szCs w:val="28"/>
        </w:rPr>
        <w:t>В качестве ведущих свойств восприятия можно назвать следующие:</w:t>
      </w:r>
    </w:p>
    <w:p w:rsidR="006C2E39" w:rsidRPr="006C2E39" w:rsidRDefault="006C2E39" w:rsidP="006C2E39">
      <w:pPr>
        <w:numPr>
          <w:ilvl w:val="0"/>
          <w:numId w:val="1"/>
        </w:numPr>
        <w:shd w:val="clear" w:color="auto" w:fill="FFFFFF"/>
        <w:tabs>
          <w:tab w:val="left" w:pos="590"/>
        </w:tabs>
        <w:spacing w:before="19"/>
        <w:ind w:right="34" w:firstLine="324"/>
        <w:jc w:val="both"/>
        <w:rPr>
          <w:sz w:val="28"/>
          <w:szCs w:val="28"/>
        </w:rPr>
      </w:pPr>
      <w:r w:rsidRPr="006C2E39">
        <w:rPr>
          <w:b/>
          <w:color w:val="FF0000"/>
          <w:sz w:val="28"/>
          <w:szCs w:val="28"/>
        </w:rPr>
        <w:t>Целостность</w:t>
      </w:r>
      <w:r w:rsidRPr="006C2E39">
        <w:rPr>
          <w:sz w:val="28"/>
          <w:szCs w:val="28"/>
        </w:rPr>
        <w:t xml:space="preserve"> — свойство, позволяющее получить целостный образ предмета во всем многообразии и соотношении его свойств и сторон.</w:t>
      </w:r>
    </w:p>
    <w:p w:rsidR="006C2E39" w:rsidRPr="006C2E39" w:rsidRDefault="006C2E39" w:rsidP="006C2E39">
      <w:pPr>
        <w:numPr>
          <w:ilvl w:val="0"/>
          <w:numId w:val="1"/>
        </w:numPr>
        <w:shd w:val="clear" w:color="auto" w:fill="FFFFFF"/>
        <w:tabs>
          <w:tab w:val="left" w:pos="590"/>
        </w:tabs>
        <w:spacing w:before="19"/>
        <w:ind w:right="31" w:firstLine="324"/>
        <w:jc w:val="both"/>
        <w:rPr>
          <w:sz w:val="28"/>
          <w:szCs w:val="28"/>
        </w:rPr>
      </w:pPr>
      <w:r w:rsidRPr="006C2E39">
        <w:rPr>
          <w:b/>
          <w:color w:val="FF0000"/>
          <w:sz w:val="28"/>
          <w:szCs w:val="28"/>
        </w:rPr>
        <w:t>Предметность,</w:t>
      </w:r>
      <w:r w:rsidRPr="006C2E39">
        <w:rPr>
          <w:color w:val="FF0000"/>
          <w:sz w:val="28"/>
          <w:szCs w:val="28"/>
        </w:rPr>
        <w:t xml:space="preserve"> </w:t>
      </w:r>
      <w:r w:rsidRPr="006C2E39">
        <w:rPr>
          <w:sz w:val="28"/>
          <w:szCs w:val="28"/>
        </w:rPr>
        <w:t>выражающаяся в отнесенности наглядного образа восприятия к определенным предметам внешнего мира или моментам объективной действительности.</w:t>
      </w:r>
    </w:p>
    <w:p w:rsidR="006C2E39" w:rsidRPr="006C2E39" w:rsidRDefault="006C2E39" w:rsidP="006C2E39">
      <w:pPr>
        <w:numPr>
          <w:ilvl w:val="0"/>
          <w:numId w:val="1"/>
        </w:numPr>
        <w:shd w:val="clear" w:color="auto" w:fill="FFFFFF"/>
        <w:tabs>
          <w:tab w:val="left" w:pos="590"/>
        </w:tabs>
        <w:spacing w:before="41"/>
        <w:ind w:right="31" w:firstLine="324"/>
        <w:jc w:val="both"/>
        <w:rPr>
          <w:sz w:val="28"/>
          <w:szCs w:val="28"/>
        </w:rPr>
      </w:pPr>
      <w:r w:rsidRPr="006C2E39">
        <w:rPr>
          <w:b/>
          <w:color w:val="FF0000"/>
          <w:sz w:val="28"/>
          <w:szCs w:val="28"/>
        </w:rPr>
        <w:t>Осмысленность,</w:t>
      </w:r>
      <w:r w:rsidRPr="006C2E39">
        <w:rPr>
          <w:color w:val="FF0000"/>
          <w:sz w:val="28"/>
          <w:szCs w:val="28"/>
        </w:rPr>
        <w:t xml:space="preserve"> </w:t>
      </w:r>
      <w:r w:rsidRPr="006C2E39">
        <w:rPr>
          <w:sz w:val="28"/>
          <w:szCs w:val="28"/>
        </w:rPr>
        <w:t>обеспечивающая осознание того, что вос</w:t>
      </w:r>
      <w:r w:rsidRPr="006C2E39">
        <w:rPr>
          <w:sz w:val="28"/>
          <w:szCs w:val="28"/>
        </w:rPr>
        <w:softHyphen/>
        <w:t>принимается; истолкование образов, возникающих в результате восприятия, в соответствии со знаниями субъекта, его прошлым опытом, придание им определенного смысла.</w:t>
      </w:r>
    </w:p>
    <w:p w:rsidR="006C2E39" w:rsidRPr="006C2E39" w:rsidRDefault="006C2E39" w:rsidP="006C2E39">
      <w:pPr>
        <w:numPr>
          <w:ilvl w:val="0"/>
          <w:numId w:val="1"/>
        </w:numPr>
        <w:shd w:val="clear" w:color="auto" w:fill="FFFFFF"/>
        <w:tabs>
          <w:tab w:val="left" w:pos="590"/>
        </w:tabs>
        <w:spacing w:before="31"/>
        <w:ind w:right="31" w:firstLine="324"/>
        <w:jc w:val="both"/>
        <w:rPr>
          <w:sz w:val="28"/>
          <w:szCs w:val="28"/>
        </w:rPr>
      </w:pPr>
      <w:r w:rsidRPr="006C2E39">
        <w:rPr>
          <w:b/>
          <w:color w:val="FF0000"/>
          <w:sz w:val="28"/>
          <w:szCs w:val="28"/>
        </w:rPr>
        <w:t>Обобщенность</w:t>
      </w:r>
      <w:r w:rsidRPr="006C2E39">
        <w:rPr>
          <w:sz w:val="28"/>
          <w:szCs w:val="28"/>
        </w:rPr>
        <w:t xml:space="preserve"> — отражение единичных объектов как особо</w:t>
      </w:r>
      <w:r w:rsidRPr="006C2E39">
        <w:rPr>
          <w:sz w:val="28"/>
          <w:szCs w:val="28"/>
        </w:rPr>
        <w:softHyphen/>
        <w:t xml:space="preserve">го проявления общего, представляющего определенный класс объектов, </w:t>
      </w:r>
      <w:r w:rsidRPr="006C2E39">
        <w:rPr>
          <w:sz w:val="28"/>
          <w:szCs w:val="28"/>
        </w:rPr>
        <w:lastRenderedPageBreak/>
        <w:t xml:space="preserve">однородных </w:t>
      </w:r>
      <w:proofErr w:type="gramStart"/>
      <w:r w:rsidRPr="006C2E39">
        <w:rPr>
          <w:sz w:val="28"/>
          <w:szCs w:val="28"/>
        </w:rPr>
        <w:t>с</w:t>
      </w:r>
      <w:proofErr w:type="gramEnd"/>
      <w:r w:rsidRPr="006C2E39">
        <w:rPr>
          <w:sz w:val="28"/>
          <w:szCs w:val="28"/>
        </w:rPr>
        <w:t xml:space="preserve"> данным по какому-либо признаку.</w:t>
      </w:r>
    </w:p>
    <w:p w:rsidR="006C2E39" w:rsidRPr="006C2E39" w:rsidRDefault="006C2E39" w:rsidP="006C2E39">
      <w:pPr>
        <w:numPr>
          <w:ilvl w:val="0"/>
          <w:numId w:val="1"/>
        </w:numPr>
        <w:shd w:val="clear" w:color="auto" w:fill="FFFFFF"/>
        <w:tabs>
          <w:tab w:val="left" w:pos="590"/>
        </w:tabs>
        <w:ind w:right="36" w:firstLine="324"/>
        <w:jc w:val="both"/>
        <w:rPr>
          <w:sz w:val="28"/>
          <w:szCs w:val="28"/>
        </w:rPr>
      </w:pPr>
      <w:r w:rsidRPr="006C2E39">
        <w:rPr>
          <w:b/>
          <w:color w:val="FF0000"/>
          <w:sz w:val="28"/>
          <w:szCs w:val="28"/>
        </w:rPr>
        <w:t>Константность</w:t>
      </w:r>
      <w:r w:rsidRPr="006C2E39">
        <w:rPr>
          <w:sz w:val="28"/>
          <w:szCs w:val="28"/>
        </w:rPr>
        <w:t>, характеризующая относительное постоянст</w:t>
      </w:r>
      <w:r w:rsidRPr="006C2E39">
        <w:rPr>
          <w:sz w:val="28"/>
          <w:szCs w:val="28"/>
        </w:rPr>
        <w:softHyphen/>
        <w:t>во формы, величины и цвета предметов при изменяющихся усло</w:t>
      </w:r>
      <w:r w:rsidRPr="006C2E39">
        <w:rPr>
          <w:sz w:val="28"/>
          <w:szCs w:val="28"/>
        </w:rPr>
        <w:softHyphen/>
        <w:t>виях их восприятия (именно благодаря этому свойству мы полу</w:t>
      </w:r>
      <w:r w:rsidRPr="006C2E39">
        <w:rPr>
          <w:sz w:val="28"/>
          <w:szCs w:val="28"/>
        </w:rPr>
        <w:softHyphen/>
        <w:t>чаем возможность узнавать предметы в различной обстановке).</w:t>
      </w:r>
    </w:p>
    <w:p w:rsidR="006C2E39" w:rsidRPr="006C2E39" w:rsidRDefault="006C2E39" w:rsidP="006C2E39">
      <w:pPr>
        <w:numPr>
          <w:ilvl w:val="0"/>
          <w:numId w:val="1"/>
        </w:numPr>
        <w:shd w:val="clear" w:color="auto" w:fill="FFFFFF"/>
        <w:tabs>
          <w:tab w:val="left" w:pos="590"/>
        </w:tabs>
        <w:ind w:right="36" w:firstLine="324"/>
        <w:jc w:val="both"/>
        <w:rPr>
          <w:sz w:val="28"/>
          <w:szCs w:val="28"/>
        </w:rPr>
      </w:pPr>
      <w:r w:rsidRPr="006C2E39">
        <w:rPr>
          <w:b/>
          <w:color w:val="FF0000"/>
          <w:sz w:val="28"/>
          <w:szCs w:val="28"/>
        </w:rPr>
        <w:t>Избирательность</w:t>
      </w:r>
      <w:r w:rsidRPr="006C2E39">
        <w:rPr>
          <w:sz w:val="28"/>
          <w:szCs w:val="28"/>
        </w:rPr>
        <w:t xml:space="preserve"> — преимущественное выделение одних объ</w:t>
      </w:r>
      <w:r w:rsidRPr="006C2E39">
        <w:rPr>
          <w:sz w:val="28"/>
          <w:szCs w:val="28"/>
        </w:rPr>
        <w:softHyphen/>
        <w:t>ектов по сравнению с другими, раскрывающее активность чело</w:t>
      </w:r>
      <w:r w:rsidRPr="006C2E39">
        <w:rPr>
          <w:sz w:val="28"/>
          <w:szCs w:val="28"/>
        </w:rPr>
        <w:softHyphen/>
        <w:t>веческого восприятия.</w:t>
      </w:r>
    </w:p>
    <w:p w:rsidR="006C2E39" w:rsidRDefault="006C2E39" w:rsidP="006C2E39">
      <w:pPr>
        <w:shd w:val="clear" w:color="auto" w:fill="FFFFFF"/>
        <w:ind w:left="14" w:right="31" w:firstLine="32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Приведенные свойства, присущие в той или иной степени практически всем познавательным процессам, характеризуют сущ</w:t>
      </w:r>
      <w:r w:rsidRPr="006C2E39">
        <w:rPr>
          <w:sz w:val="28"/>
          <w:szCs w:val="28"/>
        </w:rPr>
        <w:softHyphen/>
        <w:t xml:space="preserve">ность процесса восприятия. </w:t>
      </w:r>
    </w:p>
    <w:p w:rsidR="006C2E39" w:rsidRPr="006C2E39" w:rsidRDefault="006C2E39" w:rsidP="006C2E39">
      <w:pPr>
        <w:shd w:val="clear" w:color="auto" w:fill="FFFFFF"/>
        <w:ind w:left="14" w:right="31" w:firstLine="322"/>
        <w:jc w:val="both"/>
        <w:rPr>
          <w:sz w:val="28"/>
          <w:szCs w:val="28"/>
        </w:rPr>
      </w:pPr>
      <w:r w:rsidRPr="006C2E39">
        <w:rPr>
          <w:b/>
          <w:sz w:val="28"/>
          <w:szCs w:val="28"/>
        </w:rPr>
        <w:t xml:space="preserve">Кроме того, у восприятия, как и у любого психического процесса, есть свойства, определяющие его </w:t>
      </w:r>
      <w:r w:rsidRPr="006C2E39">
        <w:rPr>
          <w:b/>
          <w:color w:val="FF0000"/>
          <w:sz w:val="28"/>
          <w:szCs w:val="28"/>
        </w:rPr>
        <w:t xml:space="preserve">продуктивность. </w:t>
      </w:r>
      <w:r w:rsidRPr="006C2E39">
        <w:rPr>
          <w:b/>
          <w:sz w:val="28"/>
          <w:szCs w:val="28"/>
        </w:rPr>
        <w:t>К ним относятся показатели производительности, качества и надежности перцептивной деятельности</w:t>
      </w:r>
      <w:r w:rsidRPr="006C2E39">
        <w:rPr>
          <w:sz w:val="28"/>
          <w:szCs w:val="28"/>
        </w:rPr>
        <w:t>.</w:t>
      </w:r>
    </w:p>
    <w:p w:rsidR="006C2E39" w:rsidRPr="006C2E39" w:rsidRDefault="006C2E39" w:rsidP="006C2E39">
      <w:pPr>
        <w:numPr>
          <w:ilvl w:val="0"/>
          <w:numId w:val="2"/>
        </w:numPr>
        <w:shd w:val="clear" w:color="auto" w:fill="FFFFFF"/>
        <w:tabs>
          <w:tab w:val="left" w:pos="593"/>
        </w:tabs>
        <w:ind w:left="12" w:right="29" w:firstLine="314"/>
        <w:jc w:val="both"/>
        <w:rPr>
          <w:sz w:val="28"/>
          <w:szCs w:val="28"/>
        </w:rPr>
      </w:pPr>
      <w:r w:rsidRPr="006C2E39">
        <w:rPr>
          <w:b/>
          <w:color w:val="FF0000"/>
          <w:sz w:val="28"/>
          <w:szCs w:val="28"/>
        </w:rPr>
        <w:t>Объем восприятия</w:t>
      </w:r>
      <w:r w:rsidRPr="006C2E39">
        <w:rPr>
          <w:sz w:val="28"/>
          <w:szCs w:val="28"/>
        </w:rPr>
        <w:t xml:space="preserve"> — количество объектов, которое может воспринять человек в течение одной фиксации или в единицу времени.</w:t>
      </w:r>
    </w:p>
    <w:p w:rsidR="006C2E39" w:rsidRPr="006C2E39" w:rsidRDefault="006C2E39" w:rsidP="006C2E39">
      <w:pPr>
        <w:numPr>
          <w:ilvl w:val="0"/>
          <w:numId w:val="2"/>
        </w:numPr>
        <w:shd w:val="clear" w:color="auto" w:fill="FFFFFF"/>
        <w:tabs>
          <w:tab w:val="left" w:pos="593"/>
        </w:tabs>
        <w:ind w:left="12" w:right="29" w:firstLine="314"/>
        <w:jc w:val="both"/>
        <w:rPr>
          <w:sz w:val="28"/>
          <w:szCs w:val="28"/>
        </w:rPr>
      </w:pPr>
      <w:r w:rsidRPr="006C2E39">
        <w:rPr>
          <w:b/>
          <w:color w:val="FF0000"/>
          <w:sz w:val="28"/>
          <w:szCs w:val="28"/>
        </w:rPr>
        <w:t>Быстрота, или скорость, восприятия</w:t>
      </w:r>
      <w:r w:rsidRPr="006C2E39">
        <w:rPr>
          <w:color w:val="FF0000"/>
          <w:sz w:val="28"/>
          <w:szCs w:val="28"/>
        </w:rPr>
        <w:t xml:space="preserve"> </w:t>
      </w:r>
      <w:r w:rsidRPr="006C2E39">
        <w:rPr>
          <w:sz w:val="28"/>
          <w:szCs w:val="28"/>
        </w:rPr>
        <w:t>— время, необходимое для адекватного восприятия предмета или явления.</w:t>
      </w:r>
    </w:p>
    <w:p w:rsidR="006C2E39" w:rsidRPr="006C2E39" w:rsidRDefault="006C2E39" w:rsidP="006C2E39">
      <w:pPr>
        <w:numPr>
          <w:ilvl w:val="0"/>
          <w:numId w:val="2"/>
        </w:numPr>
        <w:shd w:val="clear" w:color="auto" w:fill="FFFFFF"/>
        <w:tabs>
          <w:tab w:val="left" w:pos="593"/>
        </w:tabs>
        <w:spacing w:before="5"/>
        <w:ind w:left="12" w:right="31" w:firstLine="314"/>
        <w:jc w:val="both"/>
        <w:rPr>
          <w:sz w:val="28"/>
          <w:szCs w:val="28"/>
        </w:rPr>
      </w:pPr>
      <w:r w:rsidRPr="006C2E39">
        <w:rPr>
          <w:b/>
          <w:color w:val="FF0000"/>
          <w:sz w:val="28"/>
          <w:szCs w:val="28"/>
        </w:rPr>
        <w:t>Точность</w:t>
      </w:r>
      <w:r w:rsidRPr="006C2E39">
        <w:rPr>
          <w:sz w:val="28"/>
          <w:szCs w:val="28"/>
        </w:rPr>
        <w:t xml:space="preserve"> — соответствие возникшего образа особенностям воспринимаемого объекта и задаче, стоящей перед человеком.</w:t>
      </w:r>
    </w:p>
    <w:p w:rsidR="006C2E39" w:rsidRPr="006C2E39" w:rsidRDefault="006C2E39" w:rsidP="006C2E39">
      <w:pPr>
        <w:numPr>
          <w:ilvl w:val="0"/>
          <w:numId w:val="2"/>
        </w:numPr>
        <w:shd w:val="clear" w:color="auto" w:fill="FFFFFF"/>
        <w:tabs>
          <w:tab w:val="left" w:pos="593"/>
        </w:tabs>
        <w:ind w:left="326"/>
        <w:jc w:val="both"/>
        <w:rPr>
          <w:sz w:val="28"/>
          <w:szCs w:val="28"/>
        </w:rPr>
      </w:pPr>
      <w:r w:rsidRPr="006C2E39">
        <w:rPr>
          <w:b/>
          <w:color w:val="FF0000"/>
          <w:sz w:val="28"/>
          <w:szCs w:val="28"/>
        </w:rPr>
        <w:t xml:space="preserve">Полнота </w:t>
      </w:r>
      <w:r w:rsidRPr="006C2E39">
        <w:rPr>
          <w:sz w:val="28"/>
          <w:szCs w:val="28"/>
        </w:rPr>
        <w:t>— степень такого соответствия.</w:t>
      </w:r>
    </w:p>
    <w:p w:rsidR="006C2E39" w:rsidRPr="006C2E39" w:rsidRDefault="006C2E39" w:rsidP="006C2E39">
      <w:pPr>
        <w:numPr>
          <w:ilvl w:val="0"/>
          <w:numId w:val="2"/>
        </w:numPr>
        <w:shd w:val="clear" w:color="auto" w:fill="FFFFFF"/>
        <w:tabs>
          <w:tab w:val="left" w:pos="593"/>
        </w:tabs>
        <w:spacing w:before="2"/>
        <w:ind w:left="12" w:right="24" w:firstLine="314"/>
        <w:jc w:val="both"/>
        <w:rPr>
          <w:sz w:val="28"/>
          <w:szCs w:val="28"/>
        </w:rPr>
      </w:pPr>
      <w:r w:rsidRPr="006C2E39">
        <w:rPr>
          <w:b/>
          <w:color w:val="FF0000"/>
          <w:sz w:val="28"/>
          <w:szCs w:val="28"/>
        </w:rPr>
        <w:t>Надежность</w:t>
      </w:r>
      <w:r w:rsidRPr="006C2E39">
        <w:rPr>
          <w:sz w:val="28"/>
          <w:szCs w:val="28"/>
        </w:rPr>
        <w:t xml:space="preserve"> — возможная длительность восприятия с тре</w:t>
      </w:r>
      <w:r w:rsidRPr="006C2E39">
        <w:rPr>
          <w:sz w:val="28"/>
          <w:szCs w:val="28"/>
        </w:rPr>
        <w:softHyphen/>
        <w:t>буемой точностью и вероятность адекватного восприятия объекта в заданных условиях и в течение заданного времени,</w:t>
      </w:r>
    </w:p>
    <w:p w:rsidR="006C2E39" w:rsidRDefault="006C2E39" w:rsidP="006C2E39">
      <w:pPr>
        <w:shd w:val="clear" w:color="auto" w:fill="FFFFFF"/>
        <w:ind w:left="24" w:right="29" w:firstLine="310"/>
        <w:jc w:val="both"/>
        <w:rPr>
          <w:b/>
          <w:sz w:val="28"/>
          <w:szCs w:val="28"/>
        </w:rPr>
      </w:pPr>
      <w:r w:rsidRPr="006C2E39">
        <w:rPr>
          <w:sz w:val="28"/>
          <w:szCs w:val="28"/>
        </w:rPr>
        <w:t xml:space="preserve">Именно по этим показателям мы </w:t>
      </w:r>
      <w:r w:rsidRPr="006C2E39">
        <w:rPr>
          <w:b/>
          <w:sz w:val="28"/>
          <w:szCs w:val="28"/>
        </w:rPr>
        <w:t>можем судить об уровне раз</w:t>
      </w:r>
      <w:r w:rsidRPr="006C2E39">
        <w:rPr>
          <w:b/>
          <w:sz w:val="28"/>
          <w:szCs w:val="28"/>
        </w:rPr>
        <w:softHyphen/>
        <w:t>вития перце</w:t>
      </w:r>
      <w:r w:rsidRPr="006C2E39">
        <w:rPr>
          <w:b/>
          <w:sz w:val="28"/>
          <w:szCs w:val="28"/>
        </w:rPr>
        <w:t>птивных способностей человека.</w:t>
      </w:r>
    </w:p>
    <w:p w:rsidR="00BB0A1B" w:rsidRDefault="00BB0A1B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B0A1B" w:rsidRPr="006C2E39" w:rsidRDefault="00BB0A1B" w:rsidP="006C2E39">
      <w:pPr>
        <w:shd w:val="clear" w:color="auto" w:fill="FFFFFF"/>
        <w:ind w:left="24" w:right="29" w:firstLine="310"/>
        <w:jc w:val="both"/>
        <w:rPr>
          <w:b/>
          <w:sz w:val="28"/>
          <w:szCs w:val="28"/>
        </w:rPr>
      </w:pPr>
      <w:bookmarkStart w:id="0" w:name="_GoBack"/>
      <w:bookmarkEnd w:id="0"/>
    </w:p>
    <w:p w:rsidR="006C2E39" w:rsidRDefault="006C2E39" w:rsidP="006C2E39">
      <w:pPr>
        <w:shd w:val="clear" w:color="auto" w:fill="FFFFFF"/>
        <w:spacing w:before="31"/>
        <w:ind w:left="19" w:right="10" w:firstLine="346"/>
        <w:jc w:val="both"/>
        <w:rPr>
          <w:sz w:val="28"/>
          <w:szCs w:val="28"/>
        </w:rPr>
      </w:pPr>
    </w:p>
    <w:p w:rsidR="00004696" w:rsidRPr="00004696" w:rsidRDefault="00004696" w:rsidP="00004696">
      <w:pPr>
        <w:pStyle w:val="a3"/>
        <w:numPr>
          <w:ilvl w:val="1"/>
          <w:numId w:val="5"/>
        </w:numPr>
        <w:shd w:val="clear" w:color="auto" w:fill="FFFFFF"/>
        <w:spacing w:before="31"/>
        <w:ind w:right="10"/>
        <w:jc w:val="both"/>
        <w:rPr>
          <w:sz w:val="28"/>
          <w:szCs w:val="28"/>
        </w:rPr>
      </w:pPr>
      <w:r w:rsidRPr="00BB0A1B">
        <w:rPr>
          <w:b/>
          <w:sz w:val="28"/>
          <w:szCs w:val="28"/>
        </w:rPr>
        <w:t>ХАРАКТЕРИСТИКА ВОСПРИЯТИЯ КАК</w:t>
      </w:r>
      <w:r w:rsidRPr="00004696">
        <w:rPr>
          <w:b/>
          <w:sz w:val="28"/>
          <w:szCs w:val="28"/>
        </w:rPr>
        <w:t xml:space="preserve"> ПОЗНАВАТЕЛЬНОЙ ДЕЯ</w:t>
      </w:r>
      <w:r w:rsidRPr="00004696">
        <w:rPr>
          <w:b/>
          <w:sz w:val="28"/>
          <w:szCs w:val="28"/>
        </w:rPr>
        <w:softHyphen/>
        <w:t xml:space="preserve">ТЕЛЬНОСТИ. </w:t>
      </w:r>
      <w:r w:rsidR="006C2E39" w:rsidRPr="00004696">
        <w:rPr>
          <w:sz w:val="28"/>
          <w:szCs w:val="28"/>
        </w:rPr>
        <w:t xml:space="preserve"> </w:t>
      </w:r>
    </w:p>
    <w:p w:rsidR="006C2E39" w:rsidRPr="00004696" w:rsidRDefault="006C2E39" w:rsidP="00004696">
      <w:pPr>
        <w:pStyle w:val="a3"/>
        <w:shd w:val="clear" w:color="auto" w:fill="FFFFFF"/>
        <w:spacing w:before="31"/>
        <w:ind w:left="1128" w:right="10"/>
        <w:jc w:val="both"/>
        <w:rPr>
          <w:b/>
          <w:sz w:val="28"/>
          <w:szCs w:val="28"/>
        </w:rPr>
        <w:sectPr w:rsidR="006C2E39" w:rsidRPr="00004696" w:rsidSect="006C2E39"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  <w:r w:rsidRPr="00004696">
        <w:rPr>
          <w:sz w:val="28"/>
          <w:szCs w:val="28"/>
        </w:rPr>
        <w:t xml:space="preserve"> </w:t>
      </w:r>
      <w:r w:rsidRPr="00004696">
        <w:rPr>
          <w:b/>
          <w:sz w:val="28"/>
          <w:szCs w:val="28"/>
        </w:rPr>
        <w:t xml:space="preserve">Восприятие — это   </w:t>
      </w:r>
      <w:proofErr w:type="gramStart"/>
      <w:r w:rsidRPr="00004696">
        <w:rPr>
          <w:b/>
          <w:sz w:val="28"/>
          <w:szCs w:val="28"/>
        </w:rPr>
        <w:t>сло</w:t>
      </w:r>
      <w:r w:rsidR="00004696">
        <w:rPr>
          <w:b/>
          <w:sz w:val="28"/>
          <w:szCs w:val="28"/>
        </w:rPr>
        <w:t>жная</w:t>
      </w:r>
      <w:proofErr w:type="gramEnd"/>
      <w:r w:rsidR="00004696" w:rsidRPr="00004696">
        <w:rPr>
          <w:b/>
          <w:sz w:val="28"/>
          <w:szCs w:val="28"/>
        </w:rPr>
        <w:t xml:space="preserve">  познавательная   </w:t>
      </w:r>
      <w:proofErr w:type="spellStart"/>
      <w:r w:rsidR="00004696" w:rsidRPr="00004696">
        <w:rPr>
          <w:b/>
          <w:sz w:val="28"/>
          <w:szCs w:val="28"/>
        </w:rPr>
        <w:t>деятел</w:t>
      </w:r>
      <w:proofErr w:type="spellEnd"/>
    </w:p>
    <w:p w:rsidR="006C2E39" w:rsidRPr="006C2E39" w:rsidRDefault="006C2E39" w:rsidP="00004696">
      <w:pPr>
        <w:shd w:val="clear" w:color="auto" w:fill="FFFFFF"/>
        <w:ind w:right="192"/>
        <w:jc w:val="both"/>
        <w:rPr>
          <w:sz w:val="28"/>
          <w:szCs w:val="28"/>
        </w:rPr>
      </w:pPr>
      <w:r w:rsidRPr="00004696">
        <w:rPr>
          <w:b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0B3A693" wp14:editId="370A4904">
                <wp:simplePos x="0" y="0"/>
                <wp:positionH relativeFrom="margin">
                  <wp:posOffset>4416425</wp:posOffset>
                </wp:positionH>
                <wp:positionV relativeFrom="paragraph">
                  <wp:posOffset>262255</wp:posOffset>
                </wp:positionV>
                <wp:extent cx="0" cy="755650"/>
                <wp:effectExtent l="23495" t="24130" r="24130" b="2032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565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47.75pt,20.65pt" to="347.7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" o:allowincell="f" strokeweight="2.75pt">
                <w10:wrap anchorx="margin"/>
              </v:line>
            </w:pict>
          </mc:Fallback>
        </mc:AlternateContent>
      </w:r>
      <w:r w:rsidRPr="00004696"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0A002C9" wp14:editId="359794D0">
                <wp:simplePos x="0" y="0"/>
                <wp:positionH relativeFrom="margin">
                  <wp:posOffset>4450080</wp:posOffset>
                </wp:positionH>
                <wp:positionV relativeFrom="paragraph">
                  <wp:posOffset>1441450</wp:posOffset>
                </wp:positionV>
                <wp:extent cx="0" cy="2487295"/>
                <wp:effectExtent l="19050" t="22225" r="19050" b="1460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7295"/>
                        </a:xfrm>
                        <a:prstGeom prst="line">
                          <a:avLst/>
                        </a:prstGeom>
                        <a:noFill/>
                        <a:ln w="292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0.4pt,113.5pt" to="350.4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" o:allowincell="f" strokeweight="2.3pt">
                <w10:wrap anchorx="margin"/>
              </v:line>
            </w:pict>
          </mc:Fallback>
        </mc:AlternateContent>
      </w:r>
      <w:r w:rsidRPr="00004696"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334C775" wp14:editId="6AD48973">
                <wp:simplePos x="0" y="0"/>
                <wp:positionH relativeFrom="margin">
                  <wp:posOffset>4538345</wp:posOffset>
                </wp:positionH>
                <wp:positionV relativeFrom="paragraph">
                  <wp:posOffset>4062730</wp:posOffset>
                </wp:positionV>
                <wp:extent cx="0" cy="2045335"/>
                <wp:effectExtent l="12065" t="14605" r="6985" b="69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5335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7.35pt,319.9pt" to="357.35pt,4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" o:allowincell="f" strokeweight=".95pt">
                <w10:wrap anchorx="margin"/>
              </v:line>
            </w:pict>
          </mc:Fallback>
        </mc:AlternateContent>
      </w:r>
      <w:proofErr w:type="spellStart"/>
      <w:r w:rsidRPr="00004696">
        <w:rPr>
          <w:b/>
          <w:sz w:val="28"/>
          <w:szCs w:val="28"/>
        </w:rPr>
        <w:t>ность</w:t>
      </w:r>
      <w:proofErr w:type="spellEnd"/>
      <w:r w:rsidRPr="00004696">
        <w:rPr>
          <w:b/>
          <w:sz w:val="28"/>
          <w:szCs w:val="28"/>
        </w:rPr>
        <w:t xml:space="preserve">, </w:t>
      </w:r>
      <w:proofErr w:type="gramStart"/>
      <w:r w:rsidRPr="00004696">
        <w:rPr>
          <w:b/>
          <w:sz w:val="28"/>
          <w:szCs w:val="28"/>
        </w:rPr>
        <w:t>включающая</w:t>
      </w:r>
      <w:proofErr w:type="gramEnd"/>
      <w:r w:rsidRPr="00004696">
        <w:rPr>
          <w:b/>
          <w:sz w:val="28"/>
          <w:szCs w:val="28"/>
        </w:rPr>
        <w:t xml:space="preserve"> целую систему перцептивных дейст</w:t>
      </w:r>
      <w:r w:rsidRPr="00004696">
        <w:rPr>
          <w:b/>
          <w:sz w:val="28"/>
          <w:szCs w:val="28"/>
        </w:rPr>
        <w:softHyphen/>
        <w:t>вий, т. е. действий, которые позволяют обнаружить объект вос</w:t>
      </w:r>
      <w:r w:rsidRPr="00004696">
        <w:rPr>
          <w:b/>
          <w:sz w:val="28"/>
          <w:szCs w:val="28"/>
        </w:rPr>
        <w:softHyphen/>
        <w:t>приятия, опознать его, измерить, оценить.</w:t>
      </w:r>
      <w:r w:rsidRPr="006C2E39">
        <w:rPr>
          <w:sz w:val="28"/>
          <w:szCs w:val="28"/>
        </w:rPr>
        <w:t xml:space="preserve"> Состав их зависит от </w:t>
      </w:r>
      <w:r w:rsidRPr="00004696">
        <w:rPr>
          <w:b/>
          <w:sz w:val="28"/>
          <w:szCs w:val="28"/>
        </w:rPr>
        <w:t>степени осмысленности восприятия, т. е. понимания того, что воспринимается</w:t>
      </w:r>
      <w:r w:rsidRPr="006C2E39">
        <w:rPr>
          <w:sz w:val="28"/>
          <w:szCs w:val="28"/>
        </w:rPr>
        <w:t xml:space="preserve">, и </w:t>
      </w:r>
      <w:r w:rsidRPr="00004696">
        <w:rPr>
          <w:b/>
          <w:sz w:val="28"/>
          <w:szCs w:val="28"/>
        </w:rPr>
        <w:t>от характера перцептивной задачи</w:t>
      </w:r>
      <w:r w:rsidRPr="006C2E39">
        <w:rPr>
          <w:sz w:val="28"/>
          <w:szCs w:val="28"/>
        </w:rPr>
        <w:t xml:space="preserve">, стоящей перед человеком, т. е. того, </w:t>
      </w:r>
      <w:r w:rsidRPr="00004696">
        <w:rPr>
          <w:b/>
          <w:sz w:val="28"/>
          <w:szCs w:val="28"/>
        </w:rPr>
        <w:t>зачем и для какой цели</w:t>
      </w:r>
      <w:r w:rsidRPr="006C2E39">
        <w:rPr>
          <w:sz w:val="28"/>
          <w:szCs w:val="28"/>
        </w:rPr>
        <w:t xml:space="preserve"> человек смот</w:t>
      </w:r>
      <w:r w:rsidRPr="006C2E39">
        <w:rPr>
          <w:sz w:val="28"/>
          <w:szCs w:val="28"/>
        </w:rPr>
        <w:softHyphen/>
        <w:t>рит или слушает в данный момент.</w:t>
      </w:r>
    </w:p>
    <w:p w:rsidR="006C2E39" w:rsidRPr="006C2E39" w:rsidRDefault="006C2E39" w:rsidP="006C2E39">
      <w:pPr>
        <w:shd w:val="clear" w:color="auto" w:fill="FFFFFF"/>
        <w:ind w:left="19" w:right="199" w:firstLine="314"/>
        <w:jc w:val="both"/>
        <w:rPr>
          <w:sz w:val="28"/>
          <w:szCs w:val="28"/>
        </w:rPr>
      </w:pPr>
      <w:proofErr w:type="gramStart"/>
      <w:r w:rsidRPr="006C2E39">
        <w:rPr>
          <w:sz w:val="28"/>
          <w:szCs w:val="28"/>
        </w:rPr>
        <w:t>Б. Г. Ананьев, посвятивший этой проблеме большое количест</w:t>
      </w:r>
      <w:r w:rsidRPr="006C2E39">
        <w:rPr>
          <w:sz w:val="28"/>
          <w:szCs w:val="28"/>
        </w:rPr>
        <w:softHyphen/>
        <w:t xml:space="preserve">во исследований, выделял следующие перцептивные действия; </w:t>
      </w:r>
      <w:r w:rsidRPr="00004696">
        <w:rPr>
          <w:b/>
          <w:sz w:val="28"/>
          <w:szCs w:val="28"/>
        </w:rPr>
        <w:t>измерительные</w:t>
      </w:r>
      <w:r w:rsidRPr="006C2E39">
        <w:rPr>
          <w:sz w:val="28"/>
          <w:szCs w:val="28"/>
        </w:rPr>
        <w:t xml:space="preserve">, позволяющие оценить величину воспринимаемого предмета; </w:t>
      </w:r>
      <w:proofErr w:type="spellStart"/>
      <w:r w:rsidRPr="00004696">
        <w:rPr>
          <w:b/>
          <w:sz w:val="28"/>
          <w:szCs w:val="28"/>
        </w:rPr>
        <w:t>соизмерительные</w:t>
      </w:r>
      <w:proofErr w:type="spellEnd"/>
      <w:r w:rsidRPr="006C2E39">
        <w:rPr>
          <w:sz w:val="28"/>
          <w:szCs w:val="28"/>
        </w:rPr>
        <w:t xml:space="preserve">, сопоставляющие размеры нескольких объектов; </w:t>
      </w:r>
      <w:proofErr w:type="spellStart"/>
      <w:r w:rsidRPr="00004696">
        <w:rPr>
          <w:b/>
          <w:sz w:val="28"/>
          <w:szCs w:val="28"/>
        </w:rPr>
        <w:t>построительные</w:t>
      </w:r>
      <w:proofErr w:type="spellEnd"/>
      <w:r w:rsidRPr="006C2E39">
        <w:rPr>
          <w:sz w:val="28"/>
          <w:szCs w:val="28"/>
        </w:rPr>
        <w:t>, отвечающие за построение перцептив</w:t>
      </w:r>
      <w:r w:rsidRPr="006C2E39">
        <w:rPr>
          <w:sz w:val="28"/>
          <w:szCs w:val="28"/>
        </w:rPr>
        <w:softHyphen/>
        <w:t>ного образа</w:t>
      </w:r>
      <w:r w:rsidRPr="00004696">
        <w:rPr>
          <w:b/>
          <w:sz w:val="28"/>
          <w:szCs w:val="28"/>
        </w:rPr>
        <w:t>; контрольные</w:t>
      </w:r>
      <w:r w:rsidRPr="006C2E39">
        <w:rPr>
          <w:sz w:val="28"/>
          <w:szCs w:val="28"/>
        </w:rPr>
        <w:t>, сличающие возникающий образ с осо</w:t>
      </w:r>
      <w:r w:rsidRPr="006C2E39">
        <w:rPr>
          <w:sz w:val="28"/>
          <w:szCs w:val="28"/>
        </w:rPr>
        <w:softHyphen/>
        <w:t xml:space="preserve">бенностями предмета; </w:t>
      </w:r>
      <w:r w:rsidRPr="00004696">
        <w:rPr>
          <w:b/>
          <w:sz w:val="28"/>
          <w:szCs w:val="28"/>
        </w:rPr>
        <w:t>корригирующие</w:t>
      </w:r>
      <w:r w:rsidRPr="006C2E39">
        <w:rPr>
          <w:sz w:val="28"/>
          <w:szCs w:val="28"/>
        </w:rPr>
        <w:t>, исправляющие ошибки в образе</w:t>
      </w:r>
      <w:r w:rsidRPr="00004696">
        <w:rPr>
          <w:b/>
          <w:sz w:val="28"/>
          <w:szCs w:val="28"/>
        </w:rPr>
        <w:t>;</w:t>
      </w:r>
      <w:proofErr w:type="gramEnd"/>
      <w:r w:rsidRPr="00004696">
        <w:rPr>
          <w:b/>
          <w:sz w:val="28"/>
          <w:szCs w:val="28"/>
        </w:rPr>
        <w:t xml:space="preserve"> </w:t>
      </w:r>
      <w:proofErr w:type="spellStart"/>
      <w:r w:rsidRPr="00004696">
        <w:rPr>
          <w:b/>
          <w:sz w:val="28"/>
          <w:szCs w:val="28"/>
        </w:rPr>
        <w:t>тонически</w:t>
      </w:r>
      <w:proofErr w:type="spellEnd"/>
      <w:r w:rsidRPr="00004696">
        <w:rPr>
          <w:b/>
          <w:sz w:val="28"/>
          <w:szCs w:val="28"/>
        </w:rPr>
        <w:t>-регуляторны</w:t>
      </w:r>
      <w:r w:rsidRPr="006C2E39">
        <w:rPr>
          <w:sz w:val="28"/>
          <w:szCs w:val="28"/>
        </w:rPr>
        <w:t>е, поддерживающие необходимый уровень мышечного тонуса для осуществления процесса восприя</w:t>
      </w:r>
      <w:r w:rsidRPr="006C2E39">
        <w:rPr>
          <w:sz w:val="28"/>
          <w:szCs w:val="28"/>
        </w:rPr>
        <w:softHyphen/>
        <w:t>тия, и др. Все эти действия формируются при жизни человека в процессе практического оперирования объектами восприятия, на</w:t>
      </w:r>
      <w:r w:rsidRPr="006C2E39">
        <w:rPr>
          <w:sz w:val="28"/>
          <w:szCs w:val="28"/>
        </w:rPr>
        <w:softHyphen/>
        <w:t xml:space="preserve">блюдения и развиваются, совершенствуются по мере накопления жизненного опыта. Исходным </w:t>
      </w:r>
      <w:r w:rsidRPr="00004696">
        <w:rPr>
          <w:b/>
          <w:sz w:val="28"/>
          <w:szCs w:val="28"/>
        </w:rPr>
        <w:t>периодом формирования перцептив</w:t>
      </w:r>
      <w:r w:rsidRPr="00004696">
        <w:rPr>
          <w:b/>
          <w:sz w:val="28"/>
          <w:szCs w:val="28"/>
        </w:rPr>
        <w:softHyphen/>
        <w:t>ных действий является второй-третий год жизни</w:t>
      </w:r>
      <w:r w:rsidRPr="006C2E39">
        <w:rPr>
          <w:sz w:val="28"/>
          <w:szCs w:val="28"/>
        </w:rPr>
        <w:t xml:space="preserve">, но наиболее значимо более позднее время </w:t>
      </w:r>
      <w:r w:rsidRPr="00004696">
        <w:rPr>
          <w:b/>
          <w:sz w:val="28"/>
          <w:szCs w:val="28"/>
        </w:rPr>
        <w:t>дошкольного детства, а также школьный возраст.</w:t>
      </w:r>
      <w:r w:rsidRPr="006C2E39">
        <w:rPr>
          <w:sz w:val="28"/>
          <w:szCs w:val="28"/>
        </w:rPr>
        <w:t xml:space="preserve"> В связи с этим очень важным моментом яв</w:t>
      </w:r>
      <w:r w:rsidRPr="006C2E39">
        <w:rPr>
          <w:sz w:val="28"/>
          <w:szCs w:val="28"/>
        </w:rPr>
        <w:softHyphen/>
        <w:t xml:space="preserve">ляется </w:t>
      </w:r>
      <w:r w:rsidRPr="00004696">
        <w:rPr>
          <w:b/>
          <w:sz w:val="28"/>
          <w:szCs w:val="28"/>
        </w:rPr>
        <w:t>специальная организация развития детей, обучение наибо</w:t>
      </w:r>
      <w:r w:rsidRPr="00004696">
        <w:rPr>
          <w:b/>
          <w:sz w:val="28"/>
          <w:szCs w:val="28"/>
        </w:rPr>
        <w:softHyphen/>
        <w:t>лее эффективным перцептивным действиям в тех или иных усло</w:t>
      </w:r>
      <w:r w:rsidRPr="00004696">
        <w:rPr>
          <w:b/>
          <w:sz w:val="28"/>
          <w:szCs w:val="28"/>
        </w:rPr>
        <w:softHyphen/>
        <w:t>виях восприятия</w:t>
      </w:r>
      <w:r w:rsidRPr="006C2E39">
        <w:rPr>
          <w:sz w:val="28"/>
          <w:szCs w:val="28"/>
        </w:rPr>
        <w:t>.</w:t>
      </w:r>
    </w:p>
    <w:p w:rsidR="00004696" w:rsidRDefault="006C2E39" w:rsidP="006C2E39">
      <w:pPr>
        <w:shd w:val="clear" w:color="auto" w:fill="FFFFFF"/>
        <w:ind w:left="19" w:firstLine="32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Непременным условием, обеспечивающим успешность такого обучения, </w:t>
      </w:r>
      <w:r w:rsidRPr="00004696">
        <w:rPr>
          <w:b/>
          <w:sz w:val="28"/>
          <w:szCs w:val="28"/>
        </w:rPr>
        <w:t>является постоянная обратная связь</w:t>
      </w:r>
      <w:r w:rsidRPr="006C2E39">
        <w:rPr>
          <w:sz w:val="28"/>
          <w:szCs w:val="28"/>
        </w:rPr>
        <w:t>, т. е. посто</w:t>
      </w:r>
      <w:r w:rsidRPr="006C2E39">
        <w:rPr>
          <w:sz w:val="28"/>
          <w:szCs w:val="28"/>
        </w:rPr>
        <w:softHyphen/>
        <w:t>янное получение информации о том, насколько точен возникший образ и, следовательно, насколько точными оказались совершен</w:t>
      </w:r>
      <w:r w:rsidRPr="006C2E39">
        <w:rPr>
          <w:sz w:val="28"/>
          <w:szCs w:val="28"/>
        </w:rPr>
        <w:softHyphen/>
        <w:t>ные действия.</w:t>
      </w:r>
    </w:p>
    <w:p w:rsidR="006C2E39" w:rsidRPr="006C2E39" w:rsidRDefault="006C2E39" w:rsidP="006C2E39">
      <w:pPr>
        <w:shd w:val="clear" w:color="auto" w:fill="FFFFFF"/>
        <w:ind w:left="19" w:firstLine="32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 Процесс </w:t>
      </w:r>
      <w:r w:rsidRPr="00004696">
        <w:rPr>
          <w:b/>
          <w:sz w:val="28"/>
          <w:szCs w:val="28"/>
        </w:rPr>
        <w:t>восприятия нового объекта</w:t>
      </w:r>
      <w:r w:rsidRPr="006C2E39">
        <w:rPr>
          <w:sz w:val="28"/>
          <w:szCs w:val="28"/>
        </w:rPr>
        <w:t xml:space="preserve"> обычно носит развернутый характер: анализируется большое количество самых различных признаков предмета, более или менее информативных. По мере развития восприятия (или по мере овладения соответст</w:t>
      </w:r>
      <w:r w:rsidRPr="006C2E39">
        <w:rPr>
          <w:sz w:val="28"/>
          <w:szCs w:val="28"/>
        </w:rPr>
        <w:softHyphen/>
        <w:t xml:space="preserve">вующей деятельностью) количество этих признаков сокращается, остаются только самые значимые из них, которые в дальнейшем выполняют сигнальную функцию. Происходит формирование так называемых </w:t>
      </w:r>
      <w:r w:rsidRPr="00004696">
        <w:rPr>
          <w:b/>
          <w:sz w:val="28"/>
          <w:szCs w:val="28"/>
        </w:rPr>
        <w:t>оперативных единиц восприятия — сенсорных этало</w:t>
      </w:r>
      <w:r w:rsidRPr="00004696">
        <w:rPr>
          <w:b/>
          <w:sz w:val="28"/>
          <w:szCs w:val="28"/>
        </w:rPr>
        <w:softHyphen/>
        <w:t>нов, идеальных образов, хранящихся в памяти, с которыми чело</w:t>
      </w:r>
      <w:r w:rsidRPr="00004696">
        <w:rPr>
          <w:b/>
          <w:sz w:val="28"/>
          <w:szCs w:val="28"/>
        </w:rPr>
        <w:softHyphen/>
        <w:t>век сравнивает то, что он воспринимает в данный момен</w:t>
      </w:r>
      <w:r w:rsidRPr="006C2E39">
        <w:rPr>
          <w:sz w:val="28"/>
          <w:szCs w:val="28"/>
        </w:rPr>
        <w:t>т. Такими эталонами могут быть контуры п</w:t>
      </w:r>
      <w:r w:rsidR="00004696">
        <w:rPr>
          <w:sz w:val="28"/>
          <w:szCs w:val="28"/>
        </w:rPr>
        <w:t xml:space="preserve">редметов, тон цветовой гаммы, </w:t>
      </w:r>
      <w:r w:rsidRPr="006C2E39">
        <w:rPr>
          <w:sz w:val="28"/>
          <w:szCs w:val="28"/>
        </w:rPr>
        <w:t>градации громкости и высоты звука и другие признаки. Очень важно, чтобы они были адекватными особенностям объектов.</w:t>
      </w:r>
    </w:p>
    <w:p w:rsidR="006C2E39" w:rsidRPr="006C2E39" w:rsidRDefault="006C2E39" w:rsidP="00004696">
      <w:pPr>
        <w:shd w:val="clear" w:color="auto" w:fill="FFFFFF"/>
        <w:ind w:right="204" w:firstLine="317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  <w:r w:rsidRPr="006C2E39">
        <w:rPr>
          <w:sz w:val="28"/>
          <w:szCs w:val="28"/>
        </w:rPr>
        <w:lastRenderedPageBreak/>
        <w:t xml:space="preserve">Поэтому учителю важно знать, </w:t>
      </w:r>
      <w:r w:rsidRPr="00004696">
        <w:rPr>
          <w:b/>
          <w:sz w:val="28"/>
          <w:szCs w:val="28"/>
        </w:rPr>
        <w:t>на какие признаки опирается ребенок при восприятии тех или иных объектов, может ли он уз</w:t>
      </w:r>
      <w:r w:rsidRPr="00004696">
        <w:rPr>
          <w:b/>
          <w:sz w:val="28"/>
          <w:szCs w:val="28"/>
        </w:rPr>
        <w:softHyphen/>
        <w:t>нать этот объект, если условия его демонстрации изменятся</w:t>
      </w:r>
      <w:r w:rsidRPr="006C2E39">
        <w:rPr>
          <w:sz w:val="28"/>
          <w:szCs w:val="28"/>
        </w:rPr>
        <w:t>. Тем более</w:t>
      </w:r>
      <w:proofErr w:type="gramStart"/>
      <w:r w:rsidRPr="006C2E39">
        <w:rPr>
          <w:sz w:val="28"/>
          <w:szCs w:val="28"/>
        </w:rPr>
        <w:t>,</w:t>
      </w:r>
      <w:proofErr w:type="gramEnd"/>
      <w:r w:rsidRPr="006C2E39">
        <w:rPr>
          <w:sz w:val="28"/>
          <w:szCs w:val="28"/>
        </w:rPr>
        <w:t xml:space="preserve"> что сам процесс восприятия может происходить на разных уровнях осознания: узнавание, например, протекает достаточно „быстро и в развитой форме, как</w:t>
      </w:r>
      <w:r w:rsidR="00004696">
        <w:rPr>
          <w:sz w:val="28"/>
          <w:szCs w:val="28"/>
        </w:rPr>
        <w:t xml:space="preserve"> правило, не осознается; </w:t>
      </w:r>
      <w:proofErr w:type="spellStart"/>
      <w:r w:rsidR="00004696">
        <w:rPr>
          <w:sz w:val="28"/>
          <w:szCs w:val="28"/>
        </w:rPr>
        <w:t>развер</w:t>
      </w:r>
      <w:proofErr w:type="spellEnd"/>
    </w:p>
    <w:p w:rsidR="006C2E39" w:rsidRPr="006C2E39" w:rsidRDefault="006C2E39" w:rsidP="00004696">
      <w:pPr>
        <w:shd w:val="clear" w:color="auto" w:fill="FFFFFF"/>
        <w:ind w:right="26"/>
        <w:jc w:val="both"/>
        <w:rPr>
          <w:sz w:val="28"/>
          <w:szCs w:val="28"/>
        </w:rPr>
      </w:pPr>
      <w:proofErr w:type="spellStart"/>
      <w:r w:rsidRPr="006C2E39">
        <w:rPr>
          <w:sz w:val="28"/>
          <w:szCs w:val="28"/>
        </w:rPr>
        <w:lastRenderedPageBreak/>
        <w:t>нутое</w:t>
      </w:r>
      <w:proofErr w:type="spellEnd"/>
      <w:r w:rsidRPr="006C2E39">
        <w:rPr>
          <w:sz w:val="28"/>
          <w:szCs w:val="28"/>
        </w:rPr>
        <w:t>, длительное наблюдение носит более осознанный характер и тесно связано с мыслительной   деятельностью.</w:t>
      </w:r>
    </w:p>
    <w:p w:rsidR="006C2E39" w:rsidRPr="006C2E39" w:rsidRDefault="006C2E39" w:rsidP="006C2E39">
      <w:pPr>
        <w:shd w:val="clear" w:color="auto" w:fill="FFFFFF"/>
        <w:ind w:right="22" w:firstLine="31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Если </w:t>
      </w:r>
      <w:r w:rsidRPr="00004696">
        <w:rPr>
          <w:b/>
          <w:sz w:val="28"/>
          <w:szCs w:val="28"/>
        </w:rPr>
        <w:t>школьник называет нарисованную на доске фигуру пря</w:t>
      </w:r>
      <w:r w:rsidRPr="00004696">
        <w:rPr>
          <w:b/>
          <w:sz w:val="28"/>
          <w:szCs w:val="28"/>
        </w:rPr>
        <w:softHyphen/>
        <w:t>моугольным треугольником и может воспроизвести определение этого понятия, то это еще не означает, что у него сложился пра</w:t>
      </w:r>
      <w:r w:rsidRPr="00004696">
        <w:rPr>
          <w:b/>
          <w:sz w:val="28"/>
          <w:szCs w:val="28"/>
        </w:rPr>
        <w:softHyphen/>
        <w:t>вильный сенсорный эталон, т. е. что он в процессе построения образа и его опознания пользуется верными признаками</w:t>
      </w:r>
      <w:r w:rsidRPr="006C2E39">
        <w:rPr>
          <w:sz w:val="28"/>
          <w:szCs w:val="28"/>
        </w:rPr>
        <w:t xml:space="preserve">. </w:t>
      </w:r>
      <w:proofErr w:type="gramStart"/>
      <w:r w:rsidRPr="006C2E39">
        <w:rPr>
          <w:sz w:val="28"/>
          <w:szCs w:val="28"/>
        </w:rPr>
        <w:t>Решаю</w:t>
      </w:r>
      <w:r w:rsidRPr="006C2E39">
        <w:rPr>
          <w:sz w:val="28"/>
          <w:szCs w:val="28"/>
        </w:rPr>
        <w:softHyphen/>
        <w:t>щим</w:t>
      </w:r>
      <w:proofErr w:type="gramEnd"/>
      <w:r w:rsidRPr="006C2E39">
        <w:rPr>
          <w:sz w:val="28"/>
          <w:szCs w:val="28"/>
        </w:rPr>
        <w:t xml:space="preserve"> из них может выступать расположение прямого угла слева. Если же изменить расположение прямого угла, то ребенок может не узнать того же прямоугольного треугольника. Поэтому очень важно </w:t>
      </w:r>
      <w:r w:rsidRPr="00004696">
        <w:rPr>
          <w:b/>
          <w:sz w:val="28"/>
          <w:szCs w:val="28"/>
        </w:rPr>
        <w:t>не просто показать какую-то модель и рассказать какую-то тему, но и проконтролировать, насколько точными и полными оказались соответствующие образы</w:t>
      </w:r>
      <w:r w:rsidRPr="006C2E39">
        <w:rPr>
          <w:sz w:val="28"/>
          <w:szCs w:val="28"/>
        </w:rPr>
        <w:t>. Для этого можно попросить ребенка описать их как можно точнее или нарисовать или отве</w:t>
      </w:r>
      <w:r w:rsidRPr="006C2E39">
        <w:rPr>
          <w:sz w:val="28"/>
          <w:szCs w:val="28"/>
        </w:rPr>
        <w:softHyphen/>
        <w:t>тить на вопросы об особенностях предмета, которые школьник должен был заметить.</w:t>
      </w:r>
    </w:p>
    <w:p w:rsidR="00BB0A1B" w:rsidRDefault="006C2E39" w:rsidP="006C2E39">
      <w:pPr>
        <w:shd w:val="clear" w:color="auto" w:fill="FFFFFF"/>
        <w:ind w:left="5" w:right="26" w:firstLine="312"/>
        <w:jc w:val="both"/>
        <w:rPr>
          <w:sz w:val="28"/>
          <w:szCs w:val="28"/>
        </w:rPr>
      </w:pPr>
      <w:r w:rsidRPr="00004696">
        <w:rPr>
          <w:b/>
          <w:sz w:val="28"/>
          <w:szCs w:val="28"/>
        </w:rPr>
        <w:t>Так, для выяснения правильности усвоения понятия «пересе</w:t>
      </w:r>
      <w:r w:rsidRPr="00004696">
        <w:rPr>
          <w:b/>
          <w:sz w:val="28"/>
          <w:szCs w:val="28"/>
        </w:rPr>
        <w:softHyphen/>
        <w:t>кающиеся плоскости» целесообразно пользоваться не только чер</w:t>
      </w:r>
      <w:r w:rsidRPr="00004696">
        <w:rPr>
          <w:b/>
          <w:sz w:val="28"/>
          <w:szCs w:val="28"/>
        </w:rPr>
        <w:softHyphen/>
        <w:t>тежами и моделями, но и задавать вопросы типа: можно ли счи</w:t>
      </w:r>
      <w:r w:rsidRPr="00004696">
        <w:rPr>
          <w:b/>
          <w:sz w:val="28"/>
          <w:szCs w:val="28"/>
        </w:rPr>
        <w:softHyphen/>
        <w:t>тать пересекающимися плоскости потолка и стены, плоскости крышки стола, стоящего посередине комнаты, и доски и пр</w:t>
      </w:r>
      <w:r w:rsidRPr="006C2E39">
        <w:rPr>
          <w:sz w:val="28"/>
          <w:szCs w:val="28"/>
        </w:rPr>
        <w:t>.</w:t>
      </w:r>
    </w:p>
    <w:p w:rsidR="00BB0A1B" w:rsidRDefault="00BB0A1B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C2E39" w:rsidRPr="006C2E39" w:rsidRDefault="006C2E39" w:rsidP="006C2E39">
      <w:pPr>
        <w:shd w:val="clear" w:color="auto" w:fill="FFFFFF"/>
        <w:ind w:left="5" w:right="26" w:firstLine="312"/>
        <w:jc w:val="both"/>
        <w:rPr>
          <w:sz w:val="28"/>
          <w:szCs w:val="28"/>
        </w:rPr>
      </w:pPr>
    </w:p>
    <w:p w:rsidR="006C2E39" w:rsidRPr="00004696" w:rsidRDefault="006C2E39" w:rsidP="006C2E39">
      <w:pPr>
        <w:shd w:val="clear" w:color="auto" w:fill="FFFFFF"/>
        <w:spacing w:before="259"/>
        <w:ind w:left="262" w:firstLine="214"/>
        <w:jc w:val="both"/>
        <w:rPr>
          <w:b/>
          <w:sz w:val="28"/>
          <w:szCs w:val="28"/>
        </w:rPr>
      </w:pPr>
      <w:r w:rsidRPr="00BB0A1B">
        <w:rPr>
          <w:b/>
          <w:color w:val="FF0000"/>
          <w:sz w:val="28"/>
          <w:szCs w:val="28"/>
        </w:rPr>
        <w:t>УЧЕТ  ОБЩИХ  СВОЙСТВ  И  ЗАКОНОМЕРНОСТЕЙ  ВОСПРИЯТИЯ ПРИ  ПОСТРОЕНИИ  УРОКА  И  ОРГАНИЗАЦИИ  УЧЕБНОЙ  ДЕЯТЕЛЬНОСТИ</w:t>
      </w:r>
    </w:p>
    <w:p w:rsidR="006C2E39" w:rsidRPr="006C2E39" w:rsidRDefault="006C2E39" w:rsidP="006C2E39">
      <w:pPr>
        <w:shd w:val="clear" w:color="auto" w:fill="FFFFFF"/>
        <w:spacing w:before="158"/>
        <w:ind w:left="7" w:right="24" w:firstLine="324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2.1 • </w:t>
      </w:r>
      <w:r w:rsidRPr="00004696">
        <w:rPr>
          <w:b/>
          <w:sz w:val="28"/>
          <w:szCs w:val="28"/>
        </w:rPr>
        <w:t>Мотивация.</w:t>
      </w:r>
      <w:r w:rsidRPr="006C2E39">
        <w:rPr>
          <w:sz w:val="28"/>
          <w:szCs w:val="28"/>
        </w:rPr>
        <w:t xml:space="preserve"> Важной характеристикой восприятия, как и других психических процессов, является его мотивационная сторона. В зависимости от того, есть ли у ученика потребность воспринимать то, что говорится или демонстрируется на уроке, желание и интерес к предмету, различны будут и результаты восприятия (его скорость, точность образов, полнота отображе</w:t>
      </w:r>
      <w:r w:rsidRPr="006C2E39">
        <w:rPr>
          <w:sz w:val="28"/>
          <w:szCs w:val="28"/>
        </w:rPr>
        <w:softHyphen/>
        <w:t>ния признаков и т. д.).</w:t>
      </w:r>
    </w:p>
    <w:p w:rsidR="006C2E39" w:rsidRPr="006C2E39" w:rsidRDefault="006C2E39" w:rsidP="006C2E39">
      <w:pPr>
        <w:shd w:val="clear" w:color="auto" w:fill="FFFFFF"/>
        <w:ind w:left="5" w:right="7" w:firstLine="31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Важным регулятором процесса восприятия является уста</w:t>
      </w:r>
      <w:r w:rsidRPr="006C2E39">
        <w:rPr>
          <w:sz w:val="28"/>
          <w:szCs w:val="28"/>
        </w:rPr>
        <w:softHyphen/>
        <w:t>новка, которую в данном случае можно рассматривать как го</w:t>
      </w:r>
      <w:r w:rsidRPr="006C2E39">
        <w:rPr>
          <w:sz w:val="28"/>
          <w:szCs w:val="28"/>
        </w:rPr>
        <w:softHyphen/>
        <w:t>товность к восприятию нужного материала. Американские иссле</w:t>
      </w:r>
      <w:r w:rsidRPr="006C2E39">
        <w:rPr>
          <w:sz w:val="28"/>
          <w:szCs w:val="28"/>
        </w:rPr>
        <w:softHyphen/>
        <w:t>дователи провели эксперимент. Испытуемым на очень короткое время предъявлялись слова (в течение 0,1 с каждое), которое они должны были опознать и назвать вслух. Причем половине из них предварительно сообщалось, что слова будут связаны с живот</w:t>
      </w:r>
      <w:r w:rsidRPr="006C2E39">
        <w:rPr>
          <w:sz w:val="28"/>
          <w:szCs w:val="28"/>
        </w:rPr>
        <w:softHyphen/>
        <w:t>ными и птицами, а второй — с транспортом и путешествиями. Среди слов было шесть бессмысленных сочетаний букв, которые по написанию были похожи на осмысленные слова обеих групп (например, сочетание зае</w:t>
      </w:r>
      <w:proofErr w:type="gramStart"/>
      <w:r w:rsidRPr="006C2E39">
        <w:rPr>
          <w:sz w:val="28"/>
          <w:szCs w:val="28"/>
        </w:rPr>
        <w:t>1</w:t>
      </w:r>
      <w:proofErr w:type="gramEnd"/>
      <w:r w:rsidRPr="006C2E39">
        <w:rPr>
          <w:sz w:val="28"/>
          <w:szCs w:val="28"/>
        </w:rPr>
        <w:t xml:space="preserve"> читалось как зеа1 — нерпа или </w:t>
      </w:r>
      <w:proofErr w:type="spellStart"/>
      <w:r w:rsidRPr="006C2E39">
        <w:rPr>
          <w:sz w:val="28"/>
          <w:szCs w:val="28"/>
        </w:rPr>
        <w:t>заП</w:t>
      </w:r>
      <w:proofErr w:type="spellEnd"/>
      <w:r w:rsidRPr="006C2E39">
        <w:rPr>
          <w:sz w:val="28"/>
          <w:szCs w:val="28"/>
        </w:rPr>
        <w:t xml:space="preserve"> — парусник). Влияние установки проявилось в том, что группа, ожидающая названий животных, дала 63% соответствующих от</w:t>
      </w:r>
      <w:r w:rsidRPr="006C2E39">
        <w:rPr>
          <w:sz w:val="28"/>
          <w:szCs w:val="28"/>
        </w:rPr>
        <w:softHyphen/>
        <w:t>ветов, вторая группа — 74% ответов, связанных с путешествиями и транспортом.</w:t>
      </w:r>
    </w:p>
    <w:p w:rsidR="006C2E39" w:rsidRPr="006C2E39" w:rsidRDefault="006C2E39" w:rsidP="000B0CAC">
      <w:pPr>
        <w:shd w:val="clear" w:color="auto" w:fill="FFFFFF"/>
        <w:spacing w:before="14"/>
        <w:ind w:left="12" w:right="14" w:firstLine="314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  <w:r w:rsidRPr="006C2E39">
        <w:rPr>
          <w:sz w:val="28"/>
          <w:szCs w:val="28"/>
        </w:rPr>
        <w:t xml:space="preserve">Установка оказывает огромное </w:t>
      </w:r>
      <w:proofErr w:type="gramStart"/>
      <w:r w:rsidRPr="006C2E39">
        <w:rPr>
          <w:sz w:val="28"/>
          <w:szCs w:val="28"/>
        </w:rPr>
        <w:t>влияние</w:t>
      </w:r>
      <w:proofErr w:type="gramEnd"/>
      <w:r w:rsidRPr="006C2E39">
        <w:rPr>
          <w:sz w:val="28"/>
          <w:szCs w:val="28"/>
        </w:rPr>
        <w:t xml:space="preserve"> как на процесс, так и на результат восприятия. От нее зависит, какие объекты, де-</w:t>
      </w:r>
    </w:p>
    <w:p w:rsidR="006C2E39" w:rsidRPr="006C2E39" w:rsidRDefault="006C2E39" w:rsidP="000B0CAC">
      <w:pPr>
        <w:shd w:val="clear" w:color="auto" w:fill="FFFFFF"/>
        <w:ind w:right="5"/>
        <w:jc w:val="both"/>
        <w:rPr>
          <w:sz w:val="28"/>
          <w:szCs w:val="28"/>
        </w:rPr>
      </w:pPr>
      <w:r w:rsidRPr="006C2E39">
        <w:rPr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0CF229E" wp14:editId="756FC044">
                <wp:simplePos x="0" y="0"/>
                <wp:positionH relativeFrom="margin">
                  <wp:posOffset>4424045</wp:posOffset>
                </wp:positionH>
                <wp:positionV relativeFrom="paragraph">
                  <wp:posOffset>294005</wp:posOffset>
                </wp:positionV>
                <wp:extent cx="0" cy="1228090"/>
                <wp:effectExtent l="20955" t="17780" r="17145" b="209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809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48.35pt,23.15pt" to="348.35pt,1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" o:allowincell="f" strokeweight="2.5pt">
                <w10:wrap anchorx="margin"/>
              </v:line>
            </w:pict>
          </mc:Fallback>
        </mc:AlternateContent>
      </w:r>
      <w:r w:rsidRPr="006C2E39">
        <w:rPr>
          <w:sz w:val="28"/>
          <w:szCs w:val="28"/>
        </w:rPr>
        <w:t>тали будут восприниматься, а на какие человек не обратит вни</w:t>
      </w:r>
      <w:r w:rsidRPr="006C2E39">
        <w:rPr>
          <w:sz w:val="28"/>
          <w:szCs w:val="28"/>
        </w:rPr>
        <w:softHyphen/>
        <w:t xml:space="preserve">мания; насколько ясным и ярким будет восприятие объектов. </w:t>
      </w:r>
      <w:r w:rsidRPr="000B0CAC">
        <w:rPr>
          <w:b/>
          <w:sz w:val="28"/>
          <w:szCs w:val="28"/>
        </w:rPr>
        <w:t>Если, например, вы уронили монету, вам будет гораздо легче ее отыскать, если вы точно знаете, какая именно монета упала. Если ученику необходимо отыскать в гербарии цветы определенного семейства, он затратит меньше усилий и времени, если вспомнит их наиболее яркие отличительные признаки</w:t>
      </w:r>
      <w:r w:rsidRPr="006C2E39">
        <w:rPr>
          <w:sz w:val="28"/>
          <w:szCs w:val="28"/>
        </w:rPr>
        <w:t>.</w:t>
      </w:r>
    </w:p>
    <w:p w:rsidR="006C2E39" w:rsidRPr="006C2E39" w:rsidRDefault="006C2E39" w:rsidP="006C2E39">
      <w:pPr>
        <w:shd w:val="clear" w:color="auto" w:fill="FFFFFF"/>
        <w:ind w:right="2" w:firstLine="31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Хорошим средством формирования </w:t>
      </w:r>
      <w:r w:rsidRPr="000B0CAC">
        <w:rPr>
          <w:b/>
          <w:sz w:val="28"/>
          <w:szCs w:val="28"/>
        </w:rPr>
        <w:t>установки на восприятие является словесная инструкция</w:t>
      </w:r>
      <w:r w:rsidRPr="006C2E39">
        <w:rPr>
          <w:sz w:val="28"/>
          <w:szCs w:val="28"/>
        </w:rPr>
        <w:t>. При демонстрации каких-либо наглядных пособий, приведении большого количества фактическо</w:t>
      </w:r>
      <w:r w:rsidRPr="006C2E39">
        <w:rPr>
          <w:sz w:val="28"/>
          <w:szCs w:val="28"/>
        </w:rPr>
        <w:softHyphen/>
        <w:t xml:space="preserve">го материала, особенно в младших классах, </w:t>
      </w:r>
      <w:r w:rsidRPr="000B0CAC">
        <w:rPr>
          <w:b/>
          <w:sz w:val="28"/>
          <w:szCs w:val="28"/>
        </w:rPr>
        <w:t>учитель должен под</w:t>
      </w:r>
      <w:r w:rsidRPr="000B0CAC">
        <w:rPr>
          <w:b/>
          <w:sz w:val="28"/>
          <w:szCs w:val="28"/>
        </w:rPr>
        <w:softHyphen/>
        <w:t>черкнуть, на что в первую очередь нужно обратить внимание</w:t>
      </w:r>
      <w:r w:rsidRPr="006C2E39">
        <w:rPr>
          <w:sz w:val="28"/>
          <w:szCs w:val="28"/>
        </w:rPr>
        <w:t>. Причем следует помнить, что установка не обязательно является следствием сильной мотивации или эмоциональных переживаний, ее формированию может способствовать частота или привычность появления данного объекта в данных условиях.</w:t>
      </w:r>
    </w:p>
    <w:p w:rsidR="006C2E39" w:rsidRPr="006C2E39" w:rsidRDefault="006C2E39" w:rsidP="006C2E39">
      <w:pPr>
        <w:shd w:val="clear" w:color="auto" w:fill="FFFFFF"/>
        <w:ind w:left="10" w:right="7" w:firstLine="322"/>
        <w:jc w:val="both"/>
        <w:rPr>
          <w:sz w:val="28"/>
          <w:szCs w:val="28"/>
        </w:rPr>
      </w:pPr>
      <w:r w:rsidRPr="000B0CAC">
        <w:rPr>
          <w:b/>
          <w:sz w:val="28"/>
          <w:szCs w:val="28"/>
        </w:rPr>
        <w:t>Установка может сыграть и отрицательную роль</w:t>
      </w:r>
      <w:r w:rsidRPr="006C2E39">
        <w:rPr>
          <w:sz w:val="28"/>
          <w:szCs w:val="28"/>
        </w:rPr>
        <w:t xml:space="preserve">. </w:t>
      </w:r>
      <w:proofErr w:type="gramStart"/>
      <w:r w:rsidRPr="006C2E39">
        <w:rPr>
          <w:sz w:val="28"/>
          <w:szCs w:val="28"/>
        </w:rPr>
        <w:t>Это</w:t>
      </w:r>
      <w:proofErr w:type="gramEnd"/>
      <w:r w:rsidRPr="006C2E39">
        <w:rPr>
          <w:sz w:val="28"/>
          <w:szCs w:val="28"/>
        </w:rPr>
        <w:t xml:space="preserve"> прежде всего касается восприятия человека человеком. Характер и сте</w:t>
      </w:r>
      <w:r w:rsidRPr="006C2E39">
        <w:rPr>
          <w:sz w:val="28"/>
          <w:szCs w:val="28"/>
        </w:rPr>
        <w:softHyphen/>
        <w:t>пень влияния установки во многом определяются словом, вербаль</w:t>
      </w:r>
      <w:r w:rsidRPr="006C2E39">
        <w:rPr>
          <w:sz w:val="28"/>
          <w:szCs w:val="28"/>
        </w:rPr>
        <w:softHyphen/>
        <w:t>ной информацией, а не только содержанием воспринимаемых объ</w:t>
      </w:r>
      <w:r w:rsidRPr="006C2E39">
        <w:rPr>
          <w:sz w:val="28"/>
          <w:szCs w:val="28"/>
        </w:rPr>
        <w:softHyphen/>
        <w:t xml:space="preserve">ектов. Особенно ярко эта </w:t>
      </w:r>
      <w:r w:rsidRPr="006C2E39">
        <w:rPr>
          <w:sz w:val="28"/>
          <w:szCs w:val="28"/>
        </w:rPr>
        <w:lastRenderedPageBreak/>
        <w:t>закономерность проявляется в процессе восприятия людьми друг друга. Благодаря слову в формирующий образ другого человека включается содержание, непосредственно не данное. Причем оно может и не быть присущим этому челове</w:t>
      </w:r>
      <w:r w:rsidRPr="006C2E39">
        <w:rPr>
          <w:sz w:val="28"/>
          <w:szCs w:val="28"/>
        </w:rPr>
        <w:softHyphen/>
        <w:t xml:space="preserve">ку. Хотя подверженность учеников влиянию установки различна, тем не </w:t>
      </w:r>
      <w:proofErr w:type="gramStart"/>
      <w:r w:rsidRPr="006C2E39">
        <w:rPr>
          <w:sz w:val="28"/>
          <w:szCs w:val="28"/>
        </w:rPr>
        <w:t>менее</w:t>
      </w:r>
      <w:proofErr w:type="gramEnd"/>
      <w:r w:rsidRPr="006C2E39">
        <w:rPr>
          <w:sz w:val="28"/>
          <w:szCs w:val="28"/>
        </w:rPr>
        <w:t xml:space="preserve"> учителя должны быть очень осторожны в своих суждениях об учениках, с которыми им приходится работать.</w:t>
      </w:r>
    </w:p>
    <w:p w:rsidR="006C2E39" w:rsidRPr="000B0CAC" w:rsidRDefault="006C2E39" w:rsidP="006C2E39">
      <w:pPr>
        <w:shd w:val="clear" w:color="auto" w:fill="FFFFFF"/>
        <w:ind w:left="14" w:right="5" w:firstLine="319"/>
        <w:jc w:val="both"/>
        <w:rPr>
          <w:b/>
          <w:sz w:val="28"/>
          <w:szCs w:val="28"/>
        </w:rPr>
      </w:pPr>
      <w:r w:rsidRPr="006C2E39">
        <w:rPr>
          <w:sz w:val="28"/>
          <w:szCs w:val="28"/>
        </w:rPr>
        <w:t>Кроме того, каждый учител</w:t>
      </w:r>
      <w:r w:rsidR="000B0CAC">
        <w:rPr>
          <w:sz w:val="28"/>
          <w:szCs w:val="28"/>
        </w:rPr>
        <w:t xml:space="preserve">ь должен помнить, что и на </w:t>
      </w:r>
      <w:r w:rsidR="000B0CAC" w:rsidRPr="000B0CAC">
        <w:rPr>
          <w:b/>
          <w:sz w:val="28"/>
          <w:szCs w:val="28"/>
        </w:rPr>
        <w:t>вос</w:t>
      </w:r>
      <w:r w:rsidRPr="000B0CAC">
        <w:rPr>
          <w:b/>
          <w:sz w:val="28"/>
          <w:szCs w:val="28"/>
        </w:rPr>
        <w:t>приятие его самого существенное влияние оказывает установка, которая формируется у учеников в зависимости от особенностей их прежних учителей, отношения к ним, к их предмету, уже сложившегося отношения к данному учителю и т. д.</w:t>
      </w:r>
    </w:p>
    <w:p w:rsidR="006C2E39" w:rsidRPr="006C2E39" w:rsidRDefault="006C2E39" w:rsidP="006C2E39">
      <w:pPr>
        <w:shd w:val="clear" w:color="auto" w:fill="FFFFFF"/>
        <w:ind w:left="10" w:right="2" w:firstLine="319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Исследования, которые провел С. И. Курячий, показали, что в зависимости от отношения к учителю, адекватности оценки его со стороны учеников одни и те же его личностные качества вос</w:t>
      </w:r>
      <w:r w:rsidRPr="006C2E39">
        <w:rPr>
          <w:sz w:val="28"/>
          <w:szCs w:val="28"/>
        </w:rPr>
        <w:softHyphen/>
        <w:t xml:space="preserve">принимаются по-разному. При ярко выраженном положительном отношении, завышении оценки учителя вокруг его </w:t>
      </w:r>
      <w:r w:rsidRPr="000B0CAC">
        <w:rPr>
          <w:b/>
          <w:sz w:val="28"/>
          <w:szCs w:val="28"/>
        </w:rPr>
        <w:t>личности со</w:t>
      </w:r>
      <w:r w:rsidRPr="000B0CAC">
        <w:rPr>
          <w:b/>
          <w:sz w:val="28"/>
          <w:szCs w:val="28"/>
        </w:rPr>
        <w:softHyphen/>
        <w:t>здавался эффект ореола</w:t>
      </w:r>
      <w:r w:rsidRPr="006C2E39">
        <w:rPr>
          <w:sz w:val="28"/>
          <w:szCs w:val="28"/>
        </w:rPr>
        <w:t>: даже такие качества, как неуверенность в себе, отсутствие предприимчивости, оценивались как положи</w:t>
      </w:r>
      <w:r w:rsidRPr="006C2E39">
        <w:rPr>
          <w:sz w:val="28"/>
          <w:szCs w:val="28"/>
        </w:rPr>
        <w:softHyphen/>
        <w:t xml:space="preserve">тельные. При </w:t>
      </w:r>
      <w:r w:rsidRPr="000B0CAC">
        <w:rPr>
          <w:b/>
          <w:sz w:val="28"/>
          <w:szCs w:val="28"/>
        </w:rPr>
        <w:t>занижении же оценки происходило обратное явле</w:t>
      </w:r>
      <w:r w:rsidRPr="000B0CAC">
        <w:rPr>
          <w:b/>
          <w:sz w:val="28"/>
          <w:szCs w:val="28"/>
        </w:rPr>
        <w:softHyphen/>
        <w:t>ние</w:t>
      </w:r>
      <w:r w:rsidRPr="006C2E39">
        <w:rPr>
          <w:sz w:val="28"/>
          <w:szCs w:val="28"/>
        </w:rPr>
        <w:t>: эмоциональность и</w:t>
      </w:r>
      <w:r w:rsidR="000B0CAC">
        <w:rPr>
          <w:sz w:val="28"/>
          <w:szCs w:val="28"/>
        </w:rPr>
        <w:t xml:space="preserve"> </w:t>
      </w:r>
      <w:r w:rsidRPr="006C2E39">
        <w:rPr>
          <w:sz w:val="28"/>
          <w:szCs w:val="28"/>
        </w:rPr>
        <w:t>сочувствие по отношению к учащимся воспринимались как неуравновешенность, хитрость, притворство, внимание к детям, их заботам, проблемам, интересам — как не</w:t>
      </w:r>
      <w:r w:rsidRPr="006C2E39">
        <w:rPr>
          <w:sz w:val="28"/>
          <w:szCs w:val="28"/>
        </w:rPr>
        <w:softHyphen/>
        <w:t>требовательность, выделение любимчиков.</w:t>
      </w:r>
    </w:p>
    <w:p w:rsidR="006C2E39" w:rsidRPr="006C2E39" w:rsidRDefault="006C2E39" w:rsidP="000B0CAC">
      <w:pPr>
        <w:shd w:val="clear" w:color="auto" w:fill="FFFFFF"/>
        <w:ind w:left="14" w:firstLine="310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  <w:r w:rsidRPr="000B0CAC">
        <w:rPr>
          <w:b/>
          <w:sz w:val="28"/>
          <w:szCs w:val="28"/>
        </w:rPr>
        <w:t>Отрицательная роль установки</w:t>
      </w:r>
      <w:r w:rsidRPr="006C2E39">
        <w:rPr>
          <w:sz w:val="28"/>
          <w:szCs w:val="28"/>
        </w:rPr>
        <w:t xml:space="preserve"> может проявиться и </w:t>
      </w:r>
      <w:r w:rsidRPr="000B0CAC">
        <w:rPr>
          <w:b/>
          <w:sz w:val="28"/>
          <w:szCs w:val="28"/>
        </w:rPr>
        <w:t>при про</w:t>
      </w:r>
      <w:r w:rsidRPr="000B0CAC">
        <w:rPr>
          <w:b/>
          <w:sz w:val="28"/>
          <w:szCs w:val="28"/>
        </w:rPr>
        <w:softHyphen/>
        <w:t>верке письменных работ</w:t>
      </w:r>
      <w:r w:rsidRPr="006C2E39">
        <w:rPr>
          <w:sz w:val="28"/>
          <w:szCs w:val="28"/>
        </w:rPr>
        <w:t>, особенно в условиях, затрудняющих восприятие (сильный шум, усталость, сильное волнение, озабо</w:t>
      </w:r>
      <w:r w:rsidRPr="006C2E39">
        <w:rPr>
          <w:sz w:val="28"/>
          <w:szCs w:val="28"/>
        </w:rPr>
        <w:softHyphen/>
        <w:t>ченность какими-либо проблемами). И школьники, и учителя не</w:t>
      </w:r>
      <w:r w:rsidRPr="006C2E39">
        <w:rPr>
          <w:sz w:val="28"/>
          <w:szCs w:val="28"/>
        </w:rPr>
        <w:softHyphen/>
        <w:t xml:space="preserve">редко пропускают ошибки, поскольку не дочитывают слово, </w:t>
      </w:r>
      <w:proofErr w:type="spellStart"/>
      <w:r w:rsidRPr="006C2E39">
        <w:rPr>
          <w:sz w:val="28"/>
          <w:szCs w:val="28"/>
        </w:rPr>
        <w:t>выра</w:t>
      </w:r>
      <w:proofErr w:type="spellEnd"/>
      <w:r w:rsidRPr="006C2E39">
        <w:rPr>
          <w:sz w:val="28"/>
          <w:szCs w:val="28"/>
        </w:rPr>
        <w:t>-</w:t>
      </w:r>
    </w:p>
    <w:p w:rsidR="006C2E39" w:rsidRPr="000B0CAC" w:rsidRDefault="006C2E39" w:rsidP="006C2E39">
      <w:pPr>
        <w:shd w:val="clear" w:color="auto" w:fill="FFFFFF"/>
        <w:ind w:right="22"/>
        <w:jc w:val="both"/>
        <w:rPr>
          <w:b/>
          <w:sz w:val="28"/>
          <w:szCs w:val="28"/>
        </w:rPr>
      </w:pPr>
      <w:proofErr w:type="spellStart"/>
      <w:r w:rsidRPr="006C2E39">
        <w:rPr>
          <w:sz w:val="28"/>
          <w:szCs w:val="28"/>
        </w:rPr>
        <w:lastRenderedPageBreak/>
        <w:t>жение</w:t>
      </w:r>
      <w:proofErr w:type="spellEnd"/>
      <w:r w:rsidRPr="006C2E39">
        <w:rPr>
          <w:sz w:val="28"/>
          <w:szCs w:val="28"/>
        </w:rPr>
        <w:t>, предвосхищают то, что они могут воспринять, как оно должно быть написано. У школьников это обычно проявляет</w:t>
      </w:r>
      <w:r w:rsidRPr="006C2E39">
        <w:rPr>
          <w:sz w:val="28"/>
          <w:szCs w:val="28"/>
        </w:rPr>
        <w:softHyphen/>
        <w:t xml:space="preserve">ся в ситуации немедленной проверки сразу же после окончания небольшой работы. Этот эффект усугубляется </w:t>
      </w:r>
      <w:proofErr w:type="spellStart"/>
      <w:r w:rsidRPr="006C2E39">
        <w:rPr>
          <w:sz w:val="28"/>
          <w:szCs w:val="28"/>
        </w:rPr>
        <w:t>знакомостью</w:t>
      </w:r>
      <w:proofErr w:type="spellEnd"/>
      <w:r w:rsidRPr="006C2E39">
        <w:rPr>
          <w:sz w:val="28"/>
          <w:szCs w:val="28"/>
        </w:rPr>
        <w:t xml:space="preserve"> соб</w:t>
      </w:r>
      <w:r w:rsidRPr="006C2E39">
        <w:rPr>
          <w:sz w:val="28"/>
          <w:szCs w:val="28"/>
        </w:rPr>
        <w:softHyphen/>
        <w:t>ственного почерка. В других же случаях, когда у ребенка есть возможность проверить свою работу через некоторое время, он обычно не делает таких ошибок. Эту особенность нужно учитывать при оценке знаний школьников и в ходе работы с ними научиться различать ошибки, связанные с незнанием и с подобной невни</w:t>
      </w:r>
      <w:r w:rsidRPr="006C2E39">
        <w:rPr>
          <w:sz w:val="28"/>
          <w:szCs w:val="28"/>
        </w:rPr>
        <w:softHyphen/>
        <w:t xml:space="preserve">мательностью. </w:t>
      </w:r>
      <w:r w:rsidRPr="000B0CAC">
        <w:rPr>
          <w:b/>
          <w:sz w:val="28"/>
          <w:szCs w:val="28"/>
        </w:rPr>
        <w:t>У учителей такие ошибки обычно встречаются при проверке большого количества однотипных заданий, причем до</w:t>
      </w:r>
      <w:r w:rsidRPr="000B0CAC">
        <w:rPr>
          <w:b/>
          <w:sz w:val="28"/>
          <w:szCs w:val="28"/>
        </w:rPr>
        <w:softHyphen/>
        <w:t>статочно простых для исполнения, поэтому учителям целесооб</w:t>
      </w:r>
      <w:r w:rsidRPr="000B0CAC">
        <w:rPr>
          <w:b/>
          <w:sz w:val="28"/>
          <w:szCs w:val="28"/>
        </w:rPr>
        <w:softHyphen/>
        <w:t>разно шире использовать на уроках взаимоконтроль и взаимо</w:t>
      </w:r>
      <w:r w:rsidRPr="000B0CAC">
        <w:rPr>
          <w:b/>
          <w:sz w:val="28"/>
          <w:szCs w:val="28"/>
        </w:rPr>
        <w:softHyphen/>
        <w:t>проверку.</w:t>
      </w:r>
    </w:p>
    <w:p w:rsidR="000B0CAC" w:rsidRDefault="000B0CAC" w:rsidP="006C2E39">
      <w:pPr>
        <w:shd w:val="clear" w:color="auto" w:fill="FFFFFF"/>
        <w:spacing w:before="17"/>
        <w:ind w:left="14" w:right="26" w:firstLine="331"/>
        <w:jc w:val="both"/>
        <w:rPr>
          <w:sz w:val="28"/>
          <w:szCs w:val="28"/>
        </w:rPr>
      </w:pPr>
    </w:p>
    <w:p w:rsidR="006C2E39" w:rsidRPr="006C2E39" w:rsidRDefault="006C2E39" w:rsidP="006C2E39">
      <w:pPr>
        <w:shd w:val="clear" w:color="auto" w:fill="FFFFFF"/>
        <w:spacing w:before="17"/>
        <w:ind w:left="14" w:right="26" w:firstLine="331"/>
        <w:jc w:val="both"/>
        <w:rPr>
          <w:sz w:val="28"/>
          <w:szCs w:val="28"/>
        </w:rPr>
      </w:pPr>
      <w:r w:rsidRPr="000B0CAC">
        <w:rPr>
          <w:b/>
          <w:sz w:val="28"/>
          <w:szCs w:val="28"/>
        </w:rPr>
        <w:t>2.2. Апперцепция.</w:t>
      </w:r>
      <w:r w:rsidRPr="006C2E39">
        <w:rPr>
          <w:sz w:val="28"/>
          <w:szCs w:val="28"/>
        </w:rPr>
        <w:t xml:space="preserve"> Результаты восприятия во многом опре</w:t>
      </w:r>
      <w:r w:rsidRPr="006C2E39">
        <w:rPr>
          <w:sz w:val="28"/>
          <w:szCs w:val="28"/>
        </w:rPr>
        <w:softHyphen/>
        <w:t>деляются прошлым опытом, интересами, знаниями человека. Эта зависимость называется апперцепцией.</w:t>
      </w:r>
    </w:p>
    <w:p w:rsidR="006C2E39" w:rsidRPr="000B0CAC" w:rsidRDefault="006C2E39" w:rsidP="006C2E39">
      <w:pPr>
        <w:shd w:val="clear" w:color="auto" w:fill="FFFFFF"/>
        <w:spacing w:before="36"/>
        <w:ind w:left="17" w:right="24" w:firstLine="307"/>
        <w:jc w:val="both"/>
        <w:rPr>
          <w:b/>
          <w:sz w:val="28"/>
          <w:szCs w:val="28"/>
        </w:rPr>
      </w:pPr>
      <w:r w:rsidRPr="006C2E39">
        <w:rPr>
          <w:sz w:val="28"/>
          <w:szCs w:val="28"/>
        </w:rPr>
        <w:t>Чем богаче прошлый опыт человека, тем больше он видит в предмете. Более того, иногда человек может увидеть то, что хо</w:t>
      </w:r>
      <w:r w:rsidRPr="006C2E39">
        <w:rPr>
          <w:sz w:val="28"/>
          <w:szCs w:val="28"/>
        </w:rPr>
        <w:softHyphen/>
        <w:t xml:space="preserve">чет, даже в том случае, </w:t>
      </w:r>
      <w:r w:rsidRPr="006C2E39">
        <w:rPr>
          <w:sz w:val="28"/>
          <w:szCs w:val="28"/>
        </w:rPr>
        <w:lastRenderedPageBreak/>
        <w:t>если в данный момент этого нет перед его глазами. Поэтому, излагая новый материал по любому пред</w:t>
      </w:r>
      <w:r w:rsidRPr="006C2E39">
        <w:rPr>
          <w:sz w:val="28"/>
          <w:szCs w:val="28"/>
        </w:rPr>
        <w:softHyphen/>
        <w:t xml:space="preserve">мету, </w:t>
      </w:r>
      <w:r w:rsidRPr="000B0CAC">
        <w:rPr>
          <w:b/>
          <w:sz w:val="28"/>
          <w:szCs w:val="28"/>
        </w:rPr>
        <w:t>целесообразно апеллировать к жизненному опыту учеников соответствующего возраста, к тому, что им приходится наблюдать дома, на улице, в школе.</w:t>
      </w:r>
    </w:p>
    <w:p w:rsidR="006C2E39" w:rsidRPr="006C2E39" w:rsidRDefault="006C2E39" w:rsidP="006C2E39">
      <w:pPr>
        <w:shd w:val="clear" w:color="auto" w:fill="FFFFFF"/>
        <w:spacing w:before="34"/>
        <w:ind w:left="19" w:right="31" w:firstLine="30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Необходимо учитывать и такую особенность проявления аппер</w:t>
      </w:r>
      <w:r w:rsidRPr="006C2E39">
        <w:rPr>
          <w:sz w:val="28"/>
          <w:szCs w:val="28"/>
        </w:rPr>
        <w:softHyphen/>
        <w:t xml:space="preserve">цепции в восприятии: новые впечатления в значительной степени могут стирать следы </w:t>
      </w:r>
      <w:proofErr w:type="gramStart"/>
      <w:r w:rsidRPr="006C2E39">
        <w:rPr>
          <w:sz w:val="28"/>
          <w:szCs w:val="28"/>
        </w:rPr>
        <w:t>старых</w:t>
      </w:r>
      <w:proofErr w:type="gramEnd"/>
      <w:r w:rsidRPr="006C2E39">
        <w:rPr>
          <w:sz w:val="28"/>
          <w:szCs w:val="28"/>
        </w:rPr>
        <w:t>. Это предполагает выбор ограничен</w:t>
      </w:r>
      <w:r w:rsidRPr="006C2E39">
        <w:rPr>
          <w:sz w:val="28"/>
          <w:szCs w:val="28"/>
        </w:rPr>
        <w:softHyphen/>
        <w:t>ного числа наглядных пособий для одного учебного занятия, меж</w:t>
      </w:r>
      <w:r w:rsidRPr="006C2E39">
        <w:rPr>
          <w:sz w:val="28"/>
          <w:szCs w:val="28"/>
        </w:rPr>
        <w:softHyphen/>
        <w:t>ду демонстрацией которых должны быть оптимальные паузы (их длительность можно установить опытным  путем).</w:t>
      </w:r>
    </w:p>
    <w:p w:rsidR="006C2E39" w:rsidRPr="006C2E39" w:rsidRDefault="006C2E39" w:rsidP="006C2E39">
      <w:pPr>
        <w:shd w:val="clear" w:color="auto" w:fill="FFFFFF"/>
        <w:spacing w:before="29"/>
        <w:ind w:left="14" w:right="17" w:firstLine="324"/>
        <w:jc w:val="both"/>
        <w:rPr>
          <w:sz w:val="28"/>
          <w:szCs w:val="28"/>
        </w:rPr>
      </w:pPr>
      <w:r w:rsidRPr="000B0CAC">
        <w:rPr>
          <w:b/>
          <w:sz w:val="28"/>
          <w:szCs w:val="28"/>
        </w:rPr>
        <w:t>2.3. Предмет и фон восприятия</w:t>
      </w:r>
      <w:r w:rsidRPr="006C2E39">
        <w:rPr>
          <w:sz w:val="28"/>
          <w:szCs w:val="28"/>
        </w:rPr>
        <w:t>. Необходимым условием восприятия является выделение предмета из общего фона окру</w:t>
      </w:r>
      <w:r w:rsidRPr="006C2E39">
        <w:rPr>
          <w:sz w:val="28"/>
          <w:szCs w:val="28"/>
        </w:rPr>
        <w:softHyphen/>
        <w:t>жающей действительности, при этом каждая часть воспринимае</w:t>
      </w:r>
      <w:r w:rsidRPr="006C2E39">
        <w:rPr>
          <w:sz w:val="28"/>
          <w:szCs w:val="28"/>
        </w:rPr>
        <w:softHyphen/>
        <w:t xml:space="preserve">мого объекта зависит от того, в каком окружении она дана. </w:t>
      </w:r>
      <w:r w:rsidRPr="000B0CAC">
        <w:rPr>
          <w:b/>
          <w:sz w:val="28"/>
          <w:szCs w:val="28"/>
        </w:rPr>
        <w:t>На</w:t>
      </w:r>
      <w:r w:rsidRPr="000B0CAC">
        <w:rPr>
          <w:b/>
          <w:sz w:val="28"/>
          <w:szCs w:val="28"/>
        </w:rPr>
        <w:softHyphen/>
        <w:t>пример, светлые предметы кажутся больше, чем такие же по размерам темные, цвет существенно меняется в зависимости от расстояния предмета до человека, вертикальные линии по сравне</w:t>
      </w:r>
      <w:r w:rsidRPr="000B0CAC">
        <w:rPr>
          <w:b/>
          <w:sz w:val="28"/>
          <w:szCs w:val="28"/>
        </w:rPr>
        <w:softHyphen/>
        <w:t xml:space="preserve">нию с </w:t>
      </w:r>
      <w:proofErr w:type="gramStart"/>
      <w:r w:rsidRPr="000B0CAC">
        <w:rPr>
          <w:b/>
          <w:sz w:val="28"/>
          <w:szCs w:val="28"/>
        </w:rPr>
        <w:t>горизонтальными</w:t>
      </w:r>
      <w:proofErr w:type="gramEnd"/>
      <w:r w:rsidRPr="000B0CAC">
        <w:rPr>
          <w:b/>
          <w:sz w:val="28"/>
          <w:szCs w:val="28"/>
        </w:rPr>
        <w:t xml:space="preserve"> обычно переоцениваются и т. д.</w:t>
      </w:r>
      <w:r w:rsidRPr="006C2E39">
        <w:rPr>
          <w:sz w:val="28"/>
          <w:szCs w:val="28"/>
        </w:rPr>
        <w:t xml:space="preserve"> Особенно ярко эта закономерность проявляется в оптических иллюзиях, примеры которых приводятся в учебниках по психологии.</w:t>
      </w:r>
    </w:p>
    <w:p w:rsidR="006C2E39" w:rsidRPr="006C2E39" w:rsidRDefault="006C2E39" w:rsidP="000B0CAC">
      <w:pPr>
        <w:shd w:val="clear" w:color="auto" w:fill="FFFFFF"/>
        <w:spacing w:before="34"/>
        <w:ind w:left="12" w:right="17" w:firstLine="314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  <w:r w:rsidRPr="006C2E39">
        <w:rPr>
          <w:sz w:val="28"/>
          <w:szCs w:val="28"/>
        </w:rPr>
        <w:t xml:space="preserve">В исследованиях установлено, что </w:t>
      </w:r>
      <w:r w:rsidRPr="000B0CAC">
        <w:rPr>
          <w:b/>
          <w:sz w:val="28"/>
          <w:szCs w:val="28"/>
        </w:rPr>
        <w:t>восприятие фигуры, пред</w:t>
      </w:r>
      <w:r w:rsidRPr="000B0CAC">
        <w:rPr>
          <w:b/>
          <w:sz w:val="28"/>
          <w:szCs w:val="28"/>
        </w:rPr>
        <w:softHyphen/>
        <w:t>мета, особенно незнакомого, начинается с осмотра контура, за</w:t>
      </w:r>
      <w:r w:rsidRPr="000B0CAC">
        <w:rPr>
          <w:b/>
          <w:sz w:val="28"/>
          <w:szCs w:val="28"/>
        </w:rPr>
        <w:softHyphen/>
        <w:t>тем уже различаются пропорции, отдельные детали, Эту зако</w:t>
      </w:r>
      <w:r w:rsidRPr="000B0CAC">
        <w:rPr>
          <w:b/>
          <w:sz w:val="28"/>
          <w:szCs w:val="28"/>
        </w:rPr>
        <w:softHyphen/>
        <w:t>номерность необходимо учитывать при подготовке наглядного ма</w:t>
      </w:r>
      <w:r w:rsidRPr="000B0CAC">
        <w:rPr>
          <w:b/>
          <w:sz w:val="28"/>
          <w:szCs w:val="28"/>
        </w:rPr>
        <w:softHyphen/>
        <w:t>териала. Любой рисунок, предмет, изображенный на чертеже, схеме, особенно сложный по структуре, должен иметь четко очер</w:t>
      </w:r>
      <w:r w:rsidRPr="000B0CAC">
        <w:rPr>
          <w:b/>
          <w:sz w:val="28"/>
          <w:szCs w:val="28"/>
        </w:rPr>
        <w:softHyphen/>
        <w:t>ченный контур, что облегчает школьникам его восприятие.</w:t>
      </w:r>
      <w:r w:rsidRPr="006C2E39">
        <w:rPr>
          <w:sz w:val="28"/>
          <w:szCs w:val="28"/>
        </w:rPr>
        <w:t xml:space="preserve"> Луч</w:t>
      </w:r>
      <w:r w:rsidRPr="006C2E39">
        <w:rPr>
          <w:sz w:val="28"/>
          <w:szCs w:val="28"/>
        </w:rPr>
        <w:softHyphen/>
        <w:t>ше всего распознаются условные знаки, контур которых образован</w:t>
      </w:r>
    </w:p>
    <w:p w:rsidR="006C2E39" w:rsidRPr="006C2E39" w:rsidRDefault="006C2E39" w:rsidP="006C2E39">
      <w:pPr>
        <w:shd w:val="clear" w:color="auto" w:fill="FFFFFF"/>
        <w:ind w:left="110" w:right="2"/>
        <w:jc w:val="both"/>
        <w:rPr>
          <w:sz w:val="28"/>
          <w:szCs w:val="28"/>
        </w:rPr>
      </w:pPr>
      <w:r w:rsidRPr="006C2E39">
        <w:rPr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0931EE4" wp14:editId="5714F84E">
                <wp:simplePos x="0" y="0"/>
                <wp:positionH relativeFrom="margin">
                  <wp:posOffset>4464050</wp:posOffset>
                </wp:positionH>
                <wp:positionV relativeFrom="paragraph">
                  <wp:posOffset>10795</wp:posOffset>
                </wp:positionV>
                <wp:extent cx="0" cy="2018030"/>
                <wp:effectExtent l="16510" t="20320" r="1206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803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1.5pt,.85pt" to="351.5pt,1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" o:allowincell="f" strokeweight="1.8pt">
                <w10:wrap anchorx="margin"/>
              </v:line>
            </w:pict>
          </mc:Fallback>
        </mc:AlternateContent>
      </w:r>
      <w:r w:rsidRPr="006C2E39">
        <w:rPr>
          <w:sz w:val="28"/>
          <w:szCs w:val="28"/>
        </w:rPr>
        <w:t>прямыми линиями. Это полезно использовать при изготовлении схем, таблиц и других наглядных пособий.</w:t>
      </w:r>
    </w:p>
    <w:p w:rsidR="006C2E39" w:rsidRPr="006C2E39" w:rsidRDefault="006C2E39" w:rsidP="006C2E39">
      <w:pPr>
        <w:shd w:val="clear" w:color="auto" w:fill="FFFFFF"/>
        <w:ind w:left="103" w:right="7" w:firstLine="31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Очень помогает при восприятии </w:t>
      </w:r>
      <w:r w:rsidRPr="000B0CAC">
        <w:rPr>
          <w:b/>
          <w:sz w:val="28"/>
          <w:szCs w:val="28"/>
        </w:rPr>
        <w:t>контрастность, необычность предметов</w:t>
      </w:r>
      <w:r w:rsidRPr="006C2E39">
        <w:rPr>
          <w:sz w:val="28"/>
          <w:szCs w:val="28"/>
        </w:rPr>
        <w:t>, для чего удачным средством является использование различных цветов, разной толщины и характера шрифта, опреде</w:t>
      </w:r>
      <w:r w:rsidRPr="006C2E39">
        <w:rPr>
          <w:sz w:val="28"/>
          <w:szCs w:val="28"/>
        </w:rPr>
        <w:softHyphen/>
        <w:t xml:space="preserve">ленное расположение рисунков на плакате, доске и пр. </w:t>
      </w:r>
      <w:r w:rsidRPr="000B0CAC">
        <w:rPr>
          <w:b/>
          <w:sz w:val="28"/>
          <w:szCs w:val="28"/>
        </w:rPr>
        <w:t>Недаром отметки обычно выставляются в тетради красными чернилами</w:t>
      </w:r>
      <w:r w:rsidRPr="006C2E39">
        <w:rPr>
          <w:sz w:val="28"/>
          <w:szCs w:val="28"/>
        </w:rPr>
        <w:t>. Для изображения графиков (особенно в книгах) лучше использо</w:t>
      </w:r>
      <w:r w:rsidRPr="006C2E39">
        <w:rPr>
          <w:sz w:val="28"/>
          <w:szCs w:val="28"/>
        </w:rPr>
        <w:softHyphen/>
        <w:t>вать обратную контрастность — белые линии на черном фоне, так как это существенно увеличивает их различимость. Из контраст</w:t>
      </w:r>
      <w:r w:rsidRPr="006C2E39">
        <w:rPr>
          <w:sz w:val="28"/>
          <w:szCs w:val="28"/>
        </w:rPr>
        <w:softHyphen/>
        <w:t>ных цветов наибольшее значение имеют черный — белый и чер</w:t>
      </w:r>
      <w:r w:rsidRPr="006C2E39">
        <w:rPr>
          <w:sz w:val="28"/>
          <w:szCs w:val="28"/>
        </w:rPr>
        <w:softHyphen/>
        <w:t xml:space="preserve">ный— </w:t>
      </w:r>
      <w:proofErr w:type="gramStart"/>
      <w:r w:rsidRPr="006C2E39">
        <w:rPr>
          <w:sz w:val="28"/>
          <w:szCs w:val="28"/>
        </w:rPr>
        <w:t>яр</w:t>
      </w:r>
      <w:proofErr w:type="gramEnd"/>
      <w:r w:rsidRPr="006C2E39">
        <w:rPr>
          <w:sz w:val="28"/>
          <w:szCs w:val="28"/>
        </w:rPr>
        <w:t>ко-желтый.</w:t>
      </w:r>
    </w:p>
    <w:p w:rsidR="006C2E39" w:rsidRPr="006C2E39" w:rsidRDefault="006C2E39" w:rsidP="006C2E39">
      <w:pPr>
        <w:shd w:val="clear" w:color="auto" w:fill="FFFFFF"/>
        <w:spacing w:before="5"/>
        <w:ind w:left="101" w:right="7" w:firstLine="329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Большое влияние на восприятие предмета оказывают и </w:t>
      </w:r>
      <w:r w:rsidRPr="000B0CAC">
        <w:rPr>
          <w:b/>
          <w:sz w:val="28"/>
          <w:szCs w:val="28"/>
        </w:rPr>
        <w:t>осо</w:t>
      </w:r>
      <w:r w:rsidRPr="000B0CAC">
        <w:rPr>
          <w:b/>
          <w:sz w:val="28"/>
          <w:szCs w:val="28"/>
        </w:rPr>
        <w:softHyphen/>
        <w:t>бенности фона, характер восприятия элементов, окружающих предмет</w:t>
      </w:r>
      <w:r w:rsidRPr="006C2E39">
        <w:rPr>
          <w:sz w:val="28"/>
          <w:szCs w:val="28"/>
        </w:rPr>
        <w:t>. Так, например, угол может казаться больше или меньше в зависимости от длины его сторон, а наличие координатной сет</w:t>
      </w:r>
      <w:r w:rsidRPr="006C2E39">
        <w:rPr>
          <w:sz w:val="28"/>
          <w:szCs w:val="28"/>
        </w:rPr>
        <w:softHyphen/>
        <w:t xml:space="preserve">ки снижает количество ошибок при чтении графиков. Известно, что если две фигуры соединены вместе,- то они воспринимаются как одна большая фигура, особенно если одна из них хотя </w:t>
      </w:r>
      <w:r w:rsidRPr="006C2E39">
        <w:rPr>
          <w:sz w:val="28"/>
          <w:szCs w:val="28"/>
        </w:rPr>
        <w:lastRenderedPageBreak/>
        <w:t>и проста и отчетлива, но составляет часть большего целого. Часть, включенная в целое, воспринимается иначе, чем расположенная отдельно.</w:t>
      </w:r>
    </w:p>
    <w:p w:rsidR="006C2E39" w:rsidRPr="000B0CAC" w:rsidRDefault="006C2E39" w:rsidP="006C2E39">
      <w:pPr>
        <w:shd w:val="clear" w:color="auto" w:fill="FFFFFF"/>
        <w:ind w:left="101" w:right="2" w:firstLine="300"/>
        <w:jc w:val="both"/>
        <w:rPr>
          <w:b/>
          <w:sz w:val="28"/>
          <w:szCs w:val="28"/>
        </w:rPr>
      </w:pPr>
      <w:r w:rsidRPr="006C2E39">
        <w:rPr>
          <w:sz w:val="28"/>
          <w:szCs w:val="28"/>
        </w:rPr>
        <w:t xml:space="preserve">Для обеспечения точности и полноты восприятия необходимо правильно </w:t>
      </w:r>
      <w:r w:rsidRPr="000B0CAC">
        <w:rPr>
          <w:b/>
          <w:sz w:val="28"/>
          <w:szCs w:val="28"/>
        </w:rPr>
        <w:t>выбирать и место размещения информации: главный материал должен располагаться в центре. Так, домашнее задание лучше записывать с краю в углу доски (целесообразно в одном и том же месте), материал для повторения — на откидных досках, а новый материал, основные понятия, теоремы — в центре доски. Это также необходимо учитывать при подготовке к урокам.</w:t>
      </w:r>
    </w:p>
    <w:p w:rsidR="006C2E39" w:rsidRPr="006C2E39" w:rsidRDefault="006C2E39" w:rsidP="006C2E39">
      <w:pPr>
        <w:shd w:val="clear" w:color="auto" w:fill="FFFFFF"/>
        <w:ind w:firstLine="314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Большую роль при организации учебного процесса, </w:t>
      </w:r>
      <w:proofErr w:type="spellStart"/>
      <w:r w:rsidRPr="006C2E39">
        <w:rPr>
          <w:sz w:val="28"/>
          <w:szCs w:val="28"/>
        </w:rPr>
        <w:t>изгото</w:t>
      </w:r>
      <w:proofErr w:type="gramStart"/>
      <w:r w:rsidRPr="006C2E39">
        <w:rPr>
          <w:sz w:val="28"/>
          <w:szCs w:val="28"/>
        </w:rPr>
        <w:t>в</w:t>
      </w:r>
      <w:proofErr w:type="spellEnd"/>
      <w:r w:rsidRPr="006C2E39">
        <w:rPr>
          <w:sz w:val="28"/>
          <w:szCs w:val="28"/>
        </w:rPr>
        <w:t>-</w:t>
      </w:r>
      <w:proofErr w:type="gramEnd"/>
      <w:r w:rsidRPr="006C2E39">
        <w:rPr>
          <w:sz w:val="28"/>
          <w:szCs w:val="28"/>
        </w:rPr>
        <w:t xml:space="preserve">. </w:t>
      </w:r>
      <w:proofErr w:type="spellStart"/>
      <w:r w:rsidRPr="006C2E39">
        <w:rPr>
          <w:sz w:val="28"/>
          <w:szCs w:val="28"/>
        </w:rPr>
        <w:t>лении</w:t>
      </w:r>
      <w:proofErr w:type="spellEnd"/>
      <w:r w:rsidRPr="006C2E39">
        <w:rPr>
          <w:sz w:val="28"/>
          <w:szCs w:val="28"/>
        </w:rPr>
        <w:t xml:space="preserve"> наглядных пособий, оформлении доски может сыграть зна</w:t>
      </w:r>
      <w:r w:rsidRPr="006C2E39">
        <w:rPr>
          <w:sz w:val="28"/>
          <w:szCs w:val="28"/>
        </w:rPr>
        <w:softHyphen/>
        <w:t xml:space="preserve">ние так называемых «законов </w:t>
      </w:r>
      <w:proofErr w:type="spellStart"/>
      <w:r w:rsidRPr="006C2E39">
        <w:rPr>
          <w:sz w:val="28"/>
          <w:szCs w:val="28"/>
        </w:rPr>
        <w:t>гештальта</w:t>
      </w:r>
      <w:proofErr w:type="spellEnd"/>
      <w:r w:rsidRPr="006C2E39">
        <w:rPr>
          <w:sz w:val="28"/>
          <w:szCs w:val="28"/>
        </w:rPr>
        <w:t>», сформулированных в гештальтпсихологии — одном из научных направлений, сторонники которого много внимания уделяли именно психологии восприя</w:t>
      </w:r>
      <w:r w:rsidRPr="006C2E39">
        <w:rPr>
          <w:sz w:val="28"/>
          <w:szCs w:val="28"/>
        </w:rPr>
        <w:softHyphen/>
        <w:t xml:space="preserve">тия. «Законы </w:t>
      </w:r>
      <w:proofErr w:type="spellStart"/>
      <w:r w:rsidRPr="006C2E39">
        <w:rPr>
          <w:sz w:val="28"/>
          <w:szCs w:val="28"/>
        </w:rPr>
        <w:t>гештальта</w:t>
      </w:r>
      <w:proofErr w:type="spellEnd"/>
      <w:r w:rsidRPr="006C2E39">
        <w:rPr>
          <w:sz w:val="28"/>
          <w:szCs w:val="28"/>
        </w:rPr>
        <w:t xml:space="preserve">» можно считать важными факторами восприятия, обеспечивающими выделение фигуры, предмета из фона. Наиболее общим законом </w:t>
      </w:r>
      <w:proofErr w:type="spellStart"/>
      <w:r w:rsidRPr="006C2E39">
        <w:rPr>
          <w:sz w:val="28"/>
          <w:szCs w:val="28"/>
        </w:rPr>
        <w:t>гештальттеории</w:t>
      </w:r>
      <w:proofErr w:type="spellEnd"/>
      <w:r w:rsidRPr="006C2E39">
        <w:rPr>
          <w:sz w:val="28"/>
          <w:szCs w:val="28"/>
        </w:rPr>
        <w:t xml:space="preserve"> является закон «хорошей формы» (или </w:t>
      </w:r>
      <w:proofErr w:type="spellStart"/>
      <w:r w:rsidRPr="006C2E39">
        <w:rPr>
          <w:sz w:val="28"/>
          <w:szCs w:val="28"/>
        </w:rPr>
        <w:t>прегнантности</w:t>
      </w:r>
      <w:proofErr w:type="spellEnd"/>
      <w:r w:rsidRPr="006C2E39">
        <w:rPr>
          <w:sz w:val="28"/>
          <w:szCs w:val="28"/>
        </w:rPr>
        <w:t xml:space="preserve">), означающий тенденцию воспринимаемого образа принимать всегда «хорошую» </w:t>
      </w:r>
      <w:proofErr w:type="spellStart"/>
      <w:r w:rsidRPr="006C2E39">
        <w:rPr>
          <w:sz w:val="28"/>
          <w:szCs w:val="28"/>
        </w:rPr>
        <w:t>фор&amp;у</w:t>
      </w:r>
      <w:proofErr w:type="spellEnd"/>
      <w:r w:rsidRPr="006C2E39">
        <w:rPr>
          <w:sz w:val="28"/>
          <w:szCs w:val="28"/>
        </w:rPr>
        <w:t>, т. е. законченную, простую, упорядоченную.</w:t>
      </w:r>
    </w:p>
    <w:p w:rsidR="006C2E39" w:rsidRPr="006C2E39" w:rsidRDefault="006C2E39" w:rsidP="006C2E39">
      <w:pPr>
        <w:shd w:val="clear" w:color="auto" w:fill="FFFFFF"/>
        <w:ind w:left="103" w:right="2" w:firstLine="314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Было предложено более 100 законов </w:t>
      </w:r>
      <w:proofErr w:type="spellStart"/>
      <w:r w:rsidRPr="006C2E39">
        <w:rPr>
          <w:sz w:val="28"/>
          <w:szCs w:val="28"/>
        </w:rPr>
        <w:t>гештальта</w:t>
      </w:r>
      <w:proofErr w:type="spellEnd"/>
      <w:r w:rsidRPr="006C2E39">
        <w:rPr>
          <w:sz w:val="28"/>
          <w:szCs w:val="28"/>
        </w:rPr>
        <w:t>, но к наиболее существенным из них, по мнению одного из ведущих представи</w:t>
      </w:r>
      <w:r w:rsidRPr="006C2E39">
        <w:rPr>
          <w:sz w:val="28"/>
          <w:szCs w:val="28"/>
        </w:rPr>
        <w:softHyphen/>
        <w:t xml:space="preserve">телей этого научного направления М. </w:t>
      </w:r>
      <w:proofErr w:type="spellStart"/>
      <w:r w:rsidRPr="006C2E39">
        <w:rPr>
          <w:sz w:val="28"/>
          <w:szCs w:val="28"/>
        </w:rPr>
        <w:t>Вертхаймера</w:t>
      </w:r>
      <w:proofErr w:type="spellEnd"/>
      <w:r w:rsidRPr="006C2E39">
        <w:rPr>
          <w:sz w:val="28"/>
          <w:szCs w:val="28"/>
        </w:rPr>
        <w:t>, можно от</w:t>
      </w:r>
      <w:r w:rsidRPr="006C2E39">
        <w:rPr>
          <w:sz w:val="28"/>
          <w:szCs w:val="28"/>
        </w:rPr>
        <w:softHyphen/>
        <w:t>нести следующие:</w:t>
      </w:r>
    </w:p>
    <w:p w:rsidR="006C2E39" w:rsidRPr="006C2E39" w:rsidRDefault="006C2E39" w:rsidP="006C2E39">
      <w:pPr>
        <w:numPr>
          <w:ilvl w:val="0"/>
          <w:numId w:val="3"/>
        </w:numPr>
        <w:shd w:val="clear" w:color="auto" w:fill="FFFFFF"/>
        <w:tabs>
          <w:tab w:val="left" w:pos="684"/>
        </w:tabs>
        <w:ind w:left="96" w:right="5" w:firstLine="32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Фактор сходства. Фигуры, сходные по каким-либо элемен</w:t>
      </w:r>
      <w:r w:rsidRPr="006C2E39">
        <w:rPr>
          <w:sz w:val="28"/>
          <w:szCs w:val="28"/>
        </w:rPr>
        <w:softHyphen/>
        <w:t>там (цвету, величине, форме и пр.), в восприятии объединяются и группируются.</w:t>
      </w:r>
    </w:p>
    <w:p w:rsidR="006C2E39" w:rsidRPr="006C2E39" w:rsidRDefault="006C2E39" w:rsidP="006C2E39">
      <w:pPr>
        <w:numPr>
          <w:ilvl w:val="0"/>
          <w:numId w:val="3"/>
        </w:numPr>
        <w:shd w:val="clear" w:color="auto" w:fill="FFFFFF"/>
        <w:tabs>
          <w:tab w:val="left" w:pos="684"/>
        </w:tabs>
        <w:ind w:left="96" w:right="5" w:firstLine="32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Фактор близости. Близко расположенные фигуры обычно объединяются,</w:t>
      </w:r>
    </w:p>
    <w:p w:rsidR="006C2E39" w:rsidRPr="006C2E39" w:rsidRDefault="006C2E39" w:rsidP="006C2E39">
      <w:pPr>
        <w:shd w:val="clear" w:color="auto" w:fill="FFFFFF"/>
        <w:spacing w:before="144"/>
        <w:ind w:left="94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38</w:t>
      </w:r>
    </w:p>
    <w:p w:rsidR="006C2E39" w:rsidRPr="006C2E39" w:rsidRDefault="006C2E39" w:rsidP="006C2E39">
      <w:pPr>
        <w:shd w:val="clear" w:color="auto" w:fill="FFFFFF"/>
        <w:spacing w:before="144"/>
        <w:ind w:left="94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</w:p>
    <w:p w:rsidR="006C2E39" w:rsidRPr="006C2E39" w:rsidRDefault="006C2E39" w:rsidP="006C2E39">
      <w:pPr>
        <w:numPr>
          <w:ilvl w:val="0"/>
          <w:numId w:val="4"/>
        </w:numPr>
        <w:shd w:val="clear" w:color="auto" w:fill="FFFFFF"/>
        <w:tabs>
          <w:tab w:val="left" w:pos="586"/>
        </w:tabs>
        <w:ind w:right="41" w:firstLine="317"/>
        <w:jc w:val="both"/>
        <w:rPr>
          <w:sz w:val="28"/>
          <w:szCs w:val="28"/>
        </w:rPr>
      </w:pPr>
      <w:r w:rsidRPr="006C2E39">
        <w:rPr>
          <w:sz w:val="28"/>
          <w:szCs w:val="28"/>
        </w:rPr>
        <w:lastRenderedPageBreak/>
        <w:t>Фактор «общей судьбы». Фигуры могут объединяться об</w:t>
      </w:r>
      <w:r w:rsidRPr="006C2E39">
        <w:rPr>
          <w:sz w:val="28"/>
          <w:szCs w:val="28"/>
        </w:rPr>
        <w:softHyphen/>
        <w:t>щим характером изменений, наблюдаемых в них,</w:t>
      </w:r>
    </w:p>
    <w:p w:rsidR="006C2E39" w:rsidRPr="006C2E39" w:rsidRDefault="006C2E39" w:rsidP="006C2E39">
      <w:pPr>
        <w:numPr>
          <w:ilvl w:val="0"/>
          <w:numId w:val="4"/>
        </w:numPr>
        <w:shd w:val="clear" w:color="auto" w:fill="FFFFFF"/>
        <w:tabs>
          <w:tab w:val="left" w:pos="586"/>
        </w:tabs>
        <w:ind w:right="46" w:firstLine="31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Фактор «хорошего продолжения». Из двух пересекающихся или касающихся линий выбирают линии с меньшей кривизной.</w:t>
      </w:r>
    </w:p>
    <w:p w:rsidR="006C2E39" w:rsidRPr="006C2E39" w:rsidRDefault="006C2E39" w:rsidP="006C2E39">
      <w:pPr>
        <w:numPr>
          <w:ilvl w:val="0"/>
          <w:numId w:val="4"/>
        </w:numPr>
        <w:shd w:val="clear" w:color="auto" w:fill="FFFFFF"/>
        <w:tabs>
          <w:tab w:val="left" w:pos="586"/>
        </w:tabs>
        <w:ind w:right="46" w:firstLine="31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Фактор замкнутости. Замкнутые фигуры воспринимаются лучше.</w:t>
      </w:r>
    </w:p>
    <w:p w:rsidR="006C2E39" w:rsidRPr="006C2E39" w:rsidRDefault="006C2E39" w:rsidP="006C2E39">
      <w:pPr>
        <w:numPr>
          <w:ilvl w:val="0"/>
          <w:numId w:val="4"/>
        </w:numPr>
        <w:shd w:val="clear" w:color="auto" w:fill="FFFFFF"/>
        <w:tabs>
          <w:tab w:val="left" w:pos="586"/>
        </w:tabs>
        <w:ind w:right="36" w:firstLine="31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Фактор группировки без остатка. Несколько фигур старают</w:t>
      </w:r>
      <w:r w:rsidRPr="006C2E39">
        <w:rPr>
          <w:sz w:val="28"/>
          <w:szCs w:val="28"/>
        </w:rPr>
        <w:softHyphen/>
        <w:t>ся сгруппировать таким образом, чтобы не осталось ни одной стоящей отдельно фигуры.</w:t>
      </w:r>
    </w:p>
    <w:p w:rsidR="006C2E39" w:rsidRPr="006C2E39" w:rsidRDefault="006C2E39" w:rsidP="006C2E39">
      <w:pPr>
        <w:shd w:val="clear" w:color="auto" w:fill="FFFFFF"/>
        <w:ind w:left="12" w:right="36" w:firstLine="32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Кроме того, к законам гештальтпсихологии относят фактор объективной установки (если структура фигуры уже сформирова</w:t>
      </w:r>
      <w:r w:rsidRPr="006C2E39">
        <w:rPr>
          <w:sz w:val="28"/>
          <w:szCs w:val="28"/>
        </w:rPr>
        <w:softHyphen/>
        <w:t>лась, то все остальные воспринимаются как ее продолжение) и фактор прошлого опыта (апперцепции), которые мы рассмотрели выше.</w:t>
      </w:r>
    </w:p>
    <w:p w:rsidR="006C2E39" w:rsidRPr="000B0CAC" w:rsidRDefault="006C2E39" w:rsidP="006C2E39">
      <w:pPr>
        <w:shd w:val="clear" w:color="auto" w:fill="FFFFFF"/>
        <w:ind w:left="2" w:right="29" w:firstLine="307"/>
        <w:jc w:val="both"/>
        <w:rPr>
          <w:b/>
          <w:sz w:val="28"/>
          <w:szCs w:val="28"/>
        </w:rPr>
      </w:pPr>
      <w:r w:rsidRPr="000B0CAC">
        <w:rPr>
          <w:b/>
          <w:sz w:val="28"/>
          <w:szCs w:val="28"/>
        </w:rPr>
        <w:t>Организация урока требует учета названных закономерно</w:t>
      </w:r>
      <w:r w:rsidRPr="000B0CAC">
        <w:rPr>
          <w:b/>
          <w:sz w:val="28"/>
          <w:szCs w:val="28"/>
        </w:rPr>
        <w:softHyphen/>
        <w:t xml:space="preserve">стей. В каждый </w:t>
      </w:r>
      <w:proofErr w:type="gramStart"/>
      <w:r w:rsidRPr="000B0CAC">
        <w:rPr>
          <w:b/>
          <w:sz w:val="28"/>
          <w:szCs w:val="28"/>
        </w:rPr>
        <w:t>момент</w:t>
      </w:r>
      <w:proofErr w:type="gramEnd"/>
      <w:r w:rsidRPr="000B0CAC">
        <w:rPr>
          <w:b/>
          <w:sz w:val="28"/>
          <w:szCs w:val="28"/>
        </w:rPr>
        <w:t xml:space="preserve"> как для учителя, так и для учеников что-то является предметом, а что-то — фоном восприятия, и нужно уметь управлять динамикой предмета и фона восприятия. Ответ ученика при наличии постоянного гула в классе воспринимается другими учащимися как </w:t>
      </w:r>
      <w:r w:rsidRPr="000B0CAC">
        <w:rPr>
          <w:b/>
          <w:sz w:val="28"/>
          <w:szCs w:val="28"/>
        </w:rPr>
        <w:lastRenderedPageBreak/>
        <w:t>фон, но этот же ответ при полной тишине может обеспечить высокую продуктивность восприятия школь</w:t>
      </w:r>
      <w:r w:rsidRPr="000B0CAC">
        <w:rPr>
          <w:b/>
          <w:sz w:val="28"/>
          <w:szCs w:val="28"/>
        </w:rPr>
        <w:softHyphen/>
        <w:t>ников.</w:t>
      </w:r>
    </w:p>
    <w:p w:rsidR="006C2E39" w:rsidRPr="000B0CAC" w:rsidRDefault="006C2E39" w:rsidP="006C2E39">
      <w:pPr>
        <w:shd w:val="clear" w:color="auto" w:fill="FFFFFF"/>
        <w:ind w:left="19" w:right="26" w:firstLine="322"/>
        <w:jc w:val="both"/>
        <w:rPr>
          <w:b/>
          <w:sz w:val="28"/>
          <w:szCs w:val="28"/>
        </w:rPr>
      </w:pPr>
      <w:r w:rsidRPr="006C2E39">
        <w:rPr>
          <w:sz w:val="28"/>
          <w:szCs w:val="28"/>
        </w:rPr>
        <w:t xml:space="preserve">Важным средством управления динамикой предмета и фона является </w:t>
      </w:r>
      <w:r w:rsidRPr="000B0CAC">
        <w:rPr>
          <w:b/>
          <w:sz w:val="28"/>
          <w:szCs w:val="28"/>
        </w:rPr>
        <w:t>речь. Основные мысли, выводы следует подчеркивать интонацией, изменением громкости, отделять одну мысль, одно положение от другого паузами и т. д.</w:t>
      </w:r>
    </w:p>
    <w:p w:rsidR="006C2E39" w:rsidRPr="006C2E39" w:rsidRDefault="006C2E39" w:rsidP="006C2E39">
      <w:pPr>
        <w:shd w:val="clear" w:color="auto" w:fill="FFFFFF"/>
        <w:spacing w:before="2"/>
        <w:ind w:left="22" w:right="24" w:firstLine="30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Легче выделить предмет из фона, если предварительно озна</w:t>
      </w:r>
      <w:r w:rsidRPr="006C2E39">
        <w:rPr>
          <w:sz w:val="28"/>
          <w:szCs w:val="28"/>
        </w:rPr>
        <w:softHyphen/>
        <w:t>комиться с предметом. Так, для того чтобы учащиеся могли са</w:t>
      </w:r>
      <w:r w:rsidRPr="006C2E39">
        <w:rPr>
          <w:sz w:val="28"/>
          <w:szCs w:val="28"/>
        </w:rPr>
        <w:softHyphen/>
        <w:t>мостоятельно разобраться в структуре художественного произве</w:t>
      </w:r>
      <w:r w:rsidRPr="006C2E39">
        <w:rPr>
          <w:sz w:val="28"/>
          <w:szCs w:val="28"/>
        </w:rPr>
        <w:softHyphen/>
        <w:t>дения, их нужно предварительно ознакомить с различными прие</w:t>
      </w:r>
      <w:r w:rsidRPr="006C2E39">
        <w:rPr>
          <w:sz w:val="28"/>
          <w:szCs w:val="28"/>
        </w:rPr>
        <w:softHyphen/>
        <w:t>мами композиции. Для того чтобы школьник мог самостоятельно построить чертеж какой-то детали, его нужно познакомить с общими принципами построения чертежей, с различными видами проекций.</w:t>
      </w:r>
    </w:p>
    <w:p w:rsidR="006C2E39" w:rsidRPr="000B0CAC" w:rsidRDefault="006C2E39" w:rsidP="006C2E39">
      <w:pPr>
        <w:shd w:val="clear" w:color="auto" w:fill="FFFFFF"/>
        <w:ind w:left="24" w:right="26" w:firstLine="300"/>
        <w:jc w:val="both"/>
        <w:rPr>
          <w:b/>
          <w:sz w:val="28"/>
          <w:szCs w:val="28"/>
        </w:rPr>
      </w:pPr>
      <w:r w:rsidRPr="006C2E39">
        <w:rPr>
          <w:sz w:val="28"/>
          <w:szCs w:val="28"/>
        </w:rPr>
        <w:t>Заметим, что специальное выделение предмета из фона иногда мешает продуктивной деятельности. Так, резкое замечание, сде</w:t>
      </w:r>
      <w:r w:rsidRPr="006C2E39">
        <w:rPr>
          <w:sz w:val="28"/>
          <w:szCs w:val="28"/>
        </w:rPr>
        <w:softHyphen/>
        <w:t>ланное кому-то из учеников во время выполнения классом само</w:t>
      </w:r>
      <w:r w:rsidRPr="006C2E39">
        <w:rPr>
          <w:sz w:val="28"/>
          <w:szCs w:val="28"/>
        </w:rPr>
        <w:softHyphen/>
        <w:t xml:space="preserve">стоятельной или контрольной работы, отвлекает всех остальных, может стать причиной ошибок. </w:t>
      </w:r>
      <w:r w:rsidRPr="000B0CAC">
        <w:rPr>
          <w:b/>
          <w:sz w:val="28"/>
          <w:szCs w:val="28"/>
        </w:rPr>
        <w:t>Поэтому при выполнении работы, требующей концентрации внимания, следует постараться обеспе</w:t>
      </w:r>
      <w:r w:rsidRPr="000B0CAC">
        <w:rPr>
          <w:b/>
          <w:sz w:val="28"/>
          <w:szCs w:val="28"/>
        </w:rPr>
        <w:softHyphen/>
        <w:t>чить спокойный фон, без контрастного изменения обстановки. Лучше подойти к этому ученику и молча указать ему на ошибку, или сделать ему шепотом замечание, или просто остановиться около него. Это возымеет большее действие, чем громкий окрик.</w:t>
      </w:r>
    </w:p>
    <w:p w:rsidR="006C2E39" w:rsidRPr="006C2E39" w:rsidRDefault="006C2E39" w:rsidP="006C2E39">
      <w:pPr>
        <w:shd w:val="clear" w:color="auto" w:fill="FFFFFF"/>
        <w:tabs>
          <w:tab w:val="left" w:pos="6026"/>
        </w:tabs>
        <w:ind w:left="29" w:right="22" w:firstLine="310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Не меньшую роль эта закономерность может играть и в </w:t>
      </w:r>
      <w:proofErr w:type="spellStart"/>
      <w:proofErr w:type="gramStart"/>
      <w:r w:rsidRPr="006C2E39">
        <w:rPr>
          <w:sz w:val="28"/>
          <w:szCs w:val="28"/>
        </w:rPr>
        <w:t>орга</w:t>
      </w:r>
      <w:proofErr w:type="spellEnd"/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</w:r>
      <w:proofErr w:type="spellStart"/>
      <w:r w:rsidRPr="006C2E39">
        <w:rPr>
          <w:sz w:val="28"/>
          <w:szCs w:val="28"/>
        </w:rPr>
        <w:t>низации</w:t>
      </w:r>
      <w:proofErr w:type="spellEnd"/>
      <w:proofErr w:type="gramEnd"/>
      <w:r w:rsidRPr="006C2E39">
        <w:rPr>
          <w:sz w:val="28"/>
          <w:szCs w:val="28"/>
        </w:rPr>
        <w:t xml:space="preserve"> наглядной информации. Здесь необходима так </w:t>
      </w:r>
      <w:proofErr w:type="spellStart"/>
      <w:proofErr w:type="gramStart"/>
      <w:r w:rsidRPr="006C2E39">
        <w:rPr>
          <w:sz w:val="28"/>
          <w:szCs w:val="28"/>
        </w:rPr>
        <w:t>называе</w:t>
      </w:r>
      <w:proofErr w:type="spellEnd"/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  <w:t>мая</w:t>
      </w:r>
      <w:proofErr w:type="gramEnd"/>
      <w:r w:rsidRPr="006C2E39">
        <w:rPr>
          <w:sz w:val="28"/>
          <w:szCs w:val="28"/>
        </w:rPr>
        <w:t xml:space="preserve"> «редкая развеска», чтобы отдельные экспонаты, стенды, кар</w:t>
      </w:r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  <w:t>тины были отделены друг от друга пустым пространством, а так</w:t>
      </w:r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  <w:t>же периодическая смена экспозиций.</w:t>
      </w:r>
      <w:r w:rsidRPr="006C2E39">
        <w:rPr>
          <w:sz w:val="28"/>
          <w:szCs w:val="28"/>
        </w:rPr>
        <w:tab/>
        <w:t>•</w:t>
      </w:r>
    </w:p>
    <w:p w:rsidR="006C2E39" w:rsidRPr="006C2E39" w:rsidRDefault="006C2E39" w:rsidP="006C2E39">
      <w:pPr>
        <w:shd w:val="clear" w:color="auto" w:fill="FFFFFF"/>
        <w:spacing w:before="134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</w:p>
    <w:p w:rsidR="000B0CAC" w:rsidRDefault="000B0CAC" w:rsidP="000B0CAC">
      <w:pPr>
        <w:rPr>
          <w:sz w:val="28"/>
          <w:szCs w:val="28"/>
        </w:rPr>
      </w:pPr>
    </w:p>
    <w:p w:rsidR="000B0CAC" w:rsidRDefault="000B0CAC" w:rsidP="000B0CAC">
      <w:pPr>
        <w:rPr>
          <w:sz w:val="28"/>
          <w:szCs w:val="28"/>
        </w:rPr>
      </w:pPr>
    </w:p>
    <w:p w:rsidR="000B0CAC" w:rsidRDefault="000B0CAC" w:rsidP="000B0CAC">
      <w:pPr>
        <w:rPr>
          <w:sz w:val="28"/>
          <w:szCs w:val="28"/>
        </w:rPr>
      </w:pPr>
    </w:p>
    <w:p w:rsidR="000B0CAC" w:rsidRDefault="000B0CAC" w:rsidP="000B0CAC">
      <w:pPr>
        <w:rPr>
          <w:sz w:val="28"/>
          <w:szCs w:val="28"/>
        </w:rPr>
      </w:pPr>
    </w:p>
    <w:p w:rsidR="000B0CAC" w:rsidRDefault="000B0CAC" w:rsidP="000B0CAC">
      <w:pPr>
        <w:rPr>
          <w:sz w:val="28"/>
          <w:szCs w:val="28"/>
        </w:rPr>
      </w:pPr>
    </w:p>
    <w:p w:rsidR="000B0CAC" w:rsidRDefault="000B0CAC" w:rsidP="000B0CAC">
      <w:pPr>
        <w:rPr>
          <w:sz w:val="28"/>
          <w:szCs w:val="28"/>
        </w:rPr>
      </w:pPr>
    </w:p>
    <w:p w:rsidR="000B0CAC" w:rsidRDefault="000B0CAC" w:rsidP="000B0CAC">
      <w:pPr>
        <w:rPr>
          <w:sz w:val="28"/>
          <w:szCs w:val="28"/>
        </w:rPr>
      </w:pPr>
    </w:p>
    <w:p w:rsidR="000B0CAC" w:rsidRDefault="000B0CAC" w:rsidP="000B0CAC">
      <w:pPr>
        <w:rPr>
          <w:sz w:val="28"/>
          <w:szCs w:val="28"/>
        </w:rPr>
      </w:pPr>
    </w:p>
    <w:p w:rsidR="00BB0A1B" w:rsidRDefault="00BB0A1B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B0CAC" w:rsidRDefault="000B0CAC" w:rsidP="00BB0A1B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0B0CAC" w:rsidRDefault="000B0CAC" w:rsidP="000B0CAC">
      <w:pPr>
        <w:rPr>
          <w:sz w:val="28"/>
          <w:szCs w:val="28"/>
        </w:rPr>
      </w:pPr>
    </w:p>
    <w:p w:rsidR="000B0CAC" w:rsidRDefault="000B0CAC" w:rsidP="000B0CAC">
      <w:pPr>
        <w:rPr>
          <w:sz w:val="28"/>
          <w:szCs w:val="28"/>
        </w:rPr>
      </w:pPr>
    </w:p>
    <w:p w:rsidR="000B0CAC" w:rsidRDefault="000B0CAC" w:rsidP="000B0CAC">
      <w:pPr>
        <w:rPr>
          <w:sz w:val="28"/>
          <w:szCs w:val="28"/>
        </w:rPr>
      </w:pPr>
    </w:p>
    <w:p w:rsidR="000B0CAC" w:rsidRDefault="000B0CAC" w:rsidP="000B0CAC">
      <w:pPr>
        <w:rPr>
          <w:sz w:val="28"/>
          <w:szCs w:val="28"/>
        </w:rPr>
      </w:pPr>
    </w:p>
    <w:p w:rsidR="000B0CAC" w:rsidRPr="000B0CAC" w:rsidRDefault="000B0CAC" w:rsidP="000B0CAC">
      <w:pPr>
        <w:jc w:val="center"/>
        <w:rPr>
          <w:b/>
          <w:sz w:val="28"/>
          <w:szCs w:val="28"/>
        </w:rPr>
      </w:pPr>
      <w:r w:rsidRPr="000B0CAC">
        <w:rPr>
          <w:b/>
          <w:sz w:val="28"/>
          <w:szCs w:val="28"/>
        </w:rPr>
        <w:t xml:space="preserve">УЧЕТ ОБЩИХ ЗАКОНОМЕРНОСТЕЙ </w:t>
      </w:r>
      <w:r w:rsidRPr="00BB0A1B">
        <w:rPr>
          <w:b/>
          <w:color w:val="FF0000"/>
          <w:sz w:val="28"/>
          <w:szCs w:val="28"/>
        </w:rPr>
        <w:t xml:space="preserve">РАЗВИТИЯ ВОСПРИЯТИЯ </w:t>
      </w:r>
      <w:r w:rsidRPr="000B0CAC">
        <w:rPr>
          <w:b/>
          <w:sz w:val="28"/>
          <w:szCs w:val="28"/>
        </w:rPr>
        <w:t>И ПЕРЦЕПТИВНЫХ ДЕЙСТВИЙ.</w:t>
      </w:r>
    </w:p>
    <w:p w:rsidR="006C2E39" w:rsidRPr="000B0CAC" w:rsidRDefault="006C2E39" w:rsidP="000B0CAC">
      <w:pPr>
        <w:ind w:firstLine="334"/>
        <w:rPr>
          <w:sz w:val="28"/>
          <w:szCs w:val="28"/>
        </w:rPr>
      </w:pPr>
      <w:r w:rsidRPr="000B0CAC">
        <w:rPr>
          <w:sz w:val="28"/>
          <w:szCs w:val="28"/>
        </w:rPr>
        <w:t>Процесс развития восприятия в онтогене</w:t>
      </w:r>
      <w:r w:rsidRPr="000B0CAC">
        <w:rPr>
          <w:sz w:val="28"/>
          <w:szCs w:val="28"/>
        </w:rPr>
        <w:softHyphen/>
        <w:t>зе осуществляется по двум взаимосвязанным направлениям: ста</w:t>
      </w:r>
      <w:r w:rsidRPr="000B0CAC">
        <w:rPr>
          <w:sz w:val="28"/>
          <w:szCs w:val="28"/>
        </w:rPr>
        <w:softHyphen/>
        <w:t>новление системы моторных (двигательных) компонентов пер</w:t>
      </w:r>
      <w:r w:rsidRPr="000B0CAC">
        <w:rPr>
          <w:sz w:val="28"/>
          <w:szCs w:val="28"/>
        </w:rPr>
        <w:softHyphen/>
        <w:t>цепции и усвоение, отбор системы сенсорных эталонов.</w:t>
      </w:r>
    </w:p>
    <w:p w:rsidR="006C2E39" w:rsidRPr="00621A78" w:rsidRDefault="006C2E39" w:rsidP="006C2E39">
      <w:pPr>
        <w:shd w:val="clear" w:color="auto" w:fill="FFFFFF"/>
        <w:ind w:left="12" w:firstLine="322"/>
        <w:jc w:val="both"/>
        <w:rPr>
          <w:b/>
          <w:sz w:val="28"/>
          <w:szCs w:val="28"/>
        </w:rPr>
      </w:pPr>
      <w:r w:rsidRPr="006C2E39">
        <w:rPr>
          <w:sz w:val="28"/>
          <w:szCs w:val="28"/>
        </w:rPr>
        <w:t>Общее направление развития собственно перцептивных дейст</w:t>
      </w:r>
      <w:r w:rsidRPr="006C2E39">
        <w:rPr>
          <w:sz w:val="28"/>
          <w:szCs w:val="28"/>
        </w:rPr>
        <w:softHyphen/>
        <w:t xml:space="preserve">вий в процессе опознания объектов состоит в переходе от </w:t>
      </w:r>
      <w:proofErr w:type="spellStart"/>
      <w:r w:rsidRPr="006C2E39">
        <w:rPr>
          <w:sz w:val="28"/>
          <w:szCs w:val="28"/>
        </w:rPr>
        <w:t>сукцес-сивного</w:t>
      </w:r>
      <w:proofErr w:type="spellEnd"/>
      <w:r w:rsidRPr="006C2E39">
        <w:rPr>
          <w:sz w:val="28"/>
          <w:szCs w:val="28"/>
        </w:rPr>
        <w:t xml:space="preserve"> восприятия (последовательного разглядывания) к </w:t>
      </w:r>
      <w:proofErr w:type="gramStart"/>
      <w:r w:rsidRPr="006C2E39">
        <w:rPr>
          <w:sz w:val="28"/>
          <w:szCs w:val="28"/>
        </w:rPr>
        <w:t>симуль</w:t>
      </w:r>
      <w:r w:rsidRPr="006C2E39">
        <w:rPr>
          <w:sz w:val="28"/>
          <w:szCs w:val="28"/>
        </w:rPr>
        <w:softHyphen/>
        <w:t>танному</w:t>
      </w:r>
      <w:proofErr w:type="gramEnd"/>
      <w:r w:rsidRPr="006C2E39">
        <w:rPr>
          <w:sz w:val="28"/>
          <w:szCs w:val="28"/>
        </w:rPr>
        <w:t xml:space="preserve"> (свернутому, одномоментному). В исследованиях, прове</w:t>
      </w:r>
      <w:r w:rsidRPr="006C2E39">
        <w:rPr>
          <w:sz w:val="28"/>
          <w:szCs w:val="28"/>
        </w:rPr>
        <w:softHyphen/>
        <w:t xml:space="preserve">денных на детях различного возраста, показано, что первоначально (в </w:t>
      </w:r>
      <w:r w:rsidRPr="000B0CAC">
        <w:rPr>
          <w:b/>
          <w:sz w:val="28"/>
          <w:szCs w:val="28"/>
        </w:rPr>
        <w:t>возрасте около трех лет) они не знают, как нужно осматри</w:t>
      </w:r>
      <w:r w:rsidRPr="000B0CAC">
        <w:rPr>
          <w:b/>
          <w:sz w:val="28"/>
          <w:szCs w:val="28"/>
        </w:rPr>
        <w:softHyphen/>
        <w:t>вать какой-либо предмет, что нужно в нем увидеть: их движения (глаз или рук) хаотичны</w:t>
      </w:r>
      <w:r w:rsidRPr="006C2E39">
        <w:rPr>
          <w:sz w:val="28"/>
          <w:szCs w:val="28"/>
        </w:rPr>
        <w:t xml:space="preserve">. Позже, в возрасте примерно шести лет, восприятие начинает осуществляться по типу </w:t>
      </w:r>
      <w:proofErr w:type="spellStart"/>
      <w:r w:rsidRPr="006C2E39">
        <w:rPr>
          <w:sz w:val="28"/>
          <w:szCs w:val="28"/>
        </w:rPr>
        <w:t>сукцессивного</w:t>
      </w:r>
      <w:proofErr w:type="spellEnd"/>
      <w:r w:rsidRPr="006C2E39">
        <w:rPr>
          <w:sz w:val="28"/>
          <w:szCs w:val="28"/>
        </w:rPr>
        <w:t xml:space="preserve"> про</w:t>
      </w:r>
      <w:r w:rsidRPr="006C2E39">
        <w:rPr>
          <w:sz w:val="28"/>
          <w:szCs w:val="28"/>
        </w:rPr>
        <w:softHyphen/>
        <w:t xml:space="preserve">цесса: </w:t>
      </w:r>
      <w:r w:rsidRPr="00621A78">
        <w:rPr>
          <w:b/>
          <w:sz w:val="28"/>
          <w:szCs w:val="28"/>
        </w:rPr>
        <w:t>глаза детей последовательно исследуют, как бы прощупы</w:t>
      </w:r>
      <w:r w:rsidRPr="00621A78">
        <w:rPr>
          <w:b/>
          <w:sz w:val="28"/>
          <w:szCs w:val="28"/>
        </w:rPr>
        <w:softHyphen/>
        <w:t>вают контур всего предмета или фигуры</w:t>
      </w:r>
      <w:r w:rsidRPr="006C2E39">
        <w:rPr>
          <w:sz w:val="28"/>
          <w:szCs w:val="28"/>
        </w:rPr>
        <w:t xml:space="preserve">. И только во взрослом возрасте </w:t>
      </w:r>
      <w:r w:rsidRPr="00621A78">
        <w:rPr>
          <w:b/>
          <w:sz w:val="28"/>
          <w:szCs w:val="28"/>
        </w:rPr>
        <w:t>осмотр объекта осуществляется бегло, по двум-трем наиболее значимым точкам, которые становятся сигналами слож</w:t>
      </w:r>
      <w:r w:rsidRPr="00621A78">
        <w:rPr>
          <w:b/>
          <w:sz w:val="28"/>
          <w:szCs w:val="28"/>
        </w:rPr>
        <w:softHyphen/>
        <w:t>ных образов. От того, насколько правильно ребенок выберет эти опорные точки, зависит и успешность дальнейшего восприятия предметов данного класса. В этом, особенно на первых порах, большая роль принадлежит учителю.</w:t>
      </w:r>
    </w:p>
    <w:p w:rsidR="006C2E39" w:rsidRPr="006C2E39" w:rsidRDefault="006C2E39" w:rsidP="006C2E39">
      <w:pPr>
        <w:shd w:val="clear" w:color="auto" w:fill="FFFFFF"/>
        <w:ind w:left="10" w:right="12" w:firstLine="326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На уроках геометрии, иностранного языка, биологии и др. учитель должен </w:t>
      </w:r>
      <w:r w:rsidRPr="00621A78">
        <w:rPr>
          <w:b/>
          <w:sz w:val="28"/>
          <w:szCs w:val="28"/>
        </w:rPr>
        <w:t>помочь ребенку овладеть основными сенсорными эталонами, показать сходство и различие фигур и предметов, принадлежащих одному или разным классам.</w:t>
      </w:r>
      <w:r w:rsidRPr="006C2E39">
        <w:rPr>
          <w:sz w:val="28"/>
          <w:szCs w:val="28"/>
        </w:rPr>
        <w:t xml:space="preserve"> Огромную роль в этом играет грамотное использование средств наглядности в про</w:t>
      </w:r>
      <w:r w:rsidRPr="006C2E39">
        <w:rPr>
          <w:sz w:val="28"/>
          <w:szCs w:val="28"/>
        </w:rPr>
        <w:softHyphen/>
        <w:t>цессе обучения. Высокую эффективность имеет использование цвета, адекватное восприятие которого, как писал С. Л. Рубин</w:t>
      </w:r>
      <w:r w:rsidRPr="006C2E39">
        <w:rPr>
          <w:sz w:val="28"/>
          <w:szCs w:val="28"/>
        </w:rPr>
        <w:softHyphen/>
        <w:t>штейн, доступнее, нежели восприятие абстрактной геометрической фигуры. Причем для облегчения усвоения, например, математиче</w:t>
      </w:r>
      <w:r w:rsidRPr="006C2E39">
        <w:rPr>
          <w:sz w:val="28"/>
          <w:szCs w:val="28"/>
        </w:rPr>
        <w:softHyphen/>
        <w:t>ского материала целесообразно изучать математические дисцип</w:t>
      </w:r>
      <w:r w:rsidRPr="006C2E39">
        <w:rPr>
          <w:sz w:val="28"/>
          <w:szCs w:val="28"/>
        </w:rPr>
        <w:softHyphen/>
        <w:t>лины параллельно с обучением чтению чертежей.</w:t>
      </w:r>
    </w:p>
    <w:p w:rsidR="006C2E39" w:rsidRPr="006C2E39" w:rsidRDefault="006C2E39" w:rsidP="006C2E39">
      <w:pPr>
        <w:shd w:val="clear" w:color="auto" w:fill="FFFFFF"/>
        <w:ind w:right="14" w:firstLine="319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Эффективность использования технических средств обучения также требует соблюдения некоторых условий. Эксперименталь</w:t>
      </w:r>
      <w:r w:rsidRPr="006C2E39">
        <w:rPr>
          <w:sz w:val="28"/>
          <w:szCs w:val="28"/>
        </w:rPr>
        <w:softHyphen/>
        <w:t>ным путем установлено, что количество проекций (при демонст</w:t>
      </w:r>
      <w:r w:rsidRPr="006C2E39">
        <w:rPr>
          <w:sz w:val="28"/>
          <w:szCs w:val="28"/>
        </w:rPr>
        <w:softHyphen/>
        <w:t xml:space="preserve">рации слайдов, диапозитивов, применении </w:t>
      </w:r>
      <w:proofErr w:type="spellStart"/>
      <w:r w:rsidRPr="006C2E39">
        <w:rPr>
          <w:sz w:val="28"/>
          <w:szCs w:val="28"/>
        </w:rPr>
        <w:t>кодоскопа</w:t>
      </w:r>
      <w:proofErr w:type="spellEnd"/>
      <w:r w:rsidRPr="006C2E39">
        <w:rPr>
          <w:sz w:val="28"/>
          <w:szCs w:val="28"/>
        </w:rPr>
        <w:t>) не должно превышать четырех — десяти в течение одного академического часа, а длительность проекций не должна быть более 15—45 с. Оптимальная продолжительность демонстрации учебного филь</w:t>
      </w:r>
      <w:r w:rsidRPr="006C2E39">
        <w:rPr>
          <w:sz w:val="28"/>
          <w:szCs w:val="28"/>
        </w:rPr>
        <w:softHyphen/>
        <w:t xml:space="preserve">ма— </w:t>
      </w:r>
      <w:proofErr w:type="gramStart"/>
      <w:r w:rsidRPr="006C2E39">
        <w:rPr>
          <w:sz w:val="28"/>
          <w:szCs w:val="28"/>
        </w:rPr>
        <w:t>не</w:t>
      </w:r>
      <w:proofErr w:type="gramEnd"/>
      <w:r w:rsidRPr="006C2E39">
        <w:rPr>
          <w:sz w:val="28"/>
          <w:szCs w:val="28"/>
        </w:rPr>
        <w:t xml:space="preserve"> более 10 мин, а общее время использования ТСО на уроке — 20—25 мин. Большое значение имеет и структурирование </w:t>
      </w:r>
      <w:r w:rsidRPr="006C2E39">
        <w:rPr>
          <w:sz w:val="28"/>
          <w:szCs w:val="28"/>
        </w:rPr>
        <w:lastRenderedPageBreak/>
        <w:t xml:space="preserve">наглядного материала. Так, количество основных изображений на диапозитиве, например, должно быть в </w:t>
      </w:r>
      <w:r w:rsidRPr="00621A78">
        <w:rPr>
          <w:b/>
          <w:sz w:val="28"/>
          <w:szCs w:val="28"/>
        </w:rPr>
        <w:t>пределах пяти — семи, что соответствует нормальному объему восприятия</w:t>
      </w:r>
      <w:r w:rsidRPr="006C2E39">
        <w:rPr>
          <w:sz w:val="28"/>
          <w:szCs w:val="28"/>
        </w:rPr>
        <w:t>. Но особенно важ</w:t>
      </w:r>
      <w:r w:rsidRPr="006C2E39">
        <w:rPr>
          <w:sz w:val="28"/>
          <w:szCs w:val="28"/>
        </w:rPr>
        <w:softHyphen/>
        <w:t xml:space="preserve">ным является монтаж материала экспозиции, от </w:t>
      </w:r>
      <w:proofErr w:type="gramStart"/>
      <w:r w:rsidRPr="006C2E39">
        <w:rPr>
          <w:sz w:val="28"/>
          <w:szCs w:val="28"/>
        </w:rPr>
        <w:t>которого</w:t>
      </w:r>
      <w:proofErr w:type="gramEnd"/>
      <w:r w:rsidRPr="006C2E39">
        <w:rPr>
          <w:sz w:val="28"/>
          <w:szCs w:val="28"/>
        </w:rPr>
        <w:t xml:space="preserve"> в конеч</w:t>
      </w:r>
      <w:r w:rsidRPr="006C2E39">
        <w:rPr>
          <w:sz w:val="28"/>
          <w:szCs w:val="28"/>
        </w:rPr>
        <w:softHyphen/>
        <w:t>ном счете зависит восприятие его смысла, а также варьирование способов предъявления наглядного материала.</w:t>
      </w:r>
    </w:p>
    <w:p w:rsidR="006C2E39" w:rsidRPr="00621A78" w:rsidRDefault="006C2E39" w:rsidP="006C2E39">
      <w:pPr>
        <w:shd w:val="clear" w:color="auto" w:fill="FFFFFF"/>
        <w:ind w:left="319"/>
        <w:jc w:val="both"/>
        <w:rPr>
          <w:b/>
          <w:sz w:val="28"/>
          <w:szCs w:val="28"/>
        </w:rPr>
      </w:pPr>
      <w:r w:rsidRPr="006C2E39">
        <w:rPr>
          <w:sz w:val="28"/>
          <w:szCs w:val="28"/>
        </w:rPr>
        <w:t xml:space="preserve">При использовании </w:t>
      </w:r>
      <w:r w:rsidRPr="00621A78">
        <w:rPr>
          <w:b/>
          <w:sz w:val="28"/>
          <w:szCs w:val="28"/>
        </w:rPr>
        <w:t xml:space="preserve">технических средств </w:t>
      </w:r>
      <w:proofErr w:type="gramStart"/>
      <w:r w:rsidRPr="00621A78">
        <w:rPr>
          <w:b/>
          <w:sz w:val="28"/>
          <w:szCs w:val="28"/>
        </w:rPr>
        <w:t>динамическая</w:t>
      </w:r>
      <w:proofErr w:type="gramEnd"/>
      <w:r w:rsidRPr="00621A78">
        <w:rPr>
          <w:b/>
          <w:sz w:val="28"/>
          <w:szCs w:val="28"/>
        </w:rPr>
        <w:t xml:space="preserve"> </w:t>
      </w:r>
      <w:proofErr w:type="spellStart"/>
      <w:r w:rsidRPr="00621A78">
        <w:rPr>
          <w:b/>
          <w:sz w:val="28"/>
          <w:szCs w:val="28"/>
        </w:rPr>
        <w:t>нагляд</w:t>
      </w:r>
      <w:proofErr w:type="spellEnd"/>
      <w:r w:rsidRPr="00621A78">
        <w:rPr>
          <w:b/>
          <w:sz w:val="28"/>
          <w:szCs w:val="28"/>
        </w:rPr>
        <w:t>-</w:t>
      </w:r>
    </w:p>
    <w:p w:rsidR="006C2E39" w:rsidRPr="00621A78" w:rsidRDefault="006C2E39" w:rsidP="006C2E39">
      <w:pPr>
        <w:shd w:val="clear" w:color="auto" w:fill="FFFFFF"/>
        <w:ind w:left="319"/>
        <w:jc w:val="both"/>
        <w:rPr>
          <w:b/>
          <w:sz w:val="28"/>
          <w:szCs w:val="28"/>
        </w:rPr>
        <w:sectPr w:rsidR="006C2E39" w:rsidRPr="00621A78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</w:p>
    <w:p w:rsidR="006C2E39" w:rsidRPr="00621A78" w:rsidRDefault="006C2E39" w:rsidP="006C2E39">
      <w:pPr>
        <w:shd w:val="clear" w:color="auto" w:fill="FFFFFF"/>
        <w:ind w:left="10" w:right="58"/>
        <w:jc w:val="both"/>
        <w:rPr>
          <w:b/>
          <w:sz w:val="28"/>
          <w:szCs w:val="28"/>
        </w:rPr>
      </w:pPr>
      <w:proofErr w:type="spellStart"/>
      <w:r w:rsidRPr="00621A78">
        <w:rPr>
          <w:b/>
          <w:sz w:val="28"/>
          <w:szCs w:val="28"/>
        </w:rPr>
        <w:lastRenderedPageBreak/>
        <w:t>ность</w:t>
      </w:r>
      <w:proofErr w:type="spellEnd"/>
      <w:r w:rsidRPr="00621A78">
        <w:rPr>
          <w:b/>
          <w:sz w:val="28"/>
          <w:szCs w:val="28"/>
        </w:rPr>
        <w:t xml:space="preserve"> полезнее, нежели статическая, так как первая позволяет глубже проникнуть в сущность изучаемого явления</w:t>
      </w:r>
      <w:r w:rsidRPr="006C2E39">
        <w:rPr>
          <w:sz w:val="28"/>
          <w:szCs w:val="28"/>
        </w:rPr>
        <w:t xml:space="preserve">. Особенно большое значение это имеет </w:t>
      </w:r>
      <w:r w:rsidRPr="00621A78">
        <w:rPr>
          <w:b/>
          <w:sz w:val="28"/>
          <w:szCs w:val="28"/>
        </w:rPr>
        <w:t>в изучении иностранного языка</w:t>
      </w:r>
      <w:r w:rsidRPr="006C2E39">
        <w:rPr>
          <w:sz w:val="28"/>
          <w:szCs w:val="28"/>
        </w:rPr>
        <w:t xml:space="preserve"> (Э. П. </w:t>
      </w:r>
      <w:proofErr w:type="spellStart"/>
      <w:r w:rsidRPr="006C2E39">
        <w:rPr>
          <w:sz w:val="28"/>
          <w:szCs w:val="28"/>
        </w:rPr>
        <w:t>Козычев</w:t>
      </w:r>
      <w:proofErr w:type="spellEnd"/>
      <w:r w:rsidRPr="006C2E39">
        <w:rPr>
          <w:sz w:val="28"/>
          <w:szCs w:val="28"/>
        </w:rPr>
        <w:t>). Длительный показ статической наглядности сни</w:t>
      </w:r>
      <w:r w:rsidRPr="006C2E39">
        <w:rPr>
          <w:sz w:val="28"/>
          <w:szCs w:val="28"/>
        </w:rPr>
        <w:softHyphen/>
        <w:t>жает иноязычную активность учащихся, так как позволяет им воспользоваться в этот период родной внутренней речью. Неод</w:t>
      </w:r>
      <w:r w:rsidRPr="006C2E39">
        <w:rPr>
          <w:sz w:val="28"/>
          <w:szCs w:val="28"/>
        </w:rPr>
        <w:softHyphen/>
        <w:t xml:space="preserve">нозначна при этом и роль различных модальностей восприятия (участвующих в восприятии органов чувств). </w:t>
      </w:r>
      <w:proofErr w:type="spellStart"/>
      <w:r w:rsidRPr="00621A78">
        <w:rPr>
          <w:b/>
          <w:sz w:val="28"/>
          <w:szCs w:val="28"/>
        </w:rPr>
        <w:t>Разномодальные</w:t>
      </w:r>
      <w:proofErr w:type="spellEnd"/>
      <w:r w:rsidRPr="00621A78">
        <w:rPr>
          <w:b/>
          <w:sz w:val="28"/>
          <w:szCs w:val="28"/>
        </w:rPr>
        <w:t xml:space="preserve"> виды наглядности (</w:t>
      </w:r>
      <w:proofErr w:type="spellStart"/>
      <w:proofErr w:type="gramStart"/>
      <w:r w:rsidRPr="00621A78">
        <w:rPr>
          <w:b/>
          <w:sz w:val="28"/>
          <w:szCs w:val="28"/>
        </w:rPr>
        <w:t>слухо</w:t>
      </w:r>
      <w:proofErr w:type="spellEnd"/>
      <w:r w:rsidRPr="00621A78">
        <w:rPr>
          <w:b/>
          <w:sz w:val="28"/>
          <w:szCs w:val="28"/>
        </w:rPr>
        <w:t>-речевые</w:t>
      </w:r>
      <w:proofErr w:type="gramEnd"/>
      <w:r w:rsidRPr="00621A78">
        <w:rPr>
          <w:b/>
          <w:sz w:val="28"/>
          <w:szCs w:val="28"/>
        </w:rPr>
        <w:t>, зрительно-предметные, зри</w:t>
      </w:r>
      <w:r w:rsidRPr="00621A78">
        <w:rPr>
          <w:b/>
          <w:sz w:val="28"/>
          <w:szCs w:val="28"/>
        </w:rPr>
        <w:softHyphen/>
        <w:t>тельно-речевые) целесообразно применять на начальных этапах усвоения нового языка</w:t>
      </w:r>
      <w:r w:rsidRPr="006C2E39">
        <w:rPr>
          <w:sz w:val="28"/>
          <w:szCs w:val="28"/>
        </w:rPr>
        <w:t>. На среднем этапе исключительное значе</w:t>
      </w:r>
      <w:r w:rsidRPr="006C2E39">
        <w:rPr>
          <w:sz w:val="28"/>
          <w:szCs w:val="28"/>
        </w:rPr>
        <w:softHyphen/>
        <w:t xml:space="preserve">ние имеет </w:t>
      </w:r>
      <w:proofErr w:type="spellStart"/>
      <w:proofErr w:type="gramStart"/>
      <w:r w:rsidRPr="00621A78">
        <w:rPr>
          <w:b/>
          <w:sz w:val="28"/>
          <w:szCs w:val="28"/>
        </w:rPr>
        <w:t>слухо</w:t>
      </w:r>
      <w:proofErr w:type="spellEnd"/>
      <w:r w:rsidRPr="00621A78">
        <w:rPr>
          <w:b/>
          <w:sz w:val="28"/>
          <w:szCs w:val="28"/>
        </w:rPr>
        <w:t>-речевая</w:t>
      </w:r>
      <w:proofErr w:type="gramEnd"/>
      <w:r w:rsidRPr="00621A78">
        <w:rPr>
          <w:b/>
          <w:sz w:val="28"/>
          <w:szCs w:val="28"/>
        </w:rPr>
        <w:t xml:space="preserve"> наглядност</w:t>
      </w:r>
      <w:r w:rsidRPr="006C2E39">
        <w:rPr>
          <w:sz w:val="28"/>
          <w:szCs w:val="28"/>
        </w:rPr>
        <w:t>ь, и по мере обучения воз</w:t>
      </w:r>
      <w:r w:rsidRPr="006C2E39">
        <w:rPr>
          <w:sz w:val="28"/>
          <w:szCs w:val="28"/>
        </w:rPr>
        <w:softHyphen/>
        <w:t xml:space="preserve">растает роль </w:t>
      </w:r>
      <w:r w:rsidRPr="00621A78">
        <w:rPr>
          <w:b/>
          <w:sz w:val="28"/>
          <w:szCs w:val="28"/>
        </w:rPr>
        <w:t>зрительно-речевой.</w:t>
      </w:r>
    </w:p>
    <w:p w:rsidR="006C2E39" w:rsidRPr="006C2E39" w:rsidRDefault="006C2E39" w:rsidP="006C2E39">
      <w:pPr>
        <w:shd w:val="clear" w:color="auto" w:fill="FFFFFF"/>
        <w:ind w:left="36" w:right="24" w:firstLine="314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Важнейшую роль в развитии восприятия играет участие в этом процессе мышления и речи. Наблюдение следует рассматри</w:t>
      </w:r>
      <w:r w:rsidRPr="006C2E39">
        <w:rPr>
          <w:sz w:val="28"/>
          <w:szCs w:val="28"/>
        </w:rPr>
        <w:softHyphen/>
        <w:t xml:space="preserve">вать именно в единстве восприятия и мышления. В </w:t>
      </w:r>
      <w:r w:rsidRPr="00621A78">
        <w:rPr>
          <w:b/>
          <w:sz w:val="28"/>
          <w:szCs w:val="28"/>
        </w:rPr>
        <w:t>процессе раз</w:t>
      </w:r>
      <w:r w:rsidRPr="00621A78">
        <w:rPr>
          <w:b/>
          <w:sz w:val="28"/>
          <w:szCs w:val="28"/>
        </w:rPr>
        <w:softHyphen/>
        <w:t>глядывания сложных фигур, наблюдения за более или менее дли</w:t>
      </w:r>
      <w:r w:rsidRPr="00621A78">
        <w:rPr>
          <w:b/>
          <w:sz w:val="28"/>
          <w:szCs w:val="28"/>
        </w:rPr>
        <w:softHyphen/>
        <w:t>тельными процессами учителю следует сначала проговаривать вслух то, что ребенку необходимо заметить, а затем просить это сделать учеников</w:t>
      </w:r>
      <w:r w:rsidRPr="006C2E39">
        <w:rPr>
          <w:sz w:val="28"/>
          <w:szCs w:val="28"/>
        </w:rPr>
        <w:t>. Осмысленные, структурированные, обобщенные знания не только помогают ускорить процессы различения и опознания объектов, но и определяют их точность. Поэтому раз</w:t>
      </w:r>
      <w:r w:rsidRPr="006C2E39">
        <w:rPr>
          <w:sz w:val="28"/>
          <w:szCs w:val="28"/>
        </w:rPr>
        <w:softHyphen/>
        <w:t>витие мышления и речи — одно из главных условий развития восприятия. Большую помощь в этом могут оказать уроки рисо</w:t>
      </w:r>
      <w:r w:rsidRPr="006C2E39">
        <w:rPr>
          <w:sz w:val="28"/>
          <w:szCs w:val="28"/>
        </w:rPr>
        <w:softHyphen/>
        <w:t>вания, геометрии, черчения. Установлено, что процесс понимания рисунков, чертежей, графической модели и процесс самостоятель</w:t>
      </w:r>
      <w:r w:rsidRPr="006C2E39">
        <w:rPr>
          <w:sz w:val="28"/>
          <w:szCs w:val="28"/>
        </w:rPr>
        <w:softHyphen/>
        <w:t>ного изображения предметов, построения графических текстов протекают по-разному, и, следовательно, необходимо по-разному строить процесс обучения этим видам деятельности. Если обуче</w:t>
      </w:r>
      <w:r w:rsidRPr="006C2E39">
        <w:rPr>
          <w:sz w:val="28"/>
          <w:szCs w:val="28"/>
        </w:rPr>
        <w:softHyphen/>
        <w:t xml:space="preserve">ние рисованию должно идти, как показывают исследования Т. П. </w:t>
      </w:r>
      <w:proofErr w:type="spellStart"/>
      <w:r w:rsidRPr="006C2E39">
        <w:rPr>
          <w:sz w:val="28"/>
          <w:szCs w:val="28"/>
        </w:rPr>
        <w:t>Будяковой</w:t>
      </w:r>
      <w:proofErr w:type="spellEnd"/>
      <w:r w:rsidRPr="006C2E39">
        <w:rPr>
          <w:sz w:val="28"/>
          <w:szCs w:val="28"/>
        </w:rPr>
        <w:t>, от глобального изображения (на уровне гео</w:t>
      </w:r>
      <w:r w:rsidRPr="006C2E39">
        <w:rPr>
          <w:sz w:val="28"/>
          <w:szCs w:val="28"/>
        </w:rPr>
        <w:softHyphen/>
        <w:t xml:space="preserve">метрических фигур) к детальному, то понимание рисунка должно </w:t>
      </w:r>
      <w:proofErr w:type="gramStart"/>
      <w:r w:rsidRPr="006C2E39">
        <w:rPr>
          <w:sz w:val="28"/>
          <w:szCs w:val="28"/>
        </w:rPr>
        <w:t>организовываться</w:t>
      </w:r>
      <w:proofErr w:type="gramEnd"/>
      <w:r w:rsidRPr="006C2E39">
        <w:rPr>
          <w:sz w:val="28"/>
          <w:szCs w:val="28"/>
        </w:rPr>
        <w:t xml:space="preserve"> наоборот — от насыщенных деталями рисунков к схематическим, которые дети начинают понимать сравнительно позже.</w:t>
      </w:r>
    </w:p>
    <w:p w:rsidR="00621A78" w:rsidRDefault="006C2E39" w:rsidP="006C2E39">
      <w:pPr>
        <w:shd w:val="clear" w:color="auto" w:fill="FFFFFF"/>
        <w:ind w:left="58" w:right="5" w:firstLine="314"/>
        <w:jc w:val="both"/>
        <w:rPr>
          <w:sz w:val="28"/>
          <w:szCs w:val="28"/>
        </w:rPr>
      </w:pPr>
      <w:r w:rsidRPr="00621A78">
        <w:rPr>
          <w:b/>
          <w:sz w:val="28"/>
          <w:szCs w:val="28"/>
        </w:rPr>
        <w:t>2.5. Учет возрастных особенностей восприятия.</w:t>
      </w:r>
      <w:r w:rsidRPr="006C2E39">
        <w:rPr>
          <w:sz w:val="28"/>
          <w:szCs w:val="28"/>
        </w:rPr>
        <w:t xml:space="preserve"> </w:t>
      </w:r>
    </w:p>
    <w:p w:rsidR="006C2E39" w:rsidRPr="006C2E39" w:rsidRDefault="006C2E39" w:rsidP="006C2E39">
      <w:pPr>
        <w:shd w:val="clear" w:color="auto" w:fill="FFFFFF"/>
        <w:ind w:left="58" w:right="5" w:firstLine="314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Восприятие младшего школьника </w:t>
      </w:r>
      <w:proofErr w:type="spellStart"/>
      <w:r w:rsidRPr="006C2E39">
        <w:rPr>
          <w:sz w:val="28"/>
          <w:szCs w:val="28"/>
        </w:rPr>
        <w:t>малодифференцировано</w:t>
      </w:r>
      <w:proofErr w:type="spellEnd"/>
      <w:r w:rsidRPr="006C2E39">
        <w:rPr>
          <w:sz w:val="28"/>
          <w:szCs w:val="28"/>
        </w:rPr>
        <w:t>, ему свойственна слабость углубленного, организованного и целенаправленного анализа.</w:t>
      </w:r>
    </w:p>
    <w:p w:rsidR="006C2E39" w:rsidRPr="006C2E39" w:rsidRDefault="006C2E39" w:rsidP="006C2E39">
      <w:pPr>
        <w:shd w:val="clear" w:color="auto" w:fill="FFFFFF"/>
        <w:ind w:left="58" w:right="2" w:firstLine="307"/>
        <w:jc w:val="both"/>
        <w:rPr>
          <w:sz w:val="28"/>
          <w:szCs w:val="28"/>
        </w:rPr>
      </w:pPr>
      <w:r w:rsidRPr="00621A78">
        <w:rPr>
          <w:b/>
          <w:sz w:val="28"/>
          <w:szCs w:val="28"/>
        </w:rPr>
        <w:t>Младшие школьники</w:t>
      </w:r>
      <w:r w:rsidRPr="006C2E39">
        <w:rPr>
          <w:sz w:val="28"/>
          <w:szCs w:val="28"/>
        </w:rPr>
        <w:t xml:space="preserve"> часто выделяют мелкие, случайные дета</w:t>
      </w:r>
      <w:r w:rsidRPr="006C2E39">
        <w:rPr>
          <w:sz w:val="28"/>
          <w:szCs w:val="28"/>
        </w:rPr>
        <w:softHyphen/>
        <w:t xml:space="preserve">ли. Высокая эмоциональность, яркость восприятия часто приводят к тому, что </w:t>
      </w:r>
      <w:r w:rsidRPr="00621A78">
        <w:rPr>
          <w:b/>
          <w:sz w:val="28"/>
          <w:szCs w:val="28"/>
        </w:rPr>
        <w:t>дети хуже воспринимают схематические и символи</w:t>
      </w:r>
      <w:r w:rsidRPr="00621A78">
        <w:rPr>
          <w:b/>
          <w:sz w:val="28"/>
          <w:szCs w:val="28"/>
        </w:rPr>
        <w:softHyphen/>
        <w:t xml:space="preserve">ческие изображения, </w:t>
      </w:r>
      <w:r w:rsidRPr="00621A78">
        <w:rPr>
          <w:b/>
          <w:sz w:val="28"/>
          <w:szCs w:val="28"/>
        </w:rPr>
        <w:lastRenderedPageBreak/>
        <w:t>нежели наглядные</w:t>
      </w:r>
      <w:r w:rsidRPr="006C2E39">
        <w:rPr>
          <w:sz w:val="28"/>
          <w:szCs w:val="28"/>
        </w:rPr>
        <w:t>. При ослаблении контро</w:t>
      </w:r>
      <w:r w:rsidRPr="006C2E39">
        <w:rPr>
          <w:sz w:val="28"/>
          <w:szCs w:val="28"/>
        </w:rPr>
        <w:softHyphen/>
        <w:t xml:space="preserve">ля учителя за этой стороной психического развития ребенка у учеников в </w:t>
      </w:r>
      <w:proofErr w:type="gramStart"/>
      <w:r w:rsidRPr="006C2E39">
        <w:rPr>
          <w:sz w:val="28"/>
          <w:szCs w:val="28"/>
        </w:rPr>
        <w:t>более старших</w:t>
      </w:r>
      <w:proofErr w:type="gramEnd"/>
      <w:r w:rsidRPr="006C2E39">
        <w:rPr>
          <w:sz w:val="28"/>
          <w:szCs w:val="28"/>
        </w:rPr>
        <w:t xml:space="preserve"> классах могут возникнуть сложности при изучении математики, физики, обществоведения, химии и других предметов.</w:t>
      </w:r>
    </w:p>
    <w:p w:rsidR="006C2E39" w:rsidRPr="00621A78" w:rsidRDefault="006C2E39" w:rsidP="006C2E39">
      <w:pPr>
        <w:shd w:val="clear" w:color="auto" w:fill="FFFFFF"/>
        <w:ind w:left="67" w:firstLine="307"/>
        <w:jc w:val="both"/>
        <w:rPr>
          <w:b/>
          <w:sz w:val="28"/>
          <w:szCs w:val="28"/>
        </w:rPr>
      </w:pPr>
      <w:r w:rsidRPr="00621A78">
        <w:rPr>
          <w:b/>
          <w:sz w:val="28"/>
          <w:szCs w:val="28"/>
        </w:rPr>
        <w:t>Эффективным методом организации восприятия для снижения отрицательных моментов его развития в этом возрасте является</w:t>
      </w:r>
    </w:p>
    <w:p w:rsidR="006C2E39" w:rsidRPr="00621A78" w:rsidRDefault="006C2E39" w:rsidP="006C2E39">
      <w:pPr>
        <w:shd w:val="clear" w:color="auto" w:fill="FFFFFF"/>
        <w:spacing w:before="118"/>
        <w:jc w:val="both"/>
        <w:rPr>
          <w:b/>
          <w:sz w:val="28"/>
          <w:szCs w:val="28"/>
        </w:rPr>
        <w:sectPr w:rsidR="006C2E39" w:rsidRPr="00621A78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</w:p>
    <w:p w:rsidR="006C2E39" w:rsidRPr="00621A78" w:rsidRDefault="006C2E39" w:rsidP="006C2E39">
      <w:pPr>
        <w:shd w:val="clear" w:color="auto" w:fill="FFFFFF"/>
        <w:ind w:left="266"/>
        <w:jc w:val="both"/>
        <w:rPr>
          <w:b/>
          <w:sz w:val="28"/>
          <w:szCs w:val="28"/>
        </w:rPr>
      </w:pPr>
      <w:r w:rsidRPr="00621A78">
        <w:rPr>
          <w:b/>
          <w:sz w:val="28"/>
          <w:szCs w:val="28"/>
        </w:rPr>
        <w:lastRenderedPageBreak/>
        <w:t>сравнение, благодаря которому восприятие становится более глу</w:t>
      </w:r>
      <w:r w:rsidRPr="00621A78">
        <w:rPr>
          <w:b/>
          <w:sz w:val="28"/>
          <w:szCs w:val="28"/>
        </w:rPr>
        <w:softHyphen/>
        <w:t>боким, точным и полным.</w:t>
      </w:r>
    </w:p>
    <w:p w:rsidR="006C2E39" w:rsidRPr="006C2E39" w:rsidRDefault="006C2E39" w:rsidP="006C2E39">
      <w:pPr>
        <w:shd w:val="clear" w:color="auto" w:fill="FFFFFF"/>
        <w:ind w:left="245" w:firstLine="329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При организации уроков истории, географии необходимо учи</w:t>
      </w:r>
      <w:r w:rsidRPr="006C2E39">
        <w:rPr>
          <w:sz w:val="28"/>
          <w:szCs w:val="28"/>
        </w:rPr>
        <w:softHyphen/>
        <w:t>тывать, что восприятие времени и пространства у младших школь</w:t>
      </w:r>
      <w:r w:rsidRPr="006C2E39">
        <w:rPr>
          <w:sz w:val="28"/>
          <w:szCs w:val="28"/>
        </w:rPr>
        <w:softHyphen/>
        <w:t xml:space="preserve">ников находится в тесной связи с их малым и бедным жизненным опытом. Исторические даты часто являются </w:t>
      </w:r>
      <w:r w:rsidR="00621A78">
        <w:rPr>
          <w:sz w:val="28"/>
          <w:szCs w:val="28"/>
        </w:rPr>
        <w:t>д</w:t>
      </w:r>
      <w:r w:rsidRPr="006C2E39">
        <w:rPr>
          <w:sz w:val="28"/>
          <w:szCs w:val="28"/>
        </w:rPr>
        <w:t>ля них абстракцией, они иногда совсем не понимают отдаленности событий во времени. Учителю необходимо специально учить школьников правильно воспринимать и оценивать временные промежутки, причинные за</w:t>
      </w:r>
      <w:r w:rsidRPr="006C2E39">
        <w:rPr>
          <w:sz w:val="28"/>
          <w:szCs w:val="28"/>
        </w:rPr>
        <w:softHyphen/>
        <w:t>висимости, пространственные соотношения, добиваясь понимания, а не формально правильных ответов.</w:t>
      </w:r>
    </w:p>
    <w:p w:rsidR="006C2E39" w:rsidRPr="006C2E39" w:rsidRDefault="006C2E39" w:rsidP="006C2E39">
      <w:pPr>
        <w:shd w:val="clear" w:color="auto" w:fill="FFFFFF"/>
        <w:ind w:left="242" w:right="10" w:firstLine="305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У </w:t>
      </w:r>
      <w:r w:rsidRPr="00621A78">
        <w:rPr>
          <w:b/>
          <w:sz w:val="28"/>
          <w:szCs w:val="28"/>
        </w:rPr>
        <w:t>младших и старших школьников обнаружены существенные возрастные различия в субъективной оценке временных интерва</w:t>
      </w:r>
      <w:r w:rsidRPr="00621A78">
        <w:rPr>
          <w:b/>
          <w:sz w:val="28"/>
          <w:szCs w:val="28"/>
        </w:rPr>
        <w:softHyphen/>
        <w:t>лов по сравнению с теми же показателями у взрослых</w:t>
      </w:r>
      <w:r w:rsidRPr="006C2E39">
        <w:rPr>
          <w:sz w:val="28"/>
          <w:szCs w:val="28"/>
        </w:rPr>
        <w:t>: они зна</w:t>
      </w:r>
      <w:r w:rsidRPr="006C2E39">
        <w:rPr>
          <w:sz w:val="28"/>
          <w:szCs w:val="28"/>
        </w:rPr>
        <w:softHyphen/>
        <w:t>чительно недооценивают маленькие и переоценивают большие вре</w:t>
      </w:r>
      <w:r w:rsidRPr="006C2E39">
        <w:rPr>
          <w:sz w:val="28"/>
          <w:szCs w:val="28"/>
        </w:rPr>
        <w:softHyphen/>
        <w:t xml:space="preserve">менные интервалы (по некоторым данным </w:t>
      </w:r>
      <w:proofErr w:type="gramStart"/>
      <w:r w:rsidRPr="006C2E39">
        <w:rPr>
          <w:sz w:val="28"/>
          <w:szCs w:val="28"/>
        </w:rPr>
        <w:t>—д</w:t>
      </w:r>
      <w:proofErr w:type="gramEnd"/>
      <w:r w:rsidRPr="006C2E39">
        <w:rPr>
          <w:sz w:val="28"/>
          <w:szCs w:val="28"/>
        </w:rPr>
        <w:t>о 175%). Это за</w:t>
      </w:r>
      <w:r w:rsidRPr="006C2E39">
        <w:rPr>
          <w:sz w:val="28"/>
          <w:szCs w:val="28"/>
        </w:rPr>
        <w:softHyphen/>
        <w:t>трудняет им самостоятельное планирование деятельности, точную реализацию плана.</w:t>
      </w:r>
    </w:p>
    <w:p w:rsidR="006C2E39" w:rsidRDefault="006C2E39" w:rsidP="006C2E39">
      <w:pPr>
        <w:shd w:val="clear" w:color="auto" w:fill="FFFFFF"/>
        <w:ind w:right="12" w:firstLine="314"/>
        <w:jc w:val="both"/>
        <w:rPr>
          <w:color w:val="FF0000"/>
          <w:sz w:val="28"/>
          <w:szCs w:val="28"/>
        </w:rPr>
      </w:pPr>
      <w:r w:rsidRPr="006C2E39">
        <w:rPr>
          <w:sz w:val="28"/>
          <w:szCs w:val="28"/>
        </w:rPr>
        <w:t xml:space="preserve">С возрастом у школьников существенно обогащается запас пространственных образов. Они становятся не только богаче по содержанию, но и динамичнее. </w:t>
      </w:r>
      <w:r w:rsidRPr="00621A78">
        <w:rPr>
          <w:b/>
          <w:sz w:val="28"/>
          <w:szCs w:val="28"/>
        </w:rPr>
        <w:t>Старшеклассники более активно оперируют трехмерными образами, в качестве основного средства наглядности в этом возрасте могут свободно использовать эски</w:t>
      </w:r>
      <w:r w:rsidRPr="00621A78">
        <w:rPr>
          <w:b/>
          <w:sz w:val="28"/>
          <w:szCs w:val="28"/>
        </w:rPr>
        <w:softHyphen/>
        <w:t>зы, схемы, проекционные чертежи</w:t>
      </w:r>
      <w:r w:rsidRPr="006C2E39">
        <w:rPr>
          <w:sz w:val="28"/>
          <w:szCs w:val="28"/>
        </w:rPr>
        <w:t xml:space="preserve">. </w:t>
      </w:r>
      <w:r w:rsidRPr="00621A78">
        <w:rPr>
          <w:color w:val="FF0000"/>
          <w:sz w:val="28"/>
          <w:szCs w:val="28"/>
        </w:rPr>
        <w:t>Изменяется и восприятие ху</w:t>
      </w:r>
      <w:r w:rsidRPr="00621A78">
        <w:rPr>
          <w:color w:val="FF0000"/>
          <w:sz w:val="28"/>
          <w:szCs w:val="28"/>
        </w:rPr>
        <w:softHyphen/>
        <w:t>дожественных текстов, что необходимо учитывать не только при изучении литературы, но и на уроках географии, истории. Если младшие подростки (и уж тем более младшие школьники) зани</w:t>
      </w:r>
      <w:r w:rsidRPr="00621A78">
        <w:rPr>
          <w:color w:val="FF0000"/>
          <w:sz w:val="28"/>
          <w:szCs w:val="28"/>
        </w:rPr>
        <w:softHyphen/>
        <w:t>мают, как правило, позицию «внутри произведения», им более свойствен так называемый «наивный реализм» (им тяжело от</w:t>
      </w:r>
      <w:r w:rsidRPr="00621A78">
        <w:rPr>
          <w:color w:val="FF0000"/>
          <w:sz w:val="28"/>
          <w:szCs w:val="28"/>
        </w:rPr>
        <w:softHyphen/>
        <w:t xml:space="preserve">ключиться </w:t>
      </w:r>
      <w:proofErr w:type="spellStart"/>
      <w:r w:rsidRPr="00621A78">
        <w:rPr>
          <w:color w:val="FF0000"/>
          <w:sz w:val="28"/>
          <w:szCs w:val="28"/>
        </w:rPr>
        <w:t>от</w:t>
      </w:r>
      <w:proofErr w:type="gramStart"/>
      <w:r w:rsidRPr="00621A78">
        <w:rPr>
          <w:color w:val="FF0000"/>
          <w:sz w:val="28"/>
          <w:szCs w:val="28"/>
        </w:rPr>
        <w:t>.к</w:t>
      </w:r>
      <w:proofErr w:type="gramEnd"/>
      <w:r w:rsidRPr="00621A78">
        <w:rPr>
          <w:color w:val="FF0000"/>
          <w:sz w:val="28"/>
          <w:szCs w:val="28"/>
        </w:rPr>
        <w:t>онкретных</w:t>
      </w:r>
      <w:proofErr w:type="spellEnd"/>
      <w:r w:rsidRPr="00621A78">
        <w:rPr>
          <w:color w:val="FF0000"/>
          <w:sz w:val="28"/>
          <w:szCs w:val="28"/>
        </w:rPr>
        <w:t xml:space="preserve"> деталей, образов, событий, проникнуть в смысл произведения), то к восьмому классу изменяется сама позиция школьника как читателя: интерес к себе как к личности, внутреннему миру человека, проблемам взаимоотношений между людьми приводит к более серьезному восприятию и пониманию художественного текста. Подросток «отрывается» от текста, уг</w:t>
      </w:r>
      <w:r w:rsidRPr="00621A78">
        <w:rPr>
          <w:color w:val="FF0000"/>
          <w:sz w:val="28"/>
          <w:szCs w:val="28"/>
        </w:rPr>
        <w:softHyphen/>
        <w:t>лубляясь в личностные проблемы. Возрастной особенностью ста</w:t>
      </w:r>
      <w:proofErr w:type="gramStart"/>
      <w:r w:rsidRPr="00621A78">
        <w:rPr>
          <w:color w:val="FF0000"/>
          <w:sz w:val="28"/>
          <w:szCs w:val="28"/>
        </w:rPr>
        <w:t>р-</w:t>
      </w:r>
      <w:proofErr w:type="gramEnd"/>
      <w:r w:rsidRPr="00621A78">
        <w:rPr>
          <w:color w:val="FF0000"/>
          <w:sz w:val="28"/>
          <w:szCs w:val="28"/>
        </w:rPr>
        <w:t xml:space="preserve">. </w:t>
      </w:r>
      <w:proofErr w:type="spellStart"/>
      <w:r w:rsidRPr="00621A78">
        <w:rPr>
          <w:color w:val="FF0000"/>
          <w:sz w:val="28"/>
          <w:szCs w:val="28"/>
        </w:rPr>
        <w:t>ших</w:t>
      </w:r>
      <w:proofErr w:type="spellEnd"/>
      <w:r w:rsidRPr="00621A78">
        <w:rPr>
          <w:color w:val="FF0000"/>
          <w:sz w:val="28"/>
          <w:szCs w:val="28"/>
        </w:rPr>
        <w:t xml:space="preserve"> школьников, десятиклассников является позиция «над тек</w:t>
      </w:r>
      <w:r w:rsidRPr="00621A78">
        <w:rPr>
          <w:color w:val="FF0000"/>
          <w:sz w:val="28"/>
          <w:szCs w:val="28"/>
        </w:rPr>
        <w:softHyphen/>
        <w:t>стом», т. е. они не ограничиваются простым восприятием сюжета, а пытаются осознать причины описываемых событий, соотнести их с реальной жизнью, у учащихся появляется тенденция эсте</w:t>
      </w:r>
      <w:r w:rsidRPr="00621A78">
        <w:rPr>
          <w:color w:val="FF0000"/>
          <w:sz w:val="28"/>
          <w:szCs w:val="28"/>
        </w:rPr>
        <w:softHyphen/>
        <w:t>тически осмысливать произведения.</w:t>
      </w:r>
    </w:p>
    <w:p w:rsidR="00621A78" w:rsidRDefault="00621A78" w:rsidP="006C2E39">
      <w:pPr>
        <w:shd w:val="clear" w:color="auto" w:fill="FFFFFF"/>
        <w:ind w:right="12" w:firstLine="314"/>
        <w:jc w:val="both"/>
        <w:rPr>
          <w:color w:val="FF0000"/>
          <w:sz w:val="28"/>
          <w:szCs w:val="28"/>
        </w:rPr>
      </w:pPr>
    </w:p>
    <w:p w:rsidR="00621A78" w:rsidRDefault="00621A78" w:rsidP="006C2E39">
      <w:pPr>
        <w:shd w:val="clear" w:color="auto" w:fill="FFFFFF"/>
        <w:ind w:right="12" w:firstLine="314"/>
        <w:jc w:val="both"/>
        <w:rPr>
          <w:color w:val="FF0000"/>
          <w:sz w:val="28"/>
          <w:szCs w:val="28"/>
        </w:rPr>
      </w:pPr>
    </w:p>
    <w:p w:rsidR="00621A78" w:rsidRDefault="00621A78" w:rsidP="006C2E39">
      <w:pPr>
        <w:shd w:val="clear" w:color="auto" w:fill="FFFFFF"/>
        <w:ind w:right="12" w:firstLine="314"/>
        <w:jc w:val="both"/>
        <w:rPr>
          <w:color w:val="FF0000"/>
          <w:sz w:val="28"/>
          <w:szCs w:val="28"/>
        </w:rPr>
      </w:pPr>
    </w:p>
    <w:p w:rsidR="00621A78" w:rsidRDefault="00621A78" w:rsidP="006C2E39">
      <w:pPr>
        <w:shd w:val="clear" w:color="auto" w:fill="FFFFFF"/>
        <w:ind w:right="12" w:firstLine="314"/>
        <w:jc w:val="both"/>
        <w:rPr>
          <w:color w:val="FF0000"/>
          <w:sz w:val="28"/>
          <w:szCs w:val="28"/>
        </w:rPr>
      </w:pPr>
    </w:p>
    <w:p w:rsidR="00621A78" w:rsidRDefault="00621A78" w:rsidP="006C2E39">
      <w:pPr>
        <w:shd w:val="clear" w:color="auto" w:fill="FFFFFF"/>
        <w:ind w:right="12" w:firstLine="314"/>
        <w:jc w:val="both"/>
        <w:rPr>
          <w:color w:val="FF0000"/>
          <w:sz w:val="28"/>
          <w:szCs w:val="28"/>
        </w:rPr>
      </w:pPr>
    </w:p>
    <w:p w:rsidR="00621A78" w:rsidRDefault="00621A78" w:rsidP="006C2E39">
      <w:pPr>
        <w:shd w:val="clear" w:color="auto" w:fill="FFFFFF"/>
        <w:ind w:right="12" w:firstLine="314"/>
        <w:jc w:val="both"/>
        <w:rPr>
          <w:color w:val="FF0000"/>
          <w:sz w:val="28"/>
          <w:szCs w:val="28"/>
        </w:rPr>
      </w:pPr>
    </w:p>
    <w:p w:rsidR="00621A78" w:rsidRDefault="00621A78" w:rsidP="006C2E39">
      <w:pPr>
        <w:shd w:val="clear" w:color="auto" w:fill="FFFFFF"/>
        <w:ind w:right="12" w:firstLine="314"/>
        <w:jc w:val="both"/>
        <w:rPr>
          <w:color w:val="FF0000"/>
          <w:sz w:val="28"/>
          <w:szCs w:val="28"/>
        </w:rPr>
      </w:pPr>
    </w:p>
    <w:p w:rsidR="00621A78" w:rsidRPr="00621A78" w:rsidRDefault="00621A78" w:rsidP="006C2E39">
      <w:pPr>
        <w:shd w:val="clear" w:color="auto" w:fill="FFFFFF"/>
        <w:ind w:right="12" w:firstLine="314"/>
        <w:jc w:val="both"/>
        <w:rPr>
          <w:color w:val="FF0000"/>
          <w:sz w:val="28"/>
          <w:szCs w:val="28"/>
        </w:rPr>
      </w:pPr>
    </w:p>
    <w:p w:rsidR="006C2E39" w:rsidRPr="006C2E39" w:rsidRDefault="006C2E39" w:rsidP="006C2E39">
      <w:pPr>
        <w:shd w:val="clear" w:color="auto" w:fill="FFFFFF"/>
        <w:ind w:left="214" w:right="29" w:firstLine="329"/>
        <w:jc w:val="both"/>
        <w:rPr>
          <w:sz w:val="28"/>
          <w:szCs w:val="28"/>
        </w:rPr>
      </w:pPr>
      <w:r w:rsidRPr="00621A78">
        <w:rPr>
          <w:b/>
          <w:sz w:val="28"/>
          <w:szCs w:val="28"/>
        </w:rPr>
        <w:t>2.6. Учет основных закономерностей восприятия пространст</w:t>
      </w:r>
      <w:r w:rsidRPr="00621A78">
        <w:rPr>
          <w:b/>
          <w:sz w:val="28"/>
          <w:szCs w:val="28"/>
        </w:rPr>
        <w:softHyphen/>
        <w:t xml:space="preserve">ва. </w:t>
      </w:r>
      <w:r w:rsidRPr="006C2E39">
        <w:rPr>
          <w:sz w:val="28"/>
          <w:szCs w:val="28"/>
        </w:rPr>
        <w:t xml:space="preserve">Недостатки в </w:t>
      </w:r>
      <w:r w:rsidRPr="00621A78">
        <w:rPr>
          <w:b/>
          <w:sz w:val="28"/>
          <w:szCs w:val="28"/>
        </w:rPr>
        <w:t>восприятии пространства уже в младшей школе существенно ограничивают возможности обучения, требуют спе</w:t>
      </w:r>
      <w:r w:rsidRPr="00621A78">
        <w:rPr>
          <w:b/>
          <w:sz w:val="28"/>
          <w:szCs w:val="28"/>
        </w:rPr>
        <w:softHyphen/>
        <w:t>циальных усилий педагогов, а также обязательного учета основ</w:t>
      </w:r>
      <w:r w:rsidRPr="00621A78">
        <w:rPr>
          <w:b/>
          <w:sz w:val="28"/>
          <w:szCs w:val="28"/>
        </w:rPr>
        <w:softHyphen/>
        <w:t>ных закономерностей развития этого вида восприятия.</w:t>
      </w:r>
    </w:p>
    <w:p w:rsidR="006C2E39" w:rsidRPr="006C2E39" w:rsidRDefault="006C2E39" w:rsidP="00621A78">
      <w:pPr>
        <w:shd w:val="clear" w:color="auto" w:fill="FFFFFF"/>
        <w:ind w:left="216" w:right="38" w:firstLine="312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  <w:r w:rsidRPr="006C2E39">
        <w:rPr>
          <w:sz w:val="28"/>
          <w:szCs w:val="28"/>
        </w:rPr>
        <w:t>Исследования Б. Г. Ананьева и Е. Ф. Рыбалко позволили вы</w:t>
      </w:r>
      <w:r w:rsidRPr="006C2E39">
        <w:rPr>
          <w:sz w:val="28"/>
          <w:szCs w:val="28"/>
        </w:rPr>
        <w:softHyphen/>
        <w:t xml:space="preserve">явить основные ошибки в процессе обучения младших и средних школьников, которые вызываются недостатками в развитии </w:t>
      </w:r>
      <w:proofErr w:type="gramStart"/>
      <w:r w:rsidRPr="006C2E39">
        <w:rPr>
          <w:sz w:val="28"/>
          <w:szCs w:val="28"/>
        </w:rPr>
        <w:t>про</w:t>
      </w:r>
      <w:proofErr w:type="gramEnd"/>
      <w:r w:rsidRPr="006C2E39">
        <w:rPr>
          <w:sz w:val="28"/>
          <w:szCs w:val="28"/>
        </w:rPr>
        <w:t>-</w:t>
      </w:r>
    </w:p>
    <w:p w:rsidR="006C2E39" w:rsidRPr="006C2E39" w:rsidRDefault="006C2E39" w:rsidP="006C2E39">
      <w:pPr>
        <w:shd w:val="clear" w:color="auto" w:fill="FFFFFF"/>
        <w:ind w:right="53"/>
        <w:jc w:val="both"/>
        <w:rPr>
          <w:sz w:val="28"/>
          <w:szCs w:val="28"/>
        </w:rPr>
      </w:pPr>
      <w:proofErr w:type="spellStart"/>
      <w:r w:rsidRPr="006C2E39">
        <w:rPr>
          <w:sz w:val="28"/>
          <w:szCs w:val="28"/>
        </w:rPr>
        <w:lastRenderedPageBreak/>
        <w:t>странственного</w:t>
      </w:r>
      <w:proofErr w:type="spellEnd"/>
      <w:r w:rsidRPr="006C2E39">
        <w:rPr>
          <w:sz w:val="28"/>
          <w:szCs w:val="28"/>
        </w:rPr>
        <w:t xml:space="preserve"> различения. К ним относятся </w:t>
      </w:r>
      <w:r w:rsidRPr="00621A78">
        <w:rPr>
          <w:b/>
          <w:sz w:val="28"/>
          <w:szCs w:val="28"/>
        </w:rPr>
        <w:t>ошибки в простран</w:t>
      </w:r>
      <w:r w:rsidRPr="00621A78">
        <w:rPr>
          <w:b/>
          <w:sz w:val="28"/>
          <w:szCs w:val="28"/>
        </w:rPr>
        <w:softHyphen/>
        <w:t>ственной организации рабочего места школьника</w:t>
      </w:r>
      <w:r w:rsidRPr="006C2E39">
        <w:rPr>
          <w:sz w:val="28"/>
          <w:szCs w:val="28"/>
        </w:rPr>
        <w:t xml:space="preserve">, неправильное выполнение требований </w:t>
      </w:r>
      <w:r w:rsidRPr="00621A78">
        <w:rPr>
          <w:b/>
          <w:sz w:val="28"/>
          <w:szCs w:val="28"/>
        </w:rPr>
        <w:t>учителя, связанных с выполнением дви</w:t>
      </w:r>
      <w:r w:rsidRPr="00621A78">
        <w:rPr>
          <w:b/>
          <w:sz w:val="28"/>
          <w:szCs w:val="28"/>
        </w:rPr>
        <w:softHyphen/>
        <w:t xml:space="preserve">жений (вперед, назад, в сторону), трудности в беглом чтении из-за суженного круга различимого пространства строчек, ошибки в восприятии и написании похожих букв (г и ш, и </w:t>
      </w:r>
      <w:proofErr w:type="spellStart"/>
      <w:proofErr w:type="gramStart"/>
      <w:r w:rsidRPr="00621A78">
        <w:rPr>
          <w:b/>
          <w:sz w:val="28"/>
          <w:szCs w:val="28"/>
        </w:rPr>
        <w:t>и</w:t>
      </w:r>
      <w:proofErr w:type="spellEnd"/>
      <w:proofErr w:type="gramEnd"/>
      <w:r w:rsidRPr="00621A78">
        <w:rPr>
          <w:b/>
          <w:sz w:val="28"/>
          <w:szCs w:val="28"/>
        </w:rPr>
        <w:t xml:space="preserve"> п), цифр (6 и 9, 5 и 2), зеркальные ошибки (в письме, рисунке по чертежу, в симметричном </w:t>
      </w:r>
      <w:proofErr w:type="gramStart"/>
      <w:r w:rsidRPr="00621A78">
        <w:rPr>
          <w:b/>
          <w:sz w:val="28"/>
          <w:szCs w:val="28"/>
        </w:rPr>
        <w:t>расположении</w:t>
      </w:r>
      <w:proofErr w:type="gramEnd"/>
      <w:r w:rsidRPr="00621A78">
        <w:rPr>
          <w:b/>
          <w:sz w:val="28"/>
          <w:szCs w:val="28"/>
        </w:rPr>
        <w:t xml:space="preserve"> записи в тетради), глазомерные ошибки при измерении, затруднения в изображении плана мест</w:t>
      </w:r>
      <w:r w:rsidRPr="00621A78">
        <w:rPr>
          <w:b/>
          <w:sz w:val="28"/>
          <w:szCs w:val="28"/>
        </w:rPr>
        <w:softHyphen/>
        <w:t>ности, при работе с географической картой и пр</w:t>
      </w:r>
      <w:r w:rsidRPr="006C2E39">
        <w:rPr>
          <w:sz w:val="28"/>
          <w:szCs w:val="28"/>
        </w:rPr>
        <w:t>.</w:t>
      </w:r>
    </w:p>
    <w:p w:rsidR="006C2E39" w:rsidRPr="006C2E39" w:rsidRDefault="006C2E39" w:rsidP="006C2E39">
      <w:pPr>
        <w:shd w:val="clear" w:color="auto" w:fill="FFFFFF"/>
        <w:spacing w:before="34"/>
        <w:ind w:right="48" w:firstLine="319"/>
        <w:jc w:val="both"/>
        <w:rPr>
          <w:sz w:val="28"/>
          <w:szCs w:val="28"/>
        </w:rPr>
      </w:pPr>
      <w:r w:rsidRPr="00621A78">
        <w:rPr>
          <w:b/>
          <w:sz w:val="28"/>
          <w:szCs w:val="28"/>
        </w:rPr>
        <w:t>Неоднократное появление таких ошибок — симптом недостат</w:t>
      </w:r>
      <w:r w:rsidRPr="00621A78">
        <w:rPr>
          <w:b/>
          <w:sz w:val="28"/>
          <w:szCs w:val="28"/>
        </w:rPr>
        <w:softHyphen/>
        <w:t>ков в развитии пространственного воображения, которые можно устранить с помощью специальной организации учебно-познава</w:t>
      </w:r>
      <w:r w:rsidRPr="00621A78">
        <w:rPr>
          <w:b/>
          <w:sz w:val="28"/>
          <w:szCs w:val="28"/>
        </w:rPr>
        <w:softHyphen/>
        <w:t>тельной деятельности ребенка.</w:t>
      </w:r>
      <w:r w:rsidRPr="006C2E39">
        <w:rPr>
          <w:sz w:val="28"/>
          <w:szCs w:val="28"/>
        </w:rPr>
        <w:t xml:space="preserve"> Необходимо помнить, что харак</w:t>
      </w:r>
      <w:r w:rsidRPr="006C2E39">
        <w:rPr>
          <w:sz w:val="28"/>
          <w:szCs w:val="28"/>
        </w:rPr>
        <w:softHyphen/>
        <w:t>тер и правильность восприятия пространства зависят не только от жизненного опыта человека, но и от особенностей развития в первые годы жизни, а также во многом обусловлены особенно</w:t>
      </w:r>
      <w:r w:rsidRPr="006C2E39">
        <w:rPr>
          <w:sz w:val="28"/>
          <w:szCs w:val="28"/>
        </w:rPr>
        <w:softHyphen/>
        <w:t>стями созревания структур мозга, поэтому для получения эффек</w:t>
      </w:r>
      <w:r w:rsidRPr="006C2E39">
        <w:rPr>
          <w:sz w:val="28"/>
          <w:szCs w:val="28"/>
        </w:rPr>
        <w:softHyphen/>
        <w:t xml:space="preserve">тивных результатов </w:t>
      </w:r>
      <w:r w:rsidRPr="00621A78">
        <w:rPr>
          <w:b/>
          <w:sz w:val="28"/>
          <w:szCs w:val="28"/>
        </w:rPr>
        <w:t>необходима ранняя коррекция недостатков восприятия в дошкольный и младший школьный период</w:t>
      </w:r>
      <w:r w:rsidRPr="006C2E39">
        <w:rPr>
          <w:sz w:val="28"/>
          <w:szCs w:val="28"/>
        </w:rPr>
        <w:t xml:space="preserve">. При этом попытки учителя могут оказаться </w:t>
      </w:r>
      <w:proofErr w:type="gramStart"/>
      <w:r w:rsidRPr="006C2E39">
        <w:rPr>
          <w:sz w:val="28"/>
          <w:szCs w:val="28"/>
        </w:rPr>
        <w:t>тщетными</w:t>
      </w:r>
      <w:proofErr w:type="gramEnd"/>
      <w:r w:rsidRPr="006C2E39">
        <w:rPr>
          <w:sz w:val="28"/>
          <w:szCs w:val="28"/>
        </w:rPr>
        <w:t xml:space="preserve"> и требуется вме</w:t>
      </w:r>
      <w:r w:rsidRPr="006C2E39">
        <w:rPr>
          <w:sz w:val="28"/>
          <w:szCs w:val="28"/>
        </w:rPr>
        <w:softHyphen/>
        <w:t xml:space="preserve">шательство специалистов — физиологов, медиков, </w:t>
      </w:r>
      <w:proofErr w:type="spellStart"/>
      <w:r w:rsidRPr="006C2E39">
        <w:rPr>
          <w:sz w:val="28"/>
          <w:szCs w:val="28"/>
        </w:rPr>
        <w:t>психофизио</w:t>
      </w:r>
      <w:r w:rsidRPr="006C2E39">
        <w:rPr>
          <w:sz w:val="28"/>
          <w:szCs w:val="28"/>
        </w:rPr>
        <w:softHyphen/>
        <w:t>логов</w:t>
      </w:r>
      <w:proofErr w:type="spellEnd"/>
      <w:r w:rsidRPr="006C2E39">
        <w:rPr>
          <w:sz w:val="28"/>
          <w:szCs w:val="28"/>
        </w:rPr>
        <w:t>.</w:t>
      </w:r>
    </w:p>
    <w:p w:rsidR="006C2E39" w:rsidRPr="006C2E39" w:rsidRDefault="006C2E39" w:rsidP="006C2E39">
      <w:pPr>
        <w:shd w:val="clear" w:color="auto" w:fill="FFFFFF"/>
        <w:spacing w:before="38"/>
        <w:ind w:left="17" w:right="48" w:firstLine="30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Одна из основных задач учителя при работе с пространствен</w:t>
      </w:r>
      <w:r w:rsidRPr="006C2E39">
        <w:rPr>
          <w:sz w:val="28"/>
          <w:szCs w:val="28"/>
        </w:rPr>
        <w:softHyphen/>
        <w:t>ными объектами — учитывать основные закономерности развития восприятия пространства и обучать детей наиболее эффективным его способам.</w:t>
      </w:r>
    </w:p>
    <w:p w:rsidR="006C2E39" w:rsidRPr="006C2E39" w:rsidRDefault="006C2E39" w:rsidP="006C2E39">
      <w:pPr>
        <w:shd w:val="clear" w:color="auto" w:fill="FFFFFF"/>
        <w:spacing w:before="36"/>
        <w:ind w:left="12" w:right="31" w:firstLine="319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В целом наблюдаются </w:t>
      </w:r>
      <w:r w:rsidRPr="00621A78">
        <w:rPr>
          <w:b/>
          <w:sz w:val="28"/>
          <w:szCs w:val="28"/>
        </w:rPr>
        <w:t>три основные линии развития восприя</w:t>
      </w:r>
      <w:r w:rsidRPr="00621A78">
        <w:rPr>
          <w:b/>
          <w:sz w:val="28"/>
          <w:szCs w:val="28"/>
        </w:rPr>
        <w:softHyphen/>
        <w:t xml:space="preserve">тия пространства и пространственного мышления: 1) переход от трехмерного пространства </w:t>
      </w:r>
      <w:proofErr w:type="gramStart"/>
      <w:r w:rsidRPr="00621A78">
        <w:rPr>
          <w:b/>
          <w:sz w:val="28"/>
          <w:szCs w:val="28"/>
        </w:rPr>
        <w:t>к</w:t>
      </w:r>
      <w:proofErr w:type="gramEnd"/>
      <w:r w:rsidRPr="00621A78">
        <w:rPr>
          <w:b/>
          <w:sz w:val="28"/>
          <w:szCs w:val="28"/>
        </w:rPr>
        <w:t xml:space="preserve"> двухмерному; 2) переход от нагляд</w:t>
      </w:r>
      <w:r w:rsidRPr="00621A78">
        <w:rPr>
          <w:b/>
          <w:sz w:val="28"/>
          <w:szCs w:val="28"/>
        </w:rPr>
        <w:softHyphen/>
        <w:t>ных изображений к условно-схематическим и обратно; 3) переход от фиксированной на себе системы отсчета при восприятии к сво</w:t>
      </w:r>
      <w:r w:rsidRPr="00621A78">
        <w:rPr>
          <w:b/>
          <w:sz w:val="28"/>
          <w:szCs w:val="28"/>
        </w:rPr>
        <w:softHyphen/>
        <w:t>бодно выбранной или произвольно заданной.</w:t>
      </w:r>
      <w:r w:rsidRPr="006C2E39">
        <w:rPr>
          <w:sz w:val="28"/>
          <w:szCs w:val="28"/>
        </w:rPr>
        <w:t xml:space="preserve"> Анализ многих учеб</w:t>
      </w:r>
      <w:r w:rsidRPr="006C2E39">
        <w:rPr>
          <w:sz w:val="28"/>
          <w:szCs w:val="28"/>
        </w:rPr>
        <w:softHyphen/>
        <w:t xml:space="preserve">ных предметов </w:t>
      </w:r>
      <w:r w:rsidRPr="006C2E39">
        <w:rPr>
          <w:sz w:val="28"/>
          <w:szCs w:val="28"/>
        </w:rPr>
        <w:lastRenderedPageBreak/>
        <w:t>(геометрии, географии, черчения, трудового обуче</w:t>
      </w:r>
      <w:r w:rsidRPr="006C2E39">
        <w:rPr>
          <w:sz w:val="28"/>
          <w:szCs w:val="28"/>
        </w:rPr>
        <w:softHyphen/>
        <w:t xml:space="preserve">ния и др.), проведенный И. С. </w:t>
      </w:r>
      <w:proofErr w:type="spellStart"/>
      <w:r w:rsidRPr="006C2E39">
        <w:rPr>
          <w:sz w:val="28"/>
          <w:szCs w:val="28"/>
        </w:rPr>
        <w:t>Якиманской</w:t>
      </w:r>
      <w:proofErr w:type="spellEnd"/>
      <w:r w:rsidRPr="006C2E39">
        <w:rPr>
          <w:sz w:val="28"/>
          <w:szCs w:val="28"/>
        </w:rPr>
        <w:t>, показал, что при их преподавании очень часто не учитывается эта объективная логика восприятия. Топологические, метрические и проективные представ</w:t>
      </w:r>
      <w:r w:rsidRPr="006C2E39">
        <w:rPr>
          <w:sz w:val="28"/>
          <w:szCs w:val="28"/>
        </w:rPr>
        <w:softHyphen/>
        <w:t>ления часто формируются без учета их развития в онтогенезе.</w:t>
      </w:r>
    </w:p>
    <w:p w:rsidR="006C2E39" w:rsidRPr="006C2E39" w:rsidRDefault="006C2E39" w:rsidP="006C2E39">
      <w:pPr>
        <w:shd w:val="clear" w:color="auto" w:fill="FFFFFF"/>
        <w:spacing w:before="38"/>
        <w:ind w:left="5" w:right="22" w:firstLine="336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Так, при изучении геометрии учащиеся сначала оперируют плоскостными изображениями, а уже затем переходят к </w:t>
      </w:r>
      <w:proofErr w:type="gramStart"/>
      <w:r w:rsidRPr="006C2E39">
        <w:rPr>
          <w:sz w:val="28"/>
          <w:szCs w:val="28"/>
        </w:rPr>
        <w:t>объемным</w:t>
      </w:r>
      <w:proofErr w:type="gramEnd"/>
      <w:r w:rsidRPr="006C2E39">
        <w:rPr>
          <w:sz w:val="28"/>
          <w:szCs w:val="28"/>
        </w:rPr>
        <w:t>, хотя в этом возрасте трехмерные представления развиты лучше. В связи с этим необходимо таким образом организовать учебный процесс, чтобы донести до сознания подростка, что планиметри</w:t>
      </w:r>
      <w:r w:rsidRPr="006C2E39">
        <w:rPr>
          <w:sz w:val="28"/>
          <w:szCs w:val="28"/>
        </w:rPr>
        <w:softHyphen/>
        <w:t>ческая фигура — частный случай пространственной.</w:t>
      </w:r>
    </w:p>
    <w:p w:rsidR="006C2E39" w:rsidRPr="006C2E39" w:rsidRDefault="006C2E39" w:rsidP="006C2E39">
      <w:pPr>
        <w:shd w:val="clear" w:color="auto" w:fill="FFFFFF"/>
        <w:spacing w:before="26"/>
        <w:ind w:left="26" w:right="14" w:firstLine="30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Опытные методисты (Г. Г» Маслова, 1964) советуют с самого начала изучения геометрии рассматривать точки, прямые и более сложные фигуры как произвольно расположенные в пространстве, лежащие в разных плоскостях.</w:t>
      </w:r>
    </w:p>
    <w:p w:rsidR="006C2E39" w:rsidRPr="006C2E39" w:rsidRDefault="006C2E39" w:rsidP="006C2E39">
      <w:pPr>
        <w:shd w:val="clear" w:color="auto" w:fill="FFFFFF"/>
        <w:spacing w:before="154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</w:p>
    <w:p w:rsidR="006C2E39" w:rsidRPr="006C2E39" w:rsidRDefault="006C2E39" w:rsidP="006C2E39">
      <w:pPr>
        <w:shd w:val="clear" w:color="auto" w:fill="FFFFFF"/>
        <w:ind w:left="34" w:firstLine="324"/>
        <w:jc w:val="both"/>
        <w:rPr>
          <w:sz w:val="28"/>
          <w:szCs w:val="28"/>
        </w:rPr>
      </w:pPr>
      <w:r w:rsidRPr="006C2E39">
        <w:rPr>
          <w:sz w:val="28"/>
          <w:szCs w:val="28"/>
        </w:rPr>
        <w:lastRenderedPageBreak/>
        <w:t>Очень важным понятием, объясняющим пространственные со</w:t>
      </w:r>
      <w:r w:rsidRPr="006C2E39">
        <w:rPr>
          <w:sz w:val="28"/>
          <w:szCs w:val="28"/>
        </w:rPr>
        <w:softHyphen/>
        <w:t>отношения объектов, является понятие проекции. Эксперименталь</w:t>
      </w:r>
      <w:r w:rsidRPr="006C2E39">
        <w:rPr>
          <w:sz w:val="28"/>
          <w:szCs w:val="28"/>
        </w:rPr>
        <w:softHyphen/>
        <w:t>ные исследования показывают, что уже младшие школьники в состоянии пользоваться им при решении учебных задач. Озна</w:t>
      </w:r>
      <w:r w:rsidRPr="006C2E39">
        <w:rPr>
          <w:sz w:val="28"/>
          <w:szCs w:val="28"/>
        </w:rPr>
        <w:softHyphen/>
        <w:t>комление же с теоретическим содержанием данного понятия начи</w:t>
      </w:r>
      <w:r w:rsidRPr="006C2E39">
        <w:rPr>
          <w:sz w:val="28"/>
          <w:szCs w:val="28"/>
        </w:rPr>
        <w:softHyphen/>
        <w:t>нается лишь в седьмом классе. Целесообразно начинать формиро</w:t>
      </w:r>
      <w:r w:rsidRPr="006C2E39">
        <w:rPr>
          <w:sz w:val="28"/>
          <w:szCs w:val="28"/>
        </w:rPr>
        <w:softHyphen/>
        <w:t>вать необходимые для правильного пространственного преобразо</w:t>
      </w:r>
      <w:r w:rsidRPr="006C2E39">
        <w:rPr>
          <w:sz w:val="28"/>
          <w:szCs w:val="28"/>
        </w:rPr>
        <w:softHyphen/>
        <w:t>вания математических объектов психологические механизмы рань</w:t>
      </w:r>
      <w:r w:rsidRPr="006C2E39">
        <w:rPr>
          <w:sz w:val="28"/>
          <w:szCs w:val="28"/>
        </w:rPr>
        <w:softHyphen/>
        <w:t xml:space="preserve">ше, </w:t>
      </w:r>
      <w:proofErr w:type="gramStart"/>
      <w:r w:rsidRPr="006C2E39">
        <w:rPr>
          <w:sz w:val="28"/>
          <w:szCs w:val="28"/>
        </w:rPr>
        <w:t>например</w:t>
      </w:r>
      <w:proofErr w:type="gramEnd"/>
      <w:r w:rsidRPr="006C2E39">
        <w:rPr>
          <w:sz w:val="28"/>
          <w:szCs w:val="28"/>
        </w:rPr>
        <w:t xml:space="preserve"> при осуществлении преобразований симметрии.</w:t>
      </w:r>
    </w:p>
    <w:p w:rsidR="006C2E39" w:rsidRPr="006C2E39" w:rsidRDefault="006C2E39" w:rsidP="006C2E39">
      <w:pPr>
        <w:shd w:val="clear" w:color="auto" w:fill="FFFFFF"/>
        <w:ind w:left="29" w:right="10" w:firstLine="305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Очень важно также, начиная с младших классов, при изложе</w:t>
      </w:r>
      <w:r w:rsidRPr="006C2E39">
        <w:rPr>
          <w:sz w:val="28"/>
          <w:szCs w:val="28"/>
        </w:rPr>
        <w:softHyphen/>
        <w:t xml:space="preserve">нии математики использовать различные геометрические объекты. В таком случае и переход от двухмерных изображений к </w:t>
      </w:r>
      <w:proofErr w:type="gramStart"/>
      <w:r w:rsidRPr="006C2E39">
        <w:rPr>
          <w:sz w:val="28"/>
          <w:szCs w:val="28"/>
        </w:rPr>
        <w:t>трехмер</w:t>
      </w:r>
      <w:r w:rsidRPr="006C2E39">
        <w:rPr>
          <w:sz w:val="28"/>
          <w:szCs w:val="28"/>
        </w:rPr>
        <w:softHyphen/>
        <w:t>ным</w:t>
      </w:r>
      <w:proofErr w:type="gramEnd"/>
      <w:r w:rsidRPr="006C2E39">
        <w:rPr>
          <w:sz w:val="28"/>
          <w:szCs w:val="28"/>
        </w:rPr>
        <w:t>, преобразования, осуществляемые в различных плоскостях, выполняются более плавно и продуктивно. Эти же принципы могут успешно использоваться и в черчении.</w:t>
      </w:r>
    </w:p>
    <w:p w:rsidR="006C2E39" w:rsidRPr="006C2E39" w:rsidRDefault="006C2E39" w:rsidP="006C2E39">
      <w:pPr>
        <w:shd w:val="clear" w:color="auto" w:fill="FFFFFF"/>
        <w:ind w:left="34" w:right="14" w:firstLine="319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Научить видеть проекционные отношения можно следующим образом. В младших классах следует приводить больше фактов перспективного изменения образа, затем на основе этого учить перспективному рисунку. При этом необходимо вводить в обуче</w:t>
      </w:r>
      <w:r w:rsidRPr="006C2E39">
        <w:rPr>
          <w:sz w:val="28"/>
          <w:szCs w:val="28"/>
        </w:rPr>
        <w:softHyphen/>
        <w:t>ние не только круглые, но и прямоугольные предметы. В ходе вы</w:t>
      </w:r>
      <w:r w:rsidRPr="006C2E39">
        <w:rPr>
          <w:sz w:val="28"/>
          <w:szCs w:val="28"/>
        </w:rPr>
        <w:softHyphen/>
        <w:t>полнения заданий следует не просто указывать, но и объяснять детям ошибки. Целесообразно для повышения точности восприя</w:t>
      </w:r>
      <w:r w:rsidRPr="006C2E39">
        <w:rPr>
          <w:sz w:val="28"/>
          <w:szCs w:val="28"/>
        </w:rPr>
        <w:softHyphen/>
        <w:t>тия объемной формы практиковать осмотр предметов с различных точек зрения.</w:t>
      </w:r>
    </w:p>
    <w:p w:rsidR="006C2E39" w:rsidRPr="006C2E39" w:rsidRDefault="006C2E39" w:rsidP="006C2E39">
      <w:pPr>
        <w:shd w:val="clear" w:color="auto" w:fill="FFFFFF"/>
        <w:ind w:left="36" w:right="19" w:firstLine="319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В качестве одного из способов можно предложить </w:t>
      </w:r>
      <w:proofErr w:type="gramStart"/>
      <w:r w:rsidRPr="006C2E39">
        <w:rPr>
          <w:sz w:val="28"/>
          <w:szCs w:val="28"/>
        </w:rPr>
        <w:t>такой</w:t>
      </w:r>
      <w:proofErr w:type="gramEnd"/>
      <w:r w:rsidRPr="006C2E39">
        <w:rPr>
          <w:sz w:val="28"/>
          <w:szCs w:val="28"/>
        </w:rPr>
        <w:t>. По</w:t>
      </w:r>
      <w:r w:rsidRPr="006C2E39">
        <w:rPr>
          <w:sz w:val="28"/>
          <w:szCs w:val="28"/>
        </w:rPr>
        <w:softHyphen/>
        <w:t>казывая предмет против света (или против окна на фоне неба), следует поворачивать его. В процессе этого дети будут видеть, как меняется образ. Предметы нужно подбирать по степени ясно</w:t>
      </w:r>
      <w:r w:rsidRPr="006C2E39">
        <w:rPr>
          <w:sz w:val="28"/>
          <w:szCs w:val="28"/>
        </w:rPr>
        <w:softHyphen/>
        <w:t xml:space="preserve">сти и простоты проекционных отношений, постепенно увеличивая их сложность (более подробно этот материал изложен в работах И. С. </w:t>
      </w:r>
      <w:proofErr w:type="spellStart"/>
      <w:r w:rsidRPr="006C2E39">
        <w:rPr>
          <w:sz w:val="28"/>
          <w:szCs w:val="28"/>
        </w:rPr>
        <w:t>Якиманской</w:t>
      </w:r>
      <w:proofErr w:type="spellEnd"/>
      <w:r w:rsidRPr="006C2E39">
        <w:rPr>
          <w:sz w:val="28"/>
          <w:szCs w:val="28"/>
        </w:rPr>
        <w:t>).</w:t>
      </w:r>
    </w:p>
    <w:p w:rsidR="006C2E39" w:rsidRPr="006C2E39" w:rsidRDefault="006C2E39" w:rsidP="006C2E39">
      <w:pPr>
        <w:shd w:val="clear" w:color="auto" w:fill="FFFFFF"/>
        <w:ind w:left="17" w:right="24" w:firstLine="32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Важным средством </w:t>
      </w:r>
      <w:r w:rsidRPr="00621A78">
        <w:rPr>
          <w:b/>
          <w:sz w:val="28"/>
          <w:szCs w:val="28"/>
        </w:rPr>
        <w:t>развития восприятия пространства явля</w:t>
      </w:r>
      <w:r w:rsidRPr="00621A78">
        <w:rPr>
          <w:b/>
          <w:sz w:val="28"/>
          <w:szCs w:val="28"/>
        </w:rPr>
        <w:softHyphen/>
        <w:t>ется практическая деятельность с пространственными объектами</w:t>
      </w:r>
      <w:r w:rsidRPr="006C2E39">
        <w:rPr>
          <w:sz w:val="28"/>
          <w:szCs w:val="28"/>
        </w:rPr>
        <w:t xml:space="preserve">, т. е. </w:t>
      </w:r>
      <w:r w:rsidRPr="006C2E39">
        <w:rPr>
          <w:sz w:val="28"/>
          <w:szCs w:val="28"/>
        </w:rPr>
        <w:lastRenderedPageBreak/>
        <w:t>измерения и графические построения. С самого начала обуче</w:t>
      </w:r>
      <w:r w:rsidRPr="006C2E39">
        <w:rPr>
          <w:sz w:val="28"/>
          <w:szCs w:val="28"/>
        </w:rPr>
        <w:softHyphen/>
        <w:t xml:space="preserve">ния в школе и подготовительной группе детского сада необходимо учить ребенка различать основные признаки предметов. При этом первый показ должен быть целостным, а при </w:t>
      </w:r>
      <w:proofErr w:type="gramStart"/>
      <w:r w:rsidRPr="006C2E39">
        <w:rPr>
          <w:sz w:val="28"/>
          <w:szCs w:val="28"/>
        </w:rPr>
        <w:t>последующих</w:t>
      </w:r>
      <w:proofErr w:type="gramEnd"/>
      <w:r w:rsidRPr="006C2E39">
        <w:rPr>
          <w:sz w:val="28"/>
          <w:szCs w:val="28"/>
        </w:rPr>
        <w:t xml:space="preserve"> следует указывать на то, что нужно заметить.</w:t>
      </w:r>
    </w:p>
    <w:p w:rsidR="006C2E39" w:rsidRPr="006C2E39" w:rsidRDefault="006C2E39" w:rsidP="006C2E39">
      <w:pPr>
        <w:shd w:val="clear" w:color="auto" w:fill="FFFFFF"/>
        <w:ind w:left="14" w:right="22" w:firstLine="310"/>
        <w:jc w:val="both"/>
        <w:rPr>
          <w:sz w:val="28"/>
          <w:szCs w:val="28"/>
        </w:rPr>
      </w:pPr>
      <w:proofErr w:type="gramStart"/>
      <w:r w:rsidRPr="006C2E39">
        <w:rPr>
          <w:sz w:val="28"/>
          <w:szCs w:val="28"/>
        </w:rPr>
        <w:t>Для успешного развития восприятия пространства необходимо решать задачи по геометрии не только алгебраическим путем, что иногда предпочитают делать учителя, но обязательно с исполь</w:t>
      </w:r>
      <w:r w:rsidRPr="006C2E39">
        <w:rPr>
          <w:sz w:val="28"/>
          <w:szCs w:val="28"/>
        </w:rPr>
        <w:softHyphen/>
        <w:t>зованием схем и графиков, применяя рассуждения вслух, мыслен</w:t>
      </w:r>
      <w:r w:rsidRPr="006C2E39">
        <w:rPr>
          <w:sz w:val="28"/>
          <w:szCs w:val="28"/>
        </w:rPr>
        <w:softHyphen/>
        <w:t>ные операции с образами (решение задач в уме по чертежу) или первоначально решая задачу только с помощью чертежа, сделав на нем все необходимые построения, а затем уже производя под</w:t>
      </w:r>
      <w:r w:rsidRPr="006C2E39">
        <w:rPr>
          <w:sz w:val="28"/>
          <w:szCs w:val="28"/>
        </w:rPr>
        <w:softHyphen/>
        <w:t>робную запись решения</w:t>
      </w:r>
      <w:proofErr w:type="gramEnd"/>
      <w:r w:rsidRPr="006C2E39">
        <w:rPr>
          <w:sz w:val="28"/>
          <w:szCs w:val="28"/>
        </w:rPr>
        <w:t xml:space="preserve">. Большое значение здесь имеет сочетание практических измерений на глаз с использованием измерительных инструментов, наблюдения или описания </w:t>
      </w:r>
      <w:proofErr w:type="gramStart"/>
      <w:r w:rsidRPr="006C2E39">
        <w:rPr>
          <w:sz w:val="28"/>
          <w:szCs w:val="28"/>
        </w:rPr>
        <w:t>—с</w:t>
      </w:r>
      <w:proofErr w:type="gramEnd"/>
      <w:r w:rsidRPr="006C2E39">
        <w:rPr>
          <w:sz w:val="28"/>
          <w:szCs w:val="28"/>
        </w:rPr>
        <w:t xml:space="preserve"> последующим графи</w:t>
      </w:r>
      <w:r w:rsidRPr="006C2E39">
        <w:rPr>
          <w:sz w:val="28"/>
          <w:szCs w:val="28"/>
        </w:rPr>
        <w:softHyphen/>
        <w:t xml:space="preserve">ческим изображением. Определенную роль в развитии </w:t>
      </w:r>
      <w:proofErr w:type="spellStart"/>
      <w:r w:rsidRPr="006C2E39">
        <w:rPr>
          <w:sz w:val="28"/>
          <w:szCs w:val="28"/>
        </w:rPr>
        <w:t>пространст</w:t>
      </w:r>
      <w:proofErr w:type="spellEnd"/>
      <w:r w:rsidRPr="006C2E39">
        <w:rPr>
          <w:sz w:val="28"/>
          <w:szCs w:val="28"/>
        </w:rPr>
        <w:t>-</w:t>
      </w:r>
    </w:p>
    <w:p w:rsidR="006C2E39" w:rsidRPr="006C2E39" w:rsidRDefault="006C2E39" w:rsidP="006C2E39">
      <w:pPr>
        <w:shd w:val="clear" w:color="auto" w:fill="FFFFFF"/>
        <w:spacing w:before="146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</w:p>
    <w:p w:rsidR="006C2E39" w:rsidRPr="006C2E39" w:rsidRDefault="006C2E39" w:rsidP="006C2E39">
      <w:pPr>
        <w:shd w:val="clear" w:color="auto" w:fill="FFFFFF"/>
        <w:ind w:right="60"/>
        <w:jc w:val="both"/>
        <w:rPr>
          <w:sz w:val="28"/>
          <w:szCs w:val="28"/>
        </w:rPr>
      </w:pPr>
      <w:r w:rsidRPr="006C2E39">
        <w:rPr>
          <w:sz w:val="28"/>
          <w:szCs w:val="28"/>
        </w:rPr>
        <w:lastRenderedPageBreak/>
        <w:t>венного восприятия могут сыграть не только предметы математи</w:t>
      </w:r>
      <w:r w:rsidRPr="006C2E39">
        <w:rPr>
          <w:sz w:val="28"/>
          <w:szCs w:val="28"/>
        </w:rPr>
        <w:softHyphen/>
        <w:t>ческого цикла, но и практические занятия по физике (например, соблюдение пространственно-временного порядка при сборке электрической цепи), зоологии (использование топографических» схем при изготовлении препаратов), географии (составление пла</w:t>
      </w:r>
      <w:r w:rsidRPr="006C2E39">
        <w:rPr>
          <w:sz w:val="28"/>
          <w:szCs w:val="28"/>
        </w:rPr>
        <w:softHyphen/>
        <w:t>нов, схем и карт местности) и др.</w:t>
      </w:r>
    </w:p>
    <w:p w:rsidR="006C2E39" w:rsidRPr="006C2E39" w:rsidRDefault="006C2E39" w:rsidP="006C2E39">
      <w:pPr>
        <w:shd w:val="clear" w:color="auto" w:fill="FFFFFF"/>
        <w:ind w:left="7" w:right="67" w:firstLine="31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Существенную роль в восприятии пространства играет </w:t>
      </w:r>
      <w:r w:rsidRPr="00621A78">
        <w:rPr>
          <w:b/>
          <w:sz w:val="28"/>
          <w:szCs w:val="28"/>
        </w:rPr>
        <w:t>умение переносить фиксированную точку отсчета в любую другую точку пространства</w:t>
      </w:r>
      <w:r w:rsidRPr="006C2E39">
        <w:rPr>
          <w:sz w:val="28"/>
          <w:szCs w:val="28"/>
        </w:rPr>
        <w:t>. Только на основе этой операции, по образному выражению С. Л. Рубинштейна, «неоформленное переживание протяженности становится подлинным восприятием пространства». Кроме обычных упражнений на материале учебных предметов, можно предлагать школьникам следующее задание.</w:t>
      </w:r>
    </w:p>
    <w:p w:rsidR="006C2E39" w:rsidRPr="006C2E39" w:rsidRDefault="006C2E39" w:rsidP="006C2E39">
      <w:pPr>
        <w:shd w:val="clear" w:color="auto" w:fill="FFFFFF"/>
        <w:ind w:left="14" w:right="62" w:firstLine="300"/>
        <w:jc w:val="both"/>
        <w:rPr>
          <w:sz w:val="28"/>
          <w:szCs w:val="28"/>
        </w:rPr>
      </w:pPr>
      <w:proofErr w:type="gramStart"/>
      <w:r w:rsidRPr="006C2E39">
        <w:rPr>
          <w:sz w:val="28"/>
          <w:szCs w:val="28"/>
        </w:rPr>
        <w:t>Представьте небольшую квадратную комнату</w:t>
      </w:r>
      <w:proofErr w:type="gramEnd"/>
      <w:r w:rsidRPr="006C2E39">
        <w:rPr>
          <w:sz w:val="28"/>
          <w:szCs w:val="28"/>
        </w:rPr>
        <w:t xml:space="preserve"> у себя за спиной. Вы стоите в дверях комнаты спиной к ней. При этом старайтесь мысленно не поворачиваться лицом к комнате. Прямо за спиной у вас большое окно. Перед окном стоит стол, слева от него нахо</w:t>
      </w:r>
      <w:r w:rsidRPr="006C2E39">
        <w:rPr>
          <w:sz w:val="28"/>
          <w:szCs w:val="28"/>
        </w:rPr>
        <w:softHyphen/>
        <w:t>дится стул. От окна по левой стене расположен диван, а у проти</w:t>
      </w:r>
      <w:r w:rsidRPr="006C2E39">
        <w:rPr>
          <w:sz w:val="28"/>
          <w:szCs w:val="28"/>
        </w:rPr>
        <w:softHyphen/>
        <w:t xml:space="preserve">воположной стены, т. е. справа от окна,— кресло и книжный шкаф. Если все это представите, зарисуйте план этой комнаты так, чтобы окно было изображено сверху листа бумаги, а </w:t>
      </w:r>
      <w:proofErr w:type="spellStart"/>
      <w:r w:rsidRPr="006C2E39">
        <w:rPr>
          <w:sz w:val="28"/>
          <w:szCs w:val="28"/>
        </w:rPr>
        <w:t>дрерь</w:t>
      </w:r>
      <w:proofErr w:type="spellEnd"/>
      <w:r w:rsidRPr="006C2E39">
        <w:rPr>
          <w:sz w:val="28"/>
          <w:szCs w:val="28"/>
        </w:rPr>
        <w:t xml:space="preserve"> внизу. Поворачивать бумагу нельзя.</w:t>
      </w:r>
    </w:p>
    <w:p w:rsidR="00621A78" w:rsidRDefault="006C2E39" w:rsidP="006C2E39">
      <w:pPr>
        <w:shd w:val="clear" w:color="auto" w:fill="FFFFFF"/>
        <w:ind w:left="7" w:right="43" w:firstLine="322"/>
        <w:jc w:val="both"/>
        <w:rPr>
          <w:sz w:val="28"/>
          <w:szCs w:val="28"/>
        </w:rPr>
      </w:pPr>
      <w:r w:rsidRPr="00621A78">
        <w:rPr>
          <w:b/>
          <w:sz w:val="28"/>
          <w:szCs w:val="28"/>
        </w:rPr>
        <w:t>2.7. Роль общения и совместной деятельности при решении перцептивных задач.</w:t>
      </w:r>
      <w:r w:rsidRPr="006C2E39">
        <w:rPr>
          <w:sz w:val="28"/>
          <w:szCs w:val="28"/>
        </w:rPr>
        <w:t xml:space="preserve"> </w:t>
      </w:r>
    </w:p>
    <w:p w:rsidR="006C2E39" w:rsidRPr="006C2E39" w:rsidRDefault="006C2E39" w:rsidP="006C2E39">
      <w:pPr>
        <w:shd w:val="clear" w:color="auto" w:fill="FFFFFF"/>
        <w:ind w:left="7" w:right="43" w:firstLine="32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Многочисленные эксперименты, начало кото</w:t>
      </w:r>
      <w:r w:rsidRPr="006C2E39">
        <w:rPr>
          <w:sz w:val="28"/>
          <w:szCs w:val="28"/>
        </w:rPr>
        <w:softHyphen/>
        <w:t xml:space="preserve">рым положено еще работами В. М. Бехтерева, показали, что </w:t>
      </w:r>
      <w:r w:rsidRPr="00621A78">
        <w:rPr>
          <w:b/>
          <w:sz w:val="28"/>
          <w:szCs w:val="28"/>
        </w:rPr>
        <w:t>обу</w:t>
      </w:r>
      <w:r w:rsidRPr="00621A78">
        <w:rPr>
          <w:b/>
          <w:sz w:val="28"/>
          <w:szCs w:val="28"/>
        </w:rPr>
        <w:softHyphen/>
        <w:t>чение в процессе совместного решения познавательных, в том числе и перцептивных задач приводит к повышению их эффектив</w:t>
      </w:r>
      <w:r w:rsidRPr="00621A78">
        <w:rPr>
          <w:b/>
          <w:sz w:val="28"/>
          <w:szCs w:val="28"/>
        </w:rPr>
        <w:softHyphen/>
        <w:t>ности</w:t>
      </w:r>
      <w:r w:rsidRPr="006C2E39">
        <w:rPr>
          <w:sz w:val="28"/>
          <w:szCs w:val="28"/>
        </w:rPr>
        <w:t xml:space="preserve">. Причем прирост количества правильных решений особенно ярко проявляется у тех, кто слабо справляется с этими заданиями при индивидуальной работе. </w:t>
      </w:r>
      <w:r w:rsidRPr="00621A78">
        <w:rPr>
          <w:b/>
          <w:sz w:val="28"/>
          <w:szCs w:val="28"/>
        </w:rPr>
        <w:t xml:space="preserve">Возникающий в условиях общения образ воспринимаемого предмета (или его изображения) может оказаться более адекватным за счет дополнительной информации, </w:t>
      </w:r>
      <w:r w:rsidRPr="00621A78">
        <w:rPr>
          <w:b/>
          <w:sz w:val="28"/>
          <w:szCs w:val="28"/>
        </w:rPr>
        <w:lastRenderedPageBreak/>
        <w:t>получаемой от партнера и из своего прошлого опыта</w:t>
      </w:r>
      <w:r w:rsidRPr="006C2E39">
        <w:rPr>
          <w:sz w:val="28"/>
          <w:szCs w:val="28"/>
        </w:rPr>
        <w:t>. Таким об</w:t>
      </w:r>
      <w:r w:rsidRPr="006C2E39">
        <w:rPr>
          <w:sz w:val="28"/>
          <w:szCs w:val="28"/>
        </w:rPr>
        <w:softHyphen/>
        <w:t>разом, в условиях общения быстрее включается механизм аппер</w:t>
      </w:r>
      <w:r w:rsidRPr="006C2E39">
        <w:rPr>
          <w:sz w:val="28"/>
          <w:szCs w:val="28"/>
        </w:rPr>
        <w:softHyphen/>
        <w:t xml:space="preserve">цепции, повышающей эффективность восприятия. По выражению В. Н. </w:t>
      </w:r>
      <w:proofErr w:type="spellStart"/>
      <w:r w:rsidRPr="006C2E39">
        <w:rPr>
          <w:sz w:val="28"/>
          <w:szCs w:val="28"/>
        </w:rPr>
        <w:t>Носуленко</w:t>
      </w:r>
      <w:proofErr w:type="spellEnd"/>
      <w:r w:rsidRPr="006C2E39">
        <w:rPr>
          <w:sz w:val="28"/>
          <w:szCs w:val="28"/>
        </w:rPr>
        <w:t xml:space="preserve">, «происходит как бы пересечение «пространств» психических образов индивидов, их </w:t>
      </w:r>
      <w:proofErr w:type="spellStart"/>
      <w:r w:rsidRPr="006C2E39">
        <w:rPr>
          <w:sz w:val="28"/>
          <w:szCs w:val="28"/>
        </w:rPr>
        <w:t>взаимодополнение</w:t>
      </w:r>
      <w:proofErr w:type="spellEnd"/>
      <w:r w:rsidRPr="006C2E39">
        <w:rPr>
          <w:sz w:val="28"/>
          <w:szCs w:val="28"/>
        </w:rPr>
        <w:t>».</w:t>
      </w:r>
    </w:p>
    <w:p w:rsidR="006C2E39" w:rsidRPr="00621A78" w:rsidRDefault="006C2E39" w:rsidP="006C2E39">
      <w:pPr>
        <w:shd w:val="clear" w:color="auto" w:fill="FFFFFF"/>
        <w:ind w:left="34" w:right="29" w:firstLine="310"/>
        <w:jc w:val="both"/>
        <w:rPr>
          <w:b/>
          <w:sz w:val="28"/>
          <w:szCs w:val="28"/>
        </w:rPr>
      </w:pPr>
      <w:r w:rsidRPr="006C2E39">
        <w:rPr>
          <w:sz w:val="28"/>
          <w:szCs w:val="28"/>
        </w:rPr>
        <w:t xml:space="preserve">Эксперименты Н. Н. </w:t>
      </w:r>
      <w:proofErr w:type="spellStart"/>
      <w:r w:rsidRPr="006C2E39">
        <w:rPr>
          <w:sz w:val="28"/>
          <w:szCs w:val="28"/>
        </w:rPr>
        <w:t>Обозова</w:t>
      </w:r>
      <w:proofErr w:type="spellEnd"/>
      <w:r w:rsidRPr="006C2E39">
        <w:rPr>
          <w:sz w:val="28"/>
          <w:szCs w:val="28"/>
        </w:rPr>
        <w:t xml:space="preserve"> показали, что при переходе от </w:t>
      </w:r>
      <w:r w:rsidRPr="00621A78">
        <w:rPr>
          <w:b/>
          <w:sz w:val="28"/>
          <w:szCs w:val="28"/>
        </w:rPr>
        <w:t>индивидуального восприятия времени к его восприятию в присут</w:t>
      </w:r>
      <w:r w:rsidRPr="00621A78">
        <w:rPr>
          <w:b/>
          <w:sz w:val="28"/>
          <w:szCs w:val="28"/>
        </w:rPr>
        <w:softHyphen/>
        <w:t>ствии других точность возрастает почти в три раза, а в результа</w:t>
      </w:r>
      <w:r w:rsidRPr="00621A78">
        <w:rPr>
          <w:b/>
          <w:sz w:val="28"/>
          <w:szCs w:val="28"/>
        </w:rPr>
        <w:softHyphen/>
        <w:t>те обсуждения — в семь раз. При обмене мнениями резко улуч</w:t>
      </w:r>
      <w:r w:rsidRPr="00621A78">
        <w:rPr>
          <w:b/>
          <w:sz w:val="28"/>
          <w:szCs w:val="28"/>
        </w:rPr>
        <w:softHyphen/>
        <w:t>шается также объем восприятия геометрических фигур. Однако необходимо отметить, что такая организация урока требует от учителя высокого мастерства, умения руководить не только инди</w:t>
      </w:r>
      <w:r w:rsidRPr="00621A78">
        <w:rPr>
          <w:b/>
          <w:sz w:val="28"/>
          <w:szCs w:val="28"/>
        </w:rPr>
        <w:softHyphen/>
        <w:t>видуальной, но и коллективной работой.</w:t>
      </w:r>
    </w:p>
    <w:p w:rsidR="006C2E39" w:rsidRPr="00621A78" w:rsidRDefault="006C2E39" w:rsidP="00621A78">
      <w:pPr>
        <w:shd w:val="clear" w:color="auto" w:fill="FFFFFF"/>
        <w:ind w:left="41" w:right="26" w:firstLine="307"/>
        <w:jc w:val="both"/>
        <w:rPr>
          <w:b/>
          <w:sz w:val="28"/>
          <w:szCs w:val="28"/>
        </w:rPr>
        <w:sectPr w:rsidR="006C2E39" w:rsidRPr="00621A78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  <w:r w:rsidRPr="006C2E39">
        <w:rPr>
          <w:sz w:val="28"/>
          <w:szCs w:val="28"/>
        </w:rPr>
        <w:t xml:space="preserve">Прежде </w:t>
      </w:r>
      <w:proofErr w:type="gramStart"/>
      <w:r w:rsidRPr="006C2E39">
        <w:rPr>
          <w:sz w:val="28"/>
          <w:szCs w:val="28"/>
        </w:rPr>
        <w:t>всего</w:t>
      </w:r>
      <w:proofErr w:type="gramEnd"/>
      <w:r w:rsidRPr="006C2E39">
        <w:rPr>
          <w:sz w:val="28"/>
          <w:szCs w:val="28"/>
        </w:rPr>
        <w:t xml:space="preserve"> нужно помнить, что совместная деятельность означает </w:t>
      </w:r>
      <w:r w:rsidRPr="00621A78">
        <w:rPr>
          <w:b/>
          <w:sz w:val="28"/>
          <w:szCs w:val="28"/>
        </w:rPr>
        <w:t>работу вместе, а не рядом</w:t>
      </w:r>
      <w:r w:rsidRPr="006C2E39">
        <w:rPr>
          <w:sz w:val="28"/>
          <w:szCs w:val="28"/>
        </w:rPr>
        <w:t>, как, например, при фрон</w:t>
      </w:r>
      <w:r w:rsidRPr="006C2E39">
        <w:rPr>
          <w:sz w:val="28"/>
          <w:szCs w:val="28"/>
        </w:rPr>
        <w:softHyphen/>
        <w:t>тальной работе, когда каждый выполняет задания учителя само</w:t>
      </w:r>
      <w:r w:rsidRPr="006C2E39">
        <w:rPr>
          <w:sz w:val="28"/>
          <w:szCs w:val="28"/>
        </w:rPr>
        <w:softHyphen/>
        <w:t xml:space="preserve">стоятельно, но одновременно со всеми. Иными словами, </w:t>
      </w:r>
      <w:proofErr w:type="spellStart"/>
      <w:r w:rsidRPr="00621A78">
        <w:rPr>
          <w:b/>
          <w:sz w:val="28"/>
          <w:szCs w:val="28"/>
        </w:rPr>
        <w:t>совмест</w:t>
      </w:r>
      <w:proofErr w:type="spellEnd"/>
      <w:r w:rsidRPr="00621A78">
        <w:rPr>
          <w:b/>
          <w:sz w:val="28"/>
          <w:szCs w:val="28"/>
        </w:rPr>
        <w:t>-</w:t>
      </w:r>
    </w:p>
    <w:p w:rsidR="006C2E39" w:rsidRPr="00621A78" w:rsidRDefault="006C2E39" w:rsidP="006C2E39">
      <w:pPr>
        <w:shd w:val="clear" w:color="auto" w:fill="FFFFFF"/>
        <w:ind w:left="84" w:right="710"/>
        <w:jc w:val="both"/>
        <w:rPr>
          <w:b/>
          <w:sz w:val="28"/>
          <w:szCs w:val="28"/>
        </w:rPr>
      </w:pPr>
      <w:proofErr w:type="spellStart"/>
      <w:r w:rsidRPr="00621A78">
        <w:rPr>
          <w:b/>
          <w:sz w:val="28"/>
          <w:szCs w:val="28"/>
        </w:rPr>
        <w:lastRenderedPageBreak/>
        <w:t>ная</w:t>
      </w:r>
      <w:proofErr w:type="spellEnd"/>
      <w:r w:rsidRPr="00621A78">
        <w:rPr>
          <w:b/>
          <w:sz w:val="28"/>
          <w:szCs w:val="28"/>
        </w:rPr>
        <w:t xml:space="preserve"> деятельность подразумевает непосредственное общение детей друг с другом в процессе решения конкретных учебных задач.</w:t>
      </w:r>
    </w:p>
    <w:p w:rsidR="006C2E39" w:rsidRPr="00621A78" w:rsidRDefault="006C2E39" w:rsidP="00621A78">
      <w:pPr>
        <w:shd w:val="clear" w:color="auto" w:fill="FFFFFF"/>
        <w:ind w:left="74" w:right="730" w:firstLine="307"/>
        <w:jc w:val="both"/>
        <w:rPr>
          <w:sz w:val="28"/>
          <w:szCs w:val="28"/>
        </w:rPr>
      </w:pPr>
      <w:proofErr w:type="gramStart"/>
      <w:r w:rsidRPr="00621A78">
        <w:rPr>
          <w:b/>
          <w:sz w:val="28"/>
          <w:szCs w:val="28"/>
        </w:rPr>
        <w:t>Перед учителем здесь стоит сложная проблема: организовать работу в группах, подобрав каждой из них соответствующие за</w:t>
      </w:r>
      <w:r w:rsidRPr="00621A78">
        <w:rPr>
          <w:b/>
          <w:sz w:val="28"/>
          <w:szCs w:val="28"/>
        </w:rPr>
        <w:softHyphen/>
        <w:t>дания</w:t>
      </w:r>
      <w:r w:rsidRPr="00621A78">
        <w:rPr>
          <w:sz w:val="28"/>
          <w:szCs w:val="28"/>
        </w:rPr>
        <w:t>; контролировать и направлять работу в каждой группе; выявлять типичные ошибки, которые необходимо разобрать со всем классом* помогать группе при возникновении затруднений, с которыми ребята сами справиться не могут и только теряют время в бесплодных спорах, и т. д.</w:t>
      </w:r>
      <w:proofErr w:type="gramEnd"/>
    </w:p>
    <w:p w:rsidR="006C2E39" w:rsidRPr="00621A78" w:rsidRDefault="006C2E39" w:rsidP="00621A78">
      <w:pPr>
        <w:shd w:val="clear" w:color="auto" w:fill="FFFFFF"/>
        <w:ind w:left="74" w:right="744" w:firstLine="298"/>
        <w:jc w:val="both"/>
        <w:rPr>
          <w:b/>
          <w:sz w:val="28"/>
          <w:szCs w:val="28"/>
        </w:rPr>
      </w:pPr>
      <w:r w:rsidRPr="00621A78">
        <w:rPr>
          <w:b/>
          <w:sz w:val="28"/>
          <w:szCs w:val="28"/>
        </w:rPr>
        <w:t>Для того чтобы работа в группе была наиболее эффективной, необходимо соблюдать некоторые требования. Один из важней</w:t>
      </w:r>
      <w:r w:rsidRPr="00621A78">
        <w:rPr>
          <w:b/>
          <w:sz w:val="28"/>
          <w:szCs w:val="28"/>
        </w:rPr>
        <w:softHyphen/>
        <w:t>ших вопросов — определение состава группы, который может быть различен в зависимости от целей учителя, изучаемого пред</w:t>
      </w:r>
      <w:r w:rsidRPr="00621A78">
        <w:rPr>
          <w:b/>
          <w:sz w:val="28"/>
          <w:szCs w:val="28"/>
        </w:rPr>
        <w:softHyphen/>
        <w:t>мета, степени усвоения темы отдельными учащимися.</w:t>
      </w:r>
    </w:p>
    <w:p w:rsidR="006C2E39" w:rsidRPr="006C2E39" w:rsidRDefault="006C2E39" w:rsidP="00621A78">
      <w:pPr>
        <w:shd w:val="clear" w:color="auto" w:fill="FFFFFF"/>
        <w:tabs>
          <w:tab w:val="left" w:pos="7190"/>
        </w:tabs>
        <w:ind w:left="60" w:right="48" w:firstLine="307"/>
        <w:jc w:val="both"/>
        <w:rPr>
          <w:sz w:val="28"/>
          <w:szCs w:val="28"/>
        </w:rPr>
      </w:pPr>
      <w:r w:rsidRPr="00621A78">
        <w:rPr>
          <w:sz w:val="28"/>
          <w:szCs w:val="28"/>
        </w:rPr>
        <w:t xml:space="preserve">Оптимальный состав групп — 5 человек. Главное условие </w:t>
      </w:r>
      <w:proofErr w:type="gramStart"/>
      <w:r w:rsidRPr="00621A78">
        <w:rPr>
          <w:sz w:val="28"/>
          <w:szCs w:val="28"/>
        </w:rPr>
        <w:t>раз</w:t>
      </w:r>
      <w:r w:rsidRPr="00621A78">
        <w:rPr>
          <w:sz w:val="28"/>
          <w:szCs w:val="28"/>
        </w:rPr>
        <w:softHyphen/>
      </w:r>
      <w:r w:rsidRPr="00621A78">
        <w:rPr>
          <w:sz w:val="28"/>
          <w:szCs w:val="28"/>
        </w:rPr>
        <w:br/>
      </w:r>
      <w:proofErr w:type="spellStart"/>
      <w:r w:rsidRPr="00621A78">
        <w:rPr>
          <w:sz w:val="28"/>
          <w:szCs w:val="28"/>
        </w:rPr>
        <w:t>вивающего</w:t>
      </w:r>
      <w:proofErr w:type="spellEnd"/>
      <w:proofErr w:type="gramEnd"/>
      <w:r w:rsidRPr="00621A78">
        <w:rPr>
          <w:sz w:val="28"/>
          <w:szCs w:val="28"/>
        </w:rPr>
        <w:t xml:space="preserve"> эффекта совместной деятельности — </w:t>
      </w:r>
      <w:proofErr w:type="spellStart"/>
      <w:r w:rsidRPr="00621A78">
        <w:rPr>
          <w:sz w:val="28"/>
          <w:szCs w:val="28"/>
        </w:rPr>
        <w:t>нестабиль</w:t>
      </w:r>
      <w:proofErr w:type="spellEnd"/>
      <w:r w:rsidRPr="00621A78">
        <w:rPr>
          <w:sz w:val="28"/>
          <w:szCs w:val="28"/>
        </w:rPr>
        <w:softHyphen/>
      </w:r>
      <w:r w:rsidRPr="00621A78">
        <w:rPr>
          <w:sz w:val="28"/>
          <w:szCs w:val="28"/>
        </w:rPr>
        <w:br/>
      </w:r>
      <w:proofErr w:type="spellStart"/>
      <w:r w:rsidRPr="00621A78">
        <w:rPr>
          <w:sz w:val="28"/>
          <w:szCs w:val="28"/>
        </w:rPr>
        <w:t>ность</w:t>
      </w:r>
      <w:proofErr w:type="spellEnd"/>
      <w:r w:rsidRPr="00621A78">
        <w:rPr>
          <w:sz w:val="28"/>
          <w:szCs w:val="28"/>
        </w:rPr>
        <w:t xml:space="preserve"> групп, изменение их состава в зависимости от скорости</w:t>
      </w:r>
      <w:r w:rsidRPr="00621A78">
        <w:rPr>
          <w:sz w:val="28"/>
          <w:szCs w:val="28"/>
        </w:rPr>
        <w:br/>
        <w:t>продвижения каждого из учащихся. В одну группу целесообразно</w:t>
      </w:r>
      <w:r w:rsidRPr="00621A78">
        <w:rPr>
          <w:sz w:val="28"/>
          <w:szCs w:val="28"/>
        </w:rPr>
        <w:br/>
      </w:r>
      <w:r w:rsidR="00621A78">
        <w:rPr>
          <w:sz w:val="28"/>
          <w:szCs w:val="28"/>
        </w:rPr>
        <w:t>объединять  школьников, сходны</w:t>
      </w:r>
      <w:r w:rsidRPr="006C2E39">
        <w:rPr>
          <w:sz w:val="28"/>
          <w:szCs w:val="28"/>
        </w:rPr>
        <w:t>х по темпу умственной работы,</w:t>
      </w:r>
      <w:r w:rsidRPr="006C2E39">
        <w:rPr>
          <w:sz w:val="28"/>
          <w:szCs w:val="28"/>
        </w:rPr>
        <w:tab/>
        <w:t>I</w:t>
      </w:r>
    </w:p>
    <w:p w:rsidR="006C2E39" w:rsidRPr="006C2E39" w:rsidRDefault="006C2E39" w:rsidP="000562DD">
      <w:pPr>
        <w:shd w:val="clear" w:color="auto" w:fill="FFFFFF"/>
        <w:ind w:left="60" w:right="751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в противном случае более медлительные дети окажутся в проиг</w:t>
      </w:r>
      <w:r w:rsidRPr="006C2E39">
        <w:rPr>
          <w:sz w:val="28"/>
          <w:szCs w:val="28"/>
        </w:rPr>
        <w:softHyphen/>
        <w:t>рышном положении и скоро утратят интерес к этой форме работы. Уровень успеваемости является довольно жестким требованием при усвоении математики, физики, химии, иностранного языка, и здесь группы должны быть гомогенными, сходными по составу, а задания для каждой группы должны соответственно отличаться по уровню сложности. На уроках литературы, истории, географии дети могут разделяться на группы без учета их успеваемости по предмету.</w:t>
      </w:r>
    </w:p>
    <w:p w:rsidR="006C2E39" w:rsidRPr="006C2E39" w:rsidRDefault="006C2E39" w:rsidP="006C2E39">
      <w:pPr>
        <w:shd w:val="clear" w:color="auto" w:fill="FFFFFF"/>
        <w:tabs>
          <w:tab w:val="left" w:pos="7219"/>
        </w:tabs>
        <w:ind w:left="43" w:right="41" w:firstLine="314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Важной характеристикой при подборе групп является статус</w:t>
      </w:r>
      <w:r w:rsidRPr="006C2E39">
        <w:rPr>
          <w:sz w:val="28"/>
          <w:szCs w:val="28"/>
        </w:rPr>
        <w:br/>
      </w:r>
      <w:r w:rsidRPr="006C2E39">
        <w:rPr>
          <w:sz w:val="28"/>
          <w:szCs w:val="28"/>
        </w:rPr>
        <w:lastRenderedPageBreak/>
        <w:t xml:space="preserve">учащихся, отношения между отдельными учениками. Так, не </w:t>
      </w:r>
      <w:proofErr w:type="gramStart"/>
      <w:r w:rsidRPr="006C2E39">
        <w:rPr>
          <w:sz w:val="28"/>
          <w:szCs w:val="28"/>
        </w:rPr>
        <w:t>ре</w:t>
      </w:r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</w:r>
      <w:proofErr w:type="spellStart"/>
      <w:r w:rsidRPr="006C2E39">
        <w:rPr>
          <w:sz w:val="28"/>
          <w:szCs w:val="28"/>
        </w:rPr>
        <w:t>комендуется</w:t>
      </w:r>
      <w:proofErr w:type="spellEnd"/>
      <w:proofErr w:type="gramEnd"/>
      <w:r w:rsidRPr="006C2E39">
        <w:rPr>
          <w:sz w:val="28"/>
          <w:szCs w:val="28"/>
        </w:rPr>
        <w:t xml:space="preserve"> объединять в одну группу ребят, отвергающих друг</w:t>
      </w:r>
      <w:r w:rsidRPr="006C2E39">
        <w:rPr>
          <w:sz w:val="28"/>
          <w:szCs w:val="28"/>
        </w:rPr>
        <w:br/>
        <w:t>друга, находящихся в состоянии резкой конфронтации, вражды.</w:t>
      </w:r>
      <w:r w:rsidRPr="006C2E39">
        <w:rPr>
          <w:sz w:val="28"/>
          <w:szCs w:val="28"/>
        </w:rPr>
        <w:br/>
        <w:t xml:space="preserve">Учеников с низким статусом в коллективе, не уважаемых в </w:t>
      </w:r>
      <w:proofErr w:type="spellStart"/>
      <w:r w:rsidRPr="006C2E39">
        <w:rPr>
          <w:sz w:val="28"/>
          <w:szCs w:val="28"/>
        </w:rPr>
        <w:t>клас</w:t>
      </w:r>
      <w:proofErr w:type="spellEnd"/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  <w:t>се, не имеющих друзей, лучше включать в такую группу, где к</w:t>
      </w:r>
      <w:r w:rsidRPr="006C2E39">
        <w:rPr>
          <w:sz w:val="28"/>
          <w:szCs w:val="28"/>
        </w:rPr>
        <w:tab/>
        <w:t>I</w:t>
      </w:r>
      <w:r w:rsidRPr="006C2E39">
        <w:rPr>
          <w:sz w:val="28"/>
          <w:szCs w:val="28"/>
        </w:rPr>
        <w:br/>
        <w:t xml:space="preserve">ним </w:t>
      </w:r>
      <w:proofErr w:type="gramStart"/>
      <w:r w:rsidRPr="006C2E39">
        <w:rPr>
          <w:sz w:val="28"/>
          <w:szCs w:val="28"/>
        </w:rPr>
        <w:t>относятся</w:t>
      </w:r>
      <w:proofErr w:type="gramEnd"/>
      <w:r w:rsidRPr="006C2E39">
        <w:rPr>
          <w:sz w:val="28"/>
          <w:szCs w:val="28"/>
        </w:rPr>
        <w:t xml:space="preserve"> по крайней мере нейтрально.</w:t>
      </w:r>
    </w:p>
    <w:p w:rsidR="006C2E39" w:rsidRPr="006C2E39" w:rsidRDefault="006C2E39" w:rsidP="006C2E39">
      <w:pPr>
        <w:shd w:val="clear" w:color="auto" w:fill="FFFFFF"/>
        <w:tabs>
          <w:tab w:val="left" w:pos="7234"/>
        </w:tabs>
        <w:spacing w:before="2"/>
        <w:ind w:left="22" w:firstLine="31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Не меньшее значение имеет и размещение детей друг </w:t>
      </w:r>
      <w:proofErr w:type="gramStart"/>
      <w:r w:rsidRPr="006C2E39">
        <w:rPr>
          <w:sz w:val="28"/>
          <w:szCs w:val="28"/>
        </w:rPr>
        <w:t>относи</w:t>
      </w:r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</w:r>
      <w:proofErr w:type="spellStart"/>
      <w:r w:rsidRPr="006C2E39">
        <w:rPr>
          <w:sz w:val="28"/>
          <w:szCs w:val="28"/>
        </w:rPr>
        <w:t>тельно</w:t>
      </w:r>
      <w:proofErr w:type="spellEnd"/>
      <w:proofErr w:type="gramEnd"/>
      <w:r w:rsidRPr="006C2E39">
        <w:rPr>
          <w:sz w:val="28"/>
          <w:szCs w:val="28"/>
        </w:rPr>
        <w:t xml:space="preserve"> друга во время работы. Совершенно очевидно, что если</w:t>
      </w:r>
      <w:r w:rsidRPr="006C2E39">
        <w:rPr>
          <w:sz w:val="28"/>
          <w:szCs w:val="28"/>
        </w:rPr>
        <w:br/>
        <w:t xml:space="preserve">дети продолжают сидеть друг за другом, как обычно, то </w:t>
      </w:r>
      <w:proofErr w:type="spellStart"/>
      <w:proofErr w:type="gramStart"/>
      <w:r w:rsidRPr="006C2E39">
        <w:rPr>
          <w:sz w:val="28"/>
          <w:szCs w:val="28"/>
        </w:rPr>
        <w:t>группо</w:t>
      </w:r>
      <w:proofErr w:type="spellEnd"/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  <w:t>вой</w:t>
      </w:r>
      <w:proofErr w:type="gramEnd"/>
      <w:r w:rsidRPr="006C2E39">
        <w:rPr>
          <w:sz w:val="28"/>
          <w:szCs w:val="28"/>
        </w:rPr>
        <w:t xml:space="preserve"> работы не получается. Кроме того, нужно учитывать и более</w:t>
      </w:r>
      <w:r w:rsidRPr="006C2E39">
        <w:rPr>
          <w:sz w:val="28"/>
          <w:szCs w:val="28"/>
        </w:rPr>
        <w:tab/>
        <w:t>I</w:t>
      </w:r>
      <w:r w:rsidRPr="006C2E39">
        <w:rPr>
          <w:sz w:val="28"/>
          <w:szCs w:val="28"/>
        </w:rPr>
        <w:br/>
        <w:t>высокую активность детей, располагающихся в центре, влияние</w:t>
      </w:r>
      <w:r w:rsidRPr="006C2E39">
        <w:rPr>
          <w:sz w:val="28"/>
          <w:szCs w:val="28"/>
        </w:rPr>
        <w:br/>
        <w:t>физического расстояния между детьми на легкость установления</w:t>
      </w:r>
      <w:r w:rsidRPr="006C2E39">
        <w:rPr>
          <w:sz w:val="28"/>
          <w:szCs w:val="28"/>
        </w:rPr>
        <w:br/>
        <w:t xml:space="preserve">контактов (чем оно меньше, тем легче начать общение). Для </w:t>
      </w:r>
      <w:proofErr w:type="gramStart"/>
      <w:r w:rsidRPr="006C2E39">
        <w:rPr>
          <w:sz w:val="28"/>
          <w:szCs w:val="28"/>
        </w:rPr>
        <w:t>де</w:t>
      </w:r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</w:r>
      <w:proofErr w:type="spellStart"/>
      <w:r w:rsidRPr="006C2E39">
        <w:rPr>
          <w:sz w:val="28"/>
          <w:szCs w:val="28"/>
        </w:rPr>
        <w:t>лового</w:t>
      </w:r>
      <w:proofErr w:type="spellEnd"/>
      <w:proofErr w:type="gramEnd"/>
      <w:r w:rsidRPr="006C2E39">
        <w:rPr>
          <w:sz w:val="28"/>
          <w:szCs w:val="28"/>
        </w:rPr>
        <w:t xml:space="preserve"> общения, в том числе и общения на уроке, преимущество</w:t>
      </w:r>
      <w:r w:rsidRPr="006C2E39">
        <w:rPr>
          <w:sz w:val="28"/>
          <w:szCs w:val="28"/>
        </w:rPr>
        <w:br/>
        <w:t>имеют те, кто сидит напротив друг друга, а не рядом.</w:t>
      </w:r>
    </w:p>
    <w:p w:rsidR="006C2E39" w:rsidRPr="006C2E39" w:rsidRDefault="006C2E39" w:rsidP="000562DD">
      <w:pPr>
        <w:shd w:val="clear" w:color="auto" w:fill="FFFFFF"/>
        <w:ind w:left="17" w:right="785" w:firstLine="302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  <w:r w:rsidRPr="006C2E39">
        <w:rPr>
          <w:sz w:val="28"/>
          <w:szCs w:val="28"/>
        </w:rPr>
        <w:t>Далеко не все задачи удобно и следует решать групповым методом. Так, например, более простые объекты точнее воспри</w:t>
      </w:r>
      <w:r w:rsidRPr="006C2E39">
        <w:rPr>
          <w:sz w:val="28"/>
          <w:szCs w:val="28"/>
        </w:rPr>
        <w:softHyphen/>
        <w:t>нимаются в большем составе группы, а при восприятии сложных объектов количество учащихс</w:t>
      </w:r>
      <w:r w:rsidR="000562DD">
        <w:rPr>
          <w:sz w:val="28"/>
          <w:szCs w:val="28"/>
        </w:rPr>
        <w:t xml:space="preserve">я должно быть меньшим. </w:t>
      </w:r>
      <w:proofErr w:type="spellStart"/>
      <w:r w:rsidR="000562DD">
        <w:rPr>
          <w:sz w:val="28"/>
          <w:szCs w:val="28"/>
        </w:rPr>
        <w:t>Совозбуж</w:t>
      </w:r>
      <w:r w:rsidRPr="006C2E39">
        <w:rPr>
          <w:sz w:val="28"/>
          <w:szCs w:val="28"/>
        </w:rPr>
        <w:t>дение</w:t>
      </w:r>
      <w:proofErr w:type="spellEnd"/>
      <w:r w:rsidRPr="006C2E39">
        <w:rPr>
          <w:sz w:val="28"/>
          <w:szCs w:val="28"/>
        </w:rPr>
        <w:t xml:space="preserve">, </w:t>
      </w:r>
      <w:proofErr w:type="gramStart"/>
      <w:r w:rsidRPr="006C2E39">
        <w:rPr>
          <w:sz w:val="28"/>
          <w:szCs w:val="28"/>
        </w:rPr>
        <w:t>которое</w:t>
      </w:r>
      <w:proofErr w:type="gramEnd"/>
      <w:r w:rsidRPr="006C2E39">
        <w:rPr>
          <w:sz w:val="28"/>
          <w:szCs w:val="28"/>
        </w:rPr>
        <w:t xml:space="preserve"> возникает в проце</w:t>
      </w:r>
      <w:r w:rsidR="000562DD">
        <w:rPr>
          <w:sz w:val="28"/>
          <w:szCs w:val="28"/>
        </w:rPr>
        <w:t>ссе совместной деятельности, за</w:t>
      </w:r>
    </w:p>
    <w:p w:rsidR="006C2E39" w:rsidRPr="006C2E39" w:rsidRDefault="006C2E39" w:rsidP="000562DD">
      <w:pPr>
        <w:shd w:val="clear" w:color="auto" w:fill="FFFFFF"/>
        <w:ind w:right="65"/>
        <w:jc w:val="both"/>
        <w:rPr>
          <w:sz w:val="28"/>
          <w:szCs w:val="28"/>
        </w:rPr>
      </w:pPr>
      <w:proofErr w:type="spellStart"/>
      <w:r w:rsidRPr="006C2E39">
        <w:rPr>
          <w:sz w:val="28"/>
          <w:szCs w:val="28"/>
        </w:rPr>
        <w:lastRenderedPageBreak/>
        <w:t>трудняет</w:t>
      </w:r>
      <w:proofErr w:type="spellEnd"/>
      <w:r w:rsidRPr="006C2E39">
        <w:rPr>
          <w:sz w:val="28"/>
          <w:szCs w:val="28"/>
        </w:rPr>
        <w:t xml:space="preserve"> выполнение действ</w:t>
      </w:r>
      <w:r w:rsidR="000562DD">
        <w:rPr>
          <w:sz w:val="28"/>
          <w:szCs w:val="28"/>
        </w:rPr>
        <w:t>ий, требующих тонкой дифференци</w:t>
      </w:r>
      <w:r w:rsidRPr="006C2E39">
        <w:rPr>
          <w:sz w:val="28"/>
          <w:szCs w:val="28"/>
        </w:rPr>
        <w:t>ровки (определение различий в сходных объектах, выполнение арифметических действий в уме, решение задач с высоким уров</w:t>
      </w:r>
      <w:r w:rsidRPr="006C2E39">
        <w:rPr>
          <w:sz w:val="28"/>
          <w:szCs w:val="28"/>
        </w:rPr>
        <w:softHyphen/>
        <w:t>нем обобщения).</w:t>
      </w:r>
    </w:p>
    <w:p w:rsidR="006C2E39" w:rsidRPr="006C2E39" w:rsidRDefault="006C2E39" w:rsidP="006C2E39">
      <w:pPr>
        <w:shd w:val="clear" w:color="auto" w:fill="FFFFFF"/>
        <w:spacing w:before="36"/>
        <w:ind w:left="24" w:right="62" w:firstLine="30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Поэтому указанный подход в </w:t>
      </w:r>
      <w:r w:rsidRPr="000562DD">
        <w:rPr>
          <w:b/>
          <w:sz w:val="28"/>
          <w:szCs w:val="28"/>
        </w:rPr>
        <w:t>первую очередь может быть ис</w:t>
      </w:r>
      <w:r w:rsidRPr="000562DD">
        <w:rPr>
          <w:b/>
          <w:sz w:val="28"/>
          <w:szCs w:val="28"/>
        </w:rPr>
        <w:softHyphen/>
        <w:t>пользован на уроках литературы</w:t>
      </w:r>
      <w:r w:rsidRPr="006C2E39">
        <w:rPr>
          <w:sz w:val="28"/>
          <w:szCs w:val="28"/>
        </w:rPr>
        <w:t>, истории, географии, биологии; несколько меньше возможностей применения групповой формы работы на уроках математики, физики, химии, иностранного языка.</w:t>
      </w:r>
    </w:p>
    <w:p w:rsidR="006C2E39" w:rsidRPr="006C2E39" w:rsidRDefault="006C2E39" w:rsidP="006C2E39">
      <w:pPr>
        <w:shd w:val="clear" w:color="auto" w:fill="FFFFFF"/>
        <w:spacing w:before="36"/>
        <w:ind w:right="50" w:firstLine="31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Большое значение </w:t>
      </w:r>
      <w:r w:rsidRPr="000562DD">
        <w:rPr>
          <w:b/>
          <w:sz w:val="28"/>
          <w:szCs w:val="28"/>
        </w:rPr>
        <w:t>имеет общение и для оценки учениками своих собственных достижений, что является важным стимулом их дальнейшего развития. Было установлено, что в условиях от</w:t>
      </w:r>
      <w:r w:rsidRPr="000562DD">
        <w:rPr>
          <w:b/>
          <w:sz w:val="28"/>
          <w:szCs w:val="28"/>
        </w:rPr>
        <w:softHyphen/>
        <w:t xml:space="preserve">сутствия социального взаимодействия количество </w:t>
      </w:r>
      <w:proofErr w:type="spellStart"/>
      <w:r w:rsidRPr="000562DD">
        <w:rPr>
          <w:b/>
          <w:sz w:val="28"/>
          <w:szCs w:val="28"/>
        </w:rPr>
        <w:t>результатов</w:t>
      </w:r>
      <w:proofErr w:type="gramStart"/>
      <w:r w:rsidRPr="000562DD">
        <w:rPr>
          <w:b/>
          <w:sz w:val="28"/>
          <w:szCs w:val="28"/>
        </w:rPr>
        <w:t>,.</w:t>
      </w:r>
      <w:proofErr w:type="gramEnd"/>
      <w:r w:rsidRPr="000562DD">
        <w:rPr>
          <w:b/>
          <w:sz w:val="28"/>
          <w:szCs w:val="28"/>
        </w:rPr>
        <w:t>вос</w:t>
      </w:r>
      <w:r w:rsidRPr="000562DD">
        <w:rPr>
          <w:b/>
          <w:sz w:val="28"/>
          <w:szCs w:val="28"/>
        </w:rPr>
        <w:softHyphen/>
        <w:t>принимаемых</w:t>
      </w:r>
      <w:proofErr w:type="spellEnd"/>
      <w:r w:rsidRPr="000562DD">
        <w:rPr>
          <w:b/>
          <w:sz w:val="28"/>
          <w:szCs w:val="28"/>
        </w:rPr>
        <w:t xml:space="preserve"> как неудачные, резко возрастает.</w:t>
      </w:r>
      <w:r w:rsidRPr="006C2E39">
        <w:rPr>
          <w:sz w:val="28"/>
          <w:szCs w:val="28"/>
        </w:rPr>
        <w:t xml:space="preserve"> Это позволяет сделать два методических вывода. С одной стороны, необходимо организовать работу таким образом, чтобы </w:t>
      </w:r>
      <w:r w:rsidRPr="000562DD">
        <w:rPr>
          <w:b/>
          <w:sz w:val="28"/>
          <w:szCs w:val="28"/>
        </w:rPr>
        <w:t>успех ученика был не только очевиден для него самого, но и замечен остальными школьниками</w:t>
      </w:r>
      <w:r w:rsidRPr="006C2E39">
        <w:rPr>
          <w:sz w:val="28"/>
          <w:szCs w:val="28"/>
        </w:rPr>
        <w:t xml:space="preserve">. С другой стороны, для тех детей, которые </w:t>
      </w:r>
      <w:r w:rsidRPr="000562DD">
        <w:rPr>
          <w:b/>
          <w:sz w:val="28"/>
          <w:szCs w:val="28"/>
        </w:rPr>
        <w:t>не в полной мере справляются с программой, необходимо организовы</w:t>
      </w:r>
      <w:r w:rsidRPr="000562DD">
        <w:rPr>
          <w:b/>
          <w:sz w:val="28"/>
          <w:szCs w:val="28"/>
        </w:rPr>
        <w:softHyphen/>
        <w:t>вать не индивидуальные, как часто практикуется, а коллективные занятия, так как условия «соприсутствия» облегчают познава</w:t>
      </w:r>
      <w:r w:rsidRPr="000562DD">
        <w:rPr>
          <w:b/>
          <w:sz w:val="28"/>
          <w:szCs w:val="28"/>
        </w:rPr>
        <w:softHyphen/>
        <w:t>тельную деятельность, особенно при исходно низком уровне мо</w:t>
      </w:r>
      <w:r w:rsidRPr="000562DD">
        <w:rPr>
          <w:b/>
          <w:sz w:val="28"/>
          <w:szCs w:val="28"/>
        </w:rPr>
        <w:softHyphen/>
        <w:t>тивации</w:t>
      </w:r>
      <w:r w:rsidRPr="006C2E39">
        <w:rPr>
          <w:sz w:val="28"/>
          <w:szCs w:val="28"/>
        </w:rPr>
        <w:t>.</w:t>
      </w:r>
    </w:p>
    <w:p w:rsidR="006C2E39" w:rsidRPr="006C2E39" w:rsidRDefault="006C2E39" w:rsidP="006C2E39">
      <w:pPr>
        <w:shd w:val="clear" w:color="auto" w:fill="FFFFFF"/>
        <w:spacing w:before="41"/>
        <w:ind w:left="29" w:right="41" w:firstLine="31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Большое значение имеет совместная деятельность </w:t>
      </w:r>
      <w:r w:rsidRPr="000562DD">
        <w:rPr>
          <w:b/>
          <w:sz w:val="28"/>
          <w:szCs w:val="28"/>
        </w:rPr>
        <w:t>и для раз</w:t>
      </w:r>
      <w:r w:rsidRPr="000562DD">
        <w:rPr>
          <w:b/>
          <w:sz w:val="28"/>
          <w:szCs w:val="28"/>
        </w:rPr>
        <w:softHyphen/>
        <w:t>вития социальной перцепции, умения понимать и оценивать свою личность, а также личность и деятельность других людей; вос</w:t>
      </w:r>
      <w:r w:rsidRPr="000562DD">
        <w:rPr>
          <w:b/>
          <w:sz w:val="28"/>
          <w:szCs w:val="28"/>
        </w:rPr>
        <w:softHyphen/>
        <w:t xml:space="preserve">питывает большую терпимость к людям, более дружелюбное отношение к ним; снижает </w:t>
      </w:r>
      <w:r w:rsidRPr="000562DD">
        <w:rPr>
          <w:b/>
          <w:sz w:val="28"/>
          <w:szCs w:val="28"/>
        </w:rPr>
        <w:lastRenderedPageBreak/>
        <w:t xml:space="preserve">агрессивность, приводит к осознанию неизбежности различий между людьми, т. е. </w:t>
      </w:r>
      <w:proofErr w:type="gramStart"/>
      <w:r w:rsidRPr="000562DD">
        <w:rPr>
          <w:b/>
          <w:sz w:val="28"/>
          <w:szCs w:val="28"/>
        </w:rPr>
        <w:t>имеет большой вос</w:t>
      </w:r>
      <w:r w:rsidRPr="000562DD">
        <w:rPr>
          <w:b/>
          <w:sz w:val="28"/>
          <w:szCs w:val="28"/>
        </w:rPr>
        <w:softHyphen/>
        <w:t>питательный эффект</w:t>
      </w:r>
      <w:proofErr w:type="gramEnd"/>
      <w:r w:rsidRPr="006C2E39">
        <w:rPr>
          <w:sz w:val="28"/>
          <w:szCs w:val="28"/>
        </w:rPr>
        <w:t>.</w:t>
      </w:r>
    </w:p>
    <w:p w:rsidR="000562DD" w:rsidRDefault="006C2E39" w:rsidP="006C2E39">
      <w:pPr>
        <w:shd w:val="clear" w:color="auto" w:fill="FFFFFF"/>
        <w:spacing w:before="34"/>
        <w:ind w:left="41" w:right="26" w:firstLine="331"/>
        <w:jc w:val="both"/>
        <w:rPr>
          <w:sz w:val="28"/>
          <w:szCs w:val="28"/>
        </w:rPr>
      </w:pPr>
      <w:r w:rsidRPr="000562DD">
        <w:rPr>
          <w:b/>
          <w:sz w:val="28"/>
          <w:szCs w:val="28"/>
        </w:rPr>
        <w:t>2.8. Учет возрастных и профессиональных особенностей со</w:t>
      </w:r>
      <w:r w:rsidRPr="000562DD">
        <w:rPr>
          <w:b/>
          <w:sz w:val="28"/>
          <w:szCs w:val="28"/>
        </w:rPr>
        <w:softHyphen/>
        <w:t>циальной перцепции.</w:t>
      </w:r>
      <w:r w:rsidRPr="006C2E39">
        <w:rPr>
          <w:sz w:val="28"/>
          <w:szCs w:val="28"/>
        </w:rPr>
        <w:t xml:space="preserve"> </w:t>
      </w:r>
    </w:p>
    <w:p w:rsidR="006C2E39" w:rsidRPr="006C2E39" w:rsidRDefault="006C2E39" w:rsidP="006C2E39">
      <w:pPr>
        <w:shd w:val="clear" w:color="auto" w:fill="FFFFFF"/>
        <w:spacing w:before="34"/>
        <w:ind w:left="41" w:right="26" w:firstLine="331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Характер социальной перцепции существенно меняется с возрастом, в частности на рубеже подросткового и юношеского периодов. </w:t>
      </w:r>
      <w:proofErr w:type="gramStart"/>
      <w:r w:rsidRPr="006C2E39">
        <w:rPr>
          <w:sz w:val="28"/>
          <w:szCs w:val="28"/>
        </w:rPr>
        <w:t>Например, при составлении словесных портретов с возрастом уменьшается количество элементов, отра</w:t>
      </w:r>
      <w:r w:rsidRPr="006C2E39">
        <w:rPr>
          <w:sz w:val="28"/>
          <w:szCs w:val="28"/>
        </w:rPr>
        <w:softHyphen/>
        <w:t>жающих оформление внешности, т. е. случайных, ситуативных признаков, и, наоборот, возрастает количество элементов, ха</w:t>
      </w:r>
      <w:r w:rsidRPr="006C2E39">
        <w:rPr>
          <w:sz w:val="28"/>
          <w:szCs w:val="28"/>
        </w:rPr>
        <w:softHyphen/>
        <w:t>рактеризующих экспрессивные черты выразительного поведения человека (мимики, типичной позы, типичных жестов) и черты, описывающие физический облик человека, особенности его тело</w:t>
      </w:r>
      <w:r w:rsidRPr="006C2E39">
        <w:rPr>
          <w:sz w:val="28"/>
          <w:szCs w:val="28"/>
        </w:rPr>
        <w:softHyphen/>
        <w:t>сложения.</w:t>
      </w:r>
      <w:proofErr w:type="gramEnd"/>
      <w:r w:rsidRPr="006C2E39">
        <w:rPr>
          <w:sz w:val="28"/>
          <w:szCs w:val="28"/>
        </w:rPr>
        <w:t xml:space="preserve"> В связи с этим учитель должен обращать особое вни</w:t>
      </w:r>
      <w:r w:rsidRPr="006C2E39">
        <w:rPr>
          <w:sz w:val="28"/>
          <w:szCs w:val="28"/>
        </w:rPr>
        <w:softHyphen/>
        <w:t>мание на свою речь и поведение, так как от этого может зависеть не только отношение учащихся к нему как к личности, но и отно</w:t>
      </w:r>
      <w:r w:rsidRPr="006C2E39">
        <w:rPr>
          <w:sz w:val="28"/>
          <w:szCs w:val="28"/>
        </w:rPr>
        <w:softHyphen/>
        <w:t>шение к его предмету и учебной деятельности в целом.</w:t>
      </w:r>
    </w:p>
    <w:p w:rsidR="006C2E39" w:rsidRPr="006C2E39" w:rsidRDefault="006C2E39" w:rsidP="006C2E39">
      <w:pPr>
        <w:shd w:val="clear" w:color="auto" w:fill="FFFFFF"/>
        <w:spacing w:before="29"/>
        <w:ind w:left="48" w:right="17" w:firstLine="30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Для того чтобы овладеть искусством выразительной речи, ко</w:t>
      </w:r>
      <w:r w:rsidRPr="006C2E39">
        <w:rPr>
          <w:sz w:val="28"/>
          <w:szCs w:val="28"/>
        </w:rPr>
        <w:softHyphen/>
        <w:t>торое могло бы привлечь любого слушателя независимо от его состояния в настоящий момент, нужно научиться управлять высо</w:t>
      </w:r>
      <w:r w:rsidRPr="006C2E39">
        <w:rPr>
          <w:sz w:val="28"/>
          <w:szCs w:val="28"/>
        </w:rPr>
        <w:softHyphen/>
        <w:t xml:space="preserve">той, громкостью, окраской   (тембром)  своего голоса, своим </w:t>
      </w:r>
      <w:proofErr w:type="spellStart"/>
      <w:r w:rsidRPr="006C2E39">
        <w:rPr>
          <w:sz w:val="28"/>
          <w:szCs w:val="28"/>
        </w:rPr>
        <w:t>ды</w:t>
      </w:r>
      <w:proofErr w:type="spellEnd"/>
      <w:r w:rsidRPr="006C2E39">
        <w:rPr>
          <w:sz w:val="28"/>
          <w:szCs w:val="28"/>
        </w:rPr>
        <w:t>«</w:t>
      </w:r>
    </w:p>
    <w:p w:rsidR="006C2E39" w:rsidRPr="006C2E39" w:rsidRDefault="006C2E39" w:rsidP="006C2E39">
      <w:pPr>
        <w:shd w:val="clear" w:color="auto" w:fill="FFFFFF"/>
        <w:spacing w:before="13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47</w:t>
      </w:r>
    </w:p>
    <w:p w:rsidR="006C2E39" w:rsidRPr="006C2E39" w:rsidRDefault="006C2E39" w:rsidP="006C2E39">
      <w:pPr>
        <w:shd w:val="clear" w:color="auto" w:fill="FFFFFF"/>
        <w:spacing w:before="132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</w:p>
    <w:p w:rsidR="006C2E39" w:rsidRPr="006C2E39" w:rsidRDefault="006C2E39" w:rsidP="006C2E39">
      <w:pPr>
        <w:shd w:val="clear" w:color="auto" w:fill="FFFFFF"/>
        <w:ind w:left="53"/>
        <w:jc w:val="both"/>
        <w:rPr>
          <w:sz w:val="28"/>
          <w:szCs w:val="28"/>
        </w:rPr>
      </w:pPr>
      <w:proofErr w:type="spellStart"/>
      <w:r w:rsidRPr="006C2E39">
        <w:rPr>
          <w:sz w:val="28"/>
          <w:szCs w:val="28"/>
        </w:rPr>
        <w:lastRenderedPageBreak/>
        <w:t>ханием</w:t>
      </w:r>
      <w:proofErr w:type="spellEnd"/>
      <w:r w:rsidRPr="006C2E39">
        <w:rPr>
          <w:sz w:val="28"/>
          <w:szCs w:val="28"/>
        </w:rPr>
        <w:t>, выработать хорошую дикцию. Чтобы речь не была моно</w:t>
      </w:r>
      <w:r w:rsidRPr="006C2E39">
        <w:rPr>
          <w:sz w:val="28"/>
          <w:szCs w:val="28"/>
        </w:rPr>
        <w:softHyphen/>
        <w:t>тонной, необходимо периодически менять интонацию, темп речи, силу голоса, вовремя делать как логические (для прояснения смысла сказанного, уточнения значения слов), так и психологи</w:t>
      </w:r>
      <w:r w:rsidRPr="006C2E39">
        <w:rPr>
          <w:sz w:val="28"/>
          <w:szCs w:val="28"/>
        </w:rPr>
        <w:softHyphen/>
        <w:t>ческие (для передачи настроения, создания напряжения, заинте</w:t>
      </w:r>
      <w:r w:rsidRPr="006C2E39">
        <w:rPr>
          <w:sz w:val="28"/>
          <w:szCs w:val="28"/>
        </w:rPr>
        <w:softHyphen/>
        <w:t>ресованности, подготовки к восприятию важного сообщения) пау</w:t>
      </w:r>
      <w:r w:rsidRPr="006C2E39">
        <w:rPr>
          <w:sz w:val="28"/>
          <w:szCs w:val="28"/>
        </w:rPr>
        <w:softHyphen/>
        <w:t>зы. Иногда можно отступить и от правил грамматики: нарушить порядок слов, опустить сказуемое, недоговорить фразу. Необхо</w:t>
      </w:r>
      <w:r w:rsidRPr="006C2E39">
        <w:rPr>
          <w:sz w:val="28"/>
          <w:szCs w:val="28"/>
        </w:rPr>
        <w:softHyphen/>
        <w:t>димо умело компоновать те</w:t>
      </w:r>
      <w:proofErr w:type="gramStart"/>
      <w:r w:rsidRPr="006C2E39">
        <w:rPr>
          <w:sz w:val="28"/>
          <w:szCs w:val="28"/>
        </w:rPr>
        <w:t>кст св</w:t>
      </w:r>
      <w:proofErr w:type="gramEnd"/>
      <w:r w:rsidRPr="006C2E39">
        <w:rPr>
          <w:sz w:val="28"/>
          <w:szCs w:val="28"/>
        </w:rPr>
        <w:t>оего выступления перед школь</w:t>
      </w:r>
      <w:r w:rsidRPr="006C2E39">
        <w:rPr>
          <w:sz w:val="28"/>
          <w:szCs w:val="28"/>
        </w:rPr>
        <w:softHyphen/>
        <w:t>никами, не перегружать его незнакомыми словами, слишком длин</w:t>
      </w:r>
      <w:r w:rsidRPr="006C2E39">
        <w:rPr>
          <w:sz w:val="28"/>
          <w:szCs w:val="28"/>
        </w:rPr>
        <w:softHyphen/>
        <w:t>ными фразами, постараться структурировать его так, чтобы оно не представляло собой набора изолированных, не связанных меж</w:t>
      </w:r>
      <w:r w:rsidRPr="006C2E39">
        <w:rPr>
          <w:sz w:val="28"/>
          <w:szCs w:val="28"/>
        </w:rPr>
        <w:softHyphen/>
        <w:t>ду собой мыслей.</w:t>
      </w:r>
    </w:p>
    <w:p w:rsidR="006C2E39" w:rsidRPr="006C2E39" w:rsidRDefault="006C2E39" w:rsidP="006C2E39">
      <w:pPr>
        <w:shd w:val="clear" w:color="auto" w:fill="FFFFFF"/>
        <w:ind w:left="24" w:right="31" w:firstLine="298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Вместе с тем учитель должен уделять большое внимание экс</w:t>
      </w:r>
      <w:r w:rsidRPr="006C2E39">
        <w:rPr>
          <w:sz w:val="28"/>
          <w:szCs w:val="28"/>
        </w:rPr>
        <w:softHyphen/>
        <w:t>прессивным чертам поведения школьников. Для адекватного вос</w:t>
      </w:r>
      <w:r w:rsidRPr="006C2E39">
        <w:rPr>
          <w:sz w:val="28"/>
          <w:szCs w:val="28"/>
        </w:rPr>
        <w:softHyphen/>
        <w:t>приятия эмоций необходимо обращать внимание не только на ми</w:t>
      </w:r>
      <w:r w:rsidRPr="006C2E39">
        <w:rPr>
          <w:sz w:val="28"/>
          <w:szCs w:val="28"/>
        </w:rPr>
        <w:softHyphen/>
        <w:t>мику школьника, но и на его жесты, содержание речи, оттенки голоса, учитывать общий контекст ситуации. В противном случае очень легко спутать различные эмоции, поскольку в состав мно</w:t>
      </w:r>
      <w:r w:rsidRPr="006C2E39">
        <w:rPr>
          <w:sz w:val="28"/>
          <w:szCs w:val="28"/>
        </w:rPr>
        <w:softHyphen/>
        <w:t>гих эмоций входят одинаковые экспрессивные компоненты (на</w:t>
      </w:r>
      <w:r w:rsidRPr="006C2E39">
        <w:rPr>
          <w:sz w:val="28"/>
          <w:szCs w:val="28"/>
        </w:rPr>
        <w:softHyphen/>
        <w:t>пример, эмоции отвращения и сомнения, гнева и страха, удивле</w:t>
      </w:r>
      <w:r w:rsidRPr="006C2E39">
        <w:rPr>
          <w:sz w:val="28"/>
          <w:szCs w:val="28"/>
        </w:rPr>
        <w:softHyphen/>
        <w:t xml:space="preserve">ния и страха, спокойствия и радости и пр.). Не нужно забывать и о том, как меняется восприятие лица человека в состоянии эмоционального возбуждения: как правило, оно приводит к более низкой оценке привлекательности лица, человек кажется менее дружески настроенным к собеседнику. Существенно снижается точность оценки чужих эмоций при </w:t>
      </w:r>
      <w:r w:rsidRPr="006C2E39">
        <w:rPr>
          <w:sz w:val="28"/>
          <w:szCs w:val="28"/>
        </w:rPr>
        <w:lastRenderedPageBreak/>
        <w:t>устойчивой склонности чело</w:t>
      </w:r>
      <w:r w:rsidRPr="006C2E39">
        <w:rPr>
          <w:sz w:val="28"/>
          <w:szCs w:val="28"/>
        </w:rPr>
        <w:softHyphen/>
        <w:t>века к отрицательным эмоциям.</w:t>
      </w:r>
    </w:p>
    <w:p w:rsidR="006C2E39" w:rsidRPr="006C2E39" w:rsidRDefault="006C2E39" w:rsidP="006C2E39">
      <w:pPr>
        <w:shd w:val="clear" w:color="auto" w:fill="FFFFFF"/>
        <w:ind w:left="17" w:right="38" w:firstLine="293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Высокая зависимость оценок и поведения младших школьников от ^требований и мнений взрослых проявляется в том, что дети при восприятии своих сверстников большое внимание </w:t>
      </w:r>
      <w:proofErr w:type="gramStart"/>
      <w:r w:rsidRPr="006C2E39">
        <w:rPr>
          <w:sz w:val="28"/>
          <w:szCs w:val="28"/>
        </w:rPr>
        <w:t>уделяют</w:t>
      </w:r>
      <w:proofErr w:type="gramEnd"/>
      <w:r w:rsidRPr="006C2E39">
        <w:rPr>
          <w:sz w:val="28"/>
          <w:szCs w:val="28"/>
        </w:rPr>
        <w:t xml:space="preserve"> прежде всего качествам, связанным с отношением к учебе, с ус</w:t>
      </w:r>
      <w:r w:rsidRPr="006C2E39">
        <w:rPr>
          <w:sz w:val="28"/>
          <w:szCs w:val="28"/>
        </w:rPr>
        <w:softHyphen/>
        <w:t>певаемостью, дисциплинированностью, особенностями внешнего вида (аккуратностью, опрятностью), дружелюбием, добротой. С возрастом акценты смещаются на моральные качества: сме</w:t>
      </w:r>
      <w:r w:rsidRPr="006C2E39">
        <w:rPr>
          <w:sz w:val="28"/>
          <w:szCs w:val="28"/>
        </w:rPr>
        <w:softHyphen/>
        <w:t>лость, честность, скромность, общительность, порядочность. В старших классах наибольшее значение приобретают такие каче</w:t>
      </w:r>
      <w:r w:rsidRPr="006C2E39">
        <w:rPr>
          <w:sz w:val="28"/>
          <w:szCs w:val="28"/>
        </w:rPr>
        <w:softHyphen/>
        <w:t>ства, как верность дружбе, готовность прийти на помощь, умение хранить секреты, самостоятельность, инициативность, привлека</w:t>
      </w:r>
      <w:r w:rsidRPr="006C2E39">
        <w:rPr>
          <w:sz w:val="28"/>
          <w:szCs w:val="28"/>
        </w:rPr>
        <w:softHyphen/>
        <w:t>тельная внешность (особенно у девочек). Хотя показатели успеш</w:t>
      </w:r>
      <w:r w:rsidRPr="006C2E39">
        <w:rPr>
          <w:sz w:val="28"/>
          <w:szCs w:val="28"/>
        </w:rPr>
        <w:softHyphen/>
        <w:t xml:space="preserve">ности в учении также играют определенную роль, но не как </w:t>
      </w:r>
      <w:proofErr w:type="spellStart"/>
      <w:r w:rsidRPr="006C2E39">
        <w:rPr>
          <w:sz w:val="28"/>
          <w:szCs w:val="28"/>
        </w:rPr>
        <w:t>само</w:t>
      </w:r>
      <w:r w:rsidRPr="006C2E39">
        <w:rPr>
          <w:sz w:val="28"/>
          <w:szCs w:val="28"/>
        </w:rPr>
        <w:softHyphen/>
        <w:t>ценность</w:t>
      </w:r>
      <w:proofErr w:type="spellEnd"/>
      <w:r w:rsidRPr="006C2E39">
        <w:rPr>
          <w:sz w:val="28"/>
          <w:szCs w:val="28"/>
        </w:rPr>
        <w:t>, а только как эрудированность в сочетании с потребно</w:t>
      </w:r>
      <w:r w:rsidRPr="006C2E39">
        <w:rPr>
          <w:sz w:val="28"/>
          <w:szCs w:val="28"/>
        </w:rPr>
        <w:softHyphen/>
        <w:t>стью помочь, поделиться знаниями и опытом.</w:t>
      </w:r>
    </w:p>
    <w:p w:rsidR="006C2E39" w:rsidRPr="006C2E39" w:rsidRDefault="006C2E39" w:rsidP="006C2E39">
      <w:pPr>
        <w:shd w:val="clear" w:color="auto" w:fill="FFFFFF"/>
        <w:spacing w:before="2"/>
        <w:ind w:right="62" w:firstLine="31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С возрастом растет количество признаков, на которые ориен</w:t>
      </w:r>
      <w:r w:rsidRPr="006C2E39">
        <w:rPr>
          <w:sz w:val="28"/>
          <w:szCs w:val="28"/>
        </w:rPr>
        <w:softHyphen/>
        <w:t>тируются школьники при оценивании личности и поведения дру</w:t>
      </w:r>
      <w:r w:rsidRPr="006C2E39">
        <w:rPr>
          <w:sz w:val="28"/>
          <w:szCs w:val="28"/>
        </w:rPr>
        <w:softHyphen/>
        <w:t>гих учащихся. Восьмиклассники, в отличие от пятиклассников, от</w:t>
      </w:r>
      <w:r w:rsidRPr="006C2E39">
        <w:rPr>
          <w:sz w:val="28"/>
          <w:szCs w:val="28"/>
        </w:rPr>
        <w:softHyphen/>
        <w:t>мечают такие черты, как скорость движений, характерная для че</w:t>
      </w:r>
      <w:r w:rsidRPr="006C2E39">
        <w:rPr>
          <w:sz w:val="28"/>
          <w:szCs w:val="28"/>
        </w:rPr>
        <w:softHyphen/>
        <w:t xml:space="preserve">ловека длина шага при ходьбе, давление на поверхность (тяжелая или легкая походка), отчетливость произношения^ богатство </w:t>
      </w:r>
      <w:proofErr w:type="spellStart"/>
      <w:r w:rsidRPr="006C2E39">
        <w:rPr>
          <w:sz w:val="28"/>
          <w:szCs w:val="28"/>
        </w:rPr>
        <w:t>сло</w:t>
      </w:r>
      <w:proofErr w:type="spellEnd"/>
      <w:r w:rsidRPr="006C2E39">
        <w:rPr>
          <w:sz w:val="28"/>
          <w:szCs w:val="28"/>
        </w:rPr>
        <w:t>-</w:t>
      </w:r>
    </w:p>
    <w:p w:rsidR="006C2E39" w:rsidRPr="006C2E39" w:rsidRDefault="006C2E39" w:rsidP="006C2E39">
      <w:pPr>
        <w:shd w:val="clear" w:color="auto" w:fill="FFFFFF"/>
        <w:spacing w:before="125"/>
        <w:ind w:left="10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48</w:t>
      </w:r>
    </w:p>
    <w:p w:rsidR="006C2E39" w:rsidRPr="006C2E39" w:rsidRDefault="006C2E39" w:rsidP="006C2E39">
      <w:pPr>
        <w:shd w:val="clear" w:color="auto" w:fill="FFFFFF"/>
        <w:spacing w:before="125"/>
        <w:ind w:left="10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</w:p>
    <w:p w:rsidR="006C2E39" w:rsidRPr="006C2E39" w:rsidRDefault="006C2E39" w:rsidP="006C2E39">
      <w:pPr>
        <w:shd w:val="clear" w:color="auto" w:fill="FFFFFF"/>
        <w:ind w:left="46"/>
        <w:jc w:val="both"/>
        <w:rPr>
          <w:sz w:val="28"/>
          <w:szCs w:val="28"/>
        </w:rPr>
      </w:pPr>
      <w:proofErr w:type="spellStart"/>
      <w:r w:rsidRPr="006C2E39">
        <w:rPr>
          <w:sz w:val="28"/>
          <w:szCs w:val="28"/>
        </w:rPr>
        <w:lastRenderedPageBreak/>
        <w:t>варного</w:t>
      </w:r>
      <w:proofErr w:type="spellEnd"/>
      <w:r w:rsidRPr="006C2E39">
        <w:rPr>
          <w:sz w:val="28"/>
          <w:szCs w:val="28"/>
        </w:rPr>
        <w:t xml:space="preserve"> запаса, правильность речи, отдельные недостатки про</w:t>
      </w:r>
      <w:r w:rsidRPr="006C2E39">
        <w:rPr>
          <w:sz w:val="28"/>
          <w:szCs w:val="28"/>
        </w:rPr>
        <w:softHyphen/>
        <w:t>изношения и др.</w:t>
      </w:r>
    </w:p>
    <w:p w:rsidR="006C2E39" w:rsidRPr="006C2E39" w:rsidRDefault="006C2E39" w:rsidP="006C2E39">
      <w:pPr>
        <w:shd w:val="clear" w:color="auto" w:fill="FFFFFF"/>
        <w:ind w:left="10" w:right="22" w:firstLine="302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Изменяются и наиболее значимые черты в восприятии личности педагога. По данным Т. Н. </w:t>
      </w:r>
      <w:proofErr w:type="spellStart"/>
      <w:r w:rsidRPr="006C2E39">
        <w:rPr>
          <w:sz w:val="28"/>
          <w:szCs w:val="28"/>
        </w:rPr>
        <w:t>Мальковской</w:t>
      </w:r>
      <w:proofErr w:type="spellEnd"/>
      <w:r w:rsidRPr="006C2E39">
        <w:rPr>
          <w:sz w:val="28"/>
          <w:szCs w:val="28"/>
        </w:rPr>
        <w:t>, наиболее важными каче</w:t>
      </w:r>
      <w:r w:rsidRPr="006C2E39">
        <w:rPr>
          <w:sz w:val="28"/>
          <w:szCs w:val="28"/>
        </w:rPr>
        <w:softHyphen/>
        <w:t>ствами учителя, которые более всего ценятся подростками, явля</w:t>
      </w:r>
      <w:r w:rsidRPr="006C2E39">
        <w:rPr>
          <w:sz w:val="28"/>
          <w:szCs w:val="28"/>
        </w:rPr>
        <w:softHyphen/>
        <w:t>ются способность понимать человека, хорошее знание предмета, умение сдерживать свои эмоции, справедливость, верность слову, внимание к собственному внешнему виду, доброжелательное от</w:t>
      </w:r>
      <w:r w:rsidRPr="006C2E39">
        <w:rPr>
          <w:sz w:val="28"/>
          <w:szCs w:val="28"/>
        </w:rPr>
        <w:softHyphen/>
        <w:t xml:space="preserve">ношение к другим учителям. </w:t>
      </w:r>
      <w:proofErr w:type="gramStart"/>
      <w:r w:rsidRPr="006C2E39">
        <w:rPr>
          <w:sz w:val="28"/>
          <w:szCs w:val="28"/>
        </w:rPr>
        <w:t>У юношей на первое место выступа</w:t>
      </w:r>
      <w:r w:rsidRPr="006C2E39">
        <w:rPr>
          <w:sz w:val="28"/>
          <w:szCs w:val="28"/>
        </w:rPr>
        <w:softHyphen/>
        <w:t>ют профессиональное мастерство, эрудиция, наличие собственной точки зрения по разным вопросам, трудолюбие, честность, чело</w:t>
      </w:r>
      <w:r w:rsidRPr="006C2E39">
        <w:rPr>
          <w:sz w:val="28"/>
          <w:szCs w:val="28"/>
        </w:rPr>
        <w:softHyphen/>
        <w:t>вечность, терпимость, умение прощать, чувство юмора, отзывчи</w:t>
      </w:r>
      <w:r w:rsidRPr="006C2E39">
        <w:rPr>
          <w:sz w:val="28"/>
          <w:szCs w:val="28"/>
        </w:rPr>
        <w:softHyphen/>
        <w:t>вость, широта кругозора, хорошие манеры, речь, способность разрешения конфликтных ситуаций.</w:t>
      </w:r>
      <w:proofErr w:type="gramEnd"/>
      <w:r w:rsidRPr="006C2E39">
        <w:rPr>
          <w:sz w:val="28"/>
          <w:szCs w:val="28"/>
        </w:rPr>
        <w:t xml:space="preserve"> У многих школьников прояв</w:t>
      </w:r>
      <w:r w:rsidRPr="006C2E39">
        <w:rPr>
          <w:sz w:val="28"/>
          <w:szCs w:val="28"/>
        </w:rPr>
        <w:softHyphen/>
        <w:t>ляется потребность найти в учителе эталон для подражания, ко</w:t>
      </w:r>
      <w:r w:rsidRPr="006C2E39">
        <w:rPr>
          <w:sz w:val="28"/>
          <w:szCs w:val="28"/>
        </w:rPr>
        <w:softHyphen/>
        <w:t>торую они, к сожалению, далеко не всегда могут удовлетворить.</w:t>
      </w:r>
    </w:p>
    <w:p w:rsidR="006C2E39" w:rsidRPr="006C2E39" w:rsidRDefault="006C2E39" w:rsidP="006C2E39">
      <w:pPr>
        <w:shd w:val="clear" w:color="auto" w:fill="FFFFFF"/>
        <w:ind w:left="5" w:right="31" w:firstLine="31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Кроме знаний об особенностях социальной перцепции своих воспитанников педагогу необходимо учитывать и влияние про</w:t>
      </w:r>
      <w:r w:rsidRPr="006C2E39">
        <w:rPr>
          <w:sz w:val="28"/>
          <w:szCs w:val="28"/>
        </w:rPr>
        <w:softHyphen/>
        <w:t>фессиональных установок в подходе к учащимся, которые форми</w:t>
      </w:r>
      <w:r w:rsidRPr="006C2E39">
        <w:rPr>
          <w:sz w:val="28"/>
          <w:szCs w:val="28"/>
        </w:rPr>
        <w:softHyphen/>
        <w:t>руются у учителя в определенных условиях их деятельности и мо</w:t>
      </w:r>
      <w:r w:rsidRPr="006C2E39">
        <w:rPr>
          <w:sz w:val="28"/>
          <w:szCs w:val="28"/>
        </w:rPr>
        <w:softHyphen/>
        <w:t xml:space="preserve">гут играть как положительную, так и отрицательную роль. Так, учителя математики и физики чаще высказывают свое мнение о качествах ума школьников, нежели учителя трудового обучения, а учителя гуманитарного цикла чаще </w:t>
      </w:r>
      <w:r w:rsidRPr="006C2E39">
        <w:rPr>
          <w:sz w:val="28"/>
          <w:szCs w:val="28"/>
        </w:rPr>
        <w:lastRenderedPageBreak/>
        <w:t>фиксируют качества лич</w:t>
      </w:r>
      <w:r w:rsidRPr="006C2E39">
        <w:rPr>
          <w:sz w:val="28"/>
          <w:szCs w:val="28"/>
        </w:rPr>
        <w:softHyphen/>
        <w:t xml:space="preserve">ности, чем учителя </w:t>
      </w:r>
      <w:proofErr w:type="gramStart"/>
      <w:r w:rsidRPr="006C2E39">
        <w:rPr>
          <w:sz w:val="28"/>
          <w:szCs w:val="28"/>
        </w:rPr>
        <w:t>естественно-научного</w:t>
      </w:r>
      <w:proofErr w:type="gramEnd"/>
      <w:r w:rsidRPr="006C2E39">
        <w:rPr>
          <w:sz w:val="28"/>
          <w:szCs w:val="28"/>
        </w:rPr>
        <w:t xml:space="preserve"> цикла. Причем с увели</w:t>
      </w:r>
      <w:r w:rsidRPr="006C2E39">
        <w:rPr>
          <w:sz w:val="28"/>
          <w:szCs w:val="28"/>
        </w:rPr>
        <w:softHyphen/>
        <w:t>чением стажа работы количество черт, отмечаемых педагогами при характеристике личности учащихся, снижается. Многие ин</w:t>
      </w:r>
      <w:r w:rsidRPr="006C2E39">
        <w:rPr>
          <w:sz w:val="28"/>
          <w:szCs w:val="28"/>
        </w:rPr>
        <w:softHyphen/>
        <w:t>дивидуальные характеристики вообще перестают замечаться учи</w:t>
      </w:r>
      <w:r w:rsidRPr="006C2E39">
        <w:rPr>
          <w:sz w:val="28"/>
          <w:szCs w:val="28"/>
        </w:rPr>
        <w:softHyphen/>
        <w:t>телем, что может отрицательно сказаться на результатах общения со школьниками.</w:t>
      </w:r>
    </w:p>
    <w:p w:rsidR="006C2E39" w:rsidRPr="006C2E39" w:rsidRDefault="006C2E39" w:rsidP="006C2E39">
      <w:pPr>
        <w:shd w:val="clear" w:color="auto" w:fill="FFFFFF"/>
        <w:spacing w:before="2"/>
        <w:ind w:left="5" w:right="41" w:firstLine="326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В исследованиях Л. Д. Ершовой установлено, что восприятие и понимание личности зависит от </w:t>
      </w:r>
      <w:proofErr w:type="gramStart"/>
      <w:r w:rsidRPr="006C2E39">
        <w:rPr>
          <w:sz w:val="28"/>
          <w:szCs w:val="28"/>
        </w:rPr>
        <w:t>пола</w:t>
      </w:r>
      <w:proofErr w:type="gramEnd"/>
      <w:r w:rsidRPr="006C2E39">
        <w:rPr>
          <w:sz w:val="28"/>
          <w:szCs w:val="28"/>
        </w:rPr>
        <w:t xml:space="preserve"> как субъекта, так и объек</w:t>
      </w:r>
      <w:r w:rsidRPr="006C2E39">
        <w:rPr>
          <w:sz w:val="28"/>
          <w:szCs w:val="28"/>
        </w:rPr>
        <w:softHyphen/>
        <w:t>та восприятия. Так, учителя-мужчины лучше характеризуют маль</w:t>
      </w:r>
      <w:r w:rsidRPr="006C2E39">
        <w:rPr>
          <w:sz w:val="28"/>
          <w:szCs w:val="28"/>
        </w:rPr>
        <w:softHyphen/>
        <w:t>чиков и дают более точную оценку отношения к труду. Учителя-женщины более наблюдательны, полнее и глубже понимают уча</w:t>
      </w:r>
      <w:r w:rsidRPr="006C2E39">
        <w:rPr>
          <w:sz w:val="28"/>
          <w:szCs w:val="28"/>
        </w:rPr>
        <w:softHyphen/>
        <w:t>щихся, их интеллектуальные, волевые черты, отношение к людям, к себе. При оценивании физической силы юношей учителя, как правило, ошибаются (переоценивают), а также завышают оценку умственных качеств у девушек. Вообще девушек учителя понима</w:t>
      </w:r>
      <w:r w:rsidRPr="006C2E39">
        <w:rPr>
          <w:sz w:val="28"/>
          <w:szCs w:val="28"/>
        </w:rPr>
        <w:softHyphen/>
        <w:t>ют хуже, чем юношей.</w:t>
      </w:r>
    </w:p>
    <w:p w:rsidR="006C2E39" w:rsidRPr="006C2E39" w:rsidRDefault="006C2E39" w:rsidP="006C2E39">
      <w:pPr>
        <w:shd w:val="clear" w:color="auto" w:fill="FFFFFF"/>
        <w:spacing w:before="2"/>
        <w:ind w:right="43" w:firstLine="334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Важнейшей негативной чертой социальной перцепции учителя является ограниченность личностных особенностей, на которые они обращают внимание при оценке личности учащихся. </w:t>
      </w:r>
      <w:proofErr w:type="spellStart"/>
      <w:proofErr w:type="gramStart"/>
      <w:r w:rsidRPr="006C2E39">
        <w:rPr>
          <w:sz w:val="28"/>
          <w:szCs w:val="28"/>
        </w:rPr>
        <w:t>Ча</w:t>
      </w:r>
      <w:proofErr w:type="spellEnd"/>
      <w:r w:rsidRPr="006C2E39">
        <w:rPr>
          <w:sz w:val="28"/>
          <w:szCs w:val="28"/>
        </w:rPr>
        <w:t>*</w:t>
      </w:r>
      <w:proofErr w:type="spellStart"/>
      <w:r w:rsidRPr="006C2E39">
        <w:rPr>
          <w:sz w:val="28"/>
          <w:szCs w:val="28"/>
        </w:rPr>
        <w:t>ще</w:t>
      </w:r>
      <w:proofErr w:type="spellEnd"/>
      <w:proofErr w:type="gramEnd"/>
      <w:r w:rsidRPr="006C2E39">
        <w:rPr>
          <w:sz w:val="28"/>
          <w:szCs w:val="28"/>
        </w:rPr>
        <w:t xml:space="preserve"> всего образ личности ученика они строят в зависимости от его академической успеваемости, дисциплинированности, внешней оп</w:t>
      </w:r>
      <w:r w:rsidRPr="006C2E39">
        <w:rPr>
          <w:sz w:val="28"/>
          <w:szCs w:val="28"/>
        </w:rPr>
        <w:softHyphen/>
        <w:t xml:space="preserve">рятности. Давая описание портрета школьника, </w:t>
      </w:r>
      <w:proofErr w:type="gramStart"/>
      <w:r w:rsidRPr="006C2E39">
        <w:rPr>
          <w:sz w:val="28"/>
          <w:szCs w:val="28"/>
        </w:rPr>
        <w:t>они</w:t>
      </w:r>
      <w:proofErr w:type="gramEnd"/>
      <w:r w:rsidRPr="006C2E39">
        <w:rPr>
          <w:sz w:val="28"/>
          <w:szCs w:val="28"/>
        </w:rPr>
        <w:t xml:space="preserve"> прежде всего вспоминают его отношение к учебе, грамматическую правильность речи, словарный запас, манеру вести себя на уроке, типичное со</w:t>
      </w:r>
      <w:r w:rsidRPr="006C2E39">
        <w:rPr>
          <w:sz w:val="28"/>
          <w:szCs w:val="28"/>
        </w:rPr>
        <w:softHyphen/>
        <w:t>стояние его костюма. Очень редко в характеристиках школьников</w:t>
      </w:r>
    </w:p>
    <w:p w:rsidR="006C2E39" w:rsidRPr="006C2E39" w:rsidRDefault="006C2E39" w:rsidP="006C2E39">
      <w:pPr>
        <w:shd w:val="clear" w:color="auto" w:fill="FFFFFF"/>
        <w:tabs>
          <w:tab w:val="left" w:pos="6379"/>
        </w:tabs>
        <w:spacing w:before="132"/>
        <w:ind w:left="10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4  Заказ  №   1297</w:t>
      </w:r>
      <w:r w:rsidRPr="006C2E39">
        <w:rPr>
          <w:sz w:val="28"/>
          <w:szCs w:val="28"/>
        </w:rPr>
        <w:tab/>
        <w:t>^</w:t>
      </w:r>
      <w:proofErr w:type="gramStart"/>
      <w:r w:rsidRPr="006C2E39">
        <w:rPr>
          <w:sz w:val="28"/>
          <w:szCs w:val="28"/>
        </w:rPr>
        <w:t>с</w:t>
      </w:r>
      <w:proofErr w:type="gramEnd"/>
      <w:r w:rsidRPr="006C2E39">
        <w:rPr>
          <w:sz w:val="28"/>
          <w:szCs w:val="28"/>
        </w:rPr>
        <w:t>\</w:t>
      </w:r>
    </w:p>
    <w:p w:rsidR="006C2E39" w:rsidRPr="006C2E39" w:rsidRDefault="006C2E39" w:rsidP="006C2E39">
      <w:pPr>
        <w:shd w:val="clear" w:color="auto" w:fill="FFFFFF"/>
        <w:tabs>
          <w:tab w:val="left" w:pos="6379"/>
        </w:tabs>
        <w:spacing w:before="132"/>
        <w:ind w:left="10"/>
        <w:jc w:val="both"/>
        <w:rPr>
          <w:sz w:val="28"/>
          <w:szCs w:val="28"/>
        </w:rPr>
        <w:sectPr w:rsidR="006C2E39" w:rsidRPr="006C2E39" w:rsidSect="006C2E39">
          <w:type w:val="continuous"/>
          <w:pgSz w:w="11909" w:h="16834" w:orient="landscape"/>
          <w:pgMar w:top="1134" w:right="850" w:bottom="1134" w:left="1701" w:header="720" w:footer="720" w:gutter="0"/>
          <w:cols w:space="60"/>
          <w:noEndnote/>
        </w:sectPr>
      </w:pPr>
    </w:p>
    <w:p w:rsidR="006C2E39" w:rsidRPr="006C2E39" w:rsidRDefault="006C2E39" w:rsidP="006C2E39">
      <w:pPr>
        <w:shd w:val="clear" w:color="auto" w:fill="FFFFFF"/>
        <w:ind w:left="2" w:right="653"/>
        <w:jc w:val="both"/>
        <w:rPr>
          <w:sz w:val="28"/>
          <w:szCs w:val="28"/>
        </w:rPr>
      </w:pPr>
      <w:r w:rsidRPr="006C2E39">
        <w:rPr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A869C54" wp14:editId="7928341B">
                <wp:simplePos x="0" y="0"/>
                <wp:positionH relativeFrom="margin">
                  <wp:posOffset>4588510</wp:posOffset>
                </wp:positionH>
                <wp:positionV relativeFrom="paragraph">
                  <wp:posOffset>4229100</wp:posOffset>
                </wp:positionV>
                <wp:extent cx="0" cy="960120"/>
                <wp:effectExtent l="8890" t="9525" r="10160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12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1.3pt,333pt" to="361.3pt,4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" o:allowincell="f" strokeweight=".6pt">
                <w10:wrap anchorx="margin"/>
              </v:line>
            </w:pict>
          </mc:Fallback>
        </mc:AlternateContent>
      </w:r>
      <w:r w:rsidRPr="006C2E39">
        <w:rPr>
          <w:sz w:val="28"/>
          <w:szCs w:val="28"/>
        </w:rPr>
        <w:t>упоминаются эмоции и чувства детей. Становясь профессиональ</w:t>
      </w:r>
      <w:r w:rsidRPr="006C2E39">
        <w:rPr>
          <w:sz w:val="28"/>
          <w:szCs w:val="28"/>
        </w:rPr>
        <w:softHyphen/>
        <w:t>ной привычкой, такой подход мешает в дальнейшем глубже пони</w:t>
      </w:r>
      <w:r w:rsidRPr="006C2E39">
        <w:rPr>
          <w:sz w:val="28"/>
          <w:szCs w:val="28"/>
        </w:rPr>
        <w:softHyphen/>
        <w:t xml:space="preserve">мать ученика, </w:t>
      </w:r>
      <w:proofErr w:type="gramStart"/>
      <w:r w:rsidRPr="006C2E39">
        <w:rPr>
          <w:sz w:val="28"/>
          <w:szCs w:val="28"/>
        </w:rPr>
        <w:t>а</w:t>
      </w:r>
      <w:proofErr w:type="gramEnd"/>
      <w:r w:rsidRPr="006C2E39">
        <w:rPr>
          <w:sz w:val="28"/>
          <w:szCs w:val="28"/>
        </w:rPr>
        <w:t xml:space="preserve"> следовательно, и грамотнее строить общение с ним. На адекватность восприятия и понимания учащихся большое влияние оказывает опыт общения учителя с определенными людь</w:t>
      </w:r>
      <w:r w:rsidRPr="006C2E39">
        <w:rPr>
          <w:sz w:val="28"/>
          <w:szCs w:val="28"/>
        </w:rPr>
        <w:softHyphen/>
        <w:t>ми. Так, длительная работа с младшими школьниками позволяет сформироваться обобщенным и часто довольно точным эталонам, которыми и руководствуется учитель при общении с детьми. В то же время при оценке старших школьников этот же учитель может быть менее точен и более субъективен.</w:t>
      </w:r>
    </w:p>
    <w:p w:rsidR="006C2E39" w:rsidRPr="006C2E39" w:rsidRDefault="006C2E39" w:rsidP="006C2E39">
      <w:pPr>
        <w:shd w:val="clear" w:color="auto" w:fill="FFFFFF"/>
        <w:tabs>
          <w:tab w:val="left" w:pos="7212"/>
        </w:tabs>
        <w:ind w:left="29" w:firstLine="317"/>
        <w:jc w:val="both"/>
        <w:rPr>
          <w:sz w:val="28"/>
          <w:szCs w:val="28"/>
        </w:rPr>
      </w:pPr>
      <w:r w:rsidRPr="006C2E39">
        <w:rPr>
          <w:sz w:val="28"/>
          <w:szCs w:val="28"/>
        </w:rPr>
        <w:t xml:space="preserve">Не менее важной характеристикой оказывается и. стиль </w:t>
      </w:r>
      <w:proofErr w:type="spellStart"/>
      <w:proofErr w:type="gramStart"/>
      <w:r w:rsidRPr="006C2E39">
        <w:rPr>
          <w:sz w:val="28"/>
          <w:szCs w:val="28"/>
        </w:rPr>
        <w:t>пове</w:t>
      </w:r>
      <w:proofErr w:type="spellEnd"/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</w:r>
      <w:proofErr w:type="spellStart"/>
      <w:r w:rsidRPr="006C2E39">
        <w:rPr>
          <w:sz w:val="28"/>
          <w:szCs w:val="28"/>
        </w:rPr>
        <w:t>дения</w:t>
      </w:r>
      <w:proofErr w:type="spellEnd"/>
      <w:proofErr w:type="gramEnd"/>
      <w:r w:rsidRPr="006C2E39">
        <w:rPr>
          <w:sz w:val="28"/>
          <w:szCs w:val="28"/>
        </w:rPr>
        <w:t>, общения учителя. Люди, склонные к авторитарному стилю</w:t>
      </w:r>
      <w:r w:rsidRPr="006C2E39">
        <w:rPr>
          <w:sz w:val="28"/>
          <w:szCs w:val="28"/>
        </w:rPr>
        <w:br/>
        <w:t xml:space="preserve">общения, недооценивают у учеников такие качества, как </w:t>
      </w:r>
      <w:proofErr w:type="spellStart"/>
      <w:proofErr w:type="gramStart"/>
      <w:r w:rsidRPr="006C2E39">
        <w:rPr>
          <w:sz w:val="28"/>
          <w:szCs w:val="28"/>
        </w:rPr>
        <w:t>коллек</w:t>
      </w:r>
      <w:proofErr w:type="spellEnd"/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</w:r>
      <w:proofErr w:type="spellStart"/>
      <w:r w:rsidRPr="006C2E39">
        <w:rPr>
          <w:sz w:val="28"/>
          <w:szCs w:val="28"/>
        </w:rPr>
        <w:t>тивизм</w:t>
      </w:r>
      <w:proofErr w:type="spellEnd"/>
      <w:proofErr w:type="gramEnd"/>
      <w:r w:rsidRPr="006C2E39">
        <w:rPr>
          <w:sz w:val="28"/>
          <w:szCs w:val="28"/>
        </w:rPr>
        <w:t>, инициативность, самостоятельность, требовательность к</w:t>
      </w:r>
      <w:r w:rsidRPr="006C2E39">
        <w:rPr>
          <w:sz w:val="28"/>
          <w:szCs w:val="28"/>
        </w:rPr>
        <w:br/>
        <w:t xml:space="preserve">другим людям, и переоценивают неорганизованность, </w:t>
      </w:r>
      <w:proofErr w:type="spellStart"/>
      <w:r w:rsidRPr="006C2E39">
        <w:rPr>
          <w:sz w:val="28"/>
          <w:szCs w:val="28"/>
        </w:rPr>
        <w:t>недисцип</w:t>
      </w:r>
      <w:proofErr w:type="spellEnd"/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</w:r>
      <w:proofErr w:type="spellStart"/>
      <w:r w:rsidRPr="006C2E39">
        <w:rPr>
          <w:sz w:val="28"/>
          <w:szCs w:val="28"/>
        </w:rPr>
        <w:t>линированность</w:t>
      </w:r>
      <w:proofErr w:type="spellEnd"/>
      <w:r w:rsidRPr="006C2E39">
        <w:rPr>
          <w:sz w:val="28"/>
          <w:szCs w:val="28"/>
        </w:rPr>
        <w:t xml:space="preserve">, лень, безответственность, импульсивность </w:t>
      </w:r>
      <w:proofErr w:type="spellStart"/>
      <w:r w:rsidRPr="006C2E39">
        <w:rPr>
          <w:sz w:val="28"/>
          <w:szCs w:val="28"/>
        </w:rPr>
        <w:t>подро</w:t>
      </w:r>
      <w:proofErr w:type="spellEnd"/>
      <w:r w:rsidRPr="006C2E39">
        <w:rPr>
          <w:sz w:val="28"/>
          <w:szCs w:val="28"/>
        </w:rPr>
        <w:softHyphen/>
      </w:r>
      <w:r w:rsidRPr="006C2E39">
        <w:rPr>
          <w:sz w:val="28"/>
          <w:szCs w:val="28"/>
        </w:rPr>
        <w:br/>
      </w:r>
      <w:proofErr w:type="spellStart"/>
      <w:r w:rsidRPr="006C2E39">
        <w:rPr>
          <w:sz w:val="28"/>
          <w:szCs w:val="28"/>
        </w:rPr>
        <w:t>стков</w:t>
      </w:r>
      <w:proofErr w:type="spellEnd"/>
      <w:r w:rsidRPr="006C2E39">
        <w:rPr>
          <w:sz w:val="28"/>
          <w:szCs w:val="28"/>
        </w:rPr>
        <w:t>. Учител</w:t>
      </w:r>
      <w:proofErr w:type="gramStart"/>
      <w:r w:rsidRPr="006C2E39">
        <w:rPr>
          <w:sz w:val="28"/>
          <w:szCs w:val="28"/>
        </w:rPr>
        <w:t>я-</w:t>
      </w:r>
      <w:proofErr w:type="gramEnd"/>
      <w:r w:rsidRPr="006C2E39">
        <w:rPr>
          <w:sz w:val="28"/>
          <w:szCs w:val="28"/>
        </w:rPr>
        <w:t xml:space="preserve">«либералы», наоборот, считают коллективизм, </w:t>
      </w:r>
      <w:proofErr w:type="spellStart"/>
      <w:r w:rsidRPr="006C2E39">
        <w:rPr>
          <w:sz w:val="28"/>
          <w:szCs w:val="28"/>
        </w:rPr>
        <w:t>са</w:t>
      </w:r>
      <w:r w:rsidRPr="006C2E39">
        <w:rPr>
          <w:sz w:val="28"/>
          <w:szCs w:val="28"/>
        </w:rPr>
        <w:softHyphen/>
      </w:r>
      <w:proofErr w:type="spellEnd"/>
      <w:r w:rsidRPr="006C2E39">
        <w:rPr>
          <w:sz w:val="28"/>
          <w:szCs w:val="28"/>
        </w:rPr>
        <w:br/>
      </w:r>
      <w:proofErr w:type="spellStart"/>
      <w:r w:rsidRPr="006C2E39">
        <w:rPr>
          <w:sz w:val="28"/>
          <w:szCs w:val="28"/>
        </w:rPr>
        <w:t>мостоятельность</w:t>
      </w:r>
      <w:proofErr w:type="spellEnd"/>
      <w:r w:rsidRPr="006C2E39">
        <w:rPr>
          <w:sz w:val="28"/>
          <w:szCs w:val="28"/>
        </w:rPr>
        <w:t>, смелость, самолюбие, правдивость развитыми у</w:t>
      </w:r>
      <w:r w:rsidRPr="006C2E39">
        <w:rPr>
          <w:sz w:val="28"/>
          <w:szCs w:val="28"/>
        </w:rPr>
        <w:br/>
        <w:t>школьников седьмых — десятых классов до высокого уровня, что</w:t>
      </w:r>
      <w:r w:rsidRPr="006C2E39">
        <w:rPr>
          <w:sz w:val="28"/>
          <w:szCs w:val="28"/>
        </w:rPr>
        <w:tab/>
        <w:t>,</w:t>
      </w:r>
    </w:p>
    <w:p w:rsidR="006C2E39" w:rsidRPr="006C2E39" w:rsidRDefault="006C2E39" w:rsidP="006C2E39">
      <w:pPr>
        <w:shd w:val="clear" w:color="auto" w:fill="FFFFFF"/>
        <w:ind w:left="34" w:right="653"/>
        <w:jc w:val="both"/>
        <w:rPr>
          <w:sz w:val="28"/>
          <w:szCs w:val="28"/>
        </w:rPr>
      </w:pPr>
      <w:r w:rsidRPr="006C2E39">
        <w:rPr>
          <w:sz w:val="28"/>
          <w:szCs w:val="28"/>
        </w:rPr>
        <w:t>далеко не всегда соответствует действительности. Педагоги же с демократическим стилем общения чаще дают более адекватную оценку личности и поведению школьников.</w:t>
      </w:r>
    </w:p>
    <w:p w:rsidR="00C524A0" w:rsidRPr="006C2E39" w:rsidRDefault="00C524A0" w:rsidP="006C2E39">
      <w:pPr>
        <w:jc w:val="both"/>
        <w:rPr>
          <w:sz w:val="28"/>
          <w:szCs w:val="28"/>
        </w:rPr>
      </w:pPr>
    </w:p>
    <w:sectPr w:rsidR="00C524A0" w:rsidRPr="006C2E39" w:rsidSect="006C2E3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2714"/>
    <w:multiLevelType w:val="multilevel"/>
    <w:tmpl w:val="C4FA67E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2160"/>
      </w:pPr>
      <w:rPr>
        <w:rFonts w:hint="default"/>
      </w:rPr>
    </w:lvl>
  </w:abstractNum>
  <w:abstractNum w:abstractNumId="1">
    <w:nsid w:val="39E016CA"/>
    <w:multiLevelType w:val="singleLevel"/>
    <w:tmpl w:val="D48EF55C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2">
    <w:nsid w:val="403D180F"/>
    <w:multiLevelType w:val="multilevel"/>
    <w:tmpl w:val="FC0AB6BC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pStyle w:val="a"/>
      <w:isLgl/>
      <w:lvlText w:val="%1.%2."/>
      <w:lvlJc w:val="left"/>
      <w:pPr>
        <w:ind w:left="1225" w:hanging="87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580" w:hanging="87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3">
    <w:nsid w:val="506C15F0"/>
    <w:multiLevelType w:val="singleLevel"/>
    <w:tmpl w:val="B9F0A07E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4">
    <w:nsid w:val="6B6C4D9C"/>
    <w:multiLevelType w:val="singleLevel"/>
    <w:tmpl w:val="5C26A0CC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7E"/>
    <w:rsid w:val="00004696"/>
    <w:rsid w:val="000562DD"/>
    <w:rsid w:val="000B0CAC"/>
    <w:rsid w:val="00200A4F"/>
    <w:rsid w:val="00621A78"/>
    <w:rsid w:val="006C2E39"/>
    <w:rsid w:val="0090345A"/>
    <w:rsid w:val="00A3337E"/>
    <w:rsid w:val="00BB0A1B"/>
    <w:rsid w:val="00C5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E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E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E5FD5-7680-41D7-BC70-55ED5EC5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7769</Words>
  <Characters>44286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</dc:creator>
  <cp:lastModifiedBy>Ангел</cp:lastModifiedBy>
  <cp:revision>3</cp:revision>
  <dcterms:created xsi:type="dcterms:W3CDTF">2018-02-28T07:21:00Z</dcterms:created>
  <dcterms:modified xsi:type="dcterms:W3CDTF">2018-02-28T07:25:00Z</dcterms:modified>
</cp:coreProperties>
</file>