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BF"/>
      </w:tblPr>
      <w:tblGrid>
        <w:gridCol w:w="674"/>
        <w:gridCol w:w="5527"/>
        <w:gridCol w:w="708"/>
        <w:gridCol w:w="709"/>
        <w:gridCol w:w="709"/>
        <w:gridCol w:w="482"/>
        <w:gridCol w:w="794"/>
        <w:gridCol w:w="731"/>
        <w:gridCol w:w="1537"/>
        <w:gridCol w:w="1961"/>
        <w:gridCol w:w="1678"/>
      </w:tblGrid>
      <w:tr w:rsidR="003B3C79" w:rsidTr="003B3C7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spacing w:line="276" w:lineRule="auto"/>
              <w:rPr>
                <w:b/>
                <w:i/>
              </w:rPr>
            </w:pPr>
            <w:r w:rsidRPr="003B3C79">
              <w:rPr>
                <w:b/>
                <w:i/>
              </w:rPr>
              <w:t>3.19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pStyle w:val="2"/>
              <w:spacing w:after="0" w:line="240" w:lineRule="auto"/>
              <w:ind w:left="284"/>
              <w:jc w:val="both"/>
              <w:rPr>
                <w:b/>
              </w:rPr>
            </w:pPr>
            <w:r w:rsidRPr="003B3C79">
              <w:rPr>
                <w:b/>
              </w:rPr>
              <w:t>Тема 19.</w:t>
            </w:r>
          </w:p>
          <w:p w:rsidR="003B3C79" w:rsidRPr="003B3C79" w:rsidRDefault="003B3C79">
            <w:pPr>
              <w:pStyle w:val="2"/>
              <w:spacing w:after="0" w:line="240" w:lineRule="auto"/>
              <w:ind w:left="284"/>
              <w:jc w:val="both"/>
              <w:rPr>
                <w:b/>
              </w:rPr>
            </w:pPr>
            <w:r w:rsidRPr="003B3C79">
              <w:rPr>
                <w:b/>
              </w:rPr>
              <w:t>Изобразительное искусство Византии</w:t>
            </w:r>
          </w:p>
          <w:p w:rsidR="003B3C79" w:rsidRPr="003B3C79" w:rsidRDefault="003B3C79">
            <w:pPr>
              <w:pStyle w:val="a3"/>
              <w:spacing w:line="276" w:lineRule="auto"/>
              <w:jc w:val="both"/>
              <w:rPr>
                <w:b/>
              </w:rPr>
            </w:pPr>
            <w:r w:rsidRPr="003B3C79">
              <w:rPr>
                <w:rFonts w:ascii="Times New Roman" w:hAnsi="Times New Roman"/>
              </w:rPr>
              <w:t xml:space="preserve">Символические основы православного изобразительного искусства. Система художественных средств и приемов иконописи. Византийская теория образа и догматические основы </w:t>
            </w:r>
            <w:proofErr w:type="spellStart"/>
            <w:r w:rsidRPr="003B3C79">
              <w:rPr>
                <w:rFonts w:ascii="Times New Roman" w:hAnsi="Times New Roman"/>
              </w:rPr>
              <w:t>иконописания</w:t>
            </w:r>
            <w:proofErr w:type="spellEnd"/>
            <w:r w:rsidRPr="003B3C79">
              <w:rPr>
                <w:rFonts w:ascii="Times New Roman" w:hAnsi="Times New Roman"/>
              </w:rPr>
              <w:t xml:space="preserve">. Смысл и назначение иконы. Обратная перспектива; ее догматические и символические основы. Православная иконография. Техники монументальной живописи и иконописи. Росписи крупнейших храмовых комплексов. Декоративное искусство Византии. </w:t>
            </w:r>
            <w:proofErr w:type="gramStart"/>
            <w:r w:rsidRPr="003B3C79">
              <w:rPr>
                <w:rFonts w:ascii="Times New Roman" w:hAnsi="Times New Roman"/>
              </w:rPr>
              <w:t xml:space="preserve">Церковная утварь (потиры, дискосы, </w:t>
            </w:r>
            <w:proofErr w:type="spellStart"/>
            <w:r w:rsidRPr="003B3C79">
              <w:rPr>
                <w:rFonts w:ascii="Times New Roman" w:hAnsi="Times New Roman"/>
              </w:rPr>
              <w:t>лампадарии</w:t>
            </w:r>
            <w:proofErr w:type="spellEnd"/>
            <w:r w:rsidRPr="003B3C79">
              <w:rPr>
                <w:rFonts w:ascii="Times New Roman" w:hAnsi="Times New Roman"/>
              </w:rPr>
              <w:t>, кресты), миниатюры, узорные ткани (церковные облачения, покровы), перегородчатые эмали, резьба по кости (диптихи-складни).</w:t>
            </w:r>
            <w:proofErr w:type="gramEnd"/>
            <w:r w:rsidRPr="003B3C79">
              <w:rPr>
                <w:rFonts w:ascii="Times New Roman" w:hAnsi="Times New Roman"/>
              </w:rPr>
              <w:t xml:space="preserve"> Рукописная книга и система ее декоративного оформления. Техника исполнения. Материалы, шрифты, типы миниатюр.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spacing w:line="276" w:lineRule="auto"/>
              <w:jc w:val="center"/>
            </w:pPr>
            <w:r w:rsidRPr="003B3C7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C79" w:rsidRPr="003B3C79" w:rsidRDefault="003B3C79">
            <w:pPr>
              <w:spacing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spacing w:line="276" w:lineRule="auto"/>
              <w:jc w:val="center"/>
              <w:rPr>
                <w:highlight w:val="yellow"/>
              </w:rPr>
            </w:pPr>
            <w:r w:rsidRPr="003B3C79">
              <w:rPr>
                <w:highlight w:val="yellow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C79" w:rsidRPr="003B3C79" w:rsidRDefault="003B3C79">
            <w:pPr>
              <w:spacing w:line="276" w:lineRule="auto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C79" w:rsidRPr="003B3C79" w:rsidRDefault="003B3C79">
            <w:pPr>
              <w:spacing w:line="276" w:lineRule="auto"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spacing w:line="276" w:lineRule="auto"/>
            </w:pPr>
            <w:r w:rsidRPr="003B3C79">
              <w:t>Визуальная презентация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spacing w:line="276" w:lineRule="auto"/>
            </w:pPr>
            <w:r w:rsidRPr="003B3C79">
              <w:t>Учебники:</w:t>
            </w:r>
          </w:p>
          <w:p w:rsidR="003B3C79" w:rsidRPr="003B3C79" w:rsidRDefault="003B3C79">
            <w:pPr>
              <w:spacing w:line="276" w:lineRule="auto"/>
            </w:pPr>
            <w:r w:rsidRPr="003B3C79">
              <w:t>[4-12]</w:t>
            </w:r>
          </w:p>
          <w:p w:rsidR="003B3C79" w:rsidRPr="003B3C79" w:rsidRDefault="003B3C79">
            <w:pPr>
              <w:spacing w:line="276" w:lineRule="auto"/>
            </w:pPr>
            <w:r w:rsidRPr="003B3C79">
              <w:t>Основная: [3] [6] [8-12] [15]</w:t>
            </w:r>
          </w:p>
          <w:p w:rsidR="003B3C79" w:rsidRPr="003B3C79" w:rsidRDefault="003B3C79">
            <w:pPr>
              <w:spacing w:line="276" w:lineRule="auto"/>
            </w:pPr>
            <w:proofErr w:type="gramStart"/>
            <w:r w:rsidRPr="003B3C79">
              <w:t>Дополнительная</w:t>
            </w:r>
            <w:proofErr w:type="gramEnd"/>
            <w:r w:rsidRPr="003B3C79">
              <w:t xml:space="preserve"> к разделу «Искусство Средневековья»: [1-7] [9-10] [13]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3C79" w:rsidRPr="003B3C79" w:rsidRDefault="003B3C79">
            <w:pPr>
              <w:spacing w:line="276" w:lineRule="auto"/>
              <w:jc w:val="center"/>
            </w:pPr>
            <w:r w:rsidRPr="003B3C79">
              <w:t>конспект;</w:t>
            </w:r>
          </w:p>
          <w:p w:rsidR="003B3C79" w:rsidRPr="003B3C79" w:rsidRDefault="003B3C79">
            <w:pPr>
              <w:spacing w:line="276" w:lineRule="auto"/>
              <w:jc w:val="center"/>
            </w:pPr>
            <w:r w:rsidRPr="003B3C79">
              <w:t>опрос;</w:t>
            </w:r>
          </w:p>
          <w:p w:rsidR="00C93AE2" w:rsidRDefault="003B3C79">
            <w:pPr>
              <w:spacing w:line="276" w:lineRule="auto"/>
              <w:jc w:val="center"/>
            </w:pPr>
            <w:r w:rsidRPr="003B3C79">
              <w:t>экзамен</w:t>
            </w:r>
            <w:r>
              <w:t xml:space="preserve">. </w:t>
            </w:r>
          </w:p>
          <w:p w:rsidR="00C93AE2" w:rsidRDefault="00C93AE2">
            <w:pPr>
              <w:spacing w:line="276" w:lineRule="auto"/>
              <w:jc w:val="center"/>
            </w:pPr>
          </w:p>
          <w:p w:rsidR="003B3C79" w:rsidRPr="003B3C79" w:rsidRDefault="003B3C79">
            <w:pPr>
              <w:spacing w:line="276" w:lineRule="auto"/>
              <w:jc w:val="center"/>
            </w:pPr>
            <w:r>
              <w:t>Презентация, дискуссия</w:t>
            </w:r>
          </w:p>
        </w:tc>
      </w:tr>
    </w:tbl>
    <w:p w:rsidR="0059124F" w:rsidRDefault="0059124F"/>
    <w:p w:rsidR="003B3C79" w:rsidRDefault="003B3C79">
      <w:pPr>
        <w:rPr>
          <w:b/>
          <w:sz w:val="24"/>
          <w:szCs w:val="24"/>
        </w:rPr>
      </w:pPr>
      <w:r w:rsidRPr="003B3C79">
        <w:rPr>
          <w:b/>
          <w:sz w:val="24"/>
          <w:szCs w:val="24"/>
        </w:rPr>
        <w:t>Практическое задание 1.</w:t>
      </w:r>
    </w:p>
    <w:p w:rsidR="003B3C79" w:rsidRPr="003B3C79" w:rsidRDefault="003B3C79" w:rsidP="003B3C79">
      <w:pPr>
        <w:pStyle w:val="2"/>
        <w:spacing w:after="0" w:line="240" w:lineRule="auto"/>
        <w:ind w:left="0"/>
        <w:jc w:val="both"/>
        <w:rPr>
          <w:b/>
          <w:sz w:val="24"/>
          <w:szCs w:val="24"/>
        </w:rPr>
      </w:pPr>
      <w:r w:rsidRPr="003B3C79">
        <w:rPr>
          <w:b/>
          <w:sz w:val="24"/>
          <w:szCs w:val="24"/>
        </w:rPr>
        <w:t>Тема «Изобразительное искусство Византии»</w:t>
      </w:r>
    </w:p>
    <w:p w:rsidR="003B3C79" w:rsidRDefault="003B3C79" w:rsidP="003B3C79">
      <w:pPr>
        <w:rPr>
          <w:b/>
          <w:sz w:val="24"/>
          <w:szCs w:val="24"/>
        </w:rPr>
      </w:pPr>
    </w:p>
    <w:p w:rsidR="003B3C79" w:rsidRPr="00A412F8" w:rsidRDefault="003B3C79" w:rsidP="003B3C79">
      <w:pPr>
        <w:rPr>
          <w:b/>
          <w:sz w:val="24"/>
          <w:szCs w:val="24"/>
        </w:rPr>
      </w:pPr>
      <w:r w:rsidRPr="00A412F8">
        <w:rPr>
          <w:b/>
          <w:sz w:val="24"/>
          <w:szCs w:val="24"/>
        </w:rPr>
        <w:t>Задание:</w:t>
      </w:r>
    </w:p>
    <w:p w:rsidR="003B3C79" w:rsidRDefault="003B3C79" w:rsidP="00671740">
      <w:pPr>
        <w:rPr>
          <w:sz w:val="24"/>
          <w:szCs w:val="24"/>
        </w:rPr>
      </w:pPr>
      <w:r w:rsidRPr="00A412F8">
        <w:rPr>
          <w:b/>
          <w:sz w:val="24"/>
          <w:szCs w:val="24"/>
        </w:rPr>
        <w:t>Индивидуально  (выступающему):</w:t>
      </w:r>
      <w:r w:rsidR="00671740">
        <w:rPr>
          <w:b/>
          <w:sz w:val="24"/>
          <w:szCs w:val="24"/>
        </w:rPr>
        <w:t xml:space="preserve"> </w:t>
      </w:r>
      <w:r w:rsidRPr="00A412F8">
        <w:rPr>
          <w:sz w:val="24"/>
          <w:szCs w:val="24"/>
        </w:rPr>
        <w:t xml:space="preserve">Подготовить и представить в сопровождении наглядного визуального материала аналитическое сообщение (5-10´) об одном из </w:t>
      </w:r>
      <w:r>
        <w:rPr>
          <w:sz w:val="24"/>
          <w:szCs w:val="24"/>
        </w:rPr>
        <w:t>произведений византийского изобразительного искусства (икона, монументальная композиция в техниках мозаики или фрески, скульптурный рельеф)</w:t>
      </w:r>
      <w:r w:rsidRPr="00A412F8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его </w:t>
      </w:r>
      <w:r w:rsidRPr="00A412F8">
        <w:rPr>
          <w:sz w:val="24"/>
          <w:szCs w:val="24"/>
        </w:rPr>
        <w:t xml:space="preserve">последующего обсуждения </w:t>
      </w:r>
      <w:r w:rsidRPr="00C31AB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рамках </w:t>
      </w:r>
      <w:r w:rsidR="00671740">
        <w:rPr>
          <w:sz w:val="24"/>
          <w:szCs w:val="24"/>
        </w:rPr>
        <w:t>групповой дискуссии.</w:t>
      </w:r>
    </w:p>
    <w:p w:rsidR="00671740" w:rsidRDefault="00671740" w:rsidP="00671740">
      <w:pPr>
        <w:rPr>
          <w:sz w:val="24"/>
          <w:szCs w:val="24"/>
        </w:rPr>
      </w:pPr>
    </w:p>
    <w:p w:rsidR="00671740" w:rsidRPr="00671740" w:rsidRDefault="00671740" w:rsidP="0067174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Выбрать одно произведение византийского изобразительного искусства</w:t>
      </w:r>
      <w:r w:rsidRPr="006717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7174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sz w:val="24"/>
          <w:szCs w:val="24"/>
        </w:rPr>
        <w:t xml:space="preserve"> вв. (икона, монументальная композиция в техниках мозаики или фрески, скульптурный рельеф)</w:t>
      </w:r>
    </w:p>
    <w:p w:rsidR="00671740" w:rsidRPr="002729FE" w:rsidRDefault="00671740" w:rsidP="0067174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671740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описание и стилистический анализ по следующей схеме</w:t>
      </w:r>
      <w:r w:rsidRPr="002729FE">
        <w:rPr>
          <w:rFonts w:ascii="Times New Roman" w:hAnsi="Times New Roman" w:cs="Times New Roman"/>
          <w:sz w:val="24"/>
          <w:szCs w:val="24"/>
        </w:rPr>
        <w:t>:</w:t>
      </w:r>
    </w:p>
    <w:p w:rsidR="00671740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формат и размер произведения?</w:t>
      </w:r>
    </w:p>
    <w:p w:rsidR="00671740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экспонируется?</w:t>
      </w:r>
    </w:p>
    <w:p w:rsidR="00671740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чего </w:t>
      </w:r>
      <w:r w:rsidR="004C54F2">
        <w:rPr>
          <w:rFonts w:ascii="Times New Roman" w:hAnsi="Times New Roman" w:cs="Times New Roman"/>
          <w:sz w:val="24"/>
          <w:szCs w:val="24"/>
        </w:rPr>
        <w:t xml:space="preserve">оно </w:t>
      </w:r>
      <w:r>
        <w:rPr>
          <w:rFonts w:ascii="Times New Roman" w:hAnsi="Times New Roman" w:cs="Times New Roman"/>
          <w:sz w:val="24"/>
          <w:szCs w:val="24"/>
        </w:rPr>
        <w:t>пре</w:t>
      </w:r>
      <w:r w:rsidR="004C54F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назначен</w:t>
      </w:r>
      <w:r w:rsidR="004C54F2">
        <w:rPr>
          <w:rFonts w:ascii="Times New Roman" w:hAnsi="Times New Roman" w:cs="Times New Roman"/>
          <w:sz w:val="24"/>
          <w:szCs w:val="24"/>
        </w:rPr>
        <w:t>о?</w:t>
      </w:r>
    </w:p>
    <w:p w:rsidR="00671740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и где (при наличии данных) создан</w:t>
      </w:r>
      <w:r w:rsidR="004C54F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71740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Каковы его техника и использованные материалы?</w:t>
      </w:r>
    </w:p>
    <w:p w:rsidR="00671740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4C54F2">
        <w:rPr>
          <w:rFonts w:ascii="Times New Roman" w:hAnsi="Times New Roman" w:cs="Times New Roman"/>
          <w:sz w:val="24"/>
          <w:szCs w:val="24"/>
        </w:rPr>
        <w:t xml:space="preserve">на нем </w:t>
      </w:r>
      <w:r>
        <w:rPr>
          <w:rFonts w:ascii="Times New Roman" w:hAnsi="Times New Roman" w:cs="Times New Roman"/>
          <w:sz w:val="24"/>
          <w:szCs w:val="24"/>
        </w:rPr>
        <w:t>изображено?</w:t>
      </w:r>
    </w:p>
    <w:p w:rsidR="004C54F2" w:rsidRPr="002729FE" w:rsidRDefault="004C54F2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вписано изображение в композиционное поле?</w:t>
      </w:r>
    </w:p>
    <w:p w:rsidR="00671740" w:rsidRPr="002729FE" w:rsidRDefault="00671740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Какие художественные средства и как использованы (размер, формат, техника, композиция, рисунок,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свето-теневая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моделировка, расположение в пространстве, колорит, свет, фактура)?</w:t>
      </w:r>
      <w:proofErr w:type="gramEnd"/>
    </w:p>
    <w:p w:rsidR="00671740" w:rsidRDefault="004C54F2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Каковы суть и смысл изобразительного послания, на мой взгляд</w:t>
      </w:r>
      <w:r w:rsidR="00671740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4C54F2" w:rsidRPr="002729FE" w:rsidRDefault="004C54F2" w:rsidP="006717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 ли это произведение для сегодняшнего зрителя и в чем?</w:t>
      </w:r>
    </w:p>
    <w:p w:rsidR="00671740" w:rsidRPr="00A412F8" w:rsidRDefault="00671740" w:rsidP="004C54F2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C79" w:rsidRPr="00A412F8" w:rsidRDefault="003B3C79" w:rsidP="003B3C79">
      <w:pPr>
        <w:rPr>
          <w:b/>
          <w:sz w:val="24"/>
          <w:szCs w:val="24"/>
        </w:rPr>
      </w:pPr>
    </w:p>
    <w:p w:rsidR="003B3C79" w:rsidRPr="00A412F8" w:rsidRDefault="003B3C79" w:rsidP="003B3C79">
      <w:pPr>
        <w:rPr>
          <w:b/>
          <w:sz w:val="24"/>
          <w:szCs w:val="24"/>
        </w:rPr>
      </w:pPr>
      <w:r w:rsidRPr="00A412F8">
        <w:rPr>
          <w:b/>
          <w:sz w:val="24"/>
          <w:szCs w:val="24"/>
        </w:rPr>
        <w:t>Индивидуально (слушателям):</w:t>
      </w:r>
    </w:p>
    <w:p w:rsidR="003B3C79" w:rsidRPr="00A412F8" w:rsidRDefault="003B3C79" w:rsidP="003B3C79">
      <w:pPr>
        <w:rPr>
          <w:b/>
          <w:sz w:val="24"/>
          <w:szCs w:val="24"/>
        </w:rPr>
      </w:pPr>
    </w:p>
    <w:p w:rsidR="003B3C79" w:rsidRPr="00A412F8" w:rsidRDefault="003B3C79" w:rsidP="003B3C7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2F8">
        <w:rPr>
          <w:rFonts w:ascii="Times New Roman" w:hAnsi="Times New Roman" w:cs="Times New Roman"/>
          <w:sz w:val="24"/>
          <w:szCs w:val="24"/>
        </w:rPr>
        <w:t>Подготовить несколько (1-3)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12F8">
        <w:rPr>
          <w:rFonts w:ascii="Times New Roman" w:hAnsi="Times New Roman" w:cs="Times New Roman"/>
          <w:sz w:val="24"/>
          <w:szCs w:val="24"/>
        </w:rPr>
        <w:t xml:space="preserve">вопросов </w:t>
      </w:r>
      <w:proofErr w:type="gramStart"/>
      <w:r w:rsidR="004C54F2">
        <w:rPr>
          <w:rFonts w:ascii="Times New Roman" w:hAnsi="Times New Roman" w:cs="Times New Roman"/>
          <w:sz w:val="24"/>
          <w:szCs w:val="24"/>
        </w:rPr>
        <w:t>выступавшему</w:t>
      </w:r>
      <w:proofErr w:type="gramEnd"/>
      <w:r w:rsidR="004C54F2">
        <w:rPr>
          <w:rFonts w:ascii="Times New Roman" w:hAnsi="Times New Roman" w:cs="Times New Roman"/>
          <w:sz w:val="24"/>
          <w:szCs w:val="24"/>
        </w:rPr>
        <w:t xml:space="preserve"> </w:t>
      </w:r>
      <w:r w:rsidRPr="00A412F8">
        <w:rPr>
          <w:rFonts w:ascii="Times New Roman" w:hAnsi="Times New Roman" w:cs="Times New Roman"/>
          <w:sz w:val="24"/>
          <w:szCs w:val="24"/>
        </w:rPr>
        <w:t>по теме представленного сообщения</w:t>
      </w:r>
      <w:r w:rsidR="004C54F2">
        <w:rPr>
          <w:rFonts w:ascii="Times New Roman" w:hAnsi="Times New Roman" w:cs="Times New Roman"/>
          <w:sz w:val="24"/>
          <w:szCs w:val="24"/>
        </w:rPr>
        <w:t>;</w:t>
      </w:r>
      <w:r w:rsidRPr="00A41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C79" w:rsidRPr="00A412F8" w:rsidRDefault="003B3C79" w:rsidP="003B3C79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2F8">
        <w:rPr>
          <w:rFonts w:ascii="Times New Roman" w:hAnsi="Times New Roman" w:cs="Times New Roman"/>
          <w:sz w:val="24"/>
          <w:szCs w:val="24"/>
        </w:rPr>
        <w:t xml:space="preserve">Представить свое индивидуальное мнение (в развернутой аргументированной форме) о выступлении и работе </w:t>
      </w:r>
      <w:proofErr w:type="gramStart"/>
      <w:r w:rsidRPr="00A412F8">
        <w:rPr>
          <w:rFonts w:ascii="Times New Roman" w:hAnsi="Times New Roman" w:cs="Times New Roman"/>
          <w:sz w:val="24"/>
          <w:szCs w:val="24"/>
        </w:rPr>
        <w:t>выступавшего</w:t>
      </w:r>
      <w:proofErr w:type="gramEnd"/>
      <w:r w:rsidRPr="00A412F8">
        <w:rPr>
          <w:rFonts w:ascii="Times New Roman" w:hAnsi="Times New Roman" w:cs="Times New Roman"/>
          <w:sz w:val="24"/>
          <w:szCs w:val="24"/>
        </w:rPr>
        <w:t xml:space="preserve"> по схеме:</w:t>
      </w:r>
    </w:p>
    <w:p w:rsidR="003B3C79" w:rsidRPr="00A412F8" w:rsidRDefault="003B3C79" w:rsidP="003B3C7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2F8">
        <w:rPr>
          <w:rFonts w:ascii="Times New Roman" w:hAnsi="Times New Roman" w:cs="Times New Roman"/>
          <w:sz w:val="24"/>
          <w:szCs w:val="24"/>
        </w:rPr>
        <w:t>О чем это</w:t>
      </w:r>
      <w:r w:rsidR="004C54F2">
        <w:rPr>
          <w:rFonts w:ascii="Times New Roman" w:hAnsi="Times New Roman" w:cs="Times New Roman"/>
          <w:sz w:val="24"/>
          <w:szCs w:val="24"/>
        </w:rPr>
        <w:t xml:space="preserve"> произведение </w:t>
      </w:r>
      <w:r w:rsidRPr="00A412F8">
        <w:rPr>
          <w:rFonts w:ascii="Times New Roman" w:hAnsi="Times New Roman" w:cs="Times New Roman"/>
          <w:sz w:val="24"/>
          <w:szCs w:val="24"/>
        </w:rPr>
        <w:t>для меня? Как он</w:t>
      </w:r>
      <w:r w:rsidR="004C54F2">
        <w:rPr>
          <w:rFonts w:ascii="Times New Roman" w:hAnsi="Times New Roman" w:cs="Times New Roman"/>
          <w:sz w:val="24"/>
          <w:szCs w:val="24"/>
        </w:rPr>
        <w:t>о</w:t>
      </w:r>
      <w:r w:rsidRPr="00A412F8">
        <w:rPr>
          <w:rFonts w:ascii="Times New Roman" w:hAnsi="Times New Roman" w:cs="Times New Roman"/>
          <w:sz w:val="24"/>
          <w:szCs w:val="24"/>
        </w:rPr>
        <w:t xml:space="preserve"> соотносится или нет с моим творческим/человеческим опытом?</w:t>
      </w:r>
      <w:r>
        <w:rPr>
          <w:rFonts w:ascii="Times New Roman" w:hAnsi="Times New Roman" w:cs="Times New Roman"/>
          <w:sz w:val="24"/>
          <w:szCs w:val="24"/>
        </w:rPr>
        <w:t xml:space="preserve"> Что я о нем думаю?</w:t>
      </w:r>
    </w:p>
    <w:p w:rsidR="003B3C79" w:rsidRPr="00A412F8" w:rsidRDefault="003B3C79" w:rsidP="003B3C7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2F8">
        <w:rPr>
          <w:rFonts w:ascii="Times New Roman" w:hAnsi="Times New Roman" w:cs="Times New Roman"/>
          <w:sz w:val="24"/>
          <w:szCs w:val="24"/>
        </w:rPr>
        <w:t xml:space="preserve">Что </w:t>
      </w:r>
      <w:r w:rsidR="004C54F2">
        <w:rPr>
          <w:rFonts w:ascii="Times New Roman" w:hAnsi="Times New Roman" w:cs="Times New Roman"/>
          <w:sz w:val="24"/>
          <w:szCs w:val="24"/>
        </w:rPr>
        <w:t xml:space="preserve">мне </w:t>
      </w:r>
      <w:r w:rsidRPr="00A412F8">
        <w:rPr>
          <w:rFonts w:ascii="Times New Roman" w:hAnsi="Times New Roman" w:cs="Times New Roman"/>
          <w:sz w:val="24"/>
          <w:szCs w:val="24"/>
        </w:rPr>
        <w:t>понравилось в работе докладчика?</w:t>
      </w:r>
    </w:p>
    <w:p w:rsidR="003B3C79" w:rsidRDefault="003B3C79" w:rsidP="003B3C7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12F8">
        <w:rPr>
          <w:rFonts w:ascii="Times New Roman" w:hAnsi="Times New Roman" w:cs="Times New Roman"/>
          <w:sz w:val="24"/>
          <w:szCs w:val="24"/>
        </w:rPr>
        <w:t>Что не понравилось или что и как следовало бы улучшить</w:t>
      </w:r>
      <w:r>
        <w:rPr>
          <w:rFonts w:ascii="Times New Roman" w:hAnsi="Times New Roman" w:cs="Times New Roman"/>
          <w:sz w:val="24"/>
          <w:szCs w:val="24"/>
        </w:rPr>
        <w:t xml:space="preserve"> в работе докладчика</w:t>
      </w:r>
      <w:r w:rsidRPr="00A412F8">
        <w:rPr>
          <w:rFonts w:ascii="Times New Roman" w:hAnsi="Times New Roman" w:cs="Times New Roman"/>
          <w:sz w:val="24"/>
          <w:szCs w:val="24"/>
        </w:rPr>
        <w:t>?</w:t>
      </w:r>
    </w:p>
    <w:p w:rsidR="003B3C79" w:rsidRDefault="003B3C79" w:rsidP="003B3C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B3C79" w:rsidRDefault="003B3C79"/>
    <w:sectPr w:rsidR="003B3C79" w:rsidSect="003B3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3B7"/>
    <w:multiLevelType w:val="hybridMultilevel"/>
    <w:tmpl w:val="7A76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51C8F"/>
    <w:multiLevelType w:val="hybridMultilevel"/>
    <w:tmpl w:val="9EF45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C567F"/>
    <w:multiLevelType w:val="hybridMultilevel"/>
    <w:tmpl w:val="420E9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C79"/>
    <w:rsid w:val="003B3C79"/>
    <w:rsid w:val="004C54F2"/>
    <w:rsid w:val="0059124F"/>
    <w:rsid w:val="00671740"/>
    <w:rsid w:val="00C9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3B3C7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B3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unhideWhenUsed/>
    <w:rsid w:val="003B3C79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B3C7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3C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3</cp:revision>
  <dcterms:created xsi:type="dcterms:W3CDTF">2020-05-25T08:43:00Z</dcterms:created>
  <dcterms:modified xsi:type="dcterms:W3CDTF">2020-05-25T09:07:00Z</dcterms:modified>
</cp:coreProperties>
</file>