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9D7" w:rsidRPr="00DE0B2A" w:rsidRDefault="006629D7" w:rsidP="006629D7">
      <w:pPr>
        <w:spacing w:after="150" w:line="300" w:lineRule="atLeast"/>
        <w:jc w:val="center"/>
        <w:rPr>
          <w:rFonts w:ascii="Times New Roman" w:eastAsia="Times New Roman" w:hAnsi="Times New Roman" w:cs="Times New Roman"/>
          <w:b/>
          <w:caps/>
          <w:color w:val="333333"/>
          <w:sz w:val="24"/>
          <w:szCs w:val="24"/>
          <w:lang w:val="en-US" w:eastAsia="ru-RU"/>
        </w:rPr>
      </w:pPr>
      <w:r w:rsidRPr="00DE0B2A">
        <w:rPr>
          <w:rFonts w:ascii="Times New Roman" w:eastAsia="Times New Roman" w:hAnsi="Times New Roman" w:cs="Times New Roman"/>
          <w:b/>
          <w:caps/>
          <w:sz w:val="24"/>
          <w:szCs w:val="24"/>
          <w:lang w:val="en-US" w:eastAsia="ru-RU"/>
        </w:rPr>
        <w:t>What is Family?</w:t>
      </w:r>
    </w:p>
    <w:p w:rsidR="006629D7" w:rsidRPr="00DE0B2A" w:rsidRDefault="006629D7" w:rsidP="006629D7">
      <w:pPr>
        <w:jc w:val="right"/>
        <w:rPr>
          <w:rFonts w:ascii="Times New Roman" w:hAnsi="Times New Roman" w:cs="Times New Roman"/>
          <w:sz w:val="24"/>
          <w:szCs w:val="24"/>
          <w:lang w:val="en-US"/>
        </w:rPr>
      </w:pPr>
      <w:r w:rsidRPr="00DE0B2A">
        <w:rPr>
          <w:rFonts w:ascii="Times New Roman" w:hAnsi="Times New Roman" w:cs="Times New Roman"/>
          <w:b/>
          <w:i/>
          <w:sz w:val="24"/>
          <w:szCs w:val="24"/>
          <w:lang w:val="en-US"/>
        </w:rPr>
        <w:t>FOCUS ON VOCABULARY</w:t>
      </w:r>
      <w:r w:rsidRPr="00DE0B2A">
        <w:rPr>
          <w:rFonts w:ascii="Times New Roman" w:hAnsi="Times New Roman" w:cs="Times New Roman"/>
          <w:sz w:val="24"/>
          <w:szCs w:val="24"/>
          <w:lang w:val="en-US"/>
        </w:rPr>
        <w:t xml:space="preserve"> </w:t>
      </w:r>
    </w:p>
    <w:p w:rsidR="006629D7" w:rsidRPr="00DE0B2A" w:rsidRDefault="006629D7" w:rsidP="006629D7">
      <w:pPr>
        <w:rPr>
          <w:rFonts w:ascii="Times New Roman" w:hAnsi="Times New Roman" w:cs="Times New Roman"/>
          <w:bCs/>
          <w:color w:val="000000"/>
          <w:sz w:val="24"/>
          <w:szCs w:val="24"/>
          <w:lang w:val="en-US"/>
        </w:rPr>
      </w:pPr>
      <w:r w:rsidRPr="00DE0B2A">
        <w:rPr>
          <w:rFonts w:ascii="Times New Roman" w:hAnsi="Times New Roman" w:cs="Times New Roman"/>
          <w:b/>
          <w:i/>
          <w:sz w:val="24"/>
          <w:szCs w:val="24"/>
          <w:lang w:val="en-US"/>
        </w:rPr>
        <w:t>Exercise 1.</w:t>
      </w:r>
      <w:r w:rsidRPr="00DE0B2A">
        <w:rPr>
          <w:rFonts w:ascii="Times New Roman" w:hAnsi="Times New Roman" w:cs="Times New Roman"/>
          <w:sz w:val="24"/>
          <w:szCs w:val="24"/>
          <w:lang w:val="en-US"/>
        </w:rPr>
        <w:t xml:space="preserve"> </w:t>
      </w:r>
      <w:r w:rsidRPr="00DE0B2A">
        <w:rPr>
          <w:rFonts w:ascii="Times New Roman" w:hAnsi="Times New Roman" w:cs="Times New Roman"/>
          <w:bCs/>
          <w:color w:val="000000"/>
          <w:sz w:val="24"/>
          <w:szCs w:val="24"/>
          <w:lang w:val="en-US"/>
        </w:rPr>
        <w:t>Give the English equivalents to the following words and word combinations.</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629D7" w:rsidRPr="00DE0B2A" w:rsidTr="00E47D17">
        <w:tc>
          <w:tcPr>
            <w:tcW w:w="4672" w:type="dxa"/>
          </w:tcPr>
          <w:p w:rsidR="006629D7" w:rsidRPr="00DE0B2A" w:rsidRDefault="006629D7" w:rsidP="00E47D17">
            <w:pPr>
              <w:rPr>
                <w:rFonts w:ascii="Times New Roman" w:hAnsi="Times New Roman" w:cs="Times New Roman"/>
                <w:color w:val="000000"/>
                <w:sz w:val="24"/>
                <w:szCs w:val="24"/>
              </w:rPr>
            </w:pPr>
            <w:r w:rsidRPr="00DE0B2A">
              <w:rPr>
                <w:rFonts w:ascii="Times New Roman" w:hAnsi="Times New Roman" w:cs="Times New Roman"/>
                <w:color w:val="000000"/>
                <w:sz w:val="24"/>
                <w:szCs w:val="24"/>
              </w:rPr>
              <w:t>1. прадед</w:t>
            </w:r>
            <w:r w:rsidRPr="00DE0B2A">
              <w:rPr>
                <w:rFonts w:ascii="Times New Roman" w:hAnsi="Times New Roman" w:cs="Times New Roman"/>
                <w:color w:val="000000"/>
                <w:sz w:val="24"/>
                <w:szCs w:val="24"/>
              </w:rPr>
              <w:br/>
              <w:t>2. сводный брат</w:t>
            </w:r>
            <w:r w:rsidRPr="00DE0B2A">
              <w:rPr>
                <w:rFonts w:ascii="Times New Roman" w:hAnsi="Times New Roman" w:cs="Times New Roman"/>
                <w:color w:val="000000"/>
                <w:sz w:val="24"/>
                <w:szCs w:val="24"/>
              </w:rPr>
              <w:br/>
              <w:t>3. приемная дочь</w:t>
            </w:r>
            <w:r w:rsidRPr="00DE0B2A">
              <w:rPr>
                <w:rFonts w:ascii="Times New Roman" w:hAnsi="Times New Roman" w:cs="Times New Roman"/>
                <w:color w:val="000000"/>
                <w:sz w:val="24"/>
                <w:szCs w:val="24"/>
              </w:rPr>
              <w:br/>
              <w:t>4. вдовец</w:t>
            </w:r>
            <w:r w:rsidRPr="00DE0B2A">
              <w:rPr>
                <w:rFonts w:ascii="Times New Roman" w:hAnsi="Times New Roman" w:cs="Times New Roman"/>
                <w:color w:val="000000"/>
                <w:sz w:val="24"/>
                <w:szCs w:val="24"/>
              </w:rPr>
              <w:br/>
              <w:t>5. вдова</w:t>
            </w:r>
            <w:r w:rsidRPr="00DE0B2A">
              <w:rPr>
                <w:rFonts w:ascii="Times New Roman" w:hAnsi="Times New Roman" w:cs="Times New Roman"/>
                <w:color w:val="000000"/>
                <w:sz w:val="24"/>
                <w:szCs w:val="24"/>
              </w:rPr>
              <w:br/>
              <w:t>6. приемные родители</w:t>
            </w:r>
            <w:r w:rsidRPr="00DE0B2A">
              <w:rPr>
                <w:rFonts w:ascii="Times New Roman" w:hAnsi="Times New Roman" w:cs="Times New Roman"/>
                <w:color w:val="000000"/>
                <w:sz w:val="24"/>
                <w:szCs w:val="24"/>
              </w:rPr>
              <w:br/>
              <w:t>7. шурин, деверь</w:t>
            </w:r>
            <w:r w:rsidRPr="00DE0B2A">
              <w:rPr>
                <w:rFonts w:ascii="Times New Roman" w:hAnsi="Times New Roman" w:cs="Times New Roman"/>
                <w:color w:val="000000"/>
                <w:sz w:val="24"/>
                <w:szCs w:val="24"/>
              </w:rPr>
              <w:br/>
              <w:t>8. золовка</w:t>
            </w:r>
            <w:r w:rsidRPr="00DE0B2A">
              <w:rPr>
                <w:rFonts w:ascii="Times New Roman" w:hAnsi="Times New Roman" w:cs="Times New Roman"/>
                <w:color w:val="000000"/>
                <w:sz w:val="24"/>
                <w:szCs w:val="24"/>
              </w:rPr>
              <w:br/>
              <w:t>9. сноха</w:t>
            </w:r>
            <w:r w:rsidRPr="00DE0B2A">
              <w:rPr>
                <w:rFonts w:ascii="Times New Roman" w:hAnsi="Times New Roman" w:cs="Times New Roman"/>
                <w:color w:val="000000"/>
                <w:sz w:val="24"/>
                <w:szCs w:val="24"/>
              </w:rPr>
              <w:br/>
              <w:t>10. сирота</w:t>
            </w:r>
          </w:p>
        </w:tc>
        <w:tc>
          <w:tcPr>
            <w:tcW w:w="4673" w:type="dxa"/>
          </w:tcPr>
          <w:p w:rsidR="006629D7" w:rsidRPr="00DE0B2A" w:rsidRDefault="006629D7" w:rsidP="00E47D17">
            <w:pPr>
              <w:rPr>
                <w:rFonts w:ascii="Times New Roman" w:hAnsi="Times New Roman" w:cs="Times New Roman"/>
                <w:b/>
                <w:color w:val="231F20"/>
                <w:sz w:val="24"/>
                <w:szCs w:val="24"/>
              </w:rPr>
            </w:pPr>
            <w:r w:rsidRPr="00DE0B2A">
              <w:rPr>
                <w:rFonts w:ascii="Times New Roman" w:hAnsi="Times New Roman" w:cs="Times New Roman"/>
                <w:color w:val="000000"/>
                <w:sz w:val="24"/>
                <w:szCs w:val="24"/>
              </w:rPr>
              <w:t>11. старая дева</w:t>
            </w:r>
            <w:r w:rsidRPr="00DE0B2A">
              <w:rPr>
                <w:rFonts w:ascii="Times New Roman" w:hAnsi="Times New Roman" w:cs="Times New Roman"/>
                <w:color w:val="000000"/>
                <w:sz w:val="24"/>
                <w:szCs w:val="24"/>
              </w:rPr>
              <w:br/>
              <w:t>12. брак</w:t>
            </w:r>
            <w:r w:rsidRPr="00DE0B2A">
              <w:rPr>
                <w:rFonts w:ascii="Times New Roman" w:hAnsi="Times New Roman" w:cs="Times New Roman"/>
                <w:color w:val="000000"/>
                <w:sz w:val="24"/>
                <w:szCs w:val="24"/>
              </w:rPr>
              <w:br/>
              <w:t>13. семейная пара</w:t>
            </w:r>
            <w:r w:rsidRPr="00DE0B2A">
              <w:rPr>
                <w:rFonts w:ascii="Times New Roman" w:hAnsi="Times New Roman" w:cs="Times New Roman"/>
                <w:color w:val="000000"/>
                <w:sz w:val="24"/>
                <w:szCs w:val="24"/>
              </w:rPr>
              <w:br/>
              <w:t>14. отчество</w:t>
            </w:r>
            <w:r w:rsidRPr="00DE0B2A">
              <w:rPr>
                <w:rFonts w:ascii="Times New Roman" w:hAnsi="Times New Roman" w:cs="Times New Roman"/>
                <w:color w:val="000000"/>
                <w:sz w:val="24"/>
                <w:szCs w:val="24"/>
              </w:rPr>
              <w:br/>
              <w:t>15. племянница</w:t>
            </w:r>
            <w:r w:rsidRPr="00DE0B2A">
              <w:rPr>
                <w:rFonts w:ascii="Times New Roman" w:hAnsi="Times New Roman" w:cs="Times New Roman"/>
                <w:color w:val="000000"/>
                <w:sz w:val="24"/>
                <w:szCs w:val="24"/>
              </w:rPr>
              <w:br/>
              <w:t>16. двоюродная сестра</w:t>
            </w:r>
            <w:r w:rsidRPr="00DE0B2A">
              <w:rPr>
                <w:rFonts w:ascii="Times New Roman" w:hAnsi="Times New Roman" w:cs="Times New Roman"/>
                <w:color w:val="000000"/>
                <w:sz w:val="24"/>
                <w:szCs w:val="24"/>
              </w:rPr>
              <w:br/>
              <w:t>17. следовать модной тенденции</w:t>
            </w:r>
            <w:r w:rsidRPr="00DE0B2A">
              <w:rPr>
                <w:rFonts w:ascii="Times New Roman" w:hAnsi="Times New Roman" w:cs="Times New Roman"/>
                <w:color w:val="000000"/>
                <w:sz w:val="24"/>
                <w:szCs w:val="24"/>
              </w:rPr>
              <w:br/>
              <w:t>18. назвать в честь кого-либо</w:t>
            </w:r>
            <w:r w:rsidRPr="00DE0B2A">
              <w:rPr>
                <w:rFonts w:ascii="Times New Roman" w:hAnsi="Times New Roman" w:cs="Times New Roman"/>
                <w:color w:val="000000"/>
                <w:sz w:val="24"/>
                <w:szCs w:val="24"/>
              </w:rPr>
              <w:br/>
              <w:t>19. запоминающееся имя</w:t>
            </w:r>
            <w:r w:rsidRPr="00DE0B2A">
              <w:rPr>
                <w:rFonts w:ascii="Times New Roman" w:hAnsi="Times New Roman" w:cs="Times New Roman"/>
                <w:color w:val="000000"/>
                <w:sz w:val="24"/>
                <w:szCs w:val="24"/>
              </w:rPr>
              <w:br/>
              <w:t>20. племянник</w:t>
            </w:r>
          </w:p>
        </w:tc>
      </w:tr>
    </w:tbl>
    <w:p w:rsidR="006629D7" w:rsidRPr="000D53F2" w:rsidRDefault="006629D7" w:rsidP="006629D7">
      <w:pPr>
        <w:rPr>
          <w:rFonts w:ascii="Times New Roman" w:hAnsi="Times New Roman" w:cs="Times New Roman"/>
          <w:sz w:val="24"/>
          <w:szCs w:val="24"/>
          <w:lang w:val="en-US"/>
        </w:rPr>
      </w:pPr>
      <w:r w:rsidRPr="006629D7">
        <w:rPr>
          <w:rFonts w:ascii="Times New Roman" w:hAnsi="Times New Roman" w:cs="Times New Roman"/>
          <w:color w:val="000000"/>
          <w:sz w:val="24"/>
          <w:szCs w:val="24"/>
          <w:lang w:val="en-US"/>
        </w:rPr>
        <w:br/>
      </w:r>
      <w:r w:rsidRPr="000D53F2">
        <w:rPr>
          <w:rFonts w:ascii="Times New Roman" w:hAnsi="Times New Roman" w:cs="Times New Roman"/>
          <w:b/>
          <w:i/>
          <w:sz w:val="24"/>
          <w:szCs w:val="24"/>
          <w:lang w:val="en-US"/>
        </w:rPr>
        <w:t xml:space="preserve">Exercise </w:t>
      </w:r>
      <w:r>
        <w:rPr>
          <w:rFonts w:ascii="Times New Roman" w:hAnsi="Times New Roman" w:cs="Times New Roman"/>
          <w:b/>
          <w:i/>
          <w:sz w:val="24"/>
          <w:szCs w:val="24"/>
          <w:lang w:val="en-US"/>
        </w:rPr>
        <w:t>2</w:t>
      </w:r>
      <w:r w:rsidRPr="000D53F2">
        <w:rPr>
          <w:rFonts w:ascii="Times New Roman" w:hAnsi="Times New Roman" w:cs="Times New Roman"/>
          <w:b/>
          <w:i/>
          <w:sz w:val="24"/>
          <w:szCs w:val="24"/>
          <w:lang w:val="en-US"/>
        </w:rPr>
        <w:t>.</w:t>
      </w:r>
      <w:r w:rsidRPr="000D53F2">
        <w:rPr>
          <w:rFonts w:ascii="Times New Roman" w:hAnsi="Times New Roman" w:cs="Times New Roman"/>
          <w:sz w:val="24"/>
          <w:szCs w:val="24"/>
          <w:lang w:val="en-US"/>
        </w:rPr>
        <w:t xml:space="preserve"> Fill in the blanks with prepositions and </w:t>
      </w:r>
      <w:proofErr w:type="spellStart"/>
      <w:r w:rsidRPr="000D53F2">
        <w:rPr>
          <w:rFonts w:ascii="Times New Roman" w:hAnsi="Times New Roman" w:cs="Times New Roman"/>
          <w:sz w:val="24"/>
          <w:szCs w:val="24"/>
          <w:lang w:val="en-US"/>
        </w:rPr>
        <w:t>postverbal</w:t>
      </w:r>
      <w:proofErr w:type="spellEnd"/>
      <w:r w:rsidRPr="000D53F2">
        <w:rPr>
          <w:rFonts w:ascii="Times New Roman" w:hAnsi="Times New Roman" w:cs="Times New Roman"/>
          <w:sz w:val="24"/>
          <w:szCs w:val="24"/>
          <w:lang w:val="en-US"/>
        </w:rPr>
        <w:t xml:space="preserve"> adverbs wherever necessary.</w:t>
      </w:r>
    </w:p>
    <w:p w:rsidR="006629D7" w:rsidRPr="000D53F2" w:rsidRDefault="006629D7" w:rsidP="006629D7">
      <w:pPr>
        <w:jc w:val="both"/>
        <w:rPr>
          <w:rFonts w:ascii="Times New Roman" w:hAnsi="Times New Roman" w:cs="Times New Roman"/>
          <w:sz w:val="24"/>
          <w:szCs w:val="24"/>
          <w:lang w:val="en-US"/>
        </w:rPr>
      </w:pPr>
      <w:r w:rsidRPr="000D53F2">
        <w:rPr>
          <w:rFonts w:ascii="Times New Roman" w:hAnsi="Times New Roman" w:cs="Times New Roman"/>
          <w:sz w:val="24"/>
          <w:szCs w:val="24"/>
          <w:lang w:val="en-US"/>
        </w:rPr>
        <w:t xml:space="preserve">A) 1. He’s married …. an actress. They got married …. Last year. Now he’s living …. His in-laws. 2. Bob is …. love with Nancy. He’s going to marry …. her soon and move …. New York. I hope Bob and Nancy will get …. well. 3. I hear </w:t>
      </w:r>
      <w:proofErr w:type="spellStart"/>
      <w:r w:rsidRPr="000D53F2">
        <w:rPr>
          <w:rFonts w:ascii="Times New Roman" w:hAnsi="Times New Roman" w:cs="Times New Roman"/>
          <w:sz w:val="24"/>
          <w:szCs w:val="24"/>
          <w:lang w:val="en-US"/>
        </w:rPr>
        <w:t>Mrs</w:t>
      </w:r>
      <w:proofErr w:type="spellEnd"/>
      <w:r w:rsidRPr="000D53F2">
        <w:rPr>
          <w:rFonts w:ascii="Times New Roman" w:hAnsi="Times New Roman" w:cs="Times New Roman"/>
          <w:sz w:val="24"/>
          <w:szCs w:val="24"/>
          <w:lang w:val="en-US"/>
        </w:rPr>
        <w:t xml:space="preserve"> Taylor is going to divorce …. her husband. 4. Bill and Lucille are engaged. They are going to have their wedding … May. 5. Who is she married ….?</w:t>
      </w:r>
    </w:p>
    <w:p w:rsidR="006629D7" w:rsidRPr="000D53F2" w:rsidRDefault="006629D7" w:rsidP="006629D7">
      <w:pPr>
        <w:jc w:val="both"/>
        <w:rPr>
          <w:rFonts w:ascii="Times New Roman" w:hAnsi="Times New Roman" w:cs="Times New Roman"/>
          <w:sz w:val="24"/>
          <w:szCs w:val="24"/>
          <w:lang w:val="en-US"/>
        </w:rPr>
      </w:pPr>
      <w:r w:rsidRPr="000D53F2">
        <w:rPr>
          <w:rFonts w:ascii="Times New Roman" w:hAnsi="Times New Roman" w:cs="Times New Roman"/>
          <w:sz w:val="24"/>
          <w:szCs w:val="24"/>
          <w:lang w:val="en-US"/>
        </w:rPr>
        <w:t>B) 1. My family is not large. We’re four …. the family. My mother works …. school. She’s a teacher …. English. My father is an engineer. He works …. a factory. My parents are fond … sport. My sister is 22. She’s two years …. my senior. 2. …. the way, do you know Peter. He’s …. Siberia. He’s fond … native sports. native sports. He says that Siberia is wonderful. He’s very good …. winter sports. 3. What are you doing …. Sunday? Let’s go …. the pictures or …. the theatre. A new film is …. …. our local cinema-house. 4. Meet my friend Kate. She lives …. the hostel. 5. What place are you …</w:t>
      </w:r>
      <w:proofErr w:type="gramStart"/>
      <w:r w:rsidRPr="000D53F2">
        <w:rPr>
          <w:rFonts w:ascii="Times New Roman" w:hAnsi="Times New Roman" w:cs="Times New Roman"/>
          <w:sz w:val="24"/>
          <w:szCs w:val="24"/>
          <w:lang w:val="en-US"/>
        </w:rPr>
        <w:t>. ?</w:t>
      </w:r>
      <w:proofErr w:type="gramEnd"/>
      <w:r w:rsidRPr="000D53F2">
        <w:rPr>
          <w:rFonts w:ascii="Times New Roman" w:hAnsi="Times New Roman" w:cs="Times New Roman"/>
          <w:sz w:val="24"/>
          <w:szCs w:val="24"/>
          <w:lang w:val="en-US"/>
        </w:rPr>
        <w:t xml:space="preserve"> 6. M</w:t>
      </w:r>
      <w:r>
        <w:rPr>
          <w:rFonts w:ascii="Times New Roman" w:hAnsi="Times New Roman" w:cs="Times New Roman"/>
          <w:sz w:val="24"/>
          <w:szCs w:val="24"/>
          <w:lang w:val="en-US"/>
        </w:rPr>
        <w:t>y</w:t>
      </w:r>
      <w:r w:rsidRPr="000D53F2">
        <w:rPr>
          <w:rFonts w:ascii="Times New Roman" w:hAnsi="Times New Roman" w:cs="Times New Roman"/>
          <w:sz w:val="24"/>
          <w:szCs w:val="24"/>
          <w:lang w:val="en-US"/>
        </w:rPr>
        <w:t xml:space="preserve"> marri</w:t>
      </w:r>
      <w:r>
        <w:rPr>
          <w:rFonts w:ascii="Times New Roman" w:hAnsi="Times New Roman" w:cs="Times New Roman"/>
          <w:sz w:val="24"/>
          <w:szCs w:val="24"/>
          <w:lang w:val="en-US"/>
        </w:rPr>
        <w:t>ed sister lives …. her mother’s-</w:t>
      </w:r>
      <w:r w:rsidRPr="000D53F2">
        <w:rPr>
          <w:rFonts w:ascii="Times New Roman" w:hAnsi="Times New Roman" w:cs="Times New Roman"/>
          <w:sz w:val="24"/>
          <w:szCs w:val="24"/>
          <w:lang w:val="en-US"/>
        </w:rPr>
        <w:t>in-law. 7. Do you help your mother …. the house? 8. The weather is lovely, let’s go …. a walk. 9. What do you like to do …. rainy weather? –</w:t>
      </w:r>
      <w:r>
        <w:rPr>
          <w:rFonts w:ascii="Times New Roman" w:hAnsi="Times New Roman" w:cs="Times New Roman"/>
          <w:sz w:val="24"/>
          <w:szCs w:val="24"/>
          <w:lang w:val="en-US"/>
        </w:rPr>
        <w:t xml:space="preserve"> </w:t>
      </w:r>
      <w:r w:rsidRPr="000D53F2">
        <w:rPr>
          <w:rFonts w:ascii="Times New Roman" w:hAnsi="Times New Roman" w:cs="Times New Roman"/>
          <w:sz w:val="24"/>
          <w:szCs w:val="24"/>
          <w:lang w:val="en-US"/>
        </w:rPr>
        <w:t xml:space="preserve">I like to watch TV or listen …. good music. 10. …. classes they are going to visit their friend who is ill.  </w:t>
      </w:r>
    </w:p>
    <w:p w:rsidR="006629D7" w:rsidRPr="00DE0B2A" w:rsidRDefault="006629D7" w:rsidP="006629D7">
      <w:pPr>
        <w:jc w:val="right"/>
        <w:rPr>
          <w:rFonts w:ascii="Times New Roman" w:hAnsi="Times New Roman" w:cs="Times New Roman"/>
          <w:b/>
          <w:sz w:val="24"/>
          <w:szCs w:val="24"/>
          <w:lang w:val="en-US"/>
        </w:rPr>
      </w:pPr>
      <w:r w:rsidRPr="00DE0B2A">
        <w:rPr>
          <w:rFonts w:ascii="Times New Roman" w:hAnsi="Times New Roman" w:cs="Times New Roman"/>
          <w:b/>
          <w:sz w:val="24"/>
          <w:szCs w:val="24"/>
          <w:lang w:val="en-US"/>
        </w:rPr>
        <w:t xml:space="preserve">FOCUS ON </w:t>
      </w:r>
      <w:r>
        <w:rPr>
          <w:rFonts w:ascii="Times New Roman" w:hAnsi="Times New Roman" w:cs="Times New Roman"/>
          <w:b/>
          <w:sz w:val="24"/>
          <w:szCs w:val="24"/>
          <w:lang w:val="en-US"/>
        </w:rPr>
        <w:t>SPEAKING</w:t>
      </w:r>
    </w:p>
    <w:p w:rsidR="006629D7" w:rsidRPr="00DE0B2A" w:rsidRDefault="006629D7" w:rsidP="006629D7">
      <w:pPr>
        <w:widowControl w:val="0"/>
        <w:spacing w:after="0" w:line="240" w:lineRule="auto"/>
        <w:ind w:right="6"/>
        <w:jc w:val="both"/>
        <w:rPr>
          <w:rFonts w:ascii="Times New Roman" w:eastAsia="Times New Roman" w:hAnsi="Times New Roman" w:cs="Times New Roman"/>
          <w:b/>
          <w:bCs/>
          <w:color w:val="000000"/>
          <w:sz w:val="24"/>
          <w:szCs w:val="24"/>
          <w:lang w:val="en-US" w:bidi="en-US"/>
        </w:rPr>
      </w:pPr>
      <w:bookmarkStart w:id="0" w:name="bookmark19"/>
      <w:r w:rsidRPr="00DE0B2A">
        <w:rPr>
          <w:rFonts w:ascii="Times New Roman" w:hAnsi="Times New Roman" w:cs="Times New Roman"/>
          <w:b/>
          <w:bCs/>
          <w:i/>
          <w:color w:val="000000"/>
          <w:sz w:val="24"/>
          <w:szCs w:val="24"/>
          <w:lang w:val="en-US"/>
        </w:rPr>
        <w:t>Exercise 1</w:t>
      </w:r>
      <w:r w:rsidRPr="00DE0B2A">
        <w:rPr>
          <w:rFonts w:ascii="Times New Roman" w:eastAsia="Times New Roman" w:hAnsi="Times New Roman" w:cs="Times New Roman"/>
          <w:b/>
          <w:bCs/>
          <w:color w:val="000000"/>
          <w:sz w:val="24"/>
          <w:szCs w:val="24"/>
          <w:lang w:val="en-US" w:bidi="en-US"/>
        </w:rPr>
        <w:t xml:space="preserve">. Read the text </w:t>
      </w:r>
      <w:r>
        <w:rPr>
          <w:rFonts w:ascii="Times New Roman" w:eastAsia="Times New Roman" w:hAnsi="Times New Roman" w:cs="Times New Roman"/>
          <w:b/>
          <w:bCs/>
          <w:color w:val="000000"/>
          <w:sz w:val="24"/>
          <w:szCs w:val="24"/>
          <w:lang w:val="en-US" w:bidi="en-US"/>
        </w:rPr>
        <w:t>for further discussing and debating</w:t>
      </w:r>
      <w:r w:rsidRPr="00DE0B2A">
        <w:rPr>
          <w:rFonts w:ascii="Times New Roman" w:eastAsia="Times New Roman" w:hAnsi="Times New Roman" w:cs="Times New Roman"/>
          <w:b/>
          <w:bCs/>
          <w:color w:val="000000"/>
          <w:sz w:val="24"/>
          <w:szCs w:val="24"/>
          <w:lang w:val="en-US" w:bidi="en-US"/>
        </w:rPr>
        <w:t>.</w:t>
      </w:r>
      <w:bookmarkEnd w:id="0"/>
    </w:p>
    <w:p w:rsidR="006629D7" w:rsidRPr="00DE0B2A" w:rsidRDefault="006629D7" w:rsidP="006629D7">
      <w:pPr>
        <w:spacing w:before="240"/>
        <w:jc w:val="center"/>
        <w:rPr>
          <w:rFonts w:ascii="Times New Roman" w:hAnsi="Times New Roman" w:cs="Times New Roman"/>
          <w:b/>
          <w:sz w:val="24"/>
          <w:szCs w:val="24"/>
          <w:lang w:val="en-US"/>
        </w:rPr>
      </w:pPr>
      <w:r w:rsidRPr="00DE0B2A">
        <w:rPr>
          <w:rFonts w:ascii="Times New Roman" w:hAnsi="Times New Roman" w:cs="Times New Roman"/>
          <w:b/>
          <w:sz w:val="24"/>
          <w:szCs w:val="24"/>
          <w:lang w:val="en-US"/>
        </w:rPr>
        <w:t>What is a Happy Family?</w:t>
      </w:r>
    </w:p>
    <w:p w:rsidR="006629D7" w:rsidRPr="00DE0B2A" w:rsidRDefault="006629D7" w:rsidP="006629D7">
      <w:pPr>
        <w:spacing w:after="0"/>
        <w:ind w:firstLine="567"/>
        <w:jc w:val="both"/>
        <w:rPr>
          <w:rFonts w:ascii="Times New Roman" w:hAnsi="Times New Roman" w:cs="Times New Roman"/>
          <w:sz w:val="24"/>
          <w:szCs w:val="24"/>
          <w:lang w:val="en-US"/>
        </w:rPr>
      </w:pPr>
      <w:r w:rsidRPr="00DE0B2A">
        <w:rPr>
          <w:rFonts w:ascii="Times New Roman" w:hAnsi="Times New Roman" w:cs="Times New Roman"/>
          <w:sz w:val="24"/>
          <w:szCs w:val="24"/>
          <w:lang w:val="en-US"/>
        </w:rPr>
        <w:t xml:space="preserve">What is a happy family? What must we do to have a happy family? How are we to create it? That is what we shall discuss today. </w:t>
      </w:r>
    </w:p>
    <w:p w:rsidR="006629D7" w:rsidRDefault="006629D7" w:rsidP="006629D7">
      <w:pPr>
        <w:spacing w:after="0"/>
        <w:ind w:firstLine="567"/>
        <w:jc w:val="both"/>
        <w:rPr>
          <w:rFonts w:ascii="Times New Roman" w:hAnsi="Times New Roman" w:cs="Times New Roman"/>
          <w:sz w:val="24"/>
          <w:szCs w:val="24"/>
          <w:lang w:val="en-US"/>
        </w:rPr>
      </w:pPr>
      <w:r w:rsidRPr="00DE0B2A">
        <w:rPr>
          <w:rFonts w:ascii="Times New Roman" w:hAnsi="Times New Roman" w:cs="Times New Roman"/>
          <w:sz w:val="24"/>
          <w:szCs w:val="24"/>
          <w:lang w:val="en-US"/>
        </w:rPr>
        <w:t>Can a single, not married man or woman be happy? I don’t think one can. But still there are many single men and women</w:t>
      </w:r>
      <w:r>
        <w:rPr>
          <w:rFonts w:ascii="Times New Roman" w:hAnsi="Times New Roman" w:cs="Times New Roman"/>
          <w:sz w:val="24"/>
          <w:szCs w:val="24"/>
          <w:lang w:val="en-US"/>
        </w:rPr>
        <w:t xml:space="preserve"> nowadays. Why?</w:t>
      </w:r>
    </w:p>
    <w:p w:rsidR="006629D7" w:rsidRDefault="006629D7" w:rsidP="006629D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 group of mathematicians in Tallinn decided to use programming for helping people to build happy families. That is, this programming should help them choose the man (woman) that would make the best husband or wife. And their first task was to create a model for an ideal family. Do you think it is easy to find the ideal model or a happy family in real life?</w:t>
      </w:r>
    </w:p>
    <w:p w:rsidR="006629D7" w:rsidRDefault="006629D7" w:rsidP="006629D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scientists were faces with the following questions: How can a harmonious family be built? What laws govern a happy family? What destroys the harmony of a family? They had to spend many years to find answers to these questions and in the end they came to the conclusion </w:t>
      </w:r>
      <w:r>
        <w:rPr>
          <w:rFonts w:ascii="Times New Roman" w:hAnsi="Times New Roman" w:cs="Times New Roman"/>
          <w:sz w:val="24"/>
          <w:szCs w:val="24"/>
          <w:lang w:val="en-US"/>
        </w:rPr>
        <w:lastRenderedPageBreak/>
        <w:t>that the happiness of the family depends upon the personality of the husband and wife (their origin, education, upbringing), upon how well and how long they were together before marriage and upon their relations after they became husband and wife. How long do you think a courtship should last?</w:t>
      </w:r>
    </w:p>
    <w:p w:rsidR="006629D7" w:rsidRDefault="006629D7" w:rsidP="006629D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Tolerance is very important in making a family happy. And what do we mean by tolerance? That’s right: respecting each other’s likes and dislikes. Warmth, sincerity, great love and understanding are necessary for a normal life before and after marriage.</w:t>
      </w:r>
    </w:p>
    <w:p w:rsidR="006629D7" w:rsidRDefault="006629D7" w:rsidP="006629D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It is also important whether parents approve or disapprove of the marriage. What about the question of household duties? If the household duties are not equally divided between the husband and wife, there is sure to be trouble!</w:t>
      </w:r>
    </w:p>
    <w:p w:rsidR="006629D7" w:rsidRDefault="006629D7" w:rsidP="006629D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Very often jealousy is the reason for divorce, sometimes infidelity is, and rather often divorces occur without any serious reason at all.</w:t>
      </w:r>
    </w:p>
    <w:p w:rsidR="006629D7" w:rsidRDefault="006629D7" w:rsidP="006629D7">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I believe that all of you know what to do and how to behave and whom to choose to be happy in your family. I’m, certainly, joking. But I strongly believe that you must know very much about what people can meet in real life, and he prepared to overcome any difficulties and be able to create a good family.</w:t>
      </w:r>
    </w:p>
    <w:p w:rsidR="006629D7" w:rsidRPr="00DE0B2A" w:rsidRDefault="006629D7" w:rsidP="006629D7">
      <w:pPr>
        <w:spacing w:after="0"/>
        <w:ind w:firstLine="567"/>
        <w:jc w:val="both"/>
        <w:rPr>
          <w:rFonts w:ascii="Times New Roman" w:hAnsi="Times New Roman" w:cs="Times New Roman"/>
          <w:sz w:val="24"/>
          <w:szCs w:val="24"/>
          <w:lang w:val="en-US"/>
        </w:rPr>
      </w:pPr>
    </w:p>
    <w:p w:rsidR="006629D7" w:rsidRDefault="006629D7" w:rsidP="006629D7">
      <w:pPr>
        <w:pStyle w:val="a4"/>
        <w:autoSpaceDE w:val="0"/>
        <w:autoSpaceDN w:val="0"/>
        <w:adjustRightInd w:val="0"/>
        <w:ind w:left="0"/>
        <w:jc w:val="both"/>
        <w:rPr>
          <w:rFonts w:ascii="Times New Roman" w:hAnsi="Times New Roman" w:cs="Times New Roman"/>
          <w:color w:val="231F20"/>
          <w:sz w:val="24"/>
          <w:szCs w:val="24"/>
          <w:lang w:val="en-US"/>
        </w:rPr>
      </w:pPr>
      <w:r>
        <w:rPr>
          <w:rFonts w:ascii="Times New Roman" w:hAnsi="Times New Roman" w:cs="Times New Roman"/>
          <w:b/>
          <w:bCs/>
          <w:i/>
          <w:color w:val="000000"/>
          <w:sz w:val="24"/>
          <w:szCs w:val="24"/>
          <w:lang w:val="en-US"/>
        </w:rPr>
        <w:t>Exercise 2. Think and answer.</w:t>
      </w:r>
    </w:p>
    <w:p w:rsidR="006629D7" w:rsidRDefault="006629D7" w:rsidP="006629D7">
      <w:pPr>
        <w:pStyle w:val="a4"/>
        <w:numPr>
          <w:ilvl w:val="0"/>
          <w:numId w:val="1"/>
        </w:numPr>
        <w:autoSpaceDE w:val="0"/>
        <w:autoSpaceDN w:val="0"/>
        <w:adjustRightInd w:val="0"/>
        <w:jc w:val="both"/>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What is a happy family?</w:t>
      </w:r>
    </w:p>
    <w:p w:rsidR="006629D7" w:rsidRDefault="006629D7" w:rsidP="006629D7">
      <w:pPr>
        <w:pStyle w:val="a4"/>
        <w:numPr>
          <w:ilvl w:val="0"/>
          <w:numId w:val="1"/>
        </w:numPr>
        <w:autoSpaceDE w:val="0"/>
        <w:autoSpaceDN w:val="0"/>
        <w:adjustRightInd w:val="0"/>
        <w:jc w:val="both"/>
        <w:rPr>
          <w:rFonts w:ascii="Times New Roman" w:hAnsi="Times New Roman" w:cs="Times New Roman"/>
          <w:color w:val="231F20"/>
          <w:sz w:val="24"/>
          <w:szCs w:val="24"/>
          <w:lang w:val="en-US"/>
        </w:rPr>
      </w:pPr>
      <w:r w:rsidRPr="00DE0B2A">
        <w:rPr>
          <w:rFonts w:ascii="Times New Roman" w:hAnsi="Times New Roman" w:cs="Times New Roman"/>
          <w:color w:val="231F20"/>
          <w:sz w:val="24"/>
          <w:szCs w:val="24"/>
          <w:lang w:val="en-US"/>
        </w:rPr>
        <w:t>What does a successful marriage depend on? Give your arguments.</w:t>
      </w:r>
    </w:p>
    <w:p w:rsidR="006629D7" w:rsidRDefault="006629D7" w:rsidP="006629D7">
      <w:pPr>
        <w:pStyle w:val="a4"/>
        <w:numPr>
          <w:ilvl w:val="0"/>
          <w:numId w:val="1"/>
        </w:numPr>
        <w:autoSpaceDE w:val="0"/>
        <w:autoSpaceDN w:val="0"/>
        <w:adjustRightInd w:val="0"/>
        <w:jc w:val="both"/>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What destroys a harmony od a family?</w:t>
      </w:r>
    </w:p>
    <w:p w:rsidR="006629D7" w:rsidRDefault="006629D7" w:rsidP="006629D7">
      <w:pPr>
        <w:pStyle w:val="a4"/>
        <w:numPr>
          <w:ilvl w:val="0"/>
          <w:numId w:val="1"/>
        </w:numPr>
        <w:autoSpaceDE w:val="0"/>
        <w:autoSpaceDN w:val="0"/>
        <w:adjustRightInd w:val="0"/>
        <w:jc w:val="both"/>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What makes a perfect husband/ wife?</w:t>
      </w:r>
    </w:p>
    <w:p w:rsidR="006629D7" w:rsidRPr="00DE0B2A" w:rsidRDefault="006629D7" w:rsidP="006629D7">
      <w:pPr>
        <w:pStyle w:val="a4"/>
        <w:numPr>
          <w:ilvl w:val="0"/>
          <w:numId w:val="1"/>
        </w:numPr>
        <w:autoSpaceDE w:val="0"/>
        <w:autoSpaceDN w:val="0"/>
        <w:adjustRightInd w:val="0"/>
        <w:jc w:val="both"/>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Is marriage different from courtship? Why?</w:t>
      </w:r>
    </w:p>
    <w:p w:rsidR="006629D7" w:rsidRPr="00DE0B2A" w:rsidRDefault="006629D7" w:rsidP="006629D7">
      <w:pPr>
        <w:jc w:val="right"/>
        <w:rPr>
          <w:rFonts w:ascii="Times New Roman" w:hAnsi="Times New Roman" w:cs="Times New Roman"/>
          <w:b/>
          <w:sz w:val="24"/>
          <w:szCs w:val="24"/>
          <w:lang w:val="en-US"/>
        </w:rPr>
      </w:pPr>
      <w:r w:rsidRPr="00DE0B2A">
        <w:rPr>
          <w:rFonts w:ascii="Times New Roman" w:hAnsi="Times New Roman" w:cs="Times New Roman"/>
          <w:b/>
          <w:sz w:val="24"/>
          <w:szCs w:val="24"/>
          <w:lang w:val="en-US"/>
        </w:rPr>
        <w:t>FOCUS ON WRITING</w:t>
      </w:r>
    </w:p>
    <w:p w:rsidR="006629D7" w:rsidRPr="00DE0B2A" w:rsidRDefault="006629D7" w:rsidP="006629D7">
      <w:pPr>
        <w:rPr>
          <w:rFonts w:ascii="Times New Roman" w:hAnsi="Times New Roman" w:cs="Times New Roman"/>
          <w:i/>
          <w:iCs/>
          <w:color w:val="000000"/>
          <w:sz w:val="24"/>
          <w:szCs w:val="24"/>
          <w:lang w:val="en-US"/>
        </w:rPr>
      </w:pPr>
      <w:r w:rsidRPr="00DE0B2A">
        <w:rPr>
          <w:rFonts w:ascii="Times New Roman" w:hAnsi="Times New Roman" w:cs="Times New Roman"/>
          <w:b/>
          <w:bCs/>
          <w:i/>
          <w:color w:val="000000"/>
          <w:sz w:val="24"/>
          <w:szCs w:val="24"/>
          <w:lang w:val="en-US"/>
        </w:rPr>
        <w:t>Exercise 1</w:t>
      </w:r>
      <w:r w:rsidRPr="00DE0B2A">
        <w:rPr>
          <w:rFonts w:ascii="Times New Roman" w:hAnsi="Times New Roman" w:cs="Times New Roman"/>
          <w:b/>
          <w:bCs/>
          <w:color w:val="000000"/>
          <w:sz w:val="24"/>
          <w:szCs w:val="24"/>
          <w:lang w:val="en-US"/>
        </w:rPr>
        <w:t>. Write an essay on the theme «A Portrait of a Happy Family».</w:t>
      </w:r>
    </w:p>
    <w:p w:rsidR="006629D7" w:rsidRPr="003A7E34" w:rsidRDefault="006629D7" w:rsidP="006629D7">
      <w:pPr>
        <w:rPr>
          <w:lang w:val="en-US"/>
        </w:rPr>
      </w:pPr>
    </w:p>
    <w:p w:rsidR="00114D6D" w:rsidRPr="006629D7" w:rsidRDefault="00114D6D">
      <w:pPr>
        <w:rPr>
          <w:lang w:val="en-US"/>
        </w:rPr>
      </w:pPr>
      <w:bookmarkStart w:id="1" w:name="_GoBack"/>
      <w:bookmarkEnd w:id="1"/>
    </w:p>
    <w:sectPr w:rsidR="00114D6D" w:rsidRPr="00662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92A6D"/>
    <w:multiLevelType w:val="hybridMultilevel"/>
    <w:tmpl w:val="848A19F2"/>
    <w:lvl w:ilvl="0" w:tplc="D3587E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6E"/>
    <w:rsid w:val="00114D6D"/>
    <w:rsid w:val="006629D7"/>
    <w:rsid w:val="00AA5914"/>
    <w:rsid w:val="00E95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60FE0A-BD02-42CC-AA3B-A7C7C3E5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9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62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HP-Pro</dc:creator>
  <cp:keywords/>
  <dc:description/>
  <cp:lastModifiedBy>HP-Pro</cp:lastModifiedBy>
  <cp:revision>2</cp:revision>
  <dcterms:created xsi:type="dcterms:W3CDTF">2020-09-20T19:03:00Z</dcterms:created>
  <dcterms:modified xsi:type="dcterms:W3CDTF">2020-09-20T19:03:00Z</dcterms:modified>
</cp:coreProperties>
</file>