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CE0" w:rsidRPr="006C3CE0" w:rsidRDefault="006C3CE0" w:rsidP="006C3CE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УСРС 1. </w:t>
      </w:r>
      <w:r w:rsidRPr="006C3CE0">
        <w:rPr>
          <w:rFonts w:ascii="Times New Roman" w:hAnsi="Times New Roman" w:cs="Times New Roman"/>
          <w:b/>
          <w:sz w:val="28"/>
          <w:szCs w:val="28"/>
        </w:rPr>
        <w:t>Тема 2.2. Обеспечение пожарной безопасности на объектах производственного и гражданского назначения. Обеспечение безопасности и порядок действий граждан при пожарах в зданиях (практическое занятие)</w:t>
      </w:r>
    </w:p>
    <w:p w:rsidR="006C3CE0" w:rsidRPr="006C3CE0" w:rsidRDefault="006C3CE0" w:rsidP="006C3C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E0">
        <w:rPr>
          <w:rFonts w:ascii="Times New Roman" w:hAnsi="Times New Roman" w:cs="Times New Roman"/>
          <w:sz w:val="28"/>
          <w:szCs w:val="28"/>
        </w:rPr>
        <w:t xml:space="preserve">Вопросы для самостоятельного изучения: </w:t>
      </w:r>
    </w:p>
    <w:p w:rsidR="006C3CE0" w:rsidRPr="006C3CE0" w:rsidRDefault="006C3CE0" w:rsidP="006C3C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E0">
        <w:rPr>
          <w:rFonts w:ascii="Times New Roman" w:hAnsi="Times New Roman" w:cs="Times New Roman"/>
          <w:sz w:val="28"/>
          <w:szCs w:val="28"/>
        </w:rPr>
        <w:t xml:space="preserve">1.   Системы обеспечения пожарной безопасности и организационно-технические  мероприятия. </w:t>
      </w:r>
    </w:p>
    <w:p w:rsidR="006C3CE0" w:rsidRPr="006C3CE0" w:rsidRDefault="006C3CE0" w:rsidP="006C3C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E0">
        <w:rPr>
          <w:rFonts w:ascii="Times New Roman" w:hAnsi="Times New Roman" w:cs="Times New Roman"/>
          <w:sz w:val="28"/>
          <w:szCs w:val="28"/>
        </w:rPr>
        <w:t xml:space="preserve">2.   Основные причины возникновения пожаров на объектах производственного, гражданского назначения и в жилищном фонде. Опасные факторы пожара. Токсичные продукты горения. </w:t>
      </w:r>
    </w:p>
    <w:p w:rsidR="006C3CE0" w:rsidRPr="006C3CE0" w:rsidRDefault="006C3CE0" w:rsidP="006C3C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E0">
        <w:rPr>
          <w:rFonts w:ascii="Times New Roman" w:hAnsi="Times New Roman" w:cs="Times New Roman"/>
          <w:sz w:val="28"/>
          <w:szCs w:val="28"/>
        </w:rPr>
        <w:t xml:space="preserve">3.  Особенности поведения при пожаре в многоэтажных зданиях, первичные средства пожаротушения. </w:t>
      </w:r>
    </w:p>
    <w:p w:rsidR="006C3CE0" w:rsidRPr="006C3CE0" w:rsidRDefault="006C3CE0" w:rsidP="006C3C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E0">
        <w:rPr>
          <w:rFonts w:ascii="Times New Roman" w:hAnsi="Times New Roman" w:cs="Times New Roman"/>
          <w:sz w:val="28"/>
          <w:szCs w:val="28"/>
        </w:rPr>
        <w:t xml:space="preserve">4.   Меры безопасности при нахождении в задымленных помещениях. Подручные средства защиты кожи, глаз, дыхательных путей при пожаре. </w:t>
      </w:r>
    </w:p>
    <w:p w:rsidR="006C3CE0" w:rsidRPr="006C3CE0" w:rsidRDefault="006C3CE0" w:rsidP="006C3C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E0">
        <w:rPr>
          <w:rFonts w:ascii="Times New Roman" w:hAnsi="Times New Roman" w:cs="Times New Roman"/>
          <w:sz w:val="28"/>
          <w:szCs w:val="28"/>
        </w:rPr>
        <w:t>5.    Законодательство Республики Беларусь в области пожарной безопасности.</w:t>
      </w:r>
    </w:p>
    <w:p w:rsidR="006C3CE0" w:rsidRPr="006C3CE0" w:rsidRDefault="006C3CE0" w:rsidP="006C3C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E0">
        <w:rPr>
          <w:rFonts w:ascii="Times New Roman" w:hAnsi="Times New Roman" w:cs="Times New Roman"/>
          <w:sz w:val="28"/>
          <w:szCs w:val="28"/>
        </w:rPr>
        <w:t>Учебные задания по теме УСРС:</w:t>
      </w:r>
    </w:p>
    <w:p w:rsidR="006C3CE0" w:rsidRPr="006C3CE0" w:rsidRDefault="006C3CE0" w:rsidP="006C3C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E0">
        <w:rPr>
          <w:rFonts w:ascii="Times New Roman" w:hAnsi="Times New Roman" w:cs="Times New Roman"/>
          <w:sz w:val="28"/>
          <w:szCs w:val="28"/>
        </w:rPr>
        <w:t xml:space="preserve">1.Подобрать и проработать литературные </w:t>
      </w:r>
      <w:bookmarkStart w:id="0" w:name="_GoBack"/>
      <w:bookmarkEnd w:id="0"/>
      <w:r w:rsidR="00C03FCD" w:rsidRPr="006C3CE0">
        <w:rPr>
          <w:rFonts w:ascii="Times New Roman" w:hAnsi="Times New Roman" w:cs="Times New Roman"/>
          <w:sz w:val="28"/>
          <w:szCs w:val="28"/>
        </w:rPr>
        <w:t>источники,</w:t>
      </w:r>
      <w:r w:rsidRPr="006C3CE0">
        <w:rPr>
          <w:rFonts w:ascii="Times New Roman" w:hAnsi="Times New Roman" w:cs="Times New Roman"/>
          <w:sz w:val="28"/>
          <w:szCs w:val="28"/>
        </w:rPr>
        <w:t xml:space="preserve"> в которых раскрываются  вопросы законодательства Республики Беларусь в области пожарной безопасности.</w:t>
      </w:r>
    </w:p>
    <w:p w:rsidR="00FA700D" w:rsidRPr="006C3CE0" w:rsidRDefault="006C3CE0" w:rsidP="006C3C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CE0">
        <w:rPr>
          <w:rFonts w:ascii="Times New Roman" w:hAnsi="Times New Roman" w:cs="Times New Roman"/>
          <w:sz w:val="28"/>
          <w:szCs w:val="28"/>
        </w:rPr>
        <w:t>2.Подготовить мультимедийную презентацию по одному из перечисленных вопросов.</w:t>
      </w:r>
    </w:p>
    <w:sectPr w:rsidR="00FA700D" w:rsidRPr="006C3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CE0"/>
    <w:rsid w:val="006C3CE0"/>
    <w:rsid w:val="00C03FCD"/>
    <w:rsid w:val="00FA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Люся</dc:creator>
  <cp:lastModifiedBy>Люся</cp:lastModifiedBy>
  <cp:revision>3</cp:revision>
  <dcterms:created xsi:type="dcterms:W3CDTF">2019-03-15T06:14:00Z</dcterms:created>
  <dcterms:modified xsi:type="dcterms:W3CDTF">2019-10-21T06:50:00Z</dcterms:modified>
</cp:coreProperties>
</file>