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CA" w:rsidRPr="00AB0CAE" w:rsidRDefault="00061BCA" w:rsidP="00AB0CAE">
      <w:pPr>
        <w:spacing w:after="0" w:line="240" w:lineRule="auto"/>
        <w:jc w:val="center"/>
        <w:rPr>
          <w:rFonts w:ascii="Times New Roman" w:hAnsi="Times New Roman" w:cs="Times New Roman"/>
          <w:b/>
          <w:sz w:val="24"/>
          <w:szCs w:val="24"/>
          <w:lang w:val="be-BY"/>
        </w:rPr>
      </w:pPr>
      <w:r w:rsidRPr="00AB0CAE">
        <w:rPr>
          <w:rFonts w:ascii="Times New Roman" w:hAnsi="Times New Roman" w:cs="Times New Roman"/>
          <w:b/>
          <w:sz w:val="24"/>
          <w:szCs w:val="24"/>
          <w:lang w:val="be-BY"/>
        </w:rPr>
        <w:t>КОМПЕТЕНЦИИ МЕНЕДЖЕРА И ЕГО</w:t>
      </w:r>
      <w:r w:rsidR="00AB0CAE" w:rsidRPr="00AB0CAE">
        <w:rPr>
          <w:rFonts w:ascii="Times New Roman" w:hAnsi="Times New Roman" w:cs="Times New Roman"/>
          <w:b/>
          <w:sz w:val="24"/>
          <w:szCs w:val="24"/>
          <w:lang w:val="be-BY"/>
        </w:rPr>
        <w:t xml:space="preserve"> </w:t>
      </w:r>
      <w:r w:rsidRPr="00AB0CAE">
        <w:rPr>
          <w:rFonts w:ascii="Times New Roman" w:hAnsi="Times New Roman" w:cs="Times New Roman"/>
          <w:b/>
          <w:sz w:val="24"/>
          <w:szCs w:val="24"/>
          <w:lang w:val="be-BY"/>
        </w:rPr>
        <w:t xml:space="preserve"> ОРГАНИЗАЦИОННАЯ СРЕДА</w:t>
      </w:r>
    </w:p>
    <w:p w:rsidR="00061BCA" w:rsidRPr="00061BCA" w:rsidRDefault="00061BCA" w:rsidP="00061BCA">
      <w:pPr>
        <w:spacing w:after="0" w:line="240" w:lineRule="auto"/>
        <w:jc w:val="center"/>
        <w:rPr>
          <w:rFonts w:ascii="Times New Roman" w:hAnsi="Times New Roman" w:cs="Times New Roman"/>
          <w:sz w:val="28"/>
          <w:szCs w:val="28"/>
          <w:lang w:val="be-BY" w:eastAsia="en-US"/>
        </w:rPr>
      </w:pPr>
    </w:p>
    <w:p w:rsidR="00061BCA" w:rsidRDefault="00061BCA" w:rsidP="00061BCA">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ЗАДАНИЯ ДЛЯ САМОКОНТРОЛЯ</w:t>
      </w:r>
    </w:p>
    <w:p w:rsidR="004C69E4" w:rsidRDefault="004C69E4" w:rsidP="00061BCA">
      <w:pPr>
        <w:spacing w:after="0" w:line="240" w:lineRule="auto"/>
        <w:jc w:val="center"/>
        <w:rPr>
          <w:rFonts w:ascii="Times New Roman" w:hAnsi="Times New Roman" w:cs="Times New Roman"/>
          <w:sz w:val="28"/>
          <w:szCs w:val="28"/>
          <w:lang w:eastAsia="en-US"/>
        </w:rPr>
      </w:pPr>
    </w:p>
    <w:p w:rsidR="00061BCA" w:rsidRPr="008511E4" w:rsidRDefault="00061BCA" w:rsidP="00061BCA">
      <w:pPr>
        <w:spacing w:after="0" w:line="240" w:lineRule="auto"/>
        <w:jc w:val="both"/>
        <w:rPr>
          <w:rFonts w:ascii="Times New Roman" w:hAnsi="Times New Roman" w:cs="Times New Roman"/>
          <w:sz w:val="28"/>
          <w:szCs w:val="28"/>
          <w:lang w:eastAsia="en-US"/>
        </w:rPr>
      </w:pPr>
      <w:r w:rsidRPr="005201F5">
        <w:rPr>
          <w:rFonts w:ascii="Times New Roman" w:hAnsi="Times New Roman" w:cs="Times New Roman"/>
          <w:sz w:val="28"/>
          <w:szCs w:val="28"/>
          <w:lang w:eastAsia="en-US"/>
        </w:rPr>
        <w:t xml:space="preserve">1. </w:t>
      </w:r>
      <w:r w:rsidR="005201F5" w:rsidRPr="005201F5">
        <w:rPr>
          <w:rFonts w:ascii="Times New Roman" w:hAnsi="Times New Roman" w:cs="Times New Roman"/>
          <w:sz w:val="28"/>
          <w:szCs w:val="28"/>
          <w:lang w:eastAsia="en-US"/>
        </w:rPr>
        <w:t>Приведите по одному при</w:t>
      </w:r>
      <w:r w:rsidR="008511E4">
        <w:rPr>
          <w:rFonts w:ascii="Times New Roman" w:hAnsi="Times New Roman" w:cs="Times New Roman"/>
          <w:sz w:val="28"/>
          <w:szCs w:val="28"/>
          <w:lang w:eastAsia="en-US"/>
        </w:rPr>
        <w:t>меру из собственной практики</w:t>
      </w:r>
      <w:r w:rsidR="00F06A7E">
        <w:rPr>
          <w:rFonts w:ascii="Times New Roman" w:hAnsi="Times New Roman" w:cs="Times New Roman"/>
          <w:sz w:val="28"/>
          <w:szCs w:val="28"/>
          <w:lang w:eastAsia="en-US"/>
        </w:rPr>
        <w:t xml:space="preserve"> (наблюдения)</w:t>
      </w:r>
      <w:r w:rsidR="008511E4">
        <w:rPr>
          <w:rFonts w:ascii="Times New Roman" w:hAnsi="Times New Roman" w:cs="Times New Roman"/>
          <w:sz w:val="28"/>
          <w:szCs w:val="28"/>
          <w:lang w:eastAsia="en-US"/>
        </w:rPr>
        <w:t xml:space="preserve">,  которые </w:t>
      </w:r>
      <w:r w:rsidR="008511E4" w:rsidRPr="008511E4">
        <w:rPr>
          <w:rFonts w:ascii="Times New Roman" w:hAnsi="Times New Roman" w:cs="Times New Roman"/>
          <w:sz w:val="28"/>
          <w:szCs w:val="28"/>
          <w:lang w:eastAsia="en-US"/>
        </w:rPr>
        <w:t>иллюстрируют</w:t>
      </w:r>
      <w:r w:rsidR="004C69E4">
        <w:rPr>
          <w:rFonts w:ascii="Times New Roman" w:hAnsi="Times New Roman" w:cs="Times New Roman"/>
          <w:sz w:val="28"/>
          <w:szCs w:val="28"/>
        </w:rPr>
        <w:t xml:space="preserve"> </w:t>
      </w:r>
      <w:r w:rsidR="00F06A7E">
        <w:rPr>
          <w:rFonts w:ascii="Times New Roman" w:hAnsi="Times New Roman" w:cs="Times New Roman"/>
          <w:sz w:val="28"/>
          <w:szCs w:val="28"/>
        </w:rPr>
        <w:t>каждую из пяти базовых операций</w:t>
      </w:r>
      <w:r w:rsidR="008511E4" w:rsidRPr="008511E4">
        <w:rPr>
          <w:rFonts w:ascii="Times New Roman" w:hAnsi="Times New Roman" w:cs="Times New Roman"/>
          <w:sz w:val="28"/>
          <w:szCs w:val="28"/>
        </w:rPr>
        <w:t xml:space="preserve"> менеджера (по Питеру Друкеру).</w:t>
      </w:r>
      <w:r w:rsidR="004C69E4">
        <w:rPr>
          <w:rFonts w:ascii="Times New Roman" w:hAnsi="Times New Roman" w:cs="Times New Roman"/>
          <w:sz w:val="28"/>
          <w:szCs w:val="28"/>
        </w:rPr>
        <w:t xml:space="preserve"> </w:t>
      </w:r>
    </w:p>
    <w:p w:rsidR="005201F5" w:rsidRDefault="005201F5" w:rsidP="00061BCA">
      <w:pPr>
        <w:spacing w:after="0" w:line="240" w:lineRule="auto"/>
        <w:jc w:val="both"/>
        <w:rPr>
          <w:rFonts w:ascii="Times New Roman" w:hAnsi="Times New Roman" w:cs="Times New Roman"/>
          <w:sz w:val="28"/>
          <w:szCs w:val="28"/>
          <w:lang w:eastAsia="en-US"/>
        </w:rPr>
      </w:pPr>
    </w:p>
    <w:p w:rsidR="00061BCA" w:rsidRDefault="00061BCA" w:rsidP="00061BC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 xml:space="preserve">2. </w:t>
      </w:r>
      <w:r>
        <w:rPr>
          <w:rFonts w:ascii="Times New Roman" w:hAnsi="Times New Roman" w:cs="Times New Roman"/>
          <w:sz w:val="28"/>
          <w:szCs w:val="28"/>
        </w:rPr>
        <w:t>Используя текст лекции, заполните таблицу</w:t>
      </w:r>
      <w:r w:rsidR="00E21D25">
        <w:rPr>
          <w:rFonts w:ascii="Times New Roman" w:hAnsi="Times New Roman" w:cs="Times New Roman"/>
          <w:sz w:val="28"/>
          <w:szCs w:val="28"/>
        </w:rPr>
        <w:t xml:space="preserve"> «Роли менеджера»:</w:t>
      </w:r>
    </w:p>
    <w:tbl>
      <w:tblPr>
        <w:tblStyle w:val="af"/>
        <w:tblW w:w="0" w:type="auto"/>
        <w:tblInd w:w="0" w:type="dxa"/>
        <w:tblLook w:val="04A0"/>
      </w:tblPr>
      <w:tblGrid>
        <w:gridCol w:w="2544"/>
        <w:gridCol w:w="4519"/>
        <w:gridCol w:w="2508"/>
      </w:tblGrid>
      <w:tr w:rsidR="00061BCA"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BCA" w:rsidRPr="00AB0CAE" w:rsidRDefault="00D01925">
            <w:pPr>
              <w:jc w:val="center"/>
              <w:rPr>
                <w:rFonts w:ascii="Times New Roman" w:hAnsi="Times New Roman" w:cs="Times New Roman"/>
                <w:sz w:val="28"/>
                <w:szCs w:val="28"/>
                <w:lang w:eastAsia="en-US"/>
              </w:rPr>
            </w:pPr>
            <w:r w:rsidRPr="00AB0CAE">
              <w:rPr>
                <w:rFonts w:ascii="Times New Roman" w:hAnsi="Times New Roman" w:cs="Times New Roman"/>
                <w:sz w:val="28"/>
                <w:szCs w:val="28"/>
                <w:lang w:val="be-BY"/>
              </w:rPr>
              <w:t>Р</w:t>
            </w:r>
            <w:r w:rsidR="00FE377E" w:rsidRPr="00AB0CAE">
              <w:rPr>
                <w:rFonts w:ascii="Times New Roman" w:hAnsi="Times New Roman" w:cs="Times New Roman"/>
                <w:sz w:val="28"/>
                <w:szCs w:val="28"/>
                <w:lang w:val="be-BY"/>
              </w:rPr>
              <w:t>оли менеджера</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BCA" w:rsidRDefault="00182B79" w:rsidP="00182B79">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Ключевые слова и словосочетания, описывающие данную роль (3-5)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BCA" w:rsidRDefault="00061BCA">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Пример</w:t>
            </w:r>
          </w:p>
        </w:tc>
      </w:tr>
      <w:tr w:rsidR="00061BCA"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AB0CAE" w:rsidRDefault="00FE377E">
            <w:pPr>
              <w:jc w:val="both"/>
              <w:rPr>
                <w:rFonts w:ascii="Times New Roman" w:hAnsi="Times New Roman" w:cs="Times New Roman"/>
                <w:sz w:val="28"/>
                <w:szCs w:val="28"/>
                <w:lang w:eastAsia="en-US"/>
              </w:rPr>
            </w:pPr>
            <w:r w:rsidRPr="00AB0CAE">
              <w:rPr>
                <w:rFonts w:ascii="Times New Roman" w:eastAsia="Times New Roman" w:hAnsi="Times New Roman" w:cs="Times New Roman"/>
                <w:bCs/>
                <w:color w:val="2B2B2B"/>
                <w:sz w:val="28"/>
                <w:szCs w:val="28"/>
              </w:rPr>
              <w:t>Межличностные роли</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r>
      <w:tr w:rsidR="00FE377E" w:rsidRPr="00F06F65"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875EBF">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1</w:t>
            </w:r>
          </w:p>
          <w:p w:rsidR="00FE377E" w:rsidRPr="00F06F65" w:rsidRDefault="00FE377E" w:rsidP="00875EBF">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2</w:t>
            </w:r>
          </w:p>
          <w:p w:rsidR="00FE377E" w:rsidRPr="00F06F65" w:rsidRDefault="00FE377E" w:rsidP="00875EBF">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3</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875EBF">
            <w:pPr>
              <w:jc w:val="both"/>
              <w:rPr>
                <w:rFonts w:ascii="Times New Roman" w:hAnsi="Times New Roman" w:cs="Times New Roman"/>
                <w:sz w:val="24"/>
                <w:szCs w:val="24"/>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875EBF">
            <w:pPr>
              <w:jc w:val="both"/>
              <w:rPr>
                <w:rFonts w:ascii="Times New Roman" w:hAnsi="Times New Roman" w:cs="Times New Roman"/>
                <w:sz w:val="24"/>
                <w:szCs w:val="24"/>
                <w:lang w:eastAsia="en-US"/>
              </w:rPr>
            </w:pPr>
          </w:p>
        </w:tc>
      </w:tr>
      <w:tr w:rsidR="00061BCA"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AB0CAE" w:rsidRDefault="00FE377E">
            <w:pPr>
              <w:jc w:val="both"/>
              <w:rPr>
                <w:rFonts w:ascii="Times New Roman" w:hAnsi="Times New Roman" w:cs="Times New Roman"/>
                <w:sz w:val="28"/>
                <w:szCs w:val="28"/>
                <w:lang w:eastAsia="en-US"/>
              </w:rPr>
            </w:pPr>
            <w:r w:rsidRPr="00AB0CAE">
              <w:rPr>
                <w:rFonts w:ascii="Times New Roman" w:eastAsia="Times New Roman" w:hAnsi="Times New Roman" w:cs="Times New Roman"/>
                <w:bCs/>
                <w:color w:val="2B2B2B"/>
                <w:sz w:val="28"/>
                <w:szCs w:val="28"/>
              </w:rPr>
              <w:t>Информационные роли</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r>
      <w:tr w:rsidR="00FE377E" w:rsidRPr="00F06F65" w:rsidTr="00084C07">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084C07">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1</w:t>
            </w:r>
          </w:p>
          <w:p w:rsidR="00FE377E" w:rsidRPr="00F06F65" w:rsidRDefault="00FE377E" w:rsidP="00084C07">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2</w:t>
            </w:r>
          </w:p>
          <w:p w:rsidR="00FE377E" w:rsidRPr="00F06F65" w:rsidRDefault="00FE377E" w:rsidP="00084C07">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3</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084C07">
            <w:pPr>
              <w:jc w:val="both"/>
              <w:rPr>
                <w:rFonts w:ascii="Times New Roman" w:hAnsi="Times New Roman" w:cs="Times New Roman"/>
                <w:sz w:val="24"/>
                <w:szCs w:val="24"/>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77E" w:rsidRPr="00F06F65" w:rsidRDefault="00FE377E" w:rsidP="00084C07">
            <w:pPr>
              <w:jc w:val="both"/>
              <w:rPr>
                <w:rFonts w:ascii="Times New Roman" w:hAnsi="Times New Roman" w:cs="Times New Roman"/>
                <w:sz w:val="24"/>
                <w:szCs w:val="24"/>
                <w:lang w:eastAsia="en-US"/>
              </w:rPr>
            </w:pPr>
          </w:p>
        </w:tc>
      </w:tr>
      <w:tr w:rsidR="00061BCA"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AB0CAE" w:rsidRDefault="00FE377E">
            <w:pPr>
              <w:jc w:val="both"/>
              <w:rPr>
                <w:rFonts w:ascii="Times New Roman" w:hAnsi="Times New Roman" w:cs="Times New Roman"/>
                <w:sz w:val="28"/>
                <w:szCs w:val="28"/>
                <w:lang w:eastAsia="en-US"/>
              </w:rPr>
            </w:pPr>
            <w:r w:rsidRPr="00AB0CAE">
              <w:rPr>
                <w:rFonts w:ascii="Times New Roman" w:eastAsia="Times New Roman" w:hAnsi="Times New Roman" w:cs="Times New Roman"/>
                <w:bCs/>
                <w:color w:val="2B2B2B"/>
                <w:sz w:val="28"/>
                <w:szCs w:val="28"/>
              </w:rPr>
              <w:t>Функциональные роли</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Default="00061BCA">
            <w:pPr>
              <w:jc w:val="both"/>
              <w:rPr>
                <w:rFonts w:ascii="Times New Roman" w:hAnsi="Times New Roman" w:cs="Times New Roman"/>
                <w:sz w:val="28"/>
                <w:szCs w:val="28"/>
                <w:lang w:eastAsia="en-US"/>
              </w:rPr>
            </w:pPr>
          </w:p>
        </w:tc>
      </w:tr>
      <w:tr w:rsidR="00061BCA" w:rsidRPr="00F06F65" w:rsidTr="00FE377E">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F06F65" w:rsidRDefault="00FE377E">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1</w:t>
            </w:r>
          </w:p>
          <w:p w:rsidR="00FE377E" w:rsidRPr="00F06F65" w:rsidRDefault="00FE377E">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2</w:t>
            </w:r>
          </w:p>
          <w:p w:rsidR="00FE377E" w:rsidRPr="00F06F65" w:rsidRDefault="00FE377E">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3</w:t>
            </w:r>
          </w:p>
          <w:p w:rsidR="00FE377E" w:rsidRPr="00F06F65" w:rsidRDefault="00FE377E">
            <w:pPr>
              <w:jc w:val="both"/>
              <w:rPr>
                <w:rFonts w:ascii="Times New Roman" w:hAnsi="Times New Roman" w:cs="Times New Roman"/>
                <w:sz w:val="24"/>
                <w:szCs w:val="24"/>
                <w:lang w:eastAsia="en-US"/>
              </w:rPr>
            </w:pPr>
            <w:r w:rsidRPr="00F06F65">
              <w:rPr>
                <w:rFonts w:ascii="Times New Roman" w:hAnsi="Times New Roman" w:cs="Times New Roman"/>
                <w:sz w:val="24"/>
                <w:szCs w:val="24"/>
                <w:lang w:eastAsia="en-US"/>
              </w:rPr>
              <w:t>4</w:t>
            </w:r>
          </w:p>
        </w:tc>
        <w:tc>
          <w:tcPr>
            <w:tcW w:w="4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F06F65" w:rsidRDefault="00061BCA">
            <w:pPr>
              <w:jc w:val="both"/>
              <w:rPr>
                <w:rFonts w:ascii="Times New Roman" w:hAnsi="Times New Roman" w:cs="Times New Roman"/>
                <w:sz w:val="24"/>
                <w:szCs w:val="24"/>
                <w:lang w:eastAsia="en-US"/>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BCA" w:rsidRPr="00F06F65" w:rsidRDefault="00061BCA">
            <w:pPr>
              <w:jc w:val="both"/>
              <w:rPr>
                <w:rFonts w:ascii="Times New Roman" w:hAnsi="Times New Roman" w:cs="Times New Roman"/>
                <w:sz w:val="24"/>
                <w:szCs w:val="24"/>
                <w:lang w:eastAsia="en-US"/>
              </w:rPr>
            </w:pPr>
          </w:p>
        </w:tc>
      </w:tr>
    </w:tbl>
    <w:p w:rsidR="00B04683" w:rsidRDefault="00B04683" w:rsidP="00061BCA">
      <w:pPr>
        <w:spacing w:after="0" w:line="240" w:lineRule="auto"/>
        <w:jc w:val="both"/>
        <w:rPr>
          <w:rFonts w:ascii="Times New Roman" w:hAnsi="Times New Roman" w:cs="Times New Roman"/>
          <w:sz w:val="28"/>
          <w:szCs w:val="28"/>
          <w:highlight w:val="yellow"/>
          <w:lang w:eastAsia="en-US"/>
        </w:rPr>
      </w:pPr>
    </w:p>
    <w:p w:rsidR="00B04683" w:rsidRDefault="00B04683" w:rsidP="001366E8">
      <w:pPr>
        <w:spacing w:after="0" w:line="240" w:lineRule="auto"/>
        <w:jc w:val="both"/>
        <w:rPr>
          <w:rFonts w:ascii="Times New Roman" w:hAnsi="Times New Roman" w:cs="Times New Roman"/>
          <w:sz w:val="28"/>
          <w:szCs w:val="28"/>
          <w:lang w:eastAsia="en-US"/>
        </w:rPr>
      </w:pPr>
      <w:r w:rsidRPr="00B04683">
        <w:rPr>
          <w:rFonts w:ascii="Times New Roman" w:hAnsi="Times New Roman" w:cs="Times New Roman"/>
          <w:sz w:val="28"/>
          <w:szCs w:val="28"/>
          <w:lang w:eastAsia="en-US"/>
        </w:rPr>
        <w:t>3. Ознакомь</w:t>
      </w:r>
      <w:r w:rsidR="003563B8">
        <w:rPr>
          <w:rFonts w:ascii="Times New Roman" w:hAnsi="Times New Roman" w:cs="Times New Roman"/>
          <w:sz w:val="28"/>
          <w:szCs w:val="28"/>
          <w:lang w:eastAsia="en-US"/>
        </w:rPr>
        <w:t>тесь с профессиограммами</w:t>
      </w:r>
      <w:r w:rsidRPr="00B0468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Менеджер</w:t>
      </w:r>
      <w:r w:rsidRPr="00B04683">
        <w:rPr>
          <w:rFonts w:ascii="Times New Roman" w:hAnsi="Times New Roman" w:cs="Times New Roman"/>
          <w:sz w:val="28"/>
          <w:szCs w:val="28"/>
          <w:lang w:eastAsia="en-US"/>
        </w:rPr>
        <w:t>» и «</w:t>
      </w:r>
      <w:r w:rsidR="00955CAA">
        <w:rPr>
          <w:rFonts w:ascii="Times New Roman" w:hAnsi="Times New Roman" w:cs="Times New Roman"/>
          <w:sz w:val="28"/>
          <w:szCs w:val="28"/>
          <w:lang w:eastAsia="en-US"/>
        </w:rPr>
        <w:t>Управле</w:t>
      </w:r>
      <w:r>
        <w:rPr>
          <w:rFonts w:ascii="Times New Roman" w:hAnsi="Times New Roman" w:cs="Times New Roman"/>
          <w:sz w:val="28"/>
          <w:szCs w:val="28"/>
          <w:lang w:eastAsia="en-US"/>
        </w:rPr>
        <w:t>нец</w:t>
      </w:r>
      <w:r w:rsidRPr="00B04683">
        <w:rPr>
          <w:rFonts w:ascii="Times New Roman" w:hAnsi="Times New Roman" w:cs="Times New Roman"/>
          <w:sz w:val="28"/>
          <w:szCs w:val="28"/>
          <w:lang w:eastAsia="en-US"/>
        </w:rPr>
        <w:t>».</w:t>
      </w:r>
    </w:p>
    <w:p w:rsidR="005C2140" w:rsidRPr="00B04683" w:rsidRDefault="00765A4D" w:rsidP="005C2140">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3.1.</w:t>
      </w:r>
      <w:r w:rsidR="005C2140">
        <w:rPr>
          <w:rFonts w:ascii="Times New Roman" w:hAnsi="Times New Roman" w:cs="Times New Roman"/>
          <w:sz w:val="28"/>
          <w:szCs w:val="28"/>
          <w:lang w:eastAsia="en-US"/>
        </w:rPr>
        <w:t>Как вы думаете, почему автор выделил две профессиограммы на эти профессии? Ответ обоснуйте.</w:t>
      </w:r>
    </w:p>
    <w:p w:rsidR="00765A4D" w:rsidRDefault="00765A4D" w:rsidP="00765A4D">
      <w:pPr>
        <w:spacing w:after="0" w:line="240" w:lineRule="auto"/>
        <w:rPr>
          <w:rFonts w:ascii="Times New Roman" w:hAnsi="Times New Roman" w:cs="Times New Roman"/>
          <w:b/>
          <w:sz w:val="28"/>
          <w:szCs w:val="28"/>
          <w:lang w:val="be-BY"/>
        </w:rPr>
      </w:pPr>
      <w:r>
        <w:rPr>
          <w:rFonts w:ascii="Times New Roman" w:hAnsi="Times New Roman" w:cs="Times New Roman"/>
          <w:sz w:val="28"/>
          <w:szCs w:val="28"/>
          <w:lang w:eastAsia="en-US"/>
        </w:rPr>
        <w:t>3.2. Выделите, какие качества являются общими для этих профессий</w:t>
      </w:r>
      <w:r w:rsidR="00EF1AED">
        <w:rPr>
          <w:rFonts w:ascii="Times New Roman" w:hAnsi="Times New Roman" w:cs="Times New Roman"/>
          <w:sz w:val="28"/>
          <w:szCs w:val="28"/>
          <w:lang w:eastAsia="en-US"/>
        </w:rPr>
        <w:t xml:space="preserve"> и охарактеризуйте их</w:t>
      </w:r>
      <w:r>
        <w:rPr>
          <w:rFonts w:ascii="Times New Roman" w:hAnsi="Times New Roman" w:cs="Times New Roman"/>
          <w:sz w:val="28"/>
          <w:szCs w:val="28"/>
          <w:lang w:eastAsia="en-US"/>
        </w:rPr>
        <w:t xml:space="preserve">. </w:t>
      </w:r>
      <w:r w:rsidR="008755DA">
        <w:rPr>
          <w:rFonts w:ascii="Times New Roman" w:hAnsi="Times New Roman" w:cs="Times New Roman"/>
          <w:sz w:val="28"/>
          <w:szCs w:val="28"/>
          <w:lang w:eastAsia="en-US"/>
        </w:rPr>
        <w:t xml:space="preserve">При ответе </w:t>
      </w:r>
      <w:r>
        <w:rPr>
          <w:rFonts w:ascii="Times New Roman" w:hAnsi="Times New Roman" w:cs="Times New Roman"/>
          <w:sz w:val="28"/>
          <w:szCs w:val="28"/>
          <w:lang w:eastAsia="en-US"/>
        </w:rPr>
        <w:t xml:space="preserve">учитывайте: </w:t>
      </w:r>
    </w:p>
    <w:p w:rsidR="00765A4D" w:rsidRPr="00765A4D" w:rsidRDefault="00765A4D" w:rsidP="00765A4D">
      <w:pPr>
        <w:pStyle w:val="Style36"/>
        <w:widowControl/>
        <w:spacing w:line="240" w:lineRule="auto"/>
        <w:rPr>
          <w:rStyle w:val="FontStyle195"/>
          <w:rFonts w:ascii="Times New Roman" w:hAnsi="Times New Roman" w:cs="Times New Roman"/>
          <w:b w:val="0"/>
        </w:rPr>
      </w:pPr>
      <w:r w:rsidRPr="00765A4D">
        <w:rPr>
          <w:b/>
          <w:color w:val="000000"/>
          <w:sz w:val="28"/>
          <w:szCs w:val="28"/>
        </w:rPr>
        <w:t>–</w:t>
      </w:r>
      <w:r w:rsidRPr="00765A4D">
        <w:rPr>
          <w:b/>
          <w:sz w:val="28"/>
          <w:szCs w:val="28"/>
        </w:rPr>
        <w:t xml:space="preserve">  </w:t>
      </w:r>
      <w:r w:rsidRPr="00765A4D">
        <w:rPr>
          <w:rStyle w:val="FontStyle195"/>
          <w:rFonts w:ascii="Times New Roman" w:hAnsi="Times New Roman" w:cs="Times New Roman"/>
          <w:b w:val="0"/>
        </w:rPr>
        <w:t>Доминирующие виды деятельности.</w:t>
      </w:r>
    </w:p>
    <w:p w:rsidR="00765A4D" w:rsidRPr="00765A4D" w:rsidRDefault="00765A4D" w:rsidP="00124F79">
      <w:pPr>
        <w:pStyle w:val="Style29"/>
        <w:widowControl/>
        <w:jc w:val="left"/>
        <w:rPr>
          <w:rStyle w:val="FontStyle195"/>
          <w:rFonts w:ascii="Times New Roman" w:hAnsi="Times New Roman" w:cs="Times New Roman"/>
          <w:b w:val="0"/>
        </w:rPr>
      </w:pPr>
      <w:r w:rsidRPr="00765A4D">
        <w:rPr>
          <w:b/>
          <w:color w:val="000000"/>
          <w:sz w:val="28"/>
          <w:szCs w:val="28"/>
        </w:rPr>
        <w:t>–</w:t>
      </w:r>
      <w:r w:rsidRPr="00765A4D">
        <w:rPr>
          <w:b/>
          <w:sz w:val="28"/>
          <w:szCs w:val="28"/>
        </w:rPr>
        <w:t xml:space="preserve">  </w:t>
      </w:r>
      <w:r w:rsidRPr="00765A4D">
        <w:rPr>
          <w:rStyle w:val="FontStyle195"/>
          <w:rFonts w:ascii="Times New Roman" w:hAnsi="Times New Roman" w:cs="Times New Roman"/>
          <w:b w:val="0"/>
        </w:rPr>
        <w:t>Качества, обеспечивающие успешность выполнени</w:t>
      </w:r>
      <w:r>
        <w:rPr>
          <w:rStyle w:val="FontStyle195"/>
          <w:rFonts w:ascii="Times New Roman" w:hAnsi="Times New Roman" w:cs="Times New Roman"/>
          <w:b w:val="0"/>
        </w:rPr>
        <w:t xml:space="preserve">я </w:t>
      </w:r>
      <w:r w:rsidR="006E5168">
        <w:rPr>
          <w:rStyle w:val="FontStyle195"/>
          <w:rFonts w:ascii="Times New Roman" w:hAnsi="Times New Roman" w:cs="Times New Roman"/>
          <w:b w:val="0"/>
        </w:rPr>
        <w:t xml:space="preserve">профессиональной </w:t>
      </w:r>
      <w:r w:rsidRPr="00765A4D">
        <w:rPr>
          <w:rStyle w:val="FontStyle195"/>
          <w:rFonts w:ascii="Times New Roman" w:hAnsi="Times New Roman" w:cs="Times New Roman"/>
          <w:b w:val="0"/>
        </w:rPr>
        <w:t>деятельности.</w:t>
      </w:r>
    </w:p>
    <w:p w:rsidR="00765A4D" w:rsidRPr="00765A4D" w:rsidRDefault="00765A4D" w:rsidP="00765A4D">
      <w:pPr>
        <w:pStyle w:val="Style36"/>
        <w:widowControl/>
        <w:spacing w:line="288" w:lineRule="exact"/>
        <w:ind w:left="5"/>
        <w:rPr>
          <w:rStyle w:val="FontStyle195"/>
          <w:rFonts w:ascii="Times New Roman" w:hAnsi="Times New Roman" w:cs="Times New Roman"/>
          <w:b w:val="0"/>
        </w:rPr>
      </w:pPr>
      <w:r w:rsidRPr="00765A4D">
        <w:rPr>
          <w:b/>
          <w:color w:val="000000"/>
          <w:sz w:val="28"/>
          <w:szCs w:val="28"/>
        </w:rPr>
        <w:t>–</w:t>
      </w:r>
      <w:r w:rsidRPr="00765A4D">
        <w:rPr>
          <w:b/>
          <w:sz w:val="28"/>
          <w:szCs w:val="28"/>
        </w:rPr>
        <w:t xml:space="preserve">  </w:t>
      </w:r>
      <w:r w:rsidRPr="00765A4D">
        <w:rPr>
          <w:rStyle w:val="FontStyle195"/>
          <w:rFonts w:ascii="Times New Roman" w:hAnsi="Times New Roman" w:cs="Times New Roman"/>
          <w:b w:val="0"/>
        </w:rPr>
        <w:t>Качества, препятствующие эффективност</w:t>
      </w:r>
      <w:r w:rsidR="006E5168">
        <w:rPr>
          <w:rStyle w:val="FontStyle195"/>
          <w:rFonts w:ascii="Times New Roman" w:hAnsi="Times New Roman" w:cs="Times New Roman"/>
          <w:b w:val="0"/>
        </w:rPr>
        <w:t xml:space="preserve">и </w:t>
      </w:r>
      <w:r w:rsidRPr="00765A4D">
        <w:rPr>
          <w:rStyle w:val="FontStyle195"/>
          <w:rFonts w:ascii="Times New Roman" w:hAnsi="Times New Roman" w:cs="Times New Roman"/>
          <w:b w:val="0"/>
        </w:rPr>
        <w:t>профессиональной деятельности.</w:t>
      </w:r>
    </w:p>
    <w:p w:rsidR="001366E8" w:rsidRDefault="001366E8" w:rsidP="001366E8">
      <w:pPr>
        <w:spacing w:after="0" w:line="240" w:lineRule="auto"/>
        <w:jc w:val="both"/>
        <w:rPr>
          <w:rFonts w:ascii="Times New Roman" w:eastAsia="Times New Roman" w:hAnsi="Times New Roman" w:cs="Times New Roman"/>
          <w:bCs/>
          <w:color w:val="000000"/>
          <w:sz w:val="28"/>
          <w:szCs w:val="28"/>
        </w:rPr>
      </w:pPr>
      <w:r w:rsidRPr="001366E8">
        <w:rPr>
          <w:rFonts w:ascii="Times New Roman" w:eastAsia="Times New Roman" w:hAnsi="Times New Roman" w:cs="Times New Roman"/>
          <w:sz w:val="28"/>
          <w:szCs w:val="28"/>
        </w:rPr>
        <w:t xml:space="preserve">Источник: Профессиограммы «Менеджер», «Управленец», «Учитель» // </w:t>
      </w:r>
      <w:r w:rsidRPr="001366E8">
        <w:rPr>
          <w:rStyle w:val="FontStyle206"/>
          <w:rFonts w:ascii="Times New Roman" w:eastAsia="Times New Roman" w:hAnsi="Times New Roman" w:cs="Times New Roman"/>
          <w:b w:val="0"/>
          <w:sz w:val="28"/>
          <w:szCs w:val="28"/>
        </w:rPr>
        <w:t>Романова, Е. С.</w:t>
      </w:r>
      <w:r w:rsidRPr="001366E8">
        <w:rPr>
          <w:rStyle w:val="FontStyle206"/>
          <w:rFonts w:ascii="Times New Roman" w:eastAsia="Times New Roman" w:hAnsi="Times New Roman" w:cs="Times New Roman"/>
          <w:sz w:val="28"/>
          <w:szCs w:val="28"/>
        </w:rPr>
        <w:t xml:space="preserve"> </w:t>
      </w:r>
      <w:r w:rsidRPr="001366E8">
        <w:rPr>
          <w:rStyle w:val="FontStyle224"/>
          <w:rFonts w:ascii="Times New Roman" w:eastAsia="Times New Roman" w:hAnsi="Times New Roman" w:cs="Times New Roman"/>
          <w:sz w:val="28"/>
          <w:szCs w:val="28"/>
        </w:rPr>
        <w:t xml:space="preserve">99 популярных профессий. Психологический анализ и профессиограммы / Е. С. Романова. – СПб.: Питер, 2003. </w:t>
      </w:r>
      <w:r w:rsidRPr="001366E8">
        <w:rPr>
          <w:rFonts w:ascii="Times New Roman" w:eastAsia="Times New Roman" w:hAnsi="Times New Roman" w:cs="Times New Roman"/>
          <w:bCs/>
          <w:color w:val="000000"/>
          <w:sz w:val="28"/>
          <w:szCs w:val="28"/>
        </w:rPr>
        <w:t>– С. 199-202, 379-383.</w:t>
      </w:r>
    </w:p>
    <w:p w:rsidR="001E5C08" w:rsidRPr="001366E8" w:rsidRDefault="00C5596A" w:rsidP="001366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При помощи файлов «Алгоритм разработки профессионально-важных качеств» и «Профессионально важные свойства личности» («ПВК» и «ПЗСЛ»), </w:t>
      </w:r>
      <w:r w:rsidR="00C000E8">
        <w:rPr>
          <w:rFonts w:ascii="Times New Roman" w:eastAsia="Times New Roman" w:hAnsi="Times New Roman" w:cs="Times New Roman"/>
          <w:sz w:val="28"/>
          <w:szCs w:val="28"/>
        </w:rPr>
        <w:t xml:space="preserve">а также текста лекции, </w:t>
      </w:r>
      <w:r>
        <w:rPr>
          <w:rFonts w:ascii="Times New Roman" w:eastAsia="Times New Roman" w:hAnsi="Times New Roman" w:cs="Times New Roman"/>
          <w:sz w:val="28"/>
          <w:szCs w:val="28"/>
        </w:rPr>
        <w:t xml:space="preserve">составьте </w:t>
      </w:r>
      <w:r w:rsidR="00C000E8">
        <w:rPr>
          <w:rFonts w:ascii="Times New Roman" w:eastAsia="Times New Roman" w:hAnsi="Times New Roman" w:cs="Times New Roman"/>
          <w:sz w:val="28"/>
          <w:szCs w:val="28"/>
        </w:rPr>
        <w:t xml:space="preserve"> описание профессионально-важных качеств менеджера. Ответ оформите в виде текста</w:t>
      </w:r>
      <w:r w:rsidR="00CB7DF1">
        <w:rPr>
          <w:rFonts w:ascii="Times New Roman" w:eastAsia="Times New Roman" w:hAnsi="Times New Roman" w:cs="Times New Roman"/>
          <w:sz w:val="28"/>
          <w:szCs w:val="28"/>
        </w:rPr>
        <w:t xml:space="preserve"> о</w:t>
      </w:r>
      <w:r w:rsidR="00C000E8">
        <w:rPr>
          <w:rFonts w:ascii="Times New Roman" w:eastAsia="Times New Roman" w:hAnsi="Times New Roman" w:cs="Times New Roman"/>
          <w:sz w:val="28"/>
          <w:szCs w:val="28"/>
        </w:rPr>
        <w:t>бъем</w:t>
      </w:r>
      <w:r w:rsidR="00CB7DF1">
        <w:rPr>
          <w:rFonts w:ascii="Times New Roman" w:eastAsia="Times New Roman" w:hAnsi="Times New Roman" w:cs="Times New Roman"/>
          <w:sz w:val="28"/>
          <w:szCs w:val="28"/>
        </w:rPr>
        <w:t>ом</w:t>
      </w:r>
      <w:r w:rsidR="00C000E8">
        <w:rPr>
          <w:rFonts w:ascii="Times New Roman" w:eastAsia="Times New Roman" w:hAnsi="Times New Roman" w:cs="Times New Roman"/>
          <w:sz w:val="28"/>
          <w:szCs w:val="28"/>
        </w:rPr>
        <w:t xml:space="preserve"> 1,5-2 страницы</w:t>
      </w:r>
      <w:r w:rsidR="00CB7DF1">
        <w:rPr>
          <w:rFonts w:ascii="Times New Roman" w:eastAsia="Times New Roman" w:hAnsi="Times New Roman" w:cs="Times New Roman"/>
          <w:sz w:val="28"/>
          <w:szCs w:val="28"/>
        </w:rPr>
        <w:t xml:space="preserve"> (</w:t>
      </w:r>
      <w:r w:rsidR="007A2DEF">
        <w:rPr>
          <w:rFonts w:ascii="Times New Roman" w:eastAsia="Times New Roman" w:hAnsi="Times New Roman" w:cs="Times New Roman"/>
          <w:sz w:val="28"/>
          <w:szCs w:val="28"/>
        </w:rPr>
        <w:t xml:space="preserve">не менее </w:t>
      </w:r>
      <w:r w:rsidR="00CB7DF1">
        <w:rPr>
          <w:rFonts w:ascii="Times New Roman" w:eastAsia="Times New Roman" w:hAnsi="Times New Roman" w:cs="Times New Roman"/>
          <w:sz w:val="28"/>
          <w:szCs w:val="28"/>
        </w:rPr>
        <w:t>4000 печатных знаков с пробелами).</w:t>
      </w:r>
    </w:p>
    <w:p w:rsidR="009E4B62" w:rsidRDefault="009E4B62" w:rsidP="0072232A">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 xml:space="preserve">ТЕКСТ ЛЕКЦИИ </w:t>
      </w:r>
    </w:p>
    <w:p w:rsidR="0072232A" w:rsidRPr="0013697F" w:rsidRDefault="0072232A" w:rsidP="0072232A">
      <w:pPr>
        <w:spacing w:after="0" w:line="240" w:lineRule="auto"/>
        <w:jc w:val="center"/>
        <w:rPr>
          <w:rFonts w:ascii="Times New Roman" w:hAnsi="Times New Roman" w:cs="Times New Roman"/>
          <w:b/>
          <w:sz w:val="28"/>
          <w:szCs w:val="28"/>
          <w:lang w:val="be-BY"/>
        </w:rPr>
      </w:pPr>
      <w:r w:rsidRPr="0013697F">
        <w:rPr>
          <w:rFonts w:ascii="Times New Roman" w:hAnsi="Times New Roman" w:cs="Times New Roman"/>
          <w:b/>
          <w:sz w:val="28"/>
          <w:szCs w:val="28"/>
          <w:lang w:val="be-BY"/>
        </w:rPr>
        <w:t xml:space="preserve"> Компетенции менеджера и его организационная среда</w:t>
      </w:r>
    </w:p>
    <w:p w:rsidR="0072232A" w:rsidRPr="0013697F" w:rsidRDefault="0072232A" w:rsidP="0072232A">
      <w:pPr>
        <w:spacing w:after="0" w:line="240" w:lineRule="auto"/>
        <w:jc w:val="center"/>
        <w:rPr>
          <w:rFonts w:ascii="Times New Roman" w:hAnsi="Times New Roman" w:cs="Times New Roman"/>
          <w:b/>
          <w:sz w:val="28"/>
          <w:szCs w:val="28"/>
          <w:lang w:val="be-BY"/>
        </w:rPr>
      </w:pPr>
    </w:p>
    <w:p w:rsidR="00496F47" w:rsidRPr="0013697F" w:rsidRDefault="0013697F" w:rsidP="0072232A">
      <w:pPr>
        <w:spacing w:after="0" w:line="240" w:lineRule="auto"/>
        <w:rPr>
          <w:rFonts w:ascii="Times New Roman" w:hAnsi="Times New Roman" w:cs="Times New Roman"/>
          <w:b/>
          <w:sz w:val="28"/>
          <w:szCs w:val="28"/>
        </w:rPr>
      </w:pPr>
      <w:r w:rsidRPr="0013697F">
        <w:rPr>
          <w:rFonts w:ascii="Times New Roman" w:hAnsi="Times New Roman" w:cs="Times New Roman"/>
          <w:b/>
          <w:sz w:val="28"/>
          <w:szCs w:val="28"/>
        </w:rPr>
        <w:t>План</w:t>
      </w:r>
    </w:p>
    <w:p w:rsidR="0013697F" w:rsidRPr="0013697F" w:rsidRDefault="0013697F" w:rsidP="0072232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1. </w:t>
      </w:r>
      <w:r w:rsidRPr="0013697F">
        <w:rPr>
          <w:rFonts w:ascii="Times New Roman" w:hAnsi="Times New Roman" w:cs="Times New Roman"/>
          <w:sz w:val="28"/>
          <w:szCs w:val="28"/>
          <w:lang w:val="be-BY"/>
        </w:rPr>
        <w:t xml:space="preserve">Деятельность менеджера и его задачи. </w:t>
      </w:r>
    </w:p>
    <w:p w:rsidR="0013697F" w:rsidRDefault="0013697F" w:rsidP="0072232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2. Функции и роли менеджера.</w:t>
      </w:r>
    </w:p>
    <w:p w:rsidR="0013697F" w:rsidRDefault="00345A19" w:rsidP="0072232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3. П</w:t>
      </w:r>
      <w:r w:rsidR="00CE2D12">
        <w:rPr>
          <w:rFonts w:ascii="Times New Roman" w:hAnsi="Times New Roman" w:cs="Times New Roman"/>
          <w:sz w:val="28"/>
          <w:szCs w:val="28"/>
          <w:lang w:val="be-BY"/>
        </w:rPr>
        <w:t>рофессиональные требов</w:t>
      </w:r>
      <w:r w:rsidR="00026056">
        <w:rPr>
          <w:rFonts w:ascii="Times New Roman" w:hAnsi="Times New Roman" w:cs="Times New Roman"/>
          <w:sz w:val="28"/>
          <w:szCs w:val="28"/>
          <w:lang w:val="be-BY"/>
        </w:rPr>
        <w:t>а</w:t>
      </w:r>
      <w:r w:rsidR="00CE2D12">
        <w:rPr>
          <w:rFonts w:ascii="Times New Roman" w:hAnsi="Times New Roman" w:cs="Times New Roman"/>
          <w:sz w:val="28"/>
          <w:szCs w:val="28"/>
          <w:lang w:val="be-BY"/>
        </w:rPr>
        <w:t>н</w:t>
      </w:r>
      <w:r w:rsidR="0013697F">
        <w:rPr>
          <w:rFonts w:ascii="Times New Roman" w:hAnsi="Times New Roman" w:cs="Times New Roman"/>
          <w:sz w:val="28"/>
          <w:szCs w:val="28"/>
          <w:lang w:val="be-BY"/>
        </w:rPr>
        <w:t>ия к менеджмеру.</w:t>
      </w:r>
    </w:p>
    <w:p w:rsidR="0013697F" w:rsidRDefault="0013697F" w:rsidP="0072232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4. Способности к управленческой деятлеьности.</w:t>
      </w:r>
    </w:p>
    <w:p w:rsidR="0013697F" w:rsidRDefault="0013697F" w:rsidP="0072232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5. Ошибки в деятельности руководителя.</w:t>
      </w:r>
    </w:p>
    <w:p w:rsidR="0013697F" w:rsidRPr="0013697F" w:rsidRDefault="0013697F" w:rsidP="0072232A">
      <w:pPr>
        <w:spacing w:after="0" w:line="240" w:lineRule="auto"/>
        <w:rPr>
          <w:rFonts w:ascii="Times New Roman" w:hAnsi="Times New Roman" w:cs="Times New Roman"/>
          <w:sz w:val="28"/>
          <w:szCs w:val="28"/>
        </w:rPr>
      </w:pPr>
    </w:p>
    <w:p w:rsidR="00D04F2C" w:rsidRDefault="00D04F2C" w:rsidP="00D04F2C">
      <w:pPr>
        <w:spacing w:after="0" w:line="240" w:lineRule="auto"/>
        <w:jc w:val="center"/>
        <w:rPr>
          <w:rFonts w:ascii="Times New Roman" w:hAnsi="Times New Roman" w:cs="Times New Roman"/>
          <w:b/>
          <w:sz w:val="28"/>
          <w:szCs w:val="28"/>
          <w:lang w:val="be-BY"/>
        </w:rPr>
      </w:pPr>
      <w:r w:rsidRPr="008C03AA">
        <w:rPr>
          <w:rFonts w:ascii="Times New Roman" w:hAnsi="Times New Roman" w:cs="Times New Roman"/>
          <w:b/>
          <w:sz w:val="28"/>
          <w:szCs w:val="28"/>
          <w:lang w:val="be-BY"/>
        </w:rPr>
        <w:t>1. Деятельность менеджера и его задачи</w:t>
      </w:r>
    </w:p>
    <w:p w:rsidR="00942B76" w:rsidRPr="00942B76" w:rsidRDefault="00942B76" w:rsidP="00CE2D12">
      <w:pPr>
        <w:spacing w:after="0" w:line="240" w:lineRule="auto"/>
        <w:ind w:firstLine="709"/>
        <w:jc w:val="center"/>
        <w:rPr>
          <w:rFonts w:ascii="Times New Roman" w:hAnsi="Times New Roman" w:cs="Times New Roman"/>
          <w:b/>
          <w:sz w:val="28"/>
          <w:szCs w:val="28"/>
          <w:lang w:val="be-BY"/>
        </w:rPr>
      </w:pPr>
    </w:p>
    <w:p w:rsidR="00CE2D12" w:rsidRDefault="00CE2D12" w:rsidP="00CE2D12">
      <w:pPr>
        <w:spacing w:after="0" w:line="240" w:lineRule="auto"/>
        <w:ind w:firstLine="709"/>
        <w:jc w:val="both"/>
        <w:rPr>
          <w:sz w:val="20"/>
          <w:szCs w:val="20"/>
        </w:rPr>
      </w:pPr>
      <w:r>
        <w:rPr>
          <w:rFonts w:ascii="Times New Roman" w:eastAsia="Times New Roman" w:hAnsi="Times New Roman" w:cs="Times New Roman"/>
          <w:b/>
          <w:bCs/>
          <w:sz w:val="28"/>
          <w:szCs w:val="28"/>
        </w:rPr>
        <w:t xml:space="preserve">Менеджер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это специалист,</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профессионально занимающийся</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управленческой деятельностью в конкретной области функционирования предприятия. Это человек, наделенный полномочиями принимать управленческие решения и осуществлять их выполнение. Целью менеджера является обеспечение стабильной конкурентоспособности фирмы.</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Питер Друкер выделяет пять базовых операций в работе каждого менеджера, какой бы областью он не занимался (их результатом является интеграция ресурсов для поддержания жизнеспособности и роста организации):</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 xml:space="preserve"> 1) менеджер </w:t>
      </w:r>
      <w:r w:rsidRPr="00942B76">
        <w:rPr>
          <w:b/>
          <w:sz w:val="28"/>
          <w:szCs w:val="28"/>
        </w:rPr>
        <w:t>устанавливает цели,</w:t>
      </w:r>
      <w:r w:rsidRPr="00942B76">
        <w:rPr>
          <w:sz w:val="28"/>
          <w:szCs w:val="28"/>
        </w:rPr>
        <w:t xml:space="preserve"> определяет каковы они должны быть, определяет конкретные задачи в каждой группе целей; решает, что должно быть сделано, чтобы достичь этих целей; делает их эффективными;</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 2)</w:t>
      </w:r>
      <w:r>
        <w:rPr>
          <w:sz w:val="28"/>
          <w:szCs w:val="28"/>
        </w:rPr>
        <w:t xml:space="preserve"> </w:t>
      </w:r>
      <w:r w:rsidRPr="00942B76">
        <w:rPr>
          <w:sz w:val="28"/>
          <w:szCs w:val="28"/>
        </w:rPr>
        <w:t xml:space="preserve">менеджер </w:t>
      </w:r>
      <w:r w:rsidRPr="00942B76">
        <w:rPr>
          <w:b/>
          <w:sz w:val="28"/>
          <w:szCs w:val="28"/>
        </w:rPr>
        <w:t>организует,</w:t>
      </w:r>
      <w:r w:rsidRPr="00942B76">
        <w:rPr>
          <w:sz w:val="28"/>
          <w:szCs w:val="28"/>
        </w:rPr>
        <w:t xml:space="preserve"> анализирует виды деятельности, решения, отношения, потребные для выполнения целей; разделяет их на управляемые совокупности, а последние – на управляемые трудовые задачи; группирует эти совокупности и задачи в организационную структуру;</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 xml:space="preserve"> 3) </w:t>
      </w:r>
      <w:r w:rsidRPr="00942B76">
        <w:rPr>
          <w:b/>
          <w:sz w:val="28"/>
          <w:szCs w:val="28"/>
        </w:rPr>
        <w:t>выбирает людей</w:t>
      </w:r>
      <w:r w:rsidRPr="00942B76">
        <w:rPr>
          <w:sz w:val="28"/>
          <w:szCs w:val="28"/>
        </w:rPr>
        <w:t xml:space="preserve"> для управления этими совокупностями и для задач, которые нужно выполнить;</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 xml:space="preserve"> 4) менеджер </w:t>
      </w:r>
      <w:r w:rsidRPr="00942B76">
        <w:rPr>
          <w:b/>
          <w:sz w:val="28"/>
          <w:szCs w:val="28"/>
        </w:rPr>
        <w:t>поддерживает мотивацию и коммуникацию;</w:t>
      </w:r>
      <w:r w:rsidRPr="00942B76">
        <w:rPr>
          <w:sz w:val="28"/>
          <w:szCs w:val="28"/>
        </w:rPr>
        <w:t xml:space="preserve"> составляет команду из людей, ответственных за различные работы; делает это с помощью специфических приемов, через кадровые решения об оплате, назначениях, повышениях и через множество разнообразных решений, определяющих так называемое «качество трудовой жизни» (не сводящейся ни к зарплате, ни к условиям труда). И делает это, поддерживая постоянную коммуникацию со своими подчиненными, начальниками и коллегами;</w:t>
      </w:r>
    </w:p>
    <w:p w:rsidR="00942B76" w:rsidRPr="00942B76" w:rsidRDefault="00942B76" w:rsidP="00942B76">
      <w:pPr>
        <w:pStyle w:val="a3"/>
        <w:shd w:val="clear" w:color="auto" w:fill="FFFFFF"/>
        <w:spacing w:before="0" w:beforeAutospacing="0" w:after="0" w:afterAutospacing="0"/>
        <w:ind w:firstLine="709"/>
        <w:jc w:val="both"/>
        <w:rPr>
          <w:sz w:val="28"/>
          <w:szCs w:val="28"/>
        </w:rPr>
      </w:pPr>
      <w:r w:rsidRPr="00942B76">
        <w:rPr>
          <w:sz w:val="28"/>
          <w:szCs w:val="28"/>
        </w:rPr>
        <w:t> 5)</w:t>
      </w:r>
      <w:r>
        <w:rPr>
          <w:sz w:val="28"/>
          <w:szCs w:val="28"/>
        </w:rPr>
        <w:t xml:space="preserve"> </w:t>
      </w:r>
      <w:r w:rsidRPr="00942B76">
        <w:rPr>
          <w:sz w:val="28"/>
          <w:szCs w:val="28"/>
        </w:rPr>
        <w:t xml:space="preserve">менеджер </w:t>
      </w:r>
      <w:r w:rsidRPr="00942B76">
        <w:rPr>
          <w:b/>
          <w:sz w:val="28"/>
          <w:szCs w:val="28"/>
        </w:rPr>
        <w:t>устанавливает единицы измерения</w:t>
      </w:r>
      <w:r w:rsidRPr="00942B76">
        <w:rPr>
          <w:sz w:val="28"/>
          <w:szCs w:val="28"/>
        </w:rPr>
        <w:t xml:space="preserve"> </w:t>
      </w:r>
      <w:r>
        <w:rPr>
          <w:sz w:val="28"/>
          <w:szCs w:val="28"/>
        </w:rPr>
        <w:t>–</w:t>
      </w:r>
      <w:r w:rsidRPr="00942B76">
        <w:rPr>
          <w:sz w:val="28"/>
          <w:szCs w:val="28"/>
        </w:rPr>
        <w:t xml:space="preserve"> мало есть факторов, столь важных для успеха организации. Добивается, чтобы у каждого человека были показатели, сфокусированные на работе всей организации данного индивида; аннализирует, оценивает и интерпрегирует результаты; сообщает о них своему руководству, подчиненным и коллегам; способствует росту людей, включая себя самого. Каждая операция может быть разделена на отдельные элементы, каждый из которых требует </w:t>
      </w:r>
      <w:r w:rsidRPr="00942B76">
        <w:rPr>
          <w:sz w:val="28"/>
          <w:szCs w:val="28"/>
        </w:rPr>
        <w:lastRenderedPageBreak/>
        <w:t>специфических качеств и квалификации. При этом менеджер не обязательно начальник.</w:t>
      </w:r>
    </w:p>
    <w:p w:rsidR="00D04F2C" w:rsidRPr="0013697F" w:rsidRDefault="00D04F2C" w:rsidP="00D04F2C">
      <w:pPr>
        <w:spacing w:after="0" w:line="240" w:lineRule="auto"/>
        <w:rPr>
          <w:rFonts w:ascii="Times New Roman" w:hAnsi="Times New Roman" w:cs="Times New Roman"/>
          <w:sz w:val="28"/>
          <w:szCs w:val="28"/>
          <w:lang w:val="be-BY"/>
        </w:rPr>
      </w:pPr>
    </w:p>
    <w:p w:rsidR="00D04F2C" w:rsidRDefault="00D04F2C" w:rsidP="00D04F2C">
      <w:pPr>
        <w:spacing w:after="0" w:line="240" w:lineRule="auto"/>
        <w:jc w:val="center"/>
        <w:rPr>
          <w:rFonts w:ascii="Times New Roman" w:hAnsi="Times New Roman" w:cs="Times New Roman"/>
          <w:b/>
          <w:sz w:val="28"/>
          <w:szCs w:val="28"/>
          <w:lang w:val="be-BY"/>
        </w:rPr>
      </w:pPr>
      <w:r w:rsidRPr="008C03AA">
        <w:rPr>
          <w:rFonts w:ascii="Times New Roman" w:hAnsi="Times New Roman" w:cs="Times New Roman"/>
          <w:b/>
          <w:sz w:val="28"/>
          <w:szCs w:val="28"/>
          <w:lang w:val="be-BY"/>
        </w:rPr>
        <w:t>2. Функции и роли менеджера</w:t>
      </w:r>
    </w:p>
    <w:p w:rsidR="008C03AA" w:rsidRDefault="008C03AA" w:rsidP="00D04F2C">
      <w:pPr>
        <w:spacing w:after="0" w:line="240" w:lineRule="auto"/>
        <w:jc w:val="center"/>
        <w:rPr>
          <w:rFonts w:ascii="Times New Roman" w:hAnsi="Times New Roman" w:cs="Times New Roman"/>
          <w:b/>
          <w:sz w:val="28"/>
          <w:szCs w:val="28"/>
          <w:lang w:val="be-BY"/>
        </w:rPr>
      </w:pPr>
    </w:p>
    <w:p w:rsidR="00723838" w:rsidRDefault="00723838" w:rsidP="00D04F2C">
      <w:pPr>
        <w:spacing w:after="0" w:line="240" w:lineRule="auto"/>
        <w:jc w:val="center"/>
        <w:rPr>
          <w:rFonts w:ascii="Times New Roman" w:eastAsia="Times New Roman" w:hAnsi="Times New Roman" w:cs="Times New Roman"/>
          <w:b/>
          <w:bCs/>
          <w:color w:val="2B2B2B"/>
          <w:sz w:val="28"/>
          <w:szCs w:val="28"/>
        </w:rPr>
      </w:pPr>
      <w:r w:rsidRPr="00D12833">
        <w:rPr>
          <w:rFonts w:ascii="Times New Roman" w:eastAsia="Times New Roman" w:hAnsi="Times New Roman" w:cs="Times New Roman"/>
          <w:b/>
          <w:bCs/>
          <w:color w:val="2B2B2B"/>
          <w:sz w:val="28"/>
          <w:szCs w:val="28"/>
        </w:rPr>
        <w:t xml:space="preserve">Десять ролевых установок управленческого персонала </w:t>
      </w:r>
    </w:p>
    <w:p w:rsidR="00D04F2C" w:rsidRPr="00D04F2C" w:rsidRDefault="00723838" w:rsidP="00D04F2C">
      <w:pPr>
        <w:spacing w:after="0" w:line="240" w:lineRule="auto"/>
        <w:jc w:val="center"/>
        <w:rPr>
          <w:rFonts w:ascii="Times New Roman" w:hAnsi="Times New Roman" w:cs="Times New Roman"/>
          <w:b/>
          <w:sz w:val="28"/>
          <w:szCs w:val="28"/>
          <w:lang w:val="be-BY"/>
        </w:rPr>
      </w:pPr>
      <w:r w:rsidRPr="00D12833">
        <w:rPr>
          <w:rFonts w:ascii="Times New Roman" w:eastAsia="Times New Roman" w:hAnsi="Times New Roman" w:cs="Times New Roman"/>
          <w:b/>
          <w:bCs/>
          <w:color w:val="2B2B2B"/>
          <w:sz w:val="28"/>
          <w:szCs w:val="28"/>
        </w:rPr>
        <w:t xml:space="preserve">по </w:t>
      </w:r>
      <w:r w:rsidRPr="00723838">
        <w:rPr>
          <w:rFonts w:ascii="Times New Roman" w:eastAsia="Times New Roman" w:hAnsi="Times New Roman" w:cs="Times New Roman"/>
          <w:b/>
          <w:bCs/>
          <w:color w:val="2B2B2B"/>
          <w:sz w:val="28"/>
          <w:szCs w:val="28"/>
        </w:rPr>
        <w:t xml:space="preserve">Генри </w:t>
      </w:r>
      <w:r w:rsidRPr="00D12833">
        <w:rPr>
          <w:rFonts w:ascii="Times New Roman" w:eastAsia="Times New Roman" w:hAnsi="Times New Roman" w:cs="Times New Roman"/>
          <w:b/>
          <w:bCs/>
          <w:color w:val="2B2B2B"/>
          <w:sz w:val="28"/>
          <w:szCs w:val="28"/>
        </w:rPr>
        <w:t>Минцбергу</w:t>
      </w:r>
    </w:p>
    <w:tbl>
      <w:tblPr>
        <w:tblW w:w="9086"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2079"/>
        <w:gridCol w:w="7007"/>
      </w:tblGrid>
      <w:tr w:rsidR="00D12833" w:rsidRPr="00D12833" w:rsidTr="00723838">
        <w:trPr>
          <w:tblCellSpacing w:w="15" w:type="dxa"/>
        </w:trPr>
        <w:tc>
          <w:tcPr>
            <w:tcW w:w="9026" w:type="dxa"/>
            <w:gridSpan w:val="2"/>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0C7E32">
            <w:pPr>
              <w:spacing w:after="0" w:line="240" w:lineRule="auto"/>
              <w:jc w:val="center"/>
              <w:rPr>
                <w:rFonts w:ascii="Times New Roman" w:eastAsia="Times New Roman" w:hAnsi="Times New Roman" w:cs="Times New Roman"/>
                <w:color w:val="2B2B2B"/>
                <w:sz w:val="28"/>
                <w:szCs w:val="28"/>
              </w:rPr>
            </w:pPr>
            <w:r w:rsidRPr="00723838">
              <w:rPr>
                <w:rFonts w:ascii="Times New Roman" w:eastAsia="Times New Roman" w:hAnsi="Times New Roman" w:cs="Times New Roman"/>
                <w:b/>
                <w:bCs/>
                <w:color w:val="2B2B2B"/>
                <w:sz w:val="28"/>
                <w:szCs w:val="28"/>
              </w:rPr>
              <w:t>Межличностные роли</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Руководитель</w:t>
            </w:r>
          </w:p>
        </w:tc>
        <w:tc>
          <w:tcPr>
            <w:tcW w:w="70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Благодаря своему статусу и полномочиям менеджер является представителем компании, когда выполняет социальные, юридические и церемониальные обязанности</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Лидер</w:t>
            </w:r>
          </w:p>
        </w:tc>
        <w:tc>
          <w:tcPr>
            <w:tcW w:w="70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ведет компанию за собой. Эта роль является основной и определяет характер отношений между менеджерами и подчиненными и основу управленческой власти. Менеджер формулирует сущность и содержание видов деятельности, набирает персонал, поощряет подчиненных и требует от них вести себя дисциплинированно, стремится к тому, чтобы найти баланс между запросами подчиненных и интересами компании, чтобы операции проводились эффективно</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Связующее звено</w:t>
            </w:r>
          </w:p>
        </w:tc>
        <w:tc>
          <w:tcPr>
            <w:tcW w:w="70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Именно менеджер выступает в качестве информационно-коммуникационного центра. Поэтому ему важно обладать навыками работы с социальными сетями, чтобы создавать и поддерживать внутренние и внешние контакты, обеспечивающие обмен информацией</w:t>
            </w:r>
          </w:p>
        </w:tc>
      </w:tr>
    </w:tbl>
    <w:p w:rsidR="0013697F" w:rsidRPr="00723838" w:rsidRDefault="0013697F" w:rsidP="00723838">
      <w:pPr>
        <w:spacing w:after="0" w:line="240" w:lineRule="auto"/>
        <w:jc w:val="both"/>
        <w:rPr>
          <w:rFonts w:ascii="Times New Roman" w:hAnsi="Times New Roman" w:cs="Times New Roman"/>
          <w:sz w:val="28"/>
          <w:szCs w:val="28"/>
        </w:rPr>
      </w:pPr>
    </w:p>
    <w:p w:rsidR="00D12833" w:rsidRPr="00723838" w:rsidRDefault="00D12833" w:rsidP="00723838">
      <w:pPr>
        <w:spacing w:after="0" w:line="240" w:lineRule="auto"/>
        <w:jc w:val="both"/>
        <w:rPr>
          <w:rFonts w:ascii="Times New Roman" w:hAnsi="Times New Roman" w:cs="Times New Roman"/>
          <w:sz w:val="28"/>
          <w:szCs w:val="28"/>
        </w:rPr>
      </w:pPr>
    </w:p>
    <w:tbl>
      <w:tblPr>
        <w:tblW w:w="9086"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2645"/>
        <w:gridCol w:w="6441"/>
      </w:tblGrid>
      <w:tr w:rsidR="00D12833" w:rsidRPr="00D12833" w:rsidTr="00723838">
        <w:trPr>
          <w:tblCellSpacing w:w="15" w:type="dxa"/>
        </w:trPr>
        <w:tc>
          <w:tcPr>
            <w:tcW w:w="9026" w:type="dxa"/>
            <w:gridSpan w:val="2"/>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0C7E32">
            <w:pPr>
              <w:spacing w:after="0" w:line="240" w:lineRule="auto"/>
              <w:jc w:val="center"/>
              <w:rPr>
                <w:rFonts w:ascii="Times New Roman" w:eastAsia="Times New Roman" w:hAnsi="Times New Roman" w:cs="Times New Roman"/>
                <w:color w:val="2B2B2B"/>
                <w:sz w:val="28"/>
                <w:szCs w:val="28"/>
              </w:rPr>
            </w:pPr>
            <w:r w:rsidRPr="00723838">
              <w:rPr>
                <w:rFonts w:ascii="Times New Roman" w:eastAsia="Times New Roman" w:hAnsi="Times New Roman" w:cs="Times New Roman"/>
                <w:b/>
                <w:bCs/>
                <w:color w:val="2B2B2B"/>
                <w:sz w:val="28"/>
                <w:szCs w:val="28"/>
              </w:rPr>
              <w:t>Информационные роли</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Собиратель информации</w:t>
            </w:r>
          </w:p>
        </w:tc>
        <w:tc>
          <w:tcPr>
            <w:tcW w:w="68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ищет и получает информацию из различных источников, чтобы оценить показатели функционирования компании, ее финансовое и общее положение. Для исполнения этой роли требуются создание и использование интеллектуальных информационных систем, налаживание контактов и поощрение подчиненных предоставлять нужную информацию</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lastRenderedPageBreak/>
              <w:t>Распространитель информации</w:t>
            </w:r>
          </w:p>
        </w:tc>
        <w:tc>
          <w:tcPr>
            <w:tcW w:w="68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приносит в свою компанию идеи извне и способствует обмену внутренней информацией (фактической или оценочной) между сотрудниками. При исполнении этой роли нужно, с одной стороны, распространять информацию и активно обмениваться ею, а с другой — трансформировать и воспринимать ее. Поэтому коммуникационные навыки и умения, применяемые как во внутренней, так и во внешней среде, очень важны для менеджера</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Представитель</w:t>
            </w:r>
          </w:p>
        </w:tc>
        <w:tc>
          <w:tcPr>
            <w:tcW w:w="68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информирует других лиц, не являющихся членами его компании, и делает это от ее имени. Для них менеджер является экспертом в том, чем занимается компания. Чтобы исполнять эту роль, человек должен обладать навыками представителя и уметь вызывать заинтересованность у других в своей компании</w:t>
            </w:r>
          </w:p>
        </w:tc>
      </w:tr>
    </w:tbl>
    <w:p w:rsidR="00D12833" w:rsidRPr="00723838" w:rsidRDefault="00D12833" w:rsidP="00723838">
      <w:pPr>
        <w:spacing w:after="0" w:line="240" w:lineRule="auto"/>
        <w:jc w:val="both"/>
        <w:rPr>
          <w:rFonts w:ascii="Times New Roman" w:hAnsi="Times New Roman" w:cs="Times New Roman"/>
          <w:b/>
          <w:sz w:val="28"/>
          <w:szCs w:val="28"/>
        </w:rPr>
      </w:pPr>
    </w:p>
    <w:tbl>
      <w:tblPr>
        <w:tblW w:w="9086"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tblPr>
      <w:tblGrid>
        <w:gridCol w:w="2644"/>
        <w:gridCol w:w="6442"/>
      </w:tblGrid>
      <w:tr w:rsidR="00D12833" w:rsidRPr="00D12833" w:rsidTr="00723838">
        <w:trPr>
          <w:tblCellSpacing w:w="15" w:type="dxa"/>
        </w:trPr>
        <w:tc>
          <w:tcPr>
            <w:tcW w:w="9026" w:type="dxa"/>
            <w:gridSpan w:val="2"/>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0C7E32">
            <w:pPr>
              <w:spacing w:after="0" w:line="240" w:lineRule="auto"/>
              <w:jc w:val="center"/>
              <w:rPr>
                <w:rFonts w:ascii="Times New Roman" w:eastAsia="Times New Roman" w:hAnsi="Times New Roman" w:cs="Times New Roman"/>
                <w:color w:val="2B2B2B"/>
                <w:sz w:val="28"/>
                <w:szCs w:val="28"/>
              </w:rPr>
            </w:pPr>
            <w:r w:rsidRPr="00723838">
              <w:rPr>
                <w:rFonts w:ascii="Times New Roman" w:eastAsia="Times New Roman" w:hAnsi="Times New Roman" w:cs="Times New Roman"/>
                <w:b/>
                <w:bCs/>
                <w:color w:val="2B2B2B"/>
                <w:sz w:val="28"/>
                <w:szCs w:val="28"/>
              </w:rPr>
              <w:t>Функциональные роли</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Предприниматель</w:t>
            </w:r>
          </w:p>
        </w:tc>
        <w:tc>
          <w:tcPr>
            <w:tcW w:w="69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Как инициатор проведения изменения, своего рода «стартер», менеджер продумывает большую часть преобразований, которые осуществляются под контролем в компании, и инициирует их проведение.</w:t>
            </w:r>
          </w:p>
          <w:p w:rsidR="00D12833" w:rsidRPr="00D12833" w:rsidRDefault="00D12833" w:rsidP="00723838">
            <w:pPr>
              <w:spacing w:after="0" w:line="240" w:lineRule="auto"/>
              <w:jc w:val="both"/>
              <w:textAlignment w:val="baseline"/>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Он выявляет разрывы между реальными и запланированными результатами, формулирует программы совершенствования и принимает ряд взаимосвязанных решений. Все это делается для того, чтобы инициировать нужные виды деятельности, выполнение которых, как планируется, приведет к улучшениям. Исполнение этой роли предусматривает разработку программ изменений и их координацию, для чего нужно, помимо прочего, уметь делегировать полномочия и наделять полномочиями подчиненных</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Ликвидатор сбоев</w:t>
            </w:r>
          </w:p>
        </w:tc>
        <w:tc>
          <w:tcPr>
            <w:tcW w:w="69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 xml:space="preserve">Именно менеджер берет на себя ответственность за действия компании, если она неожиданно «сталкивается с айсбергом» или при возникновении ситуации, для которой не предусмотрен вариант реагирования в виде </w:t>
            </w:r>
            <w:r w:rsidRPr="00D12833">
              <w:rPr>
                <w:rFonts w:ascii="Times New Roman" w:eastAsia="Times New Roman" w:hAnsi="Times New Roman" w:cs="Times New Roman"/>
                <w:color w:val="2B2B2B"/>
                <w:sz w:val="28"/>
                <w:szCs w:val="28"/>
              </w:rPr>
              <w:lastRenderedPageBreak/>
              <w:t>заранее хорошо прописанной программы. Сбои могут возникать по вине персонала, из-за нехватки ресурсов или неожиданно возникших обстоятельств. Чтобы успешно исполнять эту роль, нужно уметь сохранять спокойствие в трудные моменты, трезво оценивать происходящее и принимать правильные решения</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lastRenderedPageBreak/>
              <w:t>Распределитель ресурсов</w:t>
            </w:r>
          </w:p>
        </w:tc>
        <w:tc>
          <w:tcPr>
            <w:tcW w:w="69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контролирует распределение всех ресурсов (денежных, кадровых и др.) и расставляет организационные приоритеты. Для исполнения этой роли надо уметь составлять графики распределения времени, планировать рабочую нагрузку и выдавать разрешения на необходимые действия</w:t>
            </w:r>
          </w:p>
        </w:tc>
      </w:tr>
      <w:tr w:rsidR="00D12833" w:rsidRPr="00D12833" w:rsidTr="000C7E32">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D12833" w:rsidRPr="00D12833" w:rsidRDefault="00D12833" w:rsidP="00723838">
            <w:pPr>
              <w:spacing w:after="0" w:line="240" w:lineRule="auto"/>
              <w:jc w:val="both"/>
              <w:rPr>
                <w:rFonts w:ascii="Times New Roman" w:eastAsia="Times New Roman" w:hAnsi="Times New Roman" w:cs="Times New Roman"/>
                <w:b/>
                <w:color w:val="2B2B2B"/>
                <w:sz w:val="28"/>
                <w:szCs w:val="28"/>
              </w:rPr>
            </w:pPr>
            <w:r w:rsidRPr="00D12833">
              <w:rPr>
                <w:rFonts w:ascii="Times New Roman" w:eastAsia="Times New Roman" w:hAnsi="Times New Roman" w:cs="Times New Roman"/>
                <w:b/>
                <w:color w:val="2B2B2B"/>
                <w:sz w:val="28"/>
                <w:szCs w:val="28"/>
              </w:rPr>
              <w:t>Переговорщик</w:t>
            </w:r>
          </w:p>
        </w:tc>
        <w:tc>
          <w:tcPr>
            <w:tcW w:w="69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D12833" w:rsidRPr="00D12833" w:rsidRDefault="00D12833" w:rsidP="00723838">
            <w:pPr>
              <w:spacing w:after="0" w:line="240" w:lineRule="auto"/>
              <w:jc w:val="both"/>
              <w:rPr>
                <w:rFonts w:ascii="Times New Roman" w:eastAsia="Times New Roman" w:hAnsi="Times New Roman" w:cs="Times New Roman"/>
                <w:color w:val="2B2B2B"/>
                <w:sz w:val="28"/>
                <w:szCs w:val="28"/>
              </w:rPr>
            </w:pPr>
            <w:r w:rsidRPr="00D12833">
              <w:rPr>
                <w:rFonts w:ascii="Times New Roman" w:eastAsia="Times New Roman" w:hAnsi="Times New Roman" w:cs="Times New Roman"/>
                <w:color w:val="2B2B2B"/>
                <w:sz w:val="28"/>
                <w:szCs w:val="28"/>
              </w:rPr>
              <w:t>Менеджер отвечает за выполнение ряда важных видов деятельности, связанных с переговорами с другими компаниями, которые он ведет от имени своей компании</w:t>
            </w:r>
          </w:p>
        </w:tc>
      </w:tr>
    </w:tbl>
    <w:p w:rsidR="00D12833" w:rsidRPr="00723838" w:rsidRDefault="00D12833" w:rsidP="00723838">
      <w:pPr>
        <w:spacing w:after="0" w:line="240" w:lineRule="auto"/>
        <w:jc w:val="both"/>
        <w:rPr>
          <w:rFonts w:ascii="Times New Roman" w:hAnsi="Times New Roman" w:cs="Times New Roman"/>
          <w:b/>
          <w:sz w:val="28"/>
          <w:szCs w:val="28"/>
        </w:rPr>
      </w:pPr>
    </w:p>
    <w:p w:rsidR="00D12833" w:rsidRDefault="00D12833" w:rsidP="00723838">
      <w:pPr>
        <w:spacing w:after="0" w:line="240" w:lineRule="auto"/>
        <w:jc w:val="both"/>
        <w:rPr>
          <w:rFonts w:ascii="Times New Roman" w:hAnsi="Times New Roman" w:cs="Times New Roman"/>
          <w:b/>
          <w:sz w:val="28"/>
          <w:szCs w:val="28"/>
          <w:lang w:val="be-BY"/>
        </w:rPr>
      </w:pPr>
    </w:p>
    <w:p w:rsidR="00D04F2C" w:rsidRPr="00D04F2C" w:rsidRDefault="00D04F2C" w:rsidP="00D04F2C">
      <w:pPr>
        <w:spacing w:after="0" w:line="240" w:lineRule="auto"/>
        <w:jc w:val="center"/>
        <w:rPr>
          <w:rFonts w:ascii="Times New Roman" w:hAnsi="Times New Roman" w:cs="Times New Roman"/>
          <w:b/>
          <w:sz w:val="28"/>
          <w:szCs w:val="28"/>
          <w:lang w:val="be-BY"/>
        </w:rPr>
      </w:pPr>
      <w:r w:rsidRPr="00D04F2C">
        <w:rPr>
          <w:rFonts w:ascii="Times New Roman" w:hAnsi="Times New Roman" w:cs="Times New Roman"/>
          <w:b/>
          <w:sz w:val="28"/>
          <w:szCs w:val="28"/>
          <w:lang w:val="be-BY"/>
        </w:rPr>
        <w:t>3. Профессионашьные требов</w:t>
      </w:r>
      <w:r w:rsidR="00CE2D12">
        <w:rPr>
          <w:rFonts w:ascii="Times New Roman" w:hAnsi="Times New Roman" w:cs="Times New Roman"/>
          <w:b/>
          <w:sz w:val="28"/>
          <w:szCs w:val="28"/>
          <w:lang w:val="be-BY"/>
        </w:rPr>
        <w:t>ан</w:t>
      </w:r>
      <w:r w:rsidRPr="00D04F2C">
        <w:rPr>
          <w:rFonts w:ascii="Times New Roman" w:hAnsi="Times New Roman" w:cs="Times New Roman"/>
          <w:b/>
          <w:sz w:val="28"/>
          <w:szCs w:val="28"/>
          <w:lang w:val="be-BY"/>
        </w:rPr>
        <w:t>ия к менеджмеру</w:t>
      </w:r>
    </w:p>
    <w:p w:rsidR="0013697F" w:rsidRPr="00D04F2C" w:rsidRDefault="0013697F" w:rsidP="0072232A">
      <w:pPr>
        <w:spacing w:after="0" w:line="240" w:lineRule="auto"/>
        <w:rPr>
          <w:rFonts w:ascii="Times New Roman" w:hAnsi="Times New Roman" w:cs="Times New Roman"/>
          <w:sz w:val="28"/>
          <w:szCs w:val="28"/>
          <w:lang w:val="be-BY"/>
        </w:rPr>
      </w:pPr>
    </w:p>
    <w:p w:rsidR="005E5899" w:rsidRPr="007D3647" w:rsidRDefault="005E5899" w:rsidP="005E5899">
      <w:pPr>
        <w:spacing w:after="0" w:line="240" w:lineRule="auto"/>
        <w:jc w:val="center"/>
        <w:rPr>
          <w:rFonts w:ascii="Times New Roman" w:hAnsi="Times New Roman" w:cs="Times New Roman"/>
          <w:sz w:val="28"/>
          <w:szCs w:val="28"/>
        </w:rPr>
      </w:pPr>
      <w:r w:rsidRPr="007D3647">
        <w:rPr>
          <w:rFonts w:ascii="Times New Roman" w:hAnsi="Times New Roman" w:cs="Times New Roman"/>
          <w:sz w:val="28"/>
          <w:szCs w:val="28"/>
        </w:rPr>
        <w:t>Личностные свойства специалиста и характеристика профессиональной деятельности</w:t>
      </w:r>
    </w:p>
    <w:p w:rsidR="005E5899" w:rsidRPr="007D3647" w:rsidRDefault="005E5899" w:rsidP="005E5899">
      <w:pPr>
        <w:spacing w:after="0" w:line="240" w:lineRule="auto"/>
        <w:ind w:firstLine="709"/>
        <w:jc w:val="both"/>
        <w:rPr>
          <w:rFonts w:ascii="Times New Roman" w:hAnsi="Times New Roman" w:cs="Times New Roman"/>
          <w:sz w:val="28"/>
          <w:szCs w:val="28"/>
        </w:rPr>
      </w:pP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sz w:val="28"/>
          <w:szCs w:val="28"/>
        </w:rPr>
        <w:t xml:space="preserve">Карта экспертных оценок «Личность специалиста» (КЭО ЛС) Б.Б. Косова. </w:t>
      </w:r>
    </w:p>
    <w:p w:rsidR="005E5899" w:rsidRPr="007D3647" w:rsidRDefault="005E5899" w:rsidP="005E5899">
      <w:pPr>
        <w:spacing w:after="0" w:line="240" w:lineRule="auto"/>
        <w:ind w:firstLine="708"/>
        <w:jc w:val="both"/>
        <w:rPr>
          <w:rFonts w:ascii="Times New Roman" w:hAnsi="Times New Roman" w:cs="Times New Roman"/>
          <w:sz w:val="28"/>
          <w:szCs w:val="28"/>
        </w:rPr>
      </w:pPr>
      <w:r w:rsidRPr="007D3647">
        <w:rPr>
          <w:rFonts w:ascii="Times New Roman" w:hAnsi="Times New Roman" w:cs="Times New Roman"/>
          <w:sz w:val="28"/>
          <w:szCs w:val="28"/>
        </w:rPr>
        <w:t xml:space="preserve">Построены одномерные личностные модели специалиста с высшим техническим образованием по основным типам деятельности: научно-исследовательской, проектно-конструкторской, технологической, педагогической, организационно-управленческой, экономико-коммерческой, эксплутационной. </w:t>
      </w:r>
    </w:p>
    <w:p w:rsidR="005E5899" w:rsidRPr="007D3647" w:rsidRDefault="005E5899" w:rsidP="005E5899">
      <w:pPr>
        <w:spacing w:after="0" w:line="240" w:lineRule="auto"/>
        <w:jc w:val="center"/>
        <w:rPr>
          <w:rFonts w:ascii="Times New Roman" w:hAnsi="Times New Roman" w:cs="Times New Roman"/>
          <w:b/>
          <w:sz w:val="28"/>
          <w:szCs w:val="28"/>
        </w:rPr>
      </w:pPr>
      <w:r w:rsidRPr="007D3647">
        <w:rPr>
          <w:rFonts w:ascii="Times New Roman" w:hAnsi="Times New Roman" w:cs="Times New Roman"/>
          <w:b/>
          <w:sz w:val="28"/>
          <w:szCs w:val="28"/>
        </w:rPr>
        <w:t>Личностная модель для педагогической деятельности</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sz w:val="28"/>
          <w:szCs w:val="28"/>
        </w:rPr>
        <w:t>Главные свойства эффективного педагога:</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хорошая словесно-логическая память;</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интерес к личности и индивидуальным особенностям людей, понимание их желаний и интересов;</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оптимальная общительность;</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высокая ответственность (внутренняя честность, совестливость);</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интерес к обобщениям.</w:t>
      </w:r>
    </w:p>
    <w:p w:rsidR="005E5899" w:rsidRPr="007D3647" w:rsidRDefault="005E5899" w:rsidP="005E5899">
      <w:pPr>
        <w:spacing w:after="0" w:line="240" w:lineRule="auto"/>
        <w:ind w:firstLine="708"/>
        <w:jc w:val="center"/>
        <w:rPr>
          <w:rFonts w:ascii="Times New Roman" w:hAnsi="Times New Roman" w:cs="Times New Roman"/>
          <w:b/>
          <w:sz w:val="28"/>
          <w:szCs w:val="28"/>
        </w:rPr>
      </w:pPr>
      <w:r w:rsidRPr="007D3647">
        <w:rPr>
          <w:rFonts w:ascii="Times New Roman" w:hAnsi="Times New Roman" w:cs="Times New Roman"/>
          <w:b/>
          <w:sz w:val="28"/>
          <w:szCs w:val="28"/>
        </w:rPr>
        <w:t>Личностная модель для организационно-управленческой деятельности</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sz w:val="28"/>
          <w:szCs w:val="28"/>
        </w:rPr>
        <w:t>Самые высокие места занимают следующие личностные свойства:</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lastRenderedPageBreak/>
        <w:t xml:space="preserve">– </w:t>
      </w:r>
      <w:r w:rsidRPr="007D3647">
        <w:rPr>
          <w:rFonts w:ascii="Times New Roman" w:hAnsi="Times New Roman" w:cs="Times New Roman"/>
          <w:sz w:val="28"/>
          <w:szCs w:val="28"/>
        </w:rPr>
        <w:t>эмоциональная устойчивость, выдержка, способность не теряться даже в чрезвычайных условиях;</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интерес к личности людей, понимание их желаний;</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оптимальная общительность;</w:t>
      </w:r>
    </w:p>
    <w:p w:rsidR="005E5899" w:rsidRPr="007D3647" w:rsidRDefault="005E5899" w:rsidP="005E5899">
      <w:pPr>
        <w:spacing w:after="0" w:line="240" w:lineRule="auto"/>
        <w:jc w:val="both"/>
        <w:rPr>
          <w:rFonts w:ascii="Times New Roman" w:hAnsi="Times New Roman" w:cs="Times New Roman"/>
          <w:sz w:val="28"/>
          <w:szCs w:val="28"/>
        </w:rPr>
      </w:pPr>
      <w:r w:rsidRPr="007D3647">
        <w:rPr>
          <w:rFonts w:ascii="Times New Roman" w:hAnsi="Times New Roman" w:cs="Times New Roman"/>
          <w:b/>
          <w:sz w:val="28"/>
          <w:szCs w:val="28"/>
        </w:rPr>
        <w:t xml:space="preserve">– </w:t>
      </w:r>
      <w:r w:rsidRPr="007D3647">
        <w:rPr>
          <w:rFonts w:ascii="Times New Roman" w:hAnsi="Times New Roman" w:cs="Times New Roman"/>
          <w:sz w:val="28"/>
          <w:szCs w:val="28"/>
        </w:rPr>
        <w:t>личная организованность и самоконтроль;</w:t>
      </w:r>
    </w:p>
    <w:p w:rsidR="005E5899" w:rsidRPr="003F5A9B" w:rsidRDefault="005E5899" w:rsidP="005E5899">
      <w:pPr>
        <w:spacing w:after="0" w:line="240" w:lineRule="auto"/>
        <w:jc w:val="both"/>
        <w:rPr>
          <w:rFonts w:ascii="Times New Roman" w:hAnsi="Times New Roman" w:cs="Times New Roman"/>
          <w:sz w:val="28"/>
          <w:szCs w:val="28"/>
        </w:rPr>
      </w:pPr>
      <w:r w:rsidRPr="003F5A9B">
        <w:rPr>
          <w:rFonts w:ascii="Times New Roman" w:hAnsi="Times New Roman" w:cs="Times New Roman"/>
          <w:b/>
          <w:sz w:val="28"/>
          <w:szCs w:val="28"/>
        </w:rPr>
        <w:t xml:space="preserve">– </w:t>
      </w:r>
      <w:r w:rsidRPr="003F5A9B">
        <w:rPr>
          <w:rFonts w:ascii="Times New Roman" w:hAnsi="Times New Roman" w:cs="Times New Roman"/>
          <w:sz w:val="28"/>
          <w:szCs w:val="28"/>
        </w:rPr>
        <w:t>высокий уровень волевых качеств</w:t>
      </w:r>
      <w:r>
        <w:rPr>
          <w:rFonts w:ascii="Times New Roman" w:hAnsi="Times New Roman" w:cs="Times New Roman"/>
          <w:sz w:val="28"/>
          <w:szCs w:val="28"/>
        </w:rPr>
        <w:t>.</w:t>
      </w:r>
    </w:p>
    <w:p w:rsidR="005E5899" w:rsidRPr="00856D85" w:rsidRDefault="00856D85" w:rsidP="00856D85">
      <w:pPr>
        <w:pStyle w:val="a3"/>
        <w:spacing w:before="0" w:beforeAutospacing="0" w:after="0" w:afterAutospacing="0"/>
        <w:jc w:val="both"/>
      </w:pPr>
      <w:r w:rsidRPr="00856D85">
        <w:t>Косов Б.Б. Личность: теория, диагностика и развитие / Б.Б.Коссов. – М.: Академический проект, 2000. – 240 с</w:t>
      </w:r>
    </w:p>
    <w:p w:rsidR="00856D85" w:rsidRDefault="00856D85" w:rsidP="0013697F">
      <w:pPr>
        <w:pStyle w:val="a3"/>
        <w:spacing w:before="0" w:beforeAutospacing="0" w:after="0" w:afterAutospacing="0"/>
        <w:ind w:firstLine="709"/>
        <w:jc w:val="both"/>
        <w:rPr>
          <w:b/>
          <w:sz w:val="28"/>
          <w:szCs w:val="28"/>
        </w:rPr>
      </w:pPr>
    </w:p>
    <w:p w:rsidR="0013697F" w:rsidRPr="0013697F" w:rsidRDefault="0013697F" w:rsidP="0013697F">
      <w:pPr>
        <w:pStyle w:val="a3"/>
        <w:spacing w:before="0" w:beforeAutospacing="0" w:after="0" w:afterAutospacing="0"/>
        <w:ind w:firstLine="709"/>
        <w:jc w:val="both"/>
        <w:rPr>
          <w:sz w:val="28"/>
          <w:szCs w:val="28"/>
        </w:rPr>
      </w:pPr>
      <w:r w:rsidRPr="0013697F">
        <w:rPr>
          <w:b/>
          <w:sz w:val="28"/>
          <w:szCs w:val="28"/>
        </w:rPr>
        <w:t>Качества менеджера</w:t>
      </w:r>
      <w:r w:rsidRPr="0013697F">
        <w:rPr>
          <w:sz w:val="28"/>
          <w:szCs w:val="28"/>
        </w:rPr>
        <w:t xml:space="preserve"> </w:t>
      </w:r>
      <w:r w:rsidRPr="0013697F">
        <w:rPr>
          <w:color w:val="000000"/>
          <w:sz w:val="28"/>
          <w:szCs w:val="28"/>
        </w:rPr>
        <w:t>–</w:t>
      </w:r>
      <w:r w:rsidRPr="0013697F">
        <w:rPr>
          <w:sz w:val="28"/>
          <w:szCs w:val="28"/>
        </w:rPr>
        <w:t xml:space="preserve"> это обобщенные, наиболее устойчивые характеристики, которые оказывает решающее влияние на управленческую деятельность. Это весьма сложные в психологическом плане образования, зависящие от множества факторов: особенностей характера, структуры личности, ее направленности, опыта, способности, условий деятельности. </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Талант менеджера определяется многими психологическими качествами, которые являются профессионально важными. Многогранный характер управленческой деятельности накладывает своеобразный отпечаток и на личностные характеристики менеджера. </w:t>
      </w:r>
    </w:p>
    <w:p w:rsidR="0013697F" w:rsidRPr="0013697F" w:rsidRDefault="0013697F" w:rsidP="0013697F">
      <w:pPr>
        <w:pStyle w:val="a3"/>
        <w:spacing w:before="0" w:beforeAutospacing="0" w:after="0" w:afterAutospacing="0"/>
        <w:ind w:firstLine="709"/>
        <w:jc w:val="both"/>
        <w:rPr>
          <w:b/>
          <w:sz w:val="28"/>
          <w:szCs w:val="28"/>
        </w:rPr>
      </w:pPr>
      <w:r w:rsidRPr="0013697F">
        <w:rPr>
          <w:b/>
          <w:sz w:val="28"/>
          <w:szCs w:val="28"/>
        </w:rPr>
        <w:t xml:space="preserve">Профессионально важные качества менеджера рассматриваются на трех уровнях: </w:t>
      </w:r>
    </w:p>
    <w:p w:rsidR="0013697F" w:rsidRPr="0013697F" w:rsidRDefault="0013697F" w:rsidP="0013697F">
      <w:pPr>
        <w:pStyle w:val="a3"/>
        <w:spacing w:before="0" w:beforeAutospacing="0" w:after="0" w:afterAutospacing="0"/>
        <w:ind w:firstLine="709"/>
        <w:rPr>
          <w:sz w:val="28"/>
          <w:szCs w:val="28"/>
        </w:rPr>
      </w:pPr>
      <w:r w:rsidRPr="0013697F">
        <w:rPr>
          <w:sz w:val="28"/>
          <w:szCs w:val="28"/>
        </w:rPr>
        <w:t>- на уровне задач деятельности менеджера;</w:t>
      </w:r>
    </w:p>
    <w:p w:rsidR="0013697F" w:rsidRPr="0013697F" w:rsidRDefault="0013697F" w:rsidP="0013697F">
      <w:pPr>
        <w:pStyle w:val="a3"/>
        <w:spacing w:before="0" w:beforeAutospacing="0" w:after="0" w:afterAutospacing="0"/>
        <w:ind w:firstLine="709"/>
        <w:rPr>
          <w:sz w:val="28"/>
          <w:szCs w:val="28"/>
        </w:rPr>
      </w:pPr>
      <w:r w:rsidRPr="0013697F">
        <w:rPr>
          <w:sz w:val="28"/>
          <w:szCs w:val="28"/>
        </w:rPr>
        <w:t>- на поведенческом уровне;</w:t>
      </w:r>
    </w:p>
    <w:p w:rsidR="0013697F" w:rsidRPr="0013697F" w:rsidRDefault="0013697F" w:rsidP="0013697F">
      <w:pPr>
        <w:pStyle w:val="a3"/>
        <w:spacing w:before="0" w:beforeAutospacing="0" w:after="0" w:afterAutospacing="0"/>
        <w:ind w:firstLine="709"/>
        <w:rPr>
          <w:sz w:val="28"/>
          <w:szCs w:val="28"/>
        </w:rPr>
      </w:pPr>
      <w:r w:rsidRPr="0013697F">
        <w:rPr>
          <w:sz w:val="28"/>
          <w:szCs w:val="28"/>
        </w:rPr>
        <w:t>- на уровне свойств личности.</w:t>
      </w:r>
    </w:p>
    <w:p w:rsidR="00F8106D" w:rsidRDefault="00F8106D" w:rsidP="00F8106D">
      <w:pPr>
        <w:pStyle w:val="a3"/>
        <w:shd w:val="clear" w:color="000000" w:fill="FFFFFF"/>
        <w:suppressAutoHyphens/>
        <w:spacing w:before="0" w:beforeAutospacing="0" w:after="0" w:afterAutospacing="0"/>
        <w:ind w:firstLine="709"/>
        <w:jc w:val="both"/>
        <w:rPr>
          <w:b/>
          <w:color w:val="000000"/>
          <w:sz w:val="28"/>
          <w:szCs w:val="28"/>
        </w:rPr>
      </w:pPr>
    </w:p>
    <w:p w:rsidR="00F8106D" w:rsidRPr="0013697F" w:rsidRDefault="00F8106D" w:rsidP="00F8106D">
      <w:pPr>
        <w:pStyle w:val="a3"/>
        <w:shd w:val="clear" w:color="000000" w:fill="FFFFFF"/>
        <w:suppressAutoHyphens/>
        <w:spacing w:before="0" w:beforeAutospacing="0" w:after="0" w:afterAutospacing="0"/>
        <w:ind w:firstLine="709"/>
        <w:jc w:val="both"/>
        <w:rPr>
          <w:color w:val="000000"/>
          <w:sz w:val="28"/>
          <w:szCs w:val="28"/>
        </w:rPr>
      </w:pPr>
      <w:r w:rsidRPr="0013697F">
        <w:rPr>
          <w:b/>
          <w:color w:val="000000"/>
          <w:sz w:val="28"/>
          <w:szCs w:val="28"/>
        </w:rPr>
        <w:t>Профессионально важные качества личности управленца</w:t>
      </w:r>
      <w:r w:rsidRPr="0013697F">
        <w:rPr>
          <w:color w:val="000000"/>
          <w:sz w:val="28"/>
          <w:szCs w:val="28"/>
        </w:rPr>
        <w:t xml:space="preserve"> </w:t>
      </w:r>
      <w:r w:rsidRPr="0013697F">
        <w:rPr>
          <w:color w:val="020202"/>
          <w:sz w:val="28"/>
          <w:szCs w:val="28"/>
        </w:rPr>
        <w:t>–</w:t>
      </w:r>
      <w:r w:rsidRPr="0013697F">
        <w:rPr>
          <w:color w:val="000000"/>
          <w:sz w:val="28"/>
          <w:szCs w:val="28"/>
        </w:rPr>
        <w:t xml:space="preserve"> это личностные характеристики, обеспечивающие максимальную эффективность и успешность руководителя в сфере управленческой деятельности.</w:t>
      </w:r>
    </w:p>
    <w:p w:rsidR="0013697F" w:rsidRPr="0013697F" w:rsidRDefault="0013697F" w:rsidP="00345A19">
      <w:pPr>
        <w:pStyle w:val="a3"/>
        <w:spacing w:before="0" w:beforeAutospacing="0" w:after="0" w:afterAutospacing="0"/>
        <w:ind w:firstLine="709"/>
        <w:jc w:val="both"/>
        <w:rPr>
          <w:sz w:val="28"/>
          <w:szCs w:val="28"/>
        </w:rPr>
      </w:pPr>
      <w:r w:rsidRPr="0013697F">
        <w:rPr>
          <w:sz w:val="28"/>
          <w:szCs w:val="28"/>
        </w:rPr>
        <w:t xml:space="preserve">На основе управленческой деятельности менеджера можно выделить следующие </w:t>
      </w:r>
      <w:r w:rsidR="003108A7">
        <w:rPr>
          <w:sz w:val="28"/>
          <w:szCs w:val="28"/>
        </w:rPr>
        <w:t>профессионально важные качества</w:t>
      </w:r>
      <w:r w:rsidR="00F8106D">
        <w:rPr>
          <w:sz w:val="28"/>
          <w:szCs w:val="28"/>
        </w:rPr>
        <w:t xml:space="preserve">: </w:t>
      </w:r>
      <w:r w:rsidR="00F8106D" w:rsidRPr="0013697F">
        <w:rPr>
          <w:sz w:val="28"/>
          <w:szCs w:val="28"/>
        </w:rPr>
        <w:t>организаторские, интеллектуальные, мотивационно-волевые и предпринимательские качества.</w:t>
      </w:r>
    </w:p>
    <w:p w:rsidR="0013697F" w:rsidRPr="0013697F" w:rsidRDefault="0013697F" w:rsidP="0013697F">
      <w:pPr>
        <w:pStyle w:val="a3"/>
        <w:spacing w:before="0" w:beforeAutospacing="0" w:after="0" w:afterAutospacing="0"/>
        <w:ind w:firstLine="709"/>
        <w:rPr>
          <w:sz w:val="28"/>
          <w:szCs w:val="28"/>
        </w:rPr>
      </w:pPr>
    </w:p>
    <w:p w:rsidR="0013697F" w:rsidRPr="0013697F" w:rsidRDefault="00D04F2C" w:rsidP="0013697F">
      <w:pPr>
        <w:pStyle w:val="a3"/>
        <w:spacing w:before="0" w:beforeAutospacing="0" w:after="0" w:afterAutospacing="0"/>
        <w:ind w:firstLine="709"/>
        <w:jc w:val="both"/>
        <w:rPr>
          <w:sz w:val="28"/>
          <w:szCs w:val="28"/>
        </w:rPr>
      </w:pPr>
      <w:r>
        <w:rPr>
          <w:b/>
          <w:bCs/>
          <w:iCs/>
          <w:sz w:val="28"/>
          <w:szCs w:val="28"/>
        </w:rPr>
        <w:t xml:space="preserve">1. </w:t>
      </w:r>
      <w:r w:rsidR="0013697F" w:rsidRPr="0013697F">
        <w:rPr>
          <w:b/>
          <w:bCs/>
          <w:iCs/>
          <w:sz w:val="28"/>
          <w:szCs w:val="28"/>
        </w:rPr>
        <w:t>Организаторские качества</w:t>
      </w:r>
      <w:r w:rsidR="0013697F" w:rsidRPr="0013697F">
        <w:rPr>
          <w:sz w:val="28"/>
          <w:szCs w:val="28"/>
        </w:rPr>
        <w:t xml:space="preserve">, характеризующиеся умением подбирать, расставлять кадры, планировать работу, обеспечивать четкий контроль. Организаторские качества </w:t>
      </w:r>
      <w:r w:rsidR="0013697F" w:rsidRPr="0013697F">
        <w:rPr>
          <w:color w:val="000000"/>
          <w:sz w:val="28"/>
          <w:szCs w:val="28"/>
        </w:rPr>
        <w:t>–</w:t>
      </w:r>
      <w:r w:rsidR="0013697F" w:rsidRPr="0013697F">
        <w:rPr>
          <w:sz w:val="28"/>
          <w:szCs w:val="28"/>
        </w:rPr>
        <w:t xml:space="preserve"> это следствия проявления ряда психологических свойств личности.</w:t>
      </w:r>
    </w:p>
    <w:p w:rsidR="0013697F" w:rsidRPr="0013697F" w:rsidRDefault="0013697F" w:rsidP="0013697F">
      <w:pPr>
        <w:pStyle w:val="a3"/>
        <w:spacing w:before="0" w:beforeAutospacing="0" w:after="0" w:afterAutospacing="0"/>
        <w:ind w:firstLine="709"/>
        <w:rPr>
          <w:sz w:val="28"/>
          <w:szCs w:val="28"/>
        </w:rPr>
      </w:pPr>
      <w:r w:rsidRPr="0013697F">
        <w:rPr>
          <w:sz w:val="28"/>
          <w:szCs w:val="28"/>
        </w:rPr>
        <w:t xml:space="preserve">Наиболее важными являются: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t xml:space="preserve">Психологическая избирательность </w:t>
      </w:r>
      <w:r w:rsidRPr="0013697F">
        <w:rPr>
          <w:color w:val="000000"/>
          <w:sz w:val="28"/>
          <w:szCs w:val="28"/>
        </w:rPr>
        <w:t>–</w:t>
      </w:r>
      <w:r w:rsidRPr="0013697F">
        <w:rPr>
          <w:sz w:val="28"/>
          <w:szCs w:val="28"/>
        </w:rPr>
        <w:t xml:space="preserve"> способность адекватно, без искажения отражать психологию организации.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t xml:space="preserve">Критичность и самокритичность </w:t>
      </w:r>
      <w:r w:rsidRPr="0013697F">
        <w:rPr>
          <w:color w:val="000000"/>
          <w:sz w:val="28"/>
          <w:szCs w:val="28"/>
        </w:rPr>
        <w:t xml:space="preserve">– </w:t>
      </w:r>
      <w:r w:rsidRPr="0013697F">
        <w:rPr>
          <w:sz w:val="28"/>
          <w:szCs w:val="28"/>
        </w:rPr>
        <w:t xml:space="preserve">способность видеть недостатки в поступках и действиях других людей и своих поступках.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t xml:space="preserve">Психологический контакт </w:t>
      </w:r>
      <w:r w:rsidRPr="0013697F">
        <w:rPr>
          <w:color w:val="000000"/>
          <w:sz w:val="28"/>
          <w:szCs w:val="28"/>
        </w:rPr>
        <w:t>–</w:t>
      </w:r>
      <w:r w:rsidRPr="0013697F">
        <w:rPr>
          <w:sz w:val="28"/>
          <w:szCs w:val="28"/>
        </w:rPr>
        <w:t xml:space="preserve"> способность устанавливать меру воздействия, влияния на других людей.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t xml:space="preserve">Требовательность </w:t>
      </w:r>
      <w:r w:rsidRPr="0013697F">
        <w:rPr>
          <w:color w:val="000000"/>
          <w:sz w:val="28"/>
          <w:szCs w:val="28"/>
        </w:rPr>
        <w:t>–</w:t>
      </w:r>
      <w:r w:rsidRPr="0013697F">
        <w:rPr>
          <w:sz w:val="28"/>
          <w:szCs w:val="28"/>
        </w:rPr>
        <w:t xml:space="preserve"> способность предъявлять адекватные требования в зависимости от особенностей ситуации.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lastRenderedPageBreak/>
        <w:t xml:space="preserve">Склонность к организаторской деятельности, т. е. потребность в ее выполнении. </w:t>
      </w:r>
    </w:p>
    <w:p w:rsidR="0013697F" w:rsidRPr="0013697F" w:rsidRDefault="0013697F" w:rsidP="0013697F">
      <w:pPr>
        <w:pStyle w:val="a3"/>
        <w:numPr>
          <w:ilvl w:val="0"/>
          <w:numId w:val="1"/>
        </w:numPr>
        <w:spacing w:before="0" w:beforeAutospacing="0" w:after="0" w:afterAutospacing="0"/>
        <w:ind w:left="0" w:firstLine="709"/>
        <w:rPr>
          <w:sz w:val="28"/>
          <w:szCs w:val="28"/>
        </w:rPr>
      </w:pPr>
      <w:r w:rsidRPr="0013697F">
        <w:rPr>
          <w:sz w:val="28"/>
          <w:szCs w:val="28"/>
        </w:rPr>
        <w:t xml:space="preserve">Способность заряжать своей энергией других людей, активизировать их. </w:t>
      </w:r>
    </w:p>
    <w:p w:rsidR="0013697F" w:rsidRPr="0013697F" w:rsidRDefault="0013697F" w:rsidP="0013697F">
      <w:pPr>
        <w:pStyle w:val="a3"/>
        <w:spacing w:before="0" w:beforeAutospacing="0" w:after="0" w:afterAutospacing="0"/>
        <w:ind w:firstLine="709"/>
        <w:rPr>
          <w:sz w:val="28"/>
          <w:szCs w:val="28"/>
        </w:rPr>
      </w:pP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Среди других организаторских качеств следует отметить такие как: </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Целеустремленность</w:t>
      </w:r>
      <w:r w:rsidRPr="0013697F">
        <w:rPr>
          <w:sz w:val="28"/>
          <w:szCs w:val="28"/>
        </w:rPr>
        <w:t xml:space="preserve"> </w:t>
      </w:r>
      <w:r w:rsidRPr="0013697F">
        <w:rPr>
          <w:color w:val="000000"/>
          <w:sz w:val="28"/>
          <w:szCs w:val="28"/>
        </w:rPr>
        <w:t>–</w:t>
      </w:r>
      <w:r w:rsidRPr="0013697F">
        <w:rPr>
          <w:sz w:val="28"/>
          <w:szCs w:val="28"/>
        </w:rPr>
        <w:t xml:space="preserve"> умение поставить четкую и ясную и стремится к ее достижению;</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Гибкость</w:t>
      </w:r>
      <w:r w:rsidRPr="0013697F">
        <w:rPr>
          <w:sz w:val="28"/>
          <w:szCs w:val="28"/>
        </w:rPr>
        <w:t xml:space="preserve"> </w:t>
      </w:r>
      <w:r w:rsidRPr="0013697F">
        <w:rPr>
          <w:color w:val="000000"/>
          <w:sz w:val="28"/>
          <w:szCs w:val="28"/>
        </w:rPr>
        <w:t>–</w:t>
      </w:r>
      <w:r w:rsidRPr="0013697F">
        <w:rPr>
          <w:sz w:val="28"/>
          <w:szCs w:val="28"/>
        </w:rPr>
        <w:t xml:space="preserve"> способность реально оценивать обстоятельства, адаптироваться к ним, не меняя, при этом принципиальных позиций;</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Работоспособность</w:t>
      </w:r>
      <w:r w:rsidRPr="0013697F">
        <w:rPr>
          <w:sz w:val="28"/>
          <w:szCs w:val="28"/>
        </w:rPr>
        <w:t xml:space="preserve"> </w:t>
      </w:r>
      <w:r w:rsidRPr="0013697F">
        <w:rPr>
          <w:color w:val="000000"/>
          <w:sz w:val="28"/>
          <w:szCs w:val="28"/>
        </w:rPr>
        <w:t>–</w:t>
      </w:r>
      <w:r w:rsidRPr="0013697F">
        <w:rPr>
          <w:sz w:val="28"/>
          <w:szCs w:val="28"/>
        </w:rPr>
        <w:t xml:space="preserve"> способность длительно выполнять работу с высокой эффективностью;</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Настойчивость</w:t>
      </w:r>
      <w:r w:rsidRPr="0013697F">
        <w:rPr>
          <w:sz w:val="28"/>
          <w:szCs w:val="28"/>
        </w:rPr>
        <w:t xml:space="preserve"> </w:t>
      </w:r>
      <w:r w:rsidRPr="0013697F">
        <w:rPr>
          <w:color w:val="000000"/>
          <w:sz w:val="28"/>
          <w:szCs w:val="28"/>
        </w:rPr>
        <w:t>–</w:t>
      </w:r>
      <w:r w:rsidRPr="0013697F">
        <w:rPr>
          <w:sz w:val="28"/>
          <w:szCs w:val="28"/>
        </w:rPr>
        <w:t xml:space="preserve"> волевое свойство личности, проявляющееся в упорном стремлении достичь сознательно поставленной цели;</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Самостоятельность</w:t>
      </w:r>
      <w:r w:rsidRPr="0013697F">
        <w:rPr>
          <w:sz w:val="28"/>
          <w:szCs w:val="28"/>
        </w:rPr>
        <w:t xml:space="preserve"> </w:t>
      </w:r>
      <w:r w:rsidRPr="0013697F">
        <w:rPr>
          <w:color w:val="000000"/>
          <w:sz w:val="28"/>
          <w:szCs w:val="28"/>
        </w:rPr>
        <w:t>–</w:t>
      </w:r>
      <w:r w:rsidRPr="0013697F">
        <w:rPr>
          <w:sz w:val="28"/>
          <w:szCs w:val="28"/>
        </w:rPr>
        <w:t xml:space="preserve"> способность осуществлять деятельность, опираясь на собственные возможности без чужой помощи;</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Дисциплинированность</w:t>
      </w:r>
      <w:r w:rsidRPr="0013697F">
        <w:rPr>
          <w:sz w:val="28"/>
          <w:szCs w:val="28"/>
        </w:rPr>
        <w:t xml:space="preserve"> </w:t>
      </w:r>
      <w:r w:rsidRPr="0013697F">
        <w:rPr>
          <w:color w:val="000000"/>
          <w:sz w:val="28"/>
          <w:szCs w:val="28"/>
        </w:rPr>
        <w:t>–</w:t>
      </w:r>
      <w:r w:rsidRPr="0013697F">
        <w:rPr>
          <w:sz w:val="28"/>
          <w:szCs w:val="28"/>
        </w:rPr>
        <w:t xml:space="preserve"> подчинение установленному порядку, умение налаживать и поддерживать дисциплину в коллективе;</w:t>
      </w:r>
    </w:p>
    <w:p w:rsidR="0013697F" w:rsidRPr="0013697F" w:rsidRDefault="0013697F" w:rsidP="0013697F">
      <w:pPr>
        <w:pStyle w:val="a3"/>
        <w:spacing w:before="0" w:beforeAutospacing="0" w:after="0" w:afterAutospacing="0"/>
        <w:ind w:firstLine="709"/>
        <w:jc w:val="both"/>
        <w:rPr>
          <w:sz w:val="28"/>
          <w:szCs w:val="28"/>
        </w:rPr>
      </w:pPr>
      <w:r w:rsidRPr="0013697F">
        <w:rPr>
          <w:b/>
          <w:bCs/>
          <w:sz w:val="28"/>
          <w:szCs w:val="28"/>
        </w:rPr>
        <w:t>Инициативность</w:t>
      </w:r>
      <w:r w:rsidRPr="0013697F">
        <w:rPr>
          <w:sz w:val="28"/>
          <w:szCs w:val="28"/>
        </w:rPr>
        <w:t xml:space="preserve"> </w:t>
      </w:r>
      <w:r w:rsidRPr="0013697F">
        <w:rPr>
          <w:color w:val="000000"/>
          <w:sz w:val="28"/>
          <w:szCs w:val="28"/>
        </w:rPr>
        <w:t>–</w:t>
      </w:r>
      <w:r w:rsidRPr="0013697F">
        <w:rPr>
          <w:sz w:val="28"/>
          <w:szCs w:val="28"/>
        </w:rPr>
        <w:t xml:space="preserve"> умение действовать энергично, способность выдвигать идеи и намечать пути их воплощения. </w:t>
      </w:r>
    </w:p>
    <w:p w:rsidR="00D04F2C" w:rsidRDefault="00D04F2C" w:rsidP="0013697F">
      <w:pPr>
        <w:pStyle w:val="a3"/>
        <w:spacing w:before="0" w:beforeAutospacing="0" w:after="0" w:afterAutospacing="0"/>
        <w:ind w:firstLine="709"/>
        <w:jc w:val="both"/>
        <w:rPr>
          <w:sz w:val="28"/>
          <w:szCs w:val="28"/>
        </w:rPr>
      </w:pPr>
    </w:p>
    <w:p w:rsidR="0013697F" w:rsidRPr="0013697F" w:rsidRDefault="00D04F2C" w:rsidP="0013697F">
      <w:pPr>
        <w:pStyle w:val="a3"/>
        <w:spacing w:before="0" w:beforeAutospacing="0" w:after="0" w:afterAutospacing="0"/>
        <w:ind w:firstLine="709"/>
        <w:jc w:val="both"/>
        <w:rPr>
          <w:sz w:val="28"/>
          <w:szCs w:val="28"/>
        </w:rPr>
      </w:pPr>
      <w:r>
        <w:rPr>
          <w:sz w:val="28"/>
          <w:szCs w:val="28"/>
        </w:rPr>
        <w:t xml:space="preserve">2. </w:t>
      </w:r>
      <w:r w:rsidR="0013697F" w:rsidRPr="0013697F">
        <w:rPr>
          <w:sz w:val="28"/>
          <w:szCs w:val="28"/>
        </w:rPr>
        <w:t xml:space="preserve">Общей основой развития менеджера как специалиста и как компетентного управленца является </w:t>
      </w:r>
      <w:r w:rsidR="0013697F" w:rsidRPr="0013697F">
        <w:rPr>
          <w:b/>
          <w:bCs/>
          <w:iCs/>
          <w:sz w:val="28"/>
          <w:szCs w:val="28"/>
        </w:rPr>
        <w:t>интеллектуальные качества</w:t>
      </w:r>
      <w:r w:rsidR="0013697F" w:rsidRPr="0013697F">
        <w:rPr>
          <w:sz w:val="28"/>
          <w:szCs w:val="28"/>
        </w:rPr>
        <w:t xml:space="preserve">. Интеллект может выступать или не выступать в качестве фактора успешности менеджера в зависимости от того, какие ресурсы менеджера </w:t>
      </w:r>
      <w:r w:rsidR="0013697F" w:rsidRPr="0013697F">
        <w:rPr>
          <w:color w:val="000000"/>
          <w:sz w:val="28"/>
          <w:szCs w:val="28"/>
        </w:rPr>
        <w:t>–</w:t>
      </w:r>
      <w:r w:rsidR="0013697F" w:rsidRPr="0013697F">
        <w:rPr>
          <w:sz w:val="28"/>
          <w:szCs w:val="28"/>
        </w:rPr>
        <w:t xml:space="preserve"> интеллектуальные или коммуникативные включены в его деятельность.</w:t>
      </w:r>
    </w:p>
    <w:p w:rsidR="00D04F2C" w:rsidRDefault="00D04F2C" w:rsidP="0013697F">
      <w:pPr>
        <w:pStyle w:val="a3"/>
        <w:spacing w:before="0" w:beforeAutospacing="0" w:after="0" w:afterAutospacing="0"/>
        <w:ind w:firstLine="709"/>
        <w:jc w:val="both"/>
        <w:rPr>
          <w:sz w:val="28"/>
          <w:szCs w:val="28"/>
        </w:rPr>
      </w:pPr>
    </w:p>
    <w:p w:rsidR="0013697F" w:rsidRPr="0013697F" w:rsidRDefault="00D04F2C" w:rsidP="0013697F">
      <w:pPr>
        <w:pStyle w:val="a3"/>
        <w:spacing w:before="0" w:beforeAutospacing="0" w:after="0" w:afterAutospacing="0"/>
        <w:ind w:firstLine="709"/>
        <w:jc w:val="both"/>
        <w:rPr>
          <w:sz w:val="28"/>
          <w:szCs w:val="28"/>
        </w:rPr>
      </w:pPr>
      <w:r>
        <w:rPr>
          <w:sz w:val="28"/>
          <w:szCs w:val="28"/>
        </w:rPr>
        <w:t xml:space="preserve">3. </w:t>
      </w:r>
      <w:r w:rsidR="0013697F" w:rsidRPr="0013697F">
        <w:rPr>
          <w:sz w:val="28"/>
          <w:szCs w:val="28"/>
        </w:rPr>
        <w:t xml:space="preserve">Существенное значение имеют для деятельности менеджера </w:t>
      </w:r>
      <w:r w:rsidR="0013697F" w:rsidRPr="0013697F">
        <w:rPr>
          <w:b/>
          <w:bCs/>
          <w:iCs/>
          <w:sz w:val="28"/>
          <w:szCs w:val="28"/>
        </w:rPr>
        <w:t>коммуникативные качества:</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способность к кооперации и групповой работе;</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поведенческие ориентации при разрешении конфликтных ситуаций;</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 социальная компетентность при реализации своих целей. </w:t>
      </w:r>
    </w:p>
    <w:p w:rsidR="0013697F" w:rsidRPr="00345A19" w:rsidRDefault="0013697F" w:rsidP="0013697F">
      <w:pPr>
        <w:pStyle w:val="a3"/>
        <w:spacing w:before="0" w:beforeAutospacing="0" w:after="0" w:afterAutospacing="0"/>
        <w:ind w:firstLine="709"/>
        <w:jc w:val="both"/>
        <w:rPr>
          <w:b/>
          <w:sz w:val="28"/>
          <w:szCs w:val="28"/>
        </w:rPr>
      </w:pPr>
      <w:r w:rsidRPr="0013697F">
        <w:rPr>
          <w:sz w:val="28"/>
          <w:szCs w:val="28"/>
        </w:rPr>
        <w:t xml:space="preserve">Менеджер в свой деятельности постоянно осуществляет </w:t>
      </w:r>
      <w:r w:rsidRPr="00345A19">
        <w:rPr>
          <w:b/>
          <w:sz w:val="28"/>
          <w:szCs w:val="28"/>
        </w:rPr>
        <w:t xml:space="preserve">три вида общения: </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а) субординационное, или общение при взаимодействии руководителя и подчиненных.</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б) служебно-товарищеское </w:t>
      </w:r>
      <w:r w:rsidRPr="0013697F">
        <w:rPr>
          <w:color w:val="000000"/>
          <w:sz w:val="28"/>
          <w:szCs w:val="28"/>
        </w:rPr>
        <w:t>–</w:t>
      </w:r>
      <w:r w:rsidRPr="0013697F">
        <w:rPr>
          <w:sz w:val="28"/>
          <w:szCs w:val="28"/>
        </w:rPr>
        <w:t xml:space="preserve"> это общенье между руководителями-коллегами.</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в) дружеское </w:t>
      </w:r>
      <w:r w:rsidRPr="0013697F">
        <w:rPr>
          <w:color w:val="000000"/>
          <w:sz w:val="28"/>
          <w:szCs w:val="28"/>
        </w:rPr>
        <w:t>–</w:t>
      </w:r>
      <w:r w:rsidRPr="0013697F">
        <w:rPr>
          <w:sz w:val="28"/>
          <w:szCs w:val="28"/>
        </w:rPr>
        <w:t xml:space="preserve"> это общение на основе морально-психологических норм взаимоотношений.</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В зависимости от конкретной ситуации и целей, важно точно применить тот или иной стиль общения. Если менеджер обладает навыками общения, то ему легко устанавливать деловые контакты. </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lastRenderedPageBreak/>
        <w:t>Умение устанавливать деловые контакты, располагать к себе людей зависит от манеры поведения. Хорошие манеры помогают быстро адаптироваться в любой обстановке, упрощают налаживание контактов, расширяют возможности оказывать влияние на людей.</w:t>
      </w:r>
    </w:p>
    <w:p w:rsidR="0013697F" w:rsidRPr="0013697F" w:rsidRDefault="00D04F2C" w:rsidP="0013697F">
      <w:pPr>
        <w:pStyle w:val="a3"/>
        <w:spacing w:before="0" w:beforeAutospacing="0" w:after="0" w:afterAutospacing="0"/>
        <w:ind w:firstLine="709"/>
        <w:jc w:val="both"/>
        <w:rPr>
          <w:b/>
          <w:sz w:val="28"/>
          <w:szCs w:val="28"/>
        </w:rPr>
      </w:pPr>
      <w:r>
        <w:rPr>
          <w:b/>
          <w:sz w:val="28"/>
          <w:szCs w:val="28"/>
        </w:rPr>
        <w:t xml:space="preserve">4. </w:t>
      </w:r>
      <w:r w:rsidR="0013697F" w:rsidRPr="0013697F">
        <w:rPr>
          <w:b/>
          <w:sz w:val="28"/>
          <w:szCs w:val="28"/>
        </w:rPr>
        <w:t>Мотивационно-волевые качества:</w:t>
      </w:r>
    </w:p>
    <w:p w:rsidR="0013697F" w:rsidRPr="0013697F" w:rsidRDefault="0013697F" w:rsidP="0013697F">
      <w:pPr>
        <w:pStyle w:val="a3"/>
        <w:numPr>
          <w:ilvl w:val="0"/>
          <w:numId w:val="2"/>
        </w:numPr>
        <w:tabs>
          <w:tab w:val="clear" w:pos="720"/>
          <w:tab w:val="num" w:pos="284"/>
        </w:tabs>
        <w:spacing w:before="0" w:beforeAutospacing="0" w:after="0" w:afterAutospacing="0"/>
        <w:ind w:left="0" w:firstLine="709"/>
        <w:rPr>
          <w:sz w:val="28"/>
          <w:szCs w:val="28"/>
        </w:rPr>
      </w:pPr>
      <w:r w:rsidRPr="0013697F">
        <w:rPr>
          <w:sz w:val="28"/>
          <w:szCs w:val="28"/>
        </w:rPr>
        <w:t xml:space="preserve">стремление к успеху (ориентация на достижение, стремление обладать, решительность, доверие к себе); </w:t>
      </w:r>
    </w:p>
    <w:p w:rsidR="0013697F" w:rsidRPr="0013697F" w:rsidRDefault="0013697F" w:rsidP="0013697F">
      <w:pPr>
        <w:pStyle w:val="a3"/>
        <w:numPr>
          <w:ilvl w:val="0"/>
          <w:numId w:val="2"/>
        </w:numPr>
        <w:tabs>
          <w:tab w:val="clear" w:pos="720"/>
          <w:tab w:val="num" w:pos="284"/>
        </w:tabs>
        <w:spacing w:before="0" w:beforeAutospacing="0" w:after="0" w:afterAutospacing="0"/>
        <w:ind w:left="0" w:firstLine="709"/>
        <w:rPr>
          <w:sz w:val="28"/>
          <w:szCs w:val="28"/>
        </w:rPr>
      </w:pPr>
      <w:r w:rsidRPr="0013697F">
        <w:rPr>
          <w:sz w:val="28"/>
          <w:szCs w:val="28"/>
        </w:rPr>
        <w:t xml:space="preserve">осторожность (добросовестность, внимание, порядочность, честность, точность, признание со стороны окружающих); </w:t>
      </w:r>
    </w:p>
    <w:p w:rsidR="0013697F" w:rsidRPr="0013697F" w:rsidRDefault="0013697F" w:rsidP="0013697F">
      <w:pPr>
        <w:pStyle w:val="a3"/>
        <w:numPr>
          <w:ilvl w:val="0"/>
          <w:numId w:val="2"/>
        </w:numPr>
        <w:tabs>
          <w:tab w:val="clear" w:pos="720"/>
          <w:tab w:val="num" w:pos="284"/>
        </w:tabs>
        <w:spacing w:before="0" w:beforeAutospacing="0" w:after="0" w:afterAutospacing="0"/>
        <w:ind w:left="0" w:firstLine="709"/>
        <w:rPr>
          <w:sz w:val="28"/>
          <w:szCs w:val="28"/>
        </w:rPr>
      </w:pPr>
      <w:r w:rsidRPr="0013697F">
        <w:rPr>
          <w:sz w:val="28"/>
          <w:szCs w:val="28"/>
        </w:rPr>
        <w:t xml:space="preserve">самоопределение (свобода, самоопределение, открытость); </w:t>
      </w:r>
    </w:p>
    <w:p w:rsidR="0013697F" w:rsidRPr="0013697F" w:rsidRDefault="0013697F" w:rsidP="0013697F">
      <w:pPr>
        <w:pStyle w:val="a3"/>
        <w:numPr>
          <w:ilvl w:val="0"/>
          <w:numId w:val="2"/>
        </w:numPr>
        <w:tabs>
          <w:tab w:val="clear" w:pos="720"/>
          <w:tab w:val="num" w:pos="284"/>
        </w:tabs>
        <w:spacing w:before="0" w:beforeAutospacing="0" w:after="0" w:afterAutospacing="0"/>
        <w:ind w:left="0" w:firstLine="709"/>
        <w:rPr>
          <w:sz w:val="28"/>
          <w:szCs w:val="28"/>
        </w:rPr>
      </w:pPr>
      <w:r w:rsidRPr="0013697F">
        <w:rPr>
          <w:sz w:val="28"/>
          <w:szCs w:val="28"/>
        </w:rPr>
        <w:t xml:space="preserve">социальная компетентность (компетентность, разговорчивость, общительность, готовность к обсуждению, сила убеждения, обаяние, дружественное отношение к организации, уверенная манера держать себя). </w:t>
      </w:r>
    </w:p>
    <w:p w:rsidR="0013697F" w:rsidRPr="0013697F" w:rsidRDefault="0013697F" w:rsidP="0013697F">
      <w:pPr>
        <w:pStyle w:val="a3"/>
        <w:spacing w:before="0" w:beforeAutospacing="0" w:after="0" w:afterAutospacing="0"/>
        <w:ind w:firstLine="709"/>
        <w:jc w:val="both"/>
        <w:rPr>
          <w:sz w:val="28"/>
          <w:szCs w:val="28"/>
        </w:rPr>
      </w:pPr>
      <w:r w:rsidRPr="0013697F">
        <w:rPr>
          <w:sz w:val="28"/>
          <w:szCs w:val="28"/>
        </w:rPr>
        <w:t xml:space="preserve">В литературе по психологии менеджмента можно встретить ряд работ ученых изучающие менеджера и предпринимательские качества, потенциал которых зависит от умения предвидеть и быстро оценивать ситуацию рассчитать возможные результаты, умения разумно рисковать. </w:t>
      </w:r>
    </w:p>
    <w:p w:rsidR="0013697F" w:rsidRPr="0013697F" w:rsidRDefault="0013697F" w:rsidP="0013697F">
      <w:pPr>
        <w:pStyle w:val="a3"/>
        <w:spacing w:before="0" w:beforeAutospacing="0" w:after="0" w:afterAutospacing="0"/>
        <w:ind w:firstLine="709"/>
        <w:jc w:val="both"/>
        <w:rPr>
          <w:sz w:val="28"/>
          <w:szCs w:val="28"/>
        </w:rPr>
      </w:pPr>
      <w:r w:rsidRPr="0013697F">
        <w:rPr>
          <w:b/>
          <w:sz w:val="28"/>
          <w:szCs w:val="28"/>
        </w:rPr>
        <w:t>Наиболее важным качеством менеджера является устойчивость к стрессу.</w:t>
      </w:r>
      <w:r w:rsidRPr="0013697F">
        <w:rPr>
          <w:sz w:val="28"/>
          <w:szCs w:val="28"/>
        </w:rPr>
        <w:t xml:space="preserve"> </w:t>
      </w:r>
      <w:r w:rsidRPr="0013697F">
        <w:rPr>
          <w:b/>
          <w:sz w:val="28"/>
          <w:szCs w:val="28"/>
        </w:rPr>
        <w:t>Стрессоустойчивость</w:t>
      </w:r>
      <w:r w:rsidRPr="0013697F">
        <w:rPr>
          <w:sz w:val="28"/>
          <w:szCs w:val="28"/>
        </w:rPr>
        <w:t xml:space="preserve"> </w:t>
      </w:r>
      <w:r w:rsidRPr="0013697F">
        <w:rPr>
          <w:color w:val="000000"/>
          <w:sz w:val="28"/>
          <w:szCs w:val="28"/>
        </w:rPr>
        <w:t>–</w:t>
      </w:r>
      <w:r w:rsidRPr="0013697F">
        <w:rPr>
          <w:sz w:val="28"/>
          <w:szCs w:val="28"/>
        </w:rPr>
        <w:t xml:space="preserve"> это способность противостоять сильным отрицательным эмоциональным воздействиям, вызывающим высокую психическую напряженность, поскольку деятельность менеджера протекает в условиях значительных психологических нагрузок. </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 xml:space="preserve">Современному обществу необходимы нравственно надежные руководители, способные на самосовершенствование, в т.ч. духовное. Нравственный руководитель осознает необходимость жить по моральным заповедям, выверенным человеческим опытом. Поэтому одним из основных требований к личности управленца должно стать требование его </w:t>
      </w:r>
      <w:r w:rsidRPr="0013697F">
        <w:rPr>
          <w:rStyle w:val="-"/>
          <w:b w:val="0"/>
          <w:color w:val="000000"/>
          <w:sz w:val="28"/>
          <w:szCs w:val="28"/>
        </w:rPr>
        <w:t>нравственной устойчивости</w:t>
      </w:r>
      <w:bookmarkStart w:id="0" w:name="i02028"/>
      <w:bookmarkEnd w:id="0"/>
      <w:r w:rsidRPr="0013697F">
        <w:rPr>
          <w:color w:val="000000"/>
          <w:sz w:val="28"/>
          <w:szCs w:val="28"/>
        </w:rPr>
        <w:t>.</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Таким образом, очевидны достаточно жесткие требования к личности управленца и руководителя</w:t>
      </w:r>
      <w:bookmarkStart w:id="1" w:name="i02029"/>
      <w:bookmarkEnd w:id="1"/>
      <w:r w:rsidRPr="0013697F">
        <w:rPr>
          <w:color w:val="000000"/>
          <w:sz w:val="28"/>
          <w:szCs w:val="28"/>
        </w:rPr>
        <w:t>, которым не всегда соответствуют личные качества работающих. Частичное соответствие личностных свойств руководителя перечисленным требованиям определяет степень успешности профессиональной деятельности управленца.</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Большинство специалистов, изучающих эффективность системы управления, соглашаются с тем, что личность руководителя  прежде всего, личность лидера, т.к. неспособность проявить в определенных ситуациях лидерские возможности однозначно приводит к снижению авторитета и эффективности профессиональной деятельности.</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b/>
          <w:color w:val="000000"/>
          <w:sz w:val="28"/>
          <w:szCs w:val="28"/>
        </w:rPr>
        <w:t xml:space="preserve">Существуют </w:t>
      </w:r>
      <w:r w:rsidRPr="0013697F">
        <w:rPr>
          <w:rStyle w:val="a4"/>
          <w:b w:val="0"/>
          <w:color w:val="000000"/>
          <w:sz w:val="28"/>
          <w:szCs w:val="28"/>
        </w:rPr>
        <w:t>три основные концепции</w:t>
      </w:r>
      <w:r w:rsidRPr="0013697F">
        <w:rPr>
          <w:b/>
          <w:color w:val="000000"/>
          <w:sz w:val="28"/>
          <w:szCs w:val="28"/>
        </w:rPr>
        <w:t xml:space="preserve"> происхождения лидерских качеств руководителя.</w:t>
      </w:r>
      <w:r w:rsidRPr="0013697F">
        <w:rPr>
          <w:color w:val="000000"/>
          <w:sz w:val="28"/>
          <w:szCs w:val="28"/>
        </w:rPr>
        <w:t xml:space="preserve"> Согласно первой </w:t>
      </w:r>
      <w:r w:rsidRPr="0013697F">
        <w:rPr>
          <w:color w:val="020202"/>
          <w:sz w:val="28"/>
          <w:szCs w:val="28"/>
        </w:rPr>
        <w:t>–</w:t>
      </w:r>
      <w:r w:rsidRPr="0013697F">
        <w:rPr>
          <w:color w:val="000000"/>
          <w:sz w:val="28"/>
          <w:szCs w:val="28"/>
        </w:rPr>
        <w:t xml:space="preserve"> </w:t>
      </w:r>
      <w:r w:rsidRPr="0013697F">
        <w:rPr>
          <w:rStyle w:val="-"/>
          <w:color w:val="000000"/>
          <w:sz w:val="28"/>
          <w:szCs w:val="28"/>
        </w:rPr>
        <w:t>харизматической</w:t>
      </w:r>
      <w:bookmarkStart w:id="2" w:name="i02034"/>
      <w:bookmarkEnd w:id="2"/>
      <w:r w:rsidRPr="0013697F">
        <w:rPr>
          <w:rStyle w:val="-"/>
          <w:b w:val="0"/>
          <w:color w:val="000000"/>
          <w:sz w:val="28"/>
          <w:szCs w:val="28"/>
        </w:rPr>
        <w:t xml:space="preserve"> </w:t>
      </w:r>
      <w:r w:rsidRPr="0013697F">
        <w:rPr>
          <w:color w:val="020202"/>
          <w:sz w:val="28"/>
          <w:szCs w:val="28"/>
        </w:rPr>
        <w:t>–</w:t>
      </w:r>
      <w:r w:rsidRPr="0013697F">
        <w:rPr>
          <w:color w:val="000000"/>
          <w:sz w:val="28"/>
          <w:szCs w:val="28"/>
        </w:rPr>
        <w:t xml:space="preserve"> человек рождается с задатками лидера, ему предписано руководить людьми. Вторая концепция </w:t>
      </w:r>
      <w:r w:rsidRPr="0013697F">
        <w:rPr>
          <w:color w:val="020202"/>
          <w:sz w:val="28"/>
          <w:szCs w:val="28"/>
        </w:rPr>
        <w:t>–</w:t>
      </w:r>
      <w:r w:rsidRPr="0013697F">
        <w:rPr>
          <w:color w:val="000000"/>
          <w:sz w:val="28"/>
          <w:szCs w:val="28"/>
        </w:rPr>
        <w:t xml:space="preserve"> </w:t>
      </w:r>
      <w:r w:rsidRPr="0013697F">
        <w:rPr>
          <w:rStyle w:val="-"/>
          <w:color w:val="000000"/>
          <w:sz w:val="28"/>
          <w:szCs w:val="28"/>
        </w:rPr>
        <w:t>теории черт</w:t>
      </w:r>
      <w:bookmarkStart w:id="3" w:name="i02036"/>
      <w:bookmarkEnd w:id="3"/>
      <w:r w:rsidRPr="0013697F">
        <w:rPr>
          <w:color w:val="000000"/>
          <w:sz w:val="28"/>
          <w:szCs w:val="28"/>
        </w:rPr>
        <w:t xml:space="preserve"> </w:t>
      </w:r>
      <w:r w:rsidRPr="0013697F">
        <w:rPr>
          <w:color w:val="020202"/>
          <w:sz w:val="28"/>
          <w:szCs w:val="28"/>
        </w:rPr>
        <w:t>–</w:t>
      </w:r>
      <w:r w:rsidRPr="0013697F">
        <w:rPr>
          <w:color w:val="000000"/>
          <w:sz w:val="28"/>
          <w:szCs w:val="28"/>
        </w:rPr>
        <w:t xml:space="preserve"> настаивает на том, что личность сама приобретает необходимый набор качеств лидера: высокий интеллект, обширные знания, здравый смысл, инициативность, твердую уверенность в </w:t>
      </w:r>
      <w:r w:rsidRPr="0013697F">
        <w:rPr>
          <w:color w:val="000000"/>
          <w:sz w:val="28"/>
          <w:szCs w:val="28"/>
        </w:rPr>
        <w:lastRenderedPageBreak/>
        <w:t>себе, целеустремленность и ответственность в сочетании со свободой и самоопределением. Сторонники этой теории считают, что достаточно выявить все эти качества, а затем необходимо организовать воспитание истинного лидера</w:t>
      </w:r>
      <w:bookmarkStart w:id="4" w:name="i02037"/>
      <w:bookmarkEnd w:id="4"/>
      <w:r w:rsidRPr="0013697F">
        <w:rPr>
          <w:color w:val="000000"/>
          <w:sz w:val="28"/>
          <w:szCs w:val="28"/>
        </w:rPr>
        <w:t xml:space="preserve">. Две названные «крайние» концепции были объединены в </w:t>
      </w:r>
      <w:r w:rsidRPr="0013697F">
        <w:rPr>
          <w:rStyle w:val="-"/>
          <w:color w:val="000000"/>
          <w:sz w:val="28"/>
          <w:szCs w:val="28"/>
        </w:rPr>
        <w:t>«синтетическую» теорию</w:t>
      </w:r>
      <w:bookmarkStart w:id="5" w:name="i02039"/>
      <w:bookmarkEnd w:id="5"/>
      <w:r w:rsidRPr="0013697F">
        <w:rPr>
          <w:color w:val="000000"/>
          <w:sz w:val="28"/>
          <w:szCs w:val="28"/>
        </w:rPr>
        <w:t>, согласно которой эффективность руководства определяется не столько личными качествами руководителя, сколько стилем его поведения по отношению к подчиненным, сформированным на основе необходимых индивидуальных свойств, и отражает накопленный жизненный опыт.</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345A19">
        <w:rPr>
          <w:b/>
          <w:color w:val="000000"/>
          <w:sz w:val="28"/>
          <w:szCs w:val="28"/>
        </w:rPr>
        <w:t>В обобщенном портрете успешного руководителя выделяется ряд параметров, по которым можно установить взаимосвязь личностных свойств с эффективностью управленческой деятельности:</w:t>
      </w:r>
      <w:r w:rsidRPr="0013697F">
        <w:rPr>
          <w:color w:val="000000"/>
          <w:sz w:val="28"/>
          <w:szCs w:val="28"/>
        </w:rPr>
        <w:t xml:space="preserve"> это биографические характеристики (возраст, пол, образование, социальное происхождение), способности и специфические личностные черты. Зарубежные ученые, исследуя </w:t>
      </w:r>
      <w:r w:rsidRPr="0013697F">
        <w:rPr>
          <w:rStyle w:val="a4"/>
          <w:b w:val="0"/>
          <w:color w:val="000000"/>
          <w:sz w:val="28"/>
          <w:szCs w:val="28"/>
        </w:rPr>
        <w:t>возрастные особенности</w:t>
      </w:r>
      <w:r w:rsidRPr="0013697F">
        <w:rPr>
          <w:color w:val="000000"/>
          <w:sz w:val="28"/>
          <w:szCs w:val="28"/>
        </w:rPr>
        <w:t xml:space="preserve"> руководителей, выявили много интересного. Так, средний возраст президентов крупных японских компаний составляет 63,5 года, в американских же компаниях </w:t>
      </w:r>
      <w:r w:rsidRPr="0013697F">
        <w:rPr>
          <w:color w:val="020202"/>
          <w:sz w:val="28"/>
          <w:szCs w:val="28"/>
        </w:rPr>
        <w:t>–</w:t>
      </w:r>
      <w:r w:rsidRPr="0013697F">
        <w:rPr>
          <w:color w:val="000000"/>
          <w:sz w:val="28"/>
          <w:szCs w:val="28"/>
        </w:rPr>
        <w:t xml:space="preserve"> 59 лет; оптимальный возраст вступления в должность менеджера</w:t>
      </w:r>
      <w:bookmarkStart w:id="6" w:name="i02041"/>
      <w:bookmarkEnd w:id="6"/>
      <w:r w:rsidRPr="0013697F">
        <w:rPr>
          <w:color w:val="000000"/>
          <w:sz w:val="28"/>
          <w:szCs w:val="28"/>
        </w:rPr>
        <w:t xml:space="preserve"> </w:t>
      </w:r>
      <w:r w:rsidRPr="0013697F">
        <w:rPr>
          <w:color w:val="020202"/>
          <w:sz w:val="28"/>
          <w:szCs w:val="28"/>
        </w:rPr>
        <w:t>–</w:t>
      </w:r>
      <w:r w:rsidRPr="0013697F">
        <w:rPr>
          <w:color w:val="000000"/>
          <w:sz w:val="28"/>
          <w:szCs w:val="28"/>
        </w:rPr>
        <w:t xml:space="preserve"> от 30 до 50 лет и более. Эти возрастные показатели свидетельствуют о том, что преуспевающими менеджерами становятся лица, обладающие достаточным опытом и мудростью, но при этом имеющие определенную жизненную перспективу.</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 xml:space="preserve">Важным показателем признается </w:t>
      </w:r>
      <w:r w:rsidRPr="0013697F">
        <w:rPr>
          <w:rStyle w:val="a4"/>
          <w:b w:val="0"/>
          <w:color w:val="000000"/>
          <w:sz w:val="28"/>
          <w:szCs w:val="28"/>
        </w:rPr>
        <w:t>качественное образование</w:t>
      </w:r>
      <w:r w:rsidRPr="0013697F">
        <w:rPr>
          <w:color w:val="000000"/>
          <w:sz w:val="28"/>
          <w:szCs w:val="28"/>
        </w:rPr>
        <w:t xml:space="preserve"> руководителей. По данным японских исследователей, типичный японский менеджер имеет университетский диплом, а иногда и два. Многие российские менеджеры также имеют и гуманитарное, и экономическое образование. Высшее образование обеспечивает не только высокий уровень профессиональной и научной подготовки специалиста, но и общей культуры руководителя, а также его осведомленности во многих вопросах, не имеющих непосредственного отношения к конкретному производству.</w:t>
      </w:r>
    </w:p>
    <w:p w:rsidR="00F8106D" w:rsidRDefault="00F8106D" w:rsidP="0013697F">
      <w:pPr>
        <w:pStyle w:val="a3"/>
        <w:shd w:val="clear" w:color="000000" w:fill="FFFFFF"/>
        <w:suppressAutoHyphens/>
        <w:spacing w:before="0" w:beforeAutospacing="0" w:after="0" w:afterAutospacing="0"/>
        <w:ind w:firstLine="709"/>
        <w:jc w:val="both"/>
        <w:rPr>
          <w:b/>
          <w:color w:val="000000"/>
          <w:sz w:val="28"/>
          <w:szCs w:val="28"/>
        </w:rPr>
      </w:pPr>
    </w:p>
    <w:p w:rsidR="00BB59B9" w:rsidRPr="00BB59B9" w:rsidRDefault="00BB59B9" w:rsidP="00BB59B9">
      <w:pPr>
        <w:spacing w:after="0" w:line="240" w:lineRule="auto"/>
        <w:jc w:val="center"/>
        <w:rPr>
          <w:rFonts w:ascii="Times New Roman" w:hAnsi="Times New Roman" w:cs="Times New Roman"/>
          <w:b/>
          <w:sz w:val="28"/>
          <w:szCs w:val="28"/>
          <w:lang w:val="be-BY"/>
        </w:rPr>
      </w:pPr>
      <w:r w:rsidRPr="00BB59B9">
        <w:rPr>
          <w:rFonts w:ascii="Times New Roman" w:hAnsi="Times New Roman" w:cs="Times New Roman"/>
          <w:b/>
          <w:sz w:val="28"/>
          <w:szCs w:val="28"/>
          <w:lang w:val="be-BY"/>
        </w:rPr>
        <w:t>4. Способности к управленческой деятельности</w:t>
      </w:r>
    </w:p>
    <w:p w:rsidR="002206E5" w:rsidRDefault="002206E5" w:rsidP="0013697F">
      <w:pPr>
        <w:pStyle w:val="a3"/>
        <w:shd w:val="clear" w:color="000000" w:fill="FFFFFF"/>
        <w:suppressAutoHyphens/>
        <w:spacing w:before="0" w:beforeAutospacing="0" w:after="0" w:afterAutospacing="0"/>
        <w:ind w:firstLine="709"/>
        <w:jc w:val="both"/>
        <w:rPr>
          <w:sz w:val="28"/>
          <w:szCs w:val="28"/>
          <w:lang w:val="be-BY"/>
        </w:rPr>
      </w:pPr>
    </w:p>
    <w:p w:rsidR="002206E5" w:rsidRPr="002206E5" w:rsidRDefault="002206E5" w:rsidP="0013697F">
      <w:pPr>
        <w:pStyle w:val="a3"/>
        <w:shd w:val="clear" w:color="000000" w:fill="FFFFFF"/>
        <w:suppressAutoHyphens/>
        <w:spacing w:before="0" w:beforeAutospacing="0" w:after="0" w:afterAutospacing="0"/>
        <w:ind w:firstLine="709"/>
        <w:jc w:val="both"/>
        <w:rPr>
          <w:b/>
          <w:sz w:val="28"/>
          <w:szCs w:val="28"/>
          <w:lang w:val="be-BY"/>
        </w:rPr>
      </w:pPr>
      <w:r w:rsidRPr="002206E5">
        <w:rPr>
          <w:b/>
          <w:sz w:val="28"/>
          <w:szCs w:val="28"/>
          <w:lang w:val="be-BY"/>
        </w:rPr>
        <w:t xml:space="preserve">Менеджерские характеристики: </w:t>
      </w:r>
    </w:p>
    <w:p w:rsidR="002206E5" w:rsidRDefault="002206E5" w:rsidP="002206E5">
      <w:pPr>
        <w:pStyle w:val="a3"/>
        <w:shd w:val="clear" w:color="000000" w:fill="FFFFFF"/>
        <w:suppressAutoHyphens/>
        <w:spacing w:before="0" w:beforeAutospacing="0" w:after="0" w:afterAutospacing="0"/>
        <w:jc w:val="both"/>
        <w:rPr>
          <w:sz w:val="28"/>
          <w:szCs w:val="28"/>
          <w:lang w:val="be-BY"/>
        </w:rPr>
      </w:pPr>
      <w:r w:rsidRPr="0013697F">
        <w:rPr>
          <w:color w:val="020202"/>
          <w:sz w:val="28"/>
          <w:szCs w:val="28"/>
        </w:rPr>
        <w:t>–</w:t>
      </w:r>
      <w:r>
        <w:rPr>
          <w:color w:val="020202"/>
          <w:sz w:val="28"/>
          <w:szCs w:val="28"/>
        </w:rPr>
        <w:t xml:space="preserve"> </w:t>
      </w:r>
      <w:r w:rsidRPr="0013697F">
        <w:rPr>
          <w:sz w:val="28"/>
          <w:szCs w:val="28"/>
          <w:lang w:val="be-BY"/>
        </w:rPr>
        <w:t xml:space="preserve">возрастной фактор, </w:t>
      </w:r>
    </w:p>
    <w:p w:rsidR="002206E5" w:rsidRDefault="002206E5" w:rsidP="002206E5">
      <w:pPr>
        <w:pStyle w:val="a3"/>
        <w:shd w:val="clear" w:color="000000" w:fill="FFFFFF"/>
        <w:suppressAutoHyphens/>
        <w:spacing w:before="0" w:beforeAutospacing="0" w:after="0" w:afterAutospacing="0"/>
        <w:jc w:val="both"/>
        <w:rPr>
          <w:sz w:val="28"/>
          <w:szCs w:val="28"/>
          <w:lang w:val="be-BY"/>
        </w:rPr>
      </w:pPr>
      <w:r w:rsidRPr="0013697F">
        <w:rPr>
          <w:color w:val="020202"/>
          <w:sz w:val="28"/>
          <w:szCs w:val="28"/>
        </w:rPr>
        <w:t>–</w:t>
      </w:r>
      <w:r>
        <w:rPr>
          <w:color w:val="020202"/>
          <w:sz w:val="28"/>
          <w:szCs w:val="28"/>
        </w:rPr>
        <w:t xml:space="preserve"> </w:t>
      </w:r>
      <w:r w:rsidRPr="0013697F">
        <w:rPr>
          <w:sz w:val="28"/>
          <w:szCs w:val="28"/>
          <w:lang w:val="be-BY"/>
        </w:rPr>
        <w:t xml:space="preserve">фактор пола, </w:t>
      </w:r>
    </w:p>
    <w:p w:rsidR="002206E5" w:rsidRDefault="002206E5" w:rsidP="002206E5">
      <w:pPr>
        <w:pStyle w:val="a3"/>
        <w:shd w:val="clear" w:color="000000" w:fill="FFFFFF"/>
        <w:suppressAutoHyphens/>
        <w:spacing w:before="0" w:beforeAutospacing="0" w:after="0" w:afterAutospacing="0"/>
        <w:jc w:val="both"/>
        <w:rPr>
          <w:sz w:val="28"/>
          <w:szCs w:val="28"/>
          <w:lang w:val="be-BY"/>
        </w:rPr>
      </w:pPr>
      <w:r w:rsidRPr="0013697F">
        <w:rPr>
          <w:color w:val="020202"/>
          <w:sz w:val="28"/>
          <w:szCs w:val="28"/>
        </w:rPr>
        <w:t>–</w:t>
      </w:r>
      <w:r>
        <w:rPr>
          <w:color w:val="020202"/>
          <w:sz w:val="28"/>
          <w:szCs w:val="28"/>
        </w:rPr>
        <w:t xml:space="preserve"> </w:t>
      </w:r>
      <w:r w:rsidRPr="0013697F">
        <w:rPr>
          <w:sz w:val="28"/>
          <w:szCs w:val="28"/>
          <w:lang w:val="be-BY"/>
        </w:rPr>
        <w:t xml:space="preserve">культурно-образовательного уровня, </w:t>
      </w:r>
    </w:p>
    <w:p w:rsidR="00F8106D" w:rsidRDefault="002206E5" w:rsidP="002206E5">
      <w:pPr>
        <w:pStyle w:val="a3"/>
        <w:shd w:val="clear" w:color="000000" w:fill="FFFFFF"/>
        <w:suppressAutoHyphens/>
        <w:spacing w:before="0" w:beforeAutospacing="0" w:after="0" w:afterAutospacing="0"/>
        <w:jc w:val="both"/>
        <w:rPr>
          <w:b/>
          <w:color w:val="000000"/>
          <w:sz w:val="28"/>
          <w:szCs w:val="28"/>
        </w:rPr>
      </w:pPr>
      <w:r>
        <w:rPr>
          <w:sz w:val="28"/>
          <w:szCs w:val="28"/>
          <w:lang w:val="be-BY"/>
        </w:rPr>
        <w:t xml:space="preserve"> </w:t>
      </w:r>
      <w:r w:rsidRPr="0013697F">
        <w:rPr>
          <w:color w:val="020202"/>
          <w:sz w:val="28"/>
          <w:szCs w:val="28"/>
        </w:rPr>
        <w:t>–</w:t>
      </w:r>
      <w:r w:rsidRPr="0013697F">
        <w:rPr>
          <w:sz w:val="28"/>
          <w:szCs w:val="28"/>
          <w:lang w:val="be-BY"/>
        </w:rPr>
        <w:t>социально-экономического статуса.</w:t>
      </w:r>
    </w:p>
    <w:p w:rsidR="002206E5" w:rsidRDefault="002206E5" w:rsidP="0013697F">
      <w:pPr>
        <w:pStyle w:val="a3"/>
        <w:shd w:val="clear" w:color="000000" w:fill="FFFFFF"/>
        <w:suppressAutoHyphens/>
        <w:spacing w:before="0" w:beforeAutospacing="0" w:after="0" w:afterAutospacing="0"/>
        <w:ind w:firstLine="709"/>
        <w:jc w:val="both"/>
        <w:rPr>
          <w:b/>
          <w:color w:val="000000"/>
          <w:sz w:val="28"/>
          <w:szCs w:val="28"/>
        </w:rPr>
      </w:pPr>
    </w:p>
    <w:p w:rsidR="00DC7721" w:rsidRPr="003D3C4F" w:rsidRDefault="00DC7721" w:rsidP="003D3C4F">
      <w:pPr>
        <w:pStyle w:val="a3"/>
        <w:shd w:val="clear" w:color="auto" w:fill="FFFFFF"/>
        <w:spacing w:before="0" w:beforeAutospacing="0" w:after="0" w:afterAutospacing="0"/>
        <w:ind w:firstLine="709"/>
        <w:jc w:val="both"/>
        <w:rPr>
          <w:sz w:val="28"/>
          <w:szCs w:val="28"/>
        </w:rPr>
      </w:pPr>
      <w:r w:rsidRPr="003D3C4F">
        <w:rPr>
          <w:sz w:val="28"/>
          <w:szCs w:val="28"/>
        </w:rPr>
        <w:t xml:space="preserve">Первый фактор </w:t>
      </w:r>
      <w:r w:rsidR="003108A7">
        <w:rPr>
          <w:sz w:val="28"/>
          <w:szCs w:val="28"/>
        </w:rPr>
        <w:t>–</w:t>
      </w:r>
      <w:r w:rsidRPr="003D3C4F">
        <w:rPr>
          <w:rStyle w:val="apple-converted-space"/>
          <w:sz w:val="28"/>
          <w:szCs w:val="28"/>
        </w:rPr>
        <w:t> </w:t>
      </w:r>
      <w:r w:rsidRPr="003D3C4F">
        <w:rPr>
          <w:rStyle w:val="aa"/>
          <w:b/>
          <w:i w:val="0"/>
          <w:sz w:val="28"/>
          <w:szCs w:val="28"/>
        </w:rPr>
        <w:t>возрастной.</w:t>
      </w:r>
      <w:r w:rsidRPr="003D3C4F">
        <w:rPr>
          <w:rStyle w:val="apple-converted-space"/>
          <w:i/>
          <w:iCs/>
          <w:sz w:val="28"/>
          <w:szCs w:val="28"/>
        </w:rPr>
        <w:t> </w:t>
      </w:r>
      <w:r w:rsidRPr="003D3C4F">
        <w:rPr>
          <w:sz w:val="28"/>
          <w:szCs w:val="28"/>
        </w:rPr>
        <w:t xml:space="preserve">В целом отсутствует какая-либо прямая и однозначная связь между ним и успешностью деятельности. Однако возрастной фактор, несомненно, очень важен для ее выполнения. Во-первых, показана связь между ним и иерархическим уровнем руководителей. Обычно наиболее крупные руководящие посты (особенно в японском менеджменте) </w:t>
      </w:r>
      <w:r w:rsidRPr="003D3C4F">
        <w:rPr>
          <w:sz w:val="28"/>
          <w:szCs w:val="28"/>
        </w:rPr>
        <w:lastRenderedPageBreak/>
        <w:t>занимают люди очень зрелого или даже преклонного возраста. Во-вторых, функцией возраста является богатство профессионального опыта, а следовательно, и возможности эффективного осуществления управленческой деятельности. В-третьих, пропорционально возрасту (хотя и не автоматически) происходит карьерное продвижение. В-четвертых, от возраста зависит соотношение продуктивных и репродуктивных методов управления: вторые, как правило, усиливаются, а первые — на оборот. В-пятых, имеет место и возрастная динамика предпочитаемых стилей руководства — в основном, в сторону их ужесточения. Если отмечать наибо</w:t>
      </w:r>
      <w:r w:rsidR="003108A7">
        <w:rPr>
          <w:sz w:val="28"/>
          <w:szCs w:val="28"/>
        </w:rPr>
        <w:t>лее общую тенденцию динамики эф</w:t>
      </w:r>
      <w:r w:rsidRPr="003D3C4F">
        <w:rPr>
          <w:sz w:val="28"/>
          <w:szCs w:val="28"/>
        </w:rPr>
        <w:t>фективности управленческой де</w:t>
      </w:r>
      <w:r w:rsidR="003108A7">
        <w:rPr>
          <w:sz w:val="28"/>
          <w:szCs w:val="28"/>
        </w:rPr>
        <w:t>ятельности в зависимости от воз</w:t>
      </w:r>
      <w:r w:rsidRPr="003D3C4F">
        <w:rPr>
          <w:sz w:val="28"/>
          <w:szCs w:val="28"/>
        </w:rPr>
        <w:t>раста, то она будет позитивной (за исключением наиболее старших возрастных групп руководителей).</w:t>
      </w:r>
    </w:p>
    <w:p w:rsidR="00DC7721" w:rsidRPr="003D3C4F" w:rsidRDefault="003108A7" w:rsidP="003D3C4F">
      <w:pPr>
        <w:pStyle w:val="a3"/>
        <w:shd w:val="clear" w:color="auto" w:fill="FFFFFF"/>
        <w:spacing w:before="0" w:beforeAutospacing="0" w:after="0" w:afterAutospacing="0"/>
        <w:ind w:firstLine="709"/>
        <w:jc w:val="both"/>
        <w:rPr>
          <w:sz w:val="28"/>
          <w:szCs w:val="28"/>
        </w:rPr>
      </w:pPr>
      <w:r>
        <w:rPr>
          <w:sz w:val="28"/>
          <w:szCs w:val="28"/>
        </w:rPr>
        <w:t>Следующий фактор –</w:t>
      </w:r>
      <w:r w:rsidR="00DC7721" w:rsidRPr="003D3C4F">
        <w:rPr>
          <w:sz w:val="28"/>
          <w:szCs w:val="28"/>
        </w:rPr>
        <w:t xml:space="preserve"> фактор</w:t>
      </w:r>
      <w:r w:rsidR="00DC7721" w:rsidRPr="003D3C4F">
        <w:rPr>
          <w:rStyle w:val="apple-converted-space"/>
          <w:sz w:val="28"/>
          <w:szCs w:val="28"/>
        </w:rPr>
        <w:t> </w:t>
      </w:r>
      <w:r w:rsidR="00DC7721" w:rsidRPr="003D3C4F">
        <w:rPr>
          <w:rStyle w:val="aa"/>
          <w:b/>
          <w:i w:val="0"/>
          <w:sz w:val="28"/>
          <w:szCs w:val="28"/>
        </w:rPr>
        <w:t>пола</w:t>
      </w:r>
      <w:r w:rsidR="00DC7721" w:rsidRPr="003D3C4F">
        <w:rPr>
          <w:rStyle w:val="apple-converted-space"/>
          <w:b/>
          <w:i/>
          <w:iCs/>
          <w:sz w:val="28"/>
          <w:szCs w:val="28"/>
        </w:rPr>
        <w:t> </w:t>
      </w:r>
      <w:r w:rsidR="00DC7721" w:rsidRPr="003D3C4F">
        <w:rPr>
          <w:sz w:val="28"/>
          <w:szCs w:val="28"/>
        </w:rPr>
        <w:t>также оказывает определенное влияние как</w:t>
      </w:r>
      <w:r>
        <w:rPr>
          <w:sz w:val="28"/>
          <w:szCs w:val="28"/>
        </w:rPr>
        <w:t xml:space="preserve"> на качество, так и – особенно –</w:t>
      </w:r>
      <w:r w:rsidR="00DC7721" w:rsidRPr="003D3C4F">
        <w:rPr>
          <w:sz w:val="28"/>
          <w:szCs w:val="28"/>
        </w:rPr>
        <w:t xml:space="preserve"> на сферу профессионально-управленческих предпочтений личности. Следу</w:t>
      </w:r>
      <w:r>
        <w:rPr>
          <w:sz w:val="28"/>
          <w:szCs w:val="28"/>
        </w:rPr>
        <w:t xml:space="preserve"> </w:t>
      </w:r>
      <w:r w:rsidR="00DC7721" w:rsidRPr="003D3C4F">
        <w:rPr>
          <w:sz w:val="28"/>
          <w:szCs w:val="28"/>
        </w:rPr>
        <w:t>т подчеркнуть, что сов</w:t>
      </w:r>
      <w:r>
        <w:rPr>
          <w:sz w:val="28"/>
          <w:szCs w:val="28"/>
        </w:rPr>
        <w:t>ременная психология управления –</w:t>
      </w:r>
      <w:r w:rsidR="00DC7721" w:rsidRPr="003D3C4F">
        <w:rPr>
          <w:sz w:val="28"/>
          <w:szCs w:val="28"/>
        </w:rPr>
        <w:t xml:space="preserve"> это, в основном, «психология му</w:t>
      </w:r>
      <w:r>
        <w:rPr>
          <w:sz w:val="28"/>
          <w:szCs w:val="28"/>
        </w:rPr>
        <w:t>жчин-руководителей», хотя и Жен</w:t>
      </w:r>
      <w:r w:rsidR="00DC7721" w:rsidRPr="003D3C4F">
        <w:rPr>
          <w:sz w:val="28"/>
          <w:szCs w:val="28"/>
        </w:rPr>
        <w:t>щина-руководитель привлекает в последнее время все большее внимание исследователей. Основной вывод, сделанный из сравнительного исследования ж</w:t>
      </w:r>
      <w:r>
        <w:rPr>
          <w:sz w:val="28"/>
          <w:szCs w:val="28"/>
        </w:rPr>
        <w:t>енщин-руководителей и мужчин-ру</w:t>
      </w:r>
      <w:r w:rsidR="00DC7721" w:rsidRPr="003D3C4F">
        <w:rPr>
          <w:sz w:val="28"/>
          <w:szCs w:val="28"/>
        </w:rPr>
        <w:t>ководителей, состоит в следую</w:t>
      </w:r>
      <w:r>
        <w:rPr>
          <w:sz w:val="28"/>
          <w:szCs w:val="28"/>
        </w:rPr>
        <w:t>щем. В целом для руководителей-</w:t>
      </w:r>
      <w:r w:rsidR="00DC7721" w:rsidRPr="003D3C4F">
        <w:rPr>
          <w:sz w:val="28"/>
          <w:szCs w:val="28"/>
        </w:rPr>
        <w:t xml:space="preserve">мужчин характерно лучшее решение одних </w:t>
      </w:r>
      <w:r>
        <w:rPr>
          <w:sz w:val="28"/>
          <w:szCs w:val="28"/>
        </w:rPr>
        <w:t>задач управления, а для женщин –</w:t>
      </w:r>
      <w:r w:rsidR="00DC7721" w:rsidRPr="003D3C4F">
        <w:rPr>
          <w:sz w:val="28"/>
          <w:szCs w:val="28"/>
        </w:rPr>
        <w:t xml:space="preserve"> других. Однако в общем случае мужчины-руководители все же имеют преимущества. Более того, некоторые важные для управления личностные качества (такие, например, как доминантность, агрессивность, активность) являются факторами, «сцепленными с полом». Кроме того, социальные и ролевые стереотипы воспитания также влияют на большую успешность выполнения управленческих функций мужчинами.</w:t>
      </w:r>
    </w:p>
    <w:p w:rsidR="00DC7721" w:rsidRPr="003D3C4F" w:rsidRDefault="00DC7721" w:rsidP="003D3C4F">
      <w:pPr>
        <w:pStyle w:val="a3"/>
        <w:shd w:val="clear" w:color="auto" w:fill="FFFFFF"/>
        <w:spacing w:before="0" w:beforeAutospacing="0" w:after="0" w:afterAutospacing="0"/>
        <w:ind w:firstLine="709"/>
        <w:jc w:val="both"/>
        <w:rPr>
          <w:sz w:val="28"/>
          <w:szCs w:val="28"/>
        </w:rPr>
      </w:pPr>
      <w:r w:rsidRPr="003D3C4F">
        <w:rPr>
          <w:sz w:val="28"/>
          <w:szCs w:val="28"/>
        </w:rPr>
        <w:t>Фактор</w:t>
      </w:r>
      <w:r w:rsidRPr="003D3C4F">
        <w:rPr>
          <w:rStyle w:val="apple-converted-space"/>
          <w:sz w:val="28"/>
          <w:szCs w:val="28"/>
        </w:rPr>
        <w:t> </w:t>
      </w:r>
      <w:r w:rsidRPr="003D3C4F">
        <w:rPr>
          <w:rStyle w:val="aa"/>
          <w:b/>
          <w:i w:val="0"/>
          <w:sz w:val="28"/>
          <w:szCs w:val="28"/>
        </w:rPr>
        <w:t>культурно-образовательного уровня.</w:t>
      </w:r>
      <w:r w:rsidRPr="003D3C4F">
        <w:rPr>
          <w:rStyle w:val="apple-converted-space"/>
          <w:i/>
          <w:iCs/>
          <w:sz w:val="28"/>
          <w:szCs w:val="28"/>
        </w:rPr>
        <w:t> </w:t>
      </w:r>
      <w:r w:rsidRPr="003D3C4F">
        <w:rPr>
          <w:sz w:val="28"/>
          <w:szCs w:val="28"/>
        </w:rPr>
        <w:t>В отличие от первых двух характеризуется прямой позитивной связью с эф фективностью управленческой деятельности. Более того, часто он является необходимым условием для того, чтобы человек вообще мог занять какой-либо руководящий пост (хотя не всегда, последствия чего, однако, подтверждают его значимость).</w:t>
      </w:r>
    </w:p>
    <w:p w:rsidR="00DC7721" w:rsidRPr="003D3C4F" w:rsidRDefault="00DC7721" w:rsidP="003D3C4F">
      <w:pPr>
        <w:pStyle w:val="a3"/>
        <w:shd w:val="clear" w:color="000000" w:fill="FFFFFF"/>
        <w:suppressAutoHyphens/>
        <w:spacing w:before="0" w:beforeAutospacing="0" w:after="0" w:afterAutospacing="0"/>
        <w:ind w:firstLine="709"/>
        <w:jc w:val="both"/>
        <w:rPr>
          <w:b/>
          <w:sz w:val="28"/>
          <w:szCs w:val="28"/>
        </w:rPr>
      </w:pPr>
      <w:r w:rsidRPr="003D3C4F">
        <w:rPr>
          <w:sz w:val="28"/>
          <w:szCs w:val="28"/>
          <w:shd w:val="clear" w:color="auto" w:fill="FFFFFF"/>
        </w:rPr>
        <w:t>Фактор</w:t>
      </w:r>
      <w:r w:rsidRPr="003D3C4F">
        <w:rPr>
          <w:rStyle w:val="apple-converted-space"/>
          <w:sz w:val="28"/>
          <w:szCs w:val="28"/>
          <w:shd w:val="clear" w:color="auto" w:fill="FFFFFF"/>
        </w:rPr>
        <w:t> </w:t>
      </w:r>
      <w:r w:rsidR="0079196C">
        <w:rPr>
          <w:rStyle w:val="aa"/>
          <w:b/>
          <w:i w:val="0"/>
          <w:sz w:val="28"/>
          <w:szCs w:val="28"/>
          <w:shd w:val="clear" w:color="auto" w:fill="FFFFFF"/>
        </w:rPr>
        <w:t xml:space="preserve">социально-экономическою </w:t>
      </w:r>
      <w:r w:rsidRPr="003D3C4F">
        <w:rPr>
          <w:rStyle w:val="aa"/>
          <w:b/>
          <w:i w:val="0"/>
          <w:sz w:val="28"/>
          <w:szCs w:val="28"/>
          <w:shd w:val="clear" w:color="auto" w:fill="FFFFFF"/>
        </w:rPr>
        <w:t>статуса.</w:t>
      </w:r>
      <w:r w:rsidRPr="003D3C4F">
        <w:rPr>
          <w:rStyle w:val="apple-converted-space"/>
          <w:i/>
          <w:iCs/>
          <w:sz w:val="28"/>
          <w:szCs w:val="28"/>
          <w:shd w:val="clear" w:color="auto" w:fill="FFFFFF"/>
        </w:rPr>
        <w:t> </w:t>
      </w:r>
      <w:r w:rsidRPr="003D3C4F">
        <w:rPr>
          <w:sz w:val="28"/>
          <w:szCs w:val="28"/>
          <w:shd w:val="clear" w:color="auto" w:fill="FFFFFF"/>
        </w:rPr>
        <w:t xml:space="preserve">Он не обусловлен содержанием управленческой деятельности, но на практике, как показывают исследования, оказывает сильное влияние на </w:t>
      </w:r>
      <w:r w:rsidR="008B0174">
        <w:rPr>
          <w:sz w:val="28"/>
          <w:szCs w:val="28"/>
          <w:shd w:val="clear" w:color="auto" w:fill="FFFFFF"/>
        </w:rPr>
        <w:t xml:space="preserve">ее успешность, а в особенности </w:t>
      </w:r>
      <w:r w:rsidR="008B0174">
        <w:rPr>
          <w:sz w:val="28"/>
          <w:szCs w:val="28"/>
        </w:rPr>
        <w:t>–</w:t>
      </w:r>
      <w:r w:rsidRPr="003D3C4F">
        <w:rPr>
          <w:sz w:val="28"/>
          <w:szCs w:val="28"/>
          <w:shd w:val="clear" w:color="auto" w:fill="FFFFFF"/>
        </w:rPr>
        <w:t xml:space="preserve"> на шансы занять тот или иной руководящий пост, продвину</w:t>
      </w:r>
      <w:r w:rsidR="008B0174">
        <w:rPr>
          <w:sz w:val="28"/>
          <w:szCs w:val="28"/>
          <w:shd w:val="clear" w:color="auto" w:fill="FFFFFF"/>
        </w:rPr>
        <w:t>ться по «управленческой вертика</w:t>
      </w:r>
      <w:r w:rsidRPr="003D3C4F">
        <w:rPr>
          <w:sz w:val="28"/>
          <w:szCs w:val="28"/>
          <w:shd w:val="clear" w:color="auto" w:fill="FFFFFF"/>
        </w:rPr>
        <w:t>ли». Как отметил в этой связи Ф. Филлер, «...один из наиболее надежных способов стат</w:t>
      </w:r>
      <w:r w:rsidR="008B0174">
        <w:rPr>
          <w:sz w:val="28"/>
          <w:szCs w:val="28"/>
          <w:shd w:val="clear" w:color="auto" w:fill="FFFFFF"/>
        </w:rPr>
        <w:t xml:space="preserve">ь президентом компании </w:t>
      </w:r>
      <w:r w:rsidR="008B0174">
        <w:rPr>
          <w:sz w:val="28"/>
          <w:szCs w:val="28"/>
        </w:rPr>
        <w:t>–</w:t>
      </w:r>
      <w:r w:rsidRPr="003D3C4F">
        <w:rPr>
          <w:sz w:val="28"/>
          <w:szCs w:val="28"/>
          <w:shd w:val="clear" w:color="auto" w:fill="FFFFFF"/>
        </w:rPr>
        <w:t xml:space="preserve"> родиться в семье, которая владеет компанией».</w:t>
      </w:r>
    </w:p>
    <w:p w:rsidR="00DC7721" w:rsidRPr="003D3C4F" w:rsidRDefault="00DC7721" w:rsidP="003D3C4F">
      <w:pPr>
        <w:pStyle w:val="a3"/>
        <w:shd w:val="clear" w:color="000000" w:fill="FFFFFF"/>
        <w:suppressAutoHyphens/>
        <w:spacing w:before="0" w:beforeAutospacing="0" w:after="0" w:afterAutospacing="0"/>
        <w:ind w:firstLine="709"/>
        <w:jc w:val="both"/>
        <w:rPr>
          <w:b/>
          <w:sz w:val="28"/>
          <w:szCs w:val="28"/>
        </w:rPr>
      </w:pP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345A19">
        <w:rPr>
          <w:b/>
          <w:color w:val="000000"/>
          <w:sz w:val="28"/>
          <w:szCs w:val="28"/>
        </w:rPr>
        <w:t>Способности руководителя</w:t>
      </w:r>
      <w:r w:rsidRPr="0013697F">
        <w:rPr>
          <w:color w:val="000000"/>
          <w:sz w:val="28"/>
          <w:szCs w:val="28"/>
        </w:rPr>
        <w:t xml:space="preserve"> представляют отдельный блок его характеристик, которые делятся на общие (интеллект) и специфические (знания, умения).</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697980">
        <w:rPr>
          <w:rStyle w:val="-"/>
          <w:color w:val="000000"/>
          <w:sz w:val="28"/>
          <w:szCs w:val="28"/>
        </w:rPr>
        <w:lastRenderedPageBreak/>
        <w:t>Интеллект</w:t>
      </w:r>
      <w:bookmarkStart w:id="7" w:name="i02045"/>
      <w:bookmarkEnd w:id="7"/>
      <w:r w:rsidRPr="0013697F">
        <w:rPr>
          <w:color w:val="000000"/>
          <w:sz w:val="28"/>
          <w:szCs w:val="28"/>
        </w:rPr>
        <w:t xml:space="preserve"> как способность решать сложные и абстрактные проблемы должен быть выше среднего, но необязательно на самом высоком уровне.</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697980">
        <w:rPr>
          <w:rStyle w:val="-"/>
          <w:color w:val="000000"/>
          <w:sz w:val="28"/>
          <w:szCs w:val="28"/>
        </w:rPr>
        <w:t>Специфические способности</w:t>
      </w:r>
      <w:r w:rsidRPr="0013697F">
        <w:rPr>
          <w:rStyle w:val="-"/>
          <w:b w:val="0"/>
          <w:color w:val="000000"/>
          <w:sz w:val="28"/>
          <w:szCs w:val="28"/>
        </w:rPr>
        <w:t xml:space="preserve"> личности руководителя</w:t>
      </w:r>
      <w:r w:rsidRPr="0013697F">
        <w:rPr>
          <w:color w:val="000000"/>
          <w:sz w:val="28"/>
          <w:szCs w:val="28"/>
        </w:rPr>
        <w:t xml:space="preserve"> </w:t>
      </w:r>
      <w:r w:rsidRPr="0013697F">
        <w:rPr>
          <w:color w:val="020202"/>
          <w:sz w:val="28"/>
          <w:szCs w:val="28"/>
        </w:rPr>
        <w:t>–</w:t>
      </w:r>
      <w:r w:rsidRPr="0013697F">
        <w:rPr>
          <w:color w:val="000000"/>
          <w:sz w:val="28"/>
          <w:szCs w:val="28"/>
        </w:rPr>
        <w:t xml:space="preserve"> это специальные знания, умения, компетентность, информированность, которые чаще проявляются у него в конкретной профессиональной деятельности. Успешный руководитель должен уметь творчески использовать эти знания в различных, часто неповторимых ситуациях, постоянно возникающих в процессе работы. В основе такого умения лежат </w:t>
      </w:r>
      <w:r w:rsidRPr="0013697F">
        <w:rPr>
          <w:rStyle w:val="-"/>
          <w:b w:val="0"/>
          <w:color w:val="000000"/>
          <w:sz w:val="28"/>
          <w:szCs w:val="28"/>
        </w:rPr>
        <w:t>организаторские способности</w:t>
      </w:r>
      <w:bookmarkStart w:id="8" w:name="i02048"/>
      <w:bookmarkEnd w:id="8"/>
      <w:r w:rsidRPr="0013697F">
        <w:rPr>
          <w:color w:val="000000"/>
          <w:sz w:val="28"/>
          <w:szCs w:val="28"/>
        </w:rPr>
        <w:t>.</w:t>
      </w:r>
    </w:p>
    <w:p w:rsidR="00A216BB" w:rsidRDefault="00A216BB" w:rsidP="0013697F">
      <w:pPr>
        <w:pStyle w:val="a3"/>
        <w:shd w:val="clear" w:color="000000" w:fill="FFFFFF"/>
        <w:suppressAutoHyphens/>
        <w:spacing w:before="0" w:beforeAutospacing="0" w:after="0" w:afterAutospacing="0"/>
        <w:ind w:firstLine="709"/>
        <w:jc w:val="both"/>
        <w:rPr>
          <w:rStyle w:val="-"/>
          <w:b w:val="0"/>
          <w:color w:val="000000"/>
          <w:sz w:val="28"/>
          <w:szCs w:val="28"/>
        </w:rPr>
      </w:pPr>
    </w:p>
    <w:p w:rsidR="00A216BB"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 xml:space="preserve">Из множества </w:t>
      </w:r>
      <w:r w:rsidRPr="0013697F">
        <w:rPr>
          <w:b/>
          <w:color w:val="000000"/>
          <w:sz w:val="28"/>
          <w:szCs w:val="28"/>
        </w:rPr>
        <w:t xml:space="preserve">личностных качеств, </w:t>
      </w:r>
      <w:r w:rsidRPr="0013697F">
        <w:rPr>
          <w:color w:val="000000"/>
          <w:sz w:val="28"/>
          <w:szCs w:val="28"/>
        </w:rPr>
        <w:t xml:space="preserve">черт личности, влияющих на эффективность управления, наиболее существенными являются: доминантность; уверенность в себе; эмоциональная уравновешенность; стрессоустойчивость; креативность; стремление к достижениям; предприимчивость; ответственность; надежность; независимость; общительность. </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Все эти качества объединяет нечто общее, а именно то, что каждое из них можно выработать, воспитать.</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стрессоустойчивость, проявляющуюся в адекватном реагировании руководителя на неожиданно возникающую непредвиденную (стрессорную) ситуацию, требующую усиления активности и перестройки поведения в целях адаптации к изменившимся условиям, или для изменения ситуации в согласии с целями и задачами управления;</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способность доминировать, которая рассматривается как умение руководителя влиять на подчиненных и изменять их поведение в соответствии с задачами управления;</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стремление к победе как особое качество, которое базируется на мотивации достижения цели (достижения успеха);</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 xml:space="preserve">уверенность в себе </w:t>
      </w:r>
      <w:r w:rsidRPr="0013697F">
        <w:rPr>
          <w:color w:val="020202"/>
          <w:sz w:val="28"/>
          <w:szCs w:val="28"/>
        </w:rPr>
        <w:t>–</w:t>
      </w:r>
      <w:r w:rsidRPr="0013697F">
        <w:rPr>
          <w:color w:val="000000"/>
          <w:sz w:val="28"/>
          <w:szCs w:val="28"/>
        </w:rPr>
        <w:t xml:space="preserve"> дополнительное качество, основанное на высокой адекватной самооценке.</w:t>
      </w:r>
    </w:p>
    <w:p w:rsidR="0013697F" w:rsidRPr="0013697F" w:rsidRDefault="0013697F" w:rsidP="0013697F">
      <w:pPr>
        <w:pStyle w:val="a3"/>
        <w:shd w:val="clear" w:color="000000" w:fill="FFFFFF"/>
        <w:suppressAutoHyphens/>
        <w:spacing w:before="0" w:beforeAutospacing="0" w:after="0" w:afterAutospacing="0"/>
        <w:ind w:firstLine="709"/>
        <w:jc w:val="both"/>
        <w:rPr>
          <w:color w:val="000000"/>
          <w:sz w:val="28"/>
          <w:szCs w:val="28"/>
        </w:rPr>
      </w:pPr>
      <w:r w:rsidRPr="0013697F">
        <w:rPr>
          <w:color w:val="000000"/>
          <w:sz w:val="28"/>
          <w:szCs w:val="28"/>
        </w:rPr>
        <w:t xml:space="preserve">Стремление к победе, уверенность в себе </w:t>
      </w:r>
      <w:r w:rsidRPr="0013697F">
        <w:rPr>
          <w:color w:val="020202"/>
          <w:sz w:val="28"/>
          <w:szCs w:val="28"/>
        </w:rPr>
        <w:t>–</w:t>
      </w:r>
      <w:r w:rsidRPr="0013697F">
        <w:rPr>
          <w:color w:val="000000"/>
          <w:sz w:val="28"/>
          <w:szCs w:val="28"/>
        </w:rPr>
        <w:t xml:space="preserve"> две взаимосвязанные характеристики, т.к. успешное достижение человеком поставленных перед собой целей, или достижение субъективно значимых целей, приводит к формированию высокой адекватной самооценки, которая и воспринимается окружающими как уверенность в себе;</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 xml:space="preserve">креативность </w:t>
      </w:r>
      <w:r w:rsidRPr="0013697F">
        <w:rPr>
          <w:color w:val="020202"/>
          <w:sz w:val="28"/>
          <w:szCs w:val="28"/>
        </w:rPr>
        <w:t>–</w:t>
      </w:r>
      <w:r w:rsidRPr="0013697F">
        <w:rPr>
          <w:color w:val="000000"/>
          <w:sz w:val="28"/>
          <w:szCs w:val="28"/>
        </w:rPr>
        <w:t xml:space="preserve"> способность к творческому решению задач, которая рассматривается не только как характеристика интеллекта руководителя, но и как желание и способность поощрять творчество своих подчиненных;</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эмоциональная уравновешенность, проявляющаяся в способности руководителя поддерживать оптимальное эмоциональное состояние в изменяющихся условиях;</w:t>
      </w:r>
    </w:p>
    <w:p w:rsidR="0013697F" w:rsidRPr="0013697F" w:rsidRDefault="0013697F" w:rsidP="0013697F">
      <w:pPr>
        <w:pStyle w:val="a3"/>
        <w:numPr>
          <w:ilvl w:val="0"/>
          <w:numId w:val="3"/>
        </w:numPr>
        <w:shd w:val="clear" w:color="000000" w:fill="FFFFFF"/>
        <w:suppressAutoHyphens/>
        <w:spacing w:before="0" w:beforeAutospacing="0" w:after="0" w:afterAutospacing="0"/>
        <w:ind w:left="0" w:firstLine="709"/>
        <w:jc w:val="both"/>
        <w:rPr>
          <w:color w:val="000000"/>
          <w:sz w:val="28"/>
          <w:szCs w:val="28"/>
        </w:rPr>
      </w:pPr>
      <w:r w:rsidRPr="0013697F">
        <w:rPr>
          <w:color w:val="000000"/>
          <w:sz w:val="28"/>
          <w:szCs w:val="28"/>
        </w:rPr>
        <w:t xml:space="preserve">предприимчивость, надежность и независимость, определяющие возможность менеджера формировать свои представления по </w:t>
      </w:r>
      <w:r w:rsidRPr="0013697F">
        <w:rPr>
          <w:color w:val="000000"/>
          <w:sz w:val="28"/>
          <w:szCs w:val="28"/>
        </w:rPr>
        <w:lastRenderedPageBreak/>
        <w:t>профессионально важным проблемам и способность достигать успеха вместе со своими подчиненными.</w:t>
      </w:r>
    </w:p>
    <w:p w:rsidR="00345A19" w:rsidRDefault="00345A19" w:rsidP="0013697F">
      <w:pPr>
        <w:pStyle w:val="a3"/>
        <w:shd w:val="clear" w:color="000000" w:fill="FFFFFF"/>
        <w:suppressAutoHyphens/>
        <w:spacing w:before="0" w:beforeAutospacing="0" w:after="0" w:afterAutospacing="0"/>
        <w:ind w:firstLine="709"/>
        <w:jc w:val="both"/>
        <w:rPr>
          <w:b/>
          <w:bCs/>
          <w:iCs/>
          <w:color w:val="000000"/>
          <w:sz w:val="28"/>
          <w:szCs w:val="28"/>
        </w:rPr>
      </w:pPr>
    </w:p>
    <w:p w:rsidR="0013697F" w:rsidRDefault="002F5FB0" w:rsidP="00790126">
      <w:pPr>
        <w:spacing w:after="0" w:line="240" w:lineRule="auto"/>
        <w:ind w:firstLine="708"/>
        <w:rPr>
          <w:rFonts w:ascii="Times New Roman" w:hAnsi="Times New Roman" w:cs="Times New Roman"/>
          <w:sz w:val="28"/>
          <w:szCs w:val="28"/>
        </w:rPr>
      </w:pPr>
      <w:r w:rsidRPr="00790126">
        <w:rPr>
          <w:rFonts w:ascii="Times New Roman" w:hAnsi="Times New Roman" w:cs="Times New Roman"/>
          <w:sz w:val="28"/>
          <w:szCs w:val="28"/>
        </w:rPr>
        <w:t xml:space="preserve">Л.И.Уманский </w:t>
      </w:r>
      <w:r w:rsidR="008B0174">
        <w:rPr>
          <w:rFonts w:ascii="Times New Roman" w:hAnsi="Times New Roman" w:cs="Times New Roman"/>
          <w:sz w:val="28"/>
          <w:szCs w:val="28"/>
        </w:rPr>
        <w:t xml:space="preserve"> выделил </w:t>
      </w:r>
      <w:r w:rsidRPr="00790126">
        <w:rPr>
          <w:rFonts w:ascii="Times New Roman" w:hAnsi="Times New Roman" w:cs="Times New Roman"/>
          <w:b/>
          <w:sz w:val="28"/>
          <w:szCs w:val="28"/>
        </w:rPr>
        <w:t>общеуправленческие способности</w:t>
      </w:r>
      <w:r w:rsidR="008B0174">
        <w:rPr>
          <w:rFonts w:ascii="Times New Roman" w:hAnsi="Times New Roman" w:cs="Times New Roman"/>
          <w:b/>
          <w:sz w:val="28"/>
          <w:szCs w:val="28"/>
        </w:rPr>
        <w:t>.</w:t>
      </w:r>
    </w:p>
    <w:p w:rsidR="00790126" w:rsidRDefault="00632A6C" w:rsidP="00F32BE8">
      <w:pPr>
        <w:pStyle w:val="a3"/>
        <w:shd w:val="clear" w:color="auto" w:fill="FFFFFF"/>
        <w:spacing w:before="0" w:beforeAutospacing="0" w:after="0" w:afterAutospacing="0"/>
        <w:ind w:firstLine="709"/>
        <w:jc w:val="both"/>
        <w:rPr>
          <w:sz w:val="28"/>
          <w:szCs w:val="28"/>
        </w:rPr>
      </w:pPr>
      <w:r>
        <w:rPr>
          <w:rStyle w:val="aa"/>
          <w:b/>
          <w:i w:val="0"/>
          <w:sz w:val="28"/>
          <w:szCs w:val="28"/>
        </w:rPr>
        <w:t xml:space="preserve">1. </w:t>
      </w:r>
      <w:r w:rsidR="00F32BE8" w:rsidRPr="00632A6C">
        <w:rPr>
          <w:rStyle w:val="aa"/>
          <w:b/>
          <w:i w:val="0"/>
          <w:sz w:val="28"/>
          <w:szCs w:val="28"/>
        </w:rPr>
        <w:t>Психологическая избирательность</w:t>
      </w:r>
      <w:r w:rsidR="00F32BE8" w:rsidRPr="00F32BE8">
        <w:rPr>
          <w:rStyle w:val="apple-converted-space"/>
          <w:i/>
          <w:iCs/>
          <w:sz w:val="28"/>
          <w:szCs w:val="28"/>
        </w:rPr>
        <w:t> </w:t>
      </w:r>
      <w:r w:rsidR="00F32BE8" w:rsidRPr="00F32BE8">
        <w:rPr>
          <w:sz w:val="28"/>
          <w:szCs w:val="28"/>
        </w:rPr>
        <w:t>проявляется в нескольких основных личностных и пове</w:t>
      </w:r>
      <w:r w:rsidR="00790126">
        <w:rPr>
          <w:sz w:val="28"/>
          <w:szCs w:val="28"/>
        </w:rPr>
        <w:t>денческих индикаторах. Ими явля</w:t>
      </w:r>
      <w:r w:rsidR="00F32BE8" w:rsidRPr="00F32BE8">
        <w:rPr>
          <w:sz w:val="28"/>
          <w:szCs w:val="28"/>
        </w:rPr>
        <w:t xml:space="preserve">ются: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1) повторяющиеся фак</w:t>
      </w:r>
      <w:r w:rsidR="00AB2FD2">
        <w:rPr>
          <w:sz w:val="28"/>
          <w:szCs w:val="28"/>
        </w:rPr>
        <w:t xml:space="preserve">ты быстрого и точного, а часто </w:t>
      </w:r>
      <w:r w:rsidR="00AB2FD2" w:rsidRPr="00790126">
        <w:rPr>
          <w:sz w:val="28"/>
          <w:szCs w:val="28"/>
        </w:rPr>
        <w:t xml:space="preserve">– </w:t>
      </w:r>
      <w:r w:rsidRPr="00F32BE8">
        <w:rPr>
          <w:sz w:val="28"/>
          <w:szCs w:val="28"/>
        </w:rPr>
        <w:t xml:space="preserve"> невербализованного, неосознанного отражения психологических особенностей состояния других людей;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2) сопереживание чело веком того, что переживают, чувствуют другие, своего рода эмоциональная синхронность;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3)</w:t>
      </w:r>
      <w:r w:rsidR="00AB2FD2">
        <w:rPr>
          <w:sz w:val="28"/>
          <w:szCs w:val="28"/>
        </w:rPr>
        <w:t xml:space="preserve"> высокая чувствительность и вос</w:t>
      </w:r>
      <w:r w:rsidRPr="00F32BE8">
        <w:rPr>
          <w:sz w:val="28"/>
          <w:szCs w:val="28"/>
        </w:rPr>
        <w:t xml:space="preserve">приимчивость к описанию психологических качеств других людей;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4) возможность быстро и адекватно характеризовать психологические особенности людей, меткость и краткость словесных их «фотографий»;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5)</w:t>
      </w:r>
      <w:r w:rsidR="00790126">
        <w:rPr>
          <w:sz w:val="28"/>
          <w:szCs w:val="28"/>
        </w:rPr>
        <w:t xml:space="preserve"> преимущественный выбор психоло</w:t>
      </w:r>
      <w:r w:rsidRPr="00F32BE8">
        <w:rPr>
          <w:sz w:val="28"/>
          <w:szCs w:val="28"/>
        </w:rPr>
        <w:t>гических объектов из многи</w:t>
      </w:r>
      <w:r w:rsidR="00790126">
        <w:rPr>
          <w:sz w:val="28"/>
          <w:szCs w:val="28"/>
        </w:rPr>
        <w:t>х других, одновременно действую</w:t>
      </w:r>
      <w:r w:rsidRPr="00F32BE8">
        <w:rPr>
          <w:sz w:val="28"/>
          <w:szCs w:val="28"/>
        </w:rPr>
        <w:t xml:space="preserve">щих на человека и избирательность общительности;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6) избирательно-психологическая память и наблюдател</w:t>
      </w:r>
      <w:r w:rsidR="00790126">
        <w:rPr>
          <w:sz w:val="28"/>
          <w:szCs w:val="28"/>
        </w:rPr>
        <w:t>ьность, ярко прояв</w:t>
      </w:r>
      <w:r w:rsidRPr="00F32BE8">
        <w:rPr>
          <w:sz w:val="28"/>
          <w:szCs w:val="28"/>
        </w:rPr>
        <w:t xml:space="preserve">ляющиеся и проверяющиеся в наблюдении, беседах, в решении организаторских задач; </w:t>
      </w:r>
    </w:p>
    <w:p w:rsidR="00790126"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7) скло</w:t>
      </w:r>
      <w:r w:rsidR="00790126">
        <w:rPr>
          <w:sz w:val="28"/>
          <w:szCs w:val="28"/>
        </w:rPr>
        <w:t>нность к психологическому анали</w:t>
      </w:r>
      <w:r w:rsidRPr="00F32BE8">
        <w:rPr>
          <w:sz w:val="28"/>
          <w:szCs w:val="28"/>
        </w:rPr>
        <w:t xml:space="preserve">зу, объяснению поведения других людей и своего собственного; </w:t>
      </w:r>
    </w:p>
    <w:p w:rsidR="00F32BE8" w:rsidRPr="00F32BE8"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8) способность мысленно поставить себя в психологическую</w:t>
      </w:r>
      <w:r w:rsidR="00790126">
        <w:rPr>
          <w:sz w:val="28"/>
          <w:szCs w:val="28"/>
        </w:rPr>
        <w:t xml:space="preserve"> си</w:t>
      </w:r>
      <w:r w:rsidRPr="00F32BE8">
        <w:rPr>
          <w:sz w:val="28"/>
          <w:szCs w:val="28"/>
        </w:rPr>
        <w:t>туацию другого человека.</w:t>
      </w:r>
    </w:p>
    <w:p w:rsidR="007D2803" w:rsidRDefault="00632A6C" w:rsidP="00F32BE8">
      <w:pPr>
        <w:pStyle w:val="a3"/>
        <w:shd w:val="clear" w:color="auto" w:fill="FFFFFF"/>
        <w:spacing w:before="0" w:beforeAutospacing="0" w:after="0" w:afterAutospacing="0"/>
        <w:ind w:firstLine="709"/>
        <w:jc w:val="both"/>
        <w:rPr>
          <w:sz w:val="28"/>
          <w:szCs w:val="28"/>
        </w:rPr>
      </w:pPr>
      <w:r>
        <w:rPr>
          <w:rStyle w:val="aa"/>
          <w:b/>
          <w:i w:val="0"/>
          <w:sz w:val="28"/>
          <w:szCs w:val="28"/>
        </w:rPr>
        <w:t xml:space="preserve">2. </w:t>
      </w:r>
      <w:r w:rsidR="00F32BE8" w:rsidRPr="00632A6C">
        <w:rPr>
          <w:rStyle w:val="aa"/>
          <w:b/>
          <w:i w:val="0"/>
          <w:sz w:val="28"/>
          <w:szCs w:val="28"/>
        </w:rPr>
        <w:t>Практический психологический ум</w:t>
      </w:r>
      <w:r w:rsidR="00F32BE8" w:rsidRPr="00F32BE8">
        <w:rPr>
          <w:rStyle w:val="apple-converted-space"/>
          <w:i/>
          <w:iCs/>
          <w:sz w:val="28"/>
          <w:szCs w:val="28"/>
        </w:rPr>
        <w:t> </w:t>
      </w:r>
      <w:r w:rsidR="007D2803">
        <w:rPr>
          <w:sz w:val="28"/>
          <w:szCs w:val="28"/>
        </w:rPr>
        <w:t>имеет следующие проявления:</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1) адекватное распределение обязанностей коллективной деятельности с учетом индивидуальных особенностей людей; </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2) быстрая ориентация в ситуациях, требующих практического применения знаний людей; </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3) находчивость в применении психологического состояния, настроения людей к данным условиям жизни и деятельности; </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4) способность вызвать стимулирующие мотивы деятельности, найти пути и способы заинтересовать людей делом; </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5) учет взаимоотношений, личных симпатий и антипатий, психологических различий людей при группировке их </w:t>
      </w:r>
      <w:r w:rsidR="007D2803">
        <w:rPr>
          <w:sz w:val="28"/>
          <w:szCs w:val="28"/>
        </w:rPr>
        <w:t>для выполнения коллективной дея</w:t>
      </w:r>
      <w:r w:rsidRPr="00F32BE8">
        <w:rPr>
          <w:sz w:val="28"/>
          <w:szCs w:val="28"/>
        </w:rPr>
        <w:t xml:space="preserve">тельности; </w:t>
      </w:r>
    </w:p>
    <w:p w:rsidR="007D2803"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6) высокая степень обучаемости при формировании организаторских знаний, навыков и умений; </w:t>
      </w:r>
    </w:p>
    <w:p w:rsidR="00F32BE8" w:rsidRPr="00F32BE8"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7) те</w:t>
      </w:r>
      <w:r w:rsidR="007D2803">
        <w:rPr>
          <w:sz w:val="28"/>
          <w:szCs w:val="28"/>
        </w:rPr>
        <w:t>нденция ре</w:t>
      </w:r>
      <w:r w:rsidRPr="00F32BE8">
        <w:rPr>
          <w:sz w:val="28"/>
          <w:szCs w:val="28"/>
        </w:rPr>
        <w:t>шать практические вопросы сквозь призму наличных людских возможностей.</w:t>
      </w:r>
    </w:p>
    <w:p w:rsidR="00632A6C" w:rsidRDefault="00632A6C" w:rsidP="00F32BE8">
      <w:pPr>
        <w:pStyle w:val="a3"/>
        <w:shd w:val="clear" w:color="auto" w:fill="FFFFFF"/>
        <w:spacing w:before="0" w:beforeAutospacing="0" w:after="0" w:afterAutospacing="0"/>
        <w:ind w:firstLine="709"/>
        <w:jc w:val="both"/>
        <w:rPr>
          <w:sz w:val="28"/>
          <w:szCs w:val="28"/>
        </w:rPr>
      </w:pPr>
      <w:r>
        <w:rPr>
          <w:rStyle w:val="aa"/>
          <w:b/>
          <w:i w:val="0"/>
          <w:sz w:val="28"/>
          <w:szCs w:val="28"/>
        </w:rPr>
        <w:t>3. Психологический так</w:t>
      </w:r>
      <w:r w:rsidR="00F32BE8" w:rsidRPr="00632A6C">
        <w:rPr>
          <w:rStyle w:val="aa"/>
          <w:b/>
          <w:i w:val="0"/>
          <w:sz w:val="28"/>
          <w:szCs w:val="28"/>
        </w:rPr>
        <w:t>т</w:t>
      </w:r>
      <w:r w:rsidR="00F32BE8" w:rsidRPr="00F32BE8">
        <w:rPr>
          <w:rStyle w:val="apple-converted-space"/>
          <w:i/>
          <w:iCs/>
          <w:sz w:val="28"/>
          <w:szCs w:val="28"/>
        </w:rPr>
        <w:t> </w:t>
      </w:r>
      <w:r w:rsidR="00F32BE8" w:rsidRPr="00F32BE8">
        <w:rPr>
          <w:sz w:val="28"/>
          <w:szCs w:val="28"/>
        </w:rPr>
        <w:t xml:space="preserve">проявляется в: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1) чувстве меры и граней во взаимоотношениях и взаимодействии с людьми;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lastRenderedPageBreak/>
        <w:t xml:space="preserve">2) речевой адаптации к разным людям, отсутствии «речевого шаблона» и грубого приспособленчества, речевой находчивости при первом знакомстве;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3) индивидуализации общения с людьми в зависимости от их устойчивых индивидуально-психологических особенностей;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4) чувстве ситуации;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5) учете внешних обстоятельств, влияющих на взаим</w:t>
      </w:r>
      <w:r w:rsidR="00632A6C">
        <w:rPr>
          <w:sz w:val="28"/>
          <w:szCs w:val="28"/>
        </w:rPr>
        <w:t>оотношения индивидов друг с дру</w:t>
      </w:r>
      <w:r w:rsidRPr="00F32BE8">
        <w:rPr>
          <w:sz w:val="28"/>
          <w:szCs w:val="28"/>
        </w:rPr>
        <w:t xml:space="preserve">гом;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6) чуткости, внимательности, участливости в отношениях к людям;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7) простоте, естественности в общении, способности оставаться самим собой в отношениях с людьми, отсутствии наигранности в поведении; </w:t>
      </w:r>
    </w:p>
    <w:p w:rsidR="00F32BE8" w:rsidRPr="00F32BE8"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8) чувстве справедливости, объективности подхода</w:t>
      </w:r>
      <w:r w:rsidRPr="00F32BE8">
        <w:rPr>
          <w:rStyle w:val="apple-converted-space"/>
          <w:sz w:val="28"/>
          <w:szCs w:val="28"/>
        </w:rPr>
        <w:t> </w:t>
      </w:r>
      <w:r w:rsidRPr="00F32BE8">
        <w:rPr>
          <w:rStyle w:val="aa"/>
          <w:sz w:val="28"/>
          <w:szCs w:val="28"/>
        </w:rPr>
        <w:t>к</w:t>
      </w:r>
      <w:r w:rsidRPr="00F32BE8">
        <w:rPr>
          <w:rStyle w:val="apple-converted-space"/>
          <w:i/>
          <w:iCs/>
          <w:sz w:val="28"/>
          <w:szCs w:val="28"/>
        </w:rPr>
        <w:t> </w:t>
      </w:r>
      <w:r w:rsidRPr="00F32BE8">
        <w:rPr>
          <w:sz w:val="28"/>
          <w:szCs w:val="28"/>
        </w:rPr>
        <w:t>подчиненным, способности показать и доказать эту объективность.</w:t>
      </w:r>
    </w:p>
    <w:p w:rsidR="00632A6C" w:rsidRDefault="00632A6C" w:rsidP="00F32BE8">
      <w:pPr>
        <w:pStyle w:val="a3"/>
        <w:shd w:val="clear" w:color="auto" w:fill="FFFFFF"/>
        <w:spacing w:before="0" w:beforeAutospacing="0" w:after="0" w:afterAutospacing="0"/>
        <w:ind w:firstLine="709"/>
        <w:jc w:val="both"/>
        <w:rPr>
          <w:sz w:val="28"/>
          <w:szCs w:val="28"/>
        </w:rPr>
      </w:pPr>
      <w:r>
        <w:rPr>
          <w:rStyle w:val="aa"/>
          <w:b/>
          <w:i w:val="0"/>
          <w:sz w:val="28"/>
          <w:szCs w:val="28"/>
        </w:rPr>
        <w:t xml:space="preserve">4. </w:t>
      </w:r>
      <w:r w:rsidRPr="00632A6C">
        <w:rPr>
          <w:rStyle w:val="aa"/>
          <w:b/>
          <w:i w:val="0"/>
          <w:sz w:val="28"/>
          <w:szCs w:val="28"/>
        </w:rPr>
        <w:t>Общ</w:t>
      </w:r>
      <w:r w:rsidR="00F32BE8" w:rsidRPr="00632A6C">
        <w:rPr>
          <w:rStyle w:val="aa"/>
          <w:b/>
          <w:i w:val="0"/>
          <w:sz w:val="28"/>
          <w:szCs w:val="28"/>
        </w:rPr>
        <w:t>ественная энергичность</w:t>
      </w:r>
      <w:r w:rsidR="00F32BE8" w:rsidRPr="00F32BE8">
        <w:rPr>
          <w:rStyle w:val="apple-converted-space"/>
          <w:i/>
          <w:iCs/>
          <w:sz w:val="28"/>
          <w:szCs w:val="28"/>
        </w:rPr>
        <w:t> </w:t>
      </w:r>
      <w:r w:rsidR="00F32BE8" w:rsidRPr="00F32BE8">
        <w:rPr>
          <w:sz w:val="28"/>
          <w:szCs w:val="28"/>
        </w:rPr>
        <w:t xml:space="preserve">имеет следующие показатели: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1) эмоциональное речевое воздействие проявляется в разли</w:t>
      </w:r>
      <w:r w:rsidR="00AB2FD2">
        <w:rPr>
          <w:sz w:val="28"/>
          <w:szCs w:val="28"/>
        </w:rPr>
        <w:t>чных эмоциональных формах речи –</w:t>
      </w:r>
      <w:r w:rsidRPr="00F32BE8">
        <w:rPr>
          <w:sz w:val="28"/>
          <w:szCs w:val="28"/>
        </w:rPr>
        <w:t xml:space="preserve"> в акцентном членении фразы, интонации, ударениях, паузах;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2) волевое побуждение проявляется в речевой, мимической и пантомимической форме;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3) способность воздействовать на других своим отношением к людям, делам, событиям, способность передать это отношение; </w:t>
      </w:r>
    </w:p>
    <w:p w:rsidR="00632A6C" w:rsidRDefault="00632A6C" w:rsidP="00F32BE8">
      <w:pPr>
        <w:pStyle w:val="a3"/>
        <w:shd w:val="clear" w:color="auto" w:fill="FFFFFF"/>
        <w:spacing w:before="0" w:beforeAutospacing="0" w:after="0" w:afterAutospacing="0"/>
        <w:ind w:firstLine="709"/>
        <w:jc w:val="both"/>
        <w:rPr>
          <w:sz w:val="28"/>
          <w:szCs w:val="28"/>
        </w:rPr>
      </w:pPr>
      <w:r>
        <w:rPr>
          <w:sz w:val="28"/>
          <w:szCs w:val="28"/>
        </w:rPr>
        <w:t>4) логи</w:t>
      </w:r>
      <w:r w:rsidR="00F32BE8" w:rsidRPr="00F32BE8">
        <w:rPr>
          <w:sz w:val="28"/>
          <w:szCs w:val="28"/>
        </w:rPr>
        <w:t>ческая убедительность воздействия словом и делом, способность показать причинную связь явл</w:t>
      </w:r>
      <w:r>
        <w:rPr>
          <w:sz w:val="28"/>
          <w:szCs w:val="28"/>
        </w:rPr>
        <w:t>ений, доказать логическую после</w:t>
      </w:r>
      <w:r w:rsidR="00F32BE8" w:rsidRPr="00F32BE8">
        <w:rPr>
          <w:sz w:val="28"/>
          <w:szCs w:val="28"/>
        </w:rPr>
        <w:t xml:space="preserve">довательность в речевой и практически-деятельной формах;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5) практически-деятельная форма воздействия проявляется в том, что организатор сам показывает, как выполнить дело, которое он поручает другим; </w:t>
      </w:r>
    </w:p>
    <w:p w:rsidR="00632A6C"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 xml:space="preserve">6) уверенность в своих силах, большая вера в дело, в возможность его осуществления, оптимизм, бодрость духа; </w:t>
      </w:r>
    </w:p>
    <w:p w:rsidR="00F32BE8" w:rsidRPr="00F32BE8" w:rsidRDefault="00F32BE8" w:rsidP="00F32BE8">
      <w:pPr>
        <w:pStyle w:val="a3"/>
        <w:shd w:val="clear" w:color="auto" w:fill="FFFFFF"/>
        <w:spacing w:before="0" w:beforeAutospacing="0" w:after="0" w:afterAutospacing="0"/>
        <w:ind w:firstLine="709"/>
        <w:jc w:val="both"/>
        <w:rPr>
          <w:sz w:val="28"/>
          <w:szCs w:val="28"/>
        </w:rPr>
      </w:pPr>
      <w:r w:rsidRPr="00F32BE8">
        <w:rPr>
          <w:sz w:val="28"/>
          <w:szCs w:val="28"/>
        </w:rPr>
        <w:t>7) способность правильно и быстро выбрать момент решающего воздействия, пойти на риск.</w:t>
      </w:r>
    </w:p>
    <w:p w:rsidR="002F5FB0" w:rsidRDefault="002F5FB0" w:rsidP="0072232A">
      <w:pPr>
        <w:spacing w:after="0" w:line="240" w:lineRule="auto"/>
        <w:rPr>
          <w:rFonts w:ascii="Times New Roman" w:hAnsi="Times New Roman" w:cs="Times New Roman"/>
          <w:sz w:val="28"/>
          <w:szCs w:val="28"/>
        </w:rPr>
      </w:pPr>
    </w:p>
    <w:p w:rsidR="00F4127B" w:rsidRDefault="00EE2E39" w:rsidP="00F4127B">
      <w:pPr>
        <w:pStyle w:val="1"/>
        <w:shd w:val="clear" w:color="auto" w:fill="FFFFFF"/>
        <w:spacing w:before="0" w:line="240" w:lineRule="auto"/>
        <w:jc w:val="center"/>
        <w:rPr>
          <w:rFonts w:ascii="Times New Roman" w:hAnsi="Times New Roman" w:cs="Times New Roman"/>
          <w:color w:val="auto"/>
        </w:rPr>
      </w:pPr>
      <w:r w:rsidRPr="00EE2E39">
        <w:rPr>
          <w:rFonts w:ascii="Times New Roman" w:hAnsi="Times New Roman" w:cs="Times New Roman"/>
          <w:color w:val="auto"/>
        </w:rPr>
        <w:t xml:space="preserve">Способности, обусловливающие эффективное выполнение </w:t>
      </w:r>
    </w:p>
    <w:p w:rsidR="00EE2E39" w:rsidRPr="00EE2E39" w:rsidRDefault="00EE2E39" w:rsidP="00F4127B">
      <w:pPr>
        <w:pStyle w:val="1"/>
        <w:shd w:val="clear" w:color="auto" w:fill="FFFFFF"/>
        <w:spacing w:before="0" w:line="240" w:lineRule="auto"/>
        <w:jc w:val="center"/>
        <w:rPr>
          <w:rFonts w:ascii="Times New Roman" w:hAnsi="Times New Roman" w:cs="Times New Roman"/>
          <w:color w:val="auto"/>
        </w:rPr>
      </w:pPr>
      <w:r w:rsidRPr="00EE2E39">
        <w:rPr>
          <w:rFonts w:ascii="Times New Roman" w:hAnsi="Times New Roman" w:cs="Times New Roman"/>
          <w:color w:val="auto"/>
        </w:rPr>
        <w:t>отдельных управлен</w:t>
      </w:r>
      <w:r w:rsidRPr="00EE2E39">
        <w:rPr>
          <w:rFonts w:ascii="Times New Roman" w:hAnsi="Times New Roman" w:cs="Times New Roman"/>
          <w:color w:val="auto"/>
        </w:rPr>
        <w:softHyphen/>
        <w:t>ческих функций</w:t>
      </w:r>
    </w:p>
    <w:p w:rsidR="00EE2E39" w:rsidRPr="00EE2E39" w:rsidRDefault="00EE2E39" w:rsidP="00EE2E39">
      <w:pPr>
        <w:spacing w:after="0" w:line="240" w:lineRule="auto"/>
        <w:jc w:val="both"/>
        <w:rPr>
          <w:rFonts w:ascii="Times New Roman" w:hAnsi="Times New Roman" w:cs="Times New Roman"/>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18"/>
        <w:gridCol w:w="6647"/>
      </w:tblGrid>
      <w:tr w:rsidR="00023EC6" w:rsidRPr="00EE2E39" w:rsidTr="00023EC6">
        <w:trPr>
          <w:tblCellSpacing w:w="15" w:type="dxa"/>
        </w:trPr>
        <w:tc>
          <w:tcPr>
            <w:tcW w:w="2773" w:type="dxa"/>
            <w:shd w:val="clear" w:color="auto" w:fill="FFFFFF"/>
            <w:vAlign w:val="center"/>
            <w:hideMark/>
          </w:tcPr>
          <w:p w:rsidR="00EE2E39" w:rsidRPr="00EE2E39" w:rsidRDefault="00EE2E39" w:rsidP="00EE2E39">
            <w:pPr>
              <w:spacing w:after="0" w:line="240" w:lineRule="auto"/>
              <w:jc w:val="center"/>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Наименование способности</w:t>
            </w:r>
          </w:p>
        </w:tc>
        <w:tc>
          <w:tcPr>
            <w:tcW w:w="6602" w:type="dxa"/>
            <w:shd w:val="clear" w:color="auto" w:fill="FFFFFF"/>
            <w:vAlign w:val="center"/>
            <w:hideMark/>
          </w:tcPr>
          <w:p w:rsidR="00EE2E39" w:rsidRPr="00EE2E39" w:rsidRDefault="00EE2E39" w:rsidP="00EE2E39">
            <w:pPr>
              <w:spacing w:after="0" w:line="240" w:lineRule="auto"/>
              <w:jc w:val="center"/>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Содержание и отличительные особенности</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1.</w:t>
            </w:r>
            <w:r w:rsidR="00023EC6">
              <w:rPr>
                <w:rFonts w:ascii="Times New Roman" w:eastAsia="Times New Roman" w:hAnsi="Times New Roman" w:cs="Times New Roman"/>
                <w:b/>
                <w:iCs/>
                <w:color w:val="000000"/>
                <w:sz w:val="28"/>
                <w:szCs w:val="28"/>
              </w:rPr>
              <w:t> </w:t>
            </w:r>
            <w:r w:rsidR="00A34D24">
              <w:rPr>
                <w:rFonts w:ascii="Times New Roman" w:eastAsia="Times New Roman" w:hAnsi="Times New Roman" w:cs="Times New Roman"/>
                <w:b/>
                <w:iCs/>
                <w:color w:val="000000"/>
                <w:sz w:val="28"/>
                <w:szCs w:val="28"/>
              </w:rPr>
              <w:t>Способность </w:t>
            </w:r>
            <w:r w:rsidR="00EE2E39" w:rsidRPr="00EE2E39">
              <w:rPr>
                <w:rFonts w:ascii="Times New Roman" w:eastAsia="Times New Roman" w:hAnsi="Times New Roman" w:cs="Times New Roman"/>
                <w:b/>
                <w:iCs/>
                <w:color w:val="000000"/>
                <w:sz w:val="28"/>
                <w:szCs w:val="28"/>
              </w:rPr>
              <w:t>к целеполаганию</w:t>
            </w:r>
          </w:p>
        </w:tc>
        <w:tc>
          <w:tcPr>
            <w:tcW w:w="6602" w:type="dxa"/>
            <w:shd w:val="clear" w:color="auto" w:fill="FFFFFF"/>
            <w:vAlign w:val="center"/>
            <w:hideMark/>
          </w:tcPr>
          <w:p w:rsidR="00A34D24" w:rsidRPr="00F4127B"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Включает два основных аспек</w:t>
            </w:r>
            <w:r w:rsidRPr="00EE2E39">
              <w:rPr>
                <w:rFonts w:ascii="Times New Roman" w:eastAsia="Times New Roman" w:hAnsi="Times New Roman" w:cs="Times New Roman"/>
                <w:color w:val="000000"/>
                <w:sz w:val="28"/>
                <w:szCs w:val="28"/>
              </w:rPr>
              <w:softHyphen/>
              <w:t xml:space="preserve">та: </w:t>
            </w:r>
          </w:p>
          <w:p w:rsidR="00A34D24" w:rsidRPr="00F4127B"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1) Способность к формулировке, генерированию целей управляемой системы как таковых; определению приори</w:t>
            </w:r>
            <w:r w:rsidRPr="00EE2E39">
              <w:rPr>
                <w:rFonts w:ascii="Times New Roman" w:eastAsia="Times New Roman" w:hAnsi="Times New Roman" w:cs="Times New Roman"/>
                <w:color w:val="000000"/>
                <w:sz w:val="28"/>
                <w:szCs w:val="28"/>
              </w:rPr>
              <w:softHyphen/>
              <w:t xml:space="preserve">тетов целей; выделению наиболее существенных из них. </w:t>
            </w:r>
          </w:p>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2) Способность к формулировке целей перед подчиненны</w:t>
            </w:r>
            <w:r w:rsidRPr="00EE2E39">
              <w:rPr>
                <w:rFonts w:ascii="Times New Roman" w:eastAsia="Times New Roman" w:hAnsi="Times New Roman" w:cs="Times New Roman"/>
                <w:color w:val="000000"/>
                <w:sz w:val="28"/>
                <w:szCs w:val="28"/>
              </w:rPr>
              <w:softHyphen/>
              <w:t xml:space="preserve">ми, которая обеспечивала бы принятие </w:t>
            </w:r>
            <w:r w:rsidRPr="00EE2E39">
              <w:rPr>
                <w:rFonts w:ascii="Times New Roman" w:eastAsia="Times New Roman" w:hAnsi="Times New Roman" w:cs="Times New Roman"/>
                <w:color w:val="000000"/>
                <w:sz w:val="28"/>
                <w:szCs w:val="28"/>
              </w:rPr>
              <w:lastRenderedPageBreak/>
              <w:t>этих целей ими.</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lastRenderedPageBreak/>
              <w:t>2.</w:t>
            </w:r>
            <w:r w:rsidR="00023EC6">
              <w:rPr>
                <w:rFonts w:ascii="Times New Roman" w:eastAsia="Times New Roman" w:hAnsi="Times New Roman" w:cs="Times New Roman"/>
                <w:b/>
                <w:iCs/>
                <w:color w:val="000000"/>
                <w:sz w:val="28"/>
                <w:szCs w:val="28"/>
              </w:rPr>
              <w:t> </w:t>
            </w:r>
            <w:r w:rsidR="00A34D24">
              <w:rPr>
                <w:rFonts w:ascii="Times New Roman" w:eastAsia="Times New Roman" w:hAnsi="Times New Roman" w:cs="Times New Roman"/>
                <w:b/>
                <w:iCs/>
                <w:color w:val="000000"/>
                <w:sz w:val="28"/>
                <w:szCs w:val="28"/>
              </w:rPr>
              <w:t>Способность </w:t>
            </w:r>
            <w:r w:rsidR="00EE2E39" w:rsidRPr="00EE2E39">
              <w:rPr>
                <w:rFonts w:ascii="Times New Roman" w:eastAsia="Times New Roman" w:hAnsi="Times New Roman" w:cs="Times New Roman"/>
                <w:b/>
                <w:iCs/>
                <w:color w:val="000000"/>
                <w:sz w:val="28"/>
                <w:szCs w:val="28"/>
              </w:rPr>
              <w:t>к прогнозированию</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Умение руководи</w:t>
            </w:r>
            <w:r w:rsidRPr="00EE2E39">
              <w:rPr>
                <w:rFonts w:ascii="Times New Roman" w:eastAsia="Times New Roman" w:hAnsi="Times New Roman" w:cs="Times New Roman"/>
                <w:color w:val="000000"/>
                <w:sz w:val="28"/>
                <w:szCs w:val="28"/>
              </w:rPr>
              <w:softHyphen/>
              <w:t>теля «заглянуть в будущее», предугадать развитие событий и в результате такого прогноза строить все управление не по типу реактивной (пассивной) стратегии, а на основе активно-про</w:t>
            </w:r>
            <w:r w:rsidRPr="00EE2E39">
              <w:rPr>
                <w:rFonts w:ascii="Times New Roman" w:eastAsia="Times New Roman" w:hAnsi="Times New Roman" w:cs="Times New Roman"/>
                <w:color w:val="000000"/>
                <w:sz w:val="28"/>
                <w:szCs w:val="28"/>
              </w:rPr>
              <w:softHyphen/>
              <w:t>гностической («упреждающей») стратегии.</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3.</w:t>
            </w:r>
            <w:r w:rsidR="00023EC6">
              <w:rPr>
                <w:rFonts w:ascii="Times New Roman" w:eastAsia="Times New Roman" w:hAnsi="Times New Roman" w:cs="Times New Roman"/>
                <w:b/>
                <w:iCs/>
                <w:color w:val="000000"/>
                <w:sz w:val="28"/>
                <w:szCs w:val="28"/>
              </w:rPr>
              <w:t> </w:t>
            </w:r>
            <w:r w:rsidR="00A34D24">
              <w:rPr>
                <w:rFonts w:ascii="Times New Roman" w:eastAsia="Times New Roman" w:hAnsi="Times New Roman" w:cs="Times New Roman"/>
                <w:b/>
                <w:iCs/>
                <w:color w:val="000000"/>
                <w:sz w:val="28"/>
                <w:szCs w:val="28"/>
              </w:rPr>
              <w:t>Способность </w:t>
            </w:r>
            <w:r w:rsidR="00EE2E39" w:rsidRPr="00EE2E39">
              <w:rPr>
                <w:rFonts w:ascii="Times New Roman" w:eastAsia="Times New Roman" w:hAnsi="Times New Roman" w:cs="Times New Roman"/>
                <w:b/>
                <w:iCs/>
                <w:color w:val="000000"/>
                <w:sz w:val="28"/>
                <w:szCs w:val="28"/>
              </w:rPr>
              <w:t>к планированию</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Включает способность к планированию как своих действий, так и действий подчиненных, а также организации в целом и имеет синтетическое строение и должна быть понята как эффект кон</w:t>
            </w:r>
            <w:r w:rsidRPr="00EE2E39">
              <w:rPr>
                <w:rFonts w:ascii="Times New Roman" w:eastAsia="Times New Roman" w:hAnsi="Times New Roman" w:cs="Times New Roman"/>
                <w:color w:val="000000"/>
                <w:sz w:val="28"/>
                <w:szCs w:val="28"/>
              </w:rPr>
              <w:softHyphen/>
              <w:t>вергенции многих иных способностей — как когнитивных, так и личностных.</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4.</w:t>
            </w:r>
            <w:r w:rsidR="00023EC6">
              <w:rPr>
                <w:rFonts w:ascii="Times New Roman" w:eastAsia="Times New Roman" w:hAnsi="Times New Roman" w:cs="Times New Roman"/>
                <w:b/>
                <w:iCs/>
                <w:color w:val="000000"/>
                <w:sz w:val="28"/>
                <w:szCs w:val="28"/>
              </w:rPr>
              <w:t> </w:t>
            </w:r>
            <w:r w:rsidR="00EE2E39" w:rsidRPr="00EE2E39">
              <w:rPr>
                <w:rFonts w:ascii="Times New Roman" w:eastAsia="Times New Roman" w:hAnsi="Times New Roman" w:cs="Times New Roman"/>
                <w:b/>
                <w:iCs/>
                <w:color w:val="000000"/>
                <w:sz w:val="28"/>
                <w:szCs w:val="28"/>
              </w:rPr>
              <w:t>С</w:t>
            </w:r>
            <w:r w:rsidR="00A34D24">
              <w:rPr>
                <w:rFonts w:ascii="Times New Roman" w:eastAsia="Times New Roman" w:hAnsi="Times New Roman" w:cs="Times New Roman"/>
                <w:b/>
                <w:iCs/>
                <w:color w:val="000000"/>
                <w:sz w:val="28"/>
                <w:szCs w:val="28"/>
              </w:rPr>
              <w:t>пособность </w:t>
            </w:r>
            <w:r w:rsidR="00EE2E39" w:rsidRPr="00EE2E39">
              <w:rPr>
                <w:rFonts w:ascii="Times New Roman" w:eastAsia="Times New Roman" w:hAnsi="Times New Roman" w:cs="Times New Roman"/>
                <w:b/>
                <w:iCs/>
                <w:color w:val="000000"/>
                <w:sz w:val="28"/>
                <w:szCs w:val="28"/>
              </w:rPr>
              <w:t>к принятию управленческих решений</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Отличительной ее особенностью является то, что она практически некомпенсируема со стороны других способ</w:t>
            </w:r>
            <w:r w:rsidRPr="00EE2E39">
              <w:rPr>
                <w:rFonts w:ascii="Times New Roman" w:eastAsia="Times New Roman" w:hAnsi="Times New Roman" w:cs="Times New Roman"/>
                <w:color w:val="000000"/>
                <w:sz w:val="28"/>
                <w:szCs w:val="28"/>
              </w:rPr>
              <w:softHyphen/>
              <w:t>ностей, т.е. недостаточный уровень ее развития не может быть восполнен (или восполняем лишь в незначительной степени) за счет других управленческих способностей.</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5.</w:t>
            </w:r>
            <w:r w:rsidR="00023EC6">
              <w:rPr>
                <w:rFonts w:ascii="Times New Roman" w:eastAsia="Times New Roman" w:hAnsi="Times New Roman" w:cs="Times New Roman"/>
                <w:b/>
                <w:iCs/>
                <w:color w:val="000000"/>
                <w:sz w:val="28"/>
                <w:szCs w:val="28"/>
              </w:rPr>
              <w:t> </w:t>
            </w:r>
            <w:r w:rsidR="00EE2E39" w:rsidRPr="00EE2E39">
              <w:rPr>
                <w:rFonts w:ascii="Times New Roman" w:eastAsia="Times New Roman" w:hAnsi="Times New Roman" w:cs="Times New Roman"/>
                <w:b/>
                <w:iCs/>
                <w:color w:val="000000"/>
                <w:sz w:val="28"/>
                <w:szCs w:val="28"/>
              </w:rPr>
              <w:t>Коммуникативные способности</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Базируются на таких личностных качествах, как социабельность, общительность, эмпатичность, экспрессивность, рефлексивность, а также на сформированности умений межлич</w:t>
            </w:r>
            <w:r w:rsidRPr="00EE2E39">
              <w:rPr>
                <w:rFonts w:ascii="Times New Roman" w:eastAsia="Times New Roman" w:hAnsi="Times New Roman" w:cs="Times New Roman"/>
                <w:color w:val="000000"/>
                <w:sz w:val="28"/>
                <w:szCs w:val="28"/>
              </w:rPr>
              <w:softHyphen/>
              <w:t>ностного взаимодействия и организации «коммуникативного пространства» в управляемой системе.</w:t>
            </w:r>
          </w:p>
        </w:tc>
      </w:tr>
      <w:tr w:rsidR="00023EC6" w:rsidRPr="00EE2E39" w:rsidTr="00023EC6">
        <w:trPr>
          <w:tblCellSpacing w:w="15" w:type="dxa"/>
        </w:trPr>
        <w:tc>
          <w:tcPr>
            <w:tcW w:w="2773" w:type="dxa"/>
            <w:shd w:val="clear" w:color="auto" w:fill="FFFFFF"/>
            <w:vAlign w:val="center"/>
            <w:hideMark/>
          </w:tcPr>
          <w:p w:rsidR="00EE2E39" w:rsidRPr="00023EC6" w:rsidRDefault="0029313D" w:rsidP="0029313D">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6.</w:t>
            </w:r>
            <w:r w:rsidR="00023EC6">
              <w:rPr>
                <w:rFonts w:ascii="Times New Roman" w:eastAsia="Times New Roman" w:hAnsi="Times New Roman" w:cs="Times New Roman"/>
                <w:b/>
                <w:iCs/>
                <w:color w:val="000000"/>
                <w:sz w:val="28"/>
                <w:szCs w:val="28"/>
              </w:rPr>
              <w:t> </w:t>
            </w:r>
            <w:r w:rsidR="00EE2E39" w:rsidRPr="00023EC6">
              <w:rPr>
                <w:rFonts w:ascii="Times New Roman" w:eastAsia="Times New Roman" w:hAnsi="Times New Roman" w:cs="Times New Roman"/>
                <w:b/>
                <w:iCs/>
                <w:color w:val="000000"/>
                <w:sz w:val="28"/>
                <w:szCs w:val="28"/>
              </w:rPr>
              <w:t>Мотивирующие способности</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Проявляются в том, что различ</w:t>
            </w:r>
            <w:r w:rsidRPr="00EE2E39">
              <w:rPr>
                <w:rFonts w:ascii="Times New Roman" w:eastAsia="Times New Roman" w:hAnsi="Times New Roman" w:cs="Times New Roman"/>
                <w:color w:val="000000"/>
                <w:sz w:val="28"/>
                <w:szCs w:val="28"/>
              </w:rPr>
              <w:softHyphen/>
              <w:t>ные р</w:t>
            </w:r>
            <w:r w:rsidR="0029313D" w:rsidRPr="00F4127B">
              <w:rPr>
                <w:rFonts w:ascii="Times New Roman" w:eastAsia="Times New Roman" w:hAnsi="Times New Roman" w:cs="Times New Roman"/>
                <w:color w:val="000000"/>
                <w:sz w:val="28"/>
                <w:szCs w:val="28"/>
              </w:rPr>
              <w:t>уководители обладают не одинако</w:t>
            </w:r>
            <w:r w:rsidRPr="00EE2E39">
              <w:rPr>
                <w:rFonts w:ascii="Times New Roman" w:eastAsia="Times New Roman" w:hAnsi="Times New Roman" w:cs="Times New Roman"/>
                <w:color w:val="000000"/>
                <w:sz w:val="28"/>
                <w:szCs w:val="28"/>
              </w:rPr>
              <w:t>выми потенциалами «ведущего», увлекающего группу и вдохновляющего на достижение общих целей. Мотивирую</w:t>
            </w:r>
            <w:r w:rsidRPr="00EE2E39">
              <w:rPr>
                <w:rFonts w:ascii="Times New Roman" w:eastAsia="Times New Roman" w:hAnsi="Times New Roman" w:cs="Times New Roman"/>
                <w:color w:val="000000"/>
                <w:sz w:val="28"/>
                <w:szCs w:val="28"/>
              </w:rPr>
              <w:softHyphen/>
              <w:t>щие способности представляют собой интегративные образования, включающие широкий спект</w:t>
            </w:r>
            <w:r w:rsidR="0029313D" w:rsidRPr="00F4127B">
              <w:rPr>
                <w:rFonts w:ascii="Times New Roman" w:eastAsia="Times New Roman" w:hAnsi="Times New Roman" w:cs="Times New Roman"/>
                <w:color w:val="000000"/>
                <w:sz w:val="28"/>
                <w:szCs w:val="28"/>
              </w:rPr>
              <w:t xml:space="preserve">р более частных способностей </w:t>
            </w:r>
            <w:r w:rsidR="0029313D" w:rsidRPr="00F4127B">
              <w:rPr>
                <w:rFonts w:ascii="Times New Roman" w:hAnsi="Times New Roman" w:cs="Times New Roman"/>
                <w:color w:val="020202"/>
                <w:sz w:val="28"/>
                <w:szCs w:val="28"/>
              </w:rPr>
              <w:t>–</w:t>
            </w:r>
            <w:r w:rsidRPr="00EE2E39">
              <w:rPr>
                <w:rFonts w:ascii="Times New Roman" w:eastAsia="Times New Roman" w:hAnsi="Times New Roman" w:cs="Times New Roman"/>
                <w:color w:val="000000"/>
                <w:sz w:val="28"/>
                <w:szCs w:val="28"/>
              </w:rPr>
              <w:t xml:space="preserve"> от простого, часто неосознаваемого «заражения» своими замыслами до способности к развернутому, аргументированному убеждению в их перспективности. Сюда же относится и степень овладения руководителем всем арсеналом мотивационных средств воздейст</w:t>
            </w:r>
            <w:r w:rsidRPr="00EE2E39">
              <w:rPr>
                <w:rFonts w:ascii="Times New Roman" w:eastAsia="Times New Roman" w:hAnsi="Times New Roman" w:cs="Times New Roman"/>
                <w:color w:val="000000"/>
                <w:sz w:val="28"/>
                <w:szCs w:val="28"/>
              </w:rPr>
              <w:softHyphen/>
              <w:t>вия на подчиненных, знание им особенностей мотивационной сферы как таковой и способов ее «подключения».</w:t>
            </w:r>
          </w:p>
        </w:tc>
      </w:tr>
      <w:tr w:rsidR="00023EC6" w:rsidRPr="00EE2E39" w:rsidTr="00023EC6">
        <w:trPr>
          <w:tblCellSpacing w:w="15" w:type="dxa"/>
        </w:trPr>
        <w:tc>
          <w:tcPr>
            <w:tcW w:w="2773" w:type="dxa"/>
            <w:shd w:val="clear" w:color="auto" w:fill="FFFFFF"/>
            <w:vAlign w:val="center"/>
            <w:hideMark/>
          </w:tcPr>
          <w:p w:rsidR="00EE2E39" w:rsidRPr="00EE2E39" w:rsidRDefault="0029313D" w:rsidP="00EE2E39">
            <w:pPr>
              <w:spacing w:after="0" w:line="240" w:lineRule="auto"/>
              <w:jc w:val="both"/>
              <w:rPr>
                <w:rFonts w:ascii="Times New Roman" w:eastAsia="Times New Roman" w:hAnsi="Times New Roman" w:cs="Times New Roman"/>
                <w:b/>
                <w:color w:val="000000"/>
                <w:sz w:val="28"/>
                <w:szCs w:val="28"/>
              </w:rPr>
            </w:pPr>
            <w:r w:rsidRPr="00023EC6">
              <w:rPr>
                <w:rFonts w:ascii="Times New Roman" w:eastAsia="Times New Roman" w:hAnsi="Times New Roman" w:cs="Times New Roman"/>
                <w:b/>
                <w:iCs/>
                <w:color w:val="000000"/>
                <w:sz w:val="28"/>
                <w:szCs w:val="28"/>
              </w:rPr>
              <w:t>7.</w:t>
            </w:r>
            <w:r w:rsidR="00023EC6">
              <w:rPr>
                <w:rFonts w:ascii="Times New Roman" w:eastAsia="Times New Roman" w:hAnsi="Times New Roman" w:cs="Times New Roman"/>
                <w:b/>
                <w:iCs/>
                <w:color w:val="000000"/>
                <w:sz w:val="28"/>
                <w:szCs w:val="28"/>
              </w:rPr>
              <w:t> </w:t>
            </w:r>
            <w:r w:rsidR="00EE2E39" w:rsidRPr="00EE2E39">
              <w:rPr>
                <w:rFonts w:ascii="Times New Roman" w:eastAsia="Times New Roman" w:hAnsi="Times New Roman" w:cs="Times New Roman"/>
                <w:b/>
                <w:iCs/>
                <w:color w:val="000000"/>
                <w:sz w:val="28"/>
                <w:szCs w:val="28"/>
              </w:rPr>
              <w:t>Способности контроля</w:t>
            </w:r>
          </w:p>
        </w:tc>
        <w:tc>
          <w:tcPr>
            <w:tcW w:w="6602" w:type="dxa"/>
            <w:shd w:val="clear" w:color="auto" w:fill="FFFFFF"/>
            <w:vAlign w:val="center"/>
            <w:hideMark/>
          </w:tcPr>
          <w:p w:rsidR="00EE2E39" w:rsidRPr="00EE2E39" w:rsidRDefault="00EE2E39" w:rsidP="00EE2E39">
            <w:pPr>
              <w:spacing w:after="0" w:line="240" w:lineRule="auto"/>
              <w:jc w:val="both"/>
              <w:rPr>
                <w:rFonts w:ascii="Times New Roman" w:eastAsia="Times New Roman" w:hAnsi="Times New Roman" w:cs="Times New Roman"/>
                <w:color w:val="000000"/>
                <w:sz w:val="28"/>
                <w:szCs w:val="28"/>
              </w:rPr>
            </w:pPr>
            <w:r w:rsidRPr="00EE2E39">
              <w:rPr>
                <w:rFonts w:ascii="Times New Roman" w:eastAsia="Times New Roman" w:hAnsi="Times New Roman" w:cs="Times New Roman"/>
                <w:color w:val="000000"/>
                <w:sz w:val="28"/>
                <w:szCs w:val="28"/>
              </w:rPr>
              <w:t xml:space="preserve">С психологической точки зрения их </w:t>
            </w:r>
            <w:r w:rsidR="006A3F6B" w:rsidRPr="00F4127B">
              <w:rPr>
                <w:rFonts w:ascii="Times New Roman" w:eastAsia="Times New Roman" w:hAnsi="Times New Roman" w:cs="Times New Roman"/>
                <w:color w:val="000000"/>
                <w:sz w:val="28"/>
                <w:szCs w:val="28"/>
              </w:rPr>
              <w:t>содержание не исчерпывается аде</w:t>
            </w:r>
            <w:r w:rsidRPr="00EE2E39">
              <w:rPr>
                <w:rFonts w:ascii="Times New Roman" w:eastAsia="Times New Roman" w:hAnsi="Times New Roman" w:cs="Times New Roman"/>
                <w:color w:val="000000"/>
                <w:sz w:val="28"/>
                <w:szCs w:val="28"/>
              </w:rPr>
              <w:t>кватной оценкой результатов деятельности подчиненных и следующими за ней поощрительны</w:t>
            </w:r>
            <w:r w:rsidRPr="00EE2E39">
              <w:rPr>
                <w:rFonts w:ascii="Times New Roman" w:eastAsia="Times New Roman" w:hAnsi="Times New Roman" w:cs="Times New Roman"/>
                <w:color w:val="000000"/>
                <w:sz w:val="28"/>
                <w:szCs w:val="28"/>
              </w:rPr>
              <w:softHyphen/>
              <w:t>ми или «каратель</w:t>
            </w:r>
            <w:r w:rsidR="0029313D" w:rsidRPr="00F4127B">
              <w:rPr>
                <w:rFonts w:ascii="Times New Roman" w:eastAsia="Times New Roman" w:hAnsi="Times New Roman" w:cs="Times New Roman"/>
                <w:color w:val="000000"/>
                <w:sz w:val="28"/>
                <w:szCs w:val="28"/>
              </w:rPr>
              <w:t xml:space="preserve">ными» санкциями. </w:t>
            </w:r>
            <w:r w:rsidR="0029313D" w:rsidRPr="00F4127B">
              <w:rPr>
                <w:rFonts w:ascii="Times New Roman" w:eastAsia="Times New Roman" w:hAnsi="Times New Roman" w:cs="Times New Roman"/>
                <w:color w:val="000000"/>
                <w:sz w:val="28"/>
                <w:szCs w:val="28"/>
              </w:rPr>
              <w:lastRenderedPageBreak/>
              <w:t xml:space="preserve">Главное в них </w:t>
            </w:r>
            <w:r w:rsidR="0029313D" w:rsidRPr="00F4127B">
              <w:rPr>
                <w:rFonts w:ascii="Times New Roman" w:hAnsi="Times New Roman" w:cs="Times New Roman"/>
                <w:color w:val="020202"/>
                <w:sz w:val="28"/>
                <w:szCs w:val="28"/>
              </w:rPr>
              <w:t>–</w:t>
            </w:r>
            <w:r w:rsidRPr="00EE2E39">
              <w:rPr>
                <w:rFonts w:ascii="Times New Roman" w:eastAsia="Times New Roman" w:hAnsi="Times New Roman" w:cs="Times New Roman"/>
                <w:color w:val="000000"/>
                <w:sz w:val="28"/>
                <w:szCs w:val="28"/>
              </w:rPr>
              <w:t xml:space="preserve"> это уме</w:t>
            </w:r>
            <w:r w:rsidRPr="00EE2E39">
              <w:rPr>
                <w:rFonts w:ascii="Times New Roman" w:eastAsia="Times New Roman" w:hAnsi="Times New Roman" w:cs="Times New Roman"/>
                <w:color w:val="000000"/>
                <w:sz w:val="28"/>
                <w:szCs w:val="28"/>
              </w:rPr>
              <w:softHyphen/>
              <w:t>ние сопоставить результат с индивидуальными возможностями исполнителя; определить меру реализации им в деятельности своего истинного потенциала, а также выбрать наиболее прием</w:t>
            </w:r>
            <w:r w:rsidRPr="00EE2E39">
              <w:rPr>
                <w:rFonts w:ascii="Times New Roman" w:eastAsia="Times New Roman" w:hAnsi="Times New Roman" w:cs="Times New Roman"/>
                <w:color w:val="000000"/>
                <w:sz w:val="28"/>
                <w:szCs w:val="28"/>
              </w:rPr>
              <w:softHyphen/>
              <w:t>лемый именно для его индивидуальности сп</w:t>
            </w:r>
            <w:r w:rsidR="00D06CDB" w:rsidRPr="00F4127B">
              <w:rPr>
                <w:rFonts w:ascii="Times New Roman" w:eastAsia="Times New Roman" w:hAnsi="Times New Roman" w:cs="Times New Roman"/>
                <w:color w:val="000000"/>
                <w:sz w:val="28"/>
                <w:szCs w:val="28"/>
              </w:rPr>
              <w:t xml:space="preserve">особ контроля и поощрения. Это </w:t>
            </w:r>
            <w:r w:rsidR="00D06CDB" w:rsidRPr="00F4127B">
              <w:rPr>
                <w:rFonts w:ascii="Times New Roman" w:hAnsi="Times New Roman" w:cs="Times New Roman"/>
                <w:color w:val="020202"/>
                <w:sz w:val="28"/>
                <w:szCs w:val="28"/>
              </w:rPr>
              <w:t>–</w:t>
            </w:r>
            <w:r w:rsidRPr="00EE2E39">
              <w:rPr>
                <w:rFonts w:ascii="Times New Roman" w:eastAsia="Times New Roman" w:hAnsi="Times New Roman" w:cs="Times New Roman"/>
                <w:color w:val="000000"/>
                <w:sz w:val="28"/>
                <w:szCs w:val="28"/>
              </w:rPr>
              <w:t xml:space="preserve"> способность использовать контроль не как самоцель, а как средство для повышения эффективности индиви</w:t>
            </w:r>
            <w:r w:rsidRPr="00EE2E39">
              <w:rPr>
                <w:rFonts w:ascii="Times New Roman" w:eastAsia="Times New Roman" w:hAnsi="Times New Roman" w:cs="Times New Roman"/>
                <w:color w:val="000000"/>
                <w:sz w:val="28"/>
                <w:szCs w:val="28"/>
              </w:rPr>
              <w:softHyphen/>
              <w:t>дуальной деяте</w:t>
            </w:r>
            <w:r w:rsidR="0029313D" w:rsidRPr="00F4127B">
              <w:rPr>
                <w:rFonts w:ascii="Times New Roman" w:eastAsia="Times New Roman" w:hAnsi="Times New Roman" w:cs="Times New Roman"/>
                <w:color w:val="000000"/>
                <w:sz w:val="28"/>
                <w:szCs w:val="28"/>
              </w:rPr>
              <w:t xml:space="preserve">льности подчиненных, а в итоге </w:t>
            </w:r>
            <w:r w:rsidR="0029313D" w:rsidRPr="00F4127B">
              <w:rPr>
                <w:rFonts w:ascii="Times New Roman" w:hAnsi="Times New Roman" w:cs="Times New Roman"/>
                <w:color w:val="020202"/>
                <w:sz w:val="28"/>
                <w:szCs w:val="28"/>
              </w:rPr>
              <w:t>–</w:t>
            </w:r>
            <w:r w:rsidRPr="00EE2E39">
              <w:rPr>
                <w:rFonts w:ascii="Times New Roman" w:eastAsia="Times New Roman" w:hAnsi="Times New Roman" w:cs="Times New Roman"/>
                <w:color w:val="000000"/>
                <w:sz w:val="28"/>
                <w:szCs w:val="28"/>
              </w:rPr>
              <w:t xml:space="preserve"> всего органи</w:t>
            </w:r>
            <w:r w:rsidRPr="00EE2E39">
              <w:rPr>
                <w:rFonts w:ascii="Times New Roman" w:eastAsia="Times New Roman" w:hAnsi="Times New Roman" w:cs="Times New Roman"/>
                <w:color w:val="000000"/>
                <w:sz w:val="28"/>
                <w:szCs w:val="28"/>
              </w:rPr>
              <w:softHyphen/>
              <w:t>зационного функционирования.</w:t>
            </w:r>
          </w:p>
        </w:tc>
      </w:tr>
    </w:tbl>
    <w:p w:rsidR="00EE2E39" w:rsidRPr="00EE2E39" w:rsidRDefault="00EE2E39" w:rsidP="00EE2E39">
      <w:pPr>
        <w:spacing w:after="0" w:line="240" w:lineRule="auto"/>
        <w:jc w:val="both"/>
        <w:rPr>
          <w:rFonts w:ascii="Times New Roman" w:hAnsi="Times New Roman" w:cs="Times New Roman"/>
          <w:b/>
          <w:sz w:val="28"/>
          <w:szCs w:val="28"/>
        </w:rPr>
      </w:pPr>
    </w:p>
    <w:p w:rsidR="002F5FB0" w:rsidRDefault="002F5FB0" w:rsidP="008561F7">
      <w:pPr>
        <w:spacing w:after="0" w:line="240" w:lineRule="auto"/>
        <w:jc w:val="center"/>
        <w:rPr>
          <w:rFonts w:ascii="Times New Roman" w:hAnsi="Times New Roman" w:cs="Times New Roman"/>
          <w:b/>
          <w:sz w:val="28"/>
          <w:szCs w:val="28"/>
          <w:lang w:val="be-BY"/>
        </w:rPr>
      </w:pPr>
      <w:r w:rsidRPr="00907723">
        <w:rPr>
          <w:rFonts w:ascii="Times New Roman" w:hAnsi="Times New Roman" w:cs="Times New Roman"/>
          <w:b/>
          <w:sz w:val="28"/>
          <w:szCs w:val="28"/>
          <w:lang w:val="be-BY"/>
        </w:rPr>
        <w:t>5. Ошибки в деятельности руководителя</w:t>
      </w:r>
    </w:p>
    <w:p w:rsidR="00907723" w:rsidRPr="008561F7" w:rsidRDefault="00907723" w:rsidP="008561F7">
      <w:pPr>
        <w:spacing w:after="0" w:line="240" w:lineRule="auto"/>
        <w:jc w:val="center"/>
        <w:rPr>
          <w:rFonts w:ascii="Times New Roman" w:hAnsi="Times New Roman" w:cs="Times New Roman"/>
          <w:b/>
          <w:sz w:val="28"/>
          <w:szCs w:val="28"/>
          <w:lang w:val="be-BY"/>
        </w:rPr>
      </w:pPr>
    </w:p>
    <w:p w:rsidR="00907723" w:rsidRPr="00907723" w:rsidRDefault="00907723" w:rsidP="00907723">
      <w:pPr>
        <w:spacing w:after="0" w:line="240" w:lineRule="auto"/>
        <w:ind w:firstLine="709"/>
        <w:jc w:val="both"/>
        <w:rPr>
          <w:rFonts w:ascii="Times New Roman" w:eastAsia="Times New Roman" w:hAnsi="Times New Roman" w:cs="Times New Roman"/>
          <w:b/>
          <w:color w:val="000000"/>
          <w:sz w:val="28"/>
          <w:szCs w:val="28"/>
        </w:rPr>
      </w:pPr>
      <w:r w:rsidRPr="00907723">
        <w:rPr>
          <w:rFonts w:ascii="Times New Roman" w:eastAsia="Times New Roman" w:hAnsi="Times New Roman" w:cs="Times New Roman"/>
          <w:b/>
          <w:color w:val="000000"/>
          <w:sz w:val="28"/>
          <w:szCs w:val="28"/>
        </w:rPr>
        <w:t>1. Страх перед необходимостью управлять людьми</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Он чаще проявляется в том случае, если сотрудник изначально не стремился к своей должности (например,  часто бывают ситуации, когда больше некого поставить на эту позицию), или когда у него нет чёткого представления о своих обязанностях и способах выполнения.</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В этом случае руководитель не контролирует текущую ситуацию, побаивается давать распоряжения, даже в случае грубых ошибок не использует строгие методы воздействия (штрафы, депремирование,  увольнения).  В подразделение такого руководителя возникает ощущение бесконтрольности, возникают неформальные лидеры, стандарты работы и плановые показатели постепенно перестают выполняться.</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Часто такие руководители объясняют свои действия тем, что</w:t>
      </w:r>
    </w:p>
    <w:p w:rsidR="00907723" w:rsidRPr="00907723" w:rsidRDefault="00907723" w:rsidP="00907723">
      <w:pPr>
        <w:numPr>
          <w:ilvl w:val="0"/>
          <w:numId w:val="4"/>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t>им «жалко» сотрудников;</w:t>
      </w:r>
    </w:p>
    <w:p w:rsidR="00907723" w:rsidRPr="00907723" w:rsidRDefault="00907723" w:rsidP="00907723">
      <w:pPr>
        <w:numPr>
          <w:ilvl w:val="0"/>
          <w:numId w:val="4"/>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t>они все равно не реагируют на замечания;</w:t>
      </w:r>
    </w:p>
    <w:p w:rsidR="00907723" w:rsidRPr="00907723" w:rsidRDefault="00907723" w:rsidP="00907723">
      <w:pPr>
        <w:numPr>
          <w:ilvl w:val="0"/>
          <w:numId w:val="4"/>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t>если начать наказывать сотрудников, то все уволятся.</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В данной ситуации, очевидно, что проблемы в самом руководителе и неумении выбрать для себя правильный стиль общения с коллективом. Такой руководитель либо проявляется чрезмерную робость в общении, либо у него слишком личные, почти семейные отношения с сотрудниками.</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Понятно, что в этих случаях тяжело требовать от кого-либо выполнения стандартов работы. Как правило, со сменой руководителя все сотрудники начинают опять выполнять свои обязанности и ситуация нормализуется.</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Решение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Первым делом руководителю необходимо осознать текущую ситуацию и поменять  свое отношение к подчиненным. Необходимо исключить попустительский стиль руководства и начать контролировать ситуацию в своем подразделении.</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lastRenderedPageBreak/>
        <w:t>Руководитель должен осознавать, что результаты общей деятельности зависят именно от него, так как задает направление и контролирует выполнение задач. Его первая обязанность заключается как раз в контроле деятельности своих сотрудников и, при необходимости, ее корректировка. При этом стиль руководства будет либо демократический, либо авторитарный.  И конечно, главные принципы действий руководителя – это последовательность, логичность и уверенность.</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2. Неумение делегировать</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Эта ошибка свойственна руководителям-перфекционистам, которые стремятся к безупречной работе. Они стараются сделать самостоятельно самые объемные и ответственные участки работы. Это, как правило, ответственные и трудолюбивые люди, которые привыкли отвечать за результат.</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Однако, стратегия «сидите, я все сделаю сам» очень часто становится несостоятельной при повышении объема работ. Руководитель берет на себя все больше обязательств, оставляя сотрудникам только самые простые операции. Со временем он перестает успевать выполнять все задачи, начинаются проблемы с распределением времени и эмоциональным состоянием.</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При этом, сотрудники, понимая, что по сути от них мало что зависит, со временем начинают все больше расслабляться и стараться передать все ответственные дела руководителю. Мы получаем замкнутый круг:  руководитель берет все на себя, а потом его сотрудники теряют способность и желание самостоятельно выполнять сложные задачи.</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Решение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Сначала необходимо, опять же, пересмотреть взгляды на свою должность. Вы должны </w:t>
      </w:r>
      <w:hyperlink r:id="rId7" w:history="1">
        <w:r w:rsidRPr="008303A4">
          <w:rPr>
            <w:rFonts w:ascii="Times New Roman" w:eastAsia="Times New Roman" w:hAnsi="Times New Roman" w:cs="Times New Roman"/>
            <w:sz w:val="28"/>
            <w:szCs w:val="28"/>
          </w:rPr>
          <w:t>распределять свое время</w:t>
        </w:r>
      </w:hyperlink>
      <w:r w:rsidRPr="00907723">
        <w:rPr>
          <w:rFonts w:ascii="Times New Roman" w:eastAsia="Times New Roman" w:hAnsi="Times New Roman" w:cs="Times New Roman"/>
          <w:sz w:val="28"/>
          <w:szCs w:val="28"/>
        </w:rPr>
        <w:t> рационально и решать только те задачи, которые действительно входят в вашу компетенцию. Все остальное необходимо делегировать подчиненным и за собой оставлять функцию контроля качества работы.</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Таким образом вы освободите свое рабочее время, а также повысите уровень профессиональных качеств своих сотрудников. В идеале, ваши сотрудники должны уметь выполнить 70% ваших обязанностей для того, чтобы в случае непредвиденной ситуации они могли вас заменить без последствий для рабочего процесса.</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3. Неумение сдерживать эмоции</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К этой категории ошибок относятся ситуации, в которых руководитель реагирует на все происходящее на работе слишком эмоционально. Для того чтобы определить свое отношение к работе, вспомните, случались ли с вами следующие ситуации:</w:t>
      </w:r>
    </w:p>
    <w:p w:rsidR="00907723" w:rsidRPr="00907723" w:rsidRDefault="00907723" w:rsidP="00907723">
      <w:pPr>
        <w:numPr>
          <w:ilvl w:val="0"/>
          <w:numId w:val="5"/>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t>вы не можете без волнения или раздражения вспоминать о каком-либо сотруднике;</w:t>
      </w:r>
    </w:p>
    <w:p w:rsidR="00907723" w:rsidRPr="00907723" w:rsidRDefault="00907723" w:rsidP="00907723">
      <w:pPr>
        <w:numPr>
          <w:ilvl w:val="0"/>
          <w:numId w:val="5"/>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t>иногда вы можете не сдержаться и накричаться на своего подчиненного;</w:t>
      </w:r>
    </w:p>
    <w:p w:rsidR="00907723" w:rsidRPr="00907723" w:rsidRDefault="00907723" w:rsidP="00907723">
      <w:pPr>
        <w:numPr>
          <w:ilvl w:val="0"/>
          <w:numId w:val="5"/>
        </w:numPr>
        <w:spacing w:after="0" w:line="240" w:lineRule="auto"/>
        <w:ind w:left="0" w:firstLine="709"/>
        <w:jc w:val="both"/>
        <w:rPr>
          <w:rFonts w:ascii="Times New Roman" w:eastAsia="Times New Roman" w:hAnsi="Times New Roman" w:cs="Times New Roman"/>
          <w:sz w:val="28"/>
          <w:szCs w:val="28"/>
        </w:rPr>
      </w:pPr>
      <w:r w:rsidRPr="008303A4">
        <w:rPr>
          <w:rFonts w:ascii="Times New Roman" w:eastAsia="Times New Roman" w:hAnsi="Times New Roman" w:cs="Times New Roman"/>
          <w:i/>
          <w:iCs/>
          <w:sz w:val="28"/>
          <w:szCs w:val="28"/>
        </w:rPr>
        <w:lastRenderedPageBreak/>
        <w:t>ваши сотрудники иногда плачут, когда вы делаете им замечания.</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Если описанные ситуации вам знакомы, они говорят об отсутствии самообладания и умении работать со своим внутренним состоянием. Как итог, у таких руководителей возникает внутреннее раздражение, которое он передает своим подчиненным. Замечания, которые  вы говорите на повышенных тонах своим сотрудникам, вызывает у них сопротивление и желание оправдаться, а не стремление исправить ошибку.</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Таким образом, от конструктивной работы мы  уходим к конфликтным и напряженным отношениям. Кроме того, невежливое и несдержанное общение часто говорят о желании руководителя утвердиться за счет сотрудников, что опять же ведет к снижению их мотивации к работе.</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Решение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Первым делом, необходимо понять, что вежливое и спокойное общение – это норма общения на рабочем месте. Только в такой манере можно донести четко и понятно свою мысль до сотрудников и объяснить, что от него требуется. Внутреннее отношение также должно быть спокойным и конструктивным, в противном случае уже через пару лет вы познакомитесь с тем, что называет «профессиональное выгорание».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При этом важно понимать, что спокойной общение не означает, что вы не должны применять никаких методов воздействия на сотрудников. </w:t>
      </w:r>
      <w:r w:rsidRPr="008303A4">
        <w:rPr>
          <w:rFonts w:ascii="Times New Roman" w:eastAsia="Times New Roman" w:hAnsi="Times New Roman" w:cs="Times New Roman"/>
          <w:i/>
          <w:iCs/>
          <w:sz w:val="28"/>
          <w:szCs w:val="28"/>
        </w:rPr>
        <w:t>Пример: вы оговорили с продавцом, что если он не будет выполнять стандарты обслуживания, то он будет депремирован. Если он продолжает игнорировать стандарты – вы спокойно, без криков, сообщаете, что вы вынуждены его лишить премии.</w:t>
      </w:r>
      <w:r w:rsidRPr="00907723">
        <w:rPr>
          <w:rFonts w:ascii="Times New Roman" w:eastAsia="Times New Roman" w:hAnsi="Times New Roman" w:cs="Times New Roman"/>
          <w:sz w:val="28"/>
          <w:szCs w:val="28"/>
        </w:rPr>
        <w:t> Это будет более доходчиво, нежели бесконечные отчитывания и конфликты.</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4. Непоследовательность</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Многие руководители грешат тем, что они непоследовательны в своих решениях и действиях. </w:t>
      </w:r>
      <w:r w:rsidRPr="008303A4">
        <w:rPr>
          <w:rFonts w:ascii="Times New Roman" w:eastAsia="Times New Roman" w:hAnsi="Times New Roman" w:cs="Times New Roman"/>
          <w:i/>
          <w:iCs/>
          <w:sz w:val="28"/>
          <w:szCs w:val="28"/>
        </w:rPr>
        <w:t>Пример: обещать да</w:t>
      </w:r>
      <w:r w:rsidR="00AB2FD2">
        <w:rPr>
          <w:rFonts w:ascii="Times New Roman" w:eastAsia="Times New Roman" w:hAnsi="Times New Roman" w:cs="Times New Roman"/>
          <w:i/>
          <w:iCs/>
          <w:sz w:val="28"/>
          <w:szCs w:val="28"/>
        </w:rPr>
        <w:t xml:space="preserve">ть премию за выполнение плана  </w:t>
      </w:r>
      <w:r w:rsidR="00AB2FD2" w:rsidRPr="00790126">
        <w:rPr>
          <w:rFonts w:ascii="Times New Roman" w:hAnsi="Times New Roman" w:cs="Times New Roman"/>
          <w:sz w:val="28"/>
          <w:szCs w:val="28"/>
        </w:rPr>
        <w:t xml:space="preserve">– </w:t>
      </w:r>
      <w:r w:rsidRPr="008303A4">
        <w:rPr>
          <w:rFonts w:ascii="Times New Roman" w:eastAsia="Times New Roman" w:hAnsi="Times New Roman" w:cs="Times New Roman"/>
          <w:i/>
          <w:iCs/>
          <w:sz w:val="28"/>
          <w:szCs w:val="28"/>
        </w:rPr>
        <w:t xml:space="preserve"> и не дать ее; пригрозить оштрафовать за ошибки в работе – и ограничиться только нравоучениями и обещаниями оштрафовать в следующий раз; дать задание выполнить определенную работу и забыть проверить ее выполнение.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Такое поведение может быть обусловлено как личными качествами руководителя (вспыльчивость, забывчивость и др.), так и  объективными обстоятельствами (высокая загруженность, нехватка времени, форс-мажорные обстоятельства).</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Однако, независимо от причин, при хронической непоследовательности руководства, сотрудники делают резонный вывод, что выполнение поставленных задач необязательно и слова руководителя имеют лишь рекомендательный характер.</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Как итог,  авторитет руководителя, продуктивность работы и слаженность действий снижаются.</w:t>
      </w:r>
    </w:p>
    <w:p w:rsidR="0027432A" w:rsidRDefault="0027432A" w:rsidP="00907723">
      <w:pPr>
        <w:spacing w:after="0" w:line="240" w:lineRule="auto"/>
        <w:ind w:firstLine="709"/>
        <w:jc w:val="both"/>
        <w:rPr>
          <w:rFonts w:ascii="Times New Roman" w:eastAsia="Times New Roman" w:hAnsi="Times New Roman" w:cs="Times New Roman"/>
          <w:b/>
          <w:sz w:val="28"/>
          <w:szCs w:val="28"/>
        </w:rPr>
      </w:pPr>
    </w:p>
    <w:p w:rsidR="0027432A" w:rsidRDefault="0027432A" w:rsidP="00907723">
      <w:pPr>
        <w:spacing w:after="0" w:line="240" w:lineRule="auto"/>
        <w:ind w:firstLine="709"/>
        <w:jc w:val="both"/>
        <w:rPr>
          <w:rFonts w:ascii="Times New Roman" w:eastAsia="Times New Roman" w:hAnsi="Times New Roman" w:cs="Times New Roman"/>
          <w:b/>
          <w:sz w:val="28"/>
          <w:szCs w:val="28"/>
        </w:rPr>
      </w:pP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lastRenderedPageBreak/>
        <w:t>Решение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Необходимо взвешивать свои слова и обещания, прежде чем озвучить их подчиненным. Подумайте, сможете ли вы действительно выдать обещанную премию или готовы ли вы действительно депремировать за ошибки. Обязательно отмечайте сроки выполнения поставленных задач в своем ежедневнике и проверяйте их в обозначенный срок.  Таким образом</w:t>
      </w:r>
      <w:r w:rsidR="00AB2FD2">
        <w:rPr>
          <w:rFonts w:ascii="Times New Roman" w:eastAsia="Times New Roman" w:hAnsi="Times New Roman" w:cs="Times New Roman"/>
          <w:sz w:val="28"/>
          <w:szCs w:val="28"/>
        </w:rPr>
        <w:t>,</w:t>
      </w:r>
      <w:r w:rsidRPr="00907723">
        <w:rPr>
          <w:rFonts w:ascii="Times New Roman" w:eastAsia="Times New Roman" w:hAnsi="Times New Roman" w:cs="Times New Roman"/>
          <w:sz w:val="28"/>
          <w:szCs w:val="28"/>
        </w:rPr>
        <w:t xml:space="preserve"> вы обозначите серьезность поставленных задач и необходимость их своевременного исполнения.</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5. Дефицит позитивной мотивации</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Эта особенность присуща многих российским компаниям: наш самый привычный и удобный способ</w:t>
      </w:r>
      <w:hyperlink r:id="rId8" w:history="1">
        <w:r w:rsidRPr="008303A4">
          <w:rPr>
            <w:rFonts w:ascii="Times New Roman" w:eastAsia="Times New Roman" w:hAnsi="Times New Roman" w:cs="Times New Roman"/>
            <w:sz w:val="28"/>
            <w:szCs w:val="28"/>
          </w:rPr>
          <w:t>мотивации</w:t>
        </w:r>
      </w:hyperlink>
      <w:r w:rsidRPr="008303A4">
        <w:rPr>
          <w:rFonts w:ascii="Times New Roman" w:eastAsia="Times New Roman" w:hAnsi="Times New Roman" w:cs="Times New Roman"/>
          <w:sz w:val="28"/>
          <w:szCs w:val="28"/>
        </w:rPr>
        <w:t> </w:t>
      </w:r>
      <w:r w:rsidRPr="00907723">
        <w:rPr>
          <w:rFonts w:ascii="Times New Roman" w:eastAsia="Times New Roman" w:hAnsi="Times New Roman" w:cs="Times New Roman"/>
          <w:sz w:val="28"/>
          <w:szCs w:val="28"/>
        </w:rPr>
        <w:t>– это негативная мотивация. То есть выговоры, замечания, лишения премии и просто критика. Мы обращаем внимание на сотрудника только тогда, когда он совершает ошибку, а его качественную работу принимает как данность.</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При этом позитивные оценки, похвалы, грамоты и бонусы за качественное выполнение своих обязанностей у нас не приняты. В итоге, большинство сотрудников признается, что они получают только негативную реакцию на свою работу, что со временем вызывает снижение интереса к работе, лояльности к компании и падение инициативности.</w:t>
      </w:r>
    </w:p>
    <w:p w:rsidR="00907723" w:rsidRPr="00907723" w:rsidRDefault="00907723" w:rsidP="00907723">
      <w:pPr>
        <w:spacing w:after="0" w:line="240" w:lineRule="auto"/>
        <w:ind w:firstLine="709"/>
        <w:jc w:val="both"/>
        <w:rPr>
          <w:rFonts w:ascii="Times New Roman" w:eastAsia="Times New Roman" w:hAnsi="Times New Roman" w:cs="Times New Roman"/>
          <w:b/>
          <w:sz w:val="28"/>
          <w:szCs w:val="28"/>
        </w:rPr>
      </w:pPr>
      <w:r w:rsidRPr="00907723">
        <w:rPr>
          <w:rFonts w:ascii="Times New Roman" w:eastAsia="Times New Roman" w:hAnsi="Times New Roman" w:cs="Times New Roman"/>
          <w:b/>
          <w:sz w:val="28"/>
          <w:szCs w:val="28"/>
        </w:rPr>
        <w:t>Решение</w:t>
      </w:r>
    </w:p>
    <w:p w:rsidR="00907723" w:rsidRPr="00907723" w:rsidRDefault="00907723" w:rsidP="00907723">
      <w:pPr>
        <w:spacing w:after="0" w:line="240" w:lineRule="auto"/>
        <w:ind w:firstLine="709"/>
        <w:jc w:val="both"/>
        <w:rPr>
          <w:rFonts w:ascii="Times New Roman" w:eastAsia="Times New Roman" w:hAnsi="Times New Roman" w:cs="Times New Roman"/>
          <w:sz w:val="28"/>
          <w:szCs w:val="28"/>
        </w:rPr>
      </w:pPr>
      <w:r w:rsidRPr="00907723">
        <w:rPr>
          <w:rFonts w:ascii="Times New Roman" w:eastAsia="Times New Roman" w:hAnsi="Times New Roman" w:cs="Times New Roman"/>
          <w:sz w:val="28"/>
          <w:szCs w:val="28"/>
        </w:rPr>
        <w:t>Подумайте, как вы можете стимулировать работу своих сотрудников. Это не обязательно материальная мотивация, это может быть и личная похвала, обсуждение успехов отдела на планерках, конкурсы внутри отдела и прочие приятные мелочи, которые делают работу интересной и дают сотруднику ощущение своей профессиональной ценности.</w:t>
      </w:r>
    </w:p>
    <w:p w:rsidR="002F5FB0" w:rsidRPr="00907723" w:rsidRDefault="002F5FB0" w:rsidP="002F5FB0">
      <w:pPr>
        <w:spacing w:after="0" w:line="240" w:lineRule="auto"/>
        <w:rPr>
          <w:rFonts w:ascii="Times New Roman" w:hAnsi="Times New Roman" w:cs="Times New Roman"/>
          <w:sz w:val="28"/>
          <w:szCs w:val="28"/>
        </w:rPr>
      </w:pPr>
    </w:p>
    <w:sectPr w:rsidR="002F5FB0" w:rsidRPr="00907723" w:rsidSect="0072383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62" w:rsidRDefault="003B5962" w:rsidP="00C508E3">
      <w:pPr>
        <w:spacing w:after="0" w:line="240" w:lineRule="auto"/>
      </w:pPr>
      <w:r>
        <w:separator/>
      </w:r>
    </w:p>
  </w:endnote>
  <w:endnote w:type="continuationSeparator" w:id="1">
    <w:p w:rsidR="003B5962" w:rsidRDefault="003B5962" w:rsidP="00C50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62" w:rsidRDefault="003B5962" w:rsidP="00C508E3">
      <w:pPr>
        <w:spacing w:after="0" w:line="240" w:lineRule="auto"/>
      </w:pPr>
      <w:r>
        <w:separator/>
      </w:r>
    </w:p>
  </w:footnote>
  <w:footnote w:type="continuationSeparator" w:id="1">
    <w:p w:rsidR="003B5962" w:rsidRDefault="003B5962" w:rsidP="00C50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1532"/>
      <w:docPartObj>
        <w:docPartGallery w:val="Page Numbers (Top of Page)"/>
        <w:docPartUnique/>
      </w:docPartObj>
    </w:sdtPr>
    <w:sdtContent>
      <w:p w:rsidR="00C508E3" w:rsidRDefault="00C8287A">
        <w:pPr>
          <w:pStyle w:val="a6"/>
          <w:jc w:val="right"/>
        </w:pPr>
        <w:fldSimple w:instr=" PAGE   \* MERGEFORMAT ">
          <w:r w:rsidR="0027432A">
            <w:rPr>
              <w:noProof/>
            </w:rPr>
            <w:t>18</w:t>
          </w:r>
        </w:fldSimple>
      </w:p>
    </w:sdtContent>
  </w:sdt>
  <w:p w:rsidR="00C508E3" w:rsidRDefault="00C508E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2D83"/>
    <w:multiLevelType w:val="multilevel"/>
    <w:tmpl w:val="8A1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D6B99"/>
    <w:multiLevelType w:val="multilevel"/>
    <w:tmpl w:val="413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9578D"/>
    <w:multiLevelType w:val="multilevel"/>
    <w:tmpl w:val="F3662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8E26EF6"/>
    <w:multiLevelType w:val="hybridMultilevel"/>
    <w:tmpl w:val="F40AA7B2"/>
    <w:lvl w:ilvl="0" w:tplc="DDA49E92">
      <w:start w:val="6"/>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77398D"/>
    <w:multiLevelType w:val="multilevel"/>
    <w:tmpl w:val="264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03093"/>
    <w:multiLevelType w:val="multilevel"/>
    <w:tmpl w:val="544C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2232A"/>
    <w:rsid w:val="00023EC6"/>
    <w:rsid w:val="00026056"/>
    <w:rsid w:val="00046212"/>
    <w:rsid w:val="00061BCA"/>
    <w:rsid w:val="00076297"/>
    <w:rsid w:val="000C7E32"/>
    <w:rsid w:val="00124F79"/>
    <w:rsid w:val="001366E8"/>
    <w:rsid w:val="0013697F"/>
    <w:rsid w:val="00182B79"/>
    <w:rsid w:val="001A5F0A"/>
    <w:rsid w:val="001E5C08"/>
    <w:rsid w:val="0020448C"/>
    <w:rsid w:val="002206E5"/>
    <w:rsid w:val="0027432A"/>
    <w:rsid w:val="0028798C"/>
    <w:rsid w:val="0029313D"/>
    <w:rsid w:val="002F5FB0"/>
    <w:rsid w:val="003108A7"/>
    <w:rsid w:val="00345A19"/>
    <w:rsid w:val="003563B8"/>
    <w:rsid w:val="0035797F"/>
    <w:rsid w:val="00361606"/>
    <w:rsid w:val="003774BE"/>
    <w:rsid w:val="00380C20"/>
    <w:rsid w:val="003B5962"/>
    <w:rsid w:val="003B71E6"/>
    <w:rsid w:val="003D3C4F"/>
    <w:rsid w:val="003F3DD1"/>
    <w:rsid w:val="00433696"/>
    <w:rsid w:val="00496F47"/>
    <w:rsid w:val="004C69E4"/>
    <w:rsid w:val="005201F5"/>
    <w:rsid w:val="00575E4B"/>
    <w:rsid w:val="005C2140"/>
    <w:rsid w:val="005E0E0C"/>
    <w:rsid w:val="005E5899"/>
    <w:rsid w:val="005F68A7"/>
    <w:rsid w:val="00602762"/>
    <w:rsid w:val="006161EC"/>
    <w:rsid w:val="00632A6C"/>
    <w:rsid w:val="006543AE"/>
    <w:rsid w:val="00690C93"/>
    <w:rsid w:val="00697980"/>
    <w:rsid w:val="006A3F6B"/>
    <w:rsid w:val="006E5168"/>
    <w:rsid w:val="0072232A"/>
    <w:rsid w:val="00723838"/>
    <w:rsid w:val="007419A8"/>
    <w:rsid w:val="00765A4D"/>
    <w:rsid w:val="00790126"/>
    <w:rsid w:val="0079196C"/>
    <w:rsid w:val="007A2DEF"/>
    <w:rsid w:val="007D2803"/>
    <w:rsid w:val="007F1B64"/>
    <w:rsid w:val="0081107D"/>
    <w:rsid w:val="008303A4"/>
    <w:rsid w:val="008511E4"/>
    <w:rsid w:val="008561F7"/>
    <w:rsid w:val="00856D85"/>
    <w:rsid w:val="00874B30"/>
    <w:rsid w:val="008755DA"/>
    <w:rsid w:val="008B0174"/>
    <w:rsid w:val="008C03AA"/>
    <w:rsid w:val="008F2410"/>
    <w:rsid w:val="008F6C5F"/>
    <w:rsid w:val="00907723"/>
    <w:rsid w:val="00942B76"/>
    <w:rsid w:val="00955CAA"/>
    <w:rsid w:val="009751E5"/>
    <w:rsid w:val="009E4B62"/>
    <w:rsid w:val="00A216BB"/>
    <w:rsid w:val="00A34D24"/>
    <w:rsid w:val="00A453B6"/>
    <w:rsid w:val="00AB0CAE"/>
    <w:rsid w:val="00AB2FD2"/>
    <w:rsid w:val="00B04683"/>
    <w:rsid w:val="00BB59B9"/>
    <w:rsid w:val="00C000E8"/>
    <w:rsid w:val="00C03916"/>
    <w:rsid w:val="00C10264"/>
    <w:rsid w:val="00C508E3"/>
    <w:rsid w:val="00C5596A"/>
    <w:rsid w:val="00C6312B"/>
    <w:rsid w:val="00C8287A"/>
    <w:rsid w:val="00CA3F3B"/>
    <w:rsid w:val="00CA72F1"/>
    <w:rsid w:val="00CB7DF1"/>
    <w:rsid w:val="00CC5A92"/>
    <w:rsid w:val="00CE2D12"/>
    <w:rsid w:val="00D01925"/>
    <w:rsid w:val="00D04F2C"/>
    <w:rsid w:val="00D06CDB"/>
    <w:rsid w:val="00D12833"/>
    <w:rsid w:val="00D2416E"/>
    <w:rsid w:val="00DC7721"/>
    <w:rsid w:val="00E21D25"/>
    <w:rsid w:val="00E93E83"/>
    <w:rsid w:val="00EE2E39"/>
    <w:rsid w:val="00EF1AED"/>
    <w:rsid w:val="00F06A7E"/>
    <w:rsid w:val="00F06F65"/>
    <w:rsid w:val="00F32BE8"/>
    <w:rsid w:val="00F4127B"/>
    <w:rsid w:val="00F8106D"/>
    <w:rsid w:val="00F87F94"/>
    <w:rsid w:val="00FE3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B0"/>
  </w:style>
  <w:style w:type="paragraph" w:styleId="1">
    <w:name w:val="heading 1"/>
    <w:basedOn w:val="a"/>
    <w:next w:val="a"/>
    <w:link w:val="10"/>
    <w:uiPriority w:val="9"/>
    <w:qFormat/>
    <w:rsid w:val="00EE2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90772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2232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72232A"/>
    <w:rPr>
      <w:rFonts w:ascii="Times New Roman" w:eastAsia="Times New Roman" w:hAnsi="Times New Roman" w:cs="Times New Roman"/>
      <w:sz w:val="16"/>
      <w:szCs w:val="16"/>
    </w:rPr>
  </w:style>
  <w:style w:type="paragraph" w:styleId="a3">
    <w:name w:val="Normal (Web)"/>
    <w:basedOn w:val="a"/>
    <w:uiPriority w:val="99"/>
    <w:unhideWhenUsed/>
    <w:rsid w:val="001369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ыделение"/>
    <w:basedOn w:val="a0"/>
    <w:rsid w:val="0013697F"/>
    <w:rPr>
      <w:rFonts w:cs="Times New Roman"/>
      <w:b/>
      <w:bCs/>
      <w:color w:val="910025"/>
    </w:rPr>
  </w:style>
  <w:style w:type="character" w:customStyle="1" w:styleId="-">
    <w:name w:val="опред-е"/>
    <w:basedOn w:val="a0"/>
    <w:rsid w:val="0013697F"/>
    <w:rPr>
      <w:rFonts w:cs="Times New Roman"/>
      <w:b/>
      <w:bCs/>
    </w:rPr>
  </w:style>
  <w:style w:type="paragraph" w:styleId="a5">
    <w:name w:val="List Paragraph"/>
    <w:basedOn w:val="a"/>
    <w:uiPriority w:val="34"/>
    <w:qFormat/>
    <w:rsid w:val="00D04F2C"/>
    <w:pPr>
      <w:ind w:left="720"/>
      <w:contextualSpacing/>
    </w:pPr>
  </w:style>
  <w:style w:type="paragraph" w:styleId="a6">
    <w:name w:val="header"/>
    <w:basedOn w:val="a"/>
    <w:link w:val="a7"/>
    <w:uiPriority w:val="99"/>
    <w:unhideWhenUsed/>
    <w:rsid w:val="00C508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08E3"/>
  </w:style>
  <w:style w:type="paragraph" w:styleId="a8">
    <w:name w:val="footer"/>
    <w:basedOn w:val="a"/>
    <w:link w:val="a9"/>
    <w:uiPriority w:val="99"/>
    <w:semiHidden/>
    <w:unhideWhenUsed/>
    <w:rsid w:val="00C508E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508E3"/>
  </w:style>
  <w:style w:type="character" w:customStyle="1" w:styleId="50">
    <w:name w:val="Заголовок 5 Знак"/>
    <w:basedOn w:val="a0"/>
    <w:link w:val="5"/>
    <w:uiPriority w:val="9"/>
    <w:rsid w:val="00907723"/>
    <w:rPr>
      <w:rFonts w:ascii="Times New Roman" w:eastAsia="Times New Roman" w:hAnsi="Times New Roman" w:cs="Times New Roman"/>
      <w:b/>
      <w:bCs/>
      <w:sz w:val="20"/>
      <w:szCs w:val="20"/>
    </w:rPr>
  </w:style>
  <w:style w:type="character" w:styleId="aa">
    <w:name w:val="Emphasis"/>
    <w:basedOn w:val="a0"/>
    <w:uiPriority w:val="20"/>
    <w:qFormat/>
    <w:rsid w:val="00907723"/>
    <w:rPr>
      <w:i/>
      <w:iCs/>
    </w:rPr>
  </w:style>
  <w:style w:type="character" w:styleId="ab">
    <w:name w:val="Hyperlink"/>
    <w:basedOn w:val="a0"/>
    <w:uiPriority w:val="99"/>
    <w:semiHidden/>
    <w:unhideWhenUsed/>
    <w:rsid w:val="00907723"/>
    <w:rPr>
      <w:color w:val="0000FF"/>
      <w:u w:val="single"/>
    </w:rPr>
  </w:style>
  <w:style w:type="character" w:customStyle="1" w:styleId="apple-converted-space">
    <w:name w:val="apple-converted-space"/>
    <w:basedOn w:val="a0"/>
    <w:rsid w:val="00907723"/>
  </w:style>
  <w:style w:type="character" w:styleId="ac">
    <w:name w:val="Strong"/>
    <w:basedOn w:val="a0"/>
    <w:uiPriority w:val="22"/>
    <w:qFormat/>
    <w:rsid w:val="00907723"/>
    <w:rPr>
      <w:b/>
      <w:bCs/>
    </w:rPr>
  </w:style>
  <w:style w:type="character" w:customStyle="1" w:styleId="10">
    <w:name w:val="Заголовок 1 Знак"/>
    <w:basedOn w:val="a0"/>
    <w:link w:val="1"/>
    <w:uiPriority w:val="9"/>
    <w:rsid w:val="00EE2E39"/>
    <w:rPr>
      <w:rFonts w:asciiTheme="majorHAnsi" w:eastAsiaTheme="majorEastAsia" w:hAnsiTheme="majorHAnsi" w:cstheme="majorBidi"/>
      <w:b/>
      <w:bCs/>
      <w:color w:val="365F91" w:themeColor="accent1" w:themeShade="BF"/>
      <w:sz w:val="28"/>
      <w:szCs w:val="28"/>
    </w:rPr>
  </w:style>
  <w:style w:type="paragraph" w:styleId="ad">
    <w:name w:val="Balloon Text"/>
    <w:basedOn w:val="a"/>
    <w:link w:val="ae"/>
    <w:uiPriority w:val="99"/>
    <w:semiHidden/>
    <w:unhideWhenUsed/>
    <w:rsid w:val="0020448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448C"/>
    <w:rPr>
      <w:rFonts w:ascii="Tahoma" w:hAnsi="Tahoma" w:cs="Tahoma"/>
      <w:sz w:val="16"/>
      <w:szCs w:val="16"/>
    </w:rPr>
  </w:style>
  <w:style w:type="table" w:styleId="af">
    <w:name w:val="Table Grid"/>
    <w:basedOn w:val="a1"/>
    <w:uiPriority w:val="59"/>
    <w:rsid w:val="00061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6">
    <w:name w:val="Font Style206"/>
    <w:basedOn w:val="a0"/>
    <w:rsid w:val="001366E8"/>
    <w:rPr>
      <w:rFonts w:ascii="Arial Narrow" w:hAnsi="Arial Narrow" w:cs="Arial Narrow"/>
      <w:b/>
      <w:bCs/>
      <w:color w:val="000000"/>
      <w:sz w:val="16"/>
      <w:szCs w:val="16"/>
    </w:rPr>
  </w:style>
  <w:style w:type="character" w:customStyle="1" w:styleId="FontStyle224">
    <w:name w:val="Font Style224"/>
    <w:basedOn w:val="a0"/>
    <w:rsid w:val="001366E8"/>
    <w:rPr>
      <w:rFonts w:ascii="Calibri" w:hAnsi="Calibri" w:cs="Calibri"/>
      <w:color w:val="000000"/>
      <w:sz w:val="20"/>
      <w:szCs w:val="20"/>
    </w:rPr>
  </w:style>
  <w:style w:type="paragraph" w:customStyle="1" w:styleId="Style36">
    <w:name w:val="Style36"/>
    <w:basedOn w:val="a"/>
    <w:rsid w:val="00765A4D"/>
    <w:pPr>
      <w:widowControl w:val="0"/>
      <w:autoSpaceDE w:val="0"/>
      <w:autoSpaceDN w:val="0"/>
      <w:adjustRightInd w:val="0"/>
      <w:spacing w:after="0" w:line="286" w:lineRule="exact"/>
    </w:pPr>
    <w:rPr>
      <w:rFonts w:ascii="Times New Roman" w:eastAsia="Times New Roman" w:hAnsi="Times New Roman" w:cs="Times New Roman"/>
      <w:sz w:val="24"/>
      <w:szCs w:val="24"/>
    </w:rPr>
  </w:style>
  <w:style w:type="character" w:customStyle="1" w:styleId="FontStyle195">
    <w:name w:val="Font Style195"/>
    <w:basedOn w:val="a0"/>
    <w:rsid w:val="00765A4D"/>
    <w:rPr>
      <w:rFonts w:ascii="Calibri" w:hAnsi="Calibri" w:cs="Calibri" w:hint="default"/>
      <w:b/>
      <w:bCs/>
      <w:color w:val="000000"/>
      <w:spacing w:val="-10"/>
      <w:sz w:val="28"/>
      <w:szCs w:val="28"/>
    </w:rPr>
  </w:style>
  <w:style w:type="paragraph" w:customStyle="1" w:styleId="Style29">
    <w:name w:val="Style29"/>
    <w:basedOn w:val="a"/>
    <w:rsid w:val="00765A4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2495643">
      <w:bodyDiv w:val="1"/>
      <w:marLeft w:val="0"/>
      <w:marRight w:val="0"/>
      <w:marTop w:val="0"/>
      <w:marBottom w:val="0"/>
      <w:divBdr>
        <w:top w:val="none" w:sz="0" w:space="0" w:color="auto"/>
        <w:left w:val="none" w:sz="0" w:space="0" w:color="auto"/>
        <w:bottom w:val="none" w:sz="0" w:space="0" w:color="auto"/>
        <w:right w:val="none" w:sz="0" w:space="0" w:color="auto"/>
      </w:divBdr>
    </w:div>
    <w:div w:id="267543338">
      <w:bodyDiv w:val="1"/>
      <w:marLeft w:val="0"/>
      <w:marRight w:val="0"/>
      <w:marTop w:val="0"/>
      <w:marBottom w:val="0"/>
      <w:divBdr>
        <w:top w:val="none" w:sz="0" w:space="0" w:color="auto"/>
        <w:left w:val="none" w:sz="0" w:space="0" w:color="auto"/>
        <w:bottom w:val="none" w:sz="0" w:space="0" w:color="auto"/>
        <w:right w:val="none" w:sz="0" w:space="0" w:color="auto"/>
      </w:divBdr>
      <w:divsChild>
        <w:div w:id="729160723">
          <w:marLeft w:val="0"/>
          <w:marRight w:val="0"/>
          <w:marTop w:val="150"/>
          <w:marBottom w:val="150"/>
          <w:divBdr>
            <w:top w:val="none" w:sz="0" w:space="0" w:color="auto"/>
            <w:left w:val="none" w:sz="0" w:space="0" w:color="auto"/>
            <w:bottom w:val="none" w:sz="0" w:space="0" w:color="auto"/>
            <w:right w:val="none" w:sz="0" w:space="0" w:color="auto"/>
          </w:divBdr>
          <w:divsChild>
            <w:div w:id="394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99885">
      <w:bodyDiv w:val="1"/>
      <w:marLeft w:val="0"/>
      <w:marRight w:val="0"/>
      <w:marTop w:val="0"/>
      <w:marBottom w:val="0"/>
      <w:divBdr>
        <w:top w:val="none" w:sz="0" w:space="0" w:color="auto"/>
        <w:left w:val="none" w:sz="0" w:space="0" w:color="auto"/>
        <w:bottom w:val="none" w:sz="0" w:space="0" w:color="auto"/>
        <w:right w:val="none" w:sz="0" w:space="0" w:color="auto"/>
      </w:divBdr>
    </w:div>
    <w:div w:id="531385538">
      <w:bodyDiv w:val="1"/>
      <w:marLeft w:val="0"/>
      <w:marRight w:val="0"/>
      <w:marTop w:val="0"/>
      <w:marBottom w:val="0"/>
      <w:divBdr>
        <w:top w:val="none" w:sz="0" w:space="0" w:color="auto"/>
        <w:left w:val="none" w:sz="0" w:space="0" w:color="auto"/>
        <w:bottom w:val="none" w:sz="0" w:space="0" w:color="auto"/>
        <w:right w:val="none" w:sz="0" w:space="0" w:color="auto"/>
      </w:divBdr>
    </w:div>
    <w:div w:id="797181105">
      <w:bodyDiv w:val="1"/>
      <w:marLeft w:val="0"/>
      <w:marRight w:val="0"/>
      <w:marTop w:val="0"/>
      <w:marBottom w:val="0"/>
      <w:divBdr>
        <w:top w:val="none" w:sz="0" w:space="0" w:color="auto"/>
        <w:left w:val="none" w:sz="0" w:space="0" w:color="auto"/>
        <w:bottom w:val="none" w:sz="0" w:space="0" w:color="auto"/>
        <w:right w:val="none" w:sz="0" w:space="0" w:color="auto"/>
      </w:divBdr>
    </w:div>
    <w:div w:id="944002943">
      <w:bodyDiv w:val="1"/>
      <w:marLeft w:val="0"/>
      <w:marRight w:val="0"/>
      <w:marTop w:val="0"/>
      <w:marBottom w:val="0"/>
      <w:divBdr>
        <w:top w:val="none" w:sz="0" w:space="0" w:color="auto"/>
        <w:left w:val="none" w:sz="0" w:space="0" w:color="auto"/>
        <w:bottom w:val="none" w:sz="0" w:space="0" w:color="auto"/>
        <w:right w:val="none" w:sz="0" w:space="0" w:color="auto"/>
      </w:divBdr>
    </w:div>
    <w:div w:id="1042751635">
      <w:bodyDiv w:val="1"/>
      <w:marLeft w:val="0"/>
      <w:marRight w:val="0"/>
      <w:marTop w:val="0"/>
      <w:marBottom w:val="0"/>
      <w:divBdr>
        <w:top w:val="none" w:sz="0" w:space="0" w:color="auto"/>
        <w:left w:val="none" w:sz="0" w:space="0" w:color="auto"/>
        <w:bottom w:val="none" w:sz="0" w:space="0" w:color="auto"/>
        <w:right w:val="none" w:sz="0" w:space="0" w:color="auto"/>
      </w:divBdr>
    </w:div>
    <w:div w:id="1071149249">
      <w:bodyDiv w:val="1"/>
      <w:marLeft w:val="0"/>
      <w:marRight w:val="0"/>
      <w:marTop w:val="0"/>
      <w:marBottom w:val="0"/>
      <w:divBdr>
        <w:top w:val="none" w:sz="0" w:space="0" w:color="auto"/>
        <w:left w:val="none" w:sz="0" w:space="0" w:color="auto"/>
        <w:bottom w:val="none" w:sz="0" w:space="0" w:color="auto"/>
        <w:right w:val="none" w:sz="0" w:space="0" w:color="auto"/>
      </w:divBdr>
    </w:div>
    <w:div w:id="1296763909">
      <w:bodyDiv w:val="1"/>
      <w:marLeft w:val="0"/>
      <w:marRight w:val="0"/>
      <w:marTop w:val="0"/>
      <w:marBottom w:val="0"/>
      <w:divBdr>
        <w:top w:val="none" w:sz="0" w:space="0" w:color="auto"/>
        <w:left w:val="none" w:sz="0" w:space="0" w:color="auto"/>
        <w:bottom w:val="none" w:sz="0" w:space="0" w:color="auto"/>
        <w:right w:val="none" w:sz="0" w:space="0" w:color="auto"/>
      </w:divBdr>
    </w:div>
    <w:div w:id="1456169219">
      <w:bodyDiv w:val="1"/>
      <w:marLeft w:val="0"/>
      <w:marRight w:val="0"/>
      <w:marTop w:val="0"/>
      <w:marBottom w:val="0"/>
      <w:divBdr>
        <w:top w:val="none" w:sz="0" w:space="0" w:color="auto"/>
        <w:left w:val="none" w:sz="0" w:space="0" w:color="auto"/>
        <w:bottom w:val="none" w:sz="0" w:space="0" w:color="auto"/>
        <w:right w:val="none" w:sz="0" w:space="0" w:color="auto"/>
      </w:divBdr>
      <w:divsChild>
        <w:div w:id="1527793791">
          <w:marLeft w:val="0"/>
          <w:marRight w:val="0"/>
          <w:marTop w:val="150"/>
          <w:marBottom w:val="150"/>
          <w:divBdr>
            <w:top w:val="none" w:sz="0" w:space="0" w:color="auto"/>
            <w:left w:val="none" w:sz="0" w:space="0" w:color="auto"/>
            <w:bottom w:val="none" w:sz="0" w:space="0" w:color="auto"/>
            <w:right w:val="none" w:sz="0" w:space="0" w:color="auto"/>
          </w:divBdr>
          <w:divsChild>
            <w:div w:id="5794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500">
      <w:bodyDiv w:val="1"/>
      <w:marLeft w:val="0"/>
      <w:marRight w:val="0"/>
      <w:marTop w:val="0"/>
      <w:marBottom w:val="0"/>
      <w:divBdr>
        <w:top w:val="none" w:sz="0" w:space="0" w:color="auto"/>
        <w:left w:val="none" w:sz="0" w:space="0" w:color="auto"/>
        <w:bottom w:val="none" w:sz="0" w:space="0" w:color="auto"/>
        <w:right w:val="none" w:sz="0" w:space="0" w:color="auto"/>
      </w:divBdr>
    </w:div>
    <w:div w:id="1763187835">
      <w:bodyDiv w:val="1"/>
      <w:marLeft w:val="0"/>
      <w:marRight w:val="0"/>
      <w:marTop w:val="0"/>
      <w:marBottom w:val="0"/>
      <w:divBdr>
        <w:top w:val="none" w:sz="0" w:space="0" w:color="auto"/>
        <w:left w:val="none" w:sz="0" w:space="0" w:color="auto"/>
        <w:bottom w:val="none" w:sz="0" w:space="0" w:color="auto"/>
        <w:right w:val="none" w:sz="0" w:space="0" w:color="auto"/>
      </w:divBdr>
    </w:div>
    <w:div w:id="2023237761">
      <w:bodyDiv w:val="1"/>
      <w:marLeft w:val="0"/>
      <w:marRight w:val="0"/>
      <w:marTop w:val="0"/>
      <w:marBottom w:val="0"/>
      <w:divBdr>
        <w:top w:val="none" w:sz="0" w:space="0" w:color="auto"/>
        <w:left w:val="none" w:sz="0" w:space="0" w:color="auto"/>
        <w:bottom w:val="none" w:sz="0" w:space="0" w:color="auto"/>
        <w:right w:val="none" w:sz="0" w:space="0" w:color="auto"/>
      </w:divBdr>
    </w:div>
    <w:div w:id="21064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rening.com/2017/10/03/motivation/" TargetMode="External"/><Relationship Id="rId3" Type="http://schemas.openxmlformats.org/officeDocument/2006/relationships/settings" Target="settings.xml"/><Relationship Id="rId7" Type="http://schemas.openxmlformats.org/officeDocument/2006/relationships/hyperlink" Target="https://mtrening.com/2017/10/05/time-management-par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18</Pages>
  <Words>4514</Words>
  <Characters>33228</Characters>
  <Application>Microsoft Office Word</Application>
  <DocSecurity>0</DocSecurity>
  <Lines>830</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2019-04-02T05:29:00Z</dcterms:created>
  <dcterms:modified xsi:type="dcterms:W3CDTF">2020-04-07T18:41:00Z</dcterms:modified>
</cp:coreProperties>
</file>