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87B7D" w14:textId="77777777" w:rsidR="009B5BBE" w:rsidRDefault="009B5BBE" w:rsidP="006C145F">
      <w:pPr>
        <w:jc w:val="center"/>
        <w:rPr>
          <w:b/>
          <w:bCs/>
          <w:sz w:val="50"/>
          <w:szCs w:val="50"/>
        </w:rPr>
      </w:pPr>
    </w:p>
    <w:p w14:paraId="4C05DB84" w14:textId="77777777" w:rsidR="009B5BBE" w:rsidRDefault="009B5BBE" w:rsidP="006C145F">
      <w:pPr>
        <w:jc w:val="center"/>
        <w:rPr>
          <w:b/>
          <w:bCs/>
          <w:sz w:val="50"/>
          <w:szCs w:val="50"/>
        </w:rPr>
      </w:pPr>
    </w:p>
    <w:p w14:paraId="120E8F76" w14:textId="77777777" w:rsidR="009B5BBE" w:rsidRPr="009B5BBE" w:rsidRDefault="009B5BBE" w:rsidP="009B5BBE">
      <w:pPr>
        <w:shd w:val="clear" w:color="auto" w:fill="FFFAFA"/>
        <w:spacing w:before="100" w:beforeAutospacing="1"/>
        <w:jc w:val="center"/>
        <w:outlineLvl w:val="0"/>
        <w:rPr>
          <w:rFonts w:ascii="Arial" w:eastAsia="Times New Roman" w:hAnsi="Arial" w:cs="Arial"/>
          <w:b/>
          <w:bCs/>
          <w:color w:val="333399"/>
          <w:spacing w:val="15"/>
          <w:kern w:val="36"/>
          <w:sz w:val="36"/>
          <w:szCs w:val="36"/>
        </w:rPr>
      </w:pPr>
      <w:r w:rsidRPr="009B5BBE">
        <w:rPr>
          <w:rFonts w:ascii="Arial" w:eastAsia="Times New Roman" w:hAnsi="Arial" w:cs="Arial"/>
          <w:b/>
          <w:bCs/>
          <w:color w:val="333399"/>
          <w:spacing w:val="15"/>
          <w:kern w:val="36"/>
          <w:sz w:val="36"/>
          <w:szCs w:val="36"/>
        </w:rPr>
        <w:t>Глава 7 ПСИХОЛОГИЯ ЛИЧНОСТИ СПОРТСМЕНА</w:t>
      </w:r>
    </w:p>
    <w:p w14:paraId="53A24F6C" w14:textId="77777777" w:rsidR="009B5BBE" w:rsidRPr="009B5BBE" w:rsidRDefault="004566BD" w:rsidP="009B5BBE">
      <w:pPr>
        <w:spacing w:before="225" w:after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7347237">
          <v:rect id="_x0000_i1025" style="width:341.25pt;height:.75pt" o:hrpct="0" o:hralign="center" o:hrstd="t" o:hrnoshade="t" o:hr="t" fillcolor="black" stroked="f"/>
        </w:pict>
      </w:r>
    </w:p>
    <w:p w14:paraId="14CDCCDC" w14:textId="77777777" w:rsidR="009B5BBE" w:rsidRPr="009B5BBE" w:rsidRDefault="009B5BBE" w:rsidP="009B5BBE">
      <w:pPr>
        <w:shd w:val="clear" w:color="auto" w:fill="FFFAFA"/>
        <w:spacing w:before="225" w:after="225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b/>
          <w:bCs/>
          <w:color w:val="000000"/>
          <w:sz w:val="24"/>
          <w:szCs w:val="24"/>
        </w:rPr>
        <w:t>...</w:t>
      </w:r>
    </w:p>
    <w:p w14:paraId="3638D99B" w14:textId="77777777" w:rsidR="009B5BBE" w:rsidRPr="009B5BBE" w:rsidRDefault="009B5BBE" w:rsidP="009B5BBE">
      <w:pPr>
        <w:shd w:val="clear" w:color="auto" w:fill="FFFAFA"/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color w:val="000080"/>
          <w:spacing w:val="15"/>
          <w:sz w:val="36"/>
          <w:szCs w:val="36"/>
        </w:rPr>
      </w:pPr>
      <w:r w:rsidRPr="009B5BBE">
        <w:rPr>
          <w:rFonts w:ascii="Arial" w:eastAsia="Times New Roman" w:hAnsi="Arial" w:cs="Arial"/>
          <w:b/>
          <w:bCs/>
          <w:color w:val="000080"/>
          <w:spacing w:val="15"/>
          <w:sz w:val="36"/>
          <w:szCs w:val="36"/>
        </w:rPr>
        <w:t xml:space="preserve">7.3.1. Карта личности К.К. </w:t>
      </w:r>
      <w:proofErr w:type="gramStart"/>
      <w:r w:rsidRPr="009B5BBE">
        <w:rPr>
          <w:rFonts w:ascii="Arial" w:eastAsia="Times New Roman" w:hAnsi="Arial" w:cs="Arial"/>
          <w:b/>
          <w:bCs/>
          <w:color w:val="000080"/>
          <w:spacing w:val="15"/>
          <w:sz w:val="36"/>
          <w:szCs w:val="36"/>
        </w:rPr>
        <w:t>Платонова[</w:t>
      </w:r>
      <w:proofErr w:type="gramEnd"/>
      <w:r w:rsidRPr="009B5BBE">
        <w:rPr>
          <w:rFonts w:ascii="Arial" w:eastAsia="Times New Roman" w:hAnsi="Arial" w:cs="Arial"/>
          <w:b/>
          <w:bCs/>
          <w:color w:val="000080"/>
          <w:spacing w:val="15"/>
          <w:sz w:val="36"/>
          <w:szCs w:val="36"/>
        </w:rPr>
        <w:t>46]</w:t>
      </w:r>
    </w:p>
    <w:p w14:paraId="3E00E64D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Карта личности, разработанная доктором </w:t>
      </w:r>
      <w:hyperlink r:id="rId5" w:anchor="psihologiya" w:tooltip="ПСИХОЛОГИЯ – наука о закономерности психической деятельности человека, его мышлении, внутренних ощущениях, действиях и переживаниях, недоступных объективному наблюдению. Область знаний о функционировании нормальных психических процессов как особой формы жизнед" w:history="1">
        <w:r w:rsidRPr="009B5BBE">
          <w:rPr>
            <w:rFonts w:ascii="Arial" w:eastAsia="Times New Roman" w:hAnsi="Arial" w:cs="Arial"/>
            <w:color w:val="000080"/>
            <w:sz w:val="24"/>
            <w:szCs w:val="24"/>
            <w:u w:val="single"/>
          </w:rPr>
          <w:t>психологических</w:t>
        </w:r>
      </w:hyperlink>
      <w:r w:rsidRPr="009B5BBE">
        <w:rPr>
          <w:rFonts w:ascii="Arial" w:eastAsia="Times New Roman" w:hAnsi="Arial" w:cs="Arial"/>
          <w:color w:val="000000"/>
          <w:sz w:val="24"/>
          <w:szCs w:val="24"/>
        </w:rPr>
        <w:t xml:space="preserve"> и медицинских наук, профессором </w:t>
      </w:r>
      <w:proofErr w:type="spellStart"/>
      <w:r w:rsidRPr="009B5BBE">
        <w:rPr>
          <w:rFonts w:ascii="Arial" w:eastAsia="Times New Roman" w:hAnsi="Arial" w:cs="Arial"/>
          <w:color w:val="000000"/>
          <w:sz w:val="24"/>
          <w:szCs w:val="24"/>
        </w:rPr>
        <w:t>К.К.Платоновым</w:t>
      </w:r>
      <w:proofErr w:type="spellEnd"/>
      <w:r w:rsidRPr="009B5BBE">
        <w:rPr>
          <w:rFonts w:ascii="Arial" w:eastAsia="Times New Roman" w:hAnsi="Arial" w:cs="Arial"/>
          <w:color w:val="000000"/>
          <w:sz w:val="24"/>
          <w:szCs w:val="24"/>
        </w:rPr>
        <w:t>, — это «краткая характеристика, составленная применительно к концепции динамической функциональной структуры личности и содержащая систематизированный перечень ее основных элементов».</w:t>
      </w:r>
    </w:p>
    <w:p w14:paraId="438FED64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 xml:space="preserve">Структура личности, по </w:t>
      </w:r>
      <w:proofErr w:type="spellStart"/>
      <w:r w:rsidRPr="009B5BBE">
        <w:rPr>
          <w:rFonts w:ascii="Arial" w:eastAsia="Times New Roman" w:hAnsi="Arial" w:cs="Arial"/>
          <w:color w:val="000000"/>
          <w:sz w:val="24"/>
          <w:szCs w:val="24"/>
        </w:rPr>
        <w:t>К.К.Платонову</w:t>
      </w:r>
      <w:proofErr w:type="spellEnd"/>
      <w:r w:rsidRPr="009B5BBE">
        <w:rPr>
          <w:rFonts w:ascii="Arial" w:eastAsia="Times New Roman" w:hAnsi="Arial" w:cs="Arial"/>
          <w:color w:val="000000"/>
          <w:sz w:val="24"/>
          <w:szCs w:val="24"/>
        </w:rPr>
        <w:t>, состоит из четырех основных подструктур, к которым присоединяются такие обобщенные свойства личности, как характер и способности. Карта личности включает описание структурных характеристик личности, дополняемое биографическими данными, а также сведениями о состоянии здоровья и условиях жизни обследуемого. Она позволяет всесторонне подойти к изучению личности человека, в частности спортсмена, особенно при первоначальном знакомстве с ним, а также используется при выборе средств и методов педагогического воздействия.</w:t>
      </w:r>
    </w:p>
    <w:p w14:paraId="0392F1DE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Карта личности</w:t>
      </w:r>
      <w:r w:rsidRPr="009B5BBE">
        <w:rPr>
          <w:rFonts w:ascii="Arial" w:eastAsia="Times New Roman" w:hAnsi="Arial" w:cs="Arial"/>
          <w:color w:val="000000"/>
          <w:sz w:val="24"/>
          <w:szCs w:val="24"/>
        </w:rPr>
        <w:t> (по К.К. Платонову)</w:t>
      </w:r>
    </w:p>
    <w:p w14:paraId="375591A3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 xml:space="preserve">Способ заполнения: самооценка; оценка; МОНХ </w:t>
      </w:r>
      <w:proofErr w:type="gramStart"/>
      <w:r w:rsidRPr="009B5BBE">
        <w:rPr>
          <w:rFonts w:ascii="Arial" w:eastAsia="Times New Roman" w:hAnsi="Arial" w:cs="Arial"/>
          <w:color w:val="000000"/>
          <w:sz w:val="24"/>
          <w:szCs w:val="24"/>
        </w:rPr>
        <w:t>« »</w:t>
      </w:r>
      <w:proofErr w:type="gramEnd"/>
      <w:r w:rsidRPr="009B5BBE">
        <w:rPr>
          <w:rFonts w:ascii="Arial" w:eastAsia="Times New Roman" w:hAnsi="Arial" w:cs="Arial"/>
          <w:color w:val="000000"/>
          <w:sz w:val="24"/>
          <w:szCs w:val="24"/>
        </w:rPr>
        <w:t xml:space="preserve"> ______ 200 г.</w:t>
      </w:r>
    </w:p>
    <w:p w14:paraId="68C0F8B2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Фамилия, и., о.______________________________________________</w:t>
      </w:r>
    </w:p>
    <w:p w14:paraId="4E11C6BD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B5BBE">
        <w:rPr>
          <w:rFonts w:ascii="Arial" w:eastAsia="Times New Roman" w:hAnsi="Arial" w:cs="Arial"/>
          <w:color w:val="000000"/>
          <w:sz w:val="24"/>
          <w:szCs w:val="24"/>
        </w:rPr>
        <w:t>Группа________________________Возраст</w:t>
      </w:r>
      <w:proofErr w:type="spellEnd"/>
      <w:r w:rsidRPr="009B5BBE">
        <w:rPr>
          <w:rFonts w:ascii="Arial" w:eastAsia="Times New Roman" w:hAnsi="Arial" w:cs="Arial"/>
          <w:color w:val="000000"/>
          <w:sz w:val="24"/>
          <w:szCs w:val="24"/>
        </w:rPr>
        <w:t>______________________</w:t>
      </w:r>
    </w:p>
    <w:p w14:paraId="1B022717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Образование__________________ Специальность________________</w:t>
      </w:r>
    </w:p>
    <w:p w14:paraId="3CA25C72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3. 1. Состояние здоровья</w:t>
      </w:r>
    </w:p>
    <w:p w14:paraId="3BC15901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lastRenderedPageBreak/>
        <w:t>2. Отношение к своему здоровью</w:t>
      </w:r>
    </w:p>
    <w:p w14:paraId="0380622B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Ж. Жизненные обстоятельства:</w:t>
      </w:r>
    </w:p>
    <w:p w14:paraId="6F42C730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1. Работа</w:t>
      </w:r>
    </w:p>
    <w:p w14:paraId="6FE065C9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2. Семья</w:t>
      </w:r>
    </w:p>
    <w:p w14:paraId="0EADB8D9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3. Материальные условия</w:t>
      </w:r>
    </w:p>
    <w:p w14:paraId="399914CE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Д. Дополнительные данные</w:t>
      </w:r>
    </w:p>
    <w:p w14:paraId="40BFF09D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1.</w:t>
      </w:r>
    </w:p>
    <w:p w14:paraId="1E7E7F58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2.</w:t>
      </w:r>
    </w:p>
    <w:p w14:paraId="75E8114E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3.</w:t>
      </w:r>
    </w:p>
    <w:p w14:paraId="62ECE255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4.</w:t>
      </w:r>
    </w:p>
    <w:p w14:paraId="34B3C09B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С. Проявлены способности:</w:t>
      </w:r>
    </w:p>
    <w:p w14:paraId="6EF0B919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1. Психомоторные</w:t>
      </w:r>
    </w:p>
    <w:p w14:paraId="23F9D62A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2. Музыкальные</w:t>
      </w:r>
    </w:p>
    <w:p w14:paraId="4299DA41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3. Вокальные</w:t>
      </w:r>
    </w:p>
    <w:p w14:paraId="2356D704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4. Артистические</w:t>
      </w:r>
    </w:p>
    <w:p w14:paraId="55838167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5. Художественные</w:t>
      </w:r>
    </w:p>
    <w:p w14:paraId="31083B2A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6. Технические</w:t>
      </w:r>
    </w:p>
    <w:p w14:paraId="23D27F92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7. Математические</w:t>
      </w:r>
    </w:p>
    <w:p w14:paraId="5D74B830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8. Литературные</w:t>
      </w:r>
    </w:p>
    <w:p w14:paraId="61CAF376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9. Педагогические</w:t>
      </w:r>
    </w:p>
    <w:p w14:paraId="41EAD088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10. Организаторские</w:t>
      </w:r>
    </w:p>
    <w:p w14:paraId="684EC300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lastRenderedPageBreak/>
        <w:t>11. Нравственные</w:t>
      </w:r>
    </w:p>
    <w:p w14:paraId="309BCFC9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12. Правовые</w:t>
      </w:r>
    </w:p>
    <w:p w14:paraId="647F245D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Прочие наиболее отчетливо выраженные способности</w:t>
      </w:r>
    </w:p>
    <w:p w14:paraId="7CA2F586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X. Черты характера:</w:t>
      </w:r>
    </w:p>
    <w:p w14:paraId="12B20B8C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1. Принципиальность</w:t>
      </w:r>
    </w:p>
    <w:p w14:paraId="5371A2B2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2. Коллективизм</w:t>
      </w:r>
    </w:p>
    <w:p w14:paraId="497B6047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3. Оптимизм</w:t>
      </w:r>
    </w:p>
    <w:p w14:paraId="1D2966ED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Прочие наиболее отчетливо выраженные черты характера</w:t>
      </w:r>
    </w:p>
    <w:p w14:paraId="585E517C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b/>
          <w:bCs/>
          <w:color w:val="000000"/>
          <w:sz w:val="24"/>
          <w:szCs w:val="24"/>
        </w:rPr>
        <w:t>Структура личности</w:t>
      </w:r>
    </w:p>
    <w:p w14:paraId="3568F583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I. Социально-обусловленная подструктура</w:t>
      </w:r>
    </w:p>
    <w:p w14:paraId="169F78E9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1. Общая направленность:</w:t>
      </w:r>
    </w:p>
    <w:p w14:paraId="7EEE3FB5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а) уровень</w:t>
      </w:r>
    </w:p>
    <w:p w14:paraId="150F0462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б) широта</w:t>
      </w:r>
    </w:p>
    <w:p w14:paraId="7C27E05D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в) интенсивность</w:t>
      </w:r>
    </w:p>
    <w:p w14:paraId="20D75BE7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г) устойчивость</w:t>
      </w:r>
    </w:p>
    <w:p w14:paraId="00ED7A2C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д) действенность</w:t>
      </w:r>
    </w:p>
    <w:p w14:paraId="3174A7E0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2. Профессиональная направленность</w:t>
      </w:r>
    </w:p>
    <w:p w14:paraId="63591790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3. Атеистическая направленность</w:t>
      </w:r>
    </w:p>
    <w:p w14:paraId="6BE9D6D3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4. Отношение:</w:t>
      </w:r>
    </w:p>
    <w:p w14:paraId="04E34734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а) к труду</w:t>
      </w:r>
    </w:p>
    <w:p w14:paraId="1E2F54C2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б) к людям</w:t>
      </w:r>
    </w:p>
    <w:p w14:paraId="18D3592A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lastRenderedPageBreak/>
        <w:t>в) к себе</w:t>
      </w:r>
    </w:p>
    <w:p w14:paraId="7F106D0E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II. Подструктура опыта</w:t>
      </w:r>
    </w:p>
    <w:p w14:paraId="3434B942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1. Профессиональная подготовленность</w:t>
      </w:r>
    </w:p>
    <w:p w14:paraId="65B3E686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2. Культура:</w:t>
      </w:r>
    </w:p>
    <w:p w14:paraId="419FA2CF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а) психомоторная</w:t>
      </w:r>
    </w:p>
    <w:p w14:paraId="2435A9E8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б) музыкальная</w:t>
      </w:r>
    </w:p>
    <w:p w14:paraId="39C3E06E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в) театральная</w:t>
      </w:r>
    </w:p>
    <w:p w14:paraId="2A85A9D0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г) художественная</w:t>
      </w:r>
    </w:p>
    <w:p w14:paraId="64D05FD6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д) литературная</w:t>
      </w:r>
    </w:p>
    <w:p w14:paraId="28F97554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е) повседневная</w:t>
      </w:r>
    </w:p>
    <w:p w14:paraId="0516D02A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III. Биологически обусловленная подструктура</w:t>
      </w:r>
    </w:p>
    <w:p w14:paraId="573C9B05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1. Темперамент:</w:t>
      </w:r>
    </w:p>
    <w:p w14:paraId="4B13FEC2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а) сила</w:t>
      </w:r>
    </w:p>
    <w:p w14:paraId="5921408D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б) подвижность</w:t>
      </w:r>
    </w:p>
    <w:p w14:paraId="6BB64686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в) уравновешенность</w:t>
      </w:r>
    </w:p>
    <w:p w14:paraId="4ABC72B2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2. Патологические изменения личности</w:t>
      </w:r>
    </w:p>
    <w:p w14:paraId="3A8905C9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IV. Подструктура индивидуальных особенностей психических процессов</w:t>
      </w:r>
    </w:p>
    <w:p w14:paraId="35AFB1CF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1. Эмоциональная возбудимость</w:t>
      </w:r>
    </w:p>
    <w:p w14:paraId="3045181C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2. Эмоционально-моторная устойчивость</w:t>
      </w:r>
    </w:p>
    <w:p w14:paraId="65BAAFB4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3. </w:t>
      </w:r>
      <w:proofErr w:type="spellStart"/>
      <w:r w:rsidRPr="009B5BBE">
        <w:rPr>
          <w:rFonts w:ascii="Arial" w:eastAsia="Times New Roman" w:hAnsi="Arial" w:cs="Arial"/>
          <w:color w:val="000000"/>
          <w:sz w:val="24"/>
          <w:szCs w:val="24"/>
        </w:rPr>
        <w:t>Стеничность</w:t>
      </w:r>
      <w:proofErr w:type="spellEnd"/>
      <w:r w:rsidRPr="009B5BBE">
        <w:rPr>
          <w:rFonts w:ascii="Arial" w:eastAsia="Times New Roman" w:hAnsi="Arial" w:cs="Arial"/>
          <w:color w:val="000000"/>
          <w:sz w:val="24"/>
          <w:szCs w:val="24"/>
        </w:rPr>
        <w:t xml:space="preserve"> эмоций</w:t>
      </w:r>
    </w:p>
    <w:p w14:paraId="45F37BCF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4. Внимательность</w:t>
      </w:r>
    </w:p>
    <w:p w14:paraId="28E191DC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lastRenderedPageBreak/>
        <w:t>5. Критичность мышления</w:t>
      </w:r>
    </w:p>
    <w:p w14:paraId="70A580B5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6. Продуктивность памяти</w:t>
      </w:r>
    </w:p>
    <w:p w14:paraId="18478D27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7. Сообразительность</w:t>
      </w:r>
    </w:p>
    <w:p w14:paraId="0BFECC24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8. Творческое воображение</w:t>
      </w:r>
    </w:p>
    <w:p w14:paraId="48EA32AE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9. Воля:</w:t>
      </w:r>
    </w:p>
    <w:p w14:paraId="5BA7207D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а) самообладание</w:t>
      </w:r>
    </w:p>
    <w:p w14:paraId="35964F1A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б) целеустремленность</w:t>
      </w:r>
    </w:p>
    <w:p w14:paraId="62655D4D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в) инициативность</w:t>
      </w:r>
    </w:p>
    <w:p w14:paraId="65B95067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г) настойчивость</w:t>
      </w:r>
    </w:p>
    <w:p w14:paraId="114E5BCF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д) решительность</w:t>
      </w:r>
    </w:p>
    <w:p w14:paraId="0624C641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10. Дисциплинированность</w:t>
      </w:r>
    </w:p>
    <w:p w14:paraId="4BD66BFA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Заполнение карты личности предваряется инструкцией. Ее рекомендуется составлять лицам, хорошо знающим обследуемого, при этом желательно, чтобы эксперты находились с ним в разнообразных неформальных взаимоотношениях (например, начальник, подчиненный, член команды, член семьи и т. д.). Возможно также заполнение карты методом самооценки.</w:t>
      </w:r>
    </w:p>
    <w:p w14:paraId="7BF930C8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Каждая черта личности, учитываемая в карте, оценивается по пятибалльной системе:</w:t>
      </w:r>
    </w:p>
    <w:p w14:paraId="21D15621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5 — названная в карте черта личности развита очень хорошо, ярко выражена, проявляется часто и в различных видах деятельности, являясь чертой характера;</w:t>
      </w:r>
    </w:p>
    <w:p w14:paraId="76E1F1FF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4 — заметно выражена, но проявляется не постоянно, хотя противоположная ей черта проявляется очень редко;</w:t>
      </w:r>
    </w:p>
    <w:p w14:paraId="550DC4D0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3 — она и противоположная ей черта личности выражены не резко и в проявлениях уравновешивают одна другую, хотя обе проявляются не часто;</w:t>
      </w:r>
    </w:p>
    <w:p w14:paraId="0C443F19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lastRenderedPageBreak/>
        <w:t>2 — заметно более выражена и чаще проявляется противоположная названной черта личности;</w:t>
      </w:r>
    </w:p>
    <w:p w14:paraId="31356C43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1 — противоположная названной черта личности проявляется часто и в различных видах деятельности, так как стала чертой характера;</w:t>
      </w:r>
    </w:p>
    <w:p w14:paraId="6987196F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0 — если заполняющий карту не имеет сведений для оценки данной черты.</w:t>
      </w:r>
    </w:p>
    <w:p w14:paraId="7EE7A205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По динамике каждая черта личности определяется одним из трех признаков:</w:t>
      </w:r>
    </w:p>
    <w:p w14:paraId="173F8CD6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— раньше была менее свойственна, теперь развивается и улучшается все более;</w:t>
      </w:r>
    </w:p>
    <w:p w14:paraId="7C0A9A52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— остается без изменения;</w:t>
      </w:r>
    </w:p>
    <w:p w14:paraId="3DCF3EEA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— раньше была более свойственна, ухудшается.</w:t>
      </w:r>
    </w:p>
    <w:p w14:paraId="52AD6C0D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Динамика оценивается за последние три года, если это особо не оговорено.</w:t>
      </w:r>
    </w:p>
    <w:p w14:paraId="62170EC7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Балл 3 и знак «=» должны встречаться чаще других.</w:t>
      </w:r>
    </w:p>
    <w:p w14:paraId="299EE341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Карта личности — это только форма фиксации имеющихся сведений о личности. Учет и оценка каждой черты личности должны опираться на знание определенных типичных случаев из жизни человека, на которого заполняется карта, его действий и поступков, в которых проявляется каждая предусмотренная картой черта личности. Если этих сведений нет, тогда ставится балл 0.</w:t>
      </w:r>
    </w:p>
    <w:p w14:paraId="4F80EADC" w14:textId="77777777" w:rsidR="009B5BBE" w:rsidRPr="009B5BBE" w:rsidRDefault="004566BD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hyperlink r:id="rId6" w:history="1">
        <w:r w:rsidR="009B5BBE" w:rsidRPr="009B5BBE">
          <w:rPr>
            <w:rFonts w:ascii="Arial" w:eastAsia="Times New Roman" w:hAnsi="Arial" w:cs="Arial"/>
            <w:color w:val="0088CC"/>
            <w:sz w:val="24"/>
            <w:szCs w:val="24"/>
            <w:u w:val="single"/>
          </w:rPr>
          <w:t xml:space="preserve">Психология </w:t>
        </w:r>
        <w:proofErr w:type="spellStart"/>
        <w:r w:rsidR="009B5BBE" w:rsidRPr="009B5BBE">
          <w:rPr>
            <w:rFonts w:ascii="Arial" w:eastAsia="Times New Roman" w:hAnsi="Arial" w:cs="Arial"/>
            <w:color w:val="0088CC"/>
            <w:sz w:val="24"/>
            <w:szCs w:val="24"/>
            <w:u w:val="single"/>
          </w:rPr>
          <w:t>bookap</w:t>
        </w:r>
        <w:proofErr w:type="spellEnd"/>
      </w:hyperlink>
    </w:p>
    <w:p w14:paraId="1FBEE73F" w14:textId="77777777" w:rsidR="009B5BBE" w:rsidRPr="009B5BBE" w:rsidRDefault="009B5BBE" w:rsidP="009B5BBE">
      <w:pPr>
        <w:shd w:val="clear" w:color="auto" w:fill="FFFAFA"/>
        <w:spacing w:before="90" w:after="100"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Карта личности заполняется как на основе самооценки, так и на основе оценок одним или несколькими лицами, знающими данного человека. В последнем (наилучшем) случае, т. е. при применении метода обобщения независимых характеристик (МОНХ), в итоговой карте выставляется обобщенный балл. Способ заполнения карты — подчеркивание.</w:t>
      </w:r>
    </w:p>
    <w:p w14:paraId="79BA0FE2" w14:textId="77777777" w:rsidR="009B5BBE" w:rsidRPr="009B5BBE" w:rsidRDefault="009B5BBE" w:rsidP="009B5BBE">
      <w:pPr>
        <w:shd w:val="clear" w:color="auto" w:fill="FFFAFA"/>
        <w:spacing w:afterAutospacing="1" w:line="384" w:lineRule="atLeas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B5BBE">
        <w:rPr>
          <w:rFonts w:ascii="Arial" w:eastAsia="Times New Roman" w:hAnsi="Arial" w:cs="Arial"/>
          <w:color w:val="000000"/>
          <w:sz w:val="24"/>
          <w:szCs w:val="24"/>
        </w:rPr>
        <w:t>Перед заполнением серии карт желательно ознакомиться с одной из книг, в которых дается характеристика функциональной динамической структуры личности и ее подструктур и элементов.</w:t>
      </w:r>
      <w:r w:rsidRPr="009B5BB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9B5BBE">
        <w:rPr>
          <w:rFonts w:ascii="Arial" w:eastAsia="Times New Roman" w:hAnsi="Arial" w:cs="Arial"/>
          <w:color w:val="000000"/>
          <w:sz w:val="24"/>
          <w:szCs w:val="24"/>
        </w:rPr>
        <w:lastRenderedPageBreak/>
        <w:t>Подробнее: </w:t>
      </w:r>
      <w:hyperlink r:id="rId7" w:history="1">
        <w:r w:rsidRPr="009B5BBE">
          <w:rPr>
            <w:rFonts w:ascii="Arial" w:eastAsia="Times New Roman" w:hAnsi="Arial" w:cs="Arial"/>
            <w:color w:val="0088CC"/>
            <w:sz w:val="24"/>
            <w:szCs w:val="24"/>
            <w:u w:val="single"/>
          </w:rPr>
          <w:t>https://bookap.info/book/gogunov_psihologiya_fizicheskogo_vospitaniya_i_sporta/gl64.shtm</w:t>
        </w:r>
      </w:hyperlink>
    </w:p>
    <w:p w14:paraId="361CAE74" w14:textId="77777777" w:rsidR="009B5BBE" w:rsidRDefault="009B5BBE" w:rsidP="006C145F">
      <w:pPr>
        <w:jc w:val="center"/>
        <w:rPr>
          <w:b/>
          <w:bCs/>
          <w:sz w:val="50"/>
          <w:szCs w:val="50"/>
        </w:rPr>
      </w:pPr>
    </w:p>
    <w:p w14:paraId="6C0A45F1" w14:textId="77777777" w:rsidR="009B5BBE" w:rsidRDefault="009B5BBE" w:rsidP="006C145F">
      <w:pPr>
        <w:jc w:val="center"/>
        <w:rPr>
          <w:b/>
          <w:bCs/>
          <w:sz w:val="50"/>
          <w:szCs w:val="50"/>
        </w:rPr>
      </w:pPr>
    </w:p>
    <w:p w14:paraId="26AD1DC3" w14:textId="77777777" w:rsidR="009B5BBE" w:rsidRDefault="009B5BBE" w:rsidP="006C145F">
      <w:pPr>
        <w:jc w:val="center"/>
        <w:rPr>
          <w:b/>
          <w:bCs/>
          <w:sz w:val="50"/>
          <w:szCs w:val="50"/>
        </w:rPr>
      </w:pPr>
    </w:p>
    <w:p w14:paraId="074AD591" w14:textId="77777777" w:rsidR="009B5BBE" w:rsidRDefault="009B5BBE" w:rsidP="006C145F">
      <w:pPr>
        <w:jc w:val="center"/>
        <w:rPr>
          <w:b/>
          <w:bCs/>
          <w:sz w:val="50"/>
          <w:szCs w:val="50"/>
        </w:rPr>
      </w:pPr>
    </w:p>
    <w:p w14:paraId="7921235C" w14:textId="77777777" w:rsidR="009B5BBE" w:rsidRDefault="009B5BBE" w:rsidP="006C145F">
      <w:pPr>
        <w:jc w:val="center"/>
        <w:rPr>
          <w:b/>
          <w:bCs/>
          <w:sz w:val="50"/>
          <w:szCs w:val="50"/>
        </w:rPr>
      </w:pPr>
    </w:p>
    <w:p w14:paraId="42F70CB3" w14:textId="5CEFDDE9" w:rsidR="00CA110C" w:rsidRDefault="006A7F60" w:rsidP="006C145F">
      <w:pPr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Схема</w:t>
      </w:r>
    </w:p>
    <w:p w14:paraId="1AAF130F" w14:textId="77777777" w:rsidR="006C145F" w:rsidRDefault="006A7F60" w:rsidP="006C145F">
      <w:pPr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 </w:t>
      </w:r>
    </w:p>
    <w:p w14:paraId="497AECBB" w14:textId="421F9C69" w:rsidR="00CA110C" w:rsidRDefault="009B5BBE" w:rsidP="00CA110C">
      <w:pPr>
        <w:jc w:val="center"/>
        <w:rPr>
          <w:i/>
          <w:iCs/>
          <w:sz w:val="42"/>
          <w:szCs w:val="42"/>
          <w:u w:val="single"/>
        </w:rPr>
      </w:pPr>
      <w:r>
        <w:rPr>
          <w:i/>
          <w:iCs/>
          <w:sz w:val="42"/>
          <w:szCs w:val="42"/>
          <w:u w:val="single"/>
        </w:rPr>
        <w:t>Анализ</w:t>
      </w:r>
      <w:r w:rsidR="004566BD">
        <w:rPr>
          <w:i/>
          <w:iCs/>
          <w:sz w:val="42"/>
          <w:szCs w:val="42"/>
          <w:u w:val="single"/>
        </w:rPr>
        <w:t>а</w:t>
      </w:r>
      <w:r w:rsidR="00CA110C" w:rsidRPr="00CA110C">
        <w:rPr>
          <w:i/>
          <w:iCs/>
          <w:sz w:val="42"/>
          <w:szCs w:val="42"/>
          <w:u w:val="single"/>
        </w:rPr>
        <w:t xml:space="preserve"> личности спортсмена</w:t>
      </w:r>
    </w:p>
    <w:p w14:paraId="0BD8AA50" w14:textId="77777777" w:rsidR="006A7F60" w:rsidRPr="00CA110C" w:rsidRDefault="006A7F60" w:rsidP="00CA110C">
      <w:pPr>
        <w:rPr>
          <w:i/>
          <w:iCs/>
          <w:sz w:val="42"/>
          <w:szCs w:val="42"/>
          <w:u w:val="single"/>
        </w:rPr>
      </w:pPr>
    </w:p>
    <w:p w14:paraId="120A7384" w14:textId="77777777" w:rsidR="00CA110C" w:rsidRDefault="00CA110C" w:rsidP="00CA110C">
      <w:pPr>
        <w:rPr>
          <w:i/>
          <w:iCs/>
          <w:sz w:val="42"/>
          <w:szCs w:val="42"/>
        </w:rPr>
      </w:pPr>
    </w:p>
    <w:p w14:paraId="35FE4820" w14:textId="67B22B97" w:rsidR="00CA110C" w:rsidRDefault="00CC4A30" w:rsidP="00DE06FB">
      <w:pPr>
        <w:pStyle w:val="a3"/>
        <w:numPr>
          <w:ilvl w:val="0"/>
          <w:numId w:val="1"/>
        </w:numPr>
        <w:rPr>
          <w:sz w:val="42"/>
          <w:szCs w:val="42"/>
        </w:rPr>
      </w:pPr>
      <w:r>
        <w:rPr>
          <w:sz w:val="42"/>
          <w:szCs w:val="42"/>
        </w:rPr>
        <w:t xml:space="preserve"> Физические данные</w:t>
      </w:r>
      <w:r w:rsidR="009D7385">
        <w:rPr>
          <w:sz w:val="42"/>
          <w:szCs w:val="42"/>
        </w:rPr>
        <w:t xml:space="preserve"> и </w:t>
      </w:r>
      <w:proofErr w:type="spellStart"/>
      <w:r w:rsidR="009D7385">
        <w:rPr>
          <w:sz w:val="42"/>
          <w:szCs w:val="42"/>
        </w:rPr>
        <w:t>психо</w:t>
      </w:r>
      <w:r w:rsidR="00E72C69">
        <w:rPr>
          <w:sz w:val="42"/>
          <w:szCs w:val="42"/>
        </w:rPr>
        <w:t>ф</w:t>
      </w:r>
      <w:r w:rsidR="009B5BBE">
        <w:rPr>
          <w:sz w:val="42"/>
          <w:szCs w:val="42"/>
        </w:rPr>
        <w:t>з</w:t>
      </w:r>
      <w:r w:rsidR="00E72C69">
        <w:rPr>
          <w:sz w:val="42"/>
          <w:szCs w:val="42"/>
        </w:rPr>
        <w:t>иол</w:t>
      </w:r>
      <w:r w:rsidR="009B5BBE">
        <w:rPr>
          <w:sz w:val="42"/>
          <w:szCs w:val="42"/>
        </w:rPr>
        <w:t>огические</w:t>
      </w:r>
      <w:proofErr w:type="spellEnd"/>
      <w:r w:rsidR="00E72C69">
        <w:rPr>
          <w:sz w:val="42"/>
          <w:szCs w:val="42"/>
        </w:rPr>
        <w:t>.</w:t>
      </w:r>
      <w:r>
        <w:rPr>
          <w:sz w:val="42"/>
          <w:szCs w:val="42"/>
        </w:rPr>
        <w:t xml:space="preserve"> </w:t>
      </w:r>
      <w:bookmarkStart w:id="0" w:name="_GoBack"/>
      <w:bookmarkEnd w:id="0"/>
      <w:r>
        <w:rPr>
          <w:sz w:val="42"/>
          <w:szCs w:val="42"/>
        </w:rPr>
        <w:t>(</w:t>
      </w:r>
      <w:proofErr w:type="spellStart"/>
      <w:proofErr w:type="gramStart"/>
      <w:r>
        <w:rPr>
          <w:sz w:val="42"/>
          <w:szCs w:val="42"/>
        </w:rPr>
        <w:t>антропология,</w:t>
      </w:r>
      <w:r w:rsidR="007F5DF0">
        <w:rPr>
          <w:sz w:val="42"/>
          <w:szCs w:val="42"/>
        </w:rPr>
        <w:t>генетическая</w:t>
      </w:r>
      <w:proofErr w:type="spellEnd"/>
      <w:proofErr w:type="gramEnd"/>
      <w:r w:rsidR="007F5DF0">
        <w:rPr>
          <w:sz w:val="42"/>
          <w:szCs w:val="42"/>
        </w:rPr>
        <w:t xml:space="preserve"> наследственность ,</w:t>
      </w:r>
      <w:r w:rsidR="0039137F">
        <w:rPr>
          <w:sz w:val="42"/>
          <w:szCs w:val="42"/>
        </w:rPr>
        <w:t xml:space="preserve"> </w:t>
      </w:r>
      <w:r w:rsidR="009B5BBE">
        <w:rPr>
          <w:sz w:val="42"/>
          <w:szCs w:val="42"/>
        </w:rPr>
        <w:t xml:space="preserve">     </w:t>
      </w:r>
      <w:r w:rsidR="00000A98">
        <w:rPr>
          <w:sz w:val="42"/>
          <w:szCs w:val="42"/>
        </w:rPr>
        <w:t xml:space="preserve"> тип Н.С.)</w:t>
      </w:r>
    </w:p>
    <w:p w14:paraId="7721BDCD" w14:textId="77777777" w:rsidR="00AD72E7" w:rsidRDefault="00AD72E7" w:rsidP="00AD72E7">
      <w:pPr>
        <w:rPr>
          <w:sz w:val="42"/>
          <w:szCs w:val="42"/>
        </w:rPr>
      </w:pPr>
    </w:p>
    <w:p w14:paraId="647B5AEE" w14:textId="6232E5A2" w:rsidR="00AD72E7" w:rsidRDefault="009B5BBE" w:rsidP="00AD72E7">
      <w:pPr>
        <w:pStyle w:val="a3"/>
        <w:numPr>
          <w:ilvl w:val="0"/>
          <w:numId w:val="1"/>
        </w:numPr>
        <w:rPr>
          <w:sz w:val="42"/>
          <w:szCs w:val="42"/>
        </w:rPr>
      </w:pPr>
      <w:proofErr w:type="spellStart"/>
      <w:r>
        <w:rPr>
          <w:sz w:val="42"/>
          <w:szCs w:val="42"/>
        </w:rPr>
        <w:t>Специальныес</w:t>
      </w:r>
      <w:r w:rsidR="00FC1B0B">
        <w:rPr>
          <w:sz w:val="42"/>
          <w:szCs w:val="42"/>
        </w:rPr>
        <w:t>портивные</w:t>
      </w:r>
      <w:proofErr w:type="spellEnd"/>
      <w:r w:rsidR="00FC1B0B">
        <w:rPr>
          <w:sz w:val="42"/>
          <w:szCs w:val="42"/>
        </w:rPr>
        <w:t xml:space="preserve"> способности </w:t>
      </w:r>
    </w:p>
    <w:p w14:paraId="6B5C473B" w14:textId="77777777" w:rsidR="00FC1B0B" w:rsidRPr="00FC1B0B" w:rsidRDefault="00FC1B0B" w:rsidP="00FC1B0B">
      <w:pPr>
        <w:pStyle w:val="a3"/>
        <w:rPr>
          <w:sz w:val="42"/>
          <w:szCs w:val="42"/>
        </w:rPr>
      </w:pPr>
    </w:p>
    <w:p w14:paraId="4E259C6B" w14:textId="77777777" w:rsidR="00FC1B0B" w:rsidRDefault="00FC1B0B" w:rsidP="00AD72E7">
      <w:pPr>
        <w:pStyle w:val="a3"/>
        <w:numPr>
          <w:ilvl w:val="0"/>
          <w:numId w:val="1"/>
        </w:numPr>
        <w:rPr>
          <w:sz w:val="42"/>
          <w:szCs w:val="42"/>
        </w:rPr>
      </w:pPr>
      <w:r>
        <w:rPr>
          <w:sz w:val="42"/>
          <w:szCs w:val="42"/>
        </w:rPr>
        <w:t xml:space="preserve">Преобладающие потребности </w:t>
      </w:r>
    </w:p>
    <w:p w14:paraId="13EE83A0" w14:textId="77777777" w:rsidR="00FC1B0B" w:rsidRPr="00FC1B0B" w:rsidRDefault="00FC1B0B" w:rsidP="00FC1B0B">
      <w:pPr>
        <w:pStyle w:val="a3"/>
        <w:rPr>
          <w:sz w:val="42"/>
          <w:szCs w:val="42"/>
        </w:rPr>
      </w:pPr>
    </w:p>
    <w:p w14:paraId="403C40EE" w14:textId="0ECC28F8" w:rsidR="00FC1B0B" w:rsidRDefault="009B5BBE" w:rsidP="00AD72E7">
      <w:pPr>
        <w:pStyle w:val="a3"/>
        <w:numPr>
          <w:ilvl w:val="0"/>
          <w:numId w:val="1"/>
        </w:numPr>
        <w:rPr>
          <w:sz w:val="42"/>
          <w:szCs w:val="42"/>
        </w:rPr>
      </w:pPr>
      <w:r>
        <w:rPr>
          <w:sz w:val="42"/>
          <w:szCs w:val="42"/>
        </w:rPr>
        <w:t xml:space="preserve"> Характеристика мотивов</w:t>
      </w:r>
      <w:r w:rsidR="00FC1B0B">
        <w:rPr>
          <w:sz w:val="42"/>
          <w:szCs w:val="42"/>
        </w:rPr>
        <w:t xml:space="preserve">:  </w:t>
      </w:r>
    </w:p>
    <w:p w14:paraId="6293BFF4" w14:textId="77777777" w:rsidR="007800D6" w:rsidRPr="007800D6" w:rsidRDefault="007800D6" w:rsidP="007800D6">
      <w:pPr>
        <w:pStyle w:val="a3"/>
        <w:rPr>
          <w:sz w:val="42"/>
          <w:szCs w:val="42"/>
        </w:rPr>
      </w:pPr>
    </w:p>
    <w:p w14:paraId="5937D725" w14:textId="10D6EB08" w:rsidR="007800D6" w:rsidRPr="009B5BBE" w:rsidRDefault="009B5BBE" w:rsidP="009B5BBE">
      <w:pPr>
        <w:ind w:left="1080"/>
        <w:jc w:val="center"/>
        <w:rPr>
          <w:i/>
          <w:iCs/>
          <w:sz w:val="42"/>
          <w:szCs w:val="42"/>
        </w:rPr>
      </w:pPr>
      <w:r>
        <w:rPr>
          <w:i/>
          <w:iCs/>
          <w:sz w:val="42"/>
          <w:szCs w:val="42"/>
        </w:rPr>
        <w:t>1.</w:t>
      </w:r>
      <w:r w:rsidR="007800D6" w:rsidRPr="009B5BBE">
        <w:rPr>
          <w:i/>
          <w:iCs/>
          <w:sz w:val="42"/>
          <w:szCs w:val="42"/>
        </w:rPr>
        <w:t>Выбор</w:t>
      </w:r>
      <w:r>
        <w:rPr>
          <w:i/>
          <w:iCs/>
          <w:sz w:val="42"/>
          <w:szCs w:val="42"/>
        </w:rPr>
        <w:t>а</w:t>
      </w:r>
      <w:r w:rsidR="007800D6" w:rsidRPr="009B5BBE">
        <w:rPr>
          <w:i/>
          <w:iCs/>
          <w:sz w:val="42"/>
          <w:szCs w:val="42"/>
        </w:rPr>
        <w:t xml:space="preserve"> вида спорта </w:t>
      </w:r>
    </w:p>
    <w:p w14:paraId="4E4588AC" w14:textId="02C173B6" w:rsidR="007800D6" w:rsidRPr="009B5BBE" w:rsidRDefault="009B5BBE" w:rsidP="009B5BBE">
      <w:pPr>
        <w:rPr>
          <w:i/>
          <w:iCs/>
          <w:sz w:val="42"/>
          <w:szCs w:val="42"/>
        </w:rPr>
      </w:pPr>
      <w:r>
        <w:rPr>
          <w:i/>
          <w:iCs/>
          <w:sz w:val="42"/>
          <w:szCs w:val="42"/>
        </w:rPr>
        <w:t>Занятий</w:t>
      </w:r>
      <w:r w:rsidR="007048B5" w:rsidRPr="009B5BBE">
        <w:rPr>
          <w:i/>
          <w:iCs/>
          <w:sz w:val="42"/>
          <w:szCs w:val="42"/>
        </w:rPr>
        <w:t xml:space="preserve"> на</w:t>
      </w:r>
      <w:r>
        <w:rPr>
          <w:i/>
          <w:iCs/>
          <w:sz w:val="42"/>
          <w:szCs w:val="42"/>
        </w:rPr>
        <w:t>: а)</w:t>
      </w:r>
      <w:r w:rsidR="007048B5" w:rsidRPr="009B5BBE">
        <w:rPr>
          <w:i/>
          <w:iCs/>
          <w:sz w:val="42"/>
          <w:szCs w:val="42"/>
        </w:rPr>
        <w:t xml:space="preserve"> стадии</w:t>
      </w:r>
      <w:r w:rsidRPr="009B5BBE">
        <w:rPr>
          <w:i/>
          <w:iCs/>
          <w:sz w:val="42"/>
          <w:szCs w:val="42"/>
        </w:rPr>
        <w:t xml:space="preserve"> специализации</w:t>
      </w:r>
    </w:p>
    <w:p w14:paraId="5C990D58" w14:textId="7D08CBF1" w:rsidR="007048B5" w:rsidRDefault="009B5BBE" w:rsidP="007048B5">
      <w:pPr>
        <w:pStyle w:val="a3"/>
        <w:ind w:left="1440"/>
        <w:rPr>
          <w:i/>
          <w:iCs/>
          <w:sz w:val="42"/>
          <w:szCs w:val="42"/>
        </w:rPr>
      </w:pPr>
      <w:r>
        <w:rPr>
          <w:i/>
          <w:iCs/>
          <w:sz w:val="42"/>
          <w:szCs w:val="42"/>
        </w:rPr>
        <w:lastRenderedPageBreak/>
        <w:t xml:space="preserve">                   </w:t>
      </w:r>
      <w:proofErr w:type="gramStart"/>
      <w:r>
        <w:rPr>
          <w:i/>
          <w:iCs/>
          <w:sz w:val="42"/>
          <w:szCs w:val="42"/>
        </w:rPr>
        <w:t>Б)  В</w:t>
      </w:r>
      <w:r w:rsidR="00540CB5">
        <w:rPr>
          <w:i/>
          <w:iCs/>
          <w:sz w:val="42"/>
          <w:szCs w:val="42"/>
        </w:rPr>
        <w:t>ысш</w:t>
      </w:r>
      <w:r>
        <w:rPr>
          <w:i/>
          <w:iCs/>
          <w:sz w:val="42"/>
          <w:szCs w:val="42"/>
        </w:rPr>
        <w:t>его</w:t>
      </w:r>
      <w:proofErr w:type="gramEnd"/>
      <w:r>
        <w:rPr>
          <w:i/>
          <w:iCs/>
          <w:sz w:val="42"/>
          <w:szCs w:val="42"/>
        </w:rPr>
        <w:t xml:space="preserve"> с</w:t>
      </w:r>
      <w:r w:rsidR="00540CB5">
        <w:rPr>
          <w:i/>
          <w:iCs/>
          <w:sz w:val="42"/>
          <w:szCs w:val="42"/>
        </w:rPr>
        <w:t>порт</w:t>
      </w:r>
      <w:r>
        <w:rPr>
          <w:i/>
          <w:iCs/>
          <w:sz w:val="42"/>
          <w:szCs w:val="42"/>
        </w:rPr>
        <w:t xml:space="preserve">ивного </w:t>
      </w:r>
      <w:r w:rsidR="00540CB5">
        <w:rPr>
          <w:i/>
          <w:iCs/>
          <w:sz w:val="42"/>
          <w:szCs w:val="42"/>
        </w:rPr>
        <w:t xml:space="preserve">мастерства </w:t>
      </w:r>
    </w:p>
    <w:p w14:paraId="76A1C128" w14:textId="058FCA57" w:rsidR="007048B5" w:rsidRDefault="009B5BBE" w:rsidP="009B5BBE">
      <w:pPr>
        <w:pStyle w:val="a3"/>
        <w:ind w:left="1440"/>
        <w:rPr>
          <w:i/>
          <w:iCs/>
          <w:sz w:val="42"/>
          <w:szCs w:val="42"/>
        </w:rPr>
      </w:pPr>
      <w:r>
        <w:rPr>
          <w:i/>
          <w:iCs/>
          <w:sz w:val="42"/>
          <w:szCs w:val="42"/>
        </w:rPr>
        <w:t xml:space="preserve">В) </w:t>
      </w:r>
      <w:r w:rsidR="001C2606">
        <w:rPr>
          <w:i/>
          <w:iCs/>
          <w:sz w:val="42"/>
          <w:szCs w:val="42"/>
        </w:rPr>
        <w:t>Уход</w:t>
      </w:r>
      <w:r>
        <w:rPr>
          <w:i/>
          <w:iCs/>
          <w:sz w:val="42"/>
          <w:szCs w:val="42"/>
        </w:rPr>
        <w:t>а</w:t>
      </w:r>
      <w:r w:rsidR="001C2606">
        <w:rPr>
          <w:i/>
          <w:iCs/>
          <w:sz w:val="42"/>
          <w:szCs w:val="42"/>
        </w:rPr>
        <w:t xml:space="preserve"> из спорта </w:t>
      </w:r>
    </w:p>
    <w:p w14:paraId="367C13B8" w14:textId="77777777" w:rsidR="001C2606" w:rsidRDefault="001C2606" w:rsidP="001C2606">
      <w:pPr>
        <w:ind w:left="1080"/>
        <w:rPr>
          <w:sz w:val="42"/>
          <w:szCs w:val="42"/>
        </w:rPr>
      </w:pPr>
    </w:p>
    <w:p w14:paraId="510D3ACE" w14:textId="77777777" w:rsidR="001C2606" w:rsidRDefault="001C2606" w:rsidP="00856C12">
      <w:pPr>
        <w:rPr>
          <w:sz w:val="42"/>
          <w:szCs w:val="42"/>
        </w:rPr>
      </w:pPr>
      <w:r w:rsidRPr="00856C12">
        <w:rPr>
          <w:sz w:val="42"/>
          <w:szCs w:val="42"/>
        </w:rPr>
        <w:t>5.</w:t>
      </w:r>
      <w:r w:rsidR="00856C12" w:rsidRPr="00856C12">
        <w:rPr>
          <w:sz w:val="42"/>
          <w:szCs w:val="42"/>
        </w:rPr>
        <w:t xml:space="preserve">Интересы </w:t>
      </w:r>
    </w:p>
    <w:p w14:paraId="0395DD30" w14:textId="77777777" w:rsidR="00856C12" w:rsidRDefault="00856C12" w:rsidP="00856C12">
      <w:pPr>
        <w:rPr>
          <w:sz w:val="42"/>
          <w:szCs w:val="42"/>
        </w:rPr>
      </w:pPr>
    </w:p>
    <w:p w14:paraId="27532094" w14:textId="77777777" w:rsidR="00856C12" w:rsidRPr="00BE6E8C" w:rsidRDefault="00856C12" w:rsidP="00BE6E8C">
      <w:pPr>
        <w:pStyle w:val="a3"/>
        <w:numPr>
          <w:ilvl w:val="0"/>
          <w:numId w:val="4"/>
        </w:numPr>
        <w:rPr>
          <w:sz w:val="42"/>
          <w:szCs w:val="42"/>
        </w:rPr>
      </w:pPr>
      <w:r w:rsidRPr="00BE6E8C">
        <w:rPr>
          <w:sz w:val="42"/>
          <w:szCs w:val="42"/>
        </w:rPr>
        <w:t xml:space="preserve">Я-образ </w:t>
      </w:r>
    </w:p>
    <w:p w14:paraId="3B1592B3" w14:textId="77777777" w:rsidR="00856C12" w:rsidRDefault="00856C12" w:rsidP="00856C12">
      <w:pPr>
        <w:pStyle w:val="a3"/>
        <w:rPr>
          <w:sz w:val="42"/>
          <w:szCs w:val="42"/>
        </w:rPr>
      </w:pPr>
    </w:p>
    <w:p w14:paraId="45A9BB10" w14:textId="77777777" w:rsidR="00856C12" w:rsidRPr="00BE6E8C" w:rsidRDefault="00F269EB" w:rsidP="00BE6E8C">
      <w:pPr>
        <w:pStyle w:val="a3"/>
        <w:numPr>
          <w:ilvl w:val="0"/>
          <w:numId w:val="4"/>
        </w:numPr>
        <w:rPr>
          <w:sz w:val="42"/>
          <w:szCs w:val="42"/>
        </w:rPr>
      </w:pPr>
      <w:r w:rsidRPr="00BE6E8C">
        <w:rPr>
          <w:sz w:val="42"/>
          <w:szCs w:val="42"/>
        </w:rPr>
        <w:t xml:space="preserve">Самооценка </w:t>
      </w:r>
    </w:p>
    <w:p w14:paraId="1B7A2D15" w14:textId="77777777" w:rsidR="00F269EB" w:rsidRPr="00F269EB" w:rsidRDefault="00F269EB" w:rsidP="00F269EB">
      <w:pPr>
        <w:pStyle w:val="a3"/>
        <w:rPr>
          <w:sz w:val="42"/>
          <w:szCs w:val="42"/>
        </w:rPr>
      </w:pPr>
    </w:p>
    <w:p w14:paraId="3920310E" w14:textId="77777777" w:rsidR="00F269EB" w:rsidRDefault="00F269EB" w:rsidP="00BE6E8C">
      <w:pPr>
        <w:pStyle w:val="a3"/>
        <w:numPr>
          <w:ilvl w:val="0"/>
          <w:numId w:val="4"/>
        </w:numPr>
        <w:rPr>
          <w:sz w:val="42"/>
          <w:szCs w:val="42"/>
        </w:rPr>
      </w:pPr>
      <w:r>
        <w:rPr>
          <w:sz w:val="42"/>
          <w:szCs w:val="42"/>
        </w:rPr>
        <w:t xml:space="preserve">Уровень притязаний </w:t>
      </w:r>
    </w:p>
    <w:p w14:paraId="2306C94B" w14:textId="77777777" w:rsidR="00F269EB" w:rsidRPr="00F269EB" w:rsidRDefault="00F269EB" w:rsidP="00F269EB">
      <w:pPr>
        <w:pStyle w:val="a3"/>
        <w:rPr>
          <w:sz w:val="42"/>
          <w:szCs w:val="42"/>
        </w:rPr>
      </w:pPr>
    </w:p>
    <w:p w14:paraId="5665089A" w14:textId="77777777" w:rsidR="00F269EB" w:rsidRDefault="00F269EB" w:rsidP="00BE6E8C">
      <w:pPr>
        <w:pStyle w:val="a3"/>
        <w:numPr>
          <w:ilvl w:val="0"/>
          <w:numId w:val="4"/>
        </w:numPr>
        <w:rPr>
          <w:sz w:val="42"/>
          <w:szCs w:val="42"/>
        </w:rPr>
      </w:pPr>
      <w:r>
        <w:rPr>
          <w:sz w:val="42"/>
          <w:szCs w:val="42"/>
        </w:rPr>
        <w:t xml:space="preserve">Мировоззрение </w:t>
      </w:r>
    </w:p>
    <w:p w14:paraId="7D07EB49" w14:textId="77777777" w:rsidR="00F269EB" w:rsidRPr="00F269EB" w:rsidRDefault="00F269EB" w:rsidP="00F269EB">
      <w:pPr>
        <w:pStyle w:val="a3"/>
        <w:rPr>
          <w:sz w:val="42"/>
          <w:szCs w:val="42"/>
        </w:rPr>
      </w:pPr>
    </w:p>
    <w:p w14:paraId="33DA4C93" w14:textId="77777777" w:rsidR="00F269EB" w:rsidRDefault="00BE6E8C" w:rsidP="00BE6E8C">
      <w:pPr>
        <w:pStyle w:val="a3"/>
        <w:numPr>
          <w:ilvl w:val="0"/>
          <w:numId w:val="4"/>
        </w:numPr>
        <w:rPr>
          <w:sz w:val="42"/>
          <w:szCs w:val="42"/>
        </w:rPr>
      </w:pPr>
      <w:r>
        <w:rPr>
          <w:sz w:val="42"/>
          <w:szCs w:val="42"/>
        </w:rPr>
        <w:t xml:space="preserve"> Ценностные ориентации </w:t>
      </w:r>
    </w:p>
    <w:p w14:paraId="58B88362" w14:textId="77777777" w:rsidR="00BE6E8C" w:rsidRPr="00BE6E8C" w:rsidRDefault="00BE6E8C" w:rsidP="00BE6E8C">
      <w:pPr>
        <w:pStyle w:val="a3"/>
        <w:rPr>
          <w:sz w:val="42"/>
          <w:szCs w:val="42"/>
        </w:rPr>
      </w:pPr>
    </w:p>
    <w:p w14:paraId="39953A97" w14:textId="77777777" w:rsidR="00BE6E8C" w:rsidRDefault="00F02758" w:rsidP="00BE6E8C">
      <w:pPr>
        <w:pStyle w:val="a3"/>
        <w:numPr>
          <w:ilvl w:val="0"/>
          <w:numId w:val="4"/>
        </w:numPr>
        <w:rPr>
          <w:sz w:val="42"/>
          <w:szCs w:val="42"/>
        </w:rPr>
      </w:pPr>
      <w:r>
        <w:rPr>
          <w:sz w:val="42"/>
          <w:szCs w:val="42"/>
        </w:rPr>
        <w:t xml:space="preserve">Цели </w:t>
      </w:r>
    </w:p>
    <w:p w14:paraId="2CF59397" w14:textId="77777777" w:rsidR="00F02758" w:rsidRPr="00F02758" w:rsidRDefault="00F02758" w:rsidP="00F02758">
      <w:pPr>
        <w:pStyle w:val="a3"/>
        <w:rPr>
          <w:sz w:val="42"/>
          <w:szCs w:val="42"/>
        </w:rPr>
      </w:pPr>
    </w:p>
    <w:p w14:paraId="642BCE70" w14:textId="77777777" w:rsidR="00F02758" w:rsidRDefault="00F02758" w:rsidP="00BE6E8C">
      <w:pPr>
        <w:pStyle w:val="a3"/>
        <w:numPr>
          <w:ilvl w:val="0"/>
          <w:numId w:val="4"/>
        </w:numPr>
        <w:rPr>
          <w:sz w:val="42"/>
          <w:szCs w:val="42"/>
        </w:rPr>
      </w:pPr>
      <w:r>
        <w:rPr>
          <w:sz w:val="42"/>
          <w:szCs w:val="42"/>
        </w:rPr>
        <w:t xml:space="preserve">Коммуникативные </w:t>
      </w:r>
      <w:proofErr w:type="spellStart"/>
      <w:r>
        <w:rPr>
          <w:sz w:val="42"/>
          <w:szCs w:val="42"/>
        </w:rPr>
        <w:t>хар-ки</w:t>
      </w:r>
      <w:proofErr w:type="spellEnd"/>
    </w:p>
    <w:p w14:paraId="7F9B7C92" w14:textId="77777777" w:rsidR="00F02758" w:rsidRPr="00F02758" w:rsidRDefault="00F02758" w:rsidP="00F02758">
      <w:pPr>
        <w:pStyle w:val="a3"/>
        <w:rPr>
          <w:sz w:val="42"/>
          <w:szCs w:val="42"/>
        </w:rPr>
      </w:pPr>
    </w:p>
    <w:p w14:paraId="0B06DDBC" w14:textId="77777777" w:rsidR="005B47BC" w:rsidRDefault="00BE1056" w:rsidP="00BE6E8C">
      <w:pPr>
        <w:pStyle w:val="a3"/>
        <w:numPr>
          <w:ilvl w:val="0"/>
          <w:numId w:val="4"/>
        </w:numPr>
        <w:rPr>
          <w:sz w:val="42"/>
          <w:szCs w:val="42"/>
        </w:rPr>
      </w:pPr>
      <w:r>
        <w:rPr>
          <w:sz w:val="42"/>
          <w:szCs w:val="42"/>
        </w:rPr>
        <w:t>Эмоциональная устойчивость</w:t>
      </w:r>
      <w:r w:rsidR="001359D1">
        <w:rPr>
          <w:sz w:val="42"/>
          <w:szCs w:val="42"/>
        </w:rPr>
        <w:t>.</w:t>
      </w:r>
    </w:p>
    <w:p w14:paraId="21752FF8" w14:textId="77777777" w:rsidR="00F02758" w:rsidRPr="00D13154" w:rsidRDefault="00D13154" w:rsidP="00D13154">
      <w:pPr>
        <w:rPr>
          <w:sz w:val="42"/>
          <w:szCs w:val="42"/>
        </w:rPr>
      </w:pPr>
      <w:r>
        <w:rPr>
          <w:sz w:val="42"/>
          <w:szCs w:val="42"/>
        </w:rPr>
        <w:t xml:space="preserve">               </w:t>
      </w:r>
      <w:r w:rsidR="001359D1" w:rsidRPr="00D13154">
        <w:rPr>
          <w:sz w:val="42"/>
          <w:szCs w:val="42"/>
        </w:rPr>
        <w:t>Пси</w:t>
      </w:r>
      <w:r w:rsidR="00C11F60" w:rsidRPr="00D13154">
        <w:rPr>
          <w:sz w:val="42"/>
          <w:szCs w:val="42"/>
        </w:rPr>
        <w:t>хологическ</w:t>
      </w:r>
      <w:r w:rsidR="005B47BC" w:rsidRPr="00D13154">
        <w:rPr>
          <w:sz w:val="42"/>
          <w:szCs w:val="42"/>
        </w:rPr>
        <w:t xml:space="preserve">ая надежность </w:t>
      </w:r>
      <w:r w:rsidR="00C11F60" w:rsidRPr="00D13154">
        <w:rPr>
          <w:sz w:val="42"/>
          <w:szCs w:val="42"/>
        </w:rPr>
        <w:t xml:space="preserve"> </w:t>
      </w:r>
    </w:p>
    <w:p w14:paraId="27BDF930" w14:textId="77777777" w:rsidR="00C11F60" w:rsidRPr="00C11F60" w:rsidRDefault="00C11F60" w:rsidP="00C11F60">
      <w:pPr>
        <w:pStyle w:val="a3"/>
        <w:rPr>
          <w:sz w:val="42"/>
          <w:szCs w:val="42"/>
        </w:rPr>
      </w:pPr>
    </w:p>
    <w:p w14:paraId="3E0D73D7" w14:textId="77777777" w:rsidR="00C11F60" w:rsidRDefault="00C11F60" w:rsidP="00BE6E8C">
      <w:pPr>
        <w:pStyle w:val="a3"/>
        <w:numPr>
          <w:ilvl w:val="0"/>
          <w:numId w:val="4"/>
        </w:numPr>
        <w:rPr>
          <w:sz w:val="42"/>
          <w:szCs w:val="42"/>
        </w:rPr>
      </w:pPr>
      <w:r>
        <w:rPr>
          <w:sz w:val="42"/>
          <w:szCs w:val="42"/>
        </w:rPr>
        <w:t xml:space="preserve">Агрессивность </w:t>
      </w:r>
    </w:p>
    <w:p w14:paraId="2521CAEF" w14:textId="77777777" w:rsidR="00C11F60" w:rsidRPr="00C11F60" w:rsidRDefault="00C11F60" w:rsidP="00C11F60">
      <w:pPr>
        <w:pStyle w:val="a3"/>
        <w:rPr>
          <w:sz w:val="42"/>
          <w:szCs w:val="42"/>
        </w:rPr>
      </w:pPr>
    </w:p>
    <w:p w14:paraId="1C7305C6" w14:textId="77777777" w:rsidR="00C11F60" w:rsidRDefault="00C11F60" w:rsidP="00BE6E8C">
      <w:pPr>
        <w:pStyle w:val="a3"/>
        <w:numPr>
          <w:ilvl w:val="0"/>
          <w:numId w:val="4"/>
        </w:numPr>
        <w:rPr>
          <w:sz w:val="42"/>
          <w:szCs w:val="42"/>
        </w:rPr>
      </w:pPr>
      <w:r>
        <w:rPr>
          <w:sz w:val="42"/>
          <w:szCs w:val="42"/>
        </w:rPr>
        <w:t xml:space="preserve">Самоконтроль </w:t>
      </w:r>
      <w:r w:rsidR="00E25731">
        <w:rPr>
          <w:sz w:val="42"/>
          <w:szCs w:val="42"/>
        </w:rPr>
        <w:t xml:space="preserve">(использование приёмов </w:t>
      </w:r>
      <w:proofErr w:type="spellStart"/>
      <w:r w:rsidR="00E25731">
        <w:rPr>
          <w:sz w:val="42"/>
          <w:szCs w:val="42"/>
        </w:rPr>
        <w:t>психорегуляции</w:t>
      </w:r>
      <w:proofErr w:type="spellEnd"/>
      <w:r w:rsidR="00E25731">
        <w:rPr>
          <w:sz w:val="42"/>
          <w:szCs w:val="42"/>
        </w:rPr>
        <w:t>)</w:t>
      </w:r>
    </w:p>
    <w:p w14:paraId="03B13355" w14:textId="77777777" w:rsidR="00E25731" w:rsidRPr="00E25731" w:rsidRDefault="00E25731" w:rsidP="00E25731">
      <w:pPr>
        <w:pStyle w:val="a3"/>
        <w:rPr>
          <w:sz w:val="42"/>
          <w:szCs w:val="42"/>
        </w:rPr>
      </w:pPr>
    </w:p>
    <w:p w14:paraId="400AF269" w14:textId="78521410" w:rsidR="00E25731" w:rsidRDefault="00396932" w:rsidP="00BE6E8C">
      <w:pPr>
        <w:pStyle w:val="a3"/>
        <w:numPr>
          <w:ilvl w:val="0"/>
          <w:numId w:val="4"/>
        </w:numPr>
        <w:rPr>
          <w:sz w:val="42"/>
          <w:szCs w:val="42"/>
        </w:rPr>
      </w:pPr>
      <w:r>
        <w:rPr>
          <w:sz w:val="42"/>
          <w:szCs w:val="42"/>
        </w:rPr>
        <w:t xml:space="preserve">Патриотизм </w:t>
      </w:r>
    </w:p>
    <w:p w14:paraId="367DA783" w14:textId="77777777" w:rsidR="009B5BBE" w:rsidRPr="009B5BBE" w:rsidRDefault="009B5BBE" w:rsidP="009B5BBE">
      <w:pPr>
        <w:pStyle w:val="a3"/>
        <w:rPr>
          <w:sz w:val="42"/>
          <w:szCs w:val="42"/>
        </w:rPr>
      </w:pPr>
    </w:p>
    <w:p w14:paraId="7FD8AD4F" w14:textId="000C811B" w:rsidR="009B5BBE" w:rsidRDefault="00DC05BA" w:rsidP="00BE6E8C">
      <w:pPr>
        <w:pStyle w:val="a3"/>
        <w:numPr>
          <w:ilvl w:val="0"/>
          <w:numId w:val="4"/>
        </w:numPr>
        <w:rPr>
          <w:sz w:val="42"/>
          <w:szCs w:val="42"/>
        </w:rPr>
      </w:pPr>
      <w:r>
        <w:rPr>
          <w:sz w:val="42"/>
          <w:szCs w:val="42"/>
        </w:rPr>
        <w:t xml:space="preserve">Эго или </w:t>
      </w:r>
      <w:proofErr w:type="spellStart"/>
      <w:r>
        <w:rPr>
          <w:sz w:val="42"/>
          <w:szCs w:val="42"/>
        </w:rPr>
        <w:t>коллективитская</w:t>
      </w:r>
      <w:proofErr w:type="spellEnd"/>
      <w:r>
        <w:rPr>
          <w:sz w:val="42"/>
          <w:szCs w:val="42"/>
        </w:rPr>
        <w:t xml:space="preserve"> ориентация</w:t>
      </w:r>
    </w:p>
    <w:p w14:paraId="7F027843" w14:textId="19BBE95C" w:rsidR="00856C12" w:rsidRDefault="00856C12" w:rsidP="00DC05BA">
      <w:pPr>
        <w:ind w:left="360"/>
        <w:rPr>
          <w:sz w:val="42"/>
          <w:szCs w:val="42"/>
        </w:rPr>
      </w:pPr>
    </w:p>
    <w:p w14:paraId="58F41F33" w14:textId="3CB876F4" w:rsidR="00DC05BA" w:rsidRDefault="00DC05BA" w:rsidP="00DC05BA">
      <w:pPr>
        <w:ind w:left="360"/>
        <w:rPr>
          <w:sz w:val="42"/>
          <w:szCs w:val="42"/>
        </w:rPr>
      </w:pPr>
      <w:r>
        <w:rPr>
          <w:sz w:val="42"/>
          <w:szCs w:val="42"/>
        </w:rPr>
        <w:t xml:space="preserve">18.Индивидуальность стиля </w:t>
      </w:r>
    </w:p>
    <w:p w14:paraId="0BB83993" w14:textId="35856D8E" w:rsidR="00DC05BA" w:rsidRDefault="00DC05BA" w:rsidP="00DC05BA">
      <w:pPr>
        <w:ind w:left="360"/>
        <w:rPr>
          <w:sz w:val="42"/>
          <w:szCs w:val="42"/>
        </w:rPr>
      </w:pPr>
    </w:p>
    <w:p w14:paraId="5AC8C06B" w14:textId="21258AF2" w:rsidR="00DC05BA" w:rsidRDefault="00DC05BA" w:rsidP="00DC05BA">
      <w:pPr>
        <w:pStyle w:val="a3"/>
        <w:numPr>
          <w:ilvl w:val="0"/>
          <w:numId w:val="4"/>
        </w:numPr>
        <w:rPr>
          <w:sz w:val="42"/>
          <w:szCs w:val="42"/>
        </w:rPr>
      </w:pPr>
      <w:r>
        <w:rPr>
          <w:sz w:val="42"/>
          <w:szCs w:val="42"/>
        </w:rPr>
        <w:t>Соревновательная надежность</w:t>
      </w:r>
    </w:p>
    <w:p w14:paraId="477F62E8" w14:textId="62DB206D" w:rsidR="00DC05BA" w:rsidRDefault="00DC05BA" w:rsidP="00DC05BA">
      <w:pPr>
        <w:ind w:left="360"/>
        <w:rPr>
          <w:sz w:val="42"/>
          <w:szCs w:val="42"/>
        </w:rPr>
      </w:pPr>
    </w:p>
    <w:p w14:paraId="0B77F055" w14:textId="2C06BCBA" w:rsidR="00DC05BA" w:rsidRDefault="00DC05BA" w:rsidP="00DC05BA">
      <w:pPr>
        <w:pStyle w:val="a3"/>
        <w:numPr>
          <w:ilvl w:val="0"/>
          <w:numId w:val="4"/>
        </w:numPr>
        <w:rPr>
          <w:sz w:val="42"/>
          <w:szCs w:val="42"/>
        </w:rPr>
      </w:pPr>
      <w:r>
        <w:rPr>
          <w:sz w:val="42"/>
          <w:szCs w:val="42"/>
        </w:rPr>
        <w:t>П</w:t>
      </w:r>
      <w:r w:rsidRPr="00DC05BA">
        <w:rPr>
          <w:sz w:val="42"/>
          <w:szCs w:val="42"/>
        </w:rPr>
        <w:t xml:space="preserve">сихологические </w:t>
      </w:r>
      <w:r>
        <w:rPr>
          <w:sz w:val="42"/>
          <w:szCs w:val="42"/>
        </w:rPr>
        <w:t>аспекты</w:t>
      </w:r>
      <w:r w:rsidR="00825453">
        <w:rPr>
          <w:sz w:val="42"/>
          <w:szCs w:val="42"/>
        </w:rPr>
        <w:t xml:space="preserve"> </w:t>
      </w:r>
      <w:proofErr w:type="spellStart"/>
      <w:r w:rsidR="00825453">
        <w:rPr>
          <w:sz w:val="42"/>
          <w:szCs w:val="42"/>
        </w:rPr>
        <w:t>травматизации</w:t>
      </w:r>
      <w:proofErr w:type="spellEnd"/>
    </w:p>
    <w:p w14:paraId="524560E3" w14:textId="77777777" w:rsidR="00825453" w:rsidRPr="00825453" w:rsidRDefault="00825453" w:rsidP="00825453">
      <w:pPr>
        <w:pStyle w:val="a3"/>
        <w:rPr>
          <w:sz w:val="42"/>
          <w:szCs w:val="42"/>
        </w:rPr>
      </w:pPr>
    </w:p>
    <w:p w14:paraId="19830437" w14:textId="358C19C2" w:rsidR="00825453" w:rsidRDefault="00825453" w:rsidP="00DC05BA">
      <w:pPr>
        <w:pStyle w:val="a3"/>
        <w:numPr>
          <w:ilvl w:val="0"/>
          <w:numId w:val="4"/>
        </w:numPr>
        <w:rPr>
          <w:sz w:val="42"/>
          <w:szCs w:val="42"/>
        </w:rPr>
      </w:pPr>
      <w:r>
        <w:rPr>
          <w:sz w:val="42"/>
          <w:szCs w:val="42"/>
        </w:rPr>
        <w:t xml:space="preserve">Признаки девиации и отклоняющегося </w:t>
      </w:r>
      <w:r w:rsidR="00FC1D99">
        <w:rPr>
          <w:sz w:val="42"/>
          <w:szCs w:val="42"/>
        </w:rPr>
        <w:t>поведения</w:t>
      </w:r>
    </w:p>
    <w:p w14:paraId="50B3EA69" w14:textId="77777777" w:rsidR="00FC1D99" w:rsidRPr="00FC1D99" w:rsidRDefault="00FC1D99" w:rsidP="00FC1D99">
      <w:pPr>
        <w:pStyle w:val="a3"/>
        <w:rPr>
          <w:sz w:val="42"/>
          <w:szCs w:val="42"/>
        </w:rPr>
      </w:pPr>
    </w:p>
    <w:p w14:paraId="5AC4F33A" w14:textId="53D14AA7" w:rsidR="00FC1D99" w:rsidRDefault="00FC1D99" w:rsidP="00DC05BA">
      <w:pPr>
        <w:pStyle w:val="a3"/>
        <w:numPr>
          <w:ilvl w:val="0"/>
          <w:numId w:val="4"/>
        </w:numPr>
        <w:rPr>
          <w:sz w:val="42"/>
          <w:szCs w:val="42"/>
        </w:rPr>
      </w:pPr>
      <w:r>
        <w:rPr>
          <w:sz w:val="42"/>
          <w:szCs w:val="42"/>
        </w:rPr>
        <w:t xml:space="preserve">Социально-профессиональная </w:t>
      </w:r>
      <w:proofErr w:type="spellStart"/>
      <w:r>
        <w:rPr>
          <w:sz w:val="42"/>
          <w:szCs w:val="42"/>
        </w:rPr>
        <w:t>адаптированность</w:t>
      </w:r>
      <w:proofErr w:type="spellEnd"/>
      <w:r>
        <w:rPr>
          <w:sz w:val="42"/>
          <w:szCs w:val="42"/>
        </w:rPr>
        <w:t xml:space="preserve"> </w:t>
      </w:r>
    </w:p>
    <w:p w14:paraId="515B0D17" w14:textId="77777777" w:rsidR="00FC1D99" w:rsidRPr="00FC1D99" w:rsidRDefault="00FC1D99" w:rsidP="00FC1D99">
      <w:pPr>
        <w:pStyle w:val="a3"/>
        <w:rPr>
          <w:sz w:val="42"/>
          <w:szCs w:val="42"/>
        </w:rPr>
      </w:pPr>
    </w:p>
    <w:p w14:paraId="45F7E00C" w14:textId="5C8136B5" w:rsidR="00FC1D99" w:rsidRPr="00DC05BA" w:rsidRDefault="00FC1D99" w:rsidP="00DC05BA">
      <w:pPr>
        <w:pStyle w:val="a3"/>
        <w:numPr>
          <w:ilvl w:val="0"/>
          <w:numId w:val="4"/>
        </w:numPr>
        <w:rPr>
          <w:sz w:val="42"/>
          <w:szCs w:val="42"/>
        </w:rPr>
      </w:pPr>
      <w:r>
        <w:rPr>
          <w:sz w:val="42"/>
          <w:szCs w:val="42"/>
        </w:rPr>
        <w:t xml:space="preserve"> Психологические аспекты </w:t>
      </w:r>
      <w:proofErr w:type="spellStart"/>
      <w:r>
        <w:rPr>
          <w:sz w:val="42"/>
          <w:szCs w:val="42"/>
        </w:rPr>
        <w:t>имиджевых</w:t>
      </w:r>
      <w:proofErr w:type="spellEnd"/>
      <w:r>
        <w:rPr>
          <w:sz w:val="42"/>
          <w:szCs w:val="42"/>
        </w:rPr>
        <w:t xml:space="preserve"> характеристик</w:t>
      </w:r>
    </w:p>
    <w:p w14:paraId="1CCCA58B" w14:textId="77777777" w:rsidR="00CA110C" w:rsidRPr="00CA110C" w:rsidRDefault="00CA110C" w:rsidP="00CA110C">
      <w:pPr>
        <w:rPr>
          <w:i/>
          <w:iCs/>
          <w:sz w:val="42"/>
          <w:szCs w:val="42"/>
        </w:rPr>
      </w:pPr>
    </w:p>
    <w:sectPr w:rsidR="00CA110C" w:rsidRPr="00CA11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14FB9"/>
    <w:multiLevelType w:val="hybridMultilevel"/>
    <w:tmpl w:val="7E1463F8"/>
    <w:lvl w:ilvl="0" w:tplc="BE926E8A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7B02A0"/>
    <w:multiLevelType w:val="hybridMultilevel"/>
    <w:tmpl w:val="EAF0C06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A406B0A"/>
    <w:multiLevelType w:val="hybridMultilevel"/>
    <w:tmpl w:val="59DA952E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3648D"/>
    <w:multiLevelType w:val="hybridMultilevel"/>
    <w:tmpl w:val="A8EE3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5F"/>
    <w:rsid w:val="00000A98"/>
    <w:rsid w:val="001359D1"/>
    <w:rsid w:val="001C2606"/>
    <w:rsid w:val="0039137F"/>
    <w:rsid w:val="00396932"/>
    <w:rsid w:val="004566BD"/>
    <w:rsid w:val="00540CB5"/>
    <w:rsid w:val="005B47BC"/>
    <w:rsid w:val="006A7F60"/>
    <w:rsid w:val="006C145F"/>
    <w:rsid w:val="007048B5"/>
    <w:rsid w:val="007800D6"/>
    <w:rsid w:val="007F5DF0"/>
    <w:rsid w:val="00825453"/>
    <w:rsid w:val="00856C12"/>
    <w:rsid w:val="00864DAE"/>
    <w:rsid w:val="009B5BBE"/>
    <w:rsid w:val="009D7385"/>
    <w:rsid w:val="00AD72E7"/>
    <w:rsid w:val="00BE1056"/>
    <w:rsid w:val="00BE6E8C"/>
    <w:rsid w:val="00C11F60"/>
    <w:rsid w:val="00CA110C"/>
    <w:rsid w:val="00CA560A"/>
    <w:rsid w:val="00CC4A30"/>
    <w:rsid w:val="00D13154"/>
    <w:rsid w:val="00DC05BA"/>
    <w:rsid w:val="00DE06FB"/>
    <w:rsid w:val="00E25731"/>
    <w:rsid w:val="00E72C69"/>
    <w:rsid w:val="00F02758"/>
    <w:rsid w:val="00F269EB"/>
    <w:rsid w:val="00FC1B0B"/>
    <w:rsid w:val="00FC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0995"/>
  <w15:chartTrackingRefBased/>
  <w15:docId w15:val="{E3431CF1-7B07-704A-9851-01473B01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kap.info/book/gogunov_psihologiya_fizicheskogo_vospitaniya_i_sporta/gl64.s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ap.info/?nopars" TargetMode="External"/><Relationship Id="rId5" Type="http://schemas.openxmlformats.org/officeDocument/2006/relationships/hyperlink" Target="https://bookap.inf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Болдуева</dc:creator>
  <cp:keywords/>
  <dc:description/>
  <cp:lastModifiedBy>ACER</cp:lastModifiedBy>
  <cp:revision>6</cp:revision>
  <dcterms:created xsi:type="dcterms:W3CDTF">2021-02-17T06:20:00Z</dcterms:created>
  <dcterms:modified xsi:type="dcterms:W3CDTF">2021-02-22T16:45:00Z</dcterms:modified>
</cp:coreProperties>
</file>