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1A" w:rsidRPr="00404C1A" w:rsidRDefault="00111E4C" w:rsidP="00404C1A">
      <w:pPr>
        <w:pStyle w:val="a3"/>
        <w:ind w:firstLine="709"/>
        <w:rPr>
          <w:rFonts w:ascii="Times New Roman" w:eastAsia="Times New Roman" w:hAnsi="Times New Roman" w:cs="Times New Roman"/>
          <w:b/>
          <w:bCs/>
          <w:color w:val="000000"/>
          <w:sz w:val="28"/>
          <w:szCs w:val="28"/>
          <w:lang w:eastAsia="ru-RU"/>
        </w:rPr>
      </w:pPr>
      <w:r>
        <w:rPr>
          <w:noProof/>
          <w:lang w:eastAsia="ru-RU"/>
        </w:rPr>
        <mc:AlternateContent>
          <mc:Choice Requires="wps">
            <w:drawing>
              <wp:inline distT="0" distB="0" distL="0" distR="0" wp14:anchorId="73EEAFF7" wp14:editId="4CF476ED">
                <wp:extent cx="304800" cy="304800"/>
                <wp:effectExtent l="0" t="0" r="0" b="0"/>
                <wp:docPr id="1" name="AutoShape 1" descr="https://apf.mail.ru/cgi-bin/readmsg?id=16143405710044426681;0;2&amp;exif=1&amp;full=1&amp;x-email=nik.poplavskiy.55%40mail.r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81739" id="AutoShape 1" o:spid="_x0000_s1026" alt="https://apf.mail.ru/cgi-bin/readmsg?id=16143405710044426681;0;2&amp;exif=1&amp;full=1&amp;x-email=nik.poplavskiy.55%40mail.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lgXvRAoDAAA9BgAADgAAAAAAAAAAAAAAAAAuAgAAZHJzL2Uyb0RvYy54bWxQ&#10;SwECLQAUAAYACAAAACEATKDpLNgAAAADAQAADwAAAAAAAAAAAAAAAABkBQAAZHJzL2Rvd25yZXYu&#10;eG1sUEsFBgAAAAAEAAQA8wAAAGkGAAAAAA==&#10;" filled="f" stroked="f">
                <o:lock v:ext="edit" aspectratio="t"/>
                <w10:anchorlock/>
              </v:rect>
            </w:pict>
          </mc:Fallback>
        </mc:AlternateContent>
      </w:r>
      <w:r w:rsidR="00404C1A" w:rsidRPr="00404C1A">
        <w:rPr>
          <w:rFonts w:ascii="Times New Roman" w:eastAsia="Times New Roman" w:hAnsi="Times New Roman" w:cs="Times New Roman"/>
          <w:b/>
          <w:bCs/>
          <w:color w:val="000000"/>
          <w:sz w:val="28"/>
          <w:szCs w:val="28"/>
          <w:lang w:eastAsia="ru-RU"/>
        </w:rPr>
        <w:t>Т</w:t>
      </w:r>
      <w:r w:rsidR="00404C1A" w:rsidRPr="00404C1A">
        <w:rPr>
          <w:rFonts w:ascii="Times New Roman" w:eastAsia="Times New Roman" w:hAnsi="Times New Roman" w:cs="Times New Roman"/>
          <w:b/>
          <w:bCs/>
          <w:caps/>
          <w:color w:val="000000"/>
          <w:sz w:val="28"/>
          <w:szCs w:val="28"/>
          <w:lang w:eastAsia="ru-RU"/>
        </w:rPr>
        <w:t xml:space="preserve">ема </w:t>
      </w:r>
      <w:r w:rsidR="00404C1A">
        <w:rPr>
          <w:rFonts w:ascii="Times New Roman" w:eastAsia="Times New Roman" w:hAnsi="Times New Roman" w:cs="Times New Roman"/>
          <w:b/>
          <w:bCs/>
          <w:color w:val="000000"/>
          <w:sz w:val="28"/>
          <w:szCs w:val="28"/>
          <w:lang w:eastAsia="ru-RU"/>
        </w:rPr>
        <w:t>:</w:t>
      </w:r>
      <w:r w:rsidR="00404C1A" w:rsidRPr="00404C1A">
        <w:rPr>
          <w:rFonts w:ascii="Times New Roman" w:eastAsia="Times New Roman" w:hAnsi="Times New Roman" w:cs="Times New Roman"/>
          <w:b/>
          <w:bCs/>
          <w:color w:val="000000"/>
          <w:sz w:val="28"/>
          <w:szCs w:val="28"/>
          <w:lang w:eastAsia="ru-RU"/>
        </w:rPr>
        <w:t xml:space="preserve"> ПСИХОЛОГИЯ </w:t>
      </w:r>
      <w:r w:rsidR="00404C1A">
        <w:rPr>
          <w:rFonts w:ascii="Times New Roman" w:eastAsia="Times New Roman" w:hAnsi="Times New Roman" w:cs="Times New Roman"/>
          <w:b/>
          <w:bCs/>
          <w:color w:val="000000"/>
          <w:sz w:val="28"/>
          <w:szCs w:val="28"/>
          <w:lang w:eastAsia="ru-RU"/>
        </w:rPr>
        <w:t xml:space="preserve"> ДЕЯТЕЛЬНОСТИ И </w:t>
      </w:r>
      <w:bookmarkStart w:id="0" w:name="_GoBack"/>
      <w:bookmarkEnd w:id="0"/>
      <w:r w:rsidR="00404C1A" w:rsidRPr="00404C1A">
        <w:rPr>
          <w:rFonts w:ascii="Times New Roman" w:eastAsia="Times New Roman" w:hAnsi="Times New Roman" w:cs="Times New Roman"/>
          <w:b/>
          <w:bCs/>
          <w:color w:val="000000"/>
          <w:sz w:val="28"/>
          <w:szCs w:val="28"/>
          <w:lang w:eastAsia="ru-RU"/>
        </w:rPr>
        <w:t>ЛИЧНОСТИ УЧИТЕЛЯ ФИЗИЧЕСКОЙ КУЛЬТУРЫ</w:t>
      </w:r>
    </w:p>
    <w:p w:rsidR="00404C1A" w:rsidRPr="00404C1A" w:rsidRDefault="00404C1A" w:rsidP="00404C1A">
      <w:pPr>
        <w:shd w:val="clear" w:color="auto" w:fill="FFFFFF"/>
        <w:spacing w:after="0" w:line="240" w:lineRule="auto"/>
        <w:ind w:left="144" w:firstLine="709"/>
        <w:jc w:val="center"/>
        <w:rPr>
          <w:rFonts w:ascii="Times New Roman" w:eastAsia="Times New Roman" w:hAnsi="Times New Roman" w:cs="Times New Roman"/>
          <w:color w:val="000000"/>
          <w:sz w:val="28"/>
          <w:szCs w:val="28"/>
          <w:lang w:eastAsia="ru-RU"/>
        </w:rPr>
      </w:pPr>
    </w:p>
    <w:p w:rsidR="00404C1A" w:rsidRPr="00404C1A" w:rsidRDefault="00404C1A" w:rsidP="00404C1A">
      <w:pPr>
        <w:numPr>
          <w:ilvl w:val="1"/>
          <w:numId w:val="11"/>
        </w:numPr>
        <w:shd w:val="clear" w:color="auto" w:fill="FFFFFF"/>
        <w:tabs>
          <w:tab w:val="left" w:pos="0"/>
          <w:tab w:val="left" w:pos="900"/>
        </w:tabs>
        <w:spacing w:after="0" w:line="240" w:lineRule="auto"/>
        <w:ind w:firstLine="709"/>
        <w:jc w:val="both"/>
        <w:rPr>
          <w:rFonts w:ascii="Times New Roman" w:eastAsia="Times New Roman" w:hAnsi="Times New Roman" w:cs="Times New Roman"/>
          <w:b/>
          <w:bCs/>
          <w:i/>
          <w:color w:val="000000"/>
          <w:sz w:val="28"/>
          <w:szCs w:val="28"/>
          <w:lang w:eastAsia="ru-RU"/>
        </w:rPr>
      </w:pPr>
      <w:r w:rsidRPr="00404C1A">
        <w:rPr>
          <w:rFonts w:ascii="Times New Roman" w:eastAsia="Times New Roman" w:hAnsi="Times New Roman" w:cs="Times New Roman"/>
          <w:b/>
          <w:bCs/>
          <w:i/>
          <w:color w:val="000000"/>
          <w:sz w:val="28"/>
          <w:szCs w:val="28"/>
          <w:lang w:eastAsia="ru-RU"/>
        </w:rPr>
        <w:t xml:space="preserve">Деятельность учителя физической культуры </w:t>
      </w:r>
      <w:r w:rsidRPr="00404C1A">
        <w:rPr>
          <w:rFonts w:ascii="Times New Roman" w:eastAsia="Times New Roman" w:hAnsi="Times New Roman" w:cs="Times New Roman"/>
          <w:bCs/>
          <w:iCs/>
          <w:color w:val="000000"/>
          <w:sz w:val="28"/>
          <w:szCs w:val="28"/>
          <w:lang w:eastAsia="ru-RU"/>
        </w:rPr>
        <w:t>[3,5,15,21,25].</w:t>
      </w:r>
    </w:p>
    <w:p w:rsidR="00404C1A" w:rsidRPr="00404C1A" w:rsidRDefault="00404C1A" w:rsidP="00404C1A">
      <w:pPr>
        <w:shd w:val="clear" w:color="auto" w:fill="FFFFFF"/>
        <w:spacing w:after="0" w:line="240" w:lineRule="auto"/>
        <w:ind w:left="400" w:firstLine="709"/>
        <w:jc w:val="both"/>
        <w:rPr>
          <w:rFonts w:ascii="Times New Roman" w:eastAsia="Times New Roman" w:hAnsi="Times New Roman" w:cs="Times New Roman"/>
          <w:color w:val="000000"/>
          <w:sz w:val="28"/>
          <w:szCs w:val="28"/>
          <w:lang w:eastAsia="ru-RU"/>
        </w:rPr>
      </w:pP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Прежде всего,</w:t>
      </w:r>
      <w:r w:rsidRPr="00404C1A">
        <w:rPr>
          <w:rFonts w:ascii="Times New Roman" w:eastAsia="Times New Roman" w:hAnsi="Times New Roman" w:cs="Times New Roman"/>
          <w:i/>
          <w:color w:val="000000"/>
          <w:sz w:val="28"/>
          <w:szCs w:val="28"/>
          <w:lang w:eastAsia="ru-RU"/>
        </w:rPr>
        <w:t xml:space="preserve"> деятельность </w:t>
      </w:r>
      <w:r w:rsidRPr="00404C1A">
        <w:rPr>
          <w:rFonts w:ascii="Times New Roman" w:eastAsia="Times New Roman" w:hAnsi="Times New Roman" w:cs="Times New Roman"/>
          <w:color w:val="000000"/>
          <w:sz w:val="28"/>
          <w:szCs w:val="28"/>
          <w:lang w:eastAsia="ru-RU"/>
        </w:rPr>
        <w:t>– это высшая, сознательно регулируемая (активная) форма взаимодействия с окружающей средой (социальной и материальной), в процессе которого человек творчески преобразует мир, а также знает свое место в этом мире.</w:t>
      </w:r>
    </w:p>
    <w:p w:rsidR="00404C1A" w:rsidRPr="00404C1A" w:rsidRDefault="00404C1A" w:rsidP="00404C1A">
      <w:pPr>
        <w:shd w:val="clear" w:color="auto" w:fill="FFFFFF"/>
        <w:spacing w:after="0" w:line="240" w:lineRule="auto"/>
        <w:ind w:left="14" w:right="25" w:firstLine="709"/>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Существуют различные виды, характеристики, задачи деятельности, однако, формами деятельности</w:t>
      </w:r>
      <w:r w:rsidRPr="00404C1A">
        <w:rPr>
          <w:rFonts w:ascii="Times New Roman" w:eastAsia="Times New Roman" w:hAnsi="Times New Roman" w:cs="Times New Roman"/>
          <w:color w:val="000000"/>
          <w:sz w:val="28"/>
          <w:szCs w:val="28"/>
          <w:lang w:eastAsia="ru-RU"/>
        </w:rPr>
        <w:t xml:space="preserve"> учителя физической культуры: </w:t>
      </w:r>
    </w:p>
    <w:p w:rsidR="00404C1A" w:rsidRPr="00404C1A" w:rsidRDefault="00404C1A" w:rsidP="00404C1A">
      <w:pPr>
        <w:numPr>
          <w:ilvl w:val="0"/>
          <w:numId w:val="6"/>
        </w:numPr>
        <w:shd w:val="clear" w:color="auto" w:fill="FFFFFF"/>
        <w:tabs>
          <w:tab w:val="num" w:pos="0"/>
          <w:tab w:val="left" w:pos="900"/>
        </w:tabs>
        <w:spacing w:after="0" w:line="240" w:lineRule="auto"/>
        <w:ind w:right="25"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 xml:space="preserve">работа в школе: </w:t>
      </w:r>
      <w:r w:rsidRPr="00404C1A">
        <w:rPr>
          <w:rFonts w:ascii="Times New Roman" w:eastAsia="Times New Roman" w:hAnsi="Times New Roman" w:cs="Times New Roman"/>
          <w:color w:val="000000"/>
          <w:sz w:val="28"/>
          <w:szCs w:val="28"/>
          <w:lang w:eastAsia="ru-RU"/>
        </w:rPr>
        <w:t xml:space="preserve"> классная, проведение уроков; внеклассная, проведение занятий в секциях, проведение внутришкольных соревнований, проведение спортивных праздников, проведение туристических походов, военно-патриотических игр, проведение просветительской работы с учащимися и родителями.</w:t>
      </w:r>
    </w:p>
    <w:p w:rsidR="00404C1A" w:rsidRPr="00404C1A" w:rsidRDefault="00404C1A" w:rsidP="00404C1A">
      <w:pPr>
        <w:numPr>
          <w:ilvl w:val="0"/>
          <w:numId w:val="6"/>
        </w:numPr>
        <w:shd w:val="clear" w:color="auto" w:fill="FFFFFF"/>
        <w:tabs>
          <w:tab w:val="num" w:pos="0"/>
          <w:tab w:val="left" w:pos="900"/>
        </w:tabs>
        <w:spacing w:after="0" w:line="240" w:lineRule="auto"/>
        <w:ind w:right="25"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color w:val="000000"/>
          <w:sz w:val="28"/>
          <w:szCs w:val="28"/>
          <w:lang w:eastAsia="ru-RU"/>
        </w:rPr>
        <w:t>работа не школы:</w:t>
      </w:r>
      <w:r w:rsidRPr="00404C1A">
        <w:rPr>
          <w:rFonts w:ascii="Times New Roman" w:eastAsia="Times New Roman" w:hAnsi="Times New Roman" w:cs="Times New Roman"/>
          <w:color w:val="000000"/>
          <w:sz w:val="28"/>
          <w:szCs w:val="28"/>
          <w:lang w:eastAsia="ru-RU"/>
        </w:rPr>
        <w:t xml:space="preserve"> по месту жительства, работа в лагерях труда и отдыха.</w:t>
      </w:r>
    </w:p>
    <w:p w:rsidR="00404C1A" w:rsidRPr="00404C1A" w:rsidRDefault="00404C1A" w:rsidP="00404C1A">
      <w:pPr>
        <w:shd w:val="clear" w:color="auto" w:fill="FFFFFF"/>
        <w:spacing w:after="0" w:line="240" w:lineRule="auto"/>
        <w:ind w:left="5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Решение образовательных, воспитательных и оздоровительных задач в физической культуре определяет основные функции деятельности учителя физической культуры:</w:t>
      </w:r>
    </w:p>
    <w:p w:rsidR="00404C1A" w:rsidRPr="00404C1A" w:rsidRDefault="00404C1A" w:rsidP="00404C1A">
      <w:pPr>
        <w:shd w:val="clear" w:color="auto" w:fill="FFFFFF"/>
        <w:spacing w:after="0" w:line="240" w:lineRule="auto"/>
        <w:ind w:left="58" w:right="10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iCs/>
          <w:color w:val="000000"/>
          <w:sz w:val="28"/>
          <w:szCs w:val="28"/>
          <w:lang w:eastAsia="ru-RU"/>
        </w:rPr>
        <w:t>1. воспитательные функции</w:t>
      </w:r>
      <w:r w:rsidRPr="00404C1A">
        <w:rPr>
          <w:rFonts w:ascii="Times New Roman" w:eastAsia="Times New Roman" w:hAnsi="Times New Roman" w:cs="Times New Roman"/>
          <w:color w:val="000000"/>
          <w:sz w:val="28"/>
          <w:szCs w:val="28"/>
          <w:lang w:eastAsia="ru-RU"/>
        </w:rPr>
        <w:t xml:space="preserve"> состоят в формировании нравственных и идейных взглядов личности школьника;</w:t>
      </w:r>
    </w:p>
    <w:p w:rsidR="00404C1A" w:rsidRPr="00404C1A" w:rsidRDefault="00404C1A" w:rsidP="00404C1A">
      <w:pPr>
        <w:shd w:val="clear" w:color="auto" w:fill="FFFFFF"/>
        <w:spacing w:after="0" w:line="240" w:lineRule="auto"/>
        <w:ind w:left="43" w:right="10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iCs/>
          <w:color w:val="000000"/>
          <w:sz w:val="28"/>
          <w:szCs w:val="28"/>
          <w:lang w:eastAsia="ru-RU"/>
        </w:rPr>
        <w:t>2. образовательно-просветительные функции</w:t>
      </w:r>
      <w:r w:rsidRPr="00404C1A">
        <w:rPr>
          <w:rFonts w:ascii="Times New Roman" w:eastAsia="Times New Roman" w:hAnsi="Times New Roman" w:cs="Times New Roman"/>
          <w:color w:val="000000"/>
          <w:sz w:val="28"/>
          <w:szCs w:val="28"/>
          <w:lang w:eastAsia="ru-RU"/>
        </w:rPr>
        <w:t xml:space="preserve"> заключаются в передаче ученикам специальных знаний и умений;</w:t>
      </w:r>
    </w:p>
    <w:p w:rsidR="00404C1A" w:rsidRPr="00404C1A" w:rsidRDefault="00404C1A" w:rsidP="00404C1A">
      <w:pPr>
        <w:shd w:val="clear" w:color="auto" w:fill="FFFFFF"/>
        <w:spacing w:after="0" w:line="240" w:lineRule="auto"/>
        <w:ind w:left="43" w:right="9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iCs/>
          <w:color w:val="000000"/>
          <w:sz w:val="28"/>
          <w:szCs w:val="28"/>
          <w:lang w:eastAsia="ru-RU"/>
        </w:rPr>
        <w:t>3. управленческо-организаторские функции</w:t>
      </w:r>
      <w:r w:rsidRPr="00404C1A">
        <w:rPr>
          <w:rFonts w:ascii="Times New Roman" w:eastAsia="Times New Roman" w:hAnsi="Times New Roman" w:cs="Times New Roman"/>
          <w:color w:val="000000"/>
          <w:sz w:val="28"/>
          <w:szCs w:val="28"/>
          <w:lang w:eastAsia="ru-RU"/>
        </w:rPr>
        <w:t xml:space="preserve"> состоят в организации уроков, занятий в спортивных секциях, спортивных соревнований и в управлении всей спортивной деятельностью учащихся;</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iCs/>
          <w:color w:val="000000"/>
          <w:sz w:val="28"/>
          <w:szCs w:val="28"/>
          <w:lang w:eastAsia="ru-RU"/>
        </w:rPr>
        <w:t>4. проектировочные функции</w:t>
      </w:r>
      <w:r w:rsidRPr="00404C1A">
        <w:rPr>
          <w:rFonts w:ascii="Times New Roman" w:eastAsia="Times New Roman" w:hAnsi="Times New Roman" w:cs="Times New Roman"/>
          <w:color w:val="000000"/>
          <w:sz w:val="28"/>
          <w:szCs w:val="28"/>
          <w:lang w:eastAsia="ru-RU"/>
        </w:rPr>
        <w:t xml:space="preserve"> сводятся к перспективному и текущему планированию мероприятий по физической культуре учебных нагрузок и определенных результатов, которых должны достигнуть ученики. При этом, осуществляя контроль за темпами реального развития школьников, необходимо вносить коррективы в план работы. Особая роль принадлежит проектированию (планированию) уроков. Это подбор учебного материала в соответствии с задачами урока, возрастом школьников, специ</w:t>
      </w:r>
      <w:r w:rsidRPr="00404C1A">
        <w:rPr>
          <w:rFonts w:ascii="Times New Roman" w:eastAsia="Times New Roman" w:hAnsi="Times New Roman" w:cs="Times New Roman"/>
          <w:color w:val="000000"/>
          <w:sz w:val="28"/>
          <w:szCs w:val="28"/>
          <w:lang w:eastAsia="ru-RU"/>
        </w:rPr>
        <w:softHyphen/>
        <w:t>фикой группы, половыми и индивидуальными особенностями учеников.</w:t>
      </w:r>
    </w:p>
    <w:p w:rsidR="00404C1A" w:rsidRPr="00404C1A" w:rsidRDefault="00404C1A" w:rsidP="00404C1A">
      <w:pPr>
        <w:shd w:val="clear" w:color="auto" w:fill="FFFFFF"/>
        <w:spacing w:after="0" w:line="240" w:lineRule="auto"/>
        <w:ind w:left="4" w:right="29"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Все это находит отражение в конспекте урока. Кроме того, важно внести в конспект информацию о системе, содержании и после</w:t>
      </w:r>
      <w:r w:rsidRPr="00404C1A">
        <w:rPr>
          <w:rFonts w:ascii="Times New Roman" w:eastAsia="Times New Roman" w:hAnsi="Times New Roman" w:cs="Times New Roman"/>
          <w:color w:val="000000"/>
          <w:sz w:val="28"/>
          <w:szCs w:val="28"/>
          <w:lang w:eastAsia="ru-RU"/>
        </w:rPr>
        <w:softHyphen/>
        <w:t>довательности собственных действий учителя, а также о приемах для повышения активности учащихся на уроке;</w:t>
      </w:r>
    </w:p>
    <w:p w:rsidR="00404C1A" w:rsidRPr="00404C1A" w:rsidRDefault="00404C1A" w:rsidP="00404C1A">
      <w:pPr>
        <w:shd w:val="clear" w:color="auto" w:fill="FFFFFF"/>
        <w:spacing w:after="0" w:line="240" w:lineRule="auto"/>
        <w:ind w:left="18" w:right="25"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iCs/>
          <w:color w:val="000000"/>
          <w:sz w:val="28"/>
          <w:szCs w:val="28"/>
          <w:lang w:eastAsia="ru-RU"/>
        </w:rPr>
        <w:t>5. административно-хозяйственные функции</w:t>
      </w:r>
      <w:r w:rsidRPr="00404C1A">
        <w:rPr>
          <w:rFonts w:ascii="Times New Roman" w:eastAsia="Times New Roman" w:hAnsi="Times New Roman" w:cs="Times New Roman"/>
          <w:color w:val="000000"/>
          <w:sz w:val="28"/>
          <w:szCs w:val="28"/>
          <w:lang w:eastAsia="ru-RU"/>
        </w:rPr>
        <w:t xml:space="preserve"> учителя физической культуры многообразны. Они направлены на материальное обеспечение процесса физического воспитания. Это приобретение и ремонт спортивного </w:t>
      </w:r>
      <w:r w:rsidRPr="00404C1A">
        <w:rPr>
          <w:rFonts w:ascii="Times New Roman" w:eastAsia="Times New Roman" w:hAnsi="Times New Roman" w:cs="Times New Roman"/>
          <w:color w:val="000000"/>
          <w:sz w:val="28"/>
          <w:szCs w:val="28"/>
          <w:lang w:eastAsia="ru-RU"/>
        </w:rPr>
        <w:lastRenderedPageBreak/>
        <w:t>оборудования и инвентаря, создание и благоустройство пришкольных спортивных площадок, обеспечение туристических походов и многое другое.</w:t>
      </w:r>
    </w:p>
    <w:p w:rsidR="00404C1A" w:rsidRPr="00404C1A" w:rsidRDefault="00404C1A" w:rsidP="00404C1A">
      <w:pPr>
        <w:shd w:val="clear" w:color="auto" w:fill="FFFFFF"/>
        <w:spacing w:after="0" w:line="240" w:lineRule="auto"/>
        <w:ind w:left="22" w:right="1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По сравнению с учителями других специальностей учитель физической культуры осуществляет свою деятельность в специфических условиях. В психологии физического воспитания их делят на три группы: условия психической напряженности, условия физической нагрузки и условия, связанные с внешнесредовыми факторами.</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Условия психической напряженности:</w:t>
      </w:r>
    </w:p>
    <w:p w:rsidR="00404C1A" w:rsidRPr="00404C1A" w:rsidRDefault="00404C1A" w:rsidP="00404C1A">
      <w:pPr>
        <w:numPr>
          <w:ilvl w:val="0"/>
          <w:numId w:val="3"/>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шум от криков занимающихся (особенно на занятиях с младшими школьниками), который отличается прерывистостью и высокими тонами, вызывает психическое утомление у учителя;</w:t>
      </w:r>
    </w:p>
    <w:p w:rsidR="00404C1A" w:rsidRPr="00404C1A" w:rsidRDefault="00404C1A" w:rsidP="00404C1A">
      <w:pPr>
        <w:numPr>
          <w:ilvl w:val="0"/>
          <w:numId w:val="3"/>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необходимость переключения с одной возрастной группы на другую;</w:t>
      </w:r>
    </w:p>
    <w:p w:rsidR="00404C1A" w:rsidRPr="00404C1A" w:rsidRDefault="00404C1A" w:rsidP="00404C1A">
      <w:pPr>
        <w:numPr>
          <w:ilvl w:val="0"/>
          <w:numId w:val="3"/>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значительная нагрузка на речевой аппарат и голосовые связки;</w:t>
      </w:r>
    </w:p>
    <w:p w:rsidR="00404C1A" w:rsidRPr="00404C1A" w:rsidRDefault="00404C1A" w:rsidP="00404C1A">
      <w:pPr>
        <w:numPr>
          <w:ilvl w:val="0"/>
          <w:numId w:val="3"/>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ответственность за жизнь и здоровье учеников, так как занятия физическими упражнениями отличаются высокой степенью риска в получении травм.</w:t>
      </w:r>
    </w:p>
    <w:p w:rsidR="00404C1A" w:rsidRPr="00404C1A" w:rsidRDefault="00404C1A" w:rsidP="00404C1A">
      <w:p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ab/>
      </w:r>
      <w:r w:rsidRPr="00404C1A">
        <w:rPr>
          <w:rFonts w:ascii="Times New Roman" w:eastAsia="Times New Roman" w:hAnsi="Times New Roman" w:cs="Times New Roman"/>
          <w:i/>
          <w:iCs/>
          <w:color w:val="000000"/>
          <w:sz w:val="28"/>
          <w:szCs w:val="28"/>
          <w:lang w:eastAsia="ru-RU"/>
        </w:rPr>
        <w:tab/>
        <w:t>Условия физической нагрузки:</w:t>
      </w:r>
    </w:p>
    <w:p w:rsidR="00404C1A" w:rsidRPr="00404C1A" w:rsidRDefault="00404C1A" w:rsidP="00404C1A">
      <w:pPr>
        <w:numPr>
          <w:ilvl w:val="0"/>
          <w:numId w:val="4"/>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необходимость показывать физические упражнения;</w:t>
      </w:r>
    </w:p>
    <w:p w:rsidR="00404C1A" w:rsidRPr="00404C1A" w:rsidRDefault="00404C1A" w:rsidP="00404C1A">
      <w:pPr>
        <w:numPr>
          <w:ilvl w:val="0"/>
          <w:numId w:val="4"/>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осуществление физических действий совместно с учениками {особенно в походах);</w:t>
      </w:r>
    </w:p>
    <w:p w:rsidR="00404C1A" w:rsidRPr="00404C1A" w:rsidRDefault="00404C1A" w:rsidP="00404C1A">
      <w:pPr>
        <w:numPr>
          <w:ilvl w:val="0"/>
          <w:numId w:val="4"/>
        </w:num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необходимость страховать учеников, выполняющих физичес</w:t>
      </w:r>
      <w:r w:rsidRPr="00404C1A">
        <w:rPr>
          <w:rFonts w:ascii="Times New Roman" w:eastAsia="Times New Roman" w:hAnsi="Times New Roman" w:cs="Times New Roman"/>
          <w:color w:val="000000"/>
          <w:sz w:val="28"/>
          <w:szCs w:val="28"/>
          <w:lang w:eastAsia="ru-RU"/>
        </w:rPr>
        <w:softHyphen/>
        <w:t>кие упражнения.</w:t>
      </w:r>
    </w:p>
    <w:p w:rsidR="00404C1A" w:rsidRPr="00404C1A" w:rsidRDefault="00404C1A" w:rsidP="00404C1A">
      <w:pPr>
        <w:shd w:val="clear" w:color="auto" w:fill="FFFFFF"/>
        <w:tabs>
          <w:tab w:val="num" w:pos="0"/>
          <w:tab w:val="left" w:pos="360"/>
          <w:tab w:val="left" w:pos="540"/>
          <w:tab w:val="left" w:pos="72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ab/>
      </w:r>
      <w:r w:rsidRPr="00404C1A">
        <w:rPr>
          <w:rFonts w:ascii="Times New Roman" w:eastAsia="Times New Roman" w:hAnsi="Times New Roman" w:cs="Times New Roman"/>
          <w:i/>
          <w:iCs/>
          <w:color w:val="000000"/>
          <w:sz w:val="28"/>
          <w:szCs w:val="28"/>
          <w:lang w:eastAsia="ru-RU"/>
        </w:rPr>
        <w:tab/>
        <w:t>Условия, связанные с внешнесредовыми факторами:</w:t>
      </w:r>
    </w:p>
    <w:p w:rsidR="00404C1A" w:rsidRPr="00404C1A" w:rsidRDefault="00404C1A" w:rsidP="00404C1A">
      <w:pPr>
        <w:numPr>
          <w:ilvl w:val="0"/>
          <w:numId w:val="5"/>
        </w:numPr>
        <w:shd w:val="clear" w:color="auto" w:fill="FFFFFF"/>
        <w:tabs>
          <w:tab w:val="num" w:pos="0"/>
          <w:tab w:val="left" w:pos="360"/>
          <w:tab w:val="left" w:pos="540"/>
          <w:tab w:val="left" w:pos="720"/>
          <w:tab w:val="left" w:pos="1080"/>
        </w:tabs>
        <w:spacing w:after="0" w:line="240" w:lineRule="auto"/>
        <w:ind w:right="18"/>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климатические и погодные условия при занятиях на открытом воздухе;</w:t>
      </w:r>
    </w:p>
    <w:p w:rsidR="00404C1A" w:rsidRPr="00404C1A" w:rsidRDefault="00404C1A" w:rsidP="00404C1A">
      <w:pPr>
        <w:numPr>
          <w:ilvl w:val="0"/>
          <w:numId w:val="5"/>
        </w:numPr>
        <w:shd w:val="clear" w:color="auto" w:fill="FFFFFF"/>
        <w:tabs>
          <w:tab w:val="num" w:pos="0"/>
          <w:tab w:val="left" w:pos="360"/>
          <w:tab w:val="left" w:pos="540"/>
          <w:tab w:val="left" w:pos="720"/>
          <w:tab w:val="left" w:pos="1080"/>
        </w:tabs>
        <w:spacing w:after="0" w:line="240" w:lineRule="auto"/>
        <w:ind w:right="18"/>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санитарно-гигиеническое состояние спортивных классов, залов.</w:t>
      </w:r>
    </w:p>
    <w:p w:rsidR="00404C1A" w:rsidRPr="00404C1A" w:rsidRDefault="00404C1A" w:rsidP="00404C1A">
      <w:pPr>
        <w:shd w:val="clear" w:color="auto" w:fill="FFFFFF"/>
        <w:spacing w:after="0" w:line="240" w:lineRule="auto"/>
        <w:ind w:left="760" w:right="504" w:firstLine="709"/>
        <w:jc w:val="both"/>
        <w:rPr>
          <w:rFonts w:ascii="Times New Roman" w:eastAsia="Times New Roman" w:hAnsi="Times New Roman" w:cs="Times New Roman"/>
          <w:b/>
          <w:bCs/>
          <w:color w:val="000000"/>
          <w:sz w:val="28"/>
          <w:szCs w:val="28"/>
          <w:lang w:eastAsia="ru-RU"/>
        </w:rPr>
      </w:pPr>
    </w:p>
    <w:p w:rsidR="00404C1A" w:rsidRPr="00404C1A" w:rsidRDefault="00404C1A" w:rsidP="00404C1A">
      <w:pPr>
        <w:numPr>
          <w:ilvl w:val="1"/>
          <w:numId w:val="11"/>
        </w:numPr>
        <w:shd w:val="clear" w:color="auto" w:fill="FFFFFF"/>
        <w:tabs>
          <w:tab w:val="num" w:pos="-180"/>
        </w:tabs>
        <w:spacing w:after="0" w:line="240" w:lineRule="auto"/>
        <w:ind w:right="70" w:firstLine="720"/>
        <w:jc w:val="both"/>
        <w:rPr>
          <w:rFonts w:ascii="Times New Roman" w:eastAsia="Times New Roman" w:hAnsi="Times New Roman" w:cs="Times New Roman"/>
          <w:b/>
          <w:bCs/>
          <w:i/>
          <w:color w:val="000000"/>
          <w:sz w:val="28"/>
          <w:szCs w:val="28"/>
          <w:lang w:eastAsia="ru-RU"/>
        </w:rPr>
      </w:pPr>
      <w:r w:rsidRPr="00404C1A">
        <w:rPr>
          <w:rFonts w:ascii="Times New Roman" w:eastAsia="Times New Roman" w:hAnsi="Times New Roman" w:cs="Times New Roman"/>
          <w:b/>
          <w:bCs/>
          <w:i/>
          <w:color w:val="000000"/>
          <w:sz w:val="28"/>
          <w:szCs w:val="28"/>
          <w:lang w:eastAsia="ru-RU"/>
        </w:rPr>
        <w:t xml:space="preserve"> Способности, необходимые учителю физической культуры </w:t>
      </w:r>
      <w:r w:rsidRPr="00404C1A">
        <w:rPr>
          <w:rFonts w:ascii="Times New Roman" w:eastAsia="Times New Roman" w:hAnsi="Times New Roman" w:cs="Times New Roman"/>
          <w:bCs/>
          <w:iCs/>
          <w:color w:val="000000"/>
          <w:sz w:val="28"/>
          <w:szCs w:val="28"/>
          <w:lang w:eastAsia="ru-RU"/>
        </w:rPr>
        <w:t>[3,5,15,21,25].</w:t>
      </w:r>
    </w:p>
    <w:p w:rsidR="00404C1A" w:rsidRPr="00404C1A" w:rsidRDefault="00404C1A" w:rsidP="00404C1A">
      <w:pPr>
        <w:shd w:val="clear" w:color="auto" w:fill="FFFFFF"/>
        <w:spacing w:after="0" w:line="240" w:lineRule="auto"/>
        <w:ind w:right="504" w:firstLine="709"/>
        <w:jc w:val="both"/>
        <w:rPr>
          <w:rFonts w:ascii="Times New Roman" w:eastAsia="Times New Roman" w:hAnsi="Times New Roman" w:cs="Times New Roman"/>
          <w:b/>
          <w:bCs/>
          <w:color w:val="000000"/>
          <w:sz w:val="28"/>
          <w:szCs w:val="28"/>
          <w:lang w:eastAsia="ru-RU"/>
        </w:rPr>
      </w:pPr>
    </w:p>
    <w:p w:rsidR="00404C1A" w:rsidRPr="00404C1A" w:rsidRDefault="00404C1A" w:rsidP="00404C1A">
      <w:pPr>
        <w:shd w:val="clear" w:color="auto" w:fill="FFFFFF"/>
        <w:spacing w:after="0" w:line="240" w:lineRule="auto"/>
        <w:ind w:right="70" w:firstLine="709"/>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
          <w:bCs/>
          <w:color w:val="000000"/>
          <w:sz w:val="28"/>
          <w:szCs w:val="28"/>
          <w:lang w:eastAsia="ru-RU"/>
        </w:rPr>
        <w:t xml:space="preserve">Способности </w:t>
      </w:r>
      <w:r w:rsidRPr="00404C1A">
        <w:rPr>
          <w:rFonts w:ascii="Times New Roman" w:eastAsia="Times New Roman" w:hAnsi="Times New Roman" w:cs="Times New Roman"/>
          <w:bCs/>
          <w:color w:val="000000"/>
          <w:sz w:val="28"/>
          <w:szCs w:val="28"/>
          <w:lang w:eastAsia="ru-RU"/>
        </w:rPr>
        <w:t>– это психические свойства личности, позволяющие успешно овладеть конкретными видами деятельности и совершенствоваться в них.</w:t>
      </w:r>
    </w:p>
    <w:p w:rsidR="00404C1A" w:rsidRPr="00404C1A" w:rsidRDefault="00404C1A" w:rsidP="00404C1A">
      <w:pPr>
        <w:shd w:val="clear" w:color="auto" w:fill="FFFFFF"/>
        <w:spacing w:after="0" w:line="240" w:lineRule="auto"/>
        <w:ind w:right="7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Способности к педагогической деятельности</w:t>
      </w:r>
      <w:r w:rsidRPr="00404C1A">
        <w:rPr>
          <w:rFonts w:ascii="Times New Roman" w:eastAsia="Times New Roman" w:hAnsi="Times New Roman" w:cs="Times New Roman"/>
          <w:color w:val="000000"/>
          <w:sz w:val="28"/>
          <w:szCs w:val="28"/>
          <w:lang w:eastAsia="ru-RU"/>
        </w:rPr>
        <w:t xml:space="preserve"> – это совокупность индивидуально-психологических свойств личности, определяющих высокий уровень осуществления педагогической деятельности.</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sidRPr="00404C1A">
        <w:rPr>
          <w:rFonts w:ascii="Times New Roman" w:eastAsia="Times New Roman" w:hAnsi="Times New Roman" w:cs="Times New Roman"/>
          <w:bCs/>
          <w:iCs/>
          <w:color w:val="000000"/>
          <w:sz w:val="28"/>
          <w:szCs w:val="28"/>
          <w:lang w:eastAsia="ru-RU"/>
        </w:rPr>
        <w:t>Профессиональное мастерство учителя физической культуры во многом определяется его способностями к педагогической деятельности, которые делятся на следующие группы:</w:t>
      </w:r>
    </w:p>
    <w:p w:rsidR="00404C1A" w:rsidRPr="00404C1A" w:rsidRDefault="00404C1A" w:rsidP="00404C1A">
      <w:pPr>
        <w:numPr>
          <w:ilvl w:val="0"/>
          <w:numId w:val="1"/>
        </w:numPr>
        <w:shd w:val="clear" w:color="auto" w:fill="FFFFFF"/>
        <w:tabs>
          <w:tab w:val="left" w:pos="565"/>
        </w:tabs>
        <w:spacing w:after="0" w:line="240" w:lineRule="auto"/>
        <w:ind w:left="4"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 дидактические способности – это способности передавать учебный материал, делая его доступным. Учитель должен преподносить учебный материал ясно и понятно для конкретной группы учащихся, вызывая у них интерес к учебному предмету, возбуждая их активность и самостоятельность в учебной деятельности. Эти способности заключаются в умении учителя </w:t>
      </w:r>
      <w:r w:rsidRPr="00404C1A">
        <w:rPr>
          <w:rFonts w:ascii="Times New Roman" w:eastAsia="Times New Roman" w:hAnsi="Times New Roman" w:cs="Times New Roman"/>
          <w:color w:val="000000"/>
          <w:sz w:val="28"/>
          <w:szCs w:val="28"/>
          <w:lang w:eastAsia="ru-RU"/>
        </w:rPr>
        <w:lastRenderedPageBreak/>
        <w:t>реконструировать, адаптировать учебный материал, трудное делать легким, сложное - простым, неясное - понятным;</w:t>
      </w:r>
    </w:p>
    <w:p w:rsidR="00404C1A" w:rsidRPr="00404C1A" w:rsidRDefault="00404C1A" w:rsidP="00404C1A">
      <w:pPr>
        <w:numPr>
          <w:ilvl w:val="0"/>
          <w:numId w:val="1"/>
        </w:numPr>
        <w:shd w:val="clear" w:color="auto" w:fill="FFFFFF"/>
        <w:tabs>
          <w:tab w:val="left" w:pos="565"/>
        </w:tabs>
        <w:spacing w:after="0" w:line="240" w:lineRule="auto"/>
        <w:ind w:left="4"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 академические способности – это способности к соответствующей области наук (учебный предмет). Способный учитель физической культуры знает свой предмет не только в объеме учебного курса, но и значительно шире и глубже. Он стремится к познанию последних открытий в области научных знаний по своему предмету, сам ведет исследовательскую работу;</w:t>
      </w:r>
    </w:p>
    <w:p w:rsidR="00404C1A" w:rsidRPr="00404C1A" w:rsidRDefault="00404C1A" w:rsidP="00404C1A">
      <w:pPr>
        <w:shd w:val="clear" w:color="auto" w:fill="FFFFFF"/>
        <w:tabs>
          <w:tab w:val="left" w:pos="565"/>
          <w:tab w:val="left" w:pos="720"/>
          <w:tab w:val="left" w:pos="900"/>
        </w:tabs>
        <w:spacing w:after="0" w:line="240" w:lineRule="auto"/>
        <w:ind w:left="4"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3)</w:t>
      </w:r>
      <w:r w:rsidRPr="00404C1A">
        <w:rPr>
          <w:rFonts w:ascii="Times New Roman" w:eastAsia="Times New Roman" w:hAnsi="Times New Roman" w:cs="Times New Roman"/>
          <w:color w:val="000000"/>
          <w:sz w:val="28"/>
          <w:szCs w:val="28"/>
          <w:lang w:eastAsia="ru-RU"/>
        </w:rPr>
        <w:tab/>
        <w:t>перцептивные способности – это способности проникать во внутренний мир ученика, это психологическая наблю</w:t>
      </w:r>
      <w:r w:rsidRPr="00404C1A">
        <w:rPr>
          <w:rFonts w:ascii="Times New Roman" w:eastAsia="Times New Roman" w:hAnsi="Times New Roman" w:cs="Times New Roman"/>
          <w:color w:val="000000"/>
          <w:sz w:val="28"/>
          <w:szCs w:val="28"/>
          <w:lang w:eastAsia="ru-RU"/>
        </w:rPr>
        <w:softHyphen/>
        <w:t>дательность, связанная с тонким пониманием личности школьника и его психического состояния;</w:t>
      </w:r>
    </w:p>
    <w:p w:rsidR="00404C1A" w:rsidRPr="00404C1A" w:rsidRDefault="00404C1A" w:rsidP="00404C1A">
      <w:pPr>
        <w:numPr>
          <w:ilvl w:val="0"/>
          <w:numId w:val="2"/>
        </w:numPr>
        <w:shd w:val="clear" w:color="auto" w:fill="FFFFFF"/>
        <w:tabs>
          <w:tab w:val="left" w:pos="587"/>
        </w:tabs>
        <w:spacing w:after="0" w:line="240" w:lineRule="auto"/>
        <w:ind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 речевые способности – это способности ясно и четко выражать свои мысли и чувства с помощью речи, мимики и пантомимики. При этом учителю важно проявлять силу, убежденность и заинтересованность в том, что он говорит;</w:t>
      </w:r>
    </w:p>
    <w:p w:rsidR="00404C1A" w:rsidRPr="00404C1A" w:rsidRDefault="00404C1A" w:rsidP="00404C1A">
      <w:pPr>
        <w:numPr>
          <w:ilvl w:val="0"/>
          <w:numId w:val="2"/>
        </w:numPr>
        <w:shd w:val="clear" w:color="auto" w:fill="FFFFFF"/>
        <w:tabs>
          <w:tab w:val="left" w:pos="587"/>
        </w:tabs>
        <w:spacing w:after="0" w:line="240" w:lineRule="auto"/>
        <w:ind w:left="65"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 организаторские способности – это умение организовать учеников, формировать их коллектив, воодушевить школьников на решение учебных задач. Кроме того, это способность организовать собственную деятельность;</w:t>
      </w:r>
    </w:p>
    <w:p w:rsidR="00404C1A" w:rsidRPr="00404C1A" w:rsidRDefault="00404C1A" w:rsidP="00404C1A">
      <w:pPr>
        <w:numPr>
          <w:ilvl w:val="0"/>
          <w:numId w:val="2"/>
        </w:numPr>
        <w:shd w:val="clear" w:color="auto" w:fill="FFFFFF"/>
        <w:tabs>
          <w:tab w:val="left" w:pos="587"/>
        </w:tabs>
        <w:spacing w:after="0" w:line="240" w:lineRule="auto"/>
        <w:ind w:left="65"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 авторитарные способности – это способность непосредственно эмоционально-волевым влиянием на учащихся добиваться у них авторитета;</w:t>
      </w:r>
    </w:p>
    <w:p w:rsidR="00404C1A" w:rsidRPr="00404C1A" w:rsidRDefault="00404C1A" w:rsidP="00404C1A">
      <w:pPr>
        <w:numPr>
          <w:ilvl w:val="0"/>
          <w:numId w:val="2"/>
        </w:numPr>
        <w:shd w:val="clear" w:color="auto" w:fill="FFFFFF"/>
        <w:tabs>
          <w:tab w:val="left" w:pos="587"/>
        </w:tabs>
        <w:spacing w:after="0" w:line="240" w:lineRule="auto"/>
        <w:ind w:left="65"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 коммуникативные способности – это способность к общению с учениками, умение найти к ним правильный подход, наладить тесные контакты, установить с ними взаимоотношения, целесообразные для осуществления педагогической деятельности;</w:t>
      </w:r>
    </w:p>
    <w:p w:rsidR="00404C1A" w:rsidRPr="00404C1A" w:rsidRDefault="00404C1A" w:rsidP="00404C1A">
      <w:pPr>
        <w:shd w:val="clear" w:color="auto" w:fill="FFFFFF"/>
        <w:spacing w:after="0" w:line="240" w:lineRule="auto"/>
        <w:ind w:right="11"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8) педагогическое воображение – это способное и предвидеть последствия педагогической деятельности: прогнозировать развитие тех или иных качеств у воспитанников, предугадывая, что может «получиться» из учеников;</w:t>
      </w:r>
    </w:p>
    <w:p w:rsidR="00404C1A" w:rsidRPr="00404C1A" w:rsidRDefault="00404C1A" w:rsidP="00404C1A">
      <w:pPr>
        <w:shd w:val="clear" w:color="auto" w:fill="FFFFFF"/>
        <w:spacing w:after="0" w:line="240" w:lineRule="auto"/>
        <w:ind w:firstLine="536"/>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9) аттенционные способности – это способность распределять свое внимание между несколькими видами деятельности одновременно. Учителю необходимо следить за содержанием и формой изложения учебного материала, развертывая свои мысли, держать в поле внимания всех учеников, реагировать на проявление признаков утомления, невнимания, непонимания со стороны воспитанников, отмечать нарушения дисциплины, следить и за собственным поведением. </w:t>
      </w:r>
    </w:p>
    <w:p w:rsidR="00404C1A" w:rsidRPr="00404C1A" w:rsidRDefault="00404C1A" w:rsidP="00404C1A">
      <w:pPr>
        <w:numPr>
          <w:ilvl w:val="1"/>
          <w:numId w:val="11"/>
        </w:numPr>
        <w:shd w:val="clear" w:color="auto" w:fill="FFFFFF"/>
        <w:tabs>
          <w:tab w:val="num" w:pos="0"/>
        </w:tabs>
        <w:spacing w:after="0" w:line="240" w:lineRule="auto"/>
        <w:ind w:firstLine="709"/>
        <w:rPr>
          <w:rFonts w:ascii="Times New Roman" w:eastAsia="Times New Roman" w:hAnsi="Times New Roman" w:cs="Times New Roman"/>
          <w:b/>
          <w:bCs/>
          <w:i/>
          <w:color w:val="000000"/>
          <w:sz w:val="28"/>
          <w:szCs w:val="28"/>
          <w:lang w:eastAsia="ru-RU"/>
        </w:rPr>
      </w:pPr>
      <w:r w:rsidRPr="00404C1A">
        <w:rPr>
          <w:rFonts w:ascii="Times New Roman" w:eastAsia="Times New Roman" w:hAnsi="Times New Roman" w:cs="Times New Roman"/>
          <w:b/>
          <w:bCs/>
          <w:i/>
          <w:color w:val="000000"/>
          <w:sz w:val="28"/>
          <w:szCs w:val="28"/>
          <w:lang w:eastAsia="ru-RU"/>
        </w:rPr>
        <w:t xml:space="preserve"> Умения учителя физической культуры</w:t>
      </w:r>
      <w:r w:rsidRPr="00404C1A">
        <w:rPr>
          <w:rFonts w:ascii="Times New Roman" w:eastAsia="Times New Roman" w:hAnsi="Times New Roman" w:cs="Times New Roman"/>
          <w:b/>
          <w:bCs/>
          <w:i/>
          <w:color w:val="000000"/>
          <w:sz w:val="28"/>
          <w:szCs w:val="28"/>
          <w:lang w:val="en-US" w:eastAsia="ru-RU"/>
        </w:rPr>
        <w:t xml:space="preserve"> </w:t>
      </w:r>
      <w:r w:rsidRPr="00404C1A">
        <w:rPr>
          <w:rFonts w:ascii="Times New Roman" w:eastAsia="Times New Roman" w:hAnsi="Times New Roman" w:cs="Times New Roman"/>
          <w:bCs/>
          <w:iCs/>
          <w:color w:val="000000"/>
          <w:sz w:val="28"/>
          <w:szCs w:val="28"/>
          <w:lang w:eastAsia="ru-RU"/>
        </w:rPr>
        <w:t>[3,5,15</w:t>
      </w:r>
      <w:r w:rsidRPr="00404C1A">
        <w:rPr>
          <w:rFonts w:ascii="Times New Roman" w:eastAsia="Times New Roman" w:hAnsi="Times New Roman" w:cs="Times New Roman"/>
          <w:bCs/>
          <w:iCs/>
          <w:color w:val="000000"/>
          <w:sz w:val="28"/>
          <w:szCs w:val="28"/>
          <w:lang w:val="en-US" w:eastAsia="ru-RU"/>
        </w:rPr>
        <w:t>,21,25</w:t>
      </w:r>
      <w:r w:rsidRPr="00404C1A">
        <w:rPr>
          <w:rFonts w:ascii="Times New Roman" w:eastAsia="Times New Roman" w:hAnsi="Times New Roman" w:cs="Times New Roman"/>
          <w:bCs/>
          <w:iCs/>
          <w:color w:val="000000"/>
          <w:sz w:val="28"/>
          <w:szCs w:val="28"/>
          <w:lang w:eastAsia="ru-RU"/>
        </w:rPr>
        <w:t>]</w:t>
      </w:r>
      <w:r w:rsidRPr="00404C1A">
        <w:rPr>
          <w:rFonts w:ascii="Times New Roman" w:eastAsia="Times New Roman" w:hAnsi="Times New Roman" w:cs="Times New Roman"/>
          <w:bCs/>
          <w:iCs/>
          <w:color w:val="000000"/>
          <w:sz w:val="28"/>
          <w:szCs w:val="28"/>
          <w:lang w:val="en-US" w:eastAsia="ru-RU"/>
        </w:rPr>
        <w:t>.</w:t>
      </w:r>
    </w:p>
    <w:p w:rsidR="00404C1A" w:rsidRPr="00404C1A" w:rsidRDefault="00404C1A" w:rsidP="00404C1A">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Умения – это овладение способами использования  знаний и навыков в соответствии с целями деятельности. Так, умения учителя физической культуры делятся на: конструктивные, организаторские, коммуникативные, гностические и двигательные.</w:t>
      </w:r>
    </w:p>
    <w:p w:rsidR="00404C1A" w:rsidRPr="00404C1A" w:rsidRDefault="00404C1A" w:rsidP="00404C1A">
      <w:pPr>
        <w:shd w:val="clear" w:color="auto" w:fill="FFFFFF"/>
        <w:spacing w:after="0" w:line="240" w:lineRule="auto"/>
        <w:ind w:right="83"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Конструктивные умения</w:t>
      </w:r>
      <w:r w:rsidRPr="00404C1A">
        <w:rPr>
          <w:rFonts w:ascii="Times New Roman" w:eastAsia="Times New Roman" w:hAnsi="Times New Roman" w:cs="Times New Roman"/>
          <w:color w:val="000000"/>
          <w:sz w:val="28"/>
          <w:szCs w:val="28"/>
          <w:lang w:eastAsia="ru-RU"/>
        </w:rPr>
        <w:t xml:space="preserve"> помогают учителю планиро</w:t>
      </w:r>
      <w:r w:rsidRPr="00404C1A">
        <w:rPr>
          <w:rFonts w:ascii="Times New Roman" w:eastAsia="Times New Roman" w:hAnsi="Times New Roman" w:cs="Times New Roman"/>
          <w:color w:val="000000"/>
          <w:sz w:val="28"/>
          <w:szCs w:val="28"/>
          <w:lang w:eastAsia="ru-RU"/>
        </w:rPr>
        <w:softHyphen/>
        <w:t>вать свою деятельность. К ним относятся умения: отбирать и строить учебный материал, осуществлять перспективное и текущее пла</w:t>
      </w:r>
      <w:r w:rsidRPr="00404C1A">
        <w:rPr>
          <w:rFonts w:ascii="Times New Roman" w:eastAsia="Times New Roman" w:hAnsi="Times New Roman" w:cs="Times New Roman"/>
          <w:color w:val="000000"/>
          <w:sz w:val="28"/>
          <w:szCs w:val="28"/>
          <w:lang w:eastAsia="ru-RU"/>
        </w:rPr>
        <w:softHyphen/>
        <w:t>нирование, планировать приобретение и ремонт спортивного обо</w:t>
      </w:r>
      <w:r w:rsidRPr="00404C1A">
        <w:rPr>
          <w:rFonts w:ascii="Times New Roman" w:eastAsia="Times New Roman" w:hAnsi="Times New Roman" w:cs="Times New Roman"/>
          <w:color w:val="000000"/>
          <w:sz w:val="28"/>
          <w:szCs w:val="28"/>
          <w:lang w:eastAsia="ru-RU"/>
        </w:rPr>
        <w:softHyphen/>
        <w:t>рудования и инвентаря. Особенно ценным является умение корректировать планы.</w:t>
      </w:r>
    </w:p>
    <w:p w:rsidR="00404C1A" w:rsidRPr="00404C1A" w:rsidRDefault="00404C1A" w:rsidP="00404C1A">
      <w:pPr>
        <w:shd w:val="clear" w:color="auto" w:fill="FFFFFF"/>
        <w:spacing w:after="0" w:line="240" w:lineRule="auto"/>
        <w:ind w:right="119"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lastRenderedPageBreak/>
        <w:t>Организаторские умения</w:t>
      </w:r>
      <w:r w:rsidRPr="00404C1A">
        <w:rPr>
          <w:rFonts w:ascii="Times New Roman" w:eastAsia="Times New Roman" w:hAnsi="Times New Roman" w:cs="Times New Roman"/>
          <w:color w:val="000000"/>
          <w:sz w:val="28"/>
          <w:szCs w:val="28"/>
          <w:lang w:eastAsia="ru-RU"/>
        </w:rPr>
        <w:t xml:space="preserve"> связаны с реализацией намеченных планов. Учитель должен уметь организовать свою деятельность и деятельность учеников.</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Коммуникативные умения</w:t>
      </w:r>
      <w:r w:rsidRPr="00404C1A">
        <w:rPr>
          <w:rFonts w:ascii="Times New Roman" w:eastAsia="Times New Roman" w:hAnsi="Times New Roman" w:cs="Times New Roman"/>
          <w:color w:val="000000"/>
          <w:sz w:val="28"/>
          <w:szCs w:val="28"/>
          <w:lang w:eastAsia="ru-RU"/>
        </w:rPr>
        <w:t xml:space="preserve"> – это умение учителя общаться с учащимися, коллегами по работе, родителями, находить рациональные пути взаимодействия с окружающими. Такие умения условно делятся на три группы: собственно коммуникативные, дидактические и ораторские. Собственно коммуникативные выражаются в умениях вступать в контакт с людьми, строить с ними отношения. Дидактические связаны с умениями учителя ясно и доходчиво доносить до сознания учеников учебный материал. К ним относят: умения пробудить интерес к занятиям физическими упражнениями, передать свою увлеченность ученикам, управлять вниманием учебной группы и прогнозировать последствия своих педагогических воздействий. Ораторские умения обеспечивает, прежде всего, культура речи, к овладению которой должен стремиться каждый педагог.</w:t>
      </w:r>
    </w:p>
    <w:p w:rsidR="00404C1A" w:rsidRPr="00404C1A" w:rsidRDefault="00404C1A" w:rsidP="00404C1A">
      <w:pPr>
        <w:shd w:val="clear" w:color="auto" w:fill="FFFFFF"/>
        <w:spacing w:after="0" w:line="240" w:lineRule="auto"/>
        <w:ind w:right="72"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Гностические умения</w:t>
      </w:r>
      <w:r w:rsidRPr="00404C1A">
        <w:rPr>
          <w:rFonts w:ascii="Times New Roman" w:eastAsia="Times New Roman" w:hAnsi="Times New Roman" w:cs="Times New Roman"/>
          <w:color w:val="000000"/>
          <w:sz w:val="28"/>
          <w:szCs w:val="28"/>
          <w:lang w:eastAsia="ru-RU"/>
        </w:rPr>
        <w:t xml:space="preserve"> связаны с познанием учителем, как отдельных учеников, так и коллектива класса в целом; с анализом педагогических ситуаций и результатов своей деятельности. Гностические умения базируются на перцептивных способностях: умении наблюдать, подмечать. Они включают в себя и умение пользоваться учебно-методической и научной литературой, и умение проводить элементарные исследования, анализируя их результаты.</w:t>
      </w:r>
    </w:p>
    <w:p w:rsidR="00404C1A" w:rsidRPr="00404C1A" w:rsidRDefault="00404C1A" w:rsidP="00404C1A">
      <w:pPr>
        <w:shd w:val="clear" w:color="auto" w:fill="FFFFFF"/>
        <w:spacing w:after="0" w:line="240" w:lineRule="auto"/>
        <w:ind w:left="18" w:right="5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Двигательные умения</w:t>
      </w:r>
      <w:r w:rsidRPr="00404C1A">
        <w:rPr>
          <w:rFonts w:ascii="Times New Roman" w:eastAsia="Times New Roman" w:hAnsi="Times New Roman" w:cs="Times New Roman"/>
          <w:color w:val="000000"/>
          <w:sz w:val="28"/>
          <w:szCs w:val="28"/>
          <w:lang w:eastAsia="ru-RU"/>
        </w:rPr>
        <w:t xml:space="preserve"> отражают, прежде всего, умение учителя выполнять физические упражнения. Правильный показ того или иного физического упражнения, входящего в программу обучения, определяет эффективность учебной деятельности школьников. К двигательным умениям учителя физической культуры относятся также умения и навыки выполнения страховки, ряд прикладных умений, необходимых при ремонте спортивного оборудования и инвентаря, в туристических походах и т.д.</w:t>
      </w:r>
    </w:p>
    <w:p w:rsidR="00404C1A" w:rsidRPr="00404C1A" w:rsidRDefault="00404C1A" w:rsidP="00404C1A">
      <w:pPr>
        <w:shd w:val="clear" w:color="auto" w:fill="FFFFFF"/>
        <w:spacing w:after="0" w:line="240" w:lineRule="auto"/>
        <w:ind w:left="1472" w:right="1462" w:firstLine="709"/>
        <w:jc w:val="both"/>
        <w:rPr>
          <w:rFonts w:ascii="Times New Roman" w:eastAsia="Times New Roman" w:hAnsi="Times New Roman" w:cs="Times New Roman"/>
          <w:b/>
          <w:bCs/>
          <w:color w:val="000000"/>
          <w:sz w:val="28"/>
          <w:szCs w:val="28"/>
          <w:lang w:eastAsia="ru-RU"/>
        </w:rPr>
      </w:pPr>
    </w:p>
    <w:p w:rsidR="00404C1A" w:rsidRPr="00404C1A" w:rsidRDefault="00404C1A" w:rsidP="00404C1A">
      <w:pPr>
        <w:shd w:val="clear" w:color="auto" w:fill="FFFFFF"/>
        <w:spacing w:after="0" w:line="240" w:lineRule="auto"/>
        <w:ind w:left="1472" w:right="1462" w:firstLine="709"/>
        <w:jc w:val="both"/>
        <w:rPr>
          <w:rFonts w:ascii="Times New Roman" w:eastAsia="Times New Roman" w:hAnsi="Times New Roman" w:cs="Times New Roman"/>
          <w:b/>
          <w:bCs/>
          <w:color w:val="000000"/>
          <w:sz w:val="28"/>
          <w:szCs w:val="28"/>
          <w:lang w:eastAsia="ru-RU"/>
        </w:rPr>
      </w:pPr>
    </w:p>
    <w:p w:rsidR="00404C1A" w:rsidRPr="00404C1A" w:rsidRDefault="00404C1A" w:rsidP="00404C1A">
      <w:pPr>
        <w:shd w:val="clear" w:color="auto" w:fill="FFFFFF"/>
        <w:tabs>
          <w:tab w:val="left" w:pos="9355"/>
        </w:tabs>
        <w:spacing w:after="0" w:line="240" w:lineRule="auto"/>
        <w:ind w:right="-5" w:firstLine="709"/>
        <w:jc w:val="both"/>
        <w:rPr>
          <w:rFonts w:ascii="Times New Roman" w:eastAsia="Times New Roman" w:hAnsi="Times New Roman" w:cs="Times New Roman"/>
          <w:b/>
          <w:bCs/>
          <w:i/>
          <w:color w:val="000000"/>
          <w:sz w:val="28"/>
          <w:szCs w:val="28"/>
          <w:lang w:eastAsia="ru-RU"/>
        </w:rPr>
      </w:pPr>
      <w:r w:rsidRPr="00404C1A">
        <w:rPr>
          <w:rFonts w:ascii="Times New Roman" w:eastAsia="Times New Roman" w:hAnsi="Times New Roman" w:cs="Times New Roman"/>
          <w:b/>
          <w:bCs/>
          <w:i/>
          <w:color w:val="000000"/>
          <w:sz w:val="28"/>
          <w:szCs w:val="28"/>
          <w:lang w:eastAsia="ru-RU"/>
        </w:rPr>
        <w:t xml:space="preserve">2.4. Стиль деятельности учителя физической культуры  </w:t>
      </w:r>
      <w:r w:rsidRPr="00404C1A">
        <w:rPr>
          <w:rFonts w:ascii="Times New Roman" w:eastAsia="Times New Roman" w:hAnsi="Times New Roman" w:cs="Times New Roman"/>
          <w:bCs/>
          <w:iCs/>
          <w:color w:val="000000"/>
          <w:sz w:val="28"/>
          <w:szCs w:val="28"/>
          <w:lang w:eastAsia="ru-RU"/>
        </w:rPr>
        <w:t>[3,5,21]</w:t>
      </w:r>
      <w:r w:rsidRPr="00404C1A">
        <w:rPr>
          <w:rFonts w:ascii="Times New Roman" w:eastAsia="Times New Roman" w:hAnsi="Times New Roman" w:cs="Times New Roman"/>
          <w:b/>
          <w:bCs/>
          <w:i/>
          <w:color w:val="000000"/>
          <w:sz w:val="28"/>
          <w:szCs w:val="28"/>
          <w:lang w:eastAsia="ru-RU"/>
        </w:rPr>
        <w:t>.</w:t>
      </w:r>
    </w:p>
    <w:p w:rsidR="00404C1A" w:rsidRPr="00404C1A" w:rsidRDefault="00404C1A" w:rsidP="00404C1A">
      <w:pPr>
        <w:shd w:val="clear" w:color="auto" w:fill="FFFFFF"/>
        <w:tabs>
          <w:tab w:val="left" w:pos="9355"/>
        </w:tabs>
        <w:spacing w:after="0" w:line="240" w:lineRule="auto"/>
        <w:ind w:left="1472" w:right="-5" w:firstLine="709"/>
        <w:jc w:val="both"/>
        <w:rPr>
          <w:rFonts w:ascii="Times New Roman" w:eastAsia="Times New Roman" w:hAnsi="Times New Roman" w:cs="Times New Roman"/>
          <w:b/>
          <w:bCs/>
          <w:color w:val="000000"/>
          <w:sz w:val="28"/>
          <w:szCs w:val="28"/>
          <w:lang w:eastAsia="ru-RU"/>
        </w:rPr>
      </w:pPr>
    </w:p>
    <w:p w:rsidR="00404C1A" w:rsidRPr="00404C1A" w:rsidRDefault="00404C1A" w:rsidP="00404C1A">
      <w:pPr>
        <w:shd w:val="clear" w:color="auto" w:fill="FFFFFF"/>
        <w:spacing w:after="0" w:line="240" w:lineRule="auto"/>
        <w:ind w:left="54" w:right="25"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Любой учитель осуществляет свою педагогическую деятельность с помощью определенных приемов и способов, которые в совокупности определяют тот или иной стиль его деятельности. Стили педагогической деятельности делятся в основном на три вида: </w:t>
      </w:r>
    </w:p>
    <w:p w:rsidR="00404C1A" w:rsidRPr="00404C1A" w:rsidRDefault="00404C1A" w:rsidP="00404C1A">
      <w:pPr>
        <w:shd w:val="clear" w:color="auto" w:fill="FFFFFF"/>
        <w:spacing w:after="0" w:line="240" w:lineRule="auto"/>
        <w:ind w:left="54" w:right="7"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1) Демократический стиль</w:t>
      </w:r>
      <w:r w:rsidRPr="00404C1A">
        <w:rPr>
          <w:rFonts w:ascii="Times New Roman" w:eastAsia="Times New Roman" w:hAnsi="Times New Roman" w:cs="Times New Roman"/>
          <w:color w:val="000000"/>
          <w:sz w:val="28"/>
          <w:szCs w:val="28"/>
          <w:lang w:eastAsia="ru-RU"/>
        </w:rPr>
        <w:t xml:space="preserve"> – ученик считается равноправным партнером в общении и поиске знаний. Учитель привлекает учащихся к принятию решений, считается с их мнениями, поощряет самостоятельность школьников. Для него важна не только успеваемость школьников, но и их личностные качества. Основными методами воздействия являются побуждение к учебной деятельности, просьба, совет. Учителя с демократическим стилем предъявляют повышенные требования к себе, к </w:t>
      </w:r>
      <w:r w:rsidRPr="00404C1A">
        <w:rPr>
          <w:rFonts w:ascii="Times New Roman" w:eastAsia="Times New Roman" w:hAnsi="Times New Roman" w:cs="Times New Roman"/>
          <w:color w:val="000000"/>
          <w:sz w:val="28"/>
          <w:szCs w:val="28"/>
          <w:lang w:eastAsia="ru-RU"/>
        </w:rPr>
        <w:lastRenderedPageBreak/>
        <w:t>собственным психическим и профессиональным качествам, они всегда удовлетворены своей профессией.</w:t>
      </w:r>
    </w:p>
    <w:p w:rsidR="00404C1A" w:rsidRPr="00404C1A" w:rsidRDefault="00404C1A" w:rsidP="00404C1A">
      <w:pPr>
        <w:shd w:val="clear" w:color="auto" w:fill="FFFFFF"/>
        <w:spacing w:after="0" w:line="240" w:lineRule="auto"/>
        <w:ind w:left="65" w:right="7"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2) Авторитарный стиль</w:t>
      </w:r>
      <w:r w:rsidRPr="00404C1A">
        <w:rPr>
          <w:rFonts w:ascii="Times New Roman" w:eastAsia="Times New Roman" w:hAnsi="Times New Roman" w:cs="Times New Roman"/>
          <w:color w:val="000000"/>
          <w:sz w:val="28"/>
          <w:szCs w:val="28"/>
          <w:lang w:eastAsia="ru-RU"/>
        </w:rPr>
        <w:t xml:space="preserve"> – учитель все решает единолично, устанавливает контроль за выполнением его требований, предъявляемых школьникам, не учитывая педагогических ситуаций и мнения учащихся. Учитель практически никогда не обосновывает ученикам свои действия и решения. В ходе педагогического процесса учащиеся проявляют агрессивность, низкую самооценку и теряют учебную активность, все их силы направлены на психологическую самозащиту. Основными методами воздействия учителя являются приказ, поучение или распоряжение. Учителя с авторитарным стилем не удовлетворены своей профессией. Особое внимание они уделяют методической стороне педагогической деятельности, поэтому часто занимают лидирующее положение в педагогических коллективах.</w:t>
      </w:r>
    </w:p>
    <w:p w:rsidR="00404C1A" w:rsidRPr="00404C1A" w:rsidRDefault="00404C1A" w:rsidP="00404C1A">
      <w:pPr>
        <w:shd w:val="clear" w:color="auto" w:fill="FFFFFF"/>
        <w:spacing w:after="0" w:line="240" w:lineRule="auto"/>
        <w:ind w:right="32"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3) Либеральный стиль</w:t>
      </w:r>
      <w:r w:rsidRPr="00404C1A">
        <w:rPr>
          <w:rFonts w:ascii="Times New Roman" w:eastAsia="Times New Roman" w:hAnsi="Times New Roman" w:cs="Times New Roman"/>
          <w:color w:val="000000"/>
          <w:sz w:val="28"/>
          <w:szCs w:val="28"/>
          <w:lang w:eastAsia="ru-RU"/>
        </w:rPr>
        <w:t xml:space="preserve"> состоит в том, что учитель старается уходить от самостоятельного принятия решений, передавая инициативу коллегам, а в процессе урока – ученикам; организация и контроль за учебной деятельностью школьников носит спонтанный характер. В действиях такого учителя проявляется нерешительность, частые колебания. Среди учеников наблюдаются скрытые конфликты, в классе царит неустойчивый микроклимат, причем заметно отсутствие воспитывающего воздействия учителя на учеников.</w:t>
      </w:r>
    </w:p>
    <w:p w:rsidR="00404C1A" w:rsidRPr="00404C1A" w:rsidRDefault="00404C1A" w:rsidP="00404C1A">
      <w:pPr>
        <w:shd w:val="clear" w:color="auto" w:fill="FFFFFF"/>
        <w:tabs>
          <w:tab w:val="left" w:pos="540"/>
        </w:tabs>
        <w:spacing w:after="0" w:line="240" w:lineRule="auto"/>
        <w:ind w:left="11"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color w:val="000000"/>
          <w:sz w:val="28"/>
          <w:szCs w:val="28"/>
          <w:lang w:eastAsia="ru-RU"/>
        </w:rPr>
        <w:t xml:space="preserve">Также в психологии различают следующие типы </w:t>
      </w:r>
      <w:r w:rsidRPr="00404C1A">
        <w:rPr>
          <w:rFonts w:ascii="Times New Roman" w:eastAsia="Times New Roman" w:hAnsi="Times New Roman" w:cs="Times New Roman"/>
          <w:i/>
          <w:color w:val="000000"/>
          <w:sz w:val="28"/>
          <w:szCs w:val="28"/>
          <w:lang w:eastAsia="ru-RU"/>
        </w:rPr>
        <w:t>индивидуального стиля</w:t>
      </w:r>
      <w:r w:rsidRPr="00404C1A">
        <w:rPr>
          <w:rFonts w:ascii="Times New Roman" w:eastAsia="Times New Roman" w:hAnsi="Times New Roman" w:cs="Times New Roman"/>
          <w:color w:val="000000"/>
          <w:sz w:val="28"/>
          <w:szCs w:val="28"/>
          <w:lang w:eastAsia="ru-RU"/>
        </w:rPr>
        <w:t xml:space="preserve"> педагогической деятельности: </w:t>
      </w:r>
      <w:r w:rsidRPr="00404C1A">
        <w:rPr>
          <w:rFonts w:ascii="Times New Roman" w:eastAsia="Times New Roman" w:hAnsi="Times New Roman" w:cs="Times New Roman"/>
          <w:i/>
          <w:iCs/>
          <w:color w:val="000000"/>
          <w:sz w:val="28"/>
          <w:szCs w:val="28"/>
          <w:lang w:eastAsia="ru-RU"/>
        </w:rPr>
        <w:t>эмоционально-импровизационный стиль</w:t>
      </w:r>
      <w:r w:rsidRPr="00404C1A">
        <w:rPr>
          <w:rFonts w:ascii="Times New Roman" w:eastAsia="Times New Roman" w:hAnsi="Times New Roman" w:cs="Times New Roman"/>
          <w:color w:val="000000"/>
          <w:sz w:val="28"/>
          <w:szCs w:val="28"/>
          <w:lang w:eastAsia="ru-RU"/>
        </w:rPr>
        <w:t xml:space="preserve"> (учитель ориентирован на процесс обучения); </w:t>
      </w:r>
      <w:r w:rsidRPr="00404C1A">
        <w:rPr>
          <w:rFonts w:ascii="Times New Roman" w:eastAsia="Times New Roman" w:hAnsi="Times New Roman" w:cs="Times New Roman"/>
          <w:i/>
          <w:iCs/>
          <w:color w:val="000000"/>
          <w:sz w:val="28"/>
          <w:szCs w:val="28"/>
          <w:lang w:eastAsia="ru-RU"/>
        </w:rPr>
        <w:t>эмоционально-методичный стиль</w:t>
      </w:r>
      <w:r w:rsidRPr="00404C1A">
        <w:rPr>
          <w:rFonts w:ascii="Times New Roman" w:eastAsia="Times New Roman" w:hAnsi="Times New Roman" w:cs="Times New Roman"/>
          <w:iCs/>
          <w:color w:val="000000"/>
          <w:sz w:val="28"/>
          <w:szCs w:val="28"/>
          <w:lang w:eastAsia="ru-RU"/>
        </w:rPr>
        <w:t xml:space="preserve"> (</w:t>
      </w:r>
      <w:r w:rsidRPr="00404C1A">
        <w:rPr>
          <w:rFonts w:ascii="Times New Roman" w:eastAsia="Times New Roman" w:hAnsi="Times New Roman" w:cs="Times New Roman"/>
          <w:color w:val="000000"/>
          <w:sz w:val="28"/>
          <w:szCs w:val="28"/>
          <w:lang w:eastAsia="ru-RU"/>
        </w:rPr>
        <w:t xml:space="preserve">учитель ориентируется на процесс и результат обучения); </w:t>
      </w:r>
      <w:r w:rsidRPr="00404C1A">
        <w:rPr>
          <w:rFonts w:ascii="Times New Roman" w:eastAsia="Times New Roman" w:hAnsi="Times New Roman" w:cs="Times New Roman"/>
          <w:i/>
          <w:iCs/>
          <w:color w:val="000000"/>
          <w:sz w:val="28"/>
          <w:szCs w:val="28"/>
          <w:lang w:eastAsia="ru-RU"/>
        </w:rPr>
        <w:t>рассуждающе-импровизационный</w:t>
      </w:r>
      <w:r w:rsidRPr="00404C1A">
        <w:rPr>
          <w:rFonts w:ascii="Times New Roman" w:eastAsia="Times New Roman" w:hAnsi="Times New Roman" w:cs="Times New Roman"/>
          <w:color w:val="000000"/>
          <w:sz w:val="28"/>
          <w:szCs w:val="28"/>
          <w:lang w:eastAsia="ru-RU"/>
        </w:rPr>
        <w:t xml:space="preserve"> </w:t>
      </w:r>
      <w:r w:rsidRPr="00404C1A">
        <w:rPr>
          <w:rFonts w:ascii="Times New Roman" w:eastAsia="Times New Roman" w:hAnsi="Times New Roman" w:cs="Times New Roman"/>
          <w:i/>
          <w:iCs/>
          <w:color w:val="000000"/>
          <w:sz w:val="28"/>
          <w:szCs w:val="28"/>
          <w:lang w:eastAsia="ru-RU"/>
        </w:rPr>
        <w:t xml:space="preserve">стиль </w:t>
      </w:r>
      <w:r w:rsidRPr="00404C1A">
        <w:rPr>
          <w:rFonts w:ascii="Times New Roman" w:eastAsia="Times New Roman" w:hAnsi="Times New Roman" w:cs="Times New Roman"/>
          <w:iCs/>
          <w:color w:val="000000"/>
          <w:sz w:val="28"/>
          <w:szCs w:val="28"/>
          <w:lang w:eastAsia="ru-RU"/>
        </w:rPr>
        <w:t>(</w:t>
      </w:r>
      <w:r w:rsidRPr="00404C1A">
        <w:rPr>
          <w:rFonts w:ascii="Times New Roman" w:eastAsia="Times New Roman" w:hAnsi="Times New Roman" w:cs="Times New Roman"/>
          <w:color w:val="000000"/>
          <w:sz w:val="28"/>
          <w:szCs w:val="28"/>
          <w:lang w:eastAsia="ru-RU"/>
        </w:rPr>
        <w:t xml:space="preserve">учитель, ориентирован на процесс и результат обучения); </w:t>
      </w:r>
      <w:r w:rsidRPr="00404C1A">
        <w:rPr>
          <w:rFonts w:ascii="Times New Roman" w:eastAsia="Times New Roman" w:hAnsi="Times New Roman" w:cs="Times New Roman"/>
          <w:i/>
          <w:iCs/>
          <w:color w:val="000000"/>
          <w:sz w:val="28"/>
          <w:szCs w:val="28"/>
          <w:lang w:eastAsia="ru-RU"/>
        </w:rPr>
        <w:t>р</w:t>
      </w:r>
      <w:r w:rsidRPr="00404C1A">
        <w:rPr>
          <w:rFonts w:ascii="Times New Roman" w:eastAsia="Times New Roman" w:hAnsi="Times New Roman" w:cs="Times New Roman"/>
          <w:i/>
          <w:iCs/>
          <w:sz w:val="28"/>
          <w:szCs w:val="28"/>
          <w:lang w:eastAsia="ru-RU"/>
        </w:rPr>
        <w:t>ассуждающе-методичный стиль</w:t>
      </w:r>
      <w:r w:rsidRPr="00404C1A">
        <w:rPr>
          <w:rFonts w:ascii="Times New Roman" w:eastAsia="Times New Roman" w:hAnsi="Times New Roman" w:cs="Times New Roman"/>
          <w:sz w:val="28"/>
          <w:szCs w:val="28"/>
          <w:lang w:eastAsia="ru-RU"/>
        </w:rPr>
        <w:t xml:space="preserve"> (учитель, ориентирован преимущественно на результаты обучения). </w:t>
      </w:r>
    </w:p>
    <w:p w:rsidR="00404C1A" w:rsidRPr="00404C1A" w:rsidRDefault="00404C1A" w:rsidP="00404C1A">
      <w:pPr>
        <w:shd w:val="clear" w:color="auto" w:fill="FFFFFF"/>
        <w:spacing w:after="0" w:line="240" w:lineRule="auto"/>
        <w:ind w:firstLine="709"/>
        <w:rPr>
          <w:rFonts w:ascii="Times New Roman" w:eastAsia="Times New Roman" w:hAnsi="Times New Roman" w:cs="Times New Roman"/>
          <w:b/>
          <w:bCs/>
          <w:i/>
          <w:color w:val="000000"/>
          <w:sz w:val="28"/>
          <w:szCs w:val="28"/>
          <w:lang w:eastAsia="ru-RU"/>
        </w:rPr>
      </w:pPr>
      <w:r w:rsidRPr="00404C1A">
        <w:rPr>
          <w:rFonts w:ascii="Times New Roman" w:eastAsia="Times New Roman" w:hAnsi="Times New Roman" w:cs="Times New Roman"/>
          <w:b/>
          <w:bCs/>
          <w:i/>
          <w:color w:val="000000"/>
          <w:sz w:val="28"/>
          <w:szCs w:val="28"/>
          <w:lang w:eastAsia="ru-RU"/>
        </w:rPr>
        <w:t xml:space="preserve">2.5. Авторитет учителя физической культуры </w:t>
      </w:r>
      <w:r w:rsidRPr="00404C1A">
        <w:rPr>
          <w:rFonts w:ascii="Times New Roman" w:eastAsia="Times New Roman" w:hAnsi="Times New Roman" w:cs="Times New Roman"/>
          <w:bCs/>
          <w:iCs/>
          <w:color w:val="000000"/>
          <w:sz w:val="28"/>
          <w:szCs w:val="28"/>
          <w:lang w:eastAsia="ru-RU"/>
        </w:rPr>
        <w:t>[3,5,15,21]</w:t>
      </w:r>
      <w:r w:rsidRPr="00404C1A">
        <w:rPr>
          <w:rFonts w:ascii="Times New Roman" w:eastAsia="Times New Roman" w:hAnsi="Times New Roman" w:cs="Times New Roman"/>
          <w:b/>
          <w:bCs/>
          <w:i/>
          <w:color w:val="000000"/>
          <w:sz w:val="28"/>
          <w:szCs w:val="28"/>
          <w:lang w:eastAsia="ru-RU"/>
        </w:rPr>
        <w:t>.</w:t>
      </w:r>
    </w:p>
    <w:p w:rsidR="00404C1A" w:rsidRPr="00404C1A" w:rsidRDefault="00404C1A" w:rsidP="00404C1A">
      <w:pPr>
        <w:shd w:val="clear" w:color="auto" w:fill="FFFFFF"/>
        <w:spacing w:after="0" w:line="240" w:lineRule="auto"/>
        <w:ind w:left="652" w:firstLine="709"/>
        <w:jc w:val="center"/>
        <w:rPr>
          <w:rFonts w:ascii="Times New Roman" w:eastAsia="Times New Roman" w:hAnsi="Times New Roman" w:cs="Times New Roman"/>
          <w:b/>
          <w:bCs/>
          <w:color w:val="000000"/>
          <w:sz w:val="28"/>
          <w:szCs w:val="28"/>
          <w:lang w:eastAsia="ru-RU"/>
        </w:rPr>
      </w:pPr>
    </w:p>
    <w:p w:rsidR="00404C1A" w:rsidRPr="00404C1A" w:rsidRDefault="00404C1A" w:rsidP="00404C1A">
      <w:pPr>
        <w:shd w:val="clear" w:color="auto" w:fill="FFFFFF"/>
        <w:spacing w:after="0" w:line="240" w:lineRule="auto"/>
        <w:ind w:left="68" w:right="11"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Успех в педагогической деятельности во многом зависит от авторитета, который имеет учитель. Если он пользуется авторитетом у учащихся, то способен оказывать на них более сильное воспитательное воздействие.</w:t>
      </w:r>
    </w:p>
    <w:p w:rsidR="00404C1A" w:rsidRPr="00404C1A" w:rsidRDefault="00404C1A" w:rsidP="00404C1A">
      <w:pPr>
        <w:shd w:val="clear" w:color="auto" w:fill="FFFFFF"/>
        <w:spacing w:after="0" w:line="240" w:lineRule="auto"/>
        <w:ind w:left="47" w:right="25"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Авторитет учителя формируется в процессе его педагогической деятельности, поэтому именно авторитет следует считать вторичным компонентом профессионального мастерства педагога. Придя работать в школу, молодой специалист начинает завоевывать себе авторитет. Для правильной организации этого процесса важно знать, что может определить авторитет учителя физической культуры.</w:t>
      </w:r>
    </w:p>
    <w:p w:rsidR="00404C1A" w:rsidRPr="00404C1A" w:rsidRDefault="00404C1A" w:rsidP="00404C1A">
      <w:pPr>
        <w:shd w:val="clear" w:color="auto" w:fill="FFFFFF"/>
        <w:spacing w:after="0" w:line="240" w:lineRule="auto"/>
        <w:ind w:left="43" w:right="50" w:firstLine="709"/>
        <w:jc w:val="both"/>
        <w:rPr>
          <w:rFonts w:ascii="Times New Roman" w:eastAsia="Times New Roman" w:hAnsi="Times New Roman" w:cs="Times New Roman"/>
          <w:b/>
          <w:bCs/>
          <w:i/>
          <w:iCs/>
          <w:color w:val="000000"/>
          <w:sz w:val="28"/>
          <w:szCs w:val="28"/>
          <w:lang w:eastAsia="ru-RU"/>
        </w:rPr>
      </w:pPr>
      <w:r w:rsidRPr="00404C1A">
        <w:rPr>
          <w:rFonts w:ascii="Times New Roman" w:eastAsia="Times New Roman" w:hAnsi="Times New Roman" w:cs="Times New Roman"/>
          <w:b/>
          <w:bCs/>
          <w:i/>
          <w:iCs/>
          <w:color w:val="000000"/>
          <w:sz w:val="28"/>
          <w:szCs w:val="28"/>
          <w:lang w:eastAsia="ru-RU"/>
        </w:rPr>
        <w:t>Авторитет учителя физической культуры слагается из ряда компонентов.</w:t>
      </w:r>
    </w:p>
    <w:p w:rsidR="00404C1A" w:rsidRPr="00404C1A" w:rsidRDefault="00404C1A" w:rsidP="00404C1A">
      <w:pPr>
        <w:shd w:val="clear" w:color="auto" w:fill="FFFFFF"/>
        <w:spacing w:after="0" w:line="240" w:lineRule="auto"/>
        <w:ind w:left="25" w:right="5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профессионала</w:t>
      </w:r>
      <w:r w:rsidRPr="00404C1A">
        <w:rPr>
          <w:rFonts w:ascii="Times New Roman" w:eastAsia="Times New Roman" w:hAnsi="Times New Roman" w:cs="Times New Roman"/>
          <w:color w:val="000000"/>
          <w:sz w:val="28"/>
          <w:szCs w:val="28"/>
          <w:lang w:eastAsia="ru-RU"/>
        </w:rPr>
        <w:t xml:space="preserve"> зависит от знаний и умений в области физической культуры и спорта. Очень важен и статус учителя как спортсмена в прошлом.</w:t>
      </w:r>
    </w:p>
    <w:p w:rsidR="00404C1A" w:rsidRPr="00404C1A" w:rsidRDefault="00404C1A" w:rsidP="00404C1A">
      <w:pPr>
        <w:shd w:val="clear" w:color="auto" w:fill="FFFFFF"/>
        <w:spacing w:after="0" w:line="240" w:lineRule="auto"/>
        <w:ind w:left="18" w:right="68"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lastRenderedPageBreak/>
        <w:t>Авторитет возраста</w:t>
      </w:r>
      <w:r w:rsidRPr="00404C1A">
        <w:rPr>
          <w:rFonts w:ascii="Times New Roman" w:eastAsia="Times New Roman" w:hAnsi="Times New Roman" w:cs="Times New Roman"/>
          <w:color w:val="000000"/>
          <w:sz w:val="28"/>
          <w:szCs w:val="28"/>
          <w:lang w:eastAsia="ru-RU"/>
        </w:rPr>
        <w:t xml:space="preserve"> определяется тем, что учитель для школьников всегда должен оставаться старшим товарищем, человеком с большим опытом.</w:t>
      </w:r>
    </w:p>
    <w:p w:rsidR="00404C1A" w:rsidRPr="00404C1A" w:rsidRDefault="00404C1A" w:rsidP="00404C1A">
      <w:pPr>
        <w:shd w:val="clear" w:color="auto" w:fill="FFFFFF"/>
        <w:spacing w:after="0" w:line="240" w:lineRule="auto"/>
        <w:ind w:right="79"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должности</w:t>
      </w:r>
      <w:r w:rsidRPr="00404C1A">
        <w:rPr>
          <w:rFonts w:ascii="Times New Roman" w:eastAsia="Times New Roman" w:hAnsi="Times New Roman" w:cs="Times New Roman"/>
          <w:color w:val="000000"/>
          <w:sz w:val="28"/>
          <w:szCs w:val="28"/>
          <w:lang w:eastAsia="ru-RU"/>
        </w:rPr>
        <w:t xml:space="preserve"> (статус учителя как педагога) дополняется психолого-педагогическими знаниями и умениями учителя.</w:t>
      </w:r>
    </w:p>
    <w:p w:rsidR="00404C1A" w:rsidRPr="00404C1A" w:rsidRDefault="00404C1A" w:rsidP="00404C1A">
      <w:pPr>
        <w:shd w:val="clear" w:color="auto" w:fill="FFFFFF"/>
        <w:spacing w:after="0" w:line="240" w:lineRule="auto"/>
        <w:ind w:right="19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Нравственный авторитет</w:t>
      </w:r>
      <w:r w:rsidRPr="00404C1A">
        <w:rPr>
          <w:rFonts w:ascii="Times New Roman" w:eastAsia="Times New Roman" w:hAnsi="Times New Roman" w:cs="Times New Roman"/>
          <w:color w:val="000000"/>
          <w:sz w:val="28"/>
          <w:szCs w:val="28"/>
          <w:lang w:eastAsia="ru-RU"/>
        </w:rPr>
        <w:t xml:space="preserve"> (авторитет учителя как личности) создается, во-первых, формой внешнего поведения, соответствующего образу педагога, учителя, во-вторых, действительным соответствием приписываемых себе личностных характеристик как учителю особенностям своего «Я».</w:t>
      </w:r>
    </w:p>
    <w:p w:rsidR="00404C1A" w:rsidRPr="00404C1A" w:rsidRDefault="00404C1A" w:rsidP="00404C1A">
      <w:pPr>
        <w:shd w:val="clear" w:color="auto" w:fill="FFFFFF"/>
        <w:spacing w:after="0" w:line="240" w:lineRule="auto"/>
        <w:ind w:left="14" w:right="16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дружбы</w:t>
      </w:r>
      <w:r w:rsidRPr="00404C1A">
        <w:rPr>
          <w:rFonts w:ascii="Times New Roman" w:eastAsia="Times New Roman" w:hAnsi="Times New Roman" w:cs="Times New Roman"/>
          <w:color w:val="000000"/>
          <w:sz w:val="28"/>
          <w:szCs w:val="28"/>
          <w:lang w:eastAsia="ru-RU"/>
        </w:rPr>
        <w:t xml:space="preserve"> может возникнуть в том случае, когда учитель позволяет ученикам обращаться к себе как к помощнику, деловому партнеру. Важно, чтобы взаимоотношения учителя с учениками не перешли в «панибратство», поэтому между ними должна соблюдаться определенная дистанция.</w:t>
      </w:r>
    </w:p>
    <w:p w:rsidR="00404C1A" w:rsidRPr="00404C1A" w:rsidRDefault="00404C1A" w:rsidP="00404C1A">
      <w:pPr>
        <w:shd w:val="clear" w:color="auto" w:fill="FFFFFF"/>
        <w:spacing w:after="0" w:line="240" w:lineRule="auto"/>
        <w:ind w:left="43" w:right="137"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уступчивости (доброты)</w:t>
      </w:r>
      <w:r w:rsidRPr="00404C1A">
        <w:rPr>
          <w:rFonts w:ascii="Times New Roman" w:eastAsia="Times New Roman" w:hAnsi="Times New Roman" w:cs="Times New Roman"/>
          <w:color w:val="000000"/>
          <w:sz w:val="28"/>
          <w:szCs w:val="28"/>
          <w:lang w:eastAsia="ru-RU"/>
        </w:rPr>
        <w:t xml:space="preserve"> выражается в том, что, например учитель, уступая школьникам на уроке, решает играть с ними в баскетбол вместо прохождения программного материала.</w:t>
      </w:r>
    </w:p>
    <w:p w:rsidR="00404C1A" w:rsidRPr="00404C1A" w:rsidRDefault="00404C1A" w:rsidP="00404C1A">
      <w:pPr>
        <w:shd w:val="clear" w:color="auto" w:fill="FFFFFF"/>
        <w:spacing w:after="0" w:line="240" w:lineRule="auto"/>
        <w:ind w:left="65" w:right="108"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Этот авторитет хорош до определенных пределов, но в целом его следует считать отрицательным, не соответствующим основным требованиям и принципам современного подхода к организации обучения (личностно-деятельностный подход), равно как и ряд нижеследующих видов авторитета учителя.</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подавления</w:t>
      </w:r>
      <w:r w:rsidRPr="00404C1A">
        <w:rPr>
          <w:rFonts w:ascii="Times New Roman" w:eastAsia="Times New Roman" w:hAnsi="Times New Roman" w:cs="Times New Roman"/>
          <w:color w:val="000000"/>
          <w:sz w:val="28"/>
          <w:szCs w:val="28"/>
          <w:lang w:eastAsia="ru-RU"/>
        </w:rPr>
        <w:t xml:space="preserve">  основан на боязни учеников перед учителем. Как правило, учителя, склонные таким образом завоевать авторитет, считают, что воспитание сводится к простому послушанию.</w:t>
      </w:r>
    </w:p>
    <w:p w:rsidR="00404C1A" w:rsidRPr="00404C1A" w:rsidRDefault="00404C1A" w:rsidP="00404C1A">
      <w:pPr>
        <w:shd w:val="clear" w:color="auto" w:fill="FFFFFF"/>
        <w:spacing w:after="0" w:line="240" w:lineRule="auto"/>
        <w:ind w:left="112" w:right="61"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чванства</w:t>
      </w:r>
      <w:r w:rsidRPr="00404C1A">
        <w:rPr>
          <w:rFonts w:ascii="Times New Roman" w:eastAsia="Times New Roman" w:hAnsi="Times New Roman" w:cs="Times New Roman"/>
          <w:color w:val="000000"/>
          <w:sz w:val="28"/>
          <w:szCs w:val="28"/>
          <w:lang w:eastAsia="ru-RU"/>
        </w:rPr>
        <w:t xml:space="preserve"> основан на хвастовстве учителя, подчеркивающего свои достоинства и заслуги в прошлом, когда учитель был спортсменом. Правда, в младших и средних классах спортивные успехи учителя физической культуры оказывают влияние на формирование авторитета, но только на начальных этапах совместной деятельности, затем ведущая роль в создании авторитета переходит к профессиональным и личностным качествам педагога.</w:t>
      </w:r>
    </w:p>
    <w:p w:rsidR="00404C1A" w:rsidRPr="00404C1A" w:rsidRDefault="00404C1A" w:rsidP="00404C1A">
      <w:pPr>
        <w:shd w:val="clear" w:color="auto" w:fill="FFFFFF"/>
        <w:spacing w:after="0" w:line="240" w:lineRule="auto"/>
        <w:ind w:left="158" w:right="5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Для создания </w:t>
      </w:r>
      <w:r w:rsidRPr="00404C1A">
        <w:rPr>
          <w:rFonts w:ascii="Times New Roman" w:eastAsia="Times New Roman" w:hAnsi="Times New Roman" w:cs="Times New Roman"/>
          <w:b/>
          <w:bCs/>
          <w:color w:val="000000"/>
          <w:sz w:val="28"/>
          <w:szCs w:val="28"/>
          <w:lang w:eastAsia="ru-RU"/>
        </w:rPr>
        <w:t>авторитета резонерства</w:t>
      </w:r>
      <w:r w:rsidRPr="00404C1A">
        <w:rPr>
          <w:rFonts w:ascii="Times New Roman" w:eastAsia="Times New Roman" w:hAnsi="Times New Roman" w:cs="Times New Roman"/>
          <w:color w:val="000000"/>
          <w:sz w:val="28"/>
          <w:szCs w:val="28"/>
          <w:lang w:eastAsia="ru-RU"/>
        </w:rPr>
        <w:t xml:space="preserve"> характерно поведение учителя, который постоянно поучает учеников, причем даже в тех вопросах, где он некомпетентен.</w:t>
      </w:r>
    </w:p>
    <w:p w:rsidR="00404C1A" w:rsidRPr="00404C1A" w:rsidRDefault="00404C1A" w:rsidP="00404C1A">
      <w:pPr>
        <w:shd w:val="clear" w:color="auto" w:fill="FFFFFF"/>
        <w:spacing w:after="0" w:line="240" w:lineRule="auto"/>
        <w:ind w:left="162" w:right="43"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Авторитет педантизма</w:t>
      </w:r>
      <w:r w:rsidRPr="00404C1A">
        <w:rPr>
          <w:rFonts w:ascii="Times New Roman" w:eastAsia="Times New Roman" w:hAnsi="Times New Roman" w:cs="Times New Roman"/>
          <w:color w:val="000000"/>
          <w:sz w:val="28"/>
          <w:szCs w:val="28"/>
          <w:lang w:eastAsia="ru-RU"/>
        </w:rPr>
        <w:t xml:space="preserve"> строится на беспрекословном соблюдении правил, норм, порядка. В данном случае учитель руководствуется бюрократическими принципами.</w:t>
      </w:r>
    </w:p>
    <w:p w:rsidR="00404C1A" w:rsidRPr="00404C1A" w:rsidRDefault="00404C1A" w:rsidP="00404C1A">
      <w:pPr>
        <w:shd w:val="clear" w:color="auto" w:fill="FFFFFF"/>
        <w:spacing w:after="0" w:line="240" w:lineRule="auto"/>
        <w:ind w:left="166" w:right="18"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Перечисленные компоненты образуют единый авторитет учителя, в котором может преобладать тот или иной тип. Формируя положительный авторитет учителя физической культуры, необходимо осознавать, что оптимально для данного педагога (учитывая его способности, умения, индивидуальный стиль деятельности), и составить перечень необходимых образующих компоненты.</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p>
    <w:p w:rsidR="00404C1A" w:rsidRPr="00404C1A" w:rsidRDefault="00404C1A" w:rsidP="00404C1A">
      <w:pPr>
        <w:spacing w:after="0" w:line="240" w:lineRule="auto"/>
        <w:ind w:firstLine="709"/>
        <w:jc w:val="center"/>
        <w:rPr>
          <w:rFonts w:ascii="Times New Roman" w:eastAsia="Times New Roman" w:hAnsi="Times New Roman" w:cs="Times New Roman"/>
          <w:b/>
          <w:caps/>
          <w:sz w:val="28"/>
          <w:szCs w:val="28"/>
          <w:lang w:eastAsia="ru-RU"/>
        </w:rPr>
      </w:pPr>
      <w:r w:rsidRPr="00404C1A">
        <w:rPr>
          <w:rFonts w:ascii="Times New Roman" w:eastAsia="Times New Roman" w:hAnsi="Times New Roman" w:cs="Times New Roman"/>
          <w:b/>
          <w:caps/>
          <w:sz w:val="28"/>
          <w:szCs w:val="28"/>
          <w:lang w:eastAsia="ru-RU"/>
        </w:rPr>
        <w:t>Тема 3. Психологические основы обучения на уроках физической культуры</w:t>
      </w:r>
    </w:p>
    <w:p w:rsidR="00404C1A" w:rsidRPr="00404C1A" w:rsidRDefault="00404C1A" w:rsidP="00404C1A">
      <w:pPr>
        <w:spacing w:after="0" w:line="240" w:lineRule="auto"/>
        <w:ind w:firstLine="709"/>
        <w:jc w:val="center"/>
        <w:rPr>
          <w:rFonts w:ascii="Times New Roman" w:eastAsia="Times New Roman" w:hAnsi="Times New Roman" w:cs="Times New Roman"/>
          <w:b/>
          <w:bCs/>
          <w:color w:val="000000"/>
          <w:sz w:val="28"/>
          <w:szCs w:val="28"/>
          <w:lang w:eastAsia="ru-RU"/>
        </w:rPr>
      </w:pPr>
    </w:p>
    <w:p w:rsidR="00404C1A" w:rsidRPr="00404C1A" w:rsidRDefault="00404C1A" w:rsidP="00404C1A">
      <w:pPr>
        <w:spacing w:after="0" w:line="240" w:lineRule="auto"/>
        <w:ind w:firstLine="709"/>
        <w:jc w:val="both"/>
        <w:rPr>
          <w:rFonts w:ascii="Times New Roman" w:eastAsia="Times New Roman" w:hAnsi="Times New Roman" w:cs="Times New Roman"/>
          <w:i/>
          <w:sz w:val="28"/>
          <w:szCs w:val="28"/>
          <w:lang w:eastAsia="ru-RU"/>
        </w:rPr>
      </w:pPr>
      <w:r w:rsidRPr="00404C1A">
        <w:rPr>
          <w:rFonts w:ascii="Times New Roman" w:eastAsia="Times New Roman" w:hAnsi="Times New Roman" w:cs="Times New Roman"/>
          <w:b/>
          <w:bCs/>
          <w:i/>
          <w:color w:val="000000"/>
          <w:sz w:val="28"/>
          <w:szCs w:val="28"/>
          <w:lang w:eastAsia="ru-RU"/>
        </w:rPr>
        <w:t xml:space="preserve">3.1. </w:t>
      </w:r>
      <w:r w:rsidRPr="00404C1A">
        <w:rPr>
          <w:rFonts w:ascii="Times New Roman" w:eastAsia="Times New Roman" w:hAnsi="Times New Roman" w:cs="Times New Roman"/>
          <w:b/>
          <w:i/>
          <w:sz w:val="28"/>
          <w:szCs w:val="28"/>
          <w:lang w:eastAsia="ru-RU"/>
        </w:rPr>
        <w:t xml:space="preserve">Развитие внимания и способы поддержания его устойчивости </w:t>
      </w:r>
      <w:r w:rsidRPr="00404C1A">
        <w:rPr>
          <w:rFonts w:ascii="Times New Roman" w:eastAsia="Times New Roman" w:hAnsi="Times New Roman" w:cs="Times New Roman"/>
          <w:bCs/>
          <w:iCs/>
          <w:color w:val="000000"/>
          <w:sz w:val="28"/>
          <w:szCs w:val="28"/>
          <w:lang w:eastAsia="ru-RU"/>
        </w:rPr>
        <w:t>[3,5,15,21,25]</w:t>
      </w:r>
      <w:r w:rsidRPr="00404C1A">
        <w:rPr>
          <w:rFonts w:ascii="Times New Roman" w:eastAsia="Times New Roman" w:hAnsi="Times New Roman" w:cs="Times New Roman"/>
          <w:b/>
          <w:i/>
          <w:sz w:val="28"/>
          <w:szCs w:val="28"/>
          <w:lang w:eastAsia="ru-RU"/>
        </w:rPr>
        <w:t>.</w:t>
      </w:r>
    </w:p>
    <w:p w:rsidR="00404C1A" w:rsidRPr="00404C1A" w:rsidRDefault="00404C1A" w:rsidP="00404C1A">
      <w:pPr>
        <w:shd w:val="clear" w:color="auto" w:fill="FFFFFF"/>
        <w:spacing w:after="0" w:line="240" w:lineRule="auto"/>
        <w:ind w:left="1552" w:right="432" w:firstLine="709"/>
        <w:rPr>
          <w:rFonts w:ascii="Times New Roman" w:eastAsia="Times New Roman" w:hAnsi="Times New Roman" w:cs="Times New Roman"/>
          <w:color w:val="000000"/>
          <w:sz w:val="28"/>
          <w:szCs w:val="28"/>
          <w:lang w:eastAsia="ru-RU"/>
        </w:rPr>
      </w:pPr>
    </w:p>
    <w:p w:rsidR="00404C1A" w:rsidRPr="00404C1A" w:rsidRDefault="00404C1A" w:rsidP="00404C1A">
      <w:pPr>
        <w:shd w:val="clear" w:color="auto" w:fill="FFFFFF"/>
        <w:spacing w:after="0" w:line="240" w:lineRule="auto"/>
        <w:ind w:left="43" w:right="70"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sz w:val="28"/>
          <w:szCs w:val="28"/>
          <w:lang w:eastAsia="ru-RU"/>
        </w:rPr>
        <w:t>Устойчивость преднамеренного внимания учитель физической культуры может повысить различными способами. В течение всего урока – поддерживая дисциплину, быстро выявляя зачинщиков ее нарушения.</w:t>
      </w:r>
    </w:p>
    <w:p w:rsidR="00404C1A" w:rsidRPr="00404C1A" w:rsidRDefault="00404C1A" w:rsidP="00404C1A">
      <w:pPr>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404C1A">
        <w:rPr>
          <w:rFonts w:ascii="Times New Roman" w:eastAsia="Times New Roman" w:hAnsi="Times New Roman" w:cs="Times New Roman"/>
          <w:b/>
          <w:bCs/>
          <w:color w:val="000000"/>
          <w:sz w:val="28"/>
          <w:szCs w:val="28"/>
          <w:lang w:eastAsia="ru-RU"/>
        </w:rPr>
        <w:t>При постановке задач урока:</w:t>
      </w:r>
    </w:p>
    <w:p w:rsidR="00404C1A" w:rsidRPr="00404C1A" w:rsidRDefault="00404C1A" w:rsidP="00404C1A">
      <w:pPr>
        <w:numPr>
          <w:ilvl w:val="0"/>
          <w:numId w:val="7"/>
        </w:numPr>
        <w:tabs>
          <w:tab w:val="num" w:pos="0"/>
          <w:tab w:val="left" w:pos="540"/>
          <w:tab w:val="left" w:pos="900"/>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Необходимо четко ставить цель и задачи урока, разбивая поурочное задание на этапы, внутренне самостоятельные части (в связи с тем, что учащиеся не могут долго удерживать внимание на одном (задании)).</w:t>
      </w:r>
    </w:p>
    <w:p w:rsidR="00404C1A" w:rsidRPr="00404C1A" w:rsidRDefault="00404C1A" w:rsidP="00404C1A">
      <w:pPr>
        <w:numPr>
          <w:ilvl w:val="0"/>
          <w:numId w:val="7"/>
        </w:numPr>
        <w:shd w:val="clear" w:color="auto" w:fill="FFFFFF"/>
        <w:tabs>
          <w:tab w:val="num" w:pos="0"/>
          <w:tab w:val="left" w:pos="540"/>
          <w:tab w:val="left" w:pos="900"/>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Ставя учебную задачу, нужно проверить, принята ли она учащимися, понята ли она: ученик может выполнять упражнение, как все, но обращать внимание не на то, что требует учитель, а на поставленную собой задачу (например, вместо того чтобы следить за правильностью отталкивания при прыжках в длину, он поставит задачу прыгнуть как можно дальше, не обращая внимания на технику прыжка). </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404C1A">
        <w:rPr>
          <w:rFonts w:ascii="Times New Roman" w:eastAsia="Times New Roman" w:hAnsi="Times New Roman" w:cs="Times New Roman"/>
          <w:b/>
          <w:bCs/>
          <w:color w:val="000000"/>
          <w:sz w:val="28"/>
          <w:szCs w:val="28"/>
          <w:lang w:eastAsia="ru-RU"/>
        </w:rPr>
        <w:t>При пояснении упражнения:</w:t>
      </w:r>
    </w:p>
    <w:p w:rsidR="00404C1A" w:rsidRPr="00404C1A" w:rsidRDefault="00404C1A" w:rsidP="00404C1A">
      <w:pPr>
        <w:shd w:val="clear" w:color="auto" w:fill="FFFFFF"/>
        <w:tabs>
          <w:tab w:val="left" w:pos="677"/>
        </w:tabs>
        <w:spacing w:after="0" w:line="240" w:lineRule="auto"/>
        <w:ind w:left="3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1. Показывать логическую связь между отдельными заданиями, чтобы переход от одного задания к другому был своего рода продолжением одного и того же процесса. Особенно важно соблюдать это правило при теоретической подготовке на уроках физической культуры. Если в цепи взаимосвязанных умозаключений выпадает какое-то звено и сознание учащегося как бы упирается в тупик, то его внимание ослабевает и переключается на другие объекты.</w:t>
      </w:r>
    </w:p>
    <w:p w:rsidR="00404C1A" w:rsidRPr="00404C1A" w:rsidRDefault="00404C1A" w:rsidP="00404C1A">
      <w:pPr>
        <w:shd w:val="clear" w:color="auto" w:fill="FFFFFF"/>
        <w:tabs>
          <w:tab w:val="left" w:pos="677"/>
        </w:tabs>
        <w:spacing w:after="0" w:line="240" w:lineRule="auto"/>
        <w:ind w:left="3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2. Не просто объяснять, а размышлять над наиболее эффективным способом решения задачи, задавая учащимся вопросы, втягивая их в процесс мышления. Это заставляет учащихся думать, поддерживает их внимание на оптимальном уровне, создает у них готовность отвечать на вопросы.</w:t>
      </w:r>
    </w:p>
    <w:p w:rsidR="00404C1A" w:rsidRPr="00404C1A" w:rsidRDefault="00404C1A" w:rsidP="00404C1A">
      <w:pPr>
        <w:shd w:val="clear" w:color="auto" w:fill="FFFFFF"/>
        <w:tabs>
          <w:tab w:val="left" w:pos="677"/>
        </w:tabs>
        <w:spacing w:after="0" w:line="240" w:lineRule="auto"/>
        <w:ind w:left="36" w:firstLine="709"/>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3. Давать объяснения бодрым голосом, не затягивая их, не превращая в длинные монологи, не поясняя многократно то, что ученики уже поняли или уже знают из предыдущих занятий.</w:t>
      </w:r>
    </w:p>
    <w:p w:rsidR="00404C1A" w:rsidRPr="00404C1A" w:rsidRDefault="00404C1A" w:rsidP="00404C1A">
      <w:pPr>
        <w:shd w:val="clear" w:color="auto" w:fill="FFFFFF"/>
        <w:spacing w:after="0" w:line="240" w:lineRule="auto"/>
        <w:ind w:right="11" w:firstLine="709"/>
        <w:jc w:val="both"/>
        <w:rPr>
          <w:rFonts w:ascii="Times New Roman" w:eastAsia="Times New Roman" w:hAnsi="Times New Roman" w:cs="Times New Roman"/>
          <w:b/>
          <w:bCs/>
          <w:color w:val="000000"/>
          <w:sz w:val="28"/>
          <w:szCs w:val="28"/>
          <w:lang w:eastAsia="ru-RU"/>
        </w:rPr>
      </w:pPr>
      <w:r w:rsidRPr="00404C1A">
        <w:rPr>
          <w:rFonts w:ascii="Times New Roman" w:eastAsia="Times New Roman" w:hAnsi="Times New Roman" w:cs="Times New Roman"/>
          <w:b/>
          <w:bCs/>
          <w:color w:val="000000"/>
          <w:sz w:val="28"/>
          <w:szCs w:val="28"/>
          <w:lang w:eastAsia="ru-RU"/>
        </w:rPr>
        <w:t>При выполнении учащимися учебного задания хороший эффект в удержании внимания дают следующие меры:</w:t>
      </w:r>
    </w:p>
    <w:p w:rsidR="00404C1A" w:rsidRPr="00404C1A" w:rsidRDefault="00404C1A" w:rsidP="00404C1A">
      <w:pPr>
        <w:shd w:val="clear" w:color="auto" w:fill="FFFFFF"/>
        <w:tabs>
          <w:tab w:val="left" w:pos="1080"/>
        </w:tabs>
        <w:spacing w:after="0" w:line="240" w:lineRule="auto"/>
        <w:ind w:firstLine="709"/>
        <w:jc w:val="both"/>
        <w:rPr>
          <w:rFonts w:ascii="Times New Roman" w:eastAsia="Times New Roman" w:hAnsi="Times New Roman" w:cs="Times New Roman"/>
          <w:bCs/>
          <w:iCs/>
          <w:color w:val="000000"/>
          <w:sz w:val="28"/>
          <w:szCs w:val="28"/>
          <w:lang w:eastAsia="ru-RU"/>
        </w:rPr>
      </w:pPr>
      <w:r w:rsidRPr="00404C1A">
        <w:rPr>
          <w:rFonts w:ascii="Times New Roman" w:eastAsia="Times New Roman" w:hAnsi="Times New Roman" w:cs="Times New Roman"/>
          <w:bCs/>
          <w:iCs/>
          <w:color w:val="000000"/>
          <w:sz w:val="28"/>
          <w:szCs w:val="28"/>
          <w:lang w:eastAsia="ru-RU"/>
        </w:rPr>
        <w:t>1.</w:t>
      </w:r>
      <w:r w:rsidRPr="00404C1A">
        <w:rPr>
          <w:rFonts w:ascii="Times New Roman" w:eastAsia="Times New Roman" w:hAnsi="Times New Roman" w:cs="Times New Roman"/>
          <w:bCs/>
          <w:iCs/>
          <w:color w:val="000000"/>
          <w:sz w:val="28"/>
          <w:szCs w:val="28"/>
          <w:lang w:eastAsia="ru-RU"/>
        </w:rPr>
        <w:tab/>
        <w:t>Выбор оптимального темпа работы; слишком низкий темп расхолаживает, рассредоточивает внимание, а слишком высокий, с одной стороны, не дает времени сосредоточиться, а с другой стороны, быстро вызывает утомление, которое тоже приводит к снижению интенсивности внимания.</w:t>
      </w:r>
    </w:p>
    <w:p w:rsidR="00404C1A" w:rsidRPr="00404C1A" w:rsidRDefault="00404C1A" w:rsidP="00404C1A">
      <w:pPr>
        <w:shd w:val="clear" w:color="auto" w:fill="FFFFFF"/>
        <w:tabs>
          <w:tab w:val="left" w:pos="590"/>
          <w:tab w:val="left" w:pos="1080"/>
        </w:tabs>
        <w:spacing w:after="0" w:line="240" w:lineRule="auto"/>
        <w:ind w:firstLine="709"/>
        <w:jc w:val="both"/>
        <w:rPr>
          <w:rFonts w:ascii="Times New Roman" w:eastAsia="Times New Roman" w:hAnsi="Times New Roman" w:cs="Times New Roman"/>
          <w:iCs/>
          <w:color w:val="000000"/>
          <w:sz w:val="28"/>
          <w:szCs w:val="28"/>
          <w:lang w:eastAsia="ru-RU"/>
        </w:rPr>
      </w:pPr>
      <w:r w:rsidRPr="00404C1A">
        <w:rPr>
          <w:rFonts w:ascii="Times New Roman" w:eastAsia="Times New Roman" w:hAnsi="Times New Roman" w:cs="Times New Roman"/>
          <w:iCs/>
          <w:color w:val="000000"/>
          <w:sz w:val="28"/>
          <w:szCs w:val="28"/>
          <w:lang w:eastAsia="ru-RU"/>
        </w:rPr>
        <w:t>2.</w:t>
      </w:r>
      <w:r w:rsidRPr="00404C1A">
        <w:rPr>
          <w:rFonts w:ascii="Times New Roman" w:eastAsia="Times New Roman" w:hAnsi="Times New Roman" w:cs="Times New Roman"/>
          <w:iCs/>
          <w:color w:val="000000"/>
          <w:sz w:val="28"/>
          <w:szCs w:val="28"/>
          <w:lang w:eastAsia="ru-RU"/>
        </w:rPr>
        <w:tab/>
        <w:t xml:space="preserve">Планирование на урок оптимального объема работы; при очень большом объеме внимание становится неустойчивым вследствие </w:t>
      </w:r>
      <w:r w:rsidRPr="00404C1A">
        <w:rPr>
          <w:rFonts w:ascii="Times New Roman" w:eastAsia="Times New Roman" w:hAnsi="Times New Roman" w:cs="Times New Roman"/>
          <w:iCs/>
          <w:color w:val="000000"/>
          <w:sz w:val="28"/>
          <w:szCs w:val="28"/>
          <w:lang w:eastAsia="ru-RU"/>
        </w:rPr>
        <w:lastRenderedPageBreak/>
        <w:t xml:space="preserve">однообразия, монотонности или же вследствие утомления, а при малом объеме возникает неполная загрузка учащихся, появляются паузы, учащиеся начинают отвлекаться. </w:t>
      </w:r>
    </w:p>
    <w:p w:rsidR="00404C1A" w:rsidRPr="00404C1A" w:rsidRDefault="00404C1A" w:rsidP="00404C1A">
      <w:pPr>
        <w:shd w:val="clear" w:color="auto" w:fill="FFFFFF"/>
        <w:spacing w:after="0" w:line="240" w:lineRule="auto"/>
        <w:ind w:right="9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3. Разнообразие работы с введением соревновательных элементов, игр, особенно в младших классах; однако при этом необходимо помнить, что сильное эмоциональное возбуждение мешает сосредоточению внимания на технике упражнения. Поэтому использование упражнений, доставляющих детям радость, удовольствие (подскоки, упражнения с хлопками и т. п.), перед разучиванием техники движений нецелесообразно. Стимулирование внимания учеников в отдельные моменты урока подчеркиванием важности выполняемого упражнения для овладения техникой игры в баскетбол, прыжка в длину и т. д.</w:t>
      </w:r>
    </w:p>
    <w:p w:rsidR="00404C1A" w:rsidRPr="00404C1A" w:rsidRDefault="00404C1A" w:rsidP="00404C1A">
      <w:pPr>
        <w:shd w:val="clear" w:color="auto" w:fill="FFFFFF"/>
        <w:tabs>
          <w:tab w:val="left" w:pos="652"/>
          <w:tab w:val="left" w:pos="900"/>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5.</w:t>
      </w:r>
      <w:r w:rsidRPr="00404C1A">
        <w:rPr>
          <w:rFonts w:ascii="Times New Roman" w:eastAsia="Times New Roman" w:hAnsi="Times New Roman" w:cs="Times New Roman"/>
          <w:color w:val="000000"/>
          <w:sz w:val="28"/>
          <w:szCs w:val="28"/>
          <w:lang w:eastAsia="ru-RU"/>
        </w:rPr>
        <w:tab/>
        <w:t>Постепенное раскрытие в разучиваемом упражнении все новых и новых нюансов, показ различных вариантов разучиваемого упражнения будут создавать у учащихся эффект новизны, что оживит их внимание.</w:t>
      </w:r>
    </w:p>
    <w:p w:rsidR="00404C1A" w:rsidRPr="00404C1A" w:rsidRDefault="00404C1A" w:rsidP="00404C1A">
      <w:pPr>
        <w:shd w:val="clear" w:color="auto" w:fill="FFFFFF"/>
        <w:tabs>
          <w:tab w:val="left" w:pos="637"/>
          <w:tab w:val="left" w:pos="900"/>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6.</w:t>
      </w:r>
      <w:r w:rsidRPr="00404C1A">
        <w:rPr>
          <w:rFonts w:ascii="Times New Roman" w:eastAsia="Times New Roman" w:hAnsi="Times New Roman" w:cs="Times New Roman"/>
          <w:color w:val="000000"/>
          <w:sz w:val="28"/>
          <w:szCs w:val="28"/>
          <w:lang w:eastAsia="ru-RU"/>
        </w:rPr>
        <w:tab/>
        <w:t>Устранение причин отрицательного отношения учащего</w:t>
      </w:r>
      <w:r w:rsidRPr="00404C1A">
        <w:rPr>
          <w:rFonts w:ascii="Times New Roman" w:eastAsia="Times New Roman" w:hAnsi="Times New Roman" w:cs="Times New Roman"/>
          <w:color w:val="000000"/>
          <w:sz w:val="28"/>
          <w:szCs w:val="28"/>
          <w:lang w:eastAsia="ru-RU"/>
        </w:rPr>
        <w:softHyphen/>
        <w:t xml:space="preserve">ся к разучиваемому упражнению, возникшего, например, из-за боязни делать это упражнение. Боязнь суживает внимание, метает направлять его на контролирование техники выполняемого упражнения. </w:t>
      </w:r>
    </w:p>
    <w:p w:rsidR="00404C1A" w:rsidRPr="00404C1A" w:rsidRDefault="00404C1A" w:rsidP="00404C1A">
      <w:pPr>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Большое значение имеет организованность места занятий, чтобы не возникали потери времени на поиск мячей, скакалок, обручей и т. п.</w:t>
      </w:r>
    </w:p>
    <w:p w:rsidR="00404C1A" w:rsidRPr="00404C1A" w:rsidRDefault="00404C1A" w:rsidP="00404C1A">
      <w:pPr>
        <w:spacing w:after="0" w:line="240" w:lineRule="auto"/>
        <w:ind w:firstLine="709"/>
        <w:jc w:val="both"/>
        <w:rPr>
          <w:rFonts w:ascii="Times New Roman" w:eastAsia="Times New Roman" w:hAnsi="Times New Roman" w:cs="Times New Roman"/>
          <w:b/>
          <w:bCs/>
          <w:color w:val="000000"/>
          <w:sz w:val="28"/>
          <w:szCs w:val="28"/>
          <w:lang w:eastAsia="ru-RU"/>
        </w:rPr>
      </w:pPr>
    </w:p>
    <w:p w:rsidR="00404C1A" w:rsidRPr="00404C1A" w:rsidRDefault="00404C1A" w:rsidP="00404C1A">
      <w:pPr>
        <w:spacing w:after="0" w:line="240" w:lineRule="auto"/>
        <w:ind w:firstLine="709"/>
        <w:jc w:val="both"/>
        <w:rPr>
          <w:rFonts w:ascii="Times New Roman" w:eastAsia="Times New Roman" w:hAnsi="Times New Roman" w:cs="Times New Roman"/>
          <w:b/>
          <w:i/>
          <w:sz w:val="28"/>
          <w:szCs w:val="28"/>
          <w:lang w:eastAsia="ru-RU"/>
        </w:rPr>
      </w:pPr>
      <w:r w:rsidRPr="00404C1A">
        <w:rPr>
          <w:rFonts w:ascii="Times New Roman" w:eastAsia="Times New Roman" w:hAnsi="Times New Roman" w:cs="Times New Roman"/>
          <w:b/>
          <w:i/>
          <w:sz w:val="28"/>
          <w:szCs w:val="28"/>
          <w:lang w:eastAsia="ru-RU"/>
        </w:rPr>
        <w:t xml:space="preserve">3.2. Организация эффективного восприятия на уроках физической культуры </w:t>
      </w:r>
      <w:r w:rsidRPr="00404C1A">
        <w:rPr>
          <w:rFonts w:ascii="Times New Roman" w:eastAsia="Times New Roman" w:hAnsi="Times New Roman" w:cs="Times New Roman"/>
          <w:bCs/>
          <w:iCs/>
          <w:color w:val="000000"/>
          <w:sz w:val="28"/>
          <w:szCs w:val="28"/>
          <w:lang w:eastAsia="ru-RU"/>
        </w:rPr>
        <w:t>[3,5,15,21,25]</w:t>
      </w:r>
      <w:r w:rsidRPr="00404C1A">
        <w:rPr>
          <w:rFonts w:ascii="Times New Roman" w:eastAsia="Times New Roman" w:hAnsi="Times New Roman" w:cs="Times New Roman"/>
          <w:b/>
          <w:i/>
          <w:sz w:val="28"/>
          <w:szCs w:val="28"/>
          <w:lang w:eastAsia="ru-RU"/>
        </w:rPr>
        <w:t>.</w:t>
      </w:r>
    </w:p>
    <w:p w:rsidR="00404C1A" w:rsidRPr="00404C1A" w:rsidRDefault="00404C1A" w:rsidP="00404C1A">
      <w:pPr>
        <w:spacing w:after="0" w:line="240" w:lineRule="auto"/>
        <w:ind w:left="360" w:firstLine="709"/>
        <w:jc w:val="both"/>
        <w:rPr>
          <w:rFonts w:ascii="Times New Roman" w:eastAsia="Times New Roman" w:hAnsi="Times New Roman" w:cs="Times New Roman"/>
          <w:b/>
          <w:sz w:val="28"/>
          <w:szCs w:val="28"/>
          <w:lang w:eastAsia="ru-RU"/>
        </w:rPr>
      </w:pP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Для эффективного усвоения учебного материала необходима организация восприятия, в противном случае оно осуществляется стихийно и каждый ученик воспринимает, прежде всего, то, что его лично интересует, имеет для него какое-то значение. Организация восприятия на уроках физической культуры осуществляется через формирование у учащихся умения наблюдать, предъявление учащимся оптимального объема информации, учет индивидуальных особенностей восприятия.</w:t>
      </w:r>
    </w:p>
    <w:p w:rsidR="00404C1A" w:rsidRPr="00404C1A" w:rsidRDefault="00404C1A" w:rsidP="00404C1A">
      <w:pPr>
        <w:shd w:val="clear" w:color="auto" w:fill="FFFFFF"/>
        <w:spacing w:after="0" w:line="240" w:lineRule="auto"/>
        <w:ind w:right="25"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color w:val="000000"/>
          <w:sz w:val="28"/>
          <w:szCs w:val="28"/>
          <w:lang w:eastAsia="ru-RU"/>
        </w:rPr>
        <w:t xml:space="preserve">Формирование умения наблюдать. </w:t>
      </w:r>
      <w:r w:rsidRPr="00404C1A">
        <w:rPr>
          <w:rFonts w:ascii="Times New Roman" w:eastAsia="Times New Roman" w:hAnsi="Times New Roman" w:cs="Times New Roman"/>
          <w:i/>
          <w:iCs/>
          <w:color w:val="000000"/>
          <w:sz w:val="28"/>
          <w:szCs w:val="28"/>
          <w:lang w:eastAsia="ru-RU"/>
        </w:rPr>
        <w:t xml:space="preserve">Наблюдение </w:t>
      </w:r>
      <w:r w:rsidRPr="00404C1A">
        <w:rPr>
          <w:rFonts w:ascii="Times New Roman" w:eastAsia="Times New Roman" w:hAnsi="Times New Roman" w:cs="Times New Roman"/>
          <w:color w:val="000000"/>
          <w:sz w:val="28"/>
          <w:szCs w:val="28"/>
          <w:lang w:eastAsia="ru-RU"/>
        </w:rPr>
        <w:t xml:space="preserve">– </w:t>
      </w:r>
      <w:r w:rsidRPr="00404C1A">
        <w:rPr>
          <w:rFonts w:ascii="Times New Roman" w:eastAsia="Times New Roman" w:hAnsi="Times New Roman" w:cs="Times New Roman"/>
          <w:i/>
          <w:iCs/>
          <w:color w:val="000000"/>
          <w:sz w:val="28"/>
          <w:szCs w:val="28"/>
          <w:lang w:eastAsia="ru-RU"/>
        </w:rPr>
        <w:t xml:space="preserve">это целенаправленное, планомерное восприятие объектов для их познания. </w:t>
      </w:r>
      <w:r w:rsidRPr="00404C1A">
        <w:rPr>
          <w:rFonts w:ascii="Times New Roman" w:eastAsia="Times New Roman" w:hAnsi="Times New Roman" w:cs="Times New Roman"/>
          <w:color w:val="000000"/>
          <w:sz w:val="28"/>
          <w:szCs w:val="28"/>
          <w:lang w:eastAsia="ru-RU"/>
        </w:rPr>
        <w:t>Наблюдая, учащийся ищет ответы на вопросы, которые его интересуют, вычленяет наиболее важное, переключает внимание с одного объекта на другой в определенной последовательности.</w:t>
      </w:r>
    </w:p>
    <w:p w:rsidR="00404C1A" w:rsidRPr="00404C1A" w:rsidRDefault="00404C1A" w:rsidP="00404C1A">
      <w:pPr>
        <w:shd w:val="clear" w:color="auto" w:fill="FFFFFF"/>
        <w:spacing w:after="0" w:line="240" w:lineRule="auto"/>
        <w:ind w:right="8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Наблюдение начинается с </w:t>
      </w:r>
      <w:r w:rsidRPr="00404C1A">
        <w:rPr>
          <w:rFonts w:ascii="Times New Roman" w:eastAsia="Times New Roman" w:hAnsi="Times New Roman" w:cs="Times New Roman"/>
          <w:i/>
          <w:iCs/>
          <w:color w:val="000000"/>
          <w:sz w:val="28"/>
          <w:szCs w:val="28"/>
          <w:lang w:eastAsia="ru-RU"/>
        </w:rPr>
        <w:t xml:space="preserve">постановки перед учащимися задачи. </w:t>
      </w:r>
      <w:r w:rsidRPr="00404C1A">
        <w:rPr>
          <w:rFonts w:ascii="Times New Roman" w:eastAsia="Times New Roman" w:hAnsi="Times New Roman" w:cs="Times New Roman"/>
          <w:color w:val="000000"/>
          <w:sz w:val="28"/>
          <w:szCs w:val="28"/>
          <w:lang w:eastAsia="ru-RU"/>
        </w:rPr>
        <w:t>Общая задача может распадаться на ряд мелких, частных за</w:t>
      </w:r>
      <w:r w:rsidRPr="00404C1A">
        <w:rPr>
          <w:rFonts w:ascii="Times New Roman" w:eastAsia="Times New Roman" w:hAnsi="Times New Roman" w:cs="Times New Roman"/>
          <w:color w:val="000000"/>
          <w:sz w:val="28"/>
          <w:szCs w:val="28"/>
          <w:lang w:eastAsia="ru-RU"/>
        </w:rPr>
        <w:softHyphen/>
        <w:t xml:space="preserve">дач, связанных, например, с наблюдением за высотой ведения мяча при игре в баскетбол, наклоном туловища при взятии низкого старта и т. д. На основе задач наблюдения составляется </w:t>
      </w:r>
      <w:r w:rsidRPr="00404C1A">
        <w:rPr>
          <w:rFonts w:ascii="Times New Roman" w:eastAsia="Times New Roman" w:hAnsi="Times New Roman" w:cs="Times New Roman"/>
          <w:i/>
          <w:iCs/>
          <w:color w:val="000000"/>
          <w:sz w:val="28"/>
          <w:szCs w:val="28"/>
          <w:lang w:eastAsia="ru-RU"/>
        </w:rPr>
        <w:t xml:space="preserve">план его проведения. </w:t>
      </w:r>
      <w:r w:rsidRPr="00404C1A">
        <w:rPr>
          <w:rFonts w:ascii="Times New Roman" w:eastAsia="Times New Roman" w:hAnsi="Times New Roman" w:cs="Times New Roman"/>
          <w:color w:val="000000"/>
          <w:sz w:val="28"/>
          <w:szCs w:val="28"/>
          <w:lang w:eastAsia="ru-RU"/>
        </w:rPr>
        <w:t xml:space="preserve">Это дает возможность избежать стихийности, случайности наблюдения, при котором учащиеся могут не обратить внимания на существенные моменты в исполнении того или иного упражнения. Результаты наблюдения необходимо фиксировать в </w:t>
      </w:r>
      <w:r w:rsidRPr="00404C1A">
        <w:rPr>
          <w:rFonts w:ascii="Times New Roman" w:eastAsia="Times New Roman" w:hAnsi="Times New Roman" w:cs="Times New Roman"/>
          <w:color w:val="000000"/>
          <w:sz w:val="28"/>
          <w:szCs w:val="28"/>
          <w:lang w:eastAsia="ru-RU"/>
        </w:rPr>
        <w:lastRenderedPageBreak/>
        <w:t xml:space="preserve">протоколе, для чего надо предварительно, после составления плана, </w:t>
      </w:r>
      <w:r w:rsidRPr="00404C1A">
        <w:rPr>
          <w:rFonts w:ascii="Times New Roman" w:eastAsia="Times New Roman" w:hAnsi="Times New Roman" w:cs="Times New Roman"/>
          <w:i/>
          <w:iCs/>
          <w:color w:val="000000"/>
          <w:sz w:val="28"/>
          <w:szCs w:val="28"/>
          <w:lang w:eastAsia="ru-RU"/>
        </w:rPr>
        <w:t xml:space="preserve">оформить протокол наблюдения. </w:t>
      </w:r>
      <w:r w:rsidRPr="00404C1A">
        <w:rPr>
          <w:rFonts w:ascii="Times New Roman" w:eastAsia="Times New Roman" w:hAnsi="Times New Roman" w:cs="Times New Roman"/>
          <w:color w:val="000000"/>
          <w:sz w:val="28"/>
          <w:szCs w:val="28"/>
          <w:lang w:eastAsia="ru-RU"/>
        </w:rPr>
        <w:t xml:space="preserve">В нем в соответствующих графах должны найти отражение все моменты, связанные с задачами наблюдения. Чтобы наблюдение протекало эффективно, следует </w:t>
      </w:r>
      <w:r w:rsidRPr="00404C1A">
        <w:rPr>
          <w:rFonts w:ascii="Times New Roman" w:eastAsia="Times New Roman" w:hAnsi="Times New Roman" w:cs="Times New Roman"/>
          <w:i/>
          <w:iCs/>
          <w:color w:val="000000"/>
          <w:sz w:val="28"/>
          <w:szCs w:val="28"/>
          <w:lang w:eastAsia="ru-RU"/>
        </w:rPr>
        <w:t xml:space="preserve">подготовить к нему учащихся, </w:t>
      </w:r>
      <w:r w:rsidRPr="00404C1A">
        <w:rPr>
          <w:rFonts w:ascii="Times New Roman" w:eastAsia="Times New Roman" w:hAnsi="Times New Roman" w:cs="Times New Roman"/>
          <w:color w:val="000000"/>
          <w:sz w:val="28"/>
          <w:szCs w:val="28"/>
          <w:lang w:eastAsia="ru-RU"/>
        </w:rPr>
        <w:t xml:space="preserve">дать им необходимые для наблюдения знания, умение владения методикой работы. Приобретение такого опыта повышает быстроту работы и увеличивает объем наблюдаемого. Наблюдение должно заканчиваться </w:t>
      </w:r>
      <w:r w:rsidRPr="00404C1A">
        <w:rPr>
          <w:rFonts w:ascii="Times New Roman" w:eastAsia="Times New Roman" w:hAnsi="Times New Roman" w:cs="Times New Roman"/>
          <w:i/>
          <w:iCs/>
          <w:color w:val="000000"/>
          <w:sz w:val="28"/>
          <w:szCs w:val="28"/>
          <w:lang w:eastAsia="ru-RU"/>
        </w:rPr>
        <w:t xml:space="preserve">анализом собранных материалов, </w:t>
      </w:r>
      <w:r w:rsidRPr="00404C1A">
        <w:rPr>
          <w:rFonts w:ascii="Times New Roman" w:eastAsia="Times New Roman" w:hAnsi="Times New Roman" w:cs="Times New Roman"/>
          <w:color w:val="000000"/>
          <w:sz w:val="28"/>
          <w:szCs w:val="28"/>
          <w:lang w:eastAsia="ru-RU"/>
        </w:rPr>
        <w:t>который позволит учащимся выявить связи и отношения между наблюдавшимися явлениями, объектами, элементами упражнения, осмыслить сущность наблюдавшегося упражнения. Полезно также активизировать прошлый опыт уча</w:t>
      </w:r>
      <w:r w:rsidRPr="00404C1A">
        <w:rPr>
          <w:rFonts w:ascii="Times New Roman" w:eastAsia="Times New Roman" w:hAnsi="Times New Roman" w:cs="Times New Roman"/>
          <w:color w:val="000000"/>
          <w:sz w:val="28"/>
          <w:szCs w:val="28"/>
          <w:lang w:eastAsia="ru-RU"/>
        </w:rPr>
        <w:softHyphen/>
        <w:t>щихся, связать его с новым учебным материалом.</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color w:val="000000"/>
          <w:sz w:val="28"/>
          <w:szCs w:val="28"/>
          <w:lang w:eastAsia="ru-RU"/>
        </w:rPr>
        <w:t>Предъявление оптимального объема информации</w:t>
      </w:r>
      <w:r w:rsidRPr="00404C1A">
        <w:rPr>
          <w:rFonts w:ascii="Times New Roman" w:eastAsia="Times New Roman" w:hAnsi="Times New Roman" w:cs="Times New Roman"/>
          <w:b/>
          <w:bCs/>
          <w:color w:val="000000"/>
          <w:sz w:val="28"/>
          <w:szCs w:val="28"/>
          <w:lang w:eastAsia="ru-RU"/>
        </w:rPr>
        <w:t xml:space="preserve">. </w:t>
      </w:r>
      <w:r w:rsidRPr="00404C1A">
        <w:rPr>
          <w:rFonts w:ascii="Times New Roman" w:eastAsia="Times New Roman" w:hAnsi="Times New Roman" w:cs="Times New Roman"/>
          <w:color w:val="000000"/>
          <w:sz w:val="28"/>
          <w:szCs w:val="28"/>
          <w:lang w:eastAsia="ru-RU"/>
        </w:rPr>
        <w:t>Слишком большой объем информации рассеивает внимание учащегося, создает напряженность из-за того, что пропускная способность анализаторов и отделов мозга, перерабатывающих информацию, ограничена. Учащиеся будут спешить воспринять все объекты, детали упражнения, а это приведет к торопливости, к нечеткому восприятию, к плохому осмысливанию и запоминанию материала. Однако и маленький объем информации снизит эффективность восприятия из-за быстро падающего интереса учащихся к такой деятельности. Кроме того, при недостатке сведений возникает искаженное восприятие, так как учащиеся начинают домысливать увиденное и услышанное.</w:t>
      </w:r>
    </w:p>
    <w:p w:rsidR="00404C1A" w:rsidRPr="00404C1A" w:rsidRDefault="00404C1A" w:rsidP="00404C1A">
      <w:pPr>
        <w:shd w:val="clear" w:color="auto" w:fill="FFFFFF"/>
        <w:spacing w:after="0" w:line="240" w:lineRule="auto"/>
        <w:ind w:left="61" w:right="32"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i/>
          <w:color w:val="000000"/>
          <w:sz w:val="28"/>
          <w:szCs w:val="28"/>
          <w:lang w:eastAsia="ru-RU"/>
        </w:rPr>
        <w:t>Учет индивидуальных особенностей восприятия</w:t>
      </w:r>
      <w:r w:rsidRPr="00404C1A">
        <w:rPr>
          <w:rFonts w:ascii="Times New Roman" w:eastAsia="Times New Roman" w:hAnsi="Times New Roman" w:cs="Times New Roman"/>
          <w:b/>
          <w:bCs/>
          <w:color w:val="000000"/>
          <w:sz w:val="28"/>
          <w:szCs w:val="28"/>
          <w:lang w:eastAsia="ru-RU"/>
        </w:rPr>
        <w:t xml:space="preserve">. </w:t>
      </w:r>
      <w:r w:rsidRPr="00404C1A">
        <w:rPr>
          <w:rFonts w:ascii="Times New Roman" w:eastAsia="Times New Roman" w:hAnsi="Times New Roman" w:cs="Times New Roman"/>
          <w:color w:val="000000"/>
          <w:sz w:val="28"/>
          <w:szCs w:val="28"/>
          <w:lang w:eastAsia="ru-RU"/>
        </w:rPr>
        <w:t xml:space="preserve">Помимо индивидуального опыта, мотивов, направленности личности, на восприятие влияют и психологические особенности личности учащегося, например соотношение первой и второй сигнальных систем (по И. П. Павлову). В связи с этим выделяют четыре типа восприятия и наблюдения: </w:t>
      </w:r>
    </w:p>
    <w:p w:rsidR="00404C1A" w:rsidRPr="00404C1A" w:rsidRDefault="00404C1A" w:rsidP="00404C1A">
      <w:pPr>
        <w:shd w:val="clear" w:color="auto" w:fill="FFFFFF"/>
        <w:spacing w:after="0" w:line="240" w:lineRule="auto"/>
        <w:ind w:left="72" w:right="7"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Cs/>
          <w:i/>
          <w:iCs/>
          <w:color w:val="000000"/>
          <w:sz w:val="28"/>
          <w:szCs w:val="28"/>
          <w:u w:val="single"/>
          <w:lang w:eastAsia="ru-RU"/>
        </w:rPr>
        <w:t>1. Аналитический тип восприятия</w:t>
      </w:r>
      <w:r w:rsidRPr="00404C1A">
        <w:rPr>
          <w:rFonts w:ascii="Times New Roman" w:eastAsia="Times New Roman" w:hAnsi="Times New Roman" w:cs="Times New Roman"/>
          <w:color w:val="000000"/>
          <w:sz w:val="28"/>
          <w:szCs w:val="28"/>
          <w:lang w:eastAsia="ru-RU"/>
        </w:rPr>
        <w:t xml:space="preserve"> характеризуется стремлением учащихся выделить и проанализировать, прежде всего, детали, частности. Они скрупулезно вникают во все подробности даже тогда, когда это не требуется (например, при начальном овладении двигательным действием). </w:t>
      </w:r>
    </w:p>
    <w:p w:rsidR="00404C1A" w:rsidRPr="00404C1A" w:rsidRDefault="00404C1A" w:rsidP="00404C1A">
      <w:pPr>
        <w:shd w:val="clear" w:color="auto" w:fill="FFFFFF"/>
        <w:spacing w:after="0" w:line="240" w:lineRule="auto"/>
        <w:ind w:left="119"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Cs/>
          <w:i/>
          <w:iCs/>
          <w:color w:val="000000"/>
          <w:sz w:val="28"/>
          <w:szCs w:val="28"/>
          <w:u w:val="single"/>
          <w:lang w:eastAsia="ru-RU"/>
        </w:rPr>
        <w:t>2. Синтетический тип восприятия</w:t>
      </w:r>
      <w:r w:rsidRPr="00404C1A">
        <w:rPr>
          <w:rFonts w:ascii="Times New Roman" w:eastAsia="Times New Roman" w:hAnsi="Times New Roman" w:cs="Times New Roman"/>
          <w:color w:val="000000"/>
          <w:sz w:val="28"/>
          <w:szCs w:val="28"/>
          <w:lang w:eastAsia="ru-RU"/>
        </w:rPr>
        <w:t xml:space="preserve"> характеризуется склонностью учащегося к обобщенному отражению явлений и к определению основного смысла воспринимаемого. Учащиеся этого типа не любят вдаваться в детали, главное для них – составить общее представление о наблюдаемом объекте или явлении. Поэтому они не очень вникают в объяснение учителем деталей техники выполнения физического упражнения. Учителю нужно проверять полноту сформированности у ученика образа разучиваемого упражнения, его детализированность.</w:t>
      </w:r>
    </w:p>
    <w:p w:rsidR="00404C1A" w:rsidRPr="00404C1A" w:rsidRDefault="00404C1A" w:rsidP="00404C1A">
      <w:pPr>
        <w:shd w:val="clear" w:color="auto" w:fill="FFFFFF"/>
        <w:spacing w:after="0" w:line="240" w:lineRule="auto"/>
        <w:ind w:left="4" w:right="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Cs/>
          <w:i/>
          <w:iCs/>
          <w:color w:val="000000"/>
          <w:sz w:val="28"/>
          <w:szCs w:val="28"/>
          <w:u w:val="single"/>
          <w:lang w:eastAsia="ru-RU"/>
        </w:rPr>
        <w:t>3. Аналитико-синтетический</w:t>
      </w:r>
      <w:r w:rsidRPr="00404C1A">
        <w:rPr>
          <w:rFonts w:ascii="Times New Roman" w:eastAsia="Times New Roman" w:hAnsi="Times New Roman" w:cs="Times New Roman"/>
          <w:b/>
          <w:bCs/>
          <w:i/>
          <w:iCs/>
          <w:color w:val="000000"/>
          <w:sz w:val="28"/>
          <w:szCs w:val="28"/>
          <w:lang w:eastAsia="ru-RU"/>
        </w:rPr>
        <w:t xml:space="preserve"> </w:t>
      </w:r>
      <w:r w:rsidRPr="00404C1A">
        <w:rPr>
          <w:rFonts w:ascii="Times New Roman" w:eastAsia="Times New Roman" w:hAnsi="Times New Roman" w:cs="Times New Roman"/>
          <w:color w:val="000000"/>
          <w:sz w:val="28"/>
          <w:szCs w:val="28"/>
          <w:lang w:eastAsia="ru-RU"/>
        </w:rPr>
        <w:t>тип восприятия обнаруживает в равной мере стремление к анализу и синтезу. Он встречается чаще других и является наиболее эффективным для восприятия учебного материала.</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Cs/>
          <w:i/>
          <w:iCs/>
          <w:color w:val="000000"/>
          <w:sz w:val="28"/>
          <w:szCs w:val="28"/>
          <w:u w:val="single"/>
          <w:lang w:eastAsia="ru-RU"/>
        </w:rPr>
        <w:t>4. Эмоциональный тип восприятия</w:t>
      </w:r>
      <w:r w:rsidRPr="00404C1A">
        <w:rPr>
          <w:rFonts w:ascii="Times New Roman" w:eastAsia="Times New Roman" w:hAnsi="Times New Roman" w:cs="Times New Roman"/>
          <w:i/>
          <w:iCs/>
          <w:color w:val="000000"/>
          <w:sz w:val="28"/>
          <w:szCs w:val="28"/>
          <w:lang w:eastAsia="ru-RU"/>
        </w:rPr>
        <w:t xml:space="preserve"> </w:t>
      </w:r>
      <w:r w:rsidRPr="00404C1A">
        <w:rPr>
          <w:rFonts w:ascii="Times New Roman" w:eastAsia="Times New Roman" w:hAnsi="Times New Roman" w:cs="Times New Roman"/>
          <w:color w:val="000000"/>
          <w:sz w:val="28"/>
          <w:szCs w:val="28"/>
          <w:lang w:eastAsia="ru-RU"/>
        </w:rPr>
        <w:t xml:space="preserve">характеризуется выражением, прежде всего своих переживаний по поводу воспринимаемого, а не схватыванием сущности деталей. Предметное отражение увиденного и </w:t>
      </w:r>
      <w:r w:rsidRPr="00404C1A">
        <w:rPr>
          <w:rFonts w:ascii="Times New Roman" w:eastAsia="Times New Roman" w:hAnsi="Times New Roman" w:cs="Times New Roman"/>
          <w:color w:val="000000"/>
          <w:sz w:val="28"/>
          <w:szCs w:val="28"/>
          <w:lang w:eastAsia="ru-RU"/>
        </w:rPr>
        <w:lastRenderedPageBreak/>
        <w:t>услышанного ученики подменяют излишним вниманием к своим переживаниям, поэтому восприятие и наблюдение у них неорганизованное, неполное. Эти учащиеся требуют к себе особого внимания учителя физической культуры. Для них особенно необходимы повторные показы, объяснения упражнений: первая (эмоциональная) реакция у учащихся при повторах исчезает, и они начинают обращать внимание на сущность упражнения, его технику.</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04C1A" w:rsidRPr="00404C1A" w:rsidRDefault="00404C1A" w:rsidP="00404C1A">
      <w:pPr>
        <w:spacing w:after="0" w:line="240" w:lineRule="auto"/>
        <w:ind w:firstLine="709"/>
        <w:jc w:val="both"/>
        <w:rPr>
          <w:rFonts w:ascii="Times New Roman" w:eastAsia="Times New Roman" w:hAnsi="Times New Roman" w:cs="Times New Roman"/>
          <w:b/>
          <w:i/>
          <w:sz w:val="28"/>
          <w:szCs w:val="28"/>
          <w:lang w:eastAsia="ru-RU"/>
        </w:rPr>
      </w:pPr>
      <w:r w:rsidRPr="00404C1A">
        <w:rPr>
          <w:rFonts w:ascii="Times New Roman" w:eastAsia="Times New Roman" w:hAnsi="Times New Roman" w:cs="Times New Roman"/>
          <w:b/>
          <w:bCs/>
          <w:i/>
          <w:color w:val="000000"/>
          <w:sz w:val="28"/>
          <w:szCs w:val="28"/>
          <w:lang w:eastAsia="ru-RU"/>
        </w:rPr>
        <w:t>3.3.</w:t>
      </w:r>
      <w:r w:rsidRPr="00404C1A">
        <w:rPr>
          <w:rFonts w:ascii="Arial" w:eastAsia="Times New Roman" w:hAnsi="Arial" w:cs="Arial"/>
          <w:b/>
          <w:bCs/>
          <w:i/>
          <w:color w:val="000000"/>
          <w:sz w:val="28"/>
          <w:szCs w:val="28"/>
          <w:lang w:eastAsia="ru-RU"/>
        </w:rPr>
        <w:t xml:space="preserve"> </w:t>
      </w:r>
      <w:r w:rsidRPr="00404C1A">
        <w:rPr>
          <w:rFonts w:ascii="Times New Roman" w:eastAsia="Times New Roman" w:hAnsi="Times New Roman" w:cs="Times New Roman"/>
          <w:b/>
          <w:i/>
          <w:sz w:val="28"/>
          <w:szCs w:val="28"/>
          <w:lang w:eastAsia="ru-RU"/>
        </w:rPr>
        <w:t xml:space="preserve">Виды мышления и их использование на уроках физической культуры </w:t>
      </w:r>
      <w:r w:rsidRPr="00404C1A">
        <w:rPr>
          <w:rFonts w:ascii="Times New Roman" w:eastAsia="Times New Roman" w:hAnsi="Times New Roman" w:cs="Times New Roman"/>
          <w:bCs/>
          <w:iCs/>
          <w:color w:val="000000"/>
          <w:sz w:val="28"/>
          <w:szCs w:val="28"/>
          <w:lang w:eastAsia="ru-RU"/>
        </w:rPr>
        <w:t>[3,5,15,21,25]</w:t>
      </w:r>
      <w:r w:rsidRPr="00404C1A">
        <w:rPr>
          <w:rFonts w:ascii="Times New Roman" w:eastAsia="Times New Roman" w:hAnsi="Times New Roman" w:cs="Times New Roman"/>
          <w:b/>
          <w:i/>
          <w:sz w:val="28"/>
          <w:szCs w:val="28"/>
          <w:lang w:eastAsia="ru-RU"/>
        </w:rPr>
        <w:t>.</w:t>
      </w:r>
    </w:p>
    <w:p w:rsidR="00404C1A" w:rsidRPr="00404C1A" w:rsidRDefault="00404C1A" w:rsidP="00404C1A">
      <w:pPr>
        <w:shd w:val="clear" w:color="auto" w:fill="FFFFFF"/>
        <w:spacing w:after="0" w:line="240" w:lineRule="auto"/>
        <w:ind w:firstLine="709"/>
        <w:rPr>
          <w:rFonts w:ascii="Times New Roman" w:eastAsia="Times New Roman" w:hAnsi="Times New Roman" w:cs="Times New Roman"/>
          <w:i/>
          <w:color w:val="000000"/>
          <w:sz w:val="28"/>
          <w:szCs w:val="28"/>
          <w:lang w:eastAsia="ru-RU"/>
        </w:rPr>
      </w:pPr>
    </w:p>
    <w:p w:rsidR="00404C1A" w:rsidRPr="00404C1A" w:rsidRDefault="00404C1A" w:rsidP="00404C1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ab/>
        <w:t>По форме: наглядно-действенное, наглядно-образное, абстрактно-логическое.</w:t>
      </w:r>
    </w:p>
    <w:p w:rsidR="00404C1A" w:rsidRPr="00404C1A" w:rsidRDefault="00404C1A" w:rsidP="00404C1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ab/>
        <w:t>По характеру решаемых задач: теоретическое, практическое.</w:t>
      </w:r>
    </w:p>
    <w:p w:rsidR="00404C1A" w:rsidRPr="00404C1A" w:rsidRDefault="00404C1A" w:rsidP="00404C1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ab/>
        <w:t>По степени развёрнутости: дискурсивное, интуитивное.</w:t>
      </w:r>
    </w:p>
    <w:p w:rsidR="00404C1A" w:rsidRPr="00404C1A" w:rsidRDefault="00404C1A" w:rsidP="00404C1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ab/>
        <w:t>По степени новизны и оригинальности: репродуктивное (воспроизводящее), продуктивное (творческое).</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Практически-действенное мышление</w:t>
      </w:r>
      <w:r w:rsidRPr="00404C1A">
        <w:rPr>
          <w:rFonts w:ascii="Times New Roman" w:eastAsia="Times New Roman" w:hAnsi="Times New Roman" w:cs="Times New Roman"/>
          <w:color w:val="000000"/>
          <w:sz w:val="28"/>
          <w:szCs w:val="28"/>
          <w:lang w:eastAsia="ru-RU"/>
        </w:rPr>
        <w:t xml:space="preserve"> характеризуется тем, что мыслительные операции осуществляются в процессе манипулирования с предметами и выполнения физических упражнений. Он используется и взрослыми, развивается в процессе профессиональной и спортивной деятельности и оказывается незаменимым в тех случаях, когда решение мыслительной задачи должно протекать одновременно с практической деятельностью. В частности, этот вид мышления проявляется в тактическом мышлении спортсменом.</w:t>
      </w:r>
    </w:p>
    <w:p w:rsidR="00404C1A" w:rsidRPr="00404C1A" w:rsidRDefault="00404C1A" w:rsidP="00404C1A">
      <w:pPr>
        <w:shd w:val="clear" w:color="auto" w:fill="FFFFFF"/>
        <w:spacing w:after="0" w:line="240" w:lineRule="auto"/>
        <w:ind w:right="50"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 xml:space="preserve">Наглядно-образное мышление </w:t>
      </w:r>
      <w:r w:rsidRPr="00404C1A">
        <w:rPr>
          <w:rFonts w:ascii="Times New Roman" w:eastAsia="Times New Roman" w:hAnsi="Times New Roman" w:cs="Times New Roman"/>
          <w:color w:val="000000"/>
          <w:sz w:val="28"/>
          <w:szCs w:val="28"/>
          <w:lang w:eastAsia="ru-RU"/>
        </w:rPr>
        <w:t>опирается на первичные и вторичные образы (представления). Оно используется учащимися в том случае, когда описываемое учителем в словесной форме упражнение они пытаются представить себе зрительно или когда решают умственную задачу, рисуя схему, отражающую связь каких-то явлений друг с другом.</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 xml:space="preserve">Словесно-логическое мышление </w:t>
      </w:r>
      <w:r w:rsidRPr="00404C1A">
        <w:rPr>
          <w:rFonts w:ascii="Times New Roman" w:eastAsia="Times New Roman" w:hAnsi="Times New Roman" w:cs="Times New Roman"/>
          <w:color w:val="000000"/>
          <w:sz w:val="28"/>
          <w:szCs w:val="28"/>
          <w:lang w:eastAsia="ru-RU"/>
        </w:rPr>
        <w:t xml:space="preserve">(его еще называют абстрактно-логическим) характеризуется оперированием абстрактными понятиями и рассуждениями. Обобщенность используемых понятий ведет и к обобщенности данного вида мышления. В этом его преимущество перед другими видами мышления, но в этом состоит и его недостаток: никакое слово, понятие не может передать всех деталей образа, исчерпать все нюансы исполнения физического упражнения. </w:t>
      </w:r>
    </w:p>
    <w:p w:rsidR="00404C1A" w:rsidRPr="00404C1A" w:rsidRDefault="00404C1A" w:rsidP="00404C1A">
      <w:pPr>
        <w:shd w:val="clear" w:color="auto" w:fill="FFFFFF"/>
        <w:spacing w:after="0" w:line="240" w:lineRule="auto"/>
        <w:ind w:right="70" w:firstLine="720"/>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В практической мыслительной деятельности все эти виды мышления тесно связаны между собой. Оперируя понятиями, человек опирается и на соответствующие им образы (представления), а, мысля образами, он дает им тут же словесное обозначение.</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
          <w:bCs/>
          <w:color w:val="000000"/>
          <w:sz w:val="28"/>
          <w:szCs w:val="28"/>
          <w:lang w:eastAsia="ru-RU"/>
        </w:rPr>
        <w:t xml:space="preserve">Тактическое мышление. </w:t>
      </w:r>
      <w:r w:rsidRPr="00404C1A">
        <w:rPr>
          <w:rFonts w:ascii="Times New Roman" w:eastAsia="Times New Roman" w:hAnsi="Times New Roman" w:cs="Times New Roman"/>
          <w:color w:val="000000"/>
          <w:sz w:val="28"/>
          <w:szCs w:val="28"/>
          <w:lang w:eastAsia="ru-RU"/>
        </w:rPr>
        <w:t xml:space="preserve">Выполнение ряда физических упражнений связано с тактикой, под которой понимается целесообразное ведение соревновательной борьбы как отдельным субъектом (индивидуальная тактика), так и в целом командой (командная тактика). Суть тактики состоит в </w:t>
      </w:r>
      <w:r w:rsidRPr="00404C1A">
        <w:rPr>
          <w:rFonts w:ascii="Times New Roman" w:eastAsia="Times New Roman" w:hAnsi="Times New Roman" w:cs="Times New Roman"/>
          <w:color w:val="000000"/>
          <w:sz w:val="28"/>
          <w:szCs w:val="28"/>
          <w:lang w:eastAsia="ru-RU"/>
        </w:rPr>
        <w:lastRenderedPageBreak/>
        <w:t>использовании в ходе соревнования специальных знаний и умений, которые, с одной стороны, позволяли бы с наибольшим эффектом реализовать спортсмену или команде свои физические, психические и технические возможности, а с другой стороны – затруднить действия соперников. Хотя овладение тактическим мастерством предполагает участие всех психических процессов, основную роль все же играет мышление, называемое тактическим.</w:t>
      </w:r>
    </w:p>
    <w:p w:rsidR="00404C1A" w:rsidRPr="00404C1A" w:rsidRDefault="00404C1A" w:rsidP="00404C1A">
      <w:pPr>
        <w:shd w:val="clear" w:color="auto" w:fill="FFFFFF"/>
        <w:spacing w:after="0" w:line="240" w:lineRule="auto"/>
        <w:ind w:left="58"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Тактическое мышление характеризуется рядом особенностей: действенность (включенность мышления в практическое действие), импровизационность (в процессе игры возникают непредвиденные ситуации, выход из которых спортсмен должен найти на месте, так как «домашние заготовки» здесь не годятся), оперативность (связана с недостатком времени на тщательное обдумывание тактического хода), вероятность (отсутствие достаточно полных сведений о противниках, их замыслах, а также с тем, что вследствие быстрой смены ситуаций спортсмен не успевает их классифицировать и искать правильный ответный ход).</w:t>
      </w:r>
    </w:p>
    <w:p w:rsidR="00404C1A" w:rsidRPr="00404C1A" w:rsidRDefault="00404C1A" w:rsidP="00404C1A">
      <w:pPr>
        <w:shd w:val="clear" w:color="auto" w:fill="FFFFFF"/>
        <w:spacing w:after="0" w:line="240" w:lineRule="auto"/>
        <w:ind w:right="22"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Тактическое мышление, как и другие виды, развивается в процессе обучения, и помогает этому формирование у обучающегося </w:t>
      </w:r>
      <w:r w:rsidRPr="00404C1A">
        <w:rPr>
          <w:rFonts w:ascii="Times New Roman" w:eastAsia="Times New Roman" w:hAnsi="Times New Roman" w:cs="Times New Roman"/>
          <w:i/>
          <w:iCs/>
          <w:color w:val="000000"/>
          <w:sz w:val="28"/>
          <w:szCs w:val="28"/>
          <w:lang w:eastAsia="ru-RU"/>
        </w:rPr>
        <w:t xml:space="preserve">концептуальных моделей, </w:t>
      </w:r>
      <w:r w:rsidRPr="00404C1A">
        <w:rPr>
          <w:rFonts w:ascii="Times New Roman" w:eastAsia="Times New Roman" w:hAnsi="Times New Roman" w:cs="Times New Roman"/>
          <w:color w:val="000000"/>
          <w:sz w:val="28"/>
          <w:szCs w:val="28"/>
          <w:lang w:eastAsia="ru-RU"/>
        </w:rPr>
        <w:t>под которыми понимают обобщенные образы-эталоны ситуаций и адекватных им действий. С помощью этих моделей человек сначала распознает ситуацию, затем сравнивает ее с ситуациями из прошлого опыта относит ее к определенному классу и выбирает способ ответа</w:t>
      </w:r>
    </w:p>
    <w:p w:rsidR="00404C1A" w:rsidRPr="00404C1A" w:rsidRDefault="00404C1A" w:rsidP="00404C1A">
      <w:pPr>
        <w:spacing w:after="0" w:line="240" w:lineRule="auto"/>
        <w:ind w:firstLine="709"/>
        <w:jc w:val="both"/>
        <w:rPr>
          <w:rFonts w:ascii="Times New Roman" w:eastAsia="Times New Roman" w:hAnsi="Times New Roman" w:cs="Times New Roman"/>
          <w:b/>
          <w:i/>
          <w:sz w:val="28"/>
          <w:szCs w:val="28"/>
          <w:lang w:eastAsia="ru-RU"/>
        </w:rPr>
      </w:pPr>
    </w:p>
    <w:p w:rsidR="00404C1A" w:rsidRPr="00404C1A" w:rsidRDefault="00404C1A" w:rsidP="00404C1A">
      <w:pPr>
        <w:spacing w:after="0" w:line="240" w:lineRule="auto"/>
        <w:ind w:firstLine="709"/>
        <w:jc w:val="both"/>
        <w:rPr>
          <w:rFonts w:ascii="Times New Roman" w:eastAsia="Times New Roman" w:hAnsi="Times New Roman" w:cs="Times New Roman"/>
          <w:b/>
          <w:i/>
          <w:sz w:val="28"/>
          <w:szCs w:val="28"/>
          <w:lang w:eastAsia="ru-RU"/>
        </w:rPr>
      </w:pPr>
      <w:r w:rsidRPr="00404C1A">
        <w:rPr>
          <w:rFonts w:ascii="Times New Roman" w:eastAsia="Times New Roman" w:hAnsi="Times New Roman" w:cs="Times New Roman"/>
          <w:b/>
          <w:i/>
          <w:sz w:val="28"/>
          <w:szCs w:val="28"/>
          <w:lang w:eastAsia="ru-RU"/>
        </w:rPr>
        <w:t xml:space="preserve">3.4. Особенности использования различных видов памяти на уроках физической культуры. Факторы, влияющие на запоминание учебного материала </w:t>
      </w:r>
      <w:r w:rsidRPr="00404C1A">
        <w:rPr>
          <w:rFonts w:ascii="Times New Roman" w:eastAsia="Times New Roman" w:hAnsi="Times New Roman" w:cs="Times New Roman"/>
          <w:bCs/>
          <w:iCs/>
          <w:color w:val="000000"/>
          <w:sz w:val="28"/>
          <w:szCs w:val="28"/>
          <w:lang w:eastAsia="ru-RU"/>
        </w:rPr>
        <w:t>[3,5,15,21,25]</w:t>
      </w:r>
      <w:r w:rsidRPr="00404C1A">
        <w:rPr>
          <w:rFonts w:ascii="Times New Roman" w:eastAsia="Times New Roman" w:hAnsi="Times New Roman" w:cs="Times New Roman"/>
          <w:b/>
          <w:i/>
          <w:sz w:val="28"/>
          <w:szCs w:val="28"/>
          <w:lang w:eastAsia="ru-RU"/>
        </w:rPr>
        <w:t>.</w:t>
      </w:r>
    </w:p>
    <w:p w:rsidR="00404C1A" w:rsidRPr="00404C1A" w:rsidRDefault="00404C1A" w:rsidP="00404C1A">
      <w:pPr>
        <w:spacing w:after="0" w:line="240" w:lineRule="auto"/>
        <w:ind w:left="360" w:firstLine="709"/>
        <w:jc w:val="center"/>
        <w:rPr>
          <w:rFonts w:ascii="Times New Roman" w:eastAsia="Times New Roman" w:hAnsi="Times New Roman" w:cs="Times New Roman"/>
          <w:b/>
          <w:sz w:val="28"/>
          <w:szCs w:val="28"/>
          <w:lang w:eastAsia="ru-RU"/>
        </w:rPr>
      </w:pPr>
    </w:p>
    <w:p w:rsidR="00404C1A" w:rsidRPr="00404C1A" w:rsidRDefault="00404C1A" w:rsidP="00404C1A">
      <w:pPr>
        <w:shd w:val="clear" w:color="auto" w:fill="FFFFFF"/>
        <w:spacing w:after="0" w:line="240" w:lineRule="auto"/>
        <w:ind w:left="40" w:right="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На уроке физической культуры используются все виды памяти, однако в зависимости от способа предъявления учебного материала их роль различна. При показе ведущая роль принадлежит зрительной памяти, при описании и рассказе – слуховой и словесно-логической, при выполнении физических упражнений – двигательной, вестибулярной, тактильной памяти.</w:t>
      </w:r>
    </w:p>
    <w:p w:rsidR="00404C1A" w:rsidRPr="00404C1A" w:rsidRDefault="00404C1A" w:rsidP="00404C1A">
      <w:pPr>
        <w:shd w:val="clear" w:color="auto" w:fill="FFFFFF"/>
        <w:spacing w:after="0" w:line="240" w:lineRule="auto"/>
        <w:ind w:left="3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 xml:space="preserve">Зрительная </w:t>
      </w:r>
      <w:r w:rsidRPr="00404C1A">
        <w:rPr>
          <w:rFonts w:ascii="Times New Roman" w:eastAsia="Times New Roman" w:hAnsi="Times New Roman" w:cs="Times New Roman"/>
          <w:color w:val="000000"/>
          <w:sz w:val="28"/>
          <w:szCs w:val="28"/>
          <w:lang w:eastAsia="ru-RU"/>
        </w:rPr>
        <w:t>память связана с запоминанием, сохранением и воспроизведением (в виде представления) зрительного образа разучиваемого физического упражнения. Она используется при показе учителем физического упражнения, при разучивании тактических комбинаций в спортивных играх (запоминание расположения игроков на площадке) и в других случаях.</w:t>
      </w:r>
    </w:p>
    <w:p w:rsidR="00404C1A" w:rsidRPr="00404C1A" w:rsidRDefault="00404C1A" w:rsidP="00404C1A">
      <w:pPr>
        <w:shd w:val="clear" w:color="auto" w:fill="FFFFFF"/>
        <w:spacing w:after="0" w:line="240" w:lineRule="auto"/>
        <w:ind w:left="22" w:right="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 xml:space="preserve">Слуховая </w:t>
      </w:r>
      <w:r w:rsidRPr="00404C1A">
        <w:rPr>
          <w:rFonts w:ascii="Times New Roman" w:eastAsia="Times New Roman" w:hAnsi="Times New Roman" w:cs="Times New Roman"/>
          <w:color w:val="000000"/>
          <w:sz w:val="28"/>
          <w:szCs w:val="28"/>
          <w:lang w:eastAsia="ru-RU"/>
        </w:rPr>
        <w:t>память связана с запоминанием звуков. Например, только по звуку можно определить, чем школьники занимаются в спортивном зале: звук ударяющегося о пол мяча позволяет сделать заключение, что учащиеся играют в баскетбол, лязг штанги – что выполняют силовые упражнения со штангой, и т. д. Интенсивность звука позволяет учащемуся по следам, имеющимся в его памяти, судить о расстоянии до источника звука, о местоположении последнего ему говорит направление звука и т. д. Все это свидетельствует о том, что память на звуки обеспечивает ориентировку учащегося.</w:t>
      </w:r>
    </w:p>
    <w:p w:rsidR="00404C1A" w:rsidRPr="00404C1A" w:rsidRDefault="00404C1A" w:rsidP="00404C1A">
      <w:pPr>
        <w:shd w:val="clear" w:color="auto" w:fill="FFFFFF"/>
        <w:spacing w:after="0" w:line="240" w:lineRule="auto"/>
        <w:ind w:left="11" w:right="11"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lastRenderedPageBreak/>
        <w:t xml:space="preserve">Особую роль на занятиях по физической культуре играют такие виды образной памяти, как </w:t>
      </w:r>
      <w:r w:rsidRPr="00404C1A">
        <w:rPr>
          <w:rFonts w:ascii="Times New Roman" w:eastAsia="Times New Roman" w:hAnsi="Times New Roman" w:cs="Times New Roman"/>
          <w:i/>
          <w:iCs/>
          <w:color w:val="000000"/>
          <w:sz w:val="28"/>
          <w:szCs w:val="28"/>
          <w:lang w:eastAsia="ru-RU"/>
        </w:rPr>
        <w:t xml:space="preserve">двигательная, тактильная (осязательная) </w:t>
      </w:r>
      <w:r w:rsidRPr="00404C1A">
        <w:rPr>
          <w:rFonts w:ascii="Times New Roman" w:eastAsia="Times New Roman" w:hAnsi="Times New Roman" w:cs="Times New Roman"/>
          <w:color w:val="000000"/>
          <w:sz w:val="28"/>
          <w:szCs w:val="28"/>
          <w:lang w:eastAsia="ru-RU"/>
        </w:rPr>
        <w:t xml:space="preserve">и </w:t>
      </w:r>
      <w:r w:rsidRPr="00404C1A">
        <w:rPr>
          <w:rFonts w:ascii="Times New Roman" w:eastAsia="Times New Roman" w:hAnsi="Times New Roman" w:cs="Times New Roman"/>
          <w:i/>
          <w:iCs/>
          <w:color w:val="000000"/>
          <w:sz w:val="28"/>
          <w:szCs w:val="28"/>
          <w:lang w:eastAsia="ru-RU"/>
        </w:rPr>
        <w:t xml:space="preserve">вестибулярная, </w:t>
      </w:r>
      <w:r w:rsidRPr="00404C1A">
        <w:rPr>
          <w:rFonts w:ascii="Times New Roman" w:eastAsia="Times New Roman" w:hAnsi="Times New Roman" w:cs="Times New Roman"/>
          <w:color w:val="000000"/>
          <w:sz w:val="28"/>
          <w:szCs w:val="28"/>
          <w:lang w:eastAsia="ru-RU"/>
        </w:rPr>
        <w:t>связанные с запоминанием сигналов, поступающих в кору головного мозга с проприорецепторов, с рецепторов кожи и вестибулярного аппарата. Эти виды памяти участвуют при разучивании физических упражнений методом непосредственного их исполнения.</w:t>
      </w:r>
    </w:p>
    <w:p w:rsidR="00404C1A" w:rsidRPr="00404C1A" w:rsidRDefault="00404C1A" w:rsidP="00404C1A">
      <w:pPr>
        <w:shd w:val="clear" w:color="auto" w:fill="FFFFFF"/>
        <w:spacing w:after="0" w:line="240" w:lineRule="auto"/>
        <w:ind w:right="22"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Cs/>
          <w:i/>
          <w:iCs/>
          <w:color w:val="000000"/>
          <w:sz w:val="28"/>
          <w:szCs w:val="28"/>
          <w:lang w:eastAsia="ru-RU"/>
        </w:rPr>
        <w:t>Словесно-логическая</w:t>
      </w:r>
      <w:r w:rsidRPr="00404C1A">
        <w:rPr>
          <w:rFonts w:ascii="Times New Roman" w:eastAsia="Times New Roman" w:hAnsi="Times New Roman" w:cs="Times New Roman"/>
          <w:b/>
          <w:bCs/>
          <w:i/>
          <w:iCs/>
          <w:color w:val="000000"/>
          <w:sz w:val="28"/>
          <w:szCs w:val="28"/>
          <w:lang w:eastAsia="ru-RU"/>
        </w:rPr>
        <w:t xml:space="preserve"> </w:t>
      </w:r>
      <w:r w:rsidRPr="00404C1A">
        <w:rPr>
          <w:rFonts w:ascii="Times New Roman" w:eastAsia="Times New Roman" w:hAnsi="Times New Roman" w:cs="Times New Roman"/>
          <w:color w:val="000000"/>
          <w:sz w:val="28"/>
          <w:szCs w:val="28"/>
          <w:lang w:eastAsia="ru-RU"/>
        </w:rPr>
        <w:t>память связана с запоминанием слов, понятий и мыслей. Мысли не существуют без языка, поэтому и память называется словесно-логической. В то же время возможно механическое (без осмысливания) запоминание фраз, звуков. Тогда словесная память сводится до уровня слуховой (если запоминаются звучащие слова) или зрительной (если запоминается напечатанный или написанный текст). Словесно-логическая память связана с запоминанием объяснения учителя физической культуры, с запоминанием собственных мыслей при логических рассуждениях.</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t xml:space="preserve">Эмоциональная </w:t>
      </w:r>
      <w:r w:rsidRPr="00404C1A">
        <w:rPr>
          <w:rFonts w:ascii="Times New Roman" w:eastAsia="Times New Roman" w:hAnsi="Times New Roman" w:cs="Times New Roman"/>
          <w:color w:val="000000"/>
          <w:sz w:val="28"/>
          <w:szCs w:val="28"/>
          <w:lang w:eastAsia="ru-RU"/>
        </w:rPr>
        <w:t>память – это память на эмоциональные переживания. По сравнению с образной памятью она характеризуется широтой обобщений, а по сравнению со словесно логической – большей прочностью.</w:t>
      </w:r>
    </w:p>
    <w:p w:rsidR="00404C1A" w:rsidRPr="00404C1A" w:rsidRDefault="00404C1A" w:rsidP="00404C1A">
      <w:pPr>
        <w:shd w:val="clear" w:color="auto" w:fill="FFFFFF"/>
        <w:spacing w:after="0" w:line="240" w:lineRule="auto"/>
        <w:ind w:right="14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Пережитые и сохраненные в памяти чувства выступают как сигналы либо побуждающие к действию, либо удерживающие от него. Например, всплывающие по ассоциации отрицательные эмоциональные  переживания  вызывают у учащихся нервозность, скованность, неуверенность при выполнении физических упражнении. Наоборот, положительные эмоциональные воспоминания тонизируют учащегося, делают его уверенным в своих силах.</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Из интегральных видов памяти особая роль в физическое воспитании принадлежит </w:t>
      </w:r>
      <w:r w:rsidRPr="00404C1A">
        <w:rPr>
          <w:rFonts w:ascii="Times New Roman" w:eastAsia="Times New Roman" w:hAnsi="Times New Roman" w:cs="Times New Roman"/>
          <w:i/>
          <w:iCs/>
          <w:color w:val="000000"/>
          <w:sz w:val="28"/>
          <w:szCs w:val="28"/>
          <w:lang w:eastAsia="ru-RU"/>
        </w:rPr>
        <w:t xml:space="preserve">памяти на движения. </w:t>
      </w:r>
      <w:r w:rsidRPr="00404C1A">
        <w:rPr>
          <w:rFonts w:ascii="Times New Roman" w:eastAsia="Times New Roman" w:hAnsi="Times New Roman" w:cs="Times New Roman"/>
          <w:color w:val="000000"/>
          <w:sz w:val="28"/>
          <w:szCs w:val="28"/>
          <w:lang w:eastAsia="ru-RU"/>
        </w:rPr>
        <w:t>Движения запоминаются зрительно, двигательно, тактильно, вестибулярно, мысленно и т. д. Таким образом, запоминание движений, как и восприятие, полимодально. За счет различных ощущений и образов в памяти фиксируется интегральный образ физического упражнения,   служащий  учащимся  эталоном  для  управления движениями, программой двигательных действий и деятельности.</w:t>
      </w:r>
    </w:p>
    <w:p w:rsidR="00404C1A" w:rsidRPr="00404C1A" w:rsidRDefault="00404C1A" w:rsidP="00404C1A">
      <w:pPr>
        <w:shd w:val="clear" w:color="auto" w:fill="FFFFFF"/>
        <w:tabs>
          <w:tab w:val="left" w:pos="180"/>
          <w:tab w:val="left" w:pos="360"/>
          <w:tab w:val="left" w:pos="720"/>
        </w:tabs>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Факторы, влияющие на запоминание учебного материала</w:t>
      </w:r>
      <w:r w:rsidRPr="00404C1A">
        <w:rPr>
          <w:rFonts w:ascii="Times New Roman" w:eastAsia="Times New Roman" w:hAnsi="Times New Roman" w:cs="Times New Roman"/>
          <w:color w:val="000000"/>
          <w:sz w:val="28"/>
          <w:szCs w:val="28"/>
          <w:lang w:eastAsia="ru-RU"/>
        </w:rPr>
        <w:t>:</w:t>
      </w:r>
    </w:p>
    <w:p w:rsidR="00404C1A" w:rsidRPr="00404C1A" w:rsidRDefault="00404C1A" w:rsidP="00404C1A">
      <w:pPr>
        <w:numPr>
          <w:ilvl w:val="0"/>
          <w:numId w:val="8"/>
        </w:numPr>
        <w:shd w:val="clear" w:color="auto" w:fill="FFFFFF"/>
        <w:tabs>
          <w:tab w:val="left" w:pos="180"/>
          <w:tab w:val="left" w:pos="36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Субъективные: - интерес, - установка, - тип запоминания (механическое, логическое).</w:t>
      </w:r>
    </w:p>
    <w:p w:rsidR="00404C1A" w:rsidRPr="00404C1A" w:rsidRDefault="00404C1A" w:rsidP="00404C1A">
      <w:pPr>
        <w:numPr>
          <w:ilvl w:val="0"/>
          <w:numId w:val="8"/>
        </w:numPr>
        <w:shd w:val="clear" w:color="auto" w:fill="FFFFFF"/>
        <w:tabs>
          <w:tab w:val="left" w:pos="180"/>
          <w:tab w:val="left" w:pos="360"/>
          <w:tab w:val="left" w:pos="1080"/>
        </w:tabs>
        <w:spacing w:after="0" w:line="240" w:lineRule="auto"/>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Объективные: - новизна, - место, - объём, - понятность, - методы обучения.</w:t>
      </w:r>
    </w:p>
    <w:p w:rsidR="00404C1A" w:rsidRPr="00404C1A" w:rsidRDefault="00404C1A" w:rsidP="00404C1A">
      <w:pPr>
        <w:spacing w:after="0" w:line="240" w:lineRule="auto"/>
        <w:ind w:firstLine="709"/>
        <w:jc w:val="both"/>
        <w:rPr>
          <w:rFonts w:ascii="Times New Roman" w:eastAsia="Times New Roman" w:hAnsi="Times New Roman" w:cs="Times New Roman"/>
          <w:b/>
          <w:i/>
          <w:sz w:val="28"/>
          <w:szCs w:val="28"/>
          <w:lang w:eastAsia="ru-RU"/>
        </w:rPr>
      </w:pPr>
    </w:p>
    <w:p w:rsidR="00404C1A" w:rsidRPr="00404C1A" w:rsidRDefault="00404C1A" w:rsidP="00404C1A">
      <w:pPr>
        <w:spacing w:after="0" w:line="240" w:lineRule="auto"/>
        <w:ind w:firstLine="709"/>
        <w:jc w:val="both"/>
        <w:rPr>
          <w:rFonts w:ascii="Times New Roman" w:eastAsia="Times New Roman" w:hAnsi="Times New Roman" w:cs="Times New Roman"/>
          <w:b/>
          <w:i/>
          <w:sz w:val="28"/>
          <w:szCs w:val="28"/>
          <w:lang w:eastAsia="ru-RU"/>
        </w:rPr>
      </w:pPr>
      <w:r w:rsidRPr="00404C1A">
        <w:rPr>
          <w:rFonts w:ascii="Times New Roman" w:eastAsia="Times New Roman" w:hAnsi="Times New Roman" w:cs="Times New Roman"/>
          <w:b/>
          <w:i/>
          <w:sz w:val="28"/>
          <w:szCs w:val="28"/>
          <w:lang w:eastAsia="ru-RU"/>
        </w:rPr>
        <w:t xml:space="preserve">3.5. Интерес к физической культуре как фактор, повышающий активность школьников </w:t>
      </w:r>
      <w:r w:rsidRPr="00404C1A">
        <w:rPr>
          <w:rFonts w:ascii="Times New Roman" w:eastAsia="Times New Roman" w:hAnsi="Times New Roman" w:cs="Times New Roman"/>
          <w:bCs/>
          <w:iCs/>
          <w:color w:val="000000"/>
          <w:sz w:val="28"/>
          <w:szCs w:val="28"/>
          <w:lang w:eastAsia="ru-RU"/>
        </w:rPr>
        <w:t>[3,5,15,21,25]</w:t>
      </w:r>
      <w:r w:rsidRPr="00404C1A">
        <w:rPr>
          <w:rFonts w:ascii="Times New Roman" w:eastAsia="Times New Roman" w:hAnsi="Times New Roman" w:cs="Times New Roman"/>
          <w:b/>
          <w:i/>
          <w:sz w:val="28"/>
          <w:szCs w:val="28"/>
          <w:lang w:eastAsia="ru-RU"/>
        </w:rPr>
        <w:t>.</w:t>
      </w:r>
    </w:p>
    <w:p w:rsidR="00404C1A" w:rsidRPr="00404C1A" w:rsidRDefault="00404C1A" w:rsidP="00404C1A">
      <w:pPr>
        <w:spacing w:after="0" w:line="240" w:lineRule="auto"/>
        <w:ind w:left="403" w:firstLine="709"/>
        <w:jc w:val="both"/>
        <w:rPr>
          <w:rFonts w:ascii="Times New Roman" w:eastAsia="Times New Roman" w:hAnsi="Times New Roman" w:cs="Times New Roman"/>
          <w:b/>
          <w:sz w:val="28"/>
          <w:szCs w:val="28"/>
          <w:lang w:eastAsia="ru-RU"/>
        </w:rPr>
      </w:pPr>
    </w:p>
    <w:p w:rsidR="00404C1A" w:rsidRPr="00404C1A" w:rsidRDefault="00404C1A" w:rsidP="00404C1A">
      <w:pPr>
        <w:shd w:val="clear" w:color="auto" w:fill="FFFFFF"/>
        <w:spacing w:after="0" w:line="240" w:lineRule="auto"/>
        <w:ind w:left="3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 xml:space="preserve">Интерес </w:t>
      </w:r>
      <w:r w:rsidRPr="00404C1A">
        <w:rPr>
          <w:rFonts w:ascii="Times New Roman" w:eastAsia="Times New Roman" w:hAnsi="Times New Roman" w:cs="Times New Roman"/>
          <w:color w:val="000000"/>
          <w:sz w:val="28"/>
          <w:szCs w:val="28"/>
          <w:lang w:eastAsia="ru-RU"/>
        </w:rPr>
        <w:t xml:space="preserve">– это относительно высокая форма направленности на предмет, являющаяся стремлением к его познанию. Интересы учащихся к уроку физической культуры бывают разными. Это и стремление укрепить здоровье, сформировать осанку, это и желание развить двигательные и </w:t>
      </w:r>
      <w:r w:rsidRPr="00404C1A">
        <w:rPr>
          <w:rFonts w:ascii="Times New Roman" w:eastAsia="Times New Roman" w:hAnsi="Times New Roman" w:cs="Times New Roman"/>
          <w:color w:val="000000"/>
          <w:sz w:val="28"/>
          <w:szCs w:val="28"/>
          <w:lang w:eastAsia="ru-RU"/>
        </w:rPr>
        <w:lastRenderedPageBreak/>
        <w:t>волевые качества. Интересы мальчиков и девочек различны: девочки чаще всего думают о красивой фигуре, гибкости, изяществе движений и по</w:t>
      </w:r>
      <w:r w:rsidRPr="00404C1A">
        <w:rPr>
          <w:rFonts w:ascii="Times New Roman" w:eastAsia="Times New Roman" w:hAnsi="Times New Roman" w:cs="Times New Roman"/>
          <w:color w:val="000000"/>
          <w:sz w:val="28"/>
          <w:szCs w:val="28"/>
          <w:lang w:eastAsia="ru-RU"/>
        </w:rPr>
        <w:softHyphen/>
        <w:t>ходки, реже о развитии быстроты, выносливости, силы. Мальчики же хотят развить силу, выносливость, быстроту, ловкость.</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Меняется значимость привлекательных сторон физической культуры и с возрастом. Если младшие школьники проявляют интерес к двигательной активности вообще, (дети любят побегать, попрыгать, поиграть, не очень задумываясь над тем, что это является средством их физического и психического развития), то подростки занимаются физическими упражнениями уже с какой-то конкретной целью. У всех школьников среднего возраста наблюдается повышенный интерес к спортивным играм, особенно к баскетболу, эстафетам в виде соревнований. Это можно объяснить происходящими в свойствах нейродинамики изменениями, вызванными наступлением полового созревания: нарастанием процесса возбуждения и увеличением скорости его протекания.</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У старшеклассников на первом месте стоят мотивы, связанные с их жизненными планами, то есть с подготовкой себя для определенной профессиональной деятельности. В старших классах интересы школьников остаются примерно теми же, но углубляется их </w:t>
      </w:r>
      <w:r w:rsidRPr="00404C1A">
        <w:rPr>
          <w:rFonts w:ascii="Times New Roman" w:eastAsia="Times New Roman" w:hAnsi="Times New Roman" w:cs="Times New Roman"/>
          <w:bCs/>
          <w:color w:val="000000"/>
          <w:sz w:val="28"/>
          <w:szCs w:val="28"/>
          <w:lang w:eastAsia="ru-RU"/>
        </w:rPr>
        <w:t xml:space="preserve">дифференциация. </w:t>
      </w:r>
      <w:r w:rsidRPr="00404C1A">
        <w:rPr>
          <w:rFonts w:ascii="Times New Roman" w:eastAsia="Times New Roman" w:hAnsi="Times New Roman" w:cs="Times New Roman"/>
          <w:color w:val="000000"/>
          <w:sz w:val="28"/>
          <w:szCs w:val="28"/>
          <w:lang w:eastAsia="ru-RU"/>
        </w:rPr>
        <w:t xml:space="preserve">Начиная с 9-го класса заметен резкий спад интереса к трудным и соревновательным упражнениям. У старших школьников интерес к физической культуре сохраняется, если у них имеется цель занятий физическими упражнениями. Однако необходимо, чтобы эта цель сохранялась в течение длительного периода. </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Задачей учителя физической культуры является формирование у школьников </w:t>
      </w:r>
      <w:r w:rsidRPr="00404C1A">
        <w:rPr>
          <w:rFonts w:ascii="Times New Roman" w:eastAsia="Times New Roman" w:hAnsi="Times New Roman" w:cs="Times New Roman"/>
          <w:i/>
          <w:color w:val="000000"/>
          <w:sz w:val="28"/>
          <w:szCs w:val="28"/>
          <w:lang w:eastAsia="ru-RU"/>
        </w:rPr>
        <w:t>целеу</w:t>
      </w:r>
      <w:r w:rsidRPr="00404C1A">
        <w:rPr>
          <w:rFonts w:ascii="Times New Roman" w:eastAsia="Times New Roman" w:hAnsi="Times New Roman" w:cs="Times New Roman"/>
          <w:i/>
          <w:iCs/>
          <w:color w:val="000000"/>
          <w:sz w:val="28"/>
          <w:szCs w:val="28"/>
          <w:lang w:eastAsia="ru-RU"/>
        </w:rPr>
        <w:t xml:space="preserve">стремленности, </w:t>
      </w:r>
      <w:r w:rsidRPr="00404C1A">
        <w:rPr>
          <w:rFonts w:ascii="Times New Roman" w:eastAsia="Times New Roman" w:hAnsi="Times New Roman" w:cs="Times New Roman"/>
          <w:iCs/>
          <w:color w:val="000000"/>
          <w:sz w:val="28"/>
          <w:szCs w:val="28"/>
          <w:lang w:eastAsia="ru-RU"/>
        </w:rPr>
        <w:t xml:space="preserve">то есть стремления достичь отдаленную по времени цель. </w:t>
      </w:r>
      <w:r w:rsidRPr="00404C1A">
        <w:rPr>
          <w:rFonts w:ascii="Times New Roman" w:eastAsia="Times New Roman" w:hAnsi="Times New Roman" w:cs="Times New Roman"/>
          <w:color w:val="000000"/>
          <w:sz w:val="28"/>
          <w:szCs w:val="28"/>
          <w:lang w:eastAsia="ru-RU"/>
        </w:rPr>
        <w:t>Целеустремленность возникает только в том случае, если цель значима для школьника, отвечает его побуждениям и интересам и считается им достижимой.</w:t>
      </w:r>
    </w:p>
    <w:p w:rsidR="00404C1A" w:rsidRPr="00404C1A" w:rsidRDefault="00404C1A" w:rsidP="00404C1A">
      <w:pPr>
        <w:shd w:val="clear" w:color="auto" w:fill="FFFFFF"/>
        <w:spacing w:after="0" w:line="240" w:lineRule="auto"/>
        <w:ind w:left="36"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Реальность достижения цели создает </w:t>
      </w:r>
      <w:r w:rsidRPr="00404C1A">
        <w:rPr>
          <w:rFonts w:ascii="Times New Roman" w:eastAsia="Times New Roman" w:hAnsi="Times New Roman" w:cs="Times New Roman"/>
          <w:i/>
          <w:iCs/>
          <w:color w:val="000000"/>
          <w:sz w:val="28"/>
          <w:szCs w:val="28"/>
          <w:lang w:eastAsia="ru-RU"/>
        </w:rPr>
        <w:t xml:space="preserve">перспективу личности. </w:t>
      </w:r>
      <w:r w:rsidRPr="00404C1A">
        <w:rPr>
          <w:rFonts w:ascii="Times New Roman" w:eastAsia="Times New Roman" w:hAnsi="Times New Roman" w:cs="Times New Roman"/>
          <w:color w:val="000000"/>
          <w:sz w:val="28"/>
          <w:szCs w:val="28"/>
          <w:lang w:eastAsia="ru-RU"/>
        </w:rPr>
        <w:t>В качестве ближайших целей могут выступать разучивание какого-нибудь элемента сложного упражнения, выполнение упражнения на выносливость и силу определенное число раз и т. д. В качестве промежуточных целей можно назвать выполнение спортивного норматива, подготовку к поступлению в ДЮСШ, овладение упражнением. Конечными отдаленными целями являются развитие качества до определенного уровня, выполнение разрядных нормативов, овладение умением плавать и т. п. От правильной постановки целей зависит поддержание, а порой и формирование интереса и целеустремленности школьников в сфере физической культуры.</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Arial"/>
          <w:b/>
          <w:bCs/>
          <w:color w:val="000000"/>
          <w:sz w:val="28"/>
          <w:szCs w:val="28"/>
          <w:lang w:eastAsia="ru-RU"/>
        </w:rPr>
      </w:pPr>
    </w:p>
    <w:p w:rsidR="00404C1A" w:rsidRPr="00404C1A" w:rsidRDefault="00404C1A" w:rsidP="00404C1A">
      <w:pPr>
        <w:tabs>
          <w:tab w:val="left" w:pos="360"/>
        </w:tabs>
        <w:spacing w:after="0" w:line="240" w:lineRule="auto"/>
        <w:ind w:firstLine="709"/>
        <w:rPr>
          <w:rFonts w:ascii="Times New Roman" w:eastAsia="Times New Roman" w:hAnsi="Times New Roman" w:cs="Times New Roman"/>
          <w:b/>
          <w:i/>
          <w:sz w:val="28"/>
          <w:szCs w:val="28"/>
          <w:lang w:eastAsia="ru-RU"/>
        </w:rPr>
      </w:pPr>
      <w:r w:rsidRPr="00404C1A">
        <w:rPr>
          <w:rFonts w:ascii="Times New Roman" w:eastAsia="Times New Roman" w:hAnsi="Times New Roman" w:cs="Times New Roman"/>
          <w:b/>
          <w:i/>
          <w:sz w:val="28"/>
          <w:szCs w:val="28"/>
          <w:lang w:eastAsia="ru-RU"/>
        </w:rPr>
        <w:t xml:space="preserve">3.6. Факторы, способствующие повышению активности школьников на уроках физической культуры </w:t>
      </w:r>
      <w:r w:rsidRPr="00404C1A">
        <w:rPr>
          <w:rFonts w:ascii="Times New Roman" w:eastAsia="Times New Roman" w:hAnsi="Times New Roman" w:cs="Times New Roman"/>
          <w:bCs/>
          <w:iCs/>
          <w:color w:val="000000"/>
          <w:sz w:val="28"/>
          <w:szCs w:val="28"/>
          <w:lang w:eastAsia="ru-RU"/>
        </w:rPr>
        <w:t>[3,5,15,21,25]</w:t>
      </w:r>
      <w:r w:rsidRPr="00404C1A">
        <w:rPr>
          <w:rFonts w:ascii="Times New Roman" w:eastAsia="Times New Roman" w:hAnsi="Times New Roman" w:cs="Times New Roman"/>
          <w:b/>
          <w:i/>
          <w:sz w:val="28"/>
          <w:szCs w:val="28"/>
          <w:lang w:eastAsia="ru-RU"/>
        </w:rPr>
        <w:t>.</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Arial"/>
          <w:b/>
          <w:bCs/>
          <w:color w:val="000000"/>
          <w:sz w:val="28"/>
          <w:szCs w:val="28"/>
          <w:lang w:eastAsia="ru-RU"/>
        </w:rPr>
      </w:pP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bCs/>
          <w:iCs/>
          <w:color w:val="000000"/>
          <w:sz w:val="28"/>
          <w:szCs w:val="28"/>
          <w:lang w:eastAsia="ru-RU"/>
        </w:rPr>
        <w:t xml:space="preserve">Двигательная </w:t>
      </w:r>
      <w:r w:rsidRPr="00404C1A">
        <w:rPr>
          <w:rFonts w:ascii="Times New Roman" w:eastAsia="Times New Roman" w:hAnsi="Times New Roman" w:cs="Times New Roman"/>
          <w:color w:val="000000"/>
          <w:sz w:val="28"/>
          <w:szCs w:val="28"/>
          <w:lang w:eastAsia="ru-RU"/>
        </w:rPr>
        <w:t xml:space="preserve">активность связана с непосредственным выполнением физических упражнений. Но при познавательной и при двигательной </w:t>
      </w:r>
      <w:r w:rsidRPr="00404C1A">
        <w:rPr>
          <w:rFonts w:ascii="Times New Roman" w:eastAsia="Times New Roman" w:hAnsi="Times New Roman" w:cs="Times New Roman"/>
          <w:color w:val="000000"/>
          <w:sz w:val="28"/>
          <w:szCs w:val="28"/>
          <w:lang w:eastAsia="ru-RU"/>
        </w:rPr>
        <w:lastRenderedPageBreak/>
        <w:t xml:space="preserve">активности проявляется, прежде всего, </w:t>
      </w:r>
      <w:r w:rsidRPr="00404C1A">
        <w:rPr>
          <w:rFonts w:ascii="Times New Roman" w:eastAsia="Times New Roman" w:hAnsi="Times New Roman" w:cs="Times New Roman"/>
          <w:iCs/>
          <w:color w:val="000000"/>
          <w:sz w:val="28"/>
          <w:szCs w:val="28"/>
          <w:lang w:eastAsia="ru-RU"/>
        </w:rPr>
        <w:t xml:space="preserve">психическая </w:t>
      </w:r>
      <w:r w:rsidRPr="00404C1A">
        <w:rPr>
          <w:rFonts w:ascii="Times New Roman" w:eastAsia="Times New Roman" w:hAnsi="Times New Roman" w:cs="Times New Roman"/>
          <w:color w:val="000000"/>
          <w:sz w:val="28"/>
          <w:szCs w:val="28"/>
          <w:lang w:eastAsia="ru-RU"/>
        </w:rPr>
        <w:t xml:space="preserve">активность. Организованная двигательная активность школьников определяет </w:t>
      </w:r>
      <w:r w:rsidRPr="00404C1A">
        <w:rPr>
          <w:rFonts w:ascii="Times New Roman" w:eastAsia="Times New Roman" w:hAnsi="Times New Roman" w:cs="Times New Roman"/>
          <w:i/>
          <w:iCs/>
          <w:color w:val="000000"/>
          <w:sz w:val="28"/>
          <w:szCs w:val="28"/>
          <w:lang w:eastAsia="ru-RU"/>
        </w:rPr>
        <w:t xml:space="preserve">моторную плотность </w:t>
      </w:r>
      <w:r w:rsidRPr="00404C1A">
        <w:rPr>
          <w:rFonts w:ascii="Times New Roman" w:eastAsia="Times New Roman" w:hAnsi="Times New Roman" w:cs="Times New Roman"/>
          <w:color w:val="000000"/>
          <w:sz w:val="28"/>
          <w:szCs w:val="28"/>
          <w:lang w:eastAsia="ru-RU"/>
        </w:rPr>
        <w:t>урока физической культуры. Во-первых, для этого надо исходить из задач урока: повышение двигательной активности школьников не должно идти в ущерб их познавательной активности. Во-вторых, нужно учитывать ограниченные физические возможности школьников, необходимость для них периодов отдыха после выполнения серии физических упражнений.</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Факторы, обусловливающие активность учащихся на уроке физической культуры. Исходя из двойственной природы активности человека – социальной и биологической, – и факторы, определяющие учебную активность школьников на уроке физической культуры, можно разделить на те же группы.</w:t>
      </w:r>
    </w:p>
    <w:p w:rsidR="00404C1A" w:rsidRPr="00404C1A" w:rsidRDefault="00404C1A" w:rsidP="00404C1A">
      <w:pPr>
        <w:shd w:val="clear" w:color="auto" w:fill="FFFFFF"/>
        <w:spacing w:after="0" w:line="240" w:lineRule="auto"/>
        <w:ind w:left="7"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К </w:t>
      </w:r>
      <w:r w:rsidRPr="00404C1A">
        <w:rPr>
          <w:rFonts w:ascii="Times New Roman" w:eastAsia="Times New Roman" w:hAnsi="Times New Roman" w:cs="Times New Roman"/>
          <w:i/>
          <w:iCs/>
          <w:color w:val="000000"/>
          <w:sz w:val="28"/>
          <w:szCs w:val="28"/>
          <w:lang w:eastAsia="ru-RU"/>
        </w:rPr>
        <w:t xml:space="preserve">социальным </w:t>
      </w:r>
      <w:r w:rsidRPr="00404C1A">
        <w:rPr>
          <w:rFonts w:ascii="Times New Roman" w:eastAsia="Times New Roman" w:hAnsi="Times New Roman" w:cs="Times New Roman"/>
          <w:color w:val="000000"/>
          <w:sz w:val="28"/>
          <w:szCs w:val="28"/>
          <w:lang w:eastAsia="ru-RU"/>
        </w:rPr>
        <w:t>факторам относятся: особенности организации учителем деятельности учащихся на уроке, оценку деятельности учащегося на уроке со стороны учителя и товарищей, удовлетворенность учащихся уроками, наличие у них интереса к физической культуре и цели занятий физической культурой.</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К </w:t>
      </w:r>
      <w:r w:rsidRPr="00404C1A">
        <w:rPr>
          <w:rFonts w:ascii="Times New Roman" w:eastAsia="Times New Roman" w:hAnsi="Times New Roman" w:cs="Times New Roman"/>
          <w:i/>
          <w:iCs/>
          <w:color w:val="000000"/>
          <w:sz w:val="28"/>
          <w:szCs w:val="28"/>
          <w:lang w:eastAsia="ru-RU"/>
        </w:rPr>
        <w:t xml:space="preserve">биологическим </w:t>
      </w:r>
      <w:r w:rsidRPr="00404C1A">
        <w:rPr>
          <w:rFonts w:ascii="Times New Roman" w:eastAsia="Times New Roman" w:hAnsi="Times New Roman" w:cs="Times New Roman"/>
          <w:color w:val="000000"/>
          <w:sz w:val="28"/>
          <w:szCs w:val="28"/>
          <w:lang w:eastAsia="ru-RU"/>
        </w:rPr>
        <w:t xml:space="preserve">факторам, прежде всего, относится потребность в движениях. Большая потребность в двигательной активности проявляется при выполнении любого вида мышечной работы, при прохождении любого программного материала на уроках физической культуры. Для учащихся с низкой потребностью в двигательной активности требуется такая организация их работы, при которой они чувствовали бы постоянное внимание учителя и товарищей, постоянный контроль за их действиями и успехами. Хорошие результаты дает объединение в пары высокоактивного школьника с низкоактивным. </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 xml:space="preserve">Важна и характеристика активности как </w:t>
      </w:r>
      <w:r w:rsidRPr="00404C1A">
        <w:rPr>
          <w:rFonts w:ascii="Times New Roman" w:eastAsia="Times New Roman" w:hAnsi="Times New Roman" w:cs="Times New Roman"/>
          <w:i/>
          <w:iCs/>
          <w:color w:val="000000"/>
          <w:sz w:val="28"/>
          <w:szCs w:val="28"/>
          <w:lang w:eastAsia="ru-RU"/>
        </w:rPr>
        <w:t xml:space="preserve">склонность к определенному виду деятельности </w:t>
      </w:r>
      <w:r w:rsidRPr="00404C1A">
        <w:rPr>
          <w:rFonts w:ascii="Times New Roman" w:eastAsia="Times New Roman" w:hAnsi="Times New Roman" w:cs="Times New Roman"/>
          <w:color w:val="000000"/>
          <w:sz w:val="28"/>
          <w:szCs w:val="28"/>
          <w:lang w:eastAsia="ru-RU"/>
        </w:rPr>
        <w:t xml:space="preserve">(разнообразной или однообразной, требующей быстродействия или размеренности и стереотипности действий и т. д.). Так, люди с подвижностью нервных процессов, с сильной нервной системой склонны к разнообразной деятельности, требующей принятия быстрых и неожиданных решений, готовы идти на риск. Люди с противоположными типологическими особенностями – инертностью нервных процессов и слабой нервной системой – плохо переносят большое психологическое напряжение, поэтому предпочитают деятельность спокойную, размеренную, даже монотонную. </w:t>
      </w:r>
    </w:p>
    <w:p w:rsidR="00404C1A" w:rsidRPr="00404C1A" w:rsidRDefault="00404C1A" w:rsidP="00404C1A">
      <w:pPr>
        <w:shd w:val="clear" w:color="auto" w:fill="FFFFFF"/>
        <w:spacing w:after="0" w:line="240" w:lineRule="auto"/>
        <w:ind w:left="7"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color w:val="000000"/>
          <w:sz w:val="28"/>
          <w:szCs w:val="28"/>
          <w:lang w:eastAsia="ru-RU"/>
        </w:rPr>
        <w:t>Главной причиной падения удовлетворенности уроками является отсутствие эмоциональности урока, не интересность выполняемых упражнений (скука на уроках), малая (для мальчиков) или чрезмерная (для девочек) физическую нагрузку, плохая организация урока. Среди других факторов, влияющих на удовлетворенность школьников уроками физической культуры отмечают условия проведения урока, а также взаимоотношения с учителем физической культуры и достигаемые учащимися результаты.</w:t>
      </w:r>
    </w:p>
    <w:p w:rsidR="00404C1A" w:rsidRPr="00404C1A" w:rsidRDefault="00404C1A" w:rsidP="00404C1A">
      <w:pPr>
        <w:shd w:val="clear" w:color="auto" w:fill="FFFFFF"/>
        <w:spacing w:after="0" w:line="240" w:lineRule="auto"/>
        <w:ind w:left="22" w:firstLine="709"/>
        <w:jc w:val="both"/>
        <w:rPr>
          <w:rFonts w:ascii="Times New Roman" w:eastAsia="Times New Roman" w:hAnsi="Times New Roman" w:cs="Times New Roman"/>
          <w:i/>
          <w:iCs/>
          <w:color w:val="000000"/>
          <w:sz w:val="28"/>
          <w:szCs w:val="28"/>
          <w:lang w:eastAsia="ru-RU"/>
        </w:rPr>
      </w:pPr>
      <w:r w:rsidRPr="00404C1A">
        <w:rPr>
          <w:rFonts w:ascii="Times New Roman" w:eastAsia="Times New Roman" w:hAnsi="Times New Roman" w:cs="Times New Roman"/>
          <w:i/>
          <w:iCs/>
          <w:color w:val="000000"/>
          <w:sz w:val="28"/>
          <w:szCs w:val="28"/>
          <w:lang w:eastAsia="ru-RU"/>
        </w:rPr>
        <w:t>Удовлетворенность уроками физической культуры школьниками зависит от:</w:t>
      </w:r>
    </w:p>
    <w:p w:rsidR="00404C1A" w:rsidRPr="00404C1A" w:rsidRDefault="00404C1A" w:rsidP="00404C1A">
      <w:pPr>
        <w:shd w:val="clear" w:color="auto" w:fill="FFFFFF"/>
        <w:spacing w:after="0" w:line="240" w:lineRule="auto"/>
        <w:ind w:left="22"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iCs/>
          <w:color w:val="000000"/>
          <w:sz w:val="28"/>
          <w:szCs w:val="28"/>
          <w:lang w:eastAsia="ru-RU"/>
        </w:rPr>
        <w:lastRenderedPageBreak/>
        <w:t xml:space="preserve">1. Удовлетворенности содержанием урока и его эмоциональности. </w:t>
      </w:r>
      <w:r w:rsidRPr="00404C1A">
        <w:rPr>
          <w:rFonts w:ascii="Times New Roman" w:eastAsia="Times New Roman" w:hAnsi="Times New Roman" w:cs="Times New Roman"/>
          <w:color w:val="000000"/>
          <w:sz w:val="28"/>
          <w:szCs w:val="28"/>
          <w:lang w:eastAsia="ru-RU"/>
        </w:rPr>
        <w:t>Успех урока связан с профессиональным умением учителя вовлекать учащихся в эмоциональное сопереживание происходящему на уроке. В младших классах, удовлетворение, связанное с переживанием положительных эмоций (радость от развлечений на уроке физкультуры, от движений, испытываемого в игре азарта), выражено сильнее, чем в старших классах. В старших классах школьники испытывают слабое эмоциональное удовлетворение, что, очевидно, особенно отрицательно влияет на отношение к уроку девочек (мальчики более нацелены на результат упражнения - физическое развитие, поэтому эмоциональная сторона урока у них стоит на втором плане).</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4C1A">
        <w:rPr>
          <w:rFonts w:ascii="Times New Roman" w:eastAsia="Times New Roman" w:hAnsi="Times New Roman" w:cs="Times New Roman"/>
          <w:i/>
          <w:color w:val="000000"/>
          <w:sz w:val="28"/>
          <w:szCs w:val="28"/>
          <w:lang w:eastAsia="ru-RU"/>
        </w:rPr>
        <w:t>2.</w:t>
      </w:r>
      <w:r w:rsidRPr="00404C1A">
        <w:rPr>
          <w:rFonts w:ascii="Times New Roman" w:eastAsia="Times New Roman" w:hAnsi="Times New Roman" w:cs="Times New Roman"/>
          <w:color w:val="000000"/>
          <w:sz w:val="28"/>
          <w:szCs w:val="28"/>
          <w:lang w:eastAsia="ru-RU"/>
        </w:rPr>
        <w:t xml:space="preserve"> </w:t>
      </w:r>
      <w:r w:rsidRPr="00404C1A">
        <w:rPr>
          <w:rFonts w:ascii="Times New Roman" w:eastAsia="Times New Roman" w:hAnsi="Times New Roman" w:cs="Times New Roman"/>
          <w:i/>
          <w:color w:val="000000"/>
          <w:sz w:val="28"/>
          <w:szCs w:val="28"/>
          <w:lang w:eastAsia="ru-RU"/>
        </w:rPr>
        <w:t xml:space="preserve">Оценки </w:t>
      </w:r>
      <w:r w:rsidRPr="00404C1A">
        <w:rPr>
          <w:rFonts w:ascii="Times New Roman" w:eastAsia="Times New Roman" w:hAnsi="Times New Roman" w:cs="Times New Roman"/>
          <w:i/>
          <w:iCs/>
          <w:color w:val="000000"/>
          <w:sz w:val="28"/>
          <w:szCs w:val="28"/>
          <w:lang w:eastAsia="ru-RU"/>
        </w:rPr>
        <w:t xml:space="preserve">удовлетворенности </w:t>
      </w:r>
      <w:r w:rsidRPr="00404C1A">
        <w:rPr>
          <w:rFonts w:ascii="Times New Roman" w:eastAsia="Times New Roman" w:hAnsi="Times New Roman" w:cs="Times New Roman"/>
          <w:color w:val="000000"/>
          <w:sz w:val="28"/>
          <w:szCs w:val="28"/>
          <w:lang w:eastAsia="ru-RU"/>
        </w:rPr>
        <w:t xml:space="preserve">– </w:t>
      </w:r>
      <w:r w:rsidRPr="00404C1A">
        <w:rPr>
          <w:rFonts w:ascii="Times New Roman" w:eastAsia="Times New Roman" w:hAnsi="Times New Roman" w:cs="Times New Roman"/>
          <w:i/>
          <w:iCs/>
          <w:color w:val="000000"/>
          <w:sz w:val="28"/>
          <w:szCs w:val="28"/>
          <w:lang w:eastAsia="ru-RU"/>
        </w:rPr>
        <w:t>неудовлетворенности достигнутыми результатами</w:t>
      </w:r>
      <w:r w:rsidRPr="00404C1A">
        <w:rPr>
          <w:rFonts w:ascii="Times New Roman" w:eastAsia="Times New Roman" w:hAnsi="Times New Roman" w:cs="Times New Roman"/>
          <w:color w:val="000000"/>
          <w:sz w:val="28"/>
          <w:szCs w:val="28"/>
          <w:lang w:eastAsia="ru-RU"/>
        </w:rPr>
        <w:t>. Удовлетворенность может приводить и к снижению активности вследствие самоуспокоенности учащегося. С другой стороны, неудовлетворенность достигаемым уровнем физического развития, спортивными результатами может стимулировать активность, заставлять учащегося проявлять настойчивость.</w:t>
      </w:r>
    </w:p>
    <w:p w:rsidR="00404C1A" w:rsidRPr="00404C1A" w:rsidRDefault="00404C1A" w:rsidP="00404C1A">
      <w:pPr>
        <w:shd w:val="clear" w:color="auto" w:fill="FFFFFF"/>
        <w:spacing w:after="0" w:line="240" w:lineRule="auto"/>
        <w:ind w:left="72" w:firstLine="709"/>
        <w:jc w:val="both"/>
        <w:rPr>
          <w:rFonts w:ascii="Times New Roman" w:eastAsia="Times New Roman" w:hAnsi="Times New Roman" w:cs="Times New Roman"/>
          <w:i/>
          <w:color w:val="000000"/>
          <w:sz w:val="28"/>
          <w:szCs w:val="28"/>
          <w:lang w:eastAsia="ru-RU"/>
        </w:rPr>
      </w:pPr>
      <w:r w:rsidRPr="00404C1A">
        <w:rPr>
          <w:rFonts w:ascii="Times New Roman" w:eastAsia="Times New Roman" w:hAnsi="Times New Roman" w:cs="Times New Roman"/>
          <w:i/>
          <w:color w:val="000000"/>
          <w:sz w:val="28"/>
          <w:szCs w:val="28"/>
          <w:lang w:eastAsia="ru-RU"/>
        </w:rPr>
        <w:t>3.</w:t>
      </w:r>
      <w:r w:rsidRPr="00404C1A">
        <w:rPr>
          <w:rFonts w:ascii="Times New Roman" w:eastAsia="Times New Roman" w:hAnsi="Times New Roman" w:cs="Times New Roman"/>
          <w:color w:val="000000"/>
          <w:sz w:val="28"/>
          <w:szCs w:val="28"/>
          <w:lang w:eastAsia="ru-RU"/>
        </w:rPr>
        <w:t xml:space="preserve"> </w:t>
      </w:r>
      <w:r w:rsidRPr="00404C1A">
        <w:rPr>
          <w:rFonts w:ascii="Times New Roman" w:eastAsia="Times New Roman" w:hAnsi="Times New Roman" w:cs="Times New Roman"/>
          <w:i/>
          <w:color w:val="000000"/>
          <w:sz w:val="28"/>
          <w:szCs w:val="28"/>
          <w:lang w:eastAsia="ru-RU"/>
        </w:rPr>
        <w:t>У</w:t>
      </w:r>
      <w:r w:rsidRPr="00404C1A">
        <w:rPr>
          <w:rFonts w:ascii="Times New Roman" w:eastAsia="Times New Roman" w:hAnsi="Times New Roman" w:cs="Times New Roman"/>
          <w:i/>
          <w:iCs/>
          <w:color w:val="000000"/>
          <w:sz w:val="28"/>
          <w:szCs w:val="28"/>
          <w:lang w:eastAsia="ru-RU"/>
        </w:rPr>
        <w:t xml:space="preserve">довлетворенности учащихся взаимоотношениями с учителем физической культуры: </w:t>
      </w:r>
      <w:r w:rsidRPr="00404C1A">
        <w:rPr>
          <w:rFonts w:ascii="Times New Roman" w:eastAsia="Times New Roman" w:hAnsi="Times New Roman" w:cs="Times New Roman"/>
          <w:color w:val="000000"/>
          <w:sz w:val="28"/>
          <w:szCs w:val="28"/>
          <w:lang w:eastAsia="ru-RU"/>
        </w:rPr>
        <w:t xml:space="preserve">от этого зависит отношение учащегося к предмету «физическая культура», и пробуждение интереса к физкультуре и спорту вообще (поскольку учитель физкультуры является полномочным представителем в глазах школьника этой сферы общественной деятельности), и авторитет учителя в глазах учащегося. </w:t>
      </w:r>
    </w:p>
    <w:p w:rsidR="00404C1A" w:rsidRPr="00404C1A" w:rsidRDefault="00404C1A" w:rsidP="00404C1A">
      <w:pPr>
        <w:spacing w:after="0" w:line="240" w:lineRule="auto"/>
        <w:ind w:firstLine="709"/>
        <w:jc w:val="both"/>
        <w:rPr>
          <w:rFonts w:ascii="Times New Roman" w:eastAsia="Times New Roman" w:hAnsi="Times New Roman" w:cs="Times New Roman"/>
          <w:color w:val="000000"/>
          <w:sz w:val="28"/>
          <w:szCs w:val="28"/>
          <w:lang w:eastAsia="ru-RU"/>
        </w:rPr>
      </w:pPr>
    </w:p>
    <w:p w:rsidR="00404C1A" w:rsidRPr="00404C1A" w:rsidRDefault="00404C1A" w:rsidP="00404C1A">
      <w:pPr>
        <w:tabs>
          <w:tab w:val="left" w:pos="1080"/>
        </w:tabs>
        <w:spacing w:after="0" w:line="240" w:lineRule="auto"/>
        <w:ind w:firstLine="540"/>
        <w:jc w:val="both"/>
        <w:rPr>
          <w:rFonts w:ascii="Times New Roman" w:eastAsia="Times New Roman" w:hAnsi="Times New Roman" w:cs="Times New Roman"/>
          <w:b/>
          <w:i/>
          <w:sz w:val="28"/>
          <w:szCs w:val="28"/>
          <w:lang w:eastAsia="ru-RU"/>
        </w:rPr>
      </w:pPr>
      <w:r w:rsidRPr="00404C1A">
        <w:rPr>
          <w:rFonts w:ascii="Times New Roman" w:eastAsia="Times New Roman" w:hAnsi="Times New Roman" w:cs="Times New Roman"/>
          <w:b/>
          <w:i/>
          <w:sz w:val="28"/>
          <w:szCs w:val="28"/>
          <w:lang w:eastAsia="ru-RU"/>
        </w:rPr>
        <w:t>3.7. Воспитание учащихся с отклоняющимся поведением в процессе занятий физической культуры.</w:t>
      </w:r>
    </w:p>
    <w:p w:rsidR="00404C1A" w:rsidRPr="00404C1A" w:rsidRDefault="00404C1A" w:rsidP="00404C1A">
      <w:pPr>
        <w:spacing w:after="0" w:line="240" w:lineRule="auto"/>
        <w:ind w:firstLine="709"/>
        <w:jc w:val="both"/>
        <w:rPr>
          <w:rFonts w:ascii="Times New Roman" w:eastAsia="Times New Roman" w:hAnsi="Times New Roman" w:cs="Times New Roman"/>
          <w:color w:val="000000"/>
          <w:sz w:val="28"/>
          <w:szCs w:val="28"/>
          <w:lang w:eastAsia="ru-RU"/>
        </w:rPr>
      </w:pPr>
    </w:p>
    <w:p w:rsidR="00404C1A" w:rsidRPr="00404C1A" w:rsidRDefault="00404C1A" w:rsidP="00404C1A">
      <w:pPr>
        <w:shd w:val="clear" w:color="auto" w:fill="FFFFFF"/>
        <w:spacing w:after="0" w:line="240" w:lineRule="auto"/>
        <w:ind w:left="72" w:right="36"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i/>
          <w:iCs/>
          <w:color w:val="000000"/>
          <w:sz w:val="28"/>
          <w:szCs w:val="28"/>
          <w:lang w:eastAsia="ru-RU"/>
        </w:rPr>
        <w:t>Дисциплина</w:t>
      </w:r>
      <w:r w:rsidRPr="00404C1A">
        <w:rPr>
          <w:rFonts w:ascii="Times New Roman" w:eastAsia="Times New Roman" w:hAnsi="Times New Roman" w:cs="Times New Roman"/>
          <w:bCs/>
          <w:color w:val="000000"/>
          <w:sz w:val="28"/>
          <w:szCs w:val="28"/>
          <w:lang w:eastAsia="ru-RU"/>
        </w:rPr>
        <w:t xml:space="preserve"> – </w:t>
      </w:r>
      <w:r w:rsidRPr="00404C1A">
        <w:rPr>
          <w:rFonts w:ascii="Times New Roman" w:eastAsia="Times New Roman" w:hAnsi="Times New Roman" w:cs="Times New Roman"/>
          <w:bCs/>
          <w:i/>
          <w:iCs/>
          <w:color w:val="000000"/>
          <w:sz w:val="28"/>
          <w:szCs w:val="28"/>
          <w:lang w:eastAsia="ru-RU"/>
        </w:rPr>
        <w:t xml:space="preserve">это определенный порядок поведения, отвечающий сложившимся нормам и требованиям. </w:t>
      </w:r>
      <w:r w:rsidRPr="00404C1A">
        <w:rPr>
          <w:rFonts w:ascii="Times New Roman" w:eastAsia="Times New Roman" w:hAnsi="Times New Roman" w:cs="Times New Roman"/>
          <w:bCs/>
          <w:color w:val="000000"/>
          <w:sz w:val="28"/>
          <w:szCs w:val="28"/>
          <w:lang w:eastAsia="ru-RU"/>
        </w:rPr>
        <w:t xml:space="preserve">Она бывает двух видов: сознательная или внутренняя (связана с глубоким усвоением </w:t>
      </w:r>
      <w:r w:rsidRPr="00404C1A">
        <w:rPr>
          <w:rFonts w:ascii="Times New Roman" w:eastAsia="Times New Roman" w:hAnsi="Times New Roman" w:cs="Times New Roman"/>
          <w:bCs/>
          <w:iCs/>
          <w:color w:val="000000"/>
          <w:sz w:val="28"/>
          <w:szCs w:val="28"/>
          <w:lang w:eastAsia="ru-RU"/>
        </w:rPr>
        <w:t>(интериоризацией)</w:t>
      </w:r>
      <w:r w:rsidRPr="00404C1A">
        <w:rPr>
          <w:rFonts w:ascii="Times New Roman" w:eastAsia="Times New Roman" w:hAnsi="Times New Roman" w:cs="Times New Roman"/>
          <w:bCs/>
          <w:i/>
          <w:iCs/>
          <w:color w:val="000000"/>
          <w:sz w:val="28"/>
          <w:szCs w:val="28"/>
          <w:lang w:eastAsia="ru-RU"/>
        </w:rPr>
        <w:t xml:space="preserve"> </w:t>
      </w:r>
      <w:r w:rsidRPr="00404C1A">
        <w:rPr>
          <w:rFonts w:ascii="Times New Roman" w:eastAsia="Times New Roman" w:hAnsi="Times New Roman" w:cs="Times New Roman"/>
          <w:bCs/>
          <w:color w:val="000000"/>
          <w:sz w:val="28"/>
          <w:szCs w:val="28"/>
          <w:lang w:eastAsia="ru-RU"/>
        </w:rPr>
        <w:t xml:space="preserve">норм поведения, развитым чувством долга, она поддерживается без принудительных мер) и по принуждению или внешняя (опирается на внешние санкции, как положительные, так и отрицательные, учащийся следует нормам и распоряжениям только в расчете на поощрение или, стремясь избежать наказания). </w:t>
      </w:r>
    </w:p>
    <w:p w:rsidR="00404C1A" w:rsidRPr="00404C1A" w:rsidRDefault="00404C1A" w:rsidP="00404C1A">
      <w:pPr>
        <w:shd w:val="clear" w:color="auto" w:fill="FFFFFF"/>
        <w:spacing w:after="0" w:line="240" w:lineRule="auto"/>
        <w:ind w:left="43" w:right="36"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color w:val="000000"/>
          <w:sz w:val="28"/>
          <w:szCs w:val="28"/>
          <w:lang w:eastAsia="ru-RU"/>
        </w:rPr>
        <w:t>Дисциплинированное поведение приводит к формированию важнейшей черты личности – дисциплинированности, в основе которой лежит стремление и умение управлять своим поведением в соответствии с общественными нормами и требованиями коллектива, в соответствии с задачами, стоящими на уроке. Психологическими основами проявления этого качества являются волевые процессы, умение учащегося подавлять свои желания, подчинять поведение необходимости.</w:t>
      </w:r>
    </w:p>
    <w:p w:rsidR="00404C1A" w:rsidRPr="00404C1A" w:rsidRDefault="00404C1A" w:rsidP="00404C1A">
      <w:pPr>
        <w:shd w:val="clear" w:color="auto" w:fill="FFFFFF"/>
        <w:spacing w:after="0" w:line="240" w:lineRule="auto"/>
        <w:ind w:left="65" w:right="29"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color w:val="000000"/>
          <w:sz w:val="28"/>
          <w:szCs w:val="28"/>
          <w:lang w:eastAsia="ru-RU"/>
        </w:rPr>
        <w:t xml:space="preserve">Роль дисциплины на уроке физической культуры сводится к предупреждению травматизма, повышению плотности урока, к повышению успеваемости за счет лучшего усвоения учебного материала. </w:t>
      </w:r>
    </w:p>
    <w:p w:rsidR="00404C1A" w:rsidRPr="00404C1A" w:rsidRDefault="00404C1A" w:rsidP="00404C1A">
      <w:pPr>
        <w:shd w:val="clear" w:color="auto" w:fill="FFFFFF"/>
        <w:spacing w:after="0" w:line="240" w:lineRule="auto"/>
        <w:ind w:left="58"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i/>
          <w:iCs/>
          <w:color w:val="000000"/>
          <w:sz w:val="28"/>
          <w:szCs w:val="28"/>
          <w:lang w:eastAsia="ru-RU"/>
        </w:rPr>
        <w:lastRenderedPageBreak/>
        <w:t xml:space="preserve">Недисциплинированность </w:t>
      </w:r>
      <w:r w:rsidRPr="00404C1A">
        <w:rPr>
          <w:rFonts w:ascii="Times New Roman" w:eastAsia="Times New Roman" w:hAnsi="Times New Roman" w:cs="Times New Roman"/>
          <w:bCs/>
          <w:iCs/>
          <w:color w:val="000000"/>
          <w:sz w:val="28"/>
          <w:szCs w:val="28"/>
          <w:lang w:eastAsia="ru-RU"/>
        </w:rPr>
        <w:t xml:space="preserve">– это отрицательное морально-волевое качество личности, выражающееся в неумении или нежелании организовать свое поведение в соответствии с общественными нормами и требованиями. </w:t>
      </w:r>
      <w:r w:rsidRPr="00404C1A">
        <w:rPr>
          <w:rFonts w:ascii="Times New Roman" w:eastAsia="Times New Roman" w:hAnsi="Times New Roman" w:cs="Times New Roman"/>
          <w:bCs/>
          <w:color w:val="000000"/>
          <w:sz w:val="28"/>
          <w:szCs w:val="28"/>
          <w:lang w:eastAsia="ru-RU"/>
        </w:rPr>
        <w:t>Учителю следует довести до сознания учащихся мысль, что недисциплинированное поведение – это дело общественное, а не личное.</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b/>
          <w:i/>
          <w:sz w:val="28"/>
          <w:szCs w:val="28"/>
          <w:u w:val="single"/>
          <w:lang w:eastAsia="ru-RU"/>
        </w:rPr>
      </w:pPr>
      <w:r w:rsidRPr="00404C1A">
        <w:rPr>
          <w:rFonts w:ascii="Times New Roman" w:eastAsia="Times New Roman" w:hAnsi="Times New Roman" w:cs="Times New Roman"/>
          <w:b/>
          <w:bCs/>
          <w:i/>
          <w:color w:val="000000"/>
          <w:sz w:val="28"/>
          <w:szCs w:val="28"/>
          <w:u w:val="single"/>
          <w:lang w:eastAsia="ru-RU"/>
        </w:rPr>
        <w:t>Причины недисциплинированного поведения:</w:t>
      </w:r>
    </w:p>
    <w:p w:rsidR="00404C1A" w:rsidRPr="00404C1A" w:rsidRDefault="00404C1A" w:rsidP="00404C1A">
      <w:pPr>
        <w:widowControl w:val="0"/>
        <w:numPr>
          <w:ilvl w:val="0"/>
          <w:numId w:val="9"/>
        </w:numPr>
        <w:shd w:val="clear" w:color="auto" w:fill="FFFFFF"/>
        <w:tabs>
          <w:tab w:val="left" w:pos="662"/>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Отсутствие четкой системы организации общественно полезной деятельности и включения в нее школьников; на уроке физической культуры это касается, прежде всего, подготовки спортивного зала к занятию, в том числе силами самих учащихся.</w:t>
      </w:r>
    </w:p>
    <w:p w:rsidR="00404C1A" w:rsidRPr="00404C1A" w:rsidRDefault="00404C1A" w:rsidP="00404C1A">
      <w:pPr>
        <w:widowControl w:val="0"/>
        <w:numPr>
          <w:ilvl w:val="0"/>
          <w:numId w:val="9"/>
        </w:numPr>
        <w:shd w:val="clear" w:color="auto" w:fill="FFFFFF"/>
        <w:tabs>
          <w:tab w:val="left" w:pos="662"/>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 xml:space="preserve">Недостаточный учет учителями физической культуры психологических особенностей школьников разного возраста, в частности стремления подростков и юношей к самостоятельности и приобщенности к общественно полезным делам взрослых. Возникает противоречие между стремлениями подростков и юношей и организацией их реальной жизни. </w:t>
      </w:r>
    </w:p>
    <w:p w:rsidR="00404C1A" w:rsidRPr="00404C1A" w:rsidRDefault="00404C1A" w:rsidP="00404C1A">
      <w:pPr>
        <w:widowControl w:val="0"/>
        <w:numPr>
          <w:ilvl w:val="0"/>
          <w:numId w:val="9"/>
        </w:numPr>
        <w:shd w:val="clear" w:color="auto" w:fill="FFFFFF"/>
        <w:tabs>
          <w:tab w:val="left" w:pos="662"/>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Неудовлетворенность учащихся отношениями с педагогами: школьники хотят, чтобы к ним относились как к взрослым, понимали их и не придирались к мелочам. Нарушение учителями норм педагогической этики, антипедагогические меры воздействия на детей. Неудовлетворенность школьников отношениями с учителями связана с субъективизмом учителей по отношению к недисциплинированным учащимся: часто педагоги не видят у этих ребят ничего положительного.</w:t>
      </w:r>
    </w:p>
    <w:p w:rsidR="00404C1A" w:rsidRPr="00404C1A" w:rsidRDefault="00404C1A" w:rsidP="00404C1A">
      <w:pPr>
        <w:widowControl w:val="0"/>
        <w:numPr>
          <w:ilvl w:val="0"/>
          <w:numId w:val="9"/>
        </w:numPr>
        <w:shd w:val="clear" w:color="auto" w:fill="FFFFFF"/>
        <w:tabs>
          <w:tab w:val="left" w:pos="662"/>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Недочеты в организации учебно-воспитательной работы и как следствие – пониженный интерес учащихся к уроку физической культуры.</w:t>
      </w:r>
    </w:p>
    <w:p w:rsidR="00404C1A" w:rsidRPr="00404C1A" w:rsidRDefault="00404C1A" w:rsidP="00404C1A">
      <w:pPr>
        <w:shd w:val="clear" w:color="auto" w:fill="FFFFFF"/>
        <w:tabs>
          <w:tab w:val="left" w:pos="720"/>
          <w:tab w:val="left" w:pos="900"/>
        </w:tabs>
        <w:spacing w:after="0" w:line="240" w:lineRule="auto"/>
        <w:ind w:firstLine="526"/>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color w:val="000000"/>
          <w:sz w:val="28"/>
          <w:szCs w:val="28"/>
          <w:lang w:eastAsia="ru-RU"/>
        </w:rPr>
        <w:t>5.</w:t>
      </w:r>
      <w:r w:rsidRPr="00404C1A">
        <w:rPr>
          <w:rFonts w:ascii="Times New Roman" w:eastAsia="Times New Roman" w:hAnsi="Times New Roman" w:cs="Times New Roman"/>
          <w:bCs/>
          <w:color w:val="000000"/>
          <w:sz w:val="28"/>
          <w:szCs w:val="28"/>
          <w:lang w:eastAsia="ru-RU"/>
        </w:rPr>
        <w:tab/>
        <w:t>Отсутствие единых требований, как со стороны педагогического коллектива школы, так и со стороны родителей. Часто учителя теоретических дисциплин и родители пренебрежительно относятся к физической культуре. Это отношение может закрепиться в сознании учащегося, создать у него впечатление безнаказанности за недисциплинированное поведение на уроке физической культуры.</w:t>
      </w:r>
    </w:p>
    <w:p w:rsidR="00404C1A" w:rsidRPr="00404C1A" w:rsidRDefault="00404C1A" w:rsidP="00404C1A">
      <w:pPr>
        <w:shd w:val="clear" w:color="auto" w:fill="FFFFFF"/>
        <w:tabs>
          <w:tab w:val="left" w:pos="634"/>
          <w:tab w:val="left" w:pos="720"/>
          <w:tab w:val="left" w:pos="900"/>
          <w:tab w:val="left" w:pos="1080"/>
        </w:tabs>
        <w:spacing w:after="0" w:line="240" w:lineRule="auto"/>
        <w:ind w:firstLine="526"/>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color w:val="000000"/>
          <w:sz w:val="28"/>
          <w:szCs w:val="28"/>
          <w:lang w:eastAsia="ru-RU"/>
        </w:rPr>
        <w:t>6.</w:t>
      </w:r>
      <w:r w:rsidRPr="00404C1A">
        <w:rPr>
          <w:rFonts w:ascii="Times New Roman" w:eastAsia="Times New Roman" w:hAnsi="Times New Roman" w:cs="Times New Roman"/>
          <w:bCs/>
          <w:color w:val="000000"/>
          <w:sz w:val="28"/>
          <w:szCs w:val="28"/>
          <w:lang w:eastAsia="ru-RU"/>
        </w:rPr>
        <w:tab/>
        <w:t>Частая безнаказанность нарушителей дисциплины. Одним из проявлений недисциплинированности является пропуск учащимися уроков физической культуры.</w:t>
      </w:r>
    </w:p>
    <w:p w:rsidR="00404C1A" w:rsidRPr="00404C1A" w:rsidRDefault="00404C1A" w:rsidP="00404C1A">
      <w:pPr>
        <w:shd w:val="clear" w:color="auto" w:fill="FFFFFF"/>
        <w:spacing w:after="0" w:line="240" w:lineRule="auto"/>
        <w:ind w:firstLine="709"/>
        <w:jc w:val="both"/>
        <w:rPr>
          <w:rFonts w:ascii="Times New Roman" w:eastAsia="Times New Roman" w:hAnsi="Times New Roman" w:cs="Times New Roman"/>
          <w:i/>
          <w:sz w:val="28"/>
          <w:szCs w:val="28"/>
          <w:u w:val="single"/>
          <w:lang w:eastAsia="ru-RU"/>
        </w:rPr>
      </w:pPr>
      <w:r w:rsidRPr="00404C1A">
        <w:rPr>
          <w:rFonts w:ascii="Times New Roman" w:eastAsia="Times New Roman" w:hAnsi="Times New Roman" w:cs="Times New Roman"/>
          <w:i/>
          <w:color w:val="000000"/>
          <w:sz w:val="28"/>
          <w:szCs w:val="28"/>
          <w:u w:val="single"/>
          <w:lang w:eastAsia="ru-RU"/>
        </w:rPr>
        <w:t>Психологические причины пропусков учащимися уроков физической культуры:</w:t>
      </w:r>
    </w:p>
    <w:p w:rsidR="00404C1A" w:rsidRPr="00404C1A" w:rsidRDefault="00404C1A" w:rsidP="00404C1A">
      <w:pPr>
        <w:shd w:val="clear" w:color="auto" w:fill="FFFFFF"/>
        <w:spacing w:after="0" w:line="240" w:lineRule="auto"/>
        <w:ind w:left="43" w:right="36"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i/>
          <w:color w:val="000000"/>
          <w:sz w:val="28"/>
          <w:szCs w:val="28"/>
          <w:lang w:eastAsia="ru-RU"/>
        </w:rPr>
        <w:t>1)</w:t>
      </w:r>
      <w:r w:rsidRPr="00404C1A">
        <w:rPr>
          <w:rFonts w:ascii="Times New Roman" w:eastAsia="Times New Roman" w:hAnsi="Times New Roman" w:cs="Times New Roman"/>
          <w:bCs/>
          <w:color w:val="000000"/>
          <w:sz w:val="28"/>
          <w:szCs w:val="28"/>
          <w:lang w:eastAsia="ru-RU"/>
        </w:rPr>
        <w:t xml:space="preserve"> </w:t>
      </w:r>
      <w:r w:rsidRPr="00404C1A">
        <w:rPr>
          <w:rFonts w:ascii="Times New Roman" w:eastAsia="Times New Roman" w:hAnsi="Times New Roman" w:cs="Times New Roman"/>
          <w:bCs/>
          <w:i/>
          <w:iCs/>
          <w:color w:val="000000"/>
          <w:sz w:val="28"/>
          <w:szCs w:val="28"/>
          <w:lang w:eastAsia="ru-RU"/>
        </w:rPr>
        <w:t xml:space="preserve">Отсутствие целеустремленности и интереса к уроку физической культуры. </w:t>
      </w:r>
      <w:r w:rsidRPr="00404C1A">
        <w:rPr>
          <w:rFonts w:ascii="Times New Roman" w:eastAsia="Times New Roman" w:hAnsi="Times New Roman" w:cs="Times New Roman"/>
          <w:bCs/>
          <w:color w:val="000000"/>
          <w:sz w:val="28"/>
          <w:szCs w:val="28"/>
          <w:lang w:eastAsia="ru-RU"/>
        </w:rPr>
        <w:t>На уроке физической культуры необходимо строгое подчинение дисциплины и, следовательно, исполнения часто не того, чем можно произвести эффект на своих товарищей, не дает им возможности удовлетворить их стремления. Быть же с другими на равных – этого им не хочется. Поэтому они предпочитают не ходить на уроки физической культуры. Некоторые школьники считают, что у них и так силы достаточно, зачем же еще ходить на урок физической культуры.</w:t>
      </w:r>
      <w:r w:rsidRPr="00404C1A">
        <w:rPr>
          <w:rFonts w:ascii="Times New Roman" w:eastAsia="Times New Roman" w:hAnsi="Times New Roman" w:cs="Times New Roman"/>
          <w:bCs/>
          <w:i/>
          <w:color w:val="000000"/>
          <w:sz w:val="28"/>
          <w:szCs w:val="28"/>
          <w:lang w:eastAsia="ru-RU"/>
        </w:rPr>
        <w:t xml:space="preserve"> </w:t>
      </w:r>
    </w:p>
    <w:p w:rsidR="00404C1A" w:rsidRPr="00404C1A" w:rsidRDefault="00404C1A" w:rsidP="00404C1A">
      <w:pPr>
        <w:shd w:val="clear" w:color="auto" w:fill="FFFFFF"/>
        <w:spacing w:after="0" w:line="240" w:lineRule="auto"/>
        <w:ind w:left="14"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i/>
          <w:color w:val="000000"/>
          <w:sz w:val="28"/>
          <w:szCs w:val="28"/>
          <w:lang w:eastAsia="ru-RU"/>
        </w:rPr>
        <w:t>2) С</w:t>
      </w:r>
      <w:r w:rsidRPr="00404C1A">
        <w:rPr>
          <w:rFonts w:ascii="Times New Roman" w:eastAsia="Times New Roman" w:hAnsi="Times New Roman" w:cs="Times New Roman"/>
          <w:bCs/>
          <w:i/>
          <w:iCs/>
          <w:color w:val="000000"/>
          <w:sz w:val="28"/>
          <w:szCs w:val="28"/>
          <w:lang w:eastAsia="ru-RU"/>
        </w:rPr>
        <w:t>теснительность</w:t>
      </w:r>
      <w:r w:rsidRPr="00404C1A">
        <w:rPr>
          <w:rFonts w:ascii="Times New Roman" w:eastAsia="Times New Roman" w:hAnsi="Times New Roman" w:cs="Times New Roman"/>
          <w:b/>
          <w:bCs/>
          <w:i/>
          <w:iCs/>
          <w:color w:val="000000"/>
          <w:sz w:val="28"/>
          <w:szCs w:val="28"/>
          <w:lang w:eastAsia="ru-RU"/>
        </w:rPr>
        <w:t>.</w:t>
      </w:r>
      <w:r w:rsidRPr="00404C1A">
        <w:rPr>
          <w:rFonts w:ascii="Times New Roman" w:eastAsia="Times New Roman" w:hAnsi="Times New Roman" w:cs="Times New Roman"/>
          <w:bCs/>
          <w:i/>
          <w:iCs/>
          <w:color w:val="000000"/>
          <w:sz w:val="28"/>
          <w:szCs w:val="28"/>
          <w:lang w:eastAsia="ru-RU"/>
        </w:rPr>
        <w:t xml:space="preserve"> </w:t>
      </w:r>
      <w:r w:rsidRPr="00404C1A">
        <w:rPr>
          <w:rFonts w:ascii="Times New Roman" w:eastAsia="Times New Roman" w:hAnsi="Times New Roman" w:cs="Times New Roman"/>
          <w:bCs/>
          <w:color w:val="000000"/>
          <w:sz w:val="28"/>
          <w:szCs w:val="28"/>
          <w:lang w:eastAsia="ru-RU"/>
        </w:rPr>
        <w:t xml:space="preserve">Физически слаборазвитому школьнику многие упражнения не под силу, и он стесняется показать свою слабость из-за </w:t>
      </w:r>
      <w:r w:rsidRPr="00404C1A">
        <w:rPr>
          <w:rFonts w:ascii="Times New Roman" w:eastAsia="Times New Roman" w:hAnsi="Times New Roman" w:cs="Times New Roman"/>
          <w:bCs/>
          <w:color w:val="000000"/>
          <w:sz w:val="28"/>
          <w:szCs w:val="28"/>
          <w:lang w:eastAsia="ru-RU"/>
        </w:rPr>
        <w:lastRenderedPageBreak/>
        <w:t xml:space="preserve">насмешек. В старших классах стеснительность возникает в связи с совместным обучением мальчиков и девочек. </w:t>
      </w:r>
    </w:p>
    <w:p w:rsidR="00404C1A" w:rsidRPr="00404C1A" w:rsidRDefault="00404C1A" w:rsidP="00404C1A">
      <w:pPr>
        <w:shd w:val="clear" w:color="auto" w:fill="FFFFFF"/>
        <w:spacing w:after="0" w:line="240" w:lineRule="auto"/>
        <w:ind w:left="14" w:right="7" w:firstLine="709"/>
        <w:jc w:val="both"/>
        <w:rPr>
          <w:rFonts w:ascii="Times New Roman" w:eastAsia="Times New Roman" w:hAnsi="Times New Roman" w:cs="Times New Roman"/>
          <w:sz w:val="28"/>
          <w:szCs w:val="28"/>
          <w:lang w:eastAsia="ru-RU"/>
        </w:rPr>
      </w:pPr>
      <w:r w:rsidRPr="00404C1A">
        <w:rPr>
          <w:rFonts w:ascii="Times New Roman" w:eastAsia="Times New Roman" w:hAnsi="Times New Roman" w:cs="Times New Roman"/>
          <w:bCs/>
          <w:i/>
          <w:color w:val="000000"/>
          <w:sz w:val="28"/>
          <w:szCs w:val="28"/>
          <w:lang w:eastAsia="ru-RU"/>
        </w:rPr>
        <w:t>3)</w:t>
      </w:r>
      <w:r w:rsidRPr="00404C1A">
        <w:rPr>
          <w:rFonts w:ascii="Times New Roman" w:eastAsia="Times New Roman" w:hAnsi="Times New Roman" w:cs="Times New Roman"/>
          <w:bCs/>
          <w:color w:val="000000"/>
          <w:sz w:val="28"/>
          <w:szCs w:val="28"/>
          <w:lang w:eastAsia="ru-RU"/>
        </w:rPr>
        <w:t xml:space="preserve"> Учитель использует на уроке в основном </w:t>
      </w:r>
      <w:r w:rsidRPr="00404C1A">
        <w:rPr>
          <w:rFonts w:ascii="Times New Roman" w:eastAsia="Times New Roman" w:hAnsi="Times New Roman" w:cs="Times New Roman"/>
          <w:bCs/>
          <w:i/>
          <w:iCs/>
          <w:color w:val="000000"/>
          <w:sz w:val="28"/>
          <w:szCs w:val="28"/>
          <w:lang w:eastAsia="ru-RU"/>
        </w:rPr>
        <w:t xml:space="preserve">порицания, замечания, делаемые в нетактичной форме, открытые насмешки </w:t>
      </w:r>
      <w:r w:rsidRPr="00404C1A">
        <w:rPr>
          <w:rFonts w:ascii="Times New Roman" w:eastAsia="Times New Roman" w:hAnsi="Times New Roman" w:cs="Times New Roman"/>
          <w:bCs/>
          <w:color w:val="000000"/>
          <w:sz w:val="28"/>
          <w:szCs w:val="28"/>
          <w:lang w:eastAsia="ru-RU"/>
        </w:rPr>
        <w:t>приводят к тому, что школьник, не желая терпеть унижения, перестает ходить на уроки физической культуры, начинает ненавидеть учителя.</w:t>
      </w:r>
    </w:p>
    <w:p w:rsidR="00404C1A" w:rsidRPr="00404C1A" w:rsidRDefault="00404C1A" w:rsidP="00404C1A">
      <w:pPr>
        <w:shd w:val="clear" w:color="auto" w:fill="FFFFFF"/>
        <w:spacing w:after="0" w:line="240" w:lineRule="auto"/>
        <w:ind w:left="7" w:right="22" w:firstLine="709"/>
        <w:jc w:val="both"/>
        <w:rPr>
          <w:rFonts w:ascii="Times New Roman" w:eastAsia="Times New Roman" w:hAnsi="Times New Roman" w:cs="Times New Roman"/>
          <w:i/>
          <w:sz w:val="28"/>
          <w:szCs w:val="28"/>
          <w:lang w:eastAsia="ru-RU"/>
        </w:rPr>
      </w:pPr>
      <w:r w:rsidRPr="00404C1A">
        <w:rPr>
          <w:rFonts w:ascii="Times New Roman" w:eastAsia="Times New Roman" w:hAnsi="Times New Roman" w:cs="Times New Roman"/>
          <w:bCs/>
          <w:i/>
          <w:color w:val="000000"/>
          <w:sz w:val="28"/>
          <w:szCs w:val="28"/>
          <w:lang w:eastAsia="ru-RU"/>
        </w:rPr>
        <w:t>Меры исправления недисциплинированности учащихся, которые могут быть использованы учителем физической культуры, следующие:</w:t>
      </w:r>
    </w:p>
    <w:p w:rsidR="00404C1A" w:rsidRPr="00404C1A" w:rsidRDefault="00404C1A" w:rsidP="00404C1A">
      <w:pPr>
        <w:widowControl w:val="0"/>
        <w:numPr>
          <w:ilvl w:val="0"/>
          <w:numId w:val="1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Вовлечение недисциплинированных учащихся в различные виды общественно полезной деятельности – назначение физоргами в классе, привлечение к судейству спортивных соревнований в школе и т. д.</w:t>
      </w:r>
    </w:p>
    <w:p w:rsidR="00404C1A" w:rsidRPr="00404C1A" w:rsidRDefault="00404C1A" w:rsidP="00404C1A">
      <w:pPr>
        <w:widowControl w:val="0"/>
        <w:numPr>
          <w:ilvl w:val="0"/>
          <w:numId w:val="1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Предоставление недисциплинированным учащимся инициативы в некоторых общественно полезных делах.</w:t>
      </w:r>
    </w:p>
    <w:p w:rsidR="00404C1A" w:rsidRPr="00404C1A" w:rsidRDefault="00404C1A" w:rsidP="00404C1A">
      <w:pPr>
        <w:widowControl w:val="0"/>
        <w:numPr>
          <w:ilvl w:val="0"/>
          <w:numId w:val="1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Умелая организация внеклассной спортивной работы с добровольным выбором вида спорта.</w:t>
      </w:r>
    </w:p>
    <w:p w:rsidR="00404C1A" w:rsidRPr="00404C1A" w:rsidRDefault="00404C1A" w:rsidP="00404C1A">
      <w:pPr>
        <w:widowControl w:val="0"/>
        <w:numPr>
          <w:ilvl w:val="0"/>
          <w:numId w:val="1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Правильная организация урока физической культуры, его эмоциональность и целевая направленность.</w:t>
      </w:r>
    </w:p>
    <w:p w:rsidR="00404C1A" w:rsidRPr="00404C1A" w:rsidRDefault="00404C1A" w:rsidP="00404C1A">
      <w:pPr>
        <w:widowControl w:val="0"/>
        <w:numPr>
          <w:ilvl w:val="0"/>
          <w:numId w:val="1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404C1A">
        <w:rPr>
          <w:rFonts w:ascii="Times New Roman" w:eastAsia="Times New Roman" w:hAnsi="Times New Roman" w:cs="Times New Roman"/>
          <w:bCs/>
          <w:color w:val="000000"/>
          <w:sz w:val="28"/>
          <w:szCs w:val="28"/>
          <w:lang w:eastAsia="ru-RU"/>
        </w:rPr>
        <w:t>Укрепление в ученике веры в свои силы.</w:t>
      </w:r>
    </w:p>
    <w:p w:rsidR="008E5C1C" w:rsidRDefault="00404C1A" w:rsidP="00404C1A">
      <w:r w:rsidRPr="00404C1A">
        <w:rPr>
          <w:rFonts w:ascii="Times New Roman" w:eastAsia="Times New Roman" w:hAnsi="Times New Roman" w:cs="Times New Roman"/>
          <w:bCs/>
          <w:color w:val="000000"/>
          <w:sz w:val="28"/>
          <w:szCs w:val="28"/>
          <w:lang w:eastAsia="ru-RU"/>
        </w:rPr>
        <w:t>Использование методов убеждения, поощрения, одобрения со стороны товарищей, их помощь при выполнении физических упражнений</w:t>
      </w:r>
    </w:p>
    <w:sectPr w:rsidR="008E5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C00"/>
    <w:multiLevelType w:val="singleLevel"/>
    <w:tmpl w:val="D51AF1D2"/>
    <w:lvl w:ilvl="0">
      <w:start w:val="1"/>
      <w:numFmt w:val="decimal"/>
      <w:lvlText w:val="%1)"/>
      <w:legacy w:legacy="1" w:legacySpace="0" w:legacyIndent="262"/>
      <w:lvlJc w:val="left"/>
      <w:rPr>
        <w:rFonts w:ascii="Times New Roman" w:hAnsi="Times New Roman" w:hint="default"/>
      </w:rPr>
    </w:lvl>
  </w:abstractNum>
  <w:abstractNum w:abstractNumId="1" w15:restartNumberingAfterBreak="0">
    <w:nsid w:val="0AFC1E8D"/>
    <w:multiLevelType w:val="hybridMultilevel"/>
    <w:tmpl w:val="E09A1DDC"/>
    <w:lvl w:ilvl="0" w:tplc="8CF04B4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DB08A3"/>
    <w:multiLevelType w:val="hybridMultilevel"/>
    <w:tmpl w:val="14A6A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56857"/>
    <w:multiLevelType w:val="hybridMultilevel"/>
    <w:tmpl w:val="FD765D50"/>
    <w:lvl w:ilvl="0" w:tplc="BBAAFF98">
      <w:start w:val="1"/>
      <w:numFmt w:val="decimal"/>
      <w:lvlText w:val="%1)"/>
      <w:lvlJc w:val="left"/>
      <w:pPr>
        <w:tabs>
          <w:tab w:val="num" w:pos="673"/>
        </w:tabs>
        <w:ind w:left="673" w:hanging="360"/>
      </w:pPr>
      <w:rPr>
        <w:rFonts w:hint="default"/>
        <w:b/>
      </w:rPr>
    </w:lvl>
    <w:lvl w:ilvl="1" w:tplc="04190001">
      <w:start w:val="1"/>
      <w:numFmt w:val="bullet"/>
      <w:lvlText w:val=""/>
      <w:lvlJc w:val="left"/>
      <w:pPr>
        <w:tabs>
          <w:tab w:val="num" w:pos="1393"/>
        </w:tabs>
        <w:ind w:left="1393" w:hanging="360"/>
      </w:pPr>
      <w:rPr>
        <w:rFonts w:ascii="Symbol" w:hAnsi="Symbol" w:hint="default"/>
      </w:rPr>
    </w:lvl>
    <w:lvl w:ilvl="2" w:tplc="0419001B" w:tentative="1">
      <w:start w:val="1"/>
      <w:numFmt w:val="lowerRoman"/>
      <w:lvlText w:val="%3."/>
      <w:lvlJc w:val="right"/>
      <w:pPr>
        <w:tabs>
          <w:tab w:val="num" w:pos="2113"/>
        </w:tabs>
        <w:ind w:left="2113" w:hanging="180"/>
      </w:pPr>
    </w:lvl>
    <w:lvl w:ilvl="3" w:tplc="0419000F" w:tentative="1">
      <w:start w:val="1"/>
      <w:numFmt w:val="decimal"/>
      <w:lvlText w:val="%4."/>
      <w:lvlJc w:val="left"/>
      <w:pPr>
        <w:tabs>
          <w:tab w:val="num" w:pos="2833"/>
        </w:tabs>
        <w:ind w:left="2833" w:hanging="360"/>
      </w:pPr>
    </w:lvl>
    <w:lvl w:ilvl="4" w:tplc="04190019" w:tentative="1">
      <w:start w:val="1"/>
      <w:numFmt w:val="lowerLetter"/>
      <w:lvlText w:val="%5."/>
      <w:lvlJc w:val="left"/>
      <w:pPr>
        <w:tabs>
          <w:tab w:val="num" w:pos="3553"/>
        </w:tabs>
        <w:ind w:left="3553" w:hanging="360"/>
      </w:pPr>
    </w:lvl>
    <w:lvl w:ilvl="5" w:tplc="0419001B" w:tentative="1">
      <w:start w:val="1"/>
      <w:numFmt w:val="lowerRoman"/>
      <w:lvlText w:val="%6."/>
      <w:lvlJc w:val="right"/>
      <w:pPr>
        <w:tabs>
          <w:tab w:val="num" w:pos="4273"/>
        </w:tabs>
        <w:ind w:left="4273" w:hanging="180"/>
      </w:pPr>
    </w:lvl>
    <w:lvl w:ilvl="6" w:tplc="0419000F" w:tentative="1">
      <w:start w:val="1"/>
      <w:numFmt w:val="decimal"/>
      <w:lvlText w:val="%7."/>
      <w:lvlJc w:val="left"/>
      <w:pPr>
        <w:tabs>
          <w:tab w:val="num" w:pos="4993"/>
        </w:tabs>
        <w:ind w:left="4993" w:hanging="360"/>
      </w:pPr>
    </w:lvl>
    <w:lvl w:ilvl="7" w:tplc="04190019" w:tentative="1">
      <w:start w:val="1"/>
      <w:numFmt w:val="lowerLetter"/>
      <w:lvlText w:val="%8."/>
      <w:lvlJc w:val="left"/>
      <w:pPr>
        <w:tabs>
          <w:tab w:val="num" w:pos="5713"/>
        </w:tabs>
        <w:ind w:left="5713" w:hanging="360"/>
      </w:pPr>
    </w:lvl>
    <w:lvl w:ilvl="8" w:tplc="0419001B" w:tentative="1">
      <w:start w:val="1"/>
      <w:numFmt w:val="lowerRoman"/>
      <w:lvlText w:val="%9."/>
      <w:lvlJc w:val="right"/>
      <w:pPr>
        <w:tabs>
          <w:tab w:val="num" w:pos="6433"/>
        </w:tabs>
        <w:ind w:left="6433" w:hanging="180"/>
      </w:pPr>
    </w:lvl>
  </w:abstractNum>
  <w:abstractNum w:abstractNumId="4" w15:restartNumberingAfterBreak="0">
    <w:nsid w:val="37613C3F"/>
    <w:multiLevelType w:val="hybridMultilevel"/>
    <w:tmpl w:val="DAB28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8337B"/>
    <w:multiLevelType w:val="hybridMultilevel"/>
    <w:tmpl w:val="BA0031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4D84472"/>
    <w:multiLevelType w:val="multilevel"/>
    <w:tmpl w:val="AF0E3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160"/>
        </w:tabs>
        <w:ind w:left="1160" w:hanging="720"/>
      </w:pPr>
      <w:rPr>
        <w:rFonts w:hint="default"/>
      </w:rPr>
    </w:lvl>
    <w:lvl w:ilvl="3">
      <w:start w:val="1"/>
      <w:numFmt w:val="decimal"/>
      <w:isLgl/>
      <w:lvlText w:val="%1.%2.%3.%4."/>
      <w:lvlJc w:val="left"/>
      <w:pPr>
        <w:tabs>
          <w:tab w:val="num" w:pos="1200"/>
        </w:tabs>
        <w:ind w:left="1200" w:hanging="720"/>
      </w:pPr>
      <w:rPr>
        <w:rFonts w:hint="default"/>
      </w:rPr>
    </w:lvl>
    <w:lvl w:ilvl="4">
      <w:start w:val="1"/>
      <w:numFmt w:val="decimal"/>
      <w:isLgl/>
      <w:lvlText w:val="%1.%2.%3.%4.%5."/>
      <w:lvlJc w:val="left"/>
      <w:pPr>
        <w:tabs>
          <w:tab w:val="num" w:pos="1600"/>
        </w:tabs>
        <w:ind w:left="1600" w:hanging="1080"/>
      </w:pPr>
      <w:rPr>
        <w:rFonts w:hint="default"/>
      </w:rPr>
    </w:lvl>
    <w:lvl w:ilvl="5">
      <w:start w:val="1"/>
      <w:numFmt w:val="decimal"/>
      <w:isLgl/>
      <w:lvlText w:val="%1.%2.%3.%4.%5.%6."/>
      <w:lvlJc w:val="left"/>
      <w:pPr>
        <w:tabs>
          <w:tab w:val="num" w:pos="1640"/>
        </w:tabs>
        <w:ind w:left="164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80"/>
        </w:tabs>
        <w:ind w:left="2080" w:hanging="144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7" w15:restartNumberingAfterBreak="0">
    <w:nsid w:val="5C305F3F"/>
    <w:multiLevelType w:val="singleLevel"/>
    <w:tmpl w:val="9C2A8922"/>
    <w:lvl w:ilvl="0">
      <w:start w:val="4"/>
      <w:numFmt w:val="decimal"/>
      <w:lvlText w:val="%1)"/>
      <w:legacy w:legacy="1" w:legacySpace="0" w:legacyIndent="245"/>
      <w:lvlJc w:val="left"/>
      <w:rPr>
        <w:rFonts w:ascii="Times New Roman" w:hAnsi="Times New Roman" w:hint="default"/>
      </w:rPr>
    </w:lvl>
  </w:abstractNum>
  <w:abstractNum w:abstractNumId="8" w15:restartNumberingAfterBreak="0">
    <w:nsid w:val="633122B6"/>
    <w:multiLevelType w:val="singleLevel"/>
    <w:tmpl w:val="C052B1DC"/>
    <w:lvl w:ilvl="0">
      <w:start w:val="1"/>
      <w:numFmt w:val="decimal"/>
      <w:lvlText w:val="%1."/>
      <w:legacy w:legacy="1" w:legacySpace="0" w:legacyIndent="266"/>
      <w:lvlJc w:val="left"/>
      <w:rPr>
        <w:rFonts w:ascii="Times New Roman" w:hAnsi="Times New Roman" w:cs="Times New Roman" w:hint="default"/>
      </w:rPr>
    </w:lvl>
  </w:abstractNum>
  <w:abstractNum w:abstractNumId="9" w15:restartNumberingAfterBreak="0">
    <w:nsid w:val="689912FA"/>
    <w:multiLevelType w:val="singleLevel"/>
    <w:tmpl w:val="7CC071CA"/>
    <w:lvl w:ilvl="0">
      <w:start w:val="1"/>
      <w:numFmt w:val="decimal"/>
      <w:lvlText w:val="%1."/>
      <w:legacy w:legacy="1" w:legacySpace="0" w:legacyIndent="230"/>
      <w:lvlJc w:val="left"/>
      <w:rPr>
        <w:rFonts w:ascii="Times New Roman" w:hAnsi="Times New Roman" w:cs="Times New Roman" w:hint="default"/>
      </w:rPr>
    </w:lvl>
  </w:abstractNum>
  <w:abstractNum w:abstractNumId="10" w15:restartNumberingAfterBreak="0">
    <w:nsid w:val="7FA821AB"/>
    <w:multiLevelType w:val="hybridMultilevel"/>
    <w:tmpl w:val="AF2242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10"/>
  </w:num>
  <w:num w:numId="6">
    <w:abstractNumId w:val="3"/>
  </w:num>
  <w:num w:numId="7">
    <w:abstractNumId w:val="5"/>
  </w:num>
  <w:num w:numId="8">
    <w:abstractNumId w:val="1"/>
  </w:num>
  <w:num w:numId="9">
    <w:abstractNumId w:val="8"/>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4D"/>
    <w:rsid w:val="00111E4C"/>
    <w:rsid w:val="003F0A4D"/>
    <w:rsid w:val="00404C1A"/>
    <w:rsid w:val="008E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841F"/>
  <w15:chartTrackingRefBased/>
  <w15:docId w15:val="{B05C5CA2-6B11-41FD-82B1-9B66C406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C1A"/>
    <w:pPr>
      <w:keepNext/>
      <w:shd w:val="clear" w:color="auto" w:fill="FFFFFF"/>
      <w:spacing w:after="0" w:line="240" w:lineRule="auto"/>
      <w:ind w:left="299"/>
      <w:jc w:val="both"/>
      <w:outlineLvl w:val="0"/>
    </w:pPr>
    <w:rPr>
      <w:rFonts w:ascii="Times New Roman" w:eastAsia="Times New Roman" w:hAnsi="Times New Roman" w:cs="Times New Roman"/>
      <w:color w:val="000000"/>
      <w:sz w:val="28"/>
      <w:szCs w:val="23"/>
      <w:lang w:eastAsia="ru-RU"/>
    </w:rPr>
  </w:style>
  <w:style w:type="paragraph" w:styleId="2">
    <w:name w:val="heading 2"/>
    <w:basedOn w:val="a"/>
    <w:next w:val="a"/>
    <w:link w:val="20"/>
    <w:qFormat/>
    <w:rsid w:val="00404C1A"/>
    <w:pPr>
      <w:keepNext/>
      <w:shd w:val="clear" w:color="auto" w:fill="FFFFFF"/>
      <w:tabs>
        <w:tab w:val="left" w:pos="9355"/>
      </w:tabs>
      <w:spacing w:after="0" w:line="240" w:lineRule="auto"/>
      <w:ind w:right="-5" w:firstLine="360"/>
      <w:jc w:val="both"/>
      <w:outlineLvl w:val="1"/>
    </w:pPr>
    <w:rPr>
      <w:rFonts w:ascii="Courier New" w:eastAsia="Times New Roman" w:hAnsi="Courier New" w:cs="Courier New"/>
      <w:b/>
      <w:bCs/>
      <w:color w:val="000000"/>
      <w:sz w:val="28"/>
      <w:szCs w:val="28"/>
      <w:lang w:eastAsia="ru-RU"/>
    </w:rPr>
  </w:style>
  <w:style w:type="paragraph" w:styleId="3">
    <w:name w:val="heading 3"/>
    <w:basedOn w:val="a"/>
    <w:next w:val="a"/>
    <w:link w:val="30"/>
    <w:qFormat/>
    <w:rsid w:val="00404C1A"/>
    <w:pPr>
      <w:keepNext/>
      <w:shd w:val="clear" w:color="auto" w:fill="FFFFFF"/>
      <w:spacing w:after="0" w:line="240" w:lineRule="auto"/>
      <w:ind w:right="11"/>
      <w:jc w:val="center"/>
      <w:outlineLvl w:val="2"/>
    </w:pPr>
    <w:rPr>
      <w:rFonts w:ascii="Times New Roman" w:eastAsia="Times New Roman" w:hAnsi="Times New Roman" w:cs="Times New Roman"/>
      <w:b/>
      <w:bCs/>
      <w:color w:val="000000"/>
      <w:sz w:val="28"/>
      <w:szCs w:val="21"/>
      <w:lang w:eastAsia="ru-RU"/>
    </w:rPr>
  </w:style>
  <w:style w:type="paragraph" w:styleId="4">
    <w:name w:val="heading 4"/>
    <w:basedOn w:val="a"/>
    <w:next w:val="a"/>
    <w:link w:val="40"/>
    <w:qFormat/>
    <w:rsid w:val="00404C1A"/>
    <w:pPr>
      <w:keepNext/>
      <w:shd w:val="clear" w:color="auto" w:fill="FFFFFF"/>
      <w:spacing w:after="0" w:line="240" w:lineRule="auto"/>
      <w:ind w:left="284"/>
      <w:jc w:val="both"/>
      <w:outlineLvl w:val="3"/>
    </w:pPr>
    <w:rPr>
      <w:rFonts w:ascii="Times New Roman" w:eastAsia="Times New Roman" w:hAnsi="Times New Roman" w:cs="Times New Roman"/>
      <w:b/>
      <w:bCs/>
      <w:i/>
      <w:iCs/>
      <w:color w:val="000000"/>
      <w:sz w:val="24"/>
      <w:lang w:eastAsia="ru-RU"/>
    </w:rPr>
  </w:style>
  <w:style w:type="paragraph" w:styleId="5">
    <w:name w:val="heading 5"/>
    <w:basedOn w:val="a"/>
    <w:next w:val="a"/>
    <w:link w:val="50"/>
    <w:qFormat/>
    <w:rsid w:val="00404C1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04C1A"/>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04C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4C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404C1A"/>
    <w:rPr>
      <w:rFonts w:ascii="Times New Roman" w:eastAsia="Times New Roman" w:hAnsi="Times New Roman" w:cs="Times New Roman"/>
      <w:color w:val="000000"/>
      <w:sz w:val="28"/>
      <w:szCs w:val="23"/>
      <w:shd w:val="clear" w:color="auto" w:fill="FFFFFF"/>
      <w:lang w:eastAsia="ru-RU"/>
    </w:rPr>
  </w:style>
  <w:style w:type="character" w:customStyle="1" w:styleId="20">
    <w:name w:val="Заголовок 2 Знак"/>
    <w:basedOn w:val="a0"/>
    <w:link w:val="2"/>
    <w:rsid w:val="00404C1A"/>
    <w:rPr>
      <w:rFonts w:ascii="Courier New" w:eastAsia="Times New Roman" w:hAnsi="Courier New" w:cs="Courier New"/>
      <w:b/>
      <w:bCs/>
      <w:color w:val="000000"/>
      <w:sz w:val="28"/>
      <w:szCs w:val="28"/>
      <w:shd w:val="clear" w:color="auto" w:fill="FFFFFF"/>
      <w:lang w:eastAsia="ru-RU"/>
    </w:rPr>
  </w:style>
  <w:style w:type="character" w:customStyle="1" w:styleId="30">
    <w:name w:val="Заголовок 3 Знак"/>
    <w:basedOn w:val="a0"/>
    <w:link w:val="3"/>
    <w:rsid w:val="00404C1A"/>
    <w:rPr>
      <w:rFonts w:ascii="Times New Roman" w:eastAsia="Times New Roman" w:hAnsi="Times New Roman" w:cs="Times New Roman"/>
      <w:b/>
      <w:bCs/>
      <w:color w:val="000000"/>
      <w:sz w:val="28"/>
      <w:szCs w:val="21"/>
      <w:shd w:val="clear" w:color="auto" w:fill="FFFFFF"/>
      <w:lang w:eastAsia="ru-RU"/>
    </w:rPr>
  </w:style>
  <w:style w:type="character" w:customStyle="1" w:styleId="40">
    <w:name w:val="Заголовок 4 Знак"/>
    <w:basedOn w:val="a0"/>
    <w:link w:val="4"/>
    <w:rsid w:val="00404C1A"/>
    <w:rPr>
      <w:rFonts w:ascii="Times New Roman" w:eastAsia="Times New Roman" w:hAnsi="Times New Roman" w:cs="Times New Roman"/>
      <w:b/>
      <w:bCs/>
      <w:i/>
      <w:iCs/>
      <w:color w:val="000000"/>
      <w:sz w:val="24"/>
      <w:shd w:val="clear" w:color="auto" w:fill="FFFFFF"/>
      <w:lang w:eastAsia="ru-RU"/>
    </w:rPr>
  </w:style>
  <w:style w:type="character" w:customStyle="1" w:styleId="50">
    <w:name w:val="Заголовок 5 Знак"/>
    <w:basedOn w:val="a0"/>
    <w:link w:val="5"/>
    <w:rsid w:val="00404C1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04C1A"/>
    <w:rPr>
      <w:rFonts w:ascii="Times New Roman" w:eastAsia="Times New Roman" w:hAnsi="Times New Roman" w:cs="Times New Roman"/>
      <w:b/>
      <w:bCs/>
      <w:lang w:eastAsia="ru-RU"/>
    </w:rPr>
  </w:style>
  <w:style w:type="numbering" w:customStyle="1" w:styleId="11">
    <w:name w:val="Нет списка1"/>
    <w:next w:val="a2"/>
    <w:semiHidden/>
    <w:rsid w:val="00404C1A"/>
  </w:style>
  <w:style w:type="paragraph" w:styleId="a5">
    <w:name w:val="Body Text Indent"/>
    <w:basedOn w:val="a"/>
    <w:link w:val="a6"/>
    <w:rsid w:val="00404C1A"/>
    <w:pPr>
      <w:shd w:val="clear" w:color="auto" w:fill="FFFFFF"/>
      <w:spacing w:after="0" w:line="240" w:lineRule="auto"/>
      <w:ind w:firstLine="302"/>
      <w:jc w:val="both"/>
    </w:pPr>
    <w:rPr>
      <w:rFonts w:ascii="Times New Roman" w:eastAsia="Times New Roman" w:hAnsi="Times New Roman" w:cs="Times New Roman"/>
      <w:color w:val="000000"/>
      <w:sz w:val="24"/>
      <w:szCs w:val="23"/>
      <w:lang w:eastAsia="ru-RU"/>
    </w:rPr>
  </w:style>
  <w:style w:type="character" w:customStyle="1" w:styleId="a6">
    <w:name w:val="Основной текст с отступом Знак"/>
    <w:basedOn w:val="a0"/>
    <w:link w:val="a5"/>
    <w:rsid w:val="00404C1A"/>
    <w:rPr>
      <w:rFonts w:ascii="Times New Roman" w:eastAsia="Times New Roman" w:hAnsi="Times New Roman" w:cs="Times New Roman"/>
      <w:color w:val="000000"/>
      <w:sz w:val="24"/>
      <w:szCs w:val="23"/>
      <w:shd w:val="clear" w:color="auto" w:fill="FFFFFF"/>
      <w:lang w:eastAsia="ru-RU"/>
    </w:rPr>
  </w:style>
  <w:style w:type="paragraph" w:styleId="31">
    <w:name w:val="Body Text Indent 3"/>
    <w:basedOn w:val="a"/>
    <w:link w:val="32"/>
    <w:rsid w:val="00404C1A"/>
    <w:pPr>
      <w:shd w:val="clear" w:color="auto" w:fill="FFFFFF"/>
      <w:tabs>
        <w:tab w:val="left" w:pos="590"/>
      </w:tabs>
      <w:spacing w:after="0" w:line="240" w:lineRule="auto"/>
      <w:ind w:left="25" w:firstLine="281"/>
      <w:jc w:val="both"/>
    </w:pPr>
    <w:rPr>
      <w:rFonts w:ascii="Times New Roman" w:eastAsia="Times New Roman" w:hAnsi="Times New Roman" w:cs="Times New Roman"/>
      <w:i/>
      <w:iCs/>
      <w:color w:val="000000"/>
      <w:sz w:val="28"/>
      <w:szCs w:val="23"/>
      <w:lang w:eastAsia="ru-RU"/>
    </w:rPr>
  </w:style>
  <w:style w:type="character" w:customStyle="1" w:styleId="32">
    <w:name w:val="Основной текст с отступом 3 Знак"/>
    <w:basedOn w:val="a0"/>
    <w:link w:val="31"/>
    <w:rsid w:val="00404C1A"/>
    <w:rPr>
      <w:rFonts w:ascii="Times New Roman" w:eastAsia="Times New Roman" w:hAnsi="Times New Roman" w:cs="Times New Roman"/>
      <w:i/>
      <w:iCs/>
      <w:color w:val="000000"/>
      <w:sz w:val="28"/>
      <w:szCs w:val="23"/>
      <w:shd w:val="clear" w:color="auto" w:fill="FFFFFF"/>
      <w:lang w:eastAsia="ru-RU"/>
    </w:rPr>
  </w:style>
  <w:style w:type="paragraph" w:styleId="21">
    <w:name w:val="Body Text Indent 2"/>
    <w:basedOn w:val="a"/>
    <w:link w:val="22"/>
    <w:rsid w:val="00404C1A"/>
    <w:pPr>
      <w:shd w:val="clear" w:color="auto" w:fill="FFFFFF"/>
      <w:spacing w:after="0" w:line="240" w:lineRule="auto"/>
      <w:ind w:left="493" w:firstLine="1084"/>
      <w:jc w:val="center"/>
    </w:pPr>
    <w:rPr>
      <w:rFonts w:ascii="Times New Roman" w:eastAsia="Times New Roman" w:hAnsi="Times New Roman" w:cs="Times New Roman"/>
      <w:b/>
      <w:bCs/>
      <w:i/>
      <w:iCs/>
      <w:color w:val="000000"/>
      <w:sz w:val="28"/>
      <w:szCs w:val="25"/>
      <w:lang w:eastAsia="ru-RU"/>
    </w:rPr>
  </w:style>
  <w:style w:type="character" w:customStyle="1" w:styleId="22">
    <w:name w:val="Основной текст с отступом 2 Знак"/>
    <w:basedOn w:val="a0"/>
    <w:link w:val="21"/>
    <w:rsid w:val="00404C1A"/>
    <w:rPr>
      <w:rFonts w:ascii="Times New Roman" w:eastAsia="Times New Roman" w:hAnsi="Times New Roman" w:cs="Times New Roman"/>
      <w:b/>
      <w:bCs/>
      <w:i/>
      <w:iCs/>
      <w:color w:val="000000"/>
      <w:sz w:val="28"/>
      <w:szCs w:val="25"/>
      <w:shd w:val="clear" w:color="auto" w:fill="FFFFFF"/>
      <w:lang w:eastAsia="ru-RU"/>
    </w:rPr>
  </w:style>
  <w:style w:type="character" w:styleId="a7">
    <w:name w:val="page number"/>
    <w:basedOn w:val="a0"/>
    <w:rsid w:val="00404C1A"/>
  </w:style>
  <w:style w:type="paragraph" w:styleId="a8">
    <w:name w:val="footer"/>
    <w:basedOn w:val="a"/>
    <w:link w:val="a9"/>
    <w:rsid w:val="00404C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404C1A"/>
    <w:rPr>
      <w:rFonts w:ascii="Times New Roman" w:eastAsia="Times New Roman" w:hAnsi="Times New Roman" w:cs="Times New Roman"/>
      <w:sz w:val="24"/>
      <w:szCs w:val="24"/>
      <w:lang w:eastAsia="ru-RU"/>
    </w:rPr>
  </w:style>
  <w:style w:type="paragraph" w:styleId="aa">
    <w:name w:val="Body Text"/>
    <w:basedOn w:val="a"/>
    <w:link w:val="ab"/>
    <w:rsid w:val="00404C1A"/>
    <w:pPr>
      <w:spacing w:after="0" w:line="240" w:lineRule="auto"/>
      <w:jc w:val="center"/>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404C1A"/>
    <w:rPr>
      <w:rFonts w:ascii="Times New Roman" w:eastAsia="Times New Roman" w:hAnsi="Times New Roman" w:cs="Times New Roman"/>
      <w:sz w:val="24"/>
      <w:szCs w:val="24"/>
      <w:lang w:eastAsia="ru-RU"/>
    </w:rPr>
  </w:style>
  <w:style w:type="paragraph" w:styleId="ac">
    <w:name w:val="Block Text"/>
    <w:basedOn w:val="a"/>
    <w:rsid w:val="00404C1A"/>
    <w:pPr>
      <w:shd w:val="clear" w:color="auto" w:fill="FFFFFF"/>
      <w:spacing w:after="0" w:line="240" w:lineRule="auto"/>
      <w:ind w:left="14" w:right="11" w:firstLine="709"/>
      <w:jc w:val="both"/>
    </w:pPr>
    <w:rPr>
      <w:rFonts w:ascii="Times New Roman" w:eastAsia="Times New Roman" w:hAnsi="Times New Roman" w:cs="Times New Roman"/>
      <w:color w:val="000000"/>
      <w:sz w:val="24"/>
      <w:szCs w:val="23"/>
      <w:lang w:eastAsia="ru-RU"/>
    </w:rPr>
  </w:style>
  <w:style w:type="paragraph" w:styleId="ad">
    <w:name w:val="Subtitle"/>
    <w:basedOn w:val="a"/>
    <w:link w:val="ae"/>
    <w:qFormat/>
    <w:rsid w:val="00404C1A"/>
    <w:pPr>
      <w:shd w:val="clear" w:color="auto" w:fill="FFFFFF"/>
      <w:spacing w:after="0" w:line="240" w:lineRule="auto"/>
      <w:ind w:left="112"/>
      <w:jc w:val="center"/>
    </w:pPr>
    <w:rPr>
      <w:rFonts w:ascii="Times New Roman" w:eastAsia="Times New Roman" w:hAnsi="Times New Roman" w:cs="Times New Roman"/>
      <w:b/>
      <w:bCs/>
      <w:color w:val="545454"/>
      <w:sz w:val="25"/>
      <w:szCs w:val="25"/>
      <w:lang w:eastAsia="ru-RU"/>
    </w:rPr>
  </w:style>
  <w:style w:type="character" w:customStyle="1" w:styleId="ae">
    <w:name w:val="Подзаголовок Знак"/>
    <w:basedOn w:val="a0"/>
    <w:link w:val="ad"/>
    <w:rsid w:val="00404C1A"/>
    <w:rPr>
      <w:rFonts w:ascii="Times New Roman" w:eastAsia="Times New Roman" w:hAnsi="Times New Roman" w:cs="Times New Roman"/>
      <w:b/>
      <w:bCs/>
      <w:color w:val="545454"/>
      <w:sz w:val="25"/>
      <w:szCs w:val="25"/>
      <w:shd w:val="clear" w:color="auto" w:fill="FFFFFF"/>
      <w:lang w:eastAsia="ru-RU"/>
    </w:rPr>
  </w:style>
  <w:style w:type="paragraph" w:styleId="af">
    <w:name w:val="header"/>
    <w:basedOn w:val="a"/>
    <w:link w:val="af0"/>
    <w:rsid w:val="00404C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404C1A"/>
    <w:rPr>
      <w:rFonts w:ascii="Times New Roman" w:eastAsia="Times New Roman" w:hAnsi="Times New Roman" w:cs="Times New Roman"/>
      <w:sz w:val="24"/>
      <w:szCs w:val="24"/>
      <w:lang w:eastAsia="ru-RU"/>
    </w:rPr>
  </w:style>
  <w:style w:type="table" w:styleId="af1">
    <w:name w:val="Table Grid"/>
    <w:basedOn w:val="a1"/>
    <w:rsid w:val="00404C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404C1A"/>
    <w:rPr>
      <w:sz w:val="16"/>
      <w:szCs w:val="16"/>
    </w:rPr>
  </w:style>
  <w:style w:type="paragraph" w:styleId="af3">
    <w:name w:val="annotation text"/>
    <w:basedOn w:val="a"/>
    <w:link w:val="af4"/>
    <w:semiHidden/>
    <w:rsid w:val="00404C1A"/>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semiHidden/>
    <w:rsid w:val="00404C1A"/>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404C1A"/>
    <w:rPr>
      <w:b/>
      <w:bCs/>
    </w:rPr>
  </w:style>
  <w:style w:type="character" w:customStyle="1" w:styleId="af6">
    <w:name w:val="Тема примечания Знак"/>
    <w:basedOn w:val="af4"/>
    <w:link w:val="af5"/>
    <w:semiHidden/>
    <w:rsid w:val="00404C1A"/>
    <w:rPr>
      <w:rFonts w:ascii="Times New Roman" w:eastAsia="Times New Roman" w:hAnsi="Times New Roman" w:cs="Times New Roman"/>
      <w:b/>
      <w:bCs/>
      <w:sz w:val="20"/>
      <w:szCs w:val="20"/>
      <w:lang w:eastAsia="ru-RU"/>
    </w:rPr>
  </w:style>
  <w:style w:type="paragraph" w:styleId="af7">
    <w:name w:val="Balloon Text"/>
    <w:basedOn w:val="a"/>
    <w:link w:val="af8"/>
    <w:semiHidden/>
    <w:rsid w:val="00404C1A"/>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404C1A"/>
    <w:rPr>
      <w:rFonts w:ascii="Tahoma" w:eastAsia="Times New Roman" w:hAnsi="Tahoma" w:cs="Tahoma"/>
      <w:sz w:val="16"/>
      <w:szCs w:val="16"/>
      <w:lang w:eastAsia="ru-RU"/>
    </w:rPr>
  </w:style>
  <w:style w:type="paragraph" w:styleId="af9">
    <w:name w:val="footnote text"/>
    <w:basedOn w:val="a"/>
    <w:link w:val="afa"/>
    <w:semiHidden/>
    <w:rsid w:val="00404C1A"/>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semiHidden/>
    <w:rsid w:val="00404C1A"/>
    <w:rPr>
      <w:rFonts w:ascii="Times New Roman" w:eastAsia="Times New Roman" w:hAnsi="Times New Roman" w:cs="Times New Roman"/>
      <w:sz w:val="20"/>
      <w:szCs w:val="20"/>
      <w:lang w:eastAsia="ru-RU"/>
    </w:rPr>
  </w:style>
  <w:style w:type="character" w:styleId="afb">
    <w:name w:val="footnote reference"/>
    <w:semiHidden/>
    <w:rsid w:val="00404C1A"/>
    <w:rPr>
      <w:vertAlign w:val="superscript"/>
    </w:rPr>
  </w:style>
  <w:style w:type="paragraph" w:styleId="23">
    <w:name w:val="Body Text 2"/>
    <w:basedOn w:val="a"/>
    <w:link w:val="24"/>
    <w:rsid w:val="00404C1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04C1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6366</Words>
  <Characters>36290</Characters>
  <Application>Microsoft Office Word</Application>
  <DocSecurity>0</DocSecurity>
  <Lines>302</Lines>
  <Paragraphs>85</Paragraphs>
  <ScaleCrop>false</ScaleCrop>
  <Company>SPecialiST RePack</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2021-02-26T14:03:00Z</dcterms:created>
  <dcterms:modified xsi:type="dcterms:W3CDTF">2021-02-28T13:56:00Z</dcterms:modified>
</cp:coreProperties>
</file>