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C97" w:rsidRPr="00A90E5E" w:rsidRDefault="000F4089" w:rsidP="002E018A">
      <w:pPr>
        <w:spacing w:after="0"/>
        <w:jc w:val="both"/>
        <w:rPr>
          <w:rFonts w:ascii="Times New Roman" w:eastAsia="Times New Roman" w:hAnsi="Times New Roman" w:cs="Times New Roman"/>
          <w:b/>
          <w:bCs/>
          <w:iCs/>
          <w:sz w:val="28"/>
          <w:szCs w:val="28"/>
          <w:lang w:val="be-BY"/>
        </w:rPr>
      </w:pPr>
      <w:r w:rsidRPr="00A90E5E">
        <w:rPr>
          <w:rFonts w:ascii="Times New Roman" w:eastAsia="Times New Roman" w:hAnsi="Times New Roman" w:cs="Times New Roman"/>
          <w:b/>
          <w:bCs/>
          <w:iCs/>
          <w:sz w:val="28"/>
          <w:szCs w:val="28"/>
          <w:lang w:val="be-BY"/>
        </w:rPr>
        <w:t>Сем</w:t>
      </w:r>
      <w:r w:rsidR="006C7A3F" w:rsidRPr="00A90E5E">
        <w:rPr>
          <w:rFonts w:ascii="Times New Roman" w:eastAsia="Times New Roman" w:hAnsi="Times New Roman" w:cs="Times New Roman"/>
          <w:b/>
          <w:bCs/>
          <w:iCs/>
          <w:sz w:val="28"/>
          <w:szCs w:val="28"/>
          <w:lang w:val="be-BY"/>
        </w:rPr>
        <w:t>инар 5. Становление белорусской</w:t>
      </w:r>
      <w:r w:rsidRPr="00A90E5E">
        <w:rPr>
          <w:rFonts w:ascii="Times New Roman" w:eastAsia="Times New Roman" w:hAnsi="Times New Roman" w:cs="Times New Roman"/>
          <w:b/>
          <w:bCs/>
          <w:iCs/>
          <w:sz w:val="28"/>
          <w:szCs w:val="28"/>
          <w:lang w:val="be-BY"/>
        </w:rPr>
        <w:t xml:space="preserve"> государственности. Установление советской общественно-политической системы в Беларуси</w:t>
      </w:r>
    </w:p>
    <w:p w:rsidR="007D2381" w:rsidRPr="00A90E5E" w:rsidRDefault="007D2381" w:rsidP="007D2381">
      <w:pPr>
        <w:spacing w:after="0"/>
        <w:jc w:val="center"/>
        <w:rPr>
          <w:rFonts w:ascii="Times New Roman" w:hAnsi="Times New Roman" w:cs="Times New Roman"/>
          <w:b/>
          <w:sz w:val="28"/>
          <w:szCs w:val="28"/>
        </w:rPr>
      </w:pPr>
    </w:p>
    <w:p w:rsidR="000F4089" w:rsidRPr="00A90E5E" w:rsidRDefault="000F4089" w:rsidP="007D2381">
      <w:pPr>
        <w:spacing w:after="0"/>
        <w:jc w:val="center"/>
        <w:rPr>
          <w:rFonts w:ascii="Times New Roman" w:hAnsi="Times New Roman" w:cs="Times New Roman"/>
          <w:b/>
          <w:sz w:val="28"/>
          <w:szCs w:val="28"/>
        </w:rPr>
      </w:pPr>
      <w:r w:rsidRPr="00A90E5E">
        <w:rPr>
          <w:rFonts w:ascii="Times New Roman" w:hAnsi="Times New Roman" w:cs="Times New Roman"/>
          <w:b/>
          <w:sz w:val="28"/>
          <w:szCs w:val="28"/>
        </w:rPr>
        <w:t>Вопросы</w:t>
      </w:r>
    </w:p>
    <w:p w:rsidR="000F4089" w:rsidRPr="00A90E5E" w:rsidRDefault="000F4089" w:rsidP="002E018A">
      <w:pPr>
        <w:pStyle w:val="a3"/>
        <w:numPr>
          <w:ilvl w:val="0"/>
          <w:numId w:val="1"/>
        </w:numPr>
        <w:spacing w:after="0"/>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(45) Февральская и Октябрьская революции 1917</w:t>
      </w:r>
      <w:r w:rsidR="00486CBC" w:rsidRPr="00A90E5E">
        <w:rPr>
          <w:rFonts w:ascii="Times New Roman" w:hAnsi="Times New Roman" w:cs="Times New Roman"/>
          <w:sz w:val="28"/>
          <w:szCs w:val="28"/>
          <w:lang w:val="be-BY"/>
        </w:rPr>
        <w:t xml:space="preserve"> г.</w:t>
      </w:r>
      <w:r w:rsidRPr="00A90E5E">
        <w:rPr>
          <w:rFonts w:ascii="Times New Roman" w:hAnsi="Times New Roman" w:cs="Times New Roman"/>
          <w:sz w:val="28"/>
          <w:szCs w:val="28"/>
          <w:lang w:val="be-BY"/>
        </w:rPr>
        <w:t xml:space="preserve"> Установление Советской власти в Беларуси. Облиспкомзап. Политика военного коммунизма и особенности ее проведения в Беларуси. </w:t>
      </w:r>
    </w:p>
    <w:p w:rsidR="000F4089" w:rsidRPr="00A90E5E" w:rsidRDefault="000F4089" w:rsidP="002E018A">
      <w:pPr>
        <w:pStyle w:val="a3"/>
        <w:numPr>
          <w:ilvl w:val="0"/>
          <w:numId w:val="1"/>
        </w:numPr>
        <w:spacing w:after="0"/>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(46)</w:t>
      </w:r>
      <w:r w:rsidR="00486CBC" w:rsidRPr="00A90E5E">
        <w:rPr>
          <w:rFonts w:ascii="Times New Roman" w:hAnsi="Times New Roman" w:cs="Times New Roman"/>
          <w:sz w:val="28"/>
          <w:szCs w:val="28"/>
          <w:lang w:val="be-BY"/>
        </w:rPr>
        <w:t xml:space="preserve"> ​​Становление белорусской</w:t>
      </w:r>
      <w:r w:rsidRPr="00A90E5E">
        <w:rPr>
          <w:rFonts w:ascii="Times New Roman" w:hAnsi="Times New Roman" w:cs="Times New Roman"/>
          <w:sz w:val="28"/>
          <w:szCs w:val="28"/>
          <w:lang w:val="be-BY"/>
        </w:rPr>
        <w:t xml:space="preserve"> государственности. Провозглашение </w:t>
      </w:r>
      <w:r w:rsidR="00486CBC" w:rsidRPr="00A90E5E">
        <w:rPr>
          <w:rFonts w:ascii="Times New Roman" w:hAnsi="Times New Roman" w:cs="Times New Roman"/>
          <w:sz w:val="28"/>
          <w:szCs w:val="28"/>
          <w:lang w:val="be-BY"/>
        </w:rPr>
        <w:t>Белорусской</w:t>
      </w:r>
      <w:r w:rsidRPr="00A90E5E">
        <w:rPr>
          <w:rFonts w:ascii="Times New Roman" w:hAnsi="Times New Roman" w:cs="Times New Roman"/>
          <w:sz w:val="28"/>
          <w:szCs w:val="28"/>
          <w:lang w:val="be-BY"/>
        </w:rPr>
        <w:t xml:space="preserve"> Народной Республики (БНР). Образование Социалистической Советской Республики Беларусь (ССРБ). Конституция ССРБ 1919</w:t>
      </w:r>
      <w:r w:rsidR="00486CBC" w:rsidRPr="00A90E5E">
        <w:rPr>
          <w:rFonts w:ascii="Times New Roman" w:hAnsi="Times New Roman" w:cs="Times New Roman"/>
          <w:sz w:val="28"/>
          <w:szCs w:val="28"/>
          <w:lang w:val="be-BY"/>
        </w:rPr>
        <w:t xml:space="preserve"> г.</w:t>
      </w:r>
      <w:r w:rsidRPr="00A90E5E">
        <w:rPr>
          <w:rFonts w:ascii="Times New Roman" w:hAnsi="Times New Roman" w:cs="Times New Roman"/>
          <w:sz w:val="28"/>
          <w:szCs w:val="28"/>
          <w:lang w:val="be-BY"/>
        </w:rPr>
        <w:t xml:space="preserve"> Образование Литов</w:t>
      </w:r>
      <w:r w:rsidR="00486CBC" w:rsidRPr="00A90E5E">
        <w:rPr>
          <w:rFonts w:ascii="Times New Roman" w:hAnsi="Times New Roman" w:cs="Times New Roman"/>
          <w:sz w:val="28"/>
          <w:szCs w:val="28"/>
          <w:lang w:val="be-BY"/>
        </w:rPr>
        <w:t>ско-Белорусской</w:t>
      </w:r>
      <w:r w:rsidRPr="00A90E5E">
        <w:rPr>
          <w:rFonts w:ascii="Times New Roman" w:hAnsi="Times New Roman" w:cs="Times New Roman"/>
          <w:sz w:val="28"/>
          <w:szCs w:val="28"/>
          <w:lang w:val="be-BY"/>
        </w:rPr>
        <w:t xml:space="preserve"> ССР (ЛитБел).</w:t>
      </w:r>
    </w:p>
    <w:p w:rsidR="000F4089" w:rsidRPr="00A90E5E" w:rsidRDefault="000F4089" w:rsidP="002E018A">
      <w:pPr>
        <w:pStyle w:val="a3"/>
        <w:numPr>
          <w:ilvl w:val="0"/>
          <w:numId w:val="1"/>
        </w:numPr>
        <w:spacing w:after="0"/>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(47)</w:t>
      </w:r>
      <w:r w:rsidR="00486CBC" w:rsidRPr="00A90E5E">
        <w:rPr>
          <w:rFonts w:ascii="Times New Roman" w:hAnsi="Times New Roman" w:cs="Times New Roman"/>
          <w:sz w:val="28"/>
          <w:szCs w:val="28"/>
          <w:lang w:val="be-BY"/>
        </w:rPr>
        <w:t xml:space="preserve"> Белорусская</w:t>
      </w:r>
      <w:r w:rsidRPr="00A90E5E">
        <w:rPr>
          <w:rFonts w:ascii="Times New Roman" w:hAnsi="Times New Roman" w:cs="Times New Roman"/>
          <w:sz w:val="28"/>
          <w:szCs w:val="28"/>
          <w:lang w:val="be-BY"/>
        </w:rPr>
        <w:t xml:space="preserve"> государственность в условиях гражданской войны. Польско-советская война 1919-1920 гг. Декларация о провозглашении независимости ССРБ 31 июля 1920 г. Рижский мирный договор (18.03.1921) и его последствия для Беларуси.</w:t>
      </w:r>
    </w:p>
    <w:p w:rsidR="000F4089" w:rsidRPr="00A90E5E" w:rsidRDefault="000F4089" w:rsidP="002E018A">
      <w:pPr>
        <w:pStyle w:val="a3"/>
        <w:numPr>
          <w:ilvl w:val="0"/>
          <w:numId w:val="1"/>
        </w:numPr>
        <w:spacing w:after="0"/>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 xml:space="preserve">(48) </w:t>
      </w:r>
      <w:r w:rsidR="00486CBC" w:rsidRPr="00A90E5E">
        <w:rPr>
          <w:rFonts w:ascii="Times New Roman" w:hAnsi="Times New Roman" w:cs="Times New Roman"/>
          <w:sz w:val="28"/>
          <w:szCs w:val="28"/>
          <w:lang w:val="be-BY"/>
        </w:rPr>
        <w:t>Новая экономическая политика (неп)</w:t>
      </w:r>
      <w:r w:rsidRPr="00A90E5E">
        <w:rPr>
          <w:rFonts w:ascii="Times New Roman" w:hAnsi="Times New Roman" w:cs="Times New Roman"/>
          <w:sz w:val="28"/>
          <w:szCs w:val="28"/>
          <w:lang w:val="be-BY"/>
        </w:rPr>
        <w:t xml:space="preserve"> в Беларуси. Переход к</w:t>
      </w:r>
      <w:r w:rsidR="00486CBC" w:rsidRPr="00A90E5E">
        <w:rPr>
          <w:rFonts w:ascii="Times New Roman" w:hAnsi="Times New Roman" w:cs="Times New Roman"/>
          <w:sz w:val="28"/>
          <w:szCs w:val="28"/>
          <w:lang w:val="be-BY"/>
        </w:rPr>
        <w:t xml:space="preserve"> непу</w:t>
      </w:r>
      <w:r w:rsidRPr="00A90E5E">
        <w:rPr>
          <w:rFonts w:ascii="Times New Roman" w:hAnsi="Times New Roman" w:cs="Times New Roman"/>
          <w:sz w:val="28"/>
          <w:szCs w:val="28"/>
          <w:lang w:val="be-BY"/>
        </w:rPr>
        <w:t xml:space="preserve"> </w:t>
      </w:r>
      <w:r w:rsidR="00486CBC" w:rsidRPr="00A90E5E">
        <w:rPr>
          <w:rFonts w:ascii="Times New Roman" w:hAnsi="Times New Roman" w:cs="Times New Roman"/>
          <w:sz w:val="28"/>
          <w:szCs w:val="28"/>
          <w:lang w:val="be-BY"/>
        </w:rPr>
        <w:t>(март 1921 г.)</w:t>
      </w:r>
      <w:r w:rsidRPr="00A90E5E">
        <w:rPr>
          <w:rFonts w:ascii="Times New Roman" w:hAnsi="Times New Roman" w:cs="Times New Roman"/>
          <w:sz w:val="28"/>
          <w:szCs w:val="28"/>
          <w:lang w:val="be-BY"/>
        </w:rPr>
        <w:t xml:space="preserve">. Влияние нэпа на развитие </w:t>
      </w:r>
      <w:r w:rsidR="00486CBC" w:rsidRPr="00A90E5E">
        <w:rPr>
          <w:rFonts w:ascii="Times New Roman" w:hAnsi="Times New Roman" w:cs="Times New Roman"/>
          <w:sz w:val="28"/>
          <w:szCs w:val="28"/>
          <w:lang w:val="be-BY"/>
        </w:rPr>
        <w:t>сельского хозяйства и промышленности</w:t>
      </w:r>
      <w:r w:rsidRPr="00A90E5E">
        <w:rPr>
          <w:rFonts w:ascii="Times New Roman" w:hAnsi="Times New Roman" w:cs="Times New Roman"/>
          <w:sz w:val="28"/>
          <w:szCs w:val="28"/>
          <w:lang w:val="be-BY"/>
        </w:rPr>
        <w:t xml:space="preserve">. </w:t>
      </w:r>
    </w:p>
    <w:p w:rsidR="000F4089" w:rsidRPr="00A90E5E" w:rsidRDefault="000F4089" w:rsidP="002E018A">
      <w:pPr>
        <w:pStyle w:val="a3"/>
        <w:numPr>
          <w:ilvl w:val="0"/>
          <w:numId w:val="1"/>
        </w:numPr>
        <w:spacing w:after="0"/>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 xml:space="preserve">(49) Общественно-политическая жизнь в БССР в 20-30-е гг. XX в. Участие БССР в образовании СССР. Конституции БССР </w:t>
      </w:r>
      <w:r w:rsidR="00991FA9" w:rsidRPr="00A90E5E">
        <w:rPr>
          <w:rFonts w:ascii="Times New Roman" w:hAnsi="Times New Roman" w:cs="Times New Roman"/>
          <w:sz w:val="28"/>
          <w:szCs w:val="28"/>
          <w:lang w:val="be-BY"/>
        </w:rPr>
        <w:t xml:space="preserve">1927 </w:t>
      </w:r>
      <w:r w:rsidRPr="00A90E5E">
        <w:rPr>
          <w:rFonts w:ascii="Times New Roman" w:hAnsi="Times New Roman" w:cs="Times New Roman"/>
          <w:sz w:val="28"/>
          <w:szCs w:val="28"/>
          <w:lang w:val="be-BY"/>
        </w:rPr>
        <w:t>и 1937</w:t>
      </w:r>
      <w:r w:rsidR="00991FA9" w:rsidRPr="00A90E5E">
        <w:rPr>
          <w:rFonts w:ascii="Times New Roman" w:hAnsi="Times New Roman" w:cs="Times New Roman"/>
          <w:sz w:val="28"/>
          <w:szCs w:val="28"/>
          <w:lang w:val="be-BY"/>
        </w:rPr>
        <w:t xml:space="preserve"> гг</w:t>
      </w:r>
      <w:r w:rsidRPr="00A90E5E">
        <w:rPr>
          <w:rFonts w:ascii="Times New Roman" w:hAnsi="Times New Roman" w:cs="Times New Roman"/>
          <w:sz w:val="28"/>
          <w:szCs w:val="28"/>
          <w:lang w:val="be-BY"/>
        </w:rPr>
        <w:t xml:space="preserve">. </w:t>
      </w:r>
    </w:p>
    <w:p w:rsidR="000F4089" w:rsidRPr="00A90E5E" w:rsidRDefault="000F4089" w:rsidP="002E018A">
      <w:pPr>
        <w:pStyle w:val="a3"/>
        <w:numPr>
          <w:ilvl w:val="0"/>
          <w:numId w:val="1"/>
        </w:numPr>
        <w:spacing w:after="0"/>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 xml:space="preserve">(50) Образование, наука и культура в БССР в 20-е </w:t>
      </w:r>
      <w:r w:rsidRPr="00A90E5E">
        <w:rPr>
          <w:rFonts w:ascii="Times New Roman" w:hAnsi="Times New Roman" w:cs="Times New Roman"/>
          <w:sz w:val="28"/>
          <w:szCs w:val="28"/>
        </w:rPr>
        <w:t>–</w:t>
      </w:r>
      <w:r w:rsidRPr="00A90E5E">
        <w:rPr>
          <w:rFonts w:ascii="Times New Roman" w:hAnsi="Times New Roman" w:cs="Times New Roman"/>
          <w:sz w:val="28"/>
          <w:szCs w:val="28"/>
          <w:lang w:val="be-BY"/>
        </w:rPr>
        <w:t xml:space="preserve"> 30-е гг. XX в. Становление и развитие системы образования в БССР. Исследование белорусског</w:t>
      </w:r>
      <w:r w:rsidR="00486CBC" w:rsidRPr="00A90E5E">
        <w:rPr>
          <w:rFonts w:ascii="Times New Roman" w:hAnsi="Times New Roman" w:cs="Times New Roman"/>
          <w:sz w:val="28"/>
          <w:szCs w:val="28"/>
          <w:lang w:val="be-BY"/>
        </w:rPr>
        <w:t>о этноса, его истории и культуры</w:t>
      </w:r>
      <w:r w:rsidRPr="00A90E5E">
        <w:rPr>
          <w:rFonts w:ascii="Times New Roman" w:hAnsi="Times New Roman" w:cs="Times New Roman"/>
          <w:sz w:val="28"/>
          <w:szCs w:val="28"/>
          <w:lang w:val="be-BY"/>
        </w:rPr>
        <w:t>. Образование Белорусского академии наук. Литература. Театр. Кино.</w:t>
      </w:r>
    </w:p>
    <w:p w:rsidR="007B6E11" w:rsidRPr="00A90E5E" w:rsidRDefault="007B6E11" w:rsidP="002E018A">
      <w:pPr>
        <w:pStyle w:val="a3"/>
        <w:numPr>
          <w:ilvl w:val="0"/>
          <w:numId w:val="1"/>
        </w:numPr>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 xml:space="preserve">(51) Индустриализация в советской Беларуси. Создание плановой государственной экономики. Коллективизация сельского хозяйства БССР. Результаты колхозного строительства. </w:t>
      </w:r>
    </w:p>
    <w:p w:rsidR="007B6E11" w:rsidRPr="00A90E5E" w:rsidRDefault="007B6E11" w:rsidP="002E018A">
      <w:pPr>
        <w:pStyle w:val="a3"/>
        <w:numPr>
          <w:ilvl w:val="0"/>
          <w:numId w:val="1"/>
        </w:numPr>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(52) Западная Беларусь в составе Польши (1921-1939 гг.). Условия жизни белор</w:t>
      </w:r>
      <w:r w:rsidR="007D2381" w:rsidRPr="00A90E5E">
        <w:rPr>
          <w:rFonts w:ascii="Times New Roman" w:hAnsi="Times New Roman" w:cs="Times New Roman"/>
          <w:sz w:val="28"/>
          <w:szCs w:val="28"/>
          <w:lang w:val="be-BY"/>
        </w:rPr>
        <w:t>усского населения. Революционное</w:t>
      </w:r>
      <w:r w:rsidRPr="00A90E5E">
        <w:rPr>
          <w:rFonts w:ascii="Times New Roman" w:hAnsi="Times New Roman" w:cs="Times New Roman"/>
          <w:sz w:val="28"/>
          <w:szCs w:val="28"/>
          <w:lang w:val="be-BY"/>
        </w:rPr>
        <w:t xml:space="preserve"> и национально-освободительное движение </w:t>
      </w:r>
      <w:r w:rsidR="007D2381" w:rsidRPr="00A90E5E">
        <w:rPr>
          <w:rFonts w:ascii="Times New Roman" w:hAnsi="Times New Roman" w:cs="Times New Roman"/>
          <w:sz w:val="28"/>
          <w:szCs w:val="28"/>
          <w:lang w:val="be-BY"/>
        </w:rPr>
        <w:t>в Западной Беларуси. Белорусская крестьянско-рабочая громада</w:t>
      </w:r>
      <w:r w:rsidRPr="00A90E5E">
        <w:rPr>
          <w:rFonts w:ascii="Times New Roman" w:hAnsi="Times New Roman" w:cs="Times New Roman"/>
          <w:sz w:val="28"/>
          <w:szCs w:val="28"/>
          <w:lang w:val="be-BY"/>
        </w:rPr>
        <w:t>. Б. Тарашкевич. Культура.</w:t>
      </w:r>
    </w:p>
    <w:p w:rsidR="009F765C" w:rsidRPr="00A90E5E" w:rsidRDefault="009F765C" w:rsidP="002E018A">
      <w:pPr>
        <w:ind w:firstLine="284"/>
        <w:jc w:val="both"/>
        <w:rPr>
          <w:rFonts w:ascii="Times New Roman" w:hAnsi="Times New Roman" w:cs="Times New Roman"/>
          <w:sz w:val="28"/>
          <w:szCs w:val="28"/>
          <w:lang w:val="be-BY"/>
        </w:rPr>
      </w:pPr>
    </w:p>
    <w:p w:rsidR="002C4054" w:rsidRPr="00A90E5E" w:rsidRDefault="002C4054" w:rsidP="002E018A">
      <w:pPr>
        <w:ind w:firstLine="284"/>
        <w:jc w:val="both"/>
        <w:rPr>
          <w:rFonts w:ascii="Times New Roman" w:hAnsi="Times New Roman" w:cs="Times New Roman"/>
          <w:sz w:val="28"/>
          <w:szCs w:val="28"/>
          <w:lang w:val="be-BY"/>
        </w:rPr>
      </w:pPr>
    </w:p>
    <w:p w:rsidR="002C4054" w:rsidRPr="00A90E5E" w:rsidRDefault="002C4054" w:rsidP="002E018A">
      <w:pPr>
        <w:ind w:firstLine="284"/>
        <w:jc w:val="both"/>
        <w:rPr>
          <w:rFonts w:ascii="Times New Roman" w:hAnsi="Times New Roman" w:cs="Times New Roman"/>
          <w:sz w:val="28"/>
          <w:szCs w:val="28"/>
          <w:lang w:val="be-BY"/>
        </w:rPr>
      </w:pPr>
    </w:p>
    <w:p w:rsidR="00FB09F9" w:rsidRPr="00A90E5E" w:rsidRDefault="00FB09F9" w:rsidP="002E018A">
      <w:pPr>
        <w:spacing w:after="0"/>
        <w:ind w:firstLine="567"/>
        <w:jc w:val="center"/>
        <w:rPr>
          <w:rFonts w:ascii="Times New Roman" w:hAnsi="Times New Roman" w:cs="Times New Roman"/>
          <w:b/>
          <w:sz w:val="28"/>
          <w:szCs w:val="28"/>
          <w:lang w:val="be-BY"/>
        </w:rPr>
      </w:pPr>
      <w:r w:rsidRPr="00A90E5E">
        <w:rPr>
          <w:rFonts w:ascii="Times New Roman" w:hAnsi="Times New Roman" w:cs="Times New Roman"/>
          <w:b/>
          <w:sz w:val="28"/>
          <w:szCs w:val="28"/>
          <w:lang w:val="be-BY"/>
        </w:rPr>
        <w:lastRenderedPageBreak/>
        <w:t>ОТВЕТЫ НА ВОПРОСЫ</w:t>
      </w:r>
    </w:p>
    <w:p w:rsidR="00E772E8" w:rsidRPr="00A90E5E" w:rsidRDefault="00E772E8" w:rsidP="002E018A">
      <w:pPr>
        <w:spacing w:after="0"/>
        <w:ind w:firstLine="567"/>
        <w:jc w:val="both"/>
        <w:rPr>
          <w:rFonts w:ascii="Times New Roman" w:hAnsi="Times New Roman" w:cs="Times New Roman"/>
          <w:b/>
          <w:sz w:val="28"/>
          <w:szCs w:val="28"/>
          <w:lang w:val="be-BY"/>
        </w:rPr>
      </w:pPr>
    </w:p>
    <w:p w:rsidR="00FB09F9" w:rsidRPr="00A90E5E" w:rsidRDefault="00FB09F9" w:rsidP="002E018A">
      <w:pPr>
        <w:pStyle w:val="a3"/>
        <w:numPr>
          <w:ilvl w:val="0"/>
          <w:numId w:val="14"/>
        </w:numPr>
        <w:spacing w:after="0"/>
        <w:jc w:val="both"/>
        <w:rPr>
          <w:rFonts w:ascii="Times New Roman" w:hAnsi="Times New Roman" w:cs="Times New Roman"/>
          <w:b/>
          <w:sz w:val="28"/>
          <w:szCs w:val="28"/>
          <w:lang w:val="be-BY"/>
        </w:rPr>
      </w:pPr>
      <w:r w:rsidRPr="00A90E5E">
        <w:rPr>
          <w:rFonts w:ascii="Times New Roman" w:hAnsi="Times New Roman" w:cs="Times New Roman"/>
          <w:b/>
          <w:sz w:val="28"/>
          <w:szCs w:val="28"/>
          <w:lang w:val="be-BY"/>
        </w:rPr>
        <w:t>(45) Февральская и Октябрьская революции 1917</w:t>
      </w:r>
      <w:r w:rsidR="002F5246" w:rsidRPr="00A90E5E">
        <w:rPr>
          <w:rFonts w:ascii="Times New Roman" w:hAnsi="Times New Roman" w:cs="Times New Roman"/>
          <w:b/>
          <w:sz w:val="28"/>
          <w:szCs w:val="28"/>
          <w:lang w:val="be-BY"/>
        </w:rPr>
        <w:t xml:space="preserve"> г.</w:t>
      </w:r>
      <w:r w:rsidRPr="00A90E5E">
        <w:rPr>
          <w:rFonts w:ascii="Times New Roman" w:hAnsi="Times New Roman" w:cs="Times New Roman"/>
          <w:b/>
          <w:sz w:val="28"/>
          <w:szCs w:val="28"/>
          <w:lang w:val="be-BY"/>
        </w:rPr>
        <w:t xml:space="preserve"> Установление Советской власти в Беларуси. </w:t>
      </w:r>
      <w:r w:rsidR="00972FDE" w:rsidRPr="00A90E5E">
        <w:rPr>
          <w:rFonts w:ascii="Times New Roman" w:hAnsi="Times New Roman" w:cs="Times New Roman"/>
          <w:b/>
          <w:sz w:val="28"/>
          <w:szCs w:val="28"/>
          <w:lang w:val="be-BY"/>
        </w:rPr>
        <w:t>Облисп</w:t>
      </w:r>
      <w:r w:rsidR="00D35D36" w:rsidRPr="00A90E5E">
        <w:rPr>
          <w:rFonts w:ascii="Times New Roman" w:hAnsi="Times New Roman" w:cs="Times New Roman"/>
          <w:b/>
          <w:sz w:val="28"/>
          <w:szCs w:val="28"/>
          <w:lang w:val="be-BY"/>
        </w:rPr>
        <w:t>ол</w:t>
      </w:r>
      <w:r w:rsidR="00972FDE" w:rsidRPr="00A90E5E">
        <w:rPr>
          <w:rFonts w:ascii="Times New Roman" w:hAnsi="Times New Roman" w:cs="Times New Roman"/>
          <w:b/>
          <w:sz w:val="28"/>
          <w:szCs w:val="28"/>
          <w:lang w:val="be-BY"/>
        </w:rPr>
        <w:t xml:space="preserve">комзап. </w:t>
      </w:r>
      <w:r w:rsidRPr="00A90E5E">
        <w:rPr>
          <w:rFonts w:ascii="Times New Roman" w:hAnsi="Times New Roman" w:cs="Times New Roman"/>
          <w:b/>
          <w:sz w:val="28"/>
          <w:szCs w:val="28"/>
          <w:lang w:val="be-BY"/>
        </w:rPr>
        <w:t xml:space="preserve">Политика военного коммунизма и особенности ее проведения в Беларуси. </w:t>
      </w:r>
    </w:p>
    <w:p w:rsidR="00FE069D" w:rsidRPr="00A90E5E" w:rsidRDefault="00FE069D" w:rsidP="002E018A">
      <w:pPr>
        <w:spacing w:after="0"/>
        <w:ind w:firstLine="567"/>
        <w:jc w:val="both"/>
        <w:rPr>
          <w:rFonts w:ascii="Times New Roman" w:hAnsi="Times New Roman" w:cs="Times New Roman"/>
          <w:b/>
          <w:sz w:val="28"/>
          <w:szCs w:val="28"/>
          <w:lang w:val="be-BY"/>
        </w:rPr>
      </w:pPr>
    </w:p>
    <w:p w:rsidR="00FE069D" w:rsidRPr="00A90E5E" w:rsidRDefault="00A47FD6" w:rsidP="002E018A">
      <w:pPr>
        <w:spacing w:after="0"/>
        <w:ind w:firstLine="567"/>
        <w:jc w:val="both"/>
        <w:rPr>
          <w:rFonts w:ascii="Times New Roman" w:hAnsi="Times New Roman" w:cs="Times New Roman"/>
          <w:sz w:val="28"/>
          <w:szCs w:val="28"/>
          <w:lang w:val="be-BY"/>
        </w:rPr>
      </w:pPr>
      <w:r w:rsidRPr="00A90E5E">
        <w:rPr>
          <w:rFonts w:ascii="Times New Roman" w:hAnsi="Times New Roman" w:cs="Times New Roman"/>
          <w:b/>
          <w:sz w:val="28"/>
          <w:szCs w:val="28"/>
          <w:lang w:val="be-BY"/>
        </w:rPr>
        <w:t>Февральская буржуазно-демократическая революция.</w:t>
      </w:r>
      <w:r w:rsidR="00FE069D" w:rsidRPr="00A90E5E">
        <w:rPr>
          <w:rFonts w:ascii="Times New Roman" w:hAnsi="Times New Roman" w:cs="Times New Roman"/>
          <w:b/>
          <w:sz w:val="28"/>
          <w:szCs w:val="28"/>
          <w:lang w:val="be-BY"/>
        </w:rPr>
        <w:t xml:space="preserve"> </w:t>
      </w:r>
      <w:r w:rsidR="00FE069D" w:rsidRPr="00A90E5E">
        <w:rPr>
          <w:rFonts w:ascii="Times New Roman" w:hAnsi="Times New Roman" w:cs="Times New Roman"/>
          <w:sz w:val="28"/>
          <w:szCs w:val="28"/>
          <w:lang w:val="be-BY"/>
        </w:rPr>
        <w:t xml:space="preserve">Состояние хозяйства не выдерживало того напряжения, какого требовала небывалая по масштабам война. Экономика страны приходила в упадок. Доведенные до отчаяния люди требовали мира, хлеба и свободы. Снять напряженность в обществе царь и его правительство не смогли. </w:t>
      </w:r>
    </w:p>
    <w:p w:rsidR="00FE069D" w:rsidRPr="00A90E5E" w:rsidRDefault="00FE069D" w:rsidP="002E018A">
      <w:pPr>
        <w:spacing w:after="0"/>
        <w:ind w:firstLine="567"/>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 xml:space="preserve">В конце февраля 1917 г. массовые забастовки, митинги и демонстрации рабочих в Петрограде под лозунгами: «Долой войну! «Долой самодержавие!» переросли в вооруженное восстание. </w:t>
      </w:r>
      <w:r w:rsidRPr="00A90E5E">
        <w:rPr>
          <w:rFonts w:ascii="Times New Roman" w:hAnsi="Times New Roman" w:cs="Times New Roman"/>
          <w:b/>
          <w:sz w:val="28"/>
          <w:szCs w:val="28"/>
          <w:lang w:val="be-BY"/>
        </w:rPr>
        <w:t>2 марта 1917 г.</w:t>
      </w:r>
      <w:r w:rsidRPr="00A90E5E">
        <w:rPr>
          <w:rFonts w:ascii="Times New Roman" w:hAnsi="Times New Roman" w:cs="Times New Roman"/>
          <w:sz w:val="28"/>
          <w:szCs w:val="28"/>
          <w:lang w:val="be-BY"/>
        </w:rPr>
        <w:t xml:space="preserve"> царь Николай II подписал акт отречения от престола. В</w:t>
      </w:r>
      <w:r w:rsidR="00A22073" w:rsidRPr="00A90E5E">
        <w:rPr>
          <w:rFonts w:ascii="Times New Roman" w:hAnsi="Times New Roman" w:cs="Times New Roman"/>
          <w:sz w:val="28"/>
          <w:szCs w:val="28"/>
          <w:lang w:val="be-BY"/>
        </w:rPr>
        <w:t xml:space="preserve"> </w:t>
      </w:r>
      <w:r w:rsidR="00A22073" w:rsidRPr="00A90E5E">
        <w:rPr>
          <w:rFonts w:ascii="Times New Roman" w:hAnsi="Times New Roman" w:cs="Times New Roman"/>
          <w:b/>
          <w:sz w:val="28"/>
          <w:szCs w:val="28"/>
          <w:lang w:val="be-BY"/>
        </w:rPr>
        <w:t>феврале 1917 г.</w:t>
      </w:r>
      <w:r w:rsidRPr="00A90E5E">
        <w:rPr>
          <w:rFonts w:ascii="Times New Roman" w:hAnsi="Times New Roman" w:cs="Times New Roman"/>
          <w:sz w:val="28"/>
          <w:szCs w:val="28"/>
          <w:lang w:val="be-BY"/>
        </w:rPr>
        <w:t xml:space="preserve"> </w:t>
      </w:r>
      <w:r w:rsidR="00A22073" w:rsidRPr="00A90E5E">
        <w:rPr>
          <w:rFonts w:ascii="Times New Roman" w:hAnsi="Times New Roman" w:cs="Times New Roman"/>
          <w:sz w:val="28"/>
          <w:szCs w:val="28"/>
          <w:lang w:val="be-BY"/>
        </w:rPr>
        <w:t xml:space="preserve">в </w:t>
      </w:r>
      <w:r w:rsidRPr="00A90E5E">
        <w:rPr>
          <w:rFonts w:ascii="Times New Roman" w:hAnsi="Times New Roman" w:cs="Times New Roman"/>
          <w:sz w:val="28"/>
          <w:szCs w:val="28"/>
          <w:lang w:val="be-BY"/>
        </w:rPr>
        <w:t xml:space="preserve">России победила Февральская буржуазно-демократическая революция. Политическая власть перешла к буржуазному </w:t>
      </w:r>
      <w:r w:rsidRPr="00A90E5E">
        <w:rPr>
          <w:rFonts w:ascii="Times New Roman" w:hAnsi="Times New Roman" w:cs="Times New Roman"/>
          <w:i/>
          <w:sz w:val="28"/>
          <w:szCs w:val="28"/>
          <w:lang w:val="be-BY"/>
        </w:rPr>
        <w:t>Временному правительству</w:t>
      </w:r>
      <w:r w:rsidRPr="00A90E5E">
        <w:rPr>
          <w:rFonts w:ascii="Times New Roman" w:hAnsi="Times New Roman" w:cs="Times New Roman"/>
          <w:sz w:val="28"/>
          <w:szCs w:val="28"/>
          <w:lang w:val="be-BY"/>
        </w:rPr>
        <w:t xml:space="preserve">. В </w:t>
      </w:r>
      <w:r w:rsidRPr="00A90E5E">
        <w:rPr>
          <w:rFonts w:ascii="Times New Roman" w:hAnsi="Times New Roman" w:cs="Times New Roman"/>
          <w:b/>
          <w:sz w:val="28"/>
          <w:szCs w:val="28"/>
          <w:lang w:val="be-BY"/>
        </w:rPr>
        <w:t>сентябре 1917 г.</w:t>
      </w:r>
      <w:r w:rsidRPr="00A90E5E">
        <w:rPr>
          <w:rFonts w:ascii="Times New Roman" w:hAnsi="Times New Roman" w:cs="Times New Roman"/>
          <w:sz w:val="28"/>
          <w:szCs w:val="28"/>
          <w:lang w:val="be-BY"/>
        </w:rPr>
        <w:t xml:space="preserve"> Россия была провозглашена демократической республикой. Готовились выборы в </w:t>
      </w:r>
      <w:r w:rsidRPr="00A90E5E">
        <w:rPr>
          <w:rFonts w:ascii="Times New Roman" w:hAnsi="Times New Roman" w:cs="Times New Roman"/>
          <w:i/>
          <w:sz w:val="28"/>
          <w:szCs w:val="28"/>
          <w:lang w:val="be-BY"/>
        </w:rPr>
        <w:t>Учредительное собрание</w:t>
      </w:r>
      <w:r w:rsidRPr="00A90E5E">
        <w:rPr>
          <w:rFonts w:ascii="Times New Roman" w:hAnsi="Times New Roman" w:cs="Times New Roman"/>
          <w:sz w:val="28"/>
          <w:szCs w:val="28"/>
          <w:lang w:val="be-BY"/>
        </w:rPr>
        <w:t xml:space="preserve"> – будущий российский парламент, который должен был решить наболевшие вопросы.</w:t>
      </w:r>
    </w:p>
    <w:p w:rsidR="00A47FD6" w:rsidRPr="00A90E5E" w:rsidRDefault="00FE069D" w:rsidP="002E018A">
      <w:pPr>
        <w:spacing w:after="0"/>
        <w:ind w:firstLine="567"/>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Ситуация в Беларуси и на Западном фронте была связана с х</w:t>
      </w:r>
      <w:r w:rsidR="00A22073" w:rsidRPr="00A90E5E">
        <w:rPr>
          <w:rFonts w:ascii="Times New Roman" w:hAnsi="Times New Roman" w:cs="Times New Roman"/>
          <w:sz w:val="28"/>
          <w:szCs w:val="28"/>
          <w:lang w:val="be-BY"/>
        </w:rPr>
        <w:t>одом событий в России. В марте</w:t>
      </w:r>
      <w:r w:rsidRPr="00A90E5E">
        <w:rPr>
          <w:rFonts w:ascii="Times New Roman" w:hAnsi="Times New Roman" w:cs="Times New Roman"/>
          <w:sz w:val="28"/>
          <w:szCs w:val="28"/>
          <w:lang w:val="be-BY"/>
        </w:rPr>
        <w:t xml:space="preserve"> в Минске была создана народная милиция, которая разоружила полицию, взяла под контроль почту и телеграф. </w:t>
      </w:r>
      <w:r w:rsidR="00BF2189" w:rsidRPr="00A90E5E">
        <w:rPr>
          <w:rFonts w:ascii="Times New Roman" w:hAnsi="Times New Roman" w:cs="Times New Roman"/>
          <w:sz w:val="28"/>
          <w:szCs w:val="28"/>
          <w:lang w:val="be-BY"/>
        </w:rPr>
        <w:t xml:space="preserve"> </w:t>
      </w:r>
      <w:r w:rsidRPr="00A90E5E">
        <w:rPr>
          <w:rFonts w:ascii="Times New Roman" w:hAnsi="Times New Roman" w:cs="Times New Roman"/>
          <w:sz w:val="28"/>
          <w:szCs w:val="28"/>
          <w:lang w:val="be-BY"/>
        </w:rPr>
        <w:t xml:space="preserve">Минскую милицию возглавил профессиональный революционер, создатель </w:t>
      </w:r>
      <w:r w:rsidR="00BF2189" w:rsidRPr="00A90E5E">
        <w:rPr>
          <w:rFonts w:ascii="Times New Roman" w:hAnsi="Times New Roman" w:cs="Times New Roman"/>
          <w:sz w:val="28"/>
          <w:szCs w:val="28"/>
          <w:lang w:val="be-BY"/>
        </w:rPr>
        <w:t xml:space="preserve"> </w:t>
      </w:r>
      <w:r w:rsidRPr="00A90E5E">
        <w:rPr>
          <w:rFonts w:ascii="Times New Roman" w:hAnsi="Times New Roman" w:cs="Times New Roman"/>
          <w:sz w:val="28"/>
          <w:szCs w:val="28"/>
          <w:lang w:val="be-BY"/>
        </w:rPr>
        <w:t xml:space="preserve">большевистской организации в Минске </w:t>
      </w:r>
      <w:r w:rsidRPr="00A90E5E">
        <w:rPr>
          <w:rFonts w:ascii="Times New Roman" w:hAnsi="Times New Roman" w:cs="Times New Roman"/>
          <w:i/>
          <w:sz w:val="28"/>
          <w:szCs w:val="28"/>
          <w:lang w:val="be-BY"/>
        </w:rPr>
        <w:t>Михаил Фрунзе</w:t>
      </w:r>
      <w:r w:rsidRPr="00A90E5E">
        <w:rPr>
          <w:rFonts w:ascii="Times New Roman" w:hAnsi="Times New Roman" w:cs="Times New Roman"/>
          <w:sz w:val="28"/>
          <w:szCs w:val="28"/>
          <w:lang w:val="be-BY"/>
        </w:rPr>
        <w:t xml:space="preserve"> – один из организаторов </w:t>
      </w:r>
      <w:r w:rsidRPr="00A90E5E">
        <w:rPr>
          <w:rFonts w:ascii="Times New Roman" w:hAnsi="Times New Roman" w:cs="Times New Roman"/>
          <w:i/>
          <w:sz w:val="28"/>
          <w:szCs w:val="28"/>
          <w:lang w:val="be-BY"/>
        </w:rPr>
        <w:t>Минского Совета рабочих и солдатских депутатов</w:t>
      </w:r>
      <w:r w:rsidRPr="00A90E5E">
        <w:rPr>
          <w:rFonts w:ascii="Times New Roman" w:hAnsi="Times New Roman" w:cs="Times New Roman"/>
          <w:sz w:val="28"/>
          <w:szCs w:val="28"/>
          <w:lang w:val="be-BY"/>
        </w:rPr>
        <w:t xml:space="preserve">. </w:t>
      </w:r>
    </w:p>
    <w:p w:rsidR="00FE069D" w:rsidRPr="00A90E5E" w:rsidRDefault="00FE069D" w:rsidP="002E018A">
      <w:pPr>
        <w:spacing w:after="0"/>
        <w:ind w:firstLine="567"/>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 xml:space="preserve">В Беларуси постепенно сложилась система органов власти и управления, подчиненная Временному правительству в Петрограде. В Минске был сформирован </w:t>
      </w:r>
      <w:r w:rsidRPr="00A90E5E">
        <w:rPr>
          <w:rFonts w:ascii="Times New Roman" w:hAnsi="Times New Roman" w:cs="Times New Roman"/>
          <w:i/>
          <w:sz w:val="28"/>
          <w:szCs w:val="28"/>
          <w:lang w:val="be-BY"/>
        </w:rPr>
        <w:t>Временный общественный комитет порядка</w:t>
      </w:r>
      <w:r w:rsidRPr="00A90E5E">
        <w:rPr>
          <w:rFonts w:ascii="Times New Roman" w:hAnsi="Times New Roman" w:cs="Times New Roman"/>
          <w:sz w:val="28"/>
          <w:szCs w:val="28"/>
          <w:lang w:val="be-BY"/>
        </w:rPr>
        <w:t>. Временное правительство назначило губернских и уездных комиссаров, к которым переходила местная власть. Они выполняли функции прежних губернаторов, уездных исправников и земских начальников.</w:t>
      </w:r>
    </w:p>
    <w:p w:rsidR="00FE069D" w:rsidRPr="00A90E5E" w:rsidRDefault="00BF2189" w:rsidP="002E018A">
      <w:pPr>
        <w:spacing w:after="0"/>
        <w:ind w:firstLine="567"/>
        <w:jc w:val="both"/>
        <w:rPr>
          <w:rFonts w:ascii="Times New Roman" w:hAnsi="Times New Roman" w:cs="Times New Roman"/>
          <w:sz w:val="28"/>
          <w:szCs w:val="28"/>
          <w:lang w:val="be-BY"/>
        </w:rPr>
      </w:pPr>
      <w:r w:rsidRPr="00A90E5E">
        <w:rPr>
          <w:rFonts w:ascii="Times New Roman" w:hAnsi="Times New Roman" w:cs="Times New Roman"/>
          <w:noProof/>
          <w:sz w:val="28"/>
          <w:szCs w:val="28"/>
        </w:rPr>
        <w:lastRenderedPageBreak/>
        <w:drawing>
          <wp:anchor distT="0" distB="0" distL="114300" distR="114300" simplePos="0" relativeHeight="251663360" behindDoc="1" locked="0" layoutInCell="1" allowOverlap="1">
            <wp:simplePos x="0" y="0"/>
            <wp:positionH relativeFrom="column">
              <wp:posOffset>-48895</wp:posOffset>
            </wp:positionH>
            <wp:positionV relativeFrom="paragraph">
              <wp:posOffset>660400</wp:posOffset>
            </wp:positionV>
            <wp:extent cx="4476750" cy="2895600"/>
            <wp:effectExtent l="19050" t="0" r="0" b="0"/>
            <wp:wrapTight wrapText="bothSides">
              <wp:wrapPolygon edited="0">
                <wp:start x="-92" y="0"/>
                <wp:lineTo x="-92" y="21458"/>
                <wp:lineTo x="21600" y="21458"/>
                <wp:lineTo x="21600" y="0"/>
                <wp:lineTo x="-92" y="0"/>
              </wp:wrapPolygon>
            </wp:wrapTight>
            <wp:docPr id="7" name="Рисунок 7" descr="http://bigslide.ru/images/17/16671/960/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igslide.ru/images/17/16671/960/img2.jpg"/>
                    <pic:cNvPicPr>
                      <a:picLocks noChangeAspect="1" noChangeArrowheads="1"/>
                    </pic:cNvPicPr>
                  </pic:nvPicPr>
                  <pic:blipFill>
                    <a:blip r:embed="rId8" cstate="print"/>
                    <a:srcRect/>
                    <a:stretch>
                      <a:fillRect/>
                    </a:stretch>
                  </pic:blipFill>
                  <pic:spPr bwMode="auto">
                    <a:xfrm>
                      <a:off x="0" y="0"/>
                      <a:ext cx="4476750" cy="2895600"/>
                    </a:xfrm>
                    <a:prstGeom prst="rect">
                      <a:avLst/>
                    </a:prstGeom>
                    <a:noFill/>
                    <a:ln w="9525">
                      <a:noFill/>
                      <a:miter lim="800000"/>
                      <a:headEnd/>
                      <a:tailEnd/>
                    </a:ln>
                  </pic:spPr>
                </pic:pic>
              </a:graphicData>
            </a:graphic>
          </wp:anchor>
        </w:drawing>
      </w:r>
      <w:r w:rsidR="00FE069D" w:rsidRPr="00A90E5E">
        <w:rPr>
          <w:rFonts w:ascii="Times New Roman" w:hAnsi="Times New Roman" w:cs="Times New Roman"/>
          <w:sz w:val="28"/>
          <w:szCs w:val="28"/>
          <w:lang w:val="be-BY"/>
        </w:rPr>
        <w:t xml:space="preserve">Таким образом, сложилась политическая обстановка, которая характеризовалась как </w:t>
      </w:r>
      <w:r w:rsidR="00FE069D" w:rsidRPr="00A90E5E">
        <w:rPr>
          <w:rFonts w:ascii="Times New Roman" w:hAnsi="Times New Roman" w:cs="Times New Roman"/>
          <w:i/>
          <w:sz w:val="28"/>
          <w:szCs w:val="28"/>
          <w:lang w:val="be-BY"/>
        </w:rPr>
        <w:t>двоевластие</w:t>
      </w:r>
      <w:r w:rsidR="00FE069D" w:rsidRPr="00A90E5E">
        <w:rPr>
          <w:rFonts w:ascii="Times New Roman" w:hAnsi="Times New Roman" w:cs="Times New Roman"/>
          <w:sz w:val="28"/>
          <w:szCs w:val="28"/>
          <w:lang w:val="be-BY"/>
        </w:rPr>
        <w:t xml:space="preserve">. С одной стороны, революционно-демократическую власть представляли местные Советы, опиравшиеся на рабочих, солдат и крестьян. С другой стороны, буржуазную власть представляли городские и уездные комитеты общественной безопасности. </w:t>
      </w:r>
      <w:r w:rsidR="00A47FD6" w:rsidRPr="00A90E5E">
        <w:rPr>
          <w:rFonts w:ascii="Times New Roman" w:hAnsi="Times New Roman" w:cs="Times New Roman"/>
          <w:sz w:val="28"/>
          <w:szCs w:val="28"/>
          <w:lang w:val="be-BY"/>
        </w:rPr>
        <w:t xml:space="preserve"> </w:t>
      </w:r>
    </w:p>
    <w:p w:rsidR="00FE069D" w:rsidRPr="00A90E5E" w:rsidRDefault="00BF2189" w:rsidP="002E018A">
      <w:pPr>
        <w:spacing w:after="0"/>
        <w:ind w:firstLine="567"/>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 xml:space="preserve"> </w:t>
      </w:r>
      <w:r w:rsidR="00FE069D" w:rsidRPr="00A90E5E">
        <w:rPr>
          <w:rFonts w:ascii="Times New Roman" w:hAnsi="Times New Roman" w:cs="Times New Roman"/>
          <w:sz w:val="28"/>
          <w:szCs w:val="28"/>
          <w:lang w:val="be-BY"/>
        </w:rPr>
        <w:t xml:space="preserve">Значительное влияние на политическую жизнь Беларуси оказывала армия. Солдаты на Западном фронте приветствовали революцию, надеялись, что она приведет к окончанию войны. В воинских частях начали создаваться выборные солдатские комитеты и </w:t>
      </w:r>
      <w:r w:rsidR="00FE069D" w:rsidRPr="00A90E5E">
        <w:rPr>
          <w:rFonts w:ascii="Times New Roman" w:hAnsi="Times New Roman" w:cs="Times New Roman"/>
          <w:i/>
          <w:sz w:val="28"/>
          <w:szCs w:val="28"/>
          <w:lang w:val="be-BY"/>
        </w:rPr>
        <w:t>Советы солдатских депутатов</w:t>
      </w:r>
      <w:r w:rsidR="00FE069D" w:rsidRPr="00A90E5E">
        <w:rPr>
          <w:rFonts w:ascii="Times New Roman" w:hAnsi="Times New Roman" w:cs="Times New Roman"/>
          <w:sz w:val="28"/>
          <w:szCs w:val="28"/>
          <w:lang w:val="be-BY"/>
        </w:rPr>
        <w:t>. Обострились отношения между солдатами и офицерами. Нередкими были случаи неподчинения командованию, а также отклонения от должностей офицеров и генералов и их арестов.</w:t>
      </w:r>
    </w:p>
    <w:p w:rsidR="00FE069D" w:rsidRPr="00A90E5E" w:rsidRDefault="00FE069D" w:rsidP="002E018A">
      <w:pPr>
        <w:spacing w:after="0"/>
        <w:ind w:firstLine="567"/>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 xml:space="preserve">Революционные изменения достигли и деревни. Крестьяне прогоняли земских начальников. Возникали </w:t>
      </w:r>
      <w:r w:rsidRPr="00A90E5E">
        <w:rPr>
          <w:rFonts w:ascii="Times New Roman" w:hAnsi="Times New Roman" w:cs="Times New Roman"/>
          <w:i/>
          <w:sz w:val="28"/>
          <w:szCs w:val="28"/>
          <w:lang w:val="be-BY"/>
        </w:rPr>
        <w:t>Советы крестьянских депутатов.</w:t>
      </w:r>
    </w:p>
    <w:p w:rsidR="00FE069D" w:rsidRPr="00A90E5E" w:rsidRDefault="00FE069D" w:rsidP="002E018A">
      <w:pPr>
        <w:spacing w:after="0"/>
        <w:ind w:firstLine="567"/>
        <w:jc w:val="both"/>
        <w:rPr>
          <w:rFonts w:ascii="Times New Roman" w:hAnsi="Times New Roman" w:cs="Times New Roman"/>
          <w:sz w:val="28"/>
          <w:szCs w:val="28"/>
          <w:lang w:val="be-BY"/>
        </w:rPr>
      </w:pPr>
      <w:r w:rsidRPr="00A90E5E">
        <w:rPr>
          <w:rFonts w:ascii="Times New Roman" w:hAnsi="Times New Roman" w:cs="Times New Roman"/>
          <w:b/>
          <w:sz w:val="28"/>
          <w:szCs w:val="28"/>
          <w:lang w:val="be-BY"/>
        </w:rPr>
        <w:t>Деятельность политических партий и организаций</w:t>
      </w:r>
      <w:r w:rsidRPr="00A90E5E">
        <w:rPr>
          <w:rFonts w:ascii="Times New Roman" w:hAnsi="Times New Roman" w:cs="Times New Roman"/>
          <w:sz w:val="28"/>
          <w:szCs w:val="28"/>
          <w:lang w:val="be-BY"/>
        </w:rPr>
        <w:t xml:space="preserve">. Политику Временного правительства в Беларуси активно проводили местные организации </w:t>
      </w:r>
      <w:r w:rsidRPr="00A90E5E">
        <w:rPr>
          <w:rFonts w:ascii="Times New Roman" w:hAnsi="Times New Roman" w:cs="Times New Roman"/>
          <w:i/>
          <w:sz w:val="28"/>
          <w:szCs w:val="28"/>
          <w:lang w:val="be-BY"/>
        </w:rPr>
        <w:t>партии кадетов</w:t>
      </w:r>
      <w:r w:rsidRPr="00A90E5E">
        <w:rPr>
          <w:rFonts w:ascii="Times New Roman" w:hAnsi="Times New Roman" w:cs="Times New Roman"/>
          <w:sz w:val="28"/>
          <w:szCs w:val="28"/>
          <w:lang w:val="be-BY"/>
        </w:rPr>
        <w:t>, которая после Февральской революции 1917 г. фактически стала правящей. В ее состав входили представители зажиточных слоев населения, офицерство и интеллигенция. Целями кадетов были продолжение войны до победы, созыв после войны Учредительного собрания, которое должно было принять конституцию, решить вопрос о государственном строе и провести необходимые для развития страны экономические реформы. Кадеты белорусов считали ответвлением русского народа.</w:t>
      </w:r>
    </w:p>
    <w:p w:rsidR="00FE069D" w:rsidRPr="00A90E5E" w:rsidRDefault="00FE069D" w:rsidP="002E018A">
      <w:pPr>
        <w:spacing w:after="0"/>
        <w:ind w:firstLine="567"/>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 xml:space="preserve">Наибольшим влиянием среди населения Беларуси пользовалась </w:t>
      </w:r>
      <w:r w:rsidRPr="00A90E5E">
        <w:rPr>
          <w:rFonts w:ascii="Times New Roman" w:hAnsi="Times New Roman" w:cs="Times New Roman"/>
          <w:i/>
          <w:sz w:val="28"/>
          <w:szCs w:val="28"/>
          <w:lang w:val="be-BY"/>
        </w:rPr>
        <w:t>партия эсеров</w:t>
      </w:r>
      <w:r w:rsidRPr="00A90E5E">
        <w:rPr>
          <w:rFonts w:ascii="Times New Roman" w:hAnsi="Times New Roman" w:cs="Times New Roman"/>
          <w:sz w:val="28"/>
          <w:szCs w:val="28"/>
          <w:lang w:val="be-BY"/>
        </w:rPr>
        <w:t xml:space="preserve">, выступавшая за войну до победы и установление демократической </w:t>
      </w:r>
      <w:r w:rsidRPr="00A90E5E">
        <w:rPr>
          <w:rFonts w:ascii="Times New Roman" w:hAnsi="Times New Roman" w:cs="Times New Roman"/>
          <w:sz w:val="28"/>
          <w:szCs w:val="28"/>
          <w:lang w:val="be-BY"/>
        </w:rPr>
        <w:lastRenderedPageBreak/>
        <w:t>республики. Партия эсеров обещала дать каждому крестьянину землю без выкупа. Аграрная программа эсеров способствовала быстрому росту их популярности в деревне и среди солдат в армии.</w:t>
      </w:r>
    </w:p>
    <w:p w:rsidR="00E86258" w:rsidRPr="00A90E5E" w:rsidRDefault="00185B74" w:rsidP="002E018A">
      <w:pPr>
        <w:spacing w:after="0"/>
        <w:ind w:firstLine="567"/>
        <w:jc w:val="both"/>
        <w:rPr>
          <w:rFonts w:ascii="Times New Roman" w:hAnsi="Times New Roman" w:cs="Times New Roman"/>
          <w:sz w:val="28"/>
          <w:szCs w:val="28"/>
          <w:lang w:val="be-BY"/>
        </w:rPr>
      </w:pPr>
      <w:r w:rsidRPr="00185B74">
        <w:rPr>
          <w:rFonts w:ascii="Times New Roman" w:hAnsi="Times New Roman" w:cs="Times New Roman"/>
          <w:noProof/>
        </w:rPr>
        <w:pict>
          <v:shapetype id="_x0000_t202" coordsize="21600,21600" o:spt="202" path="m,l,21600r21600,l21600,xe">
            <v:stroke joinstyle="miter"/>
            <v:path gradientshapeok="t" o:connecttype="rect"/>
          </v:shapetype>
          <v:shape id="_x0000_s1028" type="#_x0000_t202" style="position:absolute;left:0;text-align:left;margin-left:4.95pt;margin-top:323.4pt;width:175.3pt;height:.05pt;z-index:251666432" wrapcoords="-92 0 -92 20736 21600 20736 21600 0 -92 0" stroked="f">
            <v:textbox style="mso-fit-shape-to-text:t" inset="0,0,0,0">
              <w:txbxContent>
                <w:p w:rsidR="00D320CB" w:rsidRPr="00443C11" w:rsidRDefault="00D320CB" w:rsidP="007A174B">
                  <w:pPr>
                    <w:pStyle w:val="af1"/>
                    <w:spacing w:after="0"/>
                    <w:jc w:val="center"/>
                    <w:rPr>
                      <w:rFonts w:ascii="Times New Roman" w:hAnsi="Times New Roman" w:cs="Times New Roman"/>
                      <w:noProof/>
                      <w:color w:val="auto"/>
                      <w:sz w:val="24"/>
                      <w:szCs w:val="24"/>
                    </w:rPr>
                  </w:pPr>
                  <w:r w:rsidRPr="00443C11">
                    <w:rPr>
                      <w:rFonts w:ascii="Times New Roman" w:hAnsi="Times New Roman" w:cs="Times New Roman"/>
                      <w:color w:val="auto"/>
                      <w:sz w:val="24"/>
                      <w:szCs w:val="24"/>
                    </w:rPr>
                    <w:t>В. Ленин – лидер большевиков</w:t>
                  </w:r>
                </w:p>
              </w:txbxContent>
            </v:textbox>
            <w10:wrap type="tight"/>
          </v:shape>
        </w:pict>
      </w:r>
      <w:r w:rsidR="00443C11" w:rsidRPr="00A90E5E">
        <w:rPr>
          <w:rFonts w:ascii="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62865</wp:posOffset>
            </wp:positionH>
            <wp:positionV relativeFrom="paragraph">
              <wp:posOffset>706120</wp:posOffset>
            </wp:positionV>
            <wp:extent cx="2226310" cy="3343910"/>
            <wp:effectExtent l="19050" t="0" r="2540" b="0"/>
            <wp:wrapTight wrapText="bothSides">
              <wp:wrapPolygon edited="0">
                <wp:start x="-185" y="0"/>
                <wp:lineTo x="-185" y="21534"/>
                <wp:lineTo x="21625" y="21534"/>
                <wp:lineTo x="21625" y="0"/>
                <wp:lineTo x="-185" y="0"/>
              </wp:wrapPolygon>
            </wp:wrapTight>
            <wp:docPr id="5" name="Рисунок 5"/>
            <wp:cNvGraphicFramePr/>
            <a:graphic xmlns:a="http://schemas.openxmlformats.org/drawingml/2006/main">
              <a:graphicData uri="http://schemas.openxmlformats.org/drawingml/2006/picture">
                <pic:pic xmlns:pic="http://schemas.openxmlformats.org/drawingml/2006/picture">
                  <pic:nvPicPr>
                    <pic:cNvPr id="17411" name="Picture 3"/>
                    <pic:cNvPicPr>
                      <a:picLocks noChangeAspect="1" noChangeArrowheads="1"/>
                    </pic:cNvPicPr>
                  </pic:nvPicPr>
                  <pic:blipFill>
                    <a:blip r:embed="rId9"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2226310" cy="334391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anchor>
        </w:drawing>
      </w:r>
      <w:r w:rsidR="00FE069D" w:rsidRPr="00A90E5E">
        <w:rPr>
          <w:rFonts w:ascii="Times New Roman" w:hAnsi="Times New Roman" w:cs="Times New Roman"/>
          <w:sz w:val="28"/>
          <w:szCs w:val="28"/>
          <w:lang w:val="be-BY"/>
        </w:rPr>
        <w:t xml:space="preserve">Сильные позиции в Беларуси имели </w:t>
      </w:r>
      <w:r w:rsidR="00FE069D" w:rsidRPr="00A90E5E">
        <w:rPr>
          <w:rFonts w:ascii="Times New Roman" w:hAnsi="Times New Roman" w:cs="Times New Roman"/>
          <w:i/>
          <w:sz w:val="28"/>
          <w:szCs w:val="28"/>
          <w:lang w:val="be-BY"/>
        </w:rPr>
        <w:t xml:space="preserve">бундовцы </w:t>
      </w:r>
      <w:r w:rsidR="00FE069D" w:rsidRPr="00A90E5E">
        <w:rPr>
          <w:rFonts w:ascii="Times New Roman" w:hAnsi="Times New Roman" w:cs="Times New Roman"/>
          <w:sz w:val="28"/>
          <w:szCs w:val="28"/>
          <w:lang w:val="be-BY"/>
        </w:rPr>
        <w:t xml:space="preserve">и </w:t>
      </w:r>
      <w:r w:rsidR="00FE069D" w:rsidRPr="00A90E5E">
        <w:rPr>
          <w:rFonts w:ascii="Times New Roman" w:hAnsi="Times New Roman" w:cs="Times New Roman"/>
          <w:i/>
          <w:sz w:val="28"/>
          <w:szCs w:val="28"/>
          <w:lang w:val="be-BY"/>
        </w:rPr>
        <w:t>меньшевики</w:t>
      </w:r>
      <w:r w:rsidR="00FE069D" w:rsidRPr="00A90E5E">
        <w:rPr>
          <w:rFonts w:ascii="Times New Roman" w:hAnsi="Times New Roman" w:cs="Times New Roman"/>
          <w:sz w:val="28"/>
          <w:szCs w:val="28"/>
          <w:lang w:val="be-BY"/>
        </w:rPr>
        <w:t xml:space="preserve">. Они поддерживали внутреннюю и внешнюю политику Временного правительства. </w:t>
      </w:r>
    </w:p>
    <w:p w:rsidR="00A47FD6" w:rsidRPr="00A90E5E" w:rsidRDefault="00FE069D" w:rsidP="002E018A">
      <w:pPr>
        <w:spacing w:after="0"/>
        <w:ind w:firstLine="567"/>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 xml:space="preserve">Единственной партией, которая не стала сотрудничать с Временным правительством, была </w:t>
      </w:r>
      <w:r w:rsidRPr="00A90E5E">
        <w:rPr>
          <w:rFonts w:ascii="Times New Roman" w:hAnsi="Times New Roman" w:cs="Times New Roman"/>
          <w:i/>
          <w:sz w:val="28"/>
          <w:szCs w:val="28"/>
          <w:lang w:val="be-BY"/>
        </w:rPr>
        <w:t>большевистская</w:t>
      </w:r>
      <w:r w:rsidRPr="00A90E5E">
        <w:rPr>
          <w:rFonts w:ascii="Times New Roman" w:hAnsi="Times New Roman" w:cs="Times New Roman"/>
          <w:sz w:val="28"/>
          <w:szCs w:val="28"/>
          <w:lang w:val="be-BY"/>
        </w:rPr>
        <w:t>. Сначала малочисленная и маловлиятельная, она после Февральской революции 1917 г. начала играть активную роль в политической жизни Беларуси.</w:t>
      </w:r>
    </w:p>
    <w:p w:rsidR="00FE069D" w:rsidRPr="00A90E5E" w:rsidRDefault="00E86258" w:rsidP="002E018A">
      <w:pPr>
        <w:spacing w:after="0"/>
        <w:ind w:firstLine="567"/>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 xml:space="preserve">  </w:t>
      </w:r>
      <w:r w:rsidR="00FE069D" w:rsidRPr="00A90E5E">
        <w:rPr>
          <w:rFonts w:ascii="Times New Roman" w:hAnsi="Times New Roman" w:cs="Times New Roman"/>
          <w:sz w:val="28"/>
          <w:szCs w:val="28"/>
          <w:lang w:val="be-BY"/>
        </w:rPr>
        <w:t xml:space="preserve">Наряду с деятельностью общероссийских партий с марта 1917 г. в Беларуси шел интенсивный процесс образования белорусских национальных партий и организаций. Победа Февральской революции 1917 г. дала новый толчок белорусскому национальному движению. Самой влиятельной белорусской партией была </w:t>
      </w:r>
      <w:r w:rsidR="00FE069D" w:rsidRPr="00A90E5E">
        <w:rPr>
          <w:rFonts w:ascii="Times New Roman" w:hAnsi="Times New Roman" w:cs="Times New Roman"/>
          <w:i/>
          <w:sz w:val="28"/>
          <w:szCs w:val="28"/>
          <w:lang w:val="be-BY"/>
        </w:rPr>
        <w:t>Белорусская социалистическая громада</w:t>
      </w:r>
      <w:r w:rsidR="00FE069D" w:rsidRPr="00A90E5E">
        <w:rPr>
          <w:rFonts w:ascii="Times New Roman" w:hAnsi="Times New Roman" w:cs="Times New Roman"/>
          <w:sz w:val="28"/>
          <w:szCs w:val="28"/>
          <w:lang w:val="be-BY"/>
        </w:rPr>
        <w:t xml:space="preserve">, возрожденная после десятилетнего перерыва в марте 1917 г. Она имела своих представителей в Петроградском и Минском Советах рабочих и солдатских депутатов и поддерживала Временное правительство. В программе партии были требования </w:t>
      </w:r>
      <w:r w:rsidR="00FE069D" w:rsidRPr="00A90E5E">
        <w:rPr>
          <w:rFonts w:ascii="Times New Roman" w:hAnsi="Times New Roman" w:cs="Times New Roman"/>
          <w:i/>
          <w:sz w:val="28"/>
          <w:szCs w:val="28"/>
          <w:lang w:val="be-BY"/>
        </w:rPr>
        <w:t>автономии</w:t>
      </w:r>
      <w:r w:rsidR="00FE069D" w:rsidRPr="00A90E5E">
        <w:rPr>
          <w:rFonts w:ascii="Times New Roman" w:hAnsi="Times New Roman" w:cs="Times New Roman"/>
          <w:sz w:val="28"/>
          <w:szCs w:val="28"/>
          <w:lang w:val="be-BY"/>
        </w:rPr>
        <w:t xml:space="preserve"> Беларуси в составе Российской федеративной республики, передачи земли крестьянам, установления 8-часового рабочего дня.</w:t>
      </w:r>
    </w:p>
    <w:p w:rsidR="0096419B" w:rsidRPr="00A90E5E" w:rsidRDefault="0096419B" w:rsidP="002E018A">
      <w:pPr>
        <w:spacing w:after="0"/>
        <w:ind w:firstLine="567"/>
        <w:jc w:val="both"/>
        <w:rPr>
          <w:rStyle w:val="a6"/>
          <w:rFonts w:ascii="Times New Roman" w:hAnsi="Times New Roman" w:cs="Times New Roman"/>
          <w:b w:val="0"/>
          <w:sz w:val="28"/>
          <w:szCs w:val="28"/>
          <w:shd w:val="clear" w:color="auto" w:fill="FFFFFF"/>
        </w:rPr>
      </w:pPr>
      <w:r w:rsidRPr="00A90E5E">
        <w:rPr>
          <w:rStyle w:val="a6"/>
          <w:rFonts w:ascii="Times New Roman" w:hAnsi="Times New Roman" w:cs="Times New Roman"/>
          <w:sz w:val="28"/>
          <w:szCs w:val="28"/>
          <w:shd w:val="clear" w:color="auto" w:fill="FFFFFF"/>
        </w:rPr>
        <w:t>Предпосылки Октябрьской революции 1917 г.</w:t>
      </w:r>
      <w:r w:rsidRPr="00A90E5E">
        <w:rPr>
          <w:rStyle w:val="a6"/>
          <w:rFonts w:ascii="Times New Roman" w:hAnsi="Times New Roman" w:cs="Times New Roman"/>
          <w:b w:val="0"/>
          <w:sz w:val="28"/>
          <w:szCs w:val="28"/>
          <w:shd w:val="clear" w:color="auto" w:fill="FFFFFF"/>
        </w:rPr>
        <w:t xml:space="preserve"> Главная предпосылка Октябрьской революции 1917 г – нежелание и неспособность верхов российской буржуазии, и прежде всего Временного правительства, решать социально-экономические и политические проблемы, которые волновали общественность страны.</w:t>
      </w:r>
    </w:p>
    <w:p w:rsidR="0096419B" w:rsidRPr="00A90E5E" w:rsidRDefault="0096419B" w:rsidP="002E018A">
      <w:pPr>
        <w:spacing w:after="0"/>
        <w:ind w:firstLine="567"/>
        <w:jc w:val="both"/>
        <w:rPr>
          <w:rStyle w:val="a6"/>
          <w:rFonts w:ascii="Times New Roman" w:hAnsi="Times New Roman" w:cs="Times New Roman"/>
          <w:b w:val="0"/>
          <w:sz w:val="28"/>
          <w:szCs w:val="28"/>
          <w:shd w:val="clear" w:color="auto" w:fill="FFFFFF"/>
        </w:rPr>
      </w:pPr>
      <w:r w:rsidRPr="00A90E5E">
        <w:rPr>
          <w:rStyle w:val="a6"/>
          <w:rFonts w:ascii="Times New Roman" w:hAnsi="Times New Roman" w:cs="Times New Roman"/>
          <w:b w:val="0"/>
          <w:sz w:val="28"/>
          <w:szCs w:val="28"/>
          <w:shd w:val="clear" w:color="auto" w:fill="FFFFFF"/>
        </w:rPr>
        <w:t>Продолжалась</w:t>
      </w:r>
      <w:proofErr w:type="gramStart"/>
      <w:r w:rsidRPr="00A90E5E">
        <w:rPr>
          <w:rStyle w:val="a6"/>
          <w:rFonts w:ascii="Times New Roman" w:hAnsi="Times New Roman" w:cs="Times New Roman"/>
          <w:b w:val="0"/>
          <w:sz w:val="28"/>
          <w:szCs w:val="28"/>
          <w:shd w:val="clear" w:color="auto" w:fill="FFFFFF"/>
        </w:rPr>
        <w:t xml:space="preserve"> П</w:t>
      </w:r>
      <w:proofErr w:type="gramEnd"/>
      <w:r w:rsidRPr="00A90E5E">
        <w:rPr>
          <w:rStyle w:val="a6"/>
          <w:rFonts w:ascii="Times New Roman" w:hAnsi="Times New Roman" w:cs="Times New Roman"/>
          <w:b w:val="0"/>
          <w:sz w:val="28"/>
          <w:szCs w:val="28"/>
          <w:shd w:val="clear" w:color="auto" w:fill="FFFFFF"/>
        </w:rPr>
        <w:t xml:space="preserve">ервая мировая война, которая довела страну до разрухи, а народ до нищеты. Война стала ненавистной для солдат российской армии. Тем не </w:t>
      </w:r>
      <w:proofErr w:type="gramStart"/>
      <w:r w:rsidRPr="00A90E5E">
        <w:rPr>
          <w:rStyle w:val="a6"/>
          <w:rFonts w:ascii="Times New Roman" w:hAnsi="Times New Roman" w:cs="Times New Roman"/>
          <w:b w:val="0"/>
          <w:sz w:val="28"/>
          <w:szCs w:val="28"/>
          <w:shd w:val="clear" w:color="auto" w:fill="FFFFFF"/>
        </w:rPr>
        <w:t>менее</w:t>
      </w:r>
      <w:proofErr w:type="gramEnd"/>
      <w:r w:rsidRPr="00A90E5E">
        <w:rPr>
          <w:rStyle w:val="a6"/>
          <w:rFonts w:ascii="Times New Roman" w:hAnsi="Times New Roman" w:cs="Times New Roman"/>
          <w:b w:val="0"/>
          <w:sz w:val="28"/>
          <w:szCs w:val="28"/>
          <w:shd w:val="clear" w:color="auto" w:fill="FFFFFF"/>
        </w:rPr>
        <w:t xml:space="preserve"> Временное правительство ради получения огромной контрибуции с побежденных стран и использования ее для развития России, </w:t>
      </w:r>
      <w:r w:rsidRPr="00A90E5E">
        <w:rPr>
          <w:rStyle w:val="a6"/>
          <w:rFonts w:ascii="Times New Roman" w:hAnsi="Times New Roman" w:cs="Times New Roman"/>
          <w:b w:val="0"/>
          <w:sz w:val="28"/>
          <w:szCs w:val="28"/>
          <w:shd w:val="clear" w:color="auto" w:fill="FFFFFF"/>
        </w:rPr>
        <w:lastRenderedPageBreak/>
        <w:t xml:space="preserve">а также в целях наживы и обогащения правящей верхушки решило продолжать войну до победного конца. Такая политика лишила Временное правительство поддержки со стороны армии.  </w:t>
      </w:r>
    </w:p>
    <w:p w:rsidR="0096419B" w:rsidRPr="00A90E5E" w:rsidRDefault="003B7641" w:rsidP="002E018A">
      <w:pPr>
        <w:spacing w:after="0"/>
        <w:ind w:firstLine="567"/>
        <w:jc w:val="both"/>
        <w:rPr>
          <w:rStyle w:val="a6"/>
          <w:rFonts w:ascii="Times New Roman" w:hAnsi="Times New Roman" w:cs="Times New Roman"/>
          <w:b w:val="0"/>
          <w:sz w:val="28"/>
          <w:szCs w:val="28"/>
          <w:shd w:val="clear" w:color="auto" w:fill="FFFFFF"/>
        </w:rPr>
      </w:pPr>
      <w:r w:rsidRPr="00A90E5E">
        <w:rPr>
          <w:rFonts w:ascii="Times New Roman" w:hAnsi="Times New Roman" w:cs="Times New Roman"/>
          <w:bCs/>
          <w:noProof/>
          <w:sz w:val="28"/>
          <w:szCs w:val="28"/>
        </w:rPr>
        <w:drawing>
          <wp:anchor distT="0" distB="0" distL="114300" distR="114300" simplePos="0" relativeHeight="251667456" behindDoc="1" locked="0" layoutInCell="1" allowOverlap="1">
            <wp:simplePos x="0" y="0"/>
            <wp:positionH relativeFrom="column">
              <wp:posOffset>-38100</wp:posOffset>
            </wp:positionH>
            <wp:positionV relativeFrom="paragraph">
              <wp:posOffset>1113790</wp:posOffset>
            </wp:positionV>
            <wp:extent cx="3627120" cy="2089785"/>
            <wp:effectExtent l="19050" t="0" r="0" b="0"/>
            <wp:wrapTight wrapText="bothSides">
              <wp:wrapPolygon edited="0">
                <wp:start x="-113" y="0"/>
                <wp:lineTo x="-113" y="21462"/>
                <wp:lineTo x="21555" y="21462"/>
                <wp:lineTo x="21555" y="0"/>
                <wp:lineTo x="-113" y="0"/>
              </wp:wrapPolygon>
            </wp:wrapTight>
            <wp:docPr id="6" name="Рисунок 6"/>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0"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3627120" cy="2089785"/>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anchor>
        </w:drawing>
      </w:r>
      <w:r w:rsidR="0096419B" w:rsidRPr="00A90E5E">
        <w:rPr>
          <w:rStyle w:val="a6"/>
          <w:rFonts w:ascii="Times New Roman" w:hAnsi="Times New Roman" w:cs="Times New Roman"/>
          <w:b w:val="0"/>
          <w:sz w:val="28"/>
          <w:szCs w:val="28"/>
          <w:shd w:val="clear" w:color="auto" w:fill="FFFFFF"/>
        </w:rPr>
        <w:t xml:space="preserve"> Не решался Временным правительством и аграрный вопрос. Продолжало существовать помещичье землевладение. Крестьяне страдали от малоземелья и безземелья. Временное правительство ничего не сделало для того, чтобы реализовать ту аграрную программу, которая была составной частью буржуазно-демократической революции.  </w:t>
      </w:r>
    </w:p>
    <w:p w:rsidR="0096419B" w:rsidRPr="00A90E5E" w:rsidRDefault="00185B74" w:rsidP="002E018A">
      <w:pPr>
        <w:spacing w:after="0"/>
        <w:ind w:firstLine="567"/>
        <w:jc w:val="both"/>
        <w:rPr>
          <w:rStyle w:val="a6"/>
          <w:rFonts w:ascii="Times New Roman" w:hAnsi="Times New Roman" w:cs="Times New Roman"/>
          <w:b w:val="0"/>
          <w:sz w:val="28"/>
          <w:szCs w:val="28"/>
          <w:shd w:val="clear" w:color="auto" w:fill="FFFFFF"/>
        </w:rPr>
      </w:pPr>
      <w:r w:rsidRPr="00185B74">
        <w:rPr>
          <w:rFonts w:ascii="Times New Roman" w:hAnsi="Times New Roman" w:cs="Times New Roman"/>
          <w:noProof/>
        </w:rPr>
        <w:pict>
          <v:shape id="_x0000_s1029" type="#_x0000_t202" style="position:absolute;left:0;text-align:left;margin-left:-294pt;margin-top:127.15pt;width:285.6pt;height:27.25pt;z-index:251669504" wrapcoords="-57 0 -57 20736 21600 20736 21600 0 -57 0" stroked="f">
            <v:textbox inset="0,0,0,0">
              <w:txbxContent>
                <w:p w:rsidR="00D320CB" w:rsidRPr="003B7641" w:rsidRDefault="00D320CB" w:rsidP="007A174B">
                  <w:pPr>
                    <w:spacing w:after="0" w:line="240" w:lineRule="auto"/>
                    <w:jc w:val="center"/>
                    <w:rPr>
                      <w:rFonts w:ascii="Times New Roman" w:hAnsi="Times New Roman" w:cs="Times New Roman"/>
                      <w:b/>
                      <w:sz w:val="24"/>
                      <w:szCs w:val="24"/>
                    </w:rPr>
                  </w:pPr>
                  <w:r w:rsidRPr="003B7641">
                    <w:rPr>
                      <w:rFonts w:ascii="Times New Roman" w:hAnsi="Times New Roman" w:cs="Times New Roman"/>
                      <w:b/>
                      <w:bCs/>
                      <w:sz w:val="24"/>
                      <w:szCs w:val="24"/>
                    </w:rPr>
                    <w:t>Солдаты Российской армии времен</w:t>
                  </w:r>
                  <w:proofErr w:type="gramStart"/>
                  <w:r w:rsidRPr="003B7641">
                    <w:rPr>
                      <w:rFonts w:ascii="Times New Roman" w:hAnsi="Times New Roman" w:cs="Times New Roman"/>
                      <w:b/>
                      <w:bCs/>
                      <w:sz w:val="24"/>
                      <w:szCs w:val="24"/>
                    </w:rPr>
                    <w:t xml:space="preserve"> П</w:t>
                  </w:r>
                  <w:proofErr w:type="gramEnd"/>
                  <w:r w:rsidRPr="003B7641">
                    <w:rPr>
                      <w:rFonts w:ascii="Times New Roman" w:hAnsi="Times New Roman" w:cs="Times New Roman"/>
                      <w:b/>
                      <w:bCs/>
                      <w:sz w:val="24"/>
                      <w:szCs w:val="24"/>
                    </w:rPr>
                    <w:t>ервой мировой войны</w:t>
                  </w:r>
                </w:p>
              </w:txbxContent>
            </v:textbox>
            <w10:wrap type="tight"/>
          </v:shape>
        </w:pict>
      </w:r>
      <w:r w:rsidR="0096419B" w:rsidRPr="00A90E5E">
        <w:rPr>
          <w:rStyle w:val="a6"/>
          <w:rFonts w:ascii="Times New Roman" w:hAnsi="Times New Roman" w:cs="Times New Roman"/>
          <w:b w:val="0"/>
          <w:sz w:val="28"/>
          <w:szCs w:val="28"/>
          <w:shd w:val="clear" w:color="auto" w:fill="FFFFFF"/>
        </w:rPr>
        <w:t>Временное правительство ничего не сделало для решения национального вопроса, поэтому лишилось поддержки со стороны большинства населения окраин Российского государства.</w:t>
      </w:r>
    </w:p>
    <w:p w:rsidR="0096419B" w:rsidRPr="00A90E5E" w:rsidRDefault="0096419B" w:rsidP="002E018A">
      <w:pPr>
        <w:spacing w:after="0"/>
        <w:ind w:firstLine="567"/>
        <w:jc w:val="both"/>
        <w:rPr>
          <w:rStyle w:val="a6"/>
          <w:rFonts w:ascii="Times New Roman" w:hAnsi="Times New Roman" w:cs="Times New Roman"/>
          <w:b w:val="0"/>
          <w:sz w:val="28"/>
          <w:szCs w:val="28"/>
          <w:shd w:val="clear" w:color="auto" w:fill="FFFFFF"/>
        </w:rPr>
      </w:pPr>
      <w:r w:rsidRPr="00A90E5E">
        <w:rPr>
          <w:rStyle w:val="a6"/>
          <w:rFonts w:ascii="Times New Roman" w:hAnsi="Times New Roman" w:cs="Times New Roman"/>
          <w:b w:val="0"/>
          <w:sz w:val="28"/>
          <w:szCs w:val="28"/>
          <w:shd w:val="clear" w:color="auto" w:fill="FFFFFF"/>
        </w:rPr>
        <w:t>Ничего не было сделано Временным правительством для улучшения условий труда и жизни рабочего класса.</w:t>
      </w:r>
    </w:p>
    <w:p w:rsidR="0096419B" w:rsidRPr="00A90E5E" w:rsidRDefault="0096419B" w:rsidP="002E018A">
      <w:pPr>
        <w:spacing w:after="0"/>
        <w:ind w:firstLine="567"/>
        <w:jc w:val="both"/>
        <w:rPr>
          <w:rStyle w:val="a6"/>
          <w:rFonts w:ascii="Times New Roman" w:hAnsi="Times New Roman" w:cs="Times New Roman"/>
          <w:b w:val="0"/>
          <w:sz w:val="28"/>
          <w:szCs w:val="28"/>
          <w:shd w:val="clear" w:color="auto" w:fill="FFFFFF"/>
        </w:rPr>
      </w:pPr>
      <w:r w:rsidRPr="00A90E5E">
        <w:rPr>
          <w:rStyle w:val="a6"/>
          <w:rFonts w:ascii="Times New Roman" w:hAnsi="Times New Roman" w:cs="Times New Roman"/>
          <w:b w:val="0"/>
          <w:sz w:val="28"/>
          <w:szCs w:val="28"/>
          <w:shd w:val="clear" w:color="auto" w:fill="FFFFFF"/>
        </w:rPr>
        <w:t xml:space="preserve">Таким образом, антинародная политика Временного буржуазного правительства лишила его поддержки со стороны большинства рабочих, крестьян, населения национальных окраин. Самыми популярными и авторитетными стали партии социалистической ориентации, прежде всего большевистская партия, которая обещала </w:t>
      </w:r>
      <w:r w:rsidR="00C31E72" w:rsidRPr="00A90E5E">
        <w:rPr>
          <w:rStyle w:val="a6"/>
          <w:rFonts w:ascii="Times New Roman" w:hAnsi="Times New Roman" w:cs="Times New Roman"/>
          <w:b w:val="0"/>
          <w:sz w:val="28"/>
          <w:szCs w:val="28"/>
          <w:shd w:val="clear" w:color="auto" w:fill="FFFFFF"/>
        </w:rPr>
        <w:t xml:space="preserve">быстрое решение </w:t>
      </w:r>
      <w:proofErr w:type="spellStart"/>
      <w:r w:rsidR="00C31E72" w:rsidRPr="00A90E5E">
        <w:rPr>
          <w:rStyle w:val="a6"/>
          <w:rFonts w:ascii="Times New Roman" w:hAnsi="Times New Roman" w:cs="Times New Roman"/>
          <w:b w:val="0"/>
          <w:sz w:val="28"/>
          <w:szCs w:val="28"/>
          <w:shd w:val="clear" w:color="auto" w:fill="FFFFFF"/>
        </w:rPr>
        <w:t>всехнасущных</w:t>
      </w:r>
      <w:proofErr w:type="spellEnd"/>
      <w:r w:rsidR="00C31E72" w:rsidRPr="00A90E5E">
        <w:rPr>
          <w:rStyle w:val="a6"/>
          <w:rFonts w:ascii="Times New Roman" w:hAnsi="Times New Roman" w:cs="Times New Roman"/>
          <w:b w:val="0"/>
          <w:sz w:val="28"/>
          <w:szCs w:val="28"/>
          <w:shd w:val="clear" w:color="auto" w:fill="FFFFFF"/>
        </w:rPr>
        <w:t xml:space="preserve"> проблем.</w:t>
      </w:r>
      <w:r w:rsidRPr="00A90E5E">
        <w:rPr>
          <w:rStyle w:val="a6"/>
          <w:rFonts w:ascii="Times New Roman" w:hAnsi="Times New Roman" w:cs="Times New Roman"/>
          <w:b w:val="0"/>
          <w:sz w:val="28"/>
          <w:szCs w:val="28"/>
          <w:shd w:val="clear" w:color="auto" w:fill="FFFFFF"/>
        </w:rPr>
        <w:t xml:space="preserve"> Осенью 1917 г. большинство российского народа поддерживало именно эту партию.</w:t>
      </w:r>
    </w:p>
    <w:p w:rsidR="001358AF" w:rsidRPr="00A90E5E" w:rsidRDefault="00C31E72" w:rsidP="002E018A">
      <w:pPr>
        <w:spacing w:after="0"/>
        <w:ind w:firstLine="567"/>
        <w:jc w:val="both"/>
        <w:rPr>
          <w:rStyle w:val="a6"/>
          <w:rFonts w:ascii="Times New Roman" w:hAnsi="Times New Roman" w:cs="Times New Roman"/>
          <w:b w:val="0"/>
          <w:sz w:val="28"/>
          <w:szCs w:val="28"/>
          <w:shd w:val="clear" w:color="auto" w:fill="FFFFFF"/>
        </w:rPr>
      </w:pPr>
      <w:r w:rsidRPr="00A90E5E">
        <w:rPr>
          <w:rStyle w:val="a6"/>
          <w:rFonts w:ascii="Times New Roman" w:hAnsi="Times New Roman" w:cs="Times New Roman"/>
          <w:sz w:val="28"/>
          <w:szCs w:val="28"/>
          <w:shd w:val="clear" w:color="auto" w:fill="FFFFFF"/>
        </w:rPr>
        <w:t xml:space="preserve">Переход власти в руки Советов в Беларуси и на Западном фронте. В ночь на 25 октября (7 ноября) 1917 г. в </w:t>
      </w:r>
      <w:r w:rsidRPr="00A90E5E">
        <w:rPr>
          <w:rStyle w:val="a6"/>
          <w:rFonts w:ascii="Times New Roman" w:hAnsi="Times New Roman" w:cs="Times New Roman"/>
          <w:b w:val="0"/>
          <w:sz w:val="28"/>
          <w:szCs w:val="28"/>
          <w:shd w:val="clear" w:color="auto" w:fill="FFFFFF"/>
        </w:rPr>
        <w:t xml:space="preserve">Петрограде под руководством большевиков началось вооруженное восстание. Отряды красногвардейцев, солдат и матросов заняли важнейшие объекты столицы (вокзалы, телеграф, банк, мосты), а вечером </w:t>
      </w:r>
      <w:r w:rsidRPr="00A90E5E">
        <w:rPr>
          <w:rStyle w:val="a6"/>
          <w:rFonts w:ascii="Times New Roman" w:hAnsi="Times New Roman" w:cs="Times New Roman"/>
          <w:sz w:val="28"/>
          <w:szCs w:val="28"/>
          <w:shd w:val="clear" w:color="auto" w:fill="FFFFFF"/>
        </w:rPr>
        <w:t>25 октября 1917 г.</w:t>
      </w:r>
      <w:r w:rsidRPr="00A90E5E">
        <w:rPr>
          <w:rStyle w:val="a6"/>
          <w:rFonts w:ascii="Times New Roman" w:hAnsi="Times New Roman" w:cs="Times New Roman"/>
          <w:b w:val="0"/>
          <w:sz w:val="28"/>
          <w:szCs w:val="28"/>
          <w:shd w:val="clear" w:color="auto" w:fill="FFFFFF"/>
        </w:rPr>
        <w:t xml:space="preserve"> – Зимний дворец. Временное правительство было арестовано, а его министры отправлены в Петропавловскую крепость. </w:t>
      </w:r>
    </w:p>
    <w:p w:rsidR="001358AF" w:rsidRPr="00A90E5E" w:rsidRDefault="00C31E72" w:rsidP="002E018A">
      <w:pPr>
        <w:spacing w:after="0"/>
        <w:ind w:firstLine="567"/>
        <w:jc w:val="both"/>
        <w:rPr>
          <w:rStyle w:val="a6"/>
          <w:rFonts w:ascii="Times New Roman" w:hAnsi="Times New Roman" w:cs="Times New Roman"/>
          <w:b w:val="0"/>
          <w:sz w:val="28"/>
          <w:szCs w:val="28"/>
          <w:shd w:val="clear" w:color="auto" w:fill="FFFFFF"/>
        </w:rPr>
      </w:pPr>
      <w:r w:rsidRPr="00A90E5E">
        <w:rPr>
          <w:rStyle w:val="a6"/>
          <w:rFonts w:ascii="Times New Roman" w:hAnsi="Times New Roman" w:cs="Times New Roman"/>
          <w:b w:val="0"/>
          <w:sz w:val="28"/>
          <w:szCs w:val="28"/>
          <w:shd w:val="clear" w:color="auto" w:fill="FFFFFF"/>
        </w:rPr>
        <w:t xml:space="preserve">Вечером 25 октября 1917 г. начал работу II Всероссийский съезд Советов рабочих и солдатских депутатов. Съезд принял Декреты о мире и </w:t>
      </w:r>
      <w:r w:rsidRPr="00A90E5E">
        <w:rPr>
          <w:rStyle w:val="a6"/>
          <w:rFonts w:ascii="Times New Roman" w:hAnsi="Times New Roman" w:cs="Times New Roman"/>
          <w:b w:val="0"/>
          <w:sz w:val="28"/>
          <w:szCs w:val="28"/>
          <w:shd w:val="clear" w:color="auto" w:fill="FFFFFF"/>
        </w:rPr>
        <w:lastRenderedPageBreak/>
        <w:t xml:space="preserve">земле и создал новое правительство </w:t>
      </w:r>
      <w:r w:rsidR="001358AF" w:rsidRPr="00A90E5E">
        <w:rPr>
          <w:rStyle w:val="a6"/>
          <w:rFonts w:ascii="Times New Roman" w:hAnsi="Times New Roman" w:cs="Times New Roman"/>
          <w:b w:val="0"/>
          <w:sz w:val="28"/>
          <w:szCs w:val="28"/>
          <w:shd w:val="clear" w:color="auto" w:fill="FFFFFF"/>
        </w:rPr>
        <w:t>–</w:t>
      </w:r>
      <w:r w:rsidRPr="00A90E5E">
        <w:rPr>
          <w:rStyle w:val="a6"/>
          <w:rFonts w:ascii="Times New Roman" w:hAnsi="Times New Roman" w:cs="Times New Roman"/>
          <w:b w:val="0"/>
          <w:sz w:val="28"/>
          <w:szCs w:val="28"/>
          <w:shd w:val="clear" w:color="auto" w:fill="FFFFFF"/>
        </w:rPr>
        <w:t xml:space="preserve"> </w:t>
      </w:r>
      <w:r w:rsidRPr="00A90E5E">
        <w:rPr>
          <w:rStyle w:val="a6"/>
          <w:rFonts w:ascii="Times New Roman" w:hAnsi="Times New Roman" w:cs="Times New Roman"/>
          <w:b w:val="0"/>
          <w:i/>
          <w:sz w:val="28"/>
          <w:szCs w:val="28"/>
          <w:shd w:val="clear" w:color="auto" w:fill="FFFFFF"/>
        </w:rPr>
        <w:t>Совет Народных Комиссаров (СНК)</w:t>
      </w:r>
      <w:r w:rsidRPr="00A90E5E">
        <w:rPr>
          <w:rStyle w:val="a6"/>
          <w:rFonts w:ascii="Times New Roman" w:hAnsi="Times New Roman" w:cs="Times New Roman"/>
          <w:b w:val="0"/>
          <w:sz w:val="28"/>
          <w:szCs w:val="28"/>
          <w:shd w:val="clear" w:color="auto" w:fill="FFFFFF"/>
        </w:rPr>
        <w:t xml:space="preserve"> во главе с </w:t>
      </w:r>
      <w:r w:rsidRPr="00A90E5E">
        <w:rPr>
          <w:rStyle w:val="a6"/>
          <w:rFonts w:ascii="Times New Roman" w:hAnsi="Times New Roman" w:cs="Times New Roman"/>
          <w:b w:val="0"/>
          <w:i/>
          <w:sz w:val="28"/>
          <w:szCs w:val="28"/>
          <w:shd w:val="clear" w:color="auto" w:fill="FFFFFF"/>
        </w:rPr>
        <w:t>В. Лениным</w:t>
      </w:r>
      <w:r w:rsidR="001358AF" w:rsidRPr="00A90E5E">
        <w:rPr>
          <w:rStyle w:val="a6"/>
          <w:rFonts w:ascii="Times New Roman" w:hAnsi="Times New Roman" w:cs="Times New Roman"/>
          <w:b w:val="0"/>
          <w:i/>
          <w:sz w:val="28"/>
          <w:szCs w:val="28"/>
          <w:shd w:val="clear" w:color="auto" w:fill="FFFFFF"/>
        </w:rPr>
        <w:t>.</w:t>
      </w:r>
      <w:r w:rsidRPr="00A90E5E">
        <w:rPr>
          <w:rStyle w:val="a6"/>
          <w:rFonts w:ascii="Times New Roman" w:hAnsi="Times New Roman" w:cs="Times New Roman"/>
          <w:b w:val="0"/>
          <w:sz w:val="28"/>
          <w:szCs w:val="28"/>
          <w:shd w:val="clear" w:color="auto" w:fill="FFFFFF"/>
        </w:rPr>
        <w:t xml:space="preserve"> </w:t>
      </w:r>
    </w:p>
    <w:p w:rsidR="00C31E72" w:rsidRPr="00A90E5E" w:rsidRDefault="00C31E72" w:rsidP="002E018A">
      <w:pPr>
        <w:spacing w:after="0"/>
        <w:ind w:firstLine="567"/>
        <w:jc w:val="both"/>
        <w:rPr>
          <w:rStyle w:val="a6"/>
          <w:rFonts w:ascii="Times New Roman" w:hAnsi="Times New Roman" w:cs="Times New Roman"/>
          <w:b w:val="0"/>
          <w:sz w:val="28"/>
          <w:szCs w:val="28"/>
          <w:shd w:val="clear" w:color="auto" w:fill="FFFFFF"/>
        </w:rPr>
      </w:pPr>
      <w:r w:rsidRPr="00A90E5E">
        <w:rPr>
          <w:rStyle w:val="a6"/>
          <w:rFonts w:ascii="Times New Roman" w:hAnsi="Times New Roman" w:cs="Times New Roman"/>
          <w:b w:val="0"/>
          <w:sz w:val="28"/>
          <w:szCs w:val="28"/>
          <w:shd w:val="clear" w:color="auto" w:fill="FFFFFF"/>
        </w:rPr>
        <w:t xml:space="preserve">27 октября 1917 г. при Минском Совете был создан </w:t>
      </w:r>
      <w:r w:rsidRPr="00A90E5E">
        <w:rPr>
          <w:rStyle w:val="a6"/>
          <w:rFonts w:ascii="Times New Roman" w:hAnsi="Times New Roman" w:cs="Times New Roman"/>
          <w:b w:val="0"/>
          <w:i/>
          <w:sz w:val="28"/>
          <w:szCs w:val="28"/>
          <w:shd w:val="clear" w:color="auto" w:fill="FFFFFF"/>
        </w:rPr>
        <w:t>Военно-революционный комитет (ВРК) Западного фронта</w:t>
      </w:r>
      <w:r w:rsidRPr="00A90E5E">
        <w:rPr>
          <w:rStyle w:val="a6"/>
          <w:rFonts w:ascii="Times New Roman" w:hAnsi="Times New Roman" w:cs="Times New Roman"/>
          <w:b w:val="0"/>
          <w:sz w:val="28"/>
          <w:szCs w:val="28"/>
          <w:shd w:val="clear" w:color="auto" w:fill="FFFFFF"/>
        </w:rPr>
        <w:t xml:space="preserve">. Руководителем комитета стал </w:t>
      </w:r>
      <w:r w:rsidRPr="00A90E5E">
        <w:rPr>
          <w:rStyle w:val="a6"/>
          <w:rFonts w:ascii="Times New Roman" w:hAnsi="Times New Roman" w:cs="Times New Roman"/>
          <w:b w:val="0"/>
          <w:i/>
          <w:sz w:val="28"/>
          <w:szCs w:val="28"/>
          <w:shd w:val="clear" w:color="auto" w:fill="FFFFFF"/>
        </w:rPr>
        <w:t xml:space="preserve">К. </w:t>
      </w:r>
      <w:proofErr w:type="spellStart"/>
      <w:r w:rsidRPr="00A90E5E">
        <w:rPr>
          <w:rStyle w:val="a6"/>
          <w:rFonts w:ascii="Times New Roman" w:hAnsi="Times New Roman" w:cs="Times New Roman"/>
          <w:b w:val="0"/>
          <w:i/>
          <w:sz w:val="28"/>
          <w:szCs w:val="28"/>
          <w:shd w:val="clear" w:color="auto" w:fill="FFFFFF"/>
        </w:rPr>
        <w:t>Ландер</w:t>
      </w:r>
      <w:proofErr w:type="spellEnd"/>
      <w:r w:rsidRPr="00A90E5E">
        <w:rPr>
          <w:rStyle w:val="a6"/>
          <w:rFonts w:ascii="Times New Roman" w:hAnsi="Times New Roman" w:cs="Times New Roman"/>
          <w:b w:val="0"/>
          <w:i/>
          <w:sz w:val="28"/>
          <w:szCs w:val="28"/>
          <w:shd w:val="clear" w:color="auto" w:fill="FFFFFF"/>
        </w:rPr>
        <w:t>.</w:t>
      </w:r>
      <w:r w:rsidR="001358AF" w:rsidRPr="00A90E5E">
        <w:rPr>
          <w:rStyle w:val="a6"/>
          <w:rFonts w:ascii="Times New Roman" w:hAnsi="Times New Roman" w:cs="Times New Roman"/>
          <w:b w:val="0"/>
          <w:sz w:val="28"/>
          <w:szCs w:val="28"/>
          <w:shd w:val="clear" w:color="auto" w:fill="FFFFFF"/>
        </w:rPr>
        <w:t xml:space="preserve"> </w:t>
      </w:r>
      <w:r w:rsidRPr="00A90E5E">
        <w:rPr>
          <w:rStyle w:val="a6"/>
          <w:rFonts w:ascii="Times New Roman" w:hAnsi="Times New Roman" w:cs="Times New Roman"/>
          <w:b w:val="0"/>
          <w:sz w:val="28"/>
          <w:szCs w:val="28"/>
          <w:shd w:val="clear" w:color="auto" w:fill="FFFFFF"/>
        </w:rPr>
        <w:t xml:space="preserve"> На протяжении октября – ноября 1917 г. советская власть была установлена на всей </w:t>
      </w:r>
      <w:proofErr w:type="spellStart"/>
      <w:r w:rsidRPr="00A90E5E">
        <w:rPr>
          <w:rStyle w:val="a6"/>
          <w:rFonts w:ascii="Times New Roman" w:hAnsi="Times New Roman" w:cs="Times New Roman"/>
          <w:b w:val="0"/>
          <w:sz w:val="28"/>
          <w:szCs w:val="28"/>
          <w:shd w:val="clear" w:color="auto" w:fill="FFFFFF"/>
        </w:rPr>
        <w:t>неоккупированной</w:t>
      </w:r>
      <w:proofErr w:type="spellEnd"/>
      <w:r w:rsidRPr="00A90E5E">
        <w:rPr>
          <w:rStyle w:val="a6"/>
          <w:rFonts w:ascii="Times New Roman" w:hAnsi="Times New Roman" w:cs="Times New Roman"/>
          <w:b w:val="0"/>
          <w:sz w:val="28"/>
          <w:szCs w:val="28"/>
          <w:shd w:val="clear" w:color="auto" w:fill="FFFFFF"/>
        </w:rPr>
        <w:t xml:space="preserve"> территории Беларуси. </w:t>
      </w:r>
    </w:p>
    <w:p w:rsidR="00C31E72" w:rsidRPr="00A90E5E" w:rsidRDefault="001358AF" w:rsidP="002E018A">
      <w:pPr>
        <w:spacing w:after="0"/>
        <w:ind w:firstLine="567"/>
        <w:jc w:val="both"/>
        <w:rPr>
          <w:rStyle w:val="a6"/>
          <w:rFonts w:ascii="Times New Roman" w:hAnsi="Times New Roman" w:cs="Times New Roman"/>
          <w:b w:val="0"/>
          <w:sz w:val="28"/>
          <w:szCs w:val="28"/>
          <w:shd w:val="clear" w:color="auto" w:fill="FFFFFF"/>
        </w:rPr>
      </w:pPr>
      <w:r w:rsidRPr="00A90E5E">
        <w:rPr>
          <w:rStyle w:val="a6"/>
          <w:rFonts w:ascii="Times New Roman" w:hAnsi="Times New Roman" w:cs="Times New Roman"/>
          <w:sz w:val="28"/>
          <w:szCs w:val="28"/>
          <w:shd w:val="clear" w:color="auto" w:fill="FFFFFF"/>
        </w:rPr>
        <w:t>Особенности установления</w:t>
      </w:r>
      <w:r w:rsidR="00C31E72" w:rsidRPr="00A90E5E">
        <w:rPr>
          <w:rStyle w:val="a6"/>
          <w:rFonts w:ascii="Times New Roman" w:hAnsi="Times New Roman" w:cs="Times New Roman"/>
          <w:sz w:val="28"/>
          <w:szCs w:val="28"/>
          <w:shd w:val="clear" w:color="auto" w:fill="FFFFFF"/>
        </w:rPr>
        <w:t xml:space="preserve"> советской власти в Беларуси</w:t>
      </w:r>
      <w:r w:rsidRPr="00A90E5E">
        <w:rPr>
          <w:rStyle w:val="a6"/>
          <w:rFonts w:ascii="Times New Roman" w:hAnsi="Times New Roman" w:cs="Times New Roman"/>
          <w:b w:val="0"/>
          <w:sz w:val="28"/>
          <w:szCs w:val="28"/>
          <w:shd w:val="clear" w:color="auto" w:fill="FFFFFF"/>
        </w:rPr>
        <w:t>.</w:t>
      </w:r>
      <w:r w:rsidR="00C31E72" w:rsidRPr="00A90E5E">
        <w:rPr>
          <w:rStyle w:val="a6"/>
          <w:rFonts w:ascii="Times New Roman" w:hAnsi="Times New Roman" w:cs="Times New Roman"/>
          <w:b w:val="0"/>
          <w:sz w:val="28"/>
          <w:szCs w:val="28"/>
          <w:shd w:val="clear" w:color="auto" w:fill="FFFFFF"/>
        </w:rPr>
        <w:t xml:space="preserve"> Во-первых, советская власть устанавливалась только на </w:t>
      </w:r>
      <w:proofErr w:type="spellStart"/>
      <w:r w:rsidR="00C31E72" w:rsidRPr="00A90E5E">
        <w:rPr>
          <w:rStyle w:val="a6"/>
          <w:rFonts w:ascii="Times New Roman" w:hAnsi="Times New Roman" w:cs="Times New Roman"/>
          <w:b w:val="0"/>
          <w:sz w:val="28"/>
          <w:szCs w:val="28"/>
          <w:shd w:val="clear" w:color="auto" w:fill="FFFFFF"/>
        </w:rPr>
        <w:t>неоккупированной</w:t>
      </w:r>
      <w:proofErr w:type="spellEnd"/>
      <w:r w:rsidR="00C31E72" w:rsidRPr="00A90E5E">
        <w:rPr>
          <w:rStyle w:val="a6"/>
          <w:rFonts w:ascii="Times New Roman" w:hAnsi="Times New Roman" w:cs="Times New Roman"/>
          <w:b w:val="0"/>
          <w:sz w:val="28"/>
          <w:szCs w:val="28"/>
          <w:shd w:val="clear" w:color="auto" w:fill="FFFFFF"/>
        </w:rPr>
        <w:t xml:space="preserve"> германскими войсками территории Беларуси.</w:t>
      </w:r>
    </w:p>
    <w:p w:rsidR="00C31E72" w:rsidRPr="00A90E5E" w:rsidRDefault="00C31E72" w:rsidP="002E018A">
      <w:pPr>
        <w:spacing w:after="0"/>
        <w:ind w:firstLine="567"/>
        <w:jc w:val="both"/>
        <w:rPr>
          <w:rStyle w:val="a6"/>
          <w:rFonts w:ascii="Times New Roman" w:hAnsi="Times New Roman" w:cs="Times New Roman"/>
          <w:b w:val="0"/>
          <w:sz w:val="28"/>
          <w:szCs w:val="28"/>
          <w:shd w:val="clear" w:color="auto" w:fill="FFFFFF"/>
        </w:rPr>
      </w:pPr>
      <w:r w:rsidRPr="00A90E5E">
        <w:rPr>
          <w:rStyle w:val="a6"/>
          <w:rFonts w:ascii="Times New Roman" w:hAnsi="Times New Roman" w:cs="Times New Roman"/>
          <w:b w:val="0"/>
          <w:sz w:val="28"/>
          <w:szCs w:val="28"/>
          <w:shd w:val="clear" w:color="auto" w:fill="FFFFFF"/>
        </w:rPr>
        <w:t xml:space="preserve">Во-вторых, большую роль в установлении советской власти в Беларуси сыграли солдаты Западного фронта. Их партийные и общественные организации тесно взаимодействовали с местными большевистскими организациями и Советами рабочих и солдатских депутатов, из </w:t>
      </w:r>
      <w:proofErr w:type="gramStart"/>
      <w:r w:rsidRPr="00A90E5E">
        <w:rPr>
          <w:rStyle w:val="a6"/>
          <w:rFonts w:ascii="Times New Roman" w:hAnsi="Times New Roman" w:cs="Times New Roman"/>
          <w:b w:val="0"/>
          <w:sz w:val="28"/>
          <w:szCs w:val="28"/>
          <w:shd w:val="clear" w:color="auto" w:fill="FFFFFF"/>
        </w:rPr>
        <w:t>них</w:t>
      </w:r>
      <w:proofErr w:type="gramEnd"/>
      <w:r w:rsidRPr="00A90E5E">
        <w:rPr>
          <w:rStyle w:val="a6"/>
          <w:rFonts w:ascii="Times New Roman" w:hAnsi="Times New Roman" w:cs="Times New Roman"/>
          <w:b w:val="0"/>
          <w:sz w:val="28"/>
          <w:szCs w:val="28"/>
          <w:shd w:val="clear" w:color="auto" w:fill="FFFFFF"/>
        </w:rPr>
        <w:t xml:space="preserve"> прежде всего формировались центральные и местные органы власти и управления.</w:t>
      </w:r>
    </w:p>
    <w:p w:rsidR="00C31E72" w:rsidRPr="00A90E5E" w:rsidRDefault="00C31E72" w:rsidP="002E018A">
      <w:pPr>
        <w:spacing w:after="0"/>
        <w:ind w:firstLine="567"/>
        <w:jc w:val="both"/>
        <w:rPr>
          <w:rStyle w:val="a6"/>
          <w:rFonts w:ascii="Times New Roman" w:hAnsi="Times New Roman" w:cs="Times New Roman"/>
          <w:b w:val="0"/>
          <w:sz w:val="28"/>
          <w:szCs w:val="28"/>
          <w:shd w:val="clear" w:color="auto" w:fill="FFFFFF"/>
        </w:rPr>
      </w:pPr>
      <w:r w:rsidRPr="00A90E5E">
        <w:rPr>
          <w:rStyle w:val="a6"/>
          <w:rFonts w:ascii="Times New Roman" w:hAnsi="Times New Roman" w:cs="Times New Roman"/>
          <w:b w:val="0"/>
          <w:sz w:val="28"/>
          <w:szCs w:val="28"/>
          <w:shd w:val="clear" w:color="auto" w:fill="FFFFFF"/>
        </w:rPr>
        <w:t>В-третьих, борьба за установление советской власти в Беларуси усложнялась действиями Ставки Верховного Главнокомандующего, которая находилась в Могилеве.</w:t>
      </w:r>
    </w:p>
    <w:p w:rsidR="00C31E72" w:rsidRPr="00A90E5E" w:rsidRDefault="00C31E72" w:rsidP="002E018A">
      <w:pPr>
        <w:spacing w:after="0"/>
        <w:ind w:firstLine="567"/>
        <w:jc w:val="both"/>
        <w:rPr>
          <w:rStyle w:val="a6"/>
          <w:rFonts w:ascii="Times New Roman" w:hAnsi="Times New Roman" w:cs="Times New Roman"/>
          <w:b w:val="0"/>
          <w:sz w:val="28"/>
          <w:szCs w:val="28"/>
          <w:shd w:val="clear" w:color="auto" w:fill="FFFFFF"/>
        </w:rPr>
      </w:pPr>
      <w:r w:rsidRPr="00A90E5E">
        <w:rPr>
          <w:rStyle w:val="a6"/>
          <w:rFonts w:ascii="Times New Roman" w:hAnsi="Times New Roman" w:cs="Times New Roman"/>
          <w:b w:val="0"/>
          <w:sz w:val="28"/>
          <w:szCs w:val="28"/>
          <w:shd w:val="clear" w:color="auto" w:fill="FFFFFF"/>
        </w:rPr>
        <w:t xml:space="preserve">В-четвертых, на власть в крае претендовали также белорусские национальные организации. Они объединились вокруг </w:t>
      </w:r>
      <w:r w:rsidRPr="00A90E5E">
        <w:rPr>
          <w:rStyle w:val="a6"/>
          <w:rFonts w:ascii="Times New Roman" w:hAnsi="Times New Roman" w:cs="Times New Roman"/>
          <w:b w:val="0"/>
          <w:i/>
          <w:sz w:val="28"/>
          <w:szCs w:val="28"/>
          <w:shd w:val="clear" w:color="auto" w:fill="FFFFFF"/>
        </w:rPr>
        <w:t>Великой белорусской рады</w:t>
      </w:r>
      <w:r w:rsidR="00A47FD6" w:rsidRPr="00A90E5E">
        <w:rPr>
          <w:rStyle w:val="a6"/>
          <w:rFonts w:ascii="Times New Roman" w:hAnsi="Times New Roman" w:cs="Times New Roman"/>
          <w:b w:val="0"/>
          <w:sz w:val="28"/>
          <w:szCs w:val="28"/>
          <w:shd w:val="clear" w:color="auto" w:fill="FFFFFF"/>
        </w:rPr>
        <w:t xml:space="preserve"> (Великая белорусская рада</w:t>
      </w:r>
      <w:r w:rsidR="00A47FD6" w:rsidRPr="00A90E5E">
        <w:rPr>
          <w:rStyle w:val="a6"/>
          <w:rFonts w:ascii="Times New Roman" w:hAnsi="Times New Roman" w:cs="Times New Roman"/>
          <w:b w:val="0"/>
          <w:i/>
          <w:sz w:val="28"/>
          <w:szCs w:val="28"/>
          <w:shd w:val="clear" w:color="auto" w:fill="FFFFFF"/>
        </w:rPr>
        <w:t xml:space="preserve"> </w:t>
      </w:r>
      <w:r w:rsidR="00A47FD6" w:rsidRPr="00A90E5E">
        <w:rPr>
          <w:rStyle w:val="a6"/>
          <w:rFonts w:ascii="Times New Roman" w:hAnsi="Times New Roman" w:cs="Times New Roman"/>
          <w:b w:val="0"/>
          <w:sz w:val="28"/>
          <w:szCs w:val="28"/>
          <w:shd w:val="clear" w:color="auto" w:fill="FFFFFF"/>
        </w:rPr>
        <w:t xml:space="preserve">создана летом 1917 г. на  </w:t>
      </w:r>
      <w:r w:rsidR="00A47FD6" w:rsidRPr="00A90E5E">
        <w:rPr>
          <w:rStyle w:val="a6"/>
          <w:rFonts w:ascii="Times New Roman" w:hAnsi="Times New Roman" w:cs="Times New Roman"/>
          <w:b w:val="0"/>
          <w:sz w:val="28"/>
          <w:szCs w:val="28"/>
          <w:shd w:val="clear" w:color="auto" w:fill="FFFFFF"/>
          <w:lang w:val="be-BY"/>
        </w:rPr>
        <w:t>ІІ</w:t>
      </w:r>
      <w:r w:rsidR="00A47FD6" w:rsidRPr="00A90E5E">
        <w:rPr>
          <w:rStyle w:val="a6"/>
          <w:rFonts w:ascii="Times New Roman" w:hAnsi="Times New Roman" w:cs="Times New Roman"/>
          <w:b w:val="0"/>
          <w:sz w:val="28"/>
          <w:szCs w:val="28"/>
          <w:shd w:val="clear" w:color="auto" w:fill="FFFFFF"/>
        </w:rPr>
        <w:t xml:space="preserve"> съезде белорусских национальных партий и организаций). </w:t>
      </w:r>
      <w:r w:rsidRPr="00A90E5E">
        <w:rPr>
          <w:rStyle w:val="a6"/>
          <w:rFonts w:ascii="Times New Roman" w:hAnsi="Times New Roman" w:cs="Times New Roman"/>
          <w:b w:val="0"/>
          <w:sz w:val="28"/>
          <w:szCs w:val="28"/>
          <w:shd w:val="clear" w:color="auto" w:fill="FFFFFF"/>
        </w:rPr>
        <w:t>Признавая советскую власть в России, белорусские национальные партии и организации не признавали ее на территории Беларуси. Они выступали за создание демократической краевой власти.</w:t>
      </w:r>
    </w:p>
    <w:p w:rsidR="00C31E72" w:rsidRPr="00A90E5E" w:rsidRDefault="00A47FD6" w:rsidP="002E018A">
      <w:pPr>
        <w:spacing w:after="0"/>
        <w:ind w:firstLine="567"/>
        <w:jc w:val="both"/>
        <w:rPr>
          <w:rStyle w:val="a6"/>
          <w:rFonts w:ascii="Times New Roman" w:hAnsi="Times New Roman" w:cs="Times New Roman"/>
          <w:b w:val="0"/>
          <w:sz w:val="28"/>
          <w:szCs w:val="28"/>
          <w:shd w:val="clear" w:color="auto" w:fill="FFFFFF"/>
        </w:rPr>
      </w:pPr>
      <w:r w:rsidRPr="00A90E5E">
        <w:rPr>
          <w:rStyle w:val="a6"/>
          <w:rFonts w:ascii="Times New Roman" w:hAnsi="Times New Roman" w:cs="Times New Roman"/>
          <w:b w:val="0"/>
          <w:sz w:val="28"/>
          <w:szCs w:val="28"/>
          <w:shd w:val="clear" w:color="auto" w:fill="FFFFFF"/>
        </w:rPr>
        <w:t xml:space="preserve"> </w:t>
      </w:r>
      <w:r w:rsidR="00C31E72" w:rsidRPr="00A90E5E">
        <w:rPr>
          <w:rStyle w:val="a6"/>
          <w:rFonts w:ascii="Times New Roman" w:hAnsi="Times New Roman" w:cs="Times New Roman"/>
          <w:b w:val="0"/>
          <w:sz w:val="28"/>
          <w:szCs w:val="28"/>
          <w:shd w:val="clear" w:color="auto" w:fill="FFFFFF"/>
        </w:rPr>
        <w:t xml:space="preserve"> В </w:t>
      </w:r>
      <w:r w:rsidR="00C31E72" w:rsidRPr="00A90E5E">
        <w:rPr>
          <w:rStyle w:val="a6"/>
          <w:rFonts w:ascii="Times New Roman" w:hAnsi="Times New Roman" w:cs="Times New Roman"/>
          <w:sz w:val="28"/>
          <w:szCs w:val="28"/>
          <w:shd w:val="clear" w:color="auto" w:fill="FFFFFF"/>
        </w:rPr>
        <w:t>ноябре 1917 г.</w:t>
      </w:r>
      <w:r w:rsidR="00C31E72" w:rsidRPr="00A90E5E">
        <w:rPr>
          <w:rStyle w:val="a6"/>
          <w:rFonts w:ascii="Times New Roman" w:hAnsi="Times New Roman" w:cs="Times New Roman"/>
          <w:b w:val="0"/>
          <w:sz w:val="28"/>
          <w:szCs w:val="28"/>
          <w:shd w:val="clear" w:color="auto" w:fill="FFFFFF"/>
        </w:rPr>
        <w:t xml:space="preserve"> был создан </w:t>
      </w:r>
      <w:r w:rsidR="00C31E72" w:rsidRPr="00A90E5E">
        <w:rPr>
          <w:rStyle w:val="a6"/>
          <w:rFonts w:ascii="Times New Roman" w:hAnsi="Times New Roman" w:cs="Times New Roman"/>
          <w:b w:val="0"/>
          <w:i/>
          <w:sz w:val="28"/>
          <w:szCs w:val="28"/>
          <w:shd w:val="clear" w:color="auto" w:fill="FFFFFF"/>
        </w:rPr>
        <w:t>Областной исполнительный комитет Советов рабочих, солдатских и крестьянских депутатов Западной области и фронта (</w:t>
      </w:r>
      <w:proofErr w:type="spellStart"/>
      <w:r w:rsidR="00C31E72" w:rsidRPr="00A90E5E">
        <w:rPr>
          <w:rStyle w:val="a6"/>
          <w:rFonts w:ascii="Times New Roman" w:hAnsi="Times New Roman" w:cs="Times New Roman"/>
          <w:b w:val="0"/>
          <w:i/>
          <w:sz w:val="28"/>
          <w:szCs w:val="28"/>
          <w:shd w:val="clear" w:color="auto" w:fill="FFFFFF"/>
        </w:rPr>
        <w:t>Облис</w:t>
      </w:r>
      <w:r w:rsidR="001358AF" w:rsidRPr="00A90E5E">
        <w:rPr>
          <w:rStyle w:val="a6"/>
          <w:rFonts w:ascii="Times New Roman" w:hAnsi="Times New Roman" w:cs="Times New Roman"/>
          <w:b w:val="0"/>
          <w:i/>
          <w:sz w:val="28"/>
          <w:szCs w:val="28"/>
          <w:shd w:val="clear" w:color="auto" w:fill="FFFFFF"/>
        </w:rPr>
        <w:t>пол</w:t>
      </w:r>
      <w:r w:rsidR="00C31E72" w:rsidRPr="00A90E5E">
        <w:rPr>
          <w:rStyle w:val="a6"/>
          <w:rFonts w:ascii="Times New Roman" w:hAnsi="Times New Roman" w:cs="Times New Roman"/>
          <w:b w:val="0"/>
          <w:i/>
          <w:sz w:val="28"/>
          <w:szCs w:val="28"/>
          <w:shd w:val="clear" w:color="auto" w:fill="FFFFFF"/>
        </w:rPr>
        <w:t>комзап</w:t>
      </w:r>
      <w:proofErr w:type="spellEnd"/>
      <w:r w:rsidR="00C31E72" w:rsidRPr="00A90E5E">
        <w:rPr>
          <w:rStyle w:val="a6"/>
          <w:rFonts w:ascii="Times New Roman" w:hAnsi="Times New Roman" w:cs="Times New Roman"/>
          <w:b w:val="0"/>
          <w:i/>
          <w:sz w:val="28"/>
          <w:szCs w:val="28"/>
          <w:shd w:val="clear" w:color="auto" w:fill="FFFFFF"/>
        </w:rPr>
        <w:t xml:space="preserve">) </w:t>
      </w:r>
      <w:r w:rsidR="00C31E72" w:rsidRPr="00A90E5E">
        <w:rPr>
          <w:rStyle w:val="a6"/>
          <w:rFonts w:ascii="Times New Roman" w:hAnsi="Times New Roman" w:cs="Times New Roman"/>
          <w:b w:val="0"/>
          <w:sz w:val="28"/>
          <w:szCs w:val="28"/>
          <w:shd w:val="clear" w:color="auto" w:fill="FFFFFF"/>
        </w:rPr>
        <w:t xml:space="preserve">во главе с большевиком </w:t>
      </w:r>
      <w:r w:rsidR="00C31E72" w:rsidRPr="00A90E5E">
        <w:rPr>
          <w:rStyle w:val="a6"/>
          <w:rFonts w:ascii="Times New Roman" w:hAnsi="Times New Roman" w:cs="Times New Roman"/>
          <w:b w:val="0"/>
          <w:i/>
          <w:sz w:val="28"/>
          <w:szCs w:val="28"/>
          <w:shd w:val="clear" w:color="auto" w:fill="FFFFFF"/>
        </w:rPr>
        <w:t xml:space="preserve">Н. </w:t>
      </w:r>
      <w:proofErr w:type="spellStart"/>
      <w:r w:rsidR="00C31E72" w:rsidRPr="00A90E5E">
        <w:rPr>
          <w:rStyle w:val="a6"/>
          <w:rFonts w:ascii="Times New Roman" w:hAnsi="Times New Roman" w:cs="Times New Roman"/>
          <w:b w:val="0"/>
          <w:i/>
          <w:sz w:val="28"/>
          <w:szCs w:val="28"/>
          <w:shd w:val="clear" w:color="auto" w:fill="FFFFFF"/>
        </w:rPr>
        <w:t>Рогозинским</w:t>
      </w:r>
      <w:proofErr w:type="spellEnd"/>
      <w:r w:rsidR="00C31E72" w:rsidRPr="00A90E5E">
        <w:rPr>
          <w:rStyle w:val="a6"/>
          <w:rFonts w:ascii="Times New Roman" w:hAnsi="Times New Roman" w:cs="Times New Roman"/>
          <w:b w:val="0"/>
          <w:sz w:val="28"/>
          <w:szCs w:val="28"/>
          <w:shd w:val="clear" w:color="auto" w:fill="FFFFFF"/>
        </w:rPr>
        <w:t xml:space="preserve"> как высший законодательный орган советской власти.</w:t>
      </w:r>
    </w:p>
    <w:p w:rsidR="00C31E72" w:rsidRPr="00A90E5E" w:rsidRDefault="00C31E72" w:rsidP="002E018A">
      <w:pPr>
        <w:spacing w:after="0"/>
        <w:ind w:firstLine="567"/>
        <w:jc w:val="both"/>
        <w:rPr>
          <w:rStyle w:val="a6"/>
          <w:rFonts w:ascii="Times New Roman" w:hAnsi="Times New Roman" w:cs="Times New Roman"/>
          <w:b w:val="0"/>
          <w:sz w:val="28"/>
          <w:szCs w:val="28"/>
          <w:shd w:val="clear" w:color="auto" w:fill="FFFFFF"/>
        </w:rPr>
      </w:pPr>
      <w:r w:rsidRPr="00A90E5E">
        <w:rPr>
          <w:rStyle w:val="a6"/>
          <w:rFonts w:ascii="Times New Roman" w:hAnsi="Times New Roman" w:cs="Times New Roman"/>
          <w:b w:val="0"/>
          <w:sz w:val="28"/>
          <w:szCs w:val="28"/>
          <w:shd w:val="clear" w:color="auto" w:fill="FFFFFF"/>
        </w:rPr>
        <w:t>Исполнительным органом власти стал</w:t>
      </w:r>
      <w:r w:rsidRPr="00A90E5E">
        <w:rPr>
          <w:rStyle w:val="a6"/>
          <w:rFonts w:ascii="Times New Roman" w:hAnsi="Times New Roman" w:cs="Times New Roman"/>
          <w:b w:val="0"/>
          <w:i/>
          <w:sz w:val="28"/>
          <w:szCs w:val="28"/>
          <w:shd w:val="clear" w:color="auto" w:fill="FFFFFF"/>
        </w:rPr>
        <w:t xml:space="preserve"> Совет Народных Комиссаров (СНК) Западной области и фронта</w:t>
      </w:r>
      <w:r w:rsidRPr="00A90E5E">
        <w:rPr>
          <w:rStyle w:val="a6"/>
          <w:rFonts w:ascii="Times New Roman" w:hAnsi="Times New Roman" w:cs="Times New Roman"/>
          <w:b w:val="0"/>
          <w:sz w:val="28"/>
          <w:szCs w:val="28"/>
          <w:shd w:val="clear" w:color="auto" w:fill="FFFFFF"/>
        </w:rPr>
        <w:t xml:space="preserve">, который возглавил </w:t>
      </w:r>
      <w:r w:rsidRPr="00A90E5E">
        <w:rPr>
          <w:rStyle w:val="a6"/>
          <w:rFonts w:ascii="Times New Roman" w:hAnsi="Times New Roman" w:cs="Times New Roman"/>
          <w:b w:val="0"/>
          <w:i/>
          <w:sz w:val="28"/>
          <w:szCs w:val="28"/>
          <w:shd w:val="clear" w:color="auto" w:fill="FFFFFF"/>
        </w:rPr>
        <w:t xml:space="preserve">К. </w:t>
      </w:r>
      <w:proofErr w:type="spellStart"/>
      <w:r w:rsidRPr="00A90E5E">
        <w:rPr>
          <w:rStyle w:val="a6"/>
          <w:rFonts w:ascii="Times New Roman" w:hAnsi="Times New Roman" w:cs="Times New Roman"/>
          <w:b w:val="0"/>
          <w:i/>
          <w:sz w:val="28"/>
          <w:szCs w:val="28"/>
          <w:shd w:val="clear" w:color="auto" w:fill="FFFFFF"/>
        </w:rPr>
        <w:t>Ландер</w:t>
      </w:r>
      <w:proofErr w:type="spellEnd"/>
      <w:r w:rsidRPr="00A90E5E">
        <w:rPr>
          <w:rStyle w:val="a6"/>
          <w:rFonts w:ascii="Times New Roman" w:hAnsi="Times New Roman" w:cs="Times New Roman"/>
          <w:b w:val="0"/>
          <w:i/>
          <w:sz w:val="28"/>
          <w:szCs w:val="28"/>
          <w:shd w:val="clear" w:color="auto" w:fill="FFFFFF"/>
        </w:rPr>
        <w:t>.</w:t>
      </w:r>
      <w:r w:rsidRPr="00A90E5E">
        <w:rPr>
          <w:rStyle w:val="a6"/>
          <w:rFonts w:ascii="Times New Roman" w:hAnsi="Times New Roman" w:cs="Times New Roman"/>
          <w:b w:val="0"/>
          <w:sz w:val="28"/>
          <w:szCs w:val="28"/>
          <w:shd w:val="clear" w:color="auto" w:fill="FFFFFF"/>
        </w:rPr>
        <w:t xml:space="preserve"> Большевистские организации на территории Беларуси возглавлял Северо-Западный областной комитет РСДРП (б), председателем которого был </w:t>
      </w:r>
      <w:r w:rsidRPr="00A90E5E">
        <w:rPr>
          <w:rStyle w:val="a6"/>
          <w:rFonts w:ascii="Times New Roman" w:hAnsi="Times New Roman" w:cs="Times New Roman"/>
          <w:b w:val="0"/>
          <w:i/>
          <w:sz w:val="28"/>
          <w:szCs w:val="28"/>
          <w:shd w:val="clear" w:color="auto" w:fill="FFFFFF"/>
        </w:rPr>
        <w:t>А. Мясников.</w:t>
      </w:r>
    </w:p>
    <w:p w:rsidR="00C31E72" w:rsidRPr="00A90E5E" w:rsidRDefault="00185B74" w:rsidP="002E018A">
      <w:pPr>
        <w:spacing w:after="0"/>
        <w:ind w:firstLine="567"/>
        <w:jc w:val="both"/>
        <w:rPr>
          <w:rStyle w:val="a6"/>
          <w:rFonts w:ascii="Times New Roman" w:hAnsi="Times New Roman" w:cs="Times New Roman"/>
          <w:b w:val="0"/>
          <w:sz w:val="28"/>
          <w:szCs w:val="28"/>
          <w:shd w:val="clear" w:color="auto" w:fill="FFFFFF"/>
        </w:rPr>
      </w:pPr>
      <w:r w:rsidRPr="00185B74">
        <w:rPr>
          <w:rFonts w:ascii="Times New Roman" w:hAnsi="Times New Roman" w:cs="Times New Roman"/>
          <w:noProof/>
        </w:rPr>
        <w:pict>
          <v:shape id="_x0000_s1031" type="#_x0000_t202" style="position:absolute;left:0;text-align:left;margin-left:.4pt;margin-top:234.45pt;width:175.9pt;height:46.1pt;z-index:251675648" wrapcoords="-92 0 -92 20736 21600 20736 21600 0 -92 0" stroked="f">
            <v:textbox style="mso-next-textbox:#_x0000_s1031" inset="0,0,0,0">
              <w:txbxContent>
                <w:p w:rsidR="00D320CB" w:rsidRPr="003B7641" w:rsidRDefault="00D320CB" w:rsidP="007A174B">
                  <w:pPr>
                    <w:spacing w:after="0" w:line="240" w:lineRule="auto"/>
                    <w:jc w:val="center"/>
                    <w:rPr>
                      <w:rStyle w:val="a6"/>
                      <w:rFonts w:ascii="Times New Roman" w:hAnsi="Times New Roman" w:cs="Times New Roman"/>
                      <w:sz w:val="24"/>
                      <w:szCs w:val="24"/>
                      <w:shd w:val="clear" w:color="auto" w:fill="FFFFFF"/>
                    </w:rPr>
                  </w:pPr>
                  <w:r w:rsidRPr="003B7641">
                    <w:rPr>
                      <w:rStyle w:val="a6"/>
                      <w:rFonts w:ascii="Times New Roman" w:hAnsi="Times New Roman" w:cs="Times New Roman"/>
                      <w:sz w:val="24"/>
                      <w:szCs w:val="24"/>
                      <w:shd w:val="clear" w:color="auto" w:fill="FFFFFF"/>
                    </w:rPr>
                    <w:t>А. Мясников</w:t>
                  </w:r>
                  <w:r w:rsidRPr="003B7641">
                    <w:rPr>
                      <w:rStyle w:val="a6"/>
                      <w:rFonts w:ascii="Times New Roman" w:hAnsi="Times New Roman" w:cs="Times New Roman"/>
                      <w:i/>
                      <w:sz w:val="24"/>
                      <w:szCs w:val="24"/>
                      <w:shd w:val="clear" w:color="auto" w:fill="FFFFFF"/>
                    </w:rPr>
                    <w:t xml:space="preserve"> </w:t>
                  </w:r>
                  <w:proofErr w:type="gramStart"/>
                  <w:r w:rsidRPr="003B7641">
                    <w:rPr>
                      <w:rStyle w:val="a6"/>
                      <w:rFonts w:ascii="Times New Roman" w:hAnsi="Times New Roman" w:cs="Times New Roman"/>
                      <w:i/>
                      <w:sz w:val="24"/>
                      <w:szCs w:val="24"/>
                      <w:shd w:val="clear" w:color="auto" w:fill="FFFFFF"/>
                    </w:rPr>
                    <w:t>–</w:t>
                  </w:r>
                  <w:r w:rsidRPr="003B7641">
                    <w:rPr>
                      <w:rStyle w:val="a6"/>
                      <w:rFonts w:ascii="Times New Roman" w:hAnsi="Times New Roman" w:cs="Times New Roman"/>
                      <w:sz w:val="24"/>
                      <w:szCs w:val="24"/>
                      <w:shd w:val="clear" w:color="auto" w:fill="FFFFFF"/>
                    </w:rPr>
                    <w:t>п</w:t>
                  </w:r>
                  <w:proofErr w:type="gramEnd"/>
                  <w:r w:rsidRPr="003B7641">
                    <w:rPr>
                      <w:rStyle w:val="a6"/>
                      <w:rFonts w:ascii="Times New Roman" w:hAnsi="Times New Roman" w:cs="Times New Roman"/>
                      <w:sz w:val="24"/>
                      <w:szCs w:val="24"/>
                      <w:shd w:val="clear" w:color="auto" w:fill="FFFFFF"/>
                    </w:rPr>
                    <w:t>редседатель Северо-Западного областного комитет РСДРП (б)</w:t>
                  </w:r>
                </w:p>
                <w:p w:rsidR="00D320CB" w:rsidRPr="003B7641" w:rsidRDefault="00D320CB" w:rsidP="003B7641">
                  <w:pPr>
                    <w:jc w:val="center"/>
                    <w:rPr>
                      <w:rFonts w:ascii="Times New Roman" w:hAnsi="Times New Roman" w:cs="Times New Roman"/>
                      <w:b/>
                      <w:sz w:val="24"/>
                      <w:szCs w:val="24"/>
                    </w:rPr>
                  </w:pPr>
                </w:p>
              </w:txbxContent>
            </v:textbox>
            <w10:wrap type="tight"/>
          </v:shape>
        </w:pict>
      </w:r>
      <w:r w:rsidR="003B7641" w:rsidRPr="00A90E5E">
        <w:rPr>
          <w:rFonts w:ascii="Times New Roman" w:hAnsi="Times New Roman" w:cs="Times New Roman"/>
          <w:bCs/>
          <w:noProof/>
          <w:sz w:val="28"/>
          <w:szCs w:val="28"/>
          <w:shd w:val="clear" w:color="auto" w:fill="FFFFFF"/>
        </w:rPr>
        <w:drawing>
          <wp:anchor distT="0" distB="0" distL="114300" distR="114300" simplePos="0" relativeHeight="251673600" behindDoc="1" locked="0" layoutInCell="1" allowOverlap="1">
            <wp:simplePos x="0" y="0"/>
            <wp:positionH relativeFrom="column">
              <wp:posOffset>5080</wp:posOffset>
            </wp:positionH>
            <wp:positionV relativeFrom="paragraph">
              <wp:posOffset>3175</wp:posOffset>
            </wp:positionV>
            <wp:extent cx="2233930" cy="2917190"/>
            <wp:effectExtent l="19050" t="0" r="0" b="0"/>
            <wp:wrapTight wrapText="bothSides">
              <wp:wrapPolygon edited="0">
                <wp:start x="-184" y="0"/>
                <wp:lineTo x="-184" y="21440"/>
                <wp:lineTo x="21551" y="21440"/>
                <wp:lineTo x="21551" y="0"/>
                <wp:lineTo x="-184" y="0"/>
              </wp:wrapPolygon>
            </wp:wrapTight>
            <wp:docPr id="9" name="Рисунок 8" descr="D:\Мои документы\Александр\картинки\Myasnikov.jpg"/>
            <wp:cNvGraphicFramePr/>
            <a:graphic xmlns:a="http://schemas.openxmlformats.org/drawingml/2006/main">
              <a:graphicData uri="http://schemas.openxmlformats.org/drawingml/2006/picture">
                <pic:pic xmlns:pic="http://schemas.openxmlformats.org/drawingml/2006/picture">
                  <pic:nvPicPr>
                    <pic:cNvPr id="16387" name="Picture 2" descr="D:\Мои документы\Александр\картинки\Myasnikov.jpg"/>
                    <pic:cNvPicPr>
                      <a:picLocks noChangeAspect="1" noChangeArrowheads="1"/>
                    </pic:cNvPicPr>
                  </pic:nvPicPr>
                  <pic:blipFill>
                    <a:blip r:embed="rId11"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2233930" cy="291719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miter lim="800000"/>
                          <a:headEnd/>
                          <a:tailEnd/>
                        </a14:hiddenLine>
                      </a:ext>
                    </a:extLst>
                  </pic:spPr>
                </pic:pic>
              </a:graphicData>
            </a:graphic>
          </wp:anchor>
        </w:drawing>
      </w:r>
      <w:r w:rsidR="003B7641" w:rsidRPr="00A90E5E">
        <w:rPr>
          <w:rFonts w:ascii="Times New Roman" w:hAnsi="Times New Roman" w:cs="Times New Roman"/>
          <w:bCs/>
          <w:sz w:val="28"/>
          <w:szCs w:val="28"/>
          <w:shd w:val="clear" w:color="auto" w:fill="FFFFFF"/>
        </w:rPr>
        <w:t xml:space="preserve"> </w:t>
      </w:r>
      <w:proofErr w:type="gramStart"/>
      <w:r w:rsidR="00C31E72" w:rsidRPr="00A90E5E">
        <w:rPr>
          <w:rStyle w:val="a6"/>
          <w:rFonts w:ascii="Times New Roman" w:hAnsi="Times New Roman" w:cs="Times New Roman"/>
          <w:b w:val="0"/>
          <w:sz w:val="28"/>
          <w:szCs w:val="28"/>
          <w:shd w:val="clear" w:color="auto" w:fill="FFFFFF"/>
        </w:rPr>
        <w:t xml:space="preserve">Под руководством советских и партийных организаций на территории Беларуси осуществлялись революционные </w:t>
      </w:r>
      <w:r w:rsidR="00C31E72" w:rsidRPr="00A90E5E">
        <w:rPr>
          <w:rStyle w:val="a6"/>
          <w:rFonts w:ascii="Times New Roman" w:hAnsi="Times New Roman" w:cs="Times New Roman"/>
          <w:b w:val="0"/>
          <w:sz w:val="28"/>
          <w:szCs w:val="28"/>
          <w:shd w:val="clear" w:color="auto" w:fill="FFFFFF"/>
        </w:rPr>
        <w:lastRenderedPageBreak/>
        <w:t xml:space="preserve">преобразования: проводилась </w:t>
      </w:r>
      <w:r w:rsidR="00C31E72" w:rsidRPr="00A90E5E">
        <w:rPr>
          <w:rStyle w:val="a6"/>
          <w:rFonts w:ascii="Times New Roman" w:hAnsi="Times New Roman" w:cs="Times New Roman"/>
          <w:b w:val="0"/>
          <w:i/>
          <w:sz w:val="28"/>
          <w:szCs w:val="28"/>
          <w:shd w:val="clear" w:color="auto" w:fill="FFFFFF"/>
        </w:rPr>
        <w:t>национализация</w:t>
      </w:r>
      <w:r w:rsidR="00C31E72" w:rsidRPr="00A90E5E">
        <w:rPr>
          <w:rStyle w:val="a6"/>
          <w:rFonts w:ascii="Times New Roman" w:hAnsi="Times New Roman" w:cs="Times New Roman"/>
          <w:b w:val="0"/>
          <w:sz w:val="28"/>
          <w:szCs w:val="28"/>
          <w:shd w:val="clear" w:color="auto" w:fill="FFFFFF"/>
        </w:rPr>
        <w:t xml:space="preserve"> банков и промышленности, устанавливался рабочий контроль над производством и распределением продуктов, вводился 8-часовой рабочий день, </w:t>
      </w:r>
      <w:proofErr w:type="spellStart"/>
      <w:r w:rsidR="00C31E72" w:rsidRPr="00A90E5E">
        <w:rPr>
          <w:rStyle w:val="a6"/>
          <w:rFonts w:ascii="Times New Roman" w:hAnsi="Times New Roman" w:cs="Times New Roman"/>
          <w:b w:val="0"/>
          <w:sz w:val="28"/>
          <w:szCs w:val="28"/>
          <w:shd w:val="clear" w:color="auto" w:fill="FFFFFF"/>
        </w:rPr>
        <w:t>конфисковывались</w:t>
      </w:r>
      <w:proofErr w:type="spellEnd"/>
      <w:r w:rsidR="00C31E72" w:rsidRPr="00A90E5E">
        <w:rPr>
          <w:rStyle w:val="a6"/>
          <w:rFonts w:ascii="Times New Roman" w:hAnsi="Times New Roman" w:cs="Times New Roman"/>
          <w:b w:val="0"/>
          <w:sz w:val="28"/>
          <w:szCs w:val="28"/>
          <w:shd w:val="clear" w:color="auto" w:fill="FFFFFF"/>
        </w:rPr>
        <w:t xml:space="preserve"> помещичьи земли и создавались первые коллективные хозяйства крестьян, расширялась сеть школьных учреждений, вводилось бесплатное образование, разворачивалась работа по ликвидации неграмотности среди взрослого населения.</w:t>
      </w:r>
      <w:proofErr w:type="gramEnd"/>
    </w:p>
    <w:p w:rsidR="00C31E72" w:rsidRPr="00A90E5E" w:rsidRDefault="00C31E72" w:rsidP="002E018A">
      <w:pPr>
        <w:spacing w:after="0"/>
        <w:ind w:firstLine="567"/>
        <w:jc w:val="both"/>
        <w:rPr>
          <w:rStyle w:val="a6"/>
          <w:rFonts w:ascii="Times New Roman" w:hAnsi="Times New Roman" w:cs="Times New Roman"/>
          <w:b w:val="0"/>
          <w:sz w:val="28"/>
          <w:szCs w:val="28"/>
          <w:shd w:val="clear" w:color="auto" w:fill="FFFFFF"/>
        </w:rPr>
      </w:pPr>
      <w:r w:rsidRPr="00A90E5E">
        <w:rPr>
          <w:rStyle w:val="a6"/>
          <w:rFonts w:ascii="Times New Roman" w:hAnsi="Times New Roman" w:cs="Times New Roman"/>
          <w:sz w:val="28"/>
          <w:szCs w:val="28"/>
          <w:shd w:val="clear" w:color="auto" w:fill="FFFFFF"/>
        </w:rPr>
        <w:t>Политика «военного коммунизма»</w:t>
      </w:r>
      <w:r w:rsidR="00A22073" w:rsidRPr="00A90E5E">
        <w:rPr>
          <w:rStyle w:val="a6"/>
          <w:rFonts w:ascii="Times New Roman" w:hAnsi="Times New Roman" w:cs="Times New Roman"/>
          <w:sz w:val="28"/>
          <w:szCs w:val="28"/>
          <w:shd w:val="clear" w:color="auto" w:fill="FFFFFF"/>
        </w:rPr>
        <w:t xml:space="preserve"> </w:t>
      </w:r>
      <w:r w:rsidR="00A22073" w:rsidRPr="00A90E5E">
        <w:rPr>
          <w:rFonts w:ascii="Times New Roman" w:hAnsi="Times New Roman" w:cs="Times New Roman"/>
          <w:b/>
          <w:sz w:val="28"/>
          <w:szCs w:val="28"/>
        </w:rPr>
        <w:t>1918-1921 гг.</w:t>
      </w:r>
      <w:r w:rsidRPr="00A90E5E">
        <w:rPr>
          <w:rStyle w:val="a6"/>
          <w:rFonts w:ascii="Times New Roman" w:hAnsi="Times New Roman" w:cs="Times New Roman"/>
          <w:b w:val="0"/>
          <w:sz w:val="28"/>
          <w:szCs w:val="28"/>
          <w:shd w:val="clear" w:color="auto" w:fill="FFFFFF"/>
        </w:rPr>
        <w:t xml:space="preserve"> Учитывая чрезвычайно тяжелое военное, экономическое и продовольственное положение в стране, была разработана и осуществлялась </w:t>
      </w:r>
      <w:r w:rsidRPr="00A90E5E">
        <w:rPr>
          <w:rStyle w:val="a6"/>
          <w:rFonts w:ascii="Times New Roman" w:hAnsi="Times New Roman" w:cs="Times New Roman"/>
          <w:b w:val="0"/>
          <w:i/>
          <w:sz w:val="28"/>
          <w:szCs w:val="28"/>
          <w:shd w:val="clear" w:color="auto" w:fill="FFFFFF"/>
        </w:rPr>
        <w:t>политика «военного коммунизма».</w:t>
      </w:r>
      <w:r w:rsidRPr="00A90E5E">
        <w:rPr>
          <w:rStyle w:val="a6"/>
          <w:rFonts w:ascii="Times New Roman" w:hAnsi="Times New Roman" w:cs="Times New Roman"/>
          <w:b w:val="0"/>
          <w:sz w:val="28"/>
          <w:szCs w:val="28"/>
          <w:shd w:val="clear" w:color="auto" w:fill="FFFFFF"/>
        </w:rPr>
        <w:t xml:space="preserve"> Это была временная экономическая политика советского государства в условиях хозяйственной разрухи, вызванной военными действиями. Ее целью являлась мобилизация всех сил и ресурсов на защиту страны, сохранение завоеваний Октябрьской революции.</w:t>
      </w:r>
    </w:p>
    <w:p w:rsidR="00C31E72" w:rsidRPr="00A90E5E" w:rsidRDefault="00C31E72" w:rsidP="002E018A">
      <w:pPr>
        <w:spacing w:after="0"/>
        <w:ind w:firstLine="567"/>
        <w:jc w:val="both"/>
        <w:rPr>
          <w:rStyle w:val="a6"/>
          <w:rFonts w:ascii="Times New Roman" w:hAnsi="Times New Roman" w:cs="Times New Roman"/>
          <w:b w:val="0"/>
          <w:sz w:val="28"/>
          <w:szCs w:val="28"/>
          <w:shd w:val="clear" w:color="auto" w:fill="FFFFFF"/>
        </w:rPr>
      </w:pPr>
      <w:r w:rsidRPr="00A90E5E">
        <w:rPr>
          <w:rStyle w:val="a6"/>
          <w:rFonts w:ascii="Times New Roman" w:hAnsi="Times New Roman" w:cs="Times New Roman"/>
          <w:b w:val="0"/>
          <w:sz w:val="28"/>
          <w:szCs w:val="28"/>
          <w:shd w:val="clear" w:color="auto" w:fill="FFFFFF"/>
        </w:rPr>
        <w:t>Главными элементами политики «военного коммунизма» являлись:</w:t>
      </w:r>
    </w:p>
    <w:p w:rsidR="00C31E72" w:rsidRPr="00A90E5E" w:rsidRDefault="00C31E72" w:rsidP="002E018A">
      <w:pPr>
        <w:spacing w:after="0"/>
        <w:ind w:firstLine="567"/>
        <w:jc w:val="both"/>
        <w:rPr>
          <w:rStyle w:val="a6"/>
          <w:rFonts w:ascii="Times New Roman" w:hAnsi="Times New Roman" w:cs="Times New Roman"/>
          <w:b w:val="0"/>
          <w:sz w:val="28"/>
          <w:szCs w:val="28"/>
          <w:shd w:val="clear" w:color="auto" w:fill="FFFFFF"/>
        </w:rPr>
      </w:pPr>
      <w:r w:rsidRPr="00A90E5E">
        <w:rPr>
          <w:rStyle w:val="a6"/>
          <w:rFonts w:ascii="Times New Roman" w:hAnsi="Times New Roman" w:cs="Times New Roman"/>
          <w:b w:val="0"/>
          <w:sz w:val="28"/>
          <w:szCs w:val="28"/>
          <w:shd w:val="clear" w:color="auto" w:fill="FFFFFF"/>
        </w:rPr>
        <w:t>национализация всех крупных, средних и большей части мелких предприятий;</w:t>
      </w:r>
    </w:p>
    <w:p w:rsidR="00C31E72" w:rsidRPr="00A90E5E" w:rsidRDefault="00C31E72" w:rsidP="002E018A">
      <w:pPr>
        <w:spacing w:after="0"/>
        <w:ind w:firstLine="567"/>
        <w:jc w:val="both"/>
        <w:rPr>
          <w:rStyle w:val="a6"/>
          <w:rFonts w:ascii="Times New Roman" w:hAnsi="Times New Roman" w:cs="Times New Roman"/>
          <w:b w:val="0"/>
          <w:sz w:val="28"/>
          <w:szCs w:val="28"/>
          <w:shd w:val="clear" w:color="auto" w:fill="FFFFFF"/>
        </w:rPr>
      </w:pPr>
      <w:r w:rsidRPr="00A90E5E">
        <w:rPr>
          <w:rStyle w:val="a6"/>
          <w:rFonts w:ascii="Times New Roman" w:hAnsi="Times New Roman" w:cs="Times New Roman"/>
          <w:b w:val="0"/>
          <w:sz w:val="28"/>
          <w:szCs w:val="28"/>
          <w:shd w:val="clear" w:color="auto" w:fill="FFFFFF"/>
        </w:rPr>
        <w:t>максимальная централизация управления промышленным производством и распределением;</w:t>
      </w:r>
    </w:p>
    <w:p w:rsidR="00C31E72" w:rsidRPr="00A90E5E" w:rsidRDefault="001358AF" w:rsidP="002E018A">
      <w:pPr>
        <w:spacing w:after="0"/>
        <w:ind w:firstLine="567"/>
        <w:jc w:val="both"/>
        <w:rPr>
          <w:rStyle w:val="a6"/>
          <w:rFonts w:ascii="Times New Roman" w:hAnsi="Times New Roman" w:cs="Times New Roman"/>
          <w:b w:val="0"/>
          <w:sz w:val="28"/>
          <w:szCs w:val="28"/>
          <w:shd w:val="clear" w:color="auto" w:fill="FFFFFF"/>
        </w:rPr>
      </w:pPr>
      <w:r w:rsidRPr="00A90E5E">
        <w:rPr>
          <w:rStyle w:val="a6"/>
          <w:rFonts w:ascii="Times New Roman" w:hAnsi="Times New Roman" w:cs="Times New Roman"/>
          <w:b w:val="0"/>
          <w:i/>
          <w:sz w:val="28"/>
          <w:szCs w:val="28"/>
          <w:shd w:val="clear" w:color="auto" w:fill="FFFFFF"/>
        </w:rPr>
        <w:t>продразверстка</w:t>
      </w:r>
      <w:r w:rsidRPr="00A90E5E">
        <w:rPr>
          <w:rStyle w:val="a6"/>
          <w:rFonts w:ascii="Times New Roman" w:hAnsi="Times New Roman" w:cs="Times New Roman"/>
          <w:b w:val="0"/>
          <w:sz w:val="28"/>
          <w:szCs w:val="28"/>
          <w:shd w:val="clear" w:color="auto" w:fill="FFFFFF"/>
        </w:rPr>
        <w:t xml:space="preserve"> –</w:t>
      </w:r>
      <w:r w:rsidR="00C31E72" w:rsidRPr="00A90E5E">
        <w:rPr>
          <w:rStyle w:val="a6"/>
          <w:rFonts w:ascii="Times New Roman" w:hAnsi="Times New Roman" w:cs="Times New Roman"/>
          <w:b w:val="0"/>
          <w:sz w:val="28"/>
          <w:szCs w:val="28"/>
          <w:shd w:val="clear" w:color="auto" w:fill="FFFFFF"/>
        </w:rPr>
        <w:t xml:space="preserve"> изъятие у крестьян излишков продукции сельскохозяйственного производства в пользу государства;</w:t>
      </w:r>
    </w:p>
    <w:p w:rsidR="00C31E72" w:rsidRPr="00A90E5E" w:rsidRDefault="003B7641" w:rsidP="002E018A">
      <w:pPr>
        <w:spacing w:after="0"/>
        <w:ind w:firstLine="567"/>
        <w:jc w:val="both"/>
        <w:rPr>
          <w:rStyle w:val="a6"/>
          <w:rFonts w:ascii="Times New Roman" w:hAnsi="Times New Roman" w:cs="Times New Roman"/>
          <w:b w:val="0"/>
          <w:sz w:val="28"/>
          <w:szCs w:val="28"/>
          <w:shd w:val="clear" w:color="auto" w:fill="FFFFFF"/>
        </w:rPr>
      </w:pPr>
      <w:r w:rsidRPr="00A90E5E">
        <w:rPr>
          <w:rFonts w:ascii="Times New Roman" w:hAnsi="Times New Roman" w:cs="Times New Roman"/>
          <w:noProof/>
        </w:rPr>
        <w:lastRenderedPageBreak/>
        <w:drawing>
          <wp:anchor distT="0" distB="0" distL="114300" distR="114300" simplePos="0" relativeHeight="251676672" behindDoc="1" locked="0" layoutInCell="1" allowOverlap="1">
            <wp:simplePos x="0" y="0"/>
            <wp:positionH relativeFrom="column">
              <wp:posOffset>-70485</wp:posOffset>
            </wp:positionH>
            <wp:positionV relativeFrom="paragraph">
              <wp:posOffset>1781810</wp:posOffset>
            </wp:positionV>
            <wp:extent cx="5227320" cy="5562600"/>
            <wp:effectExtent l="19050" t="0" r="0" b="0"/>
            <wp:wrapTight wrapText="bothSides">
              <wp:wrapPolygon edited="0">
                <wp:start x="-79" y="0"/>
                <wp:lineTo x="-79" y="21526"/>
                <wp:lineTo x="21569" y="21526"/>
                <wp:lineTo x="21569" y="0"/>
                <wp:lineTo x="-79" y="0"/>
              </wp:wrapPolygon>
            </wp:wrapTight>
            <wp:docPr id="11" name="Рисунок 11" descr="http://xn--e1aogju.xn--p1ai/upload/sx/512/preview/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n--e1aogju.xn--p1ai/upload/sx/512/preview/110.jpg"/>
                    <pic:cNvPicPr>
                      <a:picLocks noChangeAspect="1" noChangeArrowheads="1"/>
                    </pic:cNvPicPr>
                  </pic:nvPicPr>
                  <pic:blipFill>
                    <a:blip r:embed="rId12" cstate="print"/>
                    <a:srcRect/>
                    <a:stretch>
                      <a:fillRect/>
                    </a:stretch>
                  </pic:blipFill>
                  <pic:spPr bwMode="auto">
                    <a:xfrm>
                      <a:off x="0" y="0"/>
                      <a:ext cx="5227320" cy="5562600"/>
                    </a:xfrm>
                    <a:prstGeom prst="rect">
                      <a:avLst/>
                    </a:prstGeom>
                    <a:noFill/>
                    <a:ln w="9525">
                      <a:noFill/>
                      <a:miter lim="800000"/>
                      <a:headEnd/>
                      <a:tailEnd/>
                    </a:ln>
                  </pic:spPr>
                </pic:pic>
              </a:graphicData>
            </a:graphic>
          </wp:anchor>
        </w:drawing>
      </w:r>
      <w:r w:rsidR="00C31E72" w:rsidRPr="00A90E5E">
        <w:rPr>
          <w:rStyle w:val="a6"/>
          <w:rFonts w:ascii="Times New Roman" w:hAnsi="Times New Roman" w:cs="Times New Roman"/>
          <w:b w:val="0"/>
          <w:sz w:val="28"/>
          <w:szCs w:val="28"/>
          <w:shd w:val="clear" w:color="auto" w:fill="FFFFFF"/>
        </w:rPr>
        <w:t>запрет частной торговли и торговли хлебом, введение государственной хлебной монополии;</w:t>
      </w:r>
    </w:p>
    <w:p w:rsidR="00C31E72" w:rsidRPr="00A90E5E" w:rsidRDefault="00C31E72" w:rsidP="002E018A">
      <w:pPr>
        <w:spacing w:after="0"/>
        <w:ind w:firstLine="567"/>
        <w:jc w:val="both"/>
        <w:rPr>
          <w:rStyle w:val="a6"/>
          <w:rFonts w:ascii="Times New Roman" w:hAnsi="Times New Roman" w:cs="Times New Roman"/>
          <w:b w:val="0"/>
          <w:sz w:val="28"/>
          <w:szCs w:val="28"/>
          <w:shd w:val="clear" w:color="auto" w:fill="FFFFFF"/>
        </w:rPr>
      </w:pPr>
      <w:r w:rsidRPr="00A90E5E">
        <w:rPr>
          <w:rStyle w:val="a6"/>
          <w:rFonts w:ascii="Times New Roman" w:hAnsi="Times New Roman" w:cs="Times New Roman"/>
          <w:b w:val="0"/>
          <w:sz w:val="28"/>
          <w:szCs w:val="28"/>
          <w:shd w:val="clear" w:color="auto" w:fill="FFFFFF"/>
        </w:rPr>
        <w:t>плановое обеспечение населения товарами (карточная система);</w:t>
      </w:r>
    </w:p>
    <w:p w:rsidR="00C31E72" w:rsidRPr="00A90E5E" w:rsidRDefault="00C31E72" w:rsidP="002E018A">
      <w:pPr>
        <w:spacing w:after="0"/>
        <w:ind w:firstLine="567"/>
        <w:jc w:val="both"/>
        <w:rPr>
          <w:rStyle w:val="a6"/>
          <w:rFonts w:ascii="Times New Roman" w:hAnsi="Times New Roman" w:cs="Times New Roman"/>
          <w:b w:val="0"/>
          <w:sz w:val="28"/>
          <w:szCs w:val="28"/>
          <w:shd w:val="clear" w:color="auto" w:fill="FFFFFF"/>
        </w:rPr>
      </w:pPr>
      <w:r w:rsidRPr="00A90E5E">
        <w:rPr>
          <w:rStyle w:val="a6"/>
          <w:rFonts w:ascii="Times New Roman" w:hAnsi="Times New Roman" w:cs="Times New Roman"/>
          <w:b w:val="0"/>
          <w:sz w:val="28"/>
          <w:szCs w:val="28"/>
          <w:shd w:val="clear" w:color="auto" w:fill="FFFFFF"/>
        </w:rPr>
        <w:t xml:space="preserve">всеобщая трудовая повинность в соответствии с принципом «кто не работает </w:t>
      </w:r>
      <w:r w:rsidR="001358AF" w:rsidRPr="00A90E5E">
        <w:rPr>
          <w:rStyle w:val="a6"/>
          <w:rFonts w:ascii="Times New Roman" w:hAnsi="Times New Roman" w:cs="Times New Roman"/>
          <w:b w:val="0"/>
          <w:sz w:val="28"/>
          <w:szCs w:val="28"/>
          <w:shd w:val="clear" w:color="auto" w:fill="FFFFFF"/>
        </w:rPr>
        <w:t>–</w:t>
      </w:r>
      <w:r w:rsidRPr="00A90E5E">
        <w:rPr>
          <w:rStyle w:val="a6"/>
          <w:rFonts w:ascii="Times New Roman" w:hAnsi="Times New Roman" w:cs="Times New Roman"/>
          <w:b w:val="0"/>
          <w:sz w:val="28"/>
          <w:szCs w:val="28"/>
          <w:shd w:val="clear" w:color="auto" w:fill="FFFFFF"/>
        </w:rPr>
        <w:t xml:space="preserve"> тот не ест»;</w:t>
      </w:r>
    </w:p>
    <w:p w:rsidR="00C31E72" w:rsidRPr="00A90E5E" w:rsidRDefault="00C31E72" w:rsidP="002E018A">
      <w:pPr>
        <w:spacing w:after="0"/>
        <w:ind w:firstLine="567"/>
        <w:jc w:val="both"/>
        <w:rPr>
          <w:rStyle w:val="a6"/>
          <w:rFonts w:ascii="Times New Roman" w:hAnsi="Times New Roman" w:cs="Times New Roman"/>
          <w:b w:val="0"/>
          <w:sz w:val="28"/>
          <w:szCs w:val="28"/>
          <w:shd w:val="clear" w:color="auto" w:fill="FFFFFF"/>
        </w:rPr>
      </w:pPr>
      <w:r w:rsidRPr="00A90E5E">
        <w:rPr>
          <w:rStyle w:val="a6"/>
          <w:rFonts w:ascii="Times New Roman" w:hAnsi="Times New Roman" w:cs="Times New Roman"/>
          <w:b w:val="0"/>
          <w:sz w:val="28"/>
          <w:szCs w:val="28"/>
          <w:shd w:val="clear" w:color="auto" w:fill="FFFFFF"/>
        </w:rPr>
        <w:t>уравнительность в оплате труда, бесплатность коммунальных услуг, проезда в транспорте и др.</w:t>
      </w:r>
    </w:p>
    <w:p w:rsidR="00C31E72" w:rsidRPr="00A90E5E" w:rsidRDefault="00C31E72" w:rsidP="002E018A">
      <w:pPr>
        <w:spacing w:after="0"/>
        <w:ind w:firstLine="567"/>
        <w:jc w:val="both"/>
        <w:rPr>
          <w:rStyle w:val="a6"/>
          <w:rFonts w:ascii="Times New Roman" w:hAnsi="Times New Roman" w:cs="Times New Roman"/>
          <w:b w:val="0"/>
          <w:sz w:val="28"/>
          <w:szCs w:val="28"/>
          <w:shd w:val="clear" w:color="auto" w:fill="FFFFFF"/>
        </w:rPr>
      </w:pPr>
      <w:r w:rsidRPr="00A90E5E">
        <w:rPr>
          <w:rStyle w:val="a6"/>
          <w:rFonts w:ascii="Times New Roman" w:hAnsi="Times New Roman" w:cs="Times New Roman"/>
          <w:b w:val="0"/>
          <w:sz w:val="28"/>
          <w:szCs w:val="28"/>
          <w:shd w:val="clear" w:color="auto" w:fill="FFFFFF"/>
        </w:rPr>
        <w:t>Поскольку некоторые названные положения, в первую очередь принципы производства и распределения, внешне имели коммунистический характер, были вызваны войной и вводились на период войны, эта политика получила название политики «военного коммунизма».</w:t>
      </w:r>
    </w:p>
    <w:p w:rsidR="00C31E72" w:rsidRPr="00A90E5E" w:rsidRDefault="00C31E72" w:rsidP="002E018A">
      <w:pPr>
        <w:spacing w:after="0"/>
        <w:ind w:firstLine="567"/>
        <w:jc w:val="both"/>
        <w:rPr>
          <w:rStyle w:val="a6"/>
          <w:rFonts w:ascii="Times New Roman" w:hAnsi="Times New Roman" w:cs="Times New Roman"/>
          <w:b w:val="0"/>
          <w:sz w:val="28"/>
          <w:szCs w:val="28"/>
          <w:shd w:val="clear" w:color="auto" w:fill="FFFFFF"/>
        </w:rPr>
      </w:pPr>
      <w:r w:rsidRPr="00A90E5E">
        <w:rPr>
          <w:rStyle w:val="a6"/>
          <w:rFonts w:ascii="Times New Roman" w:hAnsi="Times New Roman" w:cs="Times New Roman"/>
          <w:b w:val="0"/>
          <w:sz w:val="28"/>
          <w:szCs w:val="28"/>
          <w:shd w:val="clear" w:color="auto" w:fill="FFFFFF"/>
        </w:rPr>
        <w:t xml:space="preserve">Политика «военного коммунизма» проводилась </w:t>
      </w:r>
      <w:proofErr w:type="gramStart"/>
      <w:r w:rsidRPr="00A90E5E">
        <w:rPr>
          <w:rStyle w:val="a6"/>
          <w:rFonts w:ascii="Times New Roman" w:hAnsi="Times New Roman" w:cs="Times New Roman"/>
          <w:b w:val="0"/>
          <w:sz w:val="28"/>
          <w:szCs w:val="28"/>
          <w:shd w:val="clear" w:color="auto" w:fill="FFFFFF"/>
        </w:rPr>
        <w:t>на той части территории</w:t>
      </w:r>
      <w:proofErr w:type="gramEnd"/>
      <w:r w:rsidRPr="00A90E5E">
        <w:rPr>
          <w:rStyle w:val="a6"/>
          <w:rFonts w:ascii="Times New Roman" w:hAnsi="Times New Roman" w:cs="Times New Roman"/>
          <w:b w:val="0"/>
          <w:sz w:val="28"/>
          <w:szCs w:val="28"/>
          <w:shd w:val="clear" w:color="auto" w:fill="FFFFFF"/>
        </w:rPr>
        <w:t xml:space="preserve"> Беларуси, где функционировали органы советской власти. Положения этой </w:t>
      </w:r>
      <w:r w:rsidRPr="00A90E5E">
        <w:rPr>
          <w:rStyle w:val="a6"/>
          <w:rFonts w:ascii="Times New Roman" w:hAnsi="Times New Roman" w:cs="Times New Roman"/>
          <w:b w:val="0"/>
          <w:sz w:val="28"/>
          <w:szCs w:val="28"/>
          <w:shd w:val="clear" w:color="auto" w:fill="FFFFFF"/>
        </w:rPr>
        <w:lastRenderedPageBreak/>
        <w:t>политики не действовали на территории, оккупированной интервентами. На освобожденной от оккупантов территории Беларуси политика «военного коммунизма» проводилась местными партийными и советскими органами довольно осторожно. Там, где эта политика проводилась в полном объеме, возникало недовольство жителей белорусской деревни и, как результат, — антисоветские выступления крестьян.</w:t>
      </w:r>
    </w:p>
    <w:p w:rsidR="00223896" w:rsidRPr="00A90E5E" w:rsidRDefault="00223896" w:rsidP="002E018A">
      <w:pPr>
        <w:spacing w:after="0"/>
        <w:ind w:firstLine="567"/>
        <w:jc w:val="both"/>
        <w:rPr>
          <w:rStyle w:val="a6"/>
          <w:rFonts w:ascii="Times New Roman" w:hAnsi="Times New Roman" w:cs="Times New Roman"/>
          <w:b w:val="0"/>
          <w:sz w:val="28"/>
          <w:szCs w:val="28"/>
          <w:shd w:val="clear" w:color="auto" w:fill="FFFFFF"/>
        </w:rPr>
      </w:pPr>
    </w:p>
    <w:p w:rsidR="00223896" w:rsidRPr="00A90E5E" w:rsidRDefault="00223896" w:rsidP="002E018A">
      <w:pPr>
        <w:shd w:val="clear" w:color="auto" w:fill="FFFFFF"/>
        <w:spacing w:after="0"/>
        <w:ind w:firstLine="567"/>
        <w:jc w:val="center"/>
        <w:rPr>
          <w:rFonts w:ascii="Times New Roman" w:hAnsi="Times New Roman" w:cs="Times New Roman"/>
          <w:b/>
          <w:sz w:val="28"/>
          <w:szCs w:val="28"/>
        </w:rPr>
      </w:pPr>
      <w:r w:rsidRPr="00A90E5E">
        <w:rPr>
          <w:rFonts w:ascii="Times New Roman" w:hAnsi="Times New Roman" w:cs="Times New Roman"/>
          <w:b/>
          <w:sz w:val="28"/>
          <w:szCs w:val="28"/>
        </w:rPr>
        <w:t>Вопросы и задания</w:t>
      </w:r>
    </w:p>
    <w:p w:rsidR="00223896" w:rsidRPr="00A90E5E" w:rsidRDefault="00223896" w:rsidP="002E018A">
      <w:pPr>
        <w:pStyle w:val="a3"/>
        <w:numPr>
          <w:ilvl w:val="0"/>
          <w:numId w:val="11"/>
        </w:numPr>
        <w:shd w:val="clear" w:color="auto" w:fill="FFFFFF"/>
        <w:spacing w:after="0"/>
        <w:ind w:left="284"/>
        <w:jc w:val="both"/>
        <w:rPr>
          <w:rFonts w:ascii="Times New Roman" w:hAnsi="Times New Roman" w:cs="Times New Roman"/>
          <w:sz w:val="28"/>
          <w:szCs w:val="28"/>
        </w:rPr>
      </w:pPr>
      <w:r w:rsidRPr="00A90E5E">
        <w:rPr>
          <w:rFonts w:ascii="Times New Roman" w:hAnsi="Times New Roman" w:cs="Times New Roman"/>
          <w:sz w:val="28"/>
          <w:szCs w:val="28"/>
          <w:lang w:val="be-BY"/>
        </w:rPr>
        <w:t>Февральская буржуазно-демократическая революция.</w:t>
      </w:r>
    </w:p>
    <w:p w:rsidR="00223896" w:rsidRPr="00A90E5E" w:rsidRDefault="00223896" w:rsidP="002E018A">
      <w:pPr>
        <w:pStyle w:val="a3"/>
        <w:numPr>
          <w:ilvl w:val="0"/>
          <w:numId w:val="11"/>
        </w:numPr>
        <w:shd w:val="clear" w:color="auto" w:fill="FFFFFF"/>
        <w:spacing w:after="0"/>
        <w:ind w:left="284"/>
        <w:jc w:val="both"/>
        <w:rPr>
          <w:rFonts w:ascii="Times New Roman" w:hAnsi="Times New Roman" w:cs="Times New Roman"/>
          <w:sz w:val="28"/>
          <w:szCs w:val="28"/>
        </w:rPr>
      </w:pPr>
      <w:r w:rsidRPr="00A90E5E">
        <w:rPr>
          <w:rFonts w:ascii="Times New Roman" w:hAnsi="Times New Roman" w:cs="Times New Roman"/>
          <w:sz w:val="28"/>
          <w:szCs w:val="28"/>
          <w:lang w:val="be-BY"/>
        </w:rPr>
        <w:t>Деятельность политических партий и организаций.</w:t>
      </w:r>
    </w:p>
    <w:p w:rsidR="00223896" w:rsidRPr="00A90E5E" w:rsidRDefault="00223896" w:rsidP="002E018A">
      <w:pPr>
        <w:pStyle w:val="a3"/>
        <w:numPr>
          <w:ilvl w:val="0"/>
          <w:numId w:val="11"/>
        </w:numPr>
        <w:shd w:val="clear" w:color="auto" w:fill="FFFFFF"/>
        <w:spacing w:after="0"/>
        <w:ind w:left="284"/>
        <w:jc w:val="both"/>
        <w:rPr>
          <w:rStyle w:val="a6"/>
          <w:rFonts w:ascii="Times New Roman" w:hAnsi="Times New Roman" w:cs="Times New Roman"/>
          <w:b w:val="0"/>
          <w:bCs w:val="0"/>
          <w:sz w:val="28"/>
          <w:szCs w:val="28"/>
        </w:rPr>
      </w:pPr>
      <w:r w:rsidRPr="00A90E5E">
        <w:rPr>
          <w:rStyle w:val="a6"/>
          <w:rFonts w:ascii="Times New Roman" w:hAnsi="Times New Roman" w:cs="Times New Roman"/>
          <w:b w:val="0"/>
          <w:sz w:val="28"/>
          <w:szCs w:val="28"/>
          <w:shd w:val="clear" w:color="auto" w:fill="FFFFFF"/>
        </w:rPr>
        <w:t>Предпосылки Октябрьской революции 1917 г.</w:t>
      </w:r>
    </w:p>
    <w:p w:rsidR="00223896" w:rsidRPr="00A90E5E" w:rsidRDefault="00223896" w:rsidP="002E018A">
      <w:pPr>
        <w:pStyle w:val="a3"/>
        <w:numPr>
          <w:ilvl w:val="0"/>
          <w:numId w:val="11"/>
        </w:numPr>
        <w:shd w:val="clear" w:color="auto" w:fill="FFFFFF"/>
        <w:spacing w:after="0"/>
        <w:ind w:left="284"/>
        <w:jc w:val="both"/>
        <w:rPr>
          <w:rStyle w:val="a6"/>
          <w:rFonts w:ascii="Times New Roman" w:hAnsi="Times New Roman" w:cs="Times New Roman"/>
          <w:b w:val="0"/>
          <w:bCs w:val="0"/>
          <w:sz w:val="28"/>
          <w:szCs w:val="28"/>
        </w:rPr>
      </w:pPr>
      <w:r w:rsidRPr="00A90E5E">
        <w:rPr>
          <w:rStyle w:val="a6"/>
          <w:rFonts w:ascii="Times New Roman" w:hAnsi="Times New Roman" w:cs="Times New Roman"/>
          <w:b w:val="0"/>
          <w:sz w:val="28"/>
          <w:szCs w:val="28"/>
          <w:shd w:val="clear" w:color="auto" w:fill="FFFFFF"/>
        </w:rPr>
        <w:t>Переход власти в руки Советов в Беларуси и на Западном фронте.</w:t>
      </w:r>
    </w:p>
    <w:p w:rsidR="00223896" w:rsidRPr="00A90E5E" w:rsidRDefault="00223896" w:rsidP="002E018A">
      <w:pPr>
        <w:pStyle w:val="a3"/>
        <w:numPr>
          <w:ilvl w:val="0"/>
          <w:numId w:val="11"/>
        </w:numPr>
        <w:shd w:val="clear" w:color="auto" w:fill="FFFFFF"/>
        <w:spacing w:after="0"/>
        <w:ind w:left="284"/>
        <w:jc w:val="both"/>
        <w:rPr>
          <w:rStyle w:val="a6"/>
          <w:rFonts w:ascii="Times New Roman" w:hAnsi="Times New Roman" w:cs="Times New Roman"/>
          <w:b w:val="0"/>
          <w:bCs w:val="0"/>
          <w:sz w:val="28"/>
          <w:szCs w:val="28"/>
        </w:rPr>
      </w:pPr>
      <w:r w:rsidRPr="00A90E5E">
        <w:rPr>
          <w:rStyle w:val="a6"/>
          <w:rFonts w:ascii="Times New Roman" w:hAnsi="Times New Roman" w:cs="Times New Roman"/>
          <w:b w:val="0"/>
          <w:sz w:val="28"/>
          <w:szCs w:val="28"/>
          <w:shd w:val="clear" w:color="auto" w:fill="FFFFFF"/>
        </w:rPr>
        <w:t>Особенности установления советской власти в Беларуси.</w:t>
      </w:r>
    </w:p>
    <w:p w:rsidR="00223896" w:rsidRPr="00A90E5E" w:rsidRDefault="00223896" w:rsidP="002E018A">
      <w:pPr>
        <w:pStyle w:val="a3"/>
        <w:numPr>
          <w:ilvl w:val="0"/>
          <w:numId w:val="11"/>
        </w:numPr>
        <w:shd w:val="clear" w:color="auto" w:fill="FFFFFF"/>
        <w:spacing w:after="0"/>
        <w:ind w:left="284"/>
        <w:jc w:val="both"/>
        <w:rPr>
          <w:rFonts w:ascii="Times New Roman" w:hAnsi="Times New Roman" w:cs="Times New Roman"/>
          <w:sz w:val="28"/>
          <w:szCs w:val="28"/>
        </w:rPr>
      </w:pPr>
      <w:r w:rsidRPr="00A90E5E">
        <w:rPr>
          <w:rStyle w:val="a6"/>
          <w:rFonts w:ascii="Times New Roman" w:hAnsi="Times New Roman" w:cs="Times New Roman"/>
          <w:b w:val="0"/>
          <w:sz w:val="28"/>
          <w:szCs w:val="28"/>
          <w:shd w:val="clear" w:color="auto" w:fill="FFFFFF"/>
        </w:rPr>
        <w:t>Политика «военного коммунизма».</w:t>
      </w:r>
    </w:p>
    <w:p w:rsidR="003D118A" w:rsidRPr="00A90E5E" w:rsidRDefault="00223896" w:rsidP="002E018A">
      <w:pPr>
        <w:pStyle w:val="a3"/>
        <w:numPr>
          <w:ilvl w:val="0"/>
          <w:numId w:val="11"/>
        </w:numPr>
        <w:shd w:val="clear" w:color="auto" w:fill="FFFFFF"/>
        <w:tabs>
          <w:tab w:val="left" w:pos="3760"/>
          <w:tab w:val="left" w:pos="4060"/>
        </w:tabs>
        <w:spacing w:after="0"/>
        <w:ind w:left="284"/>
        <w:jc w:val="both"/>
        <w:rPr>
          <w:rStyle w:val="a6"/>
          <w:rFonts w:ascii="Times New Roman" w:hAnsi="Times New Roman" w:cs="Times New Roman"/>
          <w:b w:val="0"/>
          <w:bCs w:val="0"/>
          <w:sz w:val="28"/>
          <w:szCs w:val="28"/>
          <w:lang w:val="be-BY"/>
        </w:rPr>
      </w:pPr>
      <w:r w:rsidRPr="00A90E5E">
        <w:rPr>
          <w:rFonts w:ascii="Times New Roman" w:hAnsi="Times New Roman" w:cs="Times New Roman"/>
          <w:sz w:val="28"/>
          <w:szCs w:val="28"/>
          <w:lang w:val="be-BY"/>
        </w:rPr>
        <w:t>Дайте определения понятиям:</w:t>
      </w:r>
      <w:r w:rsidRPr="00A90E5E">
        <w:rPr>
          <w:rFonts w:ascii="Times New Roman" w:hAnsi="Times New Roman" w:cs="Times New Roman"/>
          <w:sz w:val="28"/>
          <w:szCs w:val="28"/>
          <w:lang w:val="be-BY"/>
        </w:rPr>
        <w:tab/>
      </w:r>
      <w:r w:rsidRPr="00A90E5E">
        <w:rPr>
          <w:rFonts w:ascii="Times New Roman" w:hAnsi="Times New Roman" w:cs="Times New Roman"/>
          <w:i/>
          <w:sz w:val="28"/>
          <w:szCs w:val="28"/>
        </w:rPr>
        <w:t xml:space="preserve"> </w:t>
      </w:r>
      <w:r w:rsidRPr="00A90E5E">
        <w:rPr>
          <w:rFonts w:ascii="Times New Roman" w:hAnsi="Times New Roman" w:cs="Times New Roman"/>
          <w:i/>
          <w:sz w:val="28"/>
          <w:szCs w:val="28"/>
          <w:lang w:val="be-BY"/>
        </w:rPr>
        <w:t>Временное правительство, Учредительное собрание, Минский Совет рабочих и солдатских депутатов</w:t>
      </w:r>
      <w:r w:rsidRPr="00A90E5E">
        <w:rPr>
          <w:rFonts w:ascii="Times New Roman" w:hAnsi="Times New Roman" w:cs="Times New Roman"/>
          <w:sz w:val="28"/>
          <w:szCs w:val="28"/>
          <w:lang w:val="be-BY"/>
        </w:rPr>
        <w:t xml:space="preserve">, </w:t>
      </w:r>
      <w:r w:rsidRPr="00A90E5E">
        <w:rPr>
          <w:rFonts w:ascii="Times New Roman" w:hAnsi="Times New Roman" w:cs="Times New Roman"/>
          <w:i/>
          <w:sz w:val="28"/>
          <w:szCs w:val="28"/>
          <w:lang w:val="be-BY"/>
        </w:rPr>
        <w:t>Временный общественный комитет порядка</w:t>
      </w:r>
      <w:r w:rsidRPr="00A90E5E">
        <w:rPr>
          <w:rFonts w:ascii="Times New Roman" w:hAnsi="Times New Roman" w:cs="Times New Roman"/>
          <w:sz w:val="28"/>
          <w:szCs w:val="28"/>
          <w:lang w:val="be-BY"/>
        </w:rPr>
        <w:t xml:space="preserve">, </w:t>
      </w:r>
      <w:r w:rsidRPr="00A90E5E">
        <w:rPr>
          <w:rFonts w:ascii="Times New Roman" w:hAnsi="Times New Roman" w:cs="Times New Roman"/>
          <w:i/>
          <w:sz w:val="28"/>
          <w:szCs w:val="28"/>
          <w:lang w:val="be-BY"/>
        </w:rPr>
        <w:t>двоевластие</w:t>
      </w:r>
      <w:r w:rsidRPr="00A90E5E">
        <w:rPr>
          <w:rFonts w:ascii="Times New Roman" w:hAnsi="Times New Roman" w:cs="Times New Roman"/>
          <w:sz w:val="28"/>
          <w:szCs w:val="28"/>
          <w:lang w:val="be-BY"/>
        </w:rPr>
        <w:t xml:space="preserve">, </w:t>
      </w:r>
      <w:r w:rsidRPr="00A90E5E">
        <w:rPr>
          <w:rFonts w:ascii="Times New Roman" w:hAnsi="Times New Roman" w:cs="Times New Roman"/>
          <w:i/>
          <w:sz w:val="28"/>
          <w:szCs w:val="28"/>
          <w:lang w:val="be-BY"/>
        </w:rPr>
        <w:t xml:space="preserve">Советы солдатских депутатов, Советы крестьянских депутатов, </w:t>
      </w:r>
      <w:r w:rsidR="003D118A" w:rsidRPr="00A90E5E">
        <w:rPr>
          <w:rFonts w:ascii="Times New Roman" w:hAnsi="Times New Roman" w:cs="Times New Roman"/>
          <w:i/>
          <w:sz w:val="28"/>
          <w:szCs w:val="28"/>
          <w:lang w:val="be-BY"/>
        </w:rPr>
        <w:t>партия</w:t>
      </w:r>
      <w:r w:rsidRPr="00A90E5E">
        <w:rPr>
          <w:rFonts w:ascii="Times New Roman" w:hAnsi="Times New Roman" w:cs="Times New Roman"/>
          <w:i/>
          <w:sz w:val="28"/>
          <w:szCs w:val="28"/>
          <w:lang w:val="be-BY"/>
        </w:rPr>
        <w:t xml:space="preserve"> кадетов, партия эсеров, бундовцы </w:t>
      </w:r>
      <w:r w:rsidRPr="00A90E5E">
        <w:rPr>
          <w:rFonts w:ascii="Times New Roman" w:hAnsi="Times New Roman" w:cs="Times New Roman"/>
          <w:sz w:val="28"/>
          <w:szCs w:val="28"/>
          <w:lang w:val="be-BY"/>
        </w:rPr>
        <w:t xml:space="preserve">и </w:t>
      </w:r>
      <w:r w:rsidRPr="00A90E5E">
        <w:rPr>
          <w:rFonts w:ascii="Times New Roman" w:hAnsi="Times New Roman" w:cs="Times New Roman"/>
          <w:i/>
          <w:sz w:val="28"/>
          <w:szCs w:val="28"/>
          <w:lang w:val="be-BY"/>
        </w:rPr>
        <w:t>меньшевики</w:t>
      </w:r>
      <w:r w:rsidRPr="00A90E5E">
        <w:rPr>
          <w:rFonts w:ascii="Times New Roman" w:hAnsi="Times New Roman" w:cs="Times New Roman"/>
          <w:sz w:val="28"/>
          <w:szCs w:val="28"/>
          <w:lang w:val="be-BY"/>
        </w:rPr>
        <w:t xml:space="preserve">, </w:t>
      </w:r>
      <w:r w:rsidRPr="00A90E5E">
        <w:rPr>
          <w:rFonts w:ascii="Times New Roman" w:hAnsi="Times New Roman" w:cs="Times New Roman"/>
          <w:i/>
          <w:sz w:val="28"/>
          <w:szCs w:val="28"/>
          <w:lang w:val="be-BY"/>
        </w:rPr>
        <w:t xml:space="preserve">большевистская партия, </w:t>
      </w:r>
      <w:r w:rsidR="002F3D11" w:rsidRPr="00A90E5E">
        <w:rPr>
          <w:rFonts w:ascii="Times New Roman" w:hAnsi="Times New Roman" w:cs="Times New Roman"/>
          <w:i/>
          <w:sz w:val="28"/>
          <w:szCs w:val="28"/>
          <w:lang w:val="be-BY"/>
        </w:rPr>
        <w:t xml:space="preserve">Белорусская социалистическая громада, </w:t>
      </w:r>
      <w:r w:rsidR="002A24A6" w:rsidRPr="00A90E5E">
        <w:rPr>
          <w:rFonts w:ascii="Times New Roman" w:hAnsi="Times New Roman" w:cs="Times New Roman"/>
          <w:i/>
          <w:sz w:val="28"/>
          <w:szCs w:val="28"/>
          <w:lang w:val="be-BY"/>
        </w:rPr>
        <w:t>автономии</w:t>
      </w:r>
      <w:r w:rsidR="002A24A6" w:rsidRPr="00A90E5E">
        <w:rPr>
          <w:rStyle w:val="a6"/>
          <w:rFonts w:ascii="Times New Roman" w:hAnsi="Times New Roman" w:cs="Times New Roman"/>
          <w:b w:val="0"/>
          <w:i/>
          <w:sz w:val="28"/>
          <w:szCs w:val="28"/>
          <w:shd w:val="clear" w:color="auto" w:fill="FFFFFF"/>
        </w:rPr>
        <w:t xml:space="preserve">, </w:t>
      </w:r>
      <w:r w:rsidR="003D118A" w:rsidRPr="00A90E5E">
        <w:rPr>
          <w:rStyle w:val="a6"/>
          <w:rFonts w:ascii="Times New Roman" w:hAnsi="Times New Roman" w:cs="Times New Roman"/>
          <w:b w:val="0"/>
          <w:i/>
          <w:sz w:val="28"/>
          <w:szCs w:val="28"/>
          <w:shd w:val="clear" w:color="auto" w:fill="FFFFFF"/>
        </w:rPr>
        <w:t>Совет Народных Комиссаров (СНК), Военно-революционный комитет (ВРК) Западного фронта</w:t>
      </w:r>
      <w:r w:rsidR="003D118A" w:rsidRPr="00A90E5E">
        <w:rPr>
          <w:rFonts w:ascii="Times New Roman" w:hAnsi="Times New Roman" w:cs="Times New Roman"/>
          <w:sz w:val="28"/>
          <w:szCs w:val="28"/>
          <w:lang w:val="be-BY"/>
        </w:rPr>
        <w:t xml:space="preserve">, </w:t>
      </w:r>
      <w:r w:rsidR="003D118A" w:rsidRPr="00A90E5E">
        <w:rPr>
          <w:rStyle w:val="a6"/>
          <w:rFonts w:ascii="Times New Roman" w:hAnsi="Times New Roman" w:cs="Times New Roman"/>
          <w:b w:val="0"/>
          <w:i/>
          <w:sz w:val="28"/>
          <w:szCs w:val="28"/>
          <w:shd w:val="clear" w:color="auto" w:fill="FFFFFF"/>
        </w:rPr>
        <w:t xml:space="preserve">Великая белорусская рада, </w:t>
      </w:r>
      <w:proofErr w:type="spellStart"/>
      <w:r w:rsidR="003D118A" w:rsidRPr="00A90E5E">
        <w:rPr>
          <w:rStyle w:val="a6"/>
          <w:rFonts w:ascii="Times New Roman" w:hAnsi="Times New Roman" w:cs="Times New Roman"/>
          <w:b w:val="0"/>
          <w:i/>
          <w:sz w:val="28"/>
          <w:szCs w:val="28"/>
          <w:shd w:val="clear" w:color="auto" w:fill="FFFFFF"/>
        </w:rPr>
        <w:t>Облисполкомзап</w:t>
      </w:r>
      <w:proofErr w:type="spellEnd"/>
      <w:r w:rsidR="003D118A" w:rsidRPr="00A90E5E">
        <w:rPr>
          <w:rStyle w:val="a6"/>
          <w:rFonts w:ascii="Times New Roman" w:hAnsi="Times New Roman" w:cs="Times New Roman"/>
          <w:b w:val="0"/>
          <w:i/>
          <w:sz w:val="28"/>
          <w:szCs w:val="28"/>
          <w:shd w:val="clear" w:color="auto" w:fill="FFFFFF"/>
        </w:rPr>
        <w:t>, СНК Западной области и фронта,</w:t>
      </w:r>
      <w:r w:rsidR="002A24A6" w:rsidRPr="00A90E5E">
        <w:rPr>
          <w:rStyle w:val="a6"/>
          <w:rFonts w:ascii="Times New Roman" w:hAnsi="Times New Roman" w:cs="Times New Roman"/>
          <w:b w:val="0"/>
          <w:i/>
          <w:sz w:val="28"/>
          <w:szCs w:val="28"/>
          <w:shd w:val="clear" w:color="auto" w:fill="FFFFFF"/>
        </w:rPr>
        <w:t xml:space="preserve"> национализация,</w:t>
      </w:r>
      <w:r w:rsidR="009F339F" w:rsidRPr="00A90E5E">
        <w:rPr>
          <w:rStyle w:val="a6"/>
          <w:rFonts w:ascii="Times New Roman" w:hAnsi="Times New Roman" w:cs="Times New Roman"/>
          <w:b w:val="0"/>
          <w:i/>
          <w:sz w:val="28"/>
          <w:szCs w:val="28"/>
          <w:shd w:val="clear" w:color="auto" w:fill="FFFFFF"/>
        </w:rPr>
        <w:t xml:space="preserve"> политика «военного коммунизма», продразверстка.</w:t>
      </w:r>
      <w:r w:rsidR="003D118A" w:rsidRPr="00A90E5E">
        <w:rPr>
          <w:rStyle w:val="a6"/>
          <w:rFonts w:ascii="Times New Roman" w:hAnsi="Times New Roman" w:cs="Times New Roman"/>
          <w:b w:val="0"/>
          <w:i/>
          <w:sz w:val="28"/>
          <w:szCs w:val="28"/>
          <w:shd w:val="clear" w:color="auto" w:fill="FFFFFF"/>
        </w:rPr>
        <w:t xml:space="preserve"> </w:t>
      </w:r>
    </w:p>
    <w:p w:rsidR="00223896" w:rsidRPr="00A90E5E" w:rsidRDefault="00223896" w:rsidP="002E018A">
      <w:pPr>
        <w:pStyle w:val="a3"/>
        <w:numPr>
          <w:ilvl w:val="0"/>
          <w:numId w:val="11"/>
        </w:numPr>
        <w:shd w:val="clear" w:color="auto" w:fill="FFFFFF"/>
        <w:tabs>
          <w:tab w:val="left" w:pos="3760"/>
          <w:tab w:val="left" w:pos="4060"/>
        </w:tabs>
        <w:spacing w:after="0"/>
        <w:ind w:left="284"/>
        <w:jc w:val="both"/>
        <w:rPr>
          <w:rStyle w:val="a7"/>
          <w:rFonts w:ascii="Times New Roman" w:hAnsi="Times New Roman" w:cs="Times New Roman"/>
          <w:i w:val="0"/>
          <w:iCs w:val="0"/>
          <w:sz w:val="28"/>
          <w:szCs w:val="28"/>
          <w:lang w:val="be-BY"/>
        </w:rPr>
      </w:pPr>
      <w:r w:rsidRPr="00A90E5E">
        <w:rPr>
          <w:rFonts w:ascii="Times New Roman" w:hAnsi="Times New Roman" w:cs="Times New Roman"/>
          <w:sz w:val="28"/>
          <w:szCs w:val="28"/>
          <w:lang w:val="be-BY"/>
        </w:rPr>
        <w:t xml:space="preserve">Кто такие: </w:t>
      </w:r>
      <w:r w:rsidR="00A22073" w:rsidRPr="00A90E5E">
        <w:rPr>
          <w:rFonts w:ascii="Times New Roman" w:hAnsi="Times New Roman" w:cs="Times New Roman"/>
          <w:i/>
          <w:sz w:val="28"/>
          <w:szCs w:val="28"/>
          <w:lang w:val="be-BY"/>
        </w:rPr>
        <w:t>М.</w:t>
      </w:r>
      <w:r w:rsidR="003D118A" w:rsidRPr="00A90E5E">
        <w:rPr>
          <w:rFonts w:ascii="Times New Roman" w:hAnsi="Times New Roman" w:cs="Times New Roman"/>
          <w:i/>
          <w:sz w:val="28"/>
          <w:szCs w:val="28"/>
          <w:lang w:val="be-BY"/>
        </w:rPr>
        <w:t xml:space="preserve"> Фрунзе, </w:t>
      </w:r>
      <w:r w:rsidR="003D118A" w:rsidRPr="00A90E5E">
        <w:rPr>
          <w:rStyle w:val="a6"/>
          <w:rFonts w:ascii="Times New Roman" w:hAnsi="Times New Roman" w:cs="Times New Roman"/>
          <w:b w:val="0"/>
          <w:i/>
          <w:sz w:val="28"/>
          <w:szCs w:val="28"/>
          <w:shd w:val="clear" w:color="auto" w:fill="FFFFFF"/>
        </w:rPr>
        <w:t xml:space="preserve">В. Ленин, К. </w:t>
      </w:r>
      <w:proofErr w:type="spellStart"/>
      <w:r w:rsidR="003D118A" w:rsidRPr="00A90E5E">
        <w:rPr>
          <w:rStyle w:val="a6"/>
          <w:rFonts w:ascii="Times New Roman" w:hAnsi="Times New Roman" w:cs="Times New Roman"/>
          <w:b w:val="0"/>
          <w:i/>
          <w:sz w:val="28"/>
          <w:szCs w:val="28"/>
          <w:shd w:val="clear" w:color="auto" w:fill="FFFFFF"/>
        </w:rPr>
        <w:t>Ландер</w:t>
      </w:r>
      <w:proofErr w:type="spellEnd"/>
      <w:r w:rsidR="003D118A" w:rsidRPr="00A90E5E">
        <w:rPr>
          <w:rStyle w:val="a6"/>
          <w:rFonts w:ascii="Times New Roman" w:hAnsi="Times New Roman" w:cs="Times New Roman"/>
          <w:b w:val="0"/>
          <w:i/>
          <w:sz w:val="28"/>
          <w:szCs w:val="28"/>
          <w:shd w:val="clear" w:color="auto" w:fill="FFFFFF"/>
        </w:rPr>
        <w:t xml:space="preserve">, Н. </w:t>
      </w:r>
      <w:proofErr w:type="spellStart"/>
      <w:r w:rsidR="003D118A" w:rsidRPr="00A90E5E">
        <w:rPr>
          <w:rStyle w:val="a6"/>
          <w:rFonts w:ascii="Times New Roman" w:hAnsi="Times New Roman" w:cs="Times New Roman"/>
          <w:b w:val="0"/>
          <w:i/>
          <w:sz w:val="28"/>
          <w:szCs w:val="28"/>
          <w:shd w:val="clear" w:color="auto" w:fill="FFFFFF"/>
        </w:rPr>
        <w:t>Рогозинский</w:t>
      </w:r>
      <w:proofErr w:type="spellEnd"/>
      <w:r w:rsidRPr="00A90E5E">
        <w:rPr>
          <w:rStyle w:val="a7"/>
          <w:rFonts w:ascii="Times New Roman" w:hAnsi="Times New Roman" w:cs="Times New Roman"/>
          <w:sz w:val="28"/>
          <w:szCs w:val="28"/>
        </w:rPr>
        <w:t>?</w:t>
      </w:r>
    </w:p>
    <w:p w:rsidR="00223896" w:rsidRPr="00A90E5E" w:rsidRDefault="00223896" w:rsidP="002E018A">
      <w:pPr>
        <w:pStyle w:val="a3"/>
        <w:numPr>
          <w:ilvl w:val="0"/>
          <w:numId w:val="11"/>
        </w:numPr>
        <w:shd w:val="clear" w:color="auto" w:fill="FFFFFF"/>
        <w:tabs>
          <w:tab w:val="left" w:pos="3760"/>
          <w:tab w:val="left" w:pos="4060"/>
        </w:tabs>
        <w:spacing w:after="0"/>
        <w:ind w:left="284"/>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Дайте объяснение датам:</w:t>
      </w:r>
      <w:r w:rsidRPr="00A90E5E">
        <w:rPr>
          <w:rStyle w:val="a6"/>
          <w:rFonts w:ascii="Times New Roman" w:hAnsi="Times New Roman" w:cs="Times New Roman"/>
          <w:sz w:val="28"/>
          <w:szCs w:val="28"/>
        </w:rPr>
        <w:t xml:space="preserve"> </w:t>
      </w:r>
      <w:r w:rsidR="00A22073" w:rsidRPr="00A90E5E">
        <w:rPr>
          <w:rFonts w:ascii="Times New Roman" w:hAnsi="Times New Roman" w:cs="Times New Roman"/>
          <w:b/>
          <w:sz w:val="28"/>
          <w:szCs w:val="28"/>
          <w:lang w:val="be-BY"/>
        </w:rPr>
        <w:t xml:space="preserve">2 марта 1917 г., февраль 1917 г., сентябрь 1917 г., </w:t>
      </w:r>
      <w:r w:rsidR="00A22073" w:rsidRPr="00A90E5E">
        <w:rPr>
          <w:rStyle w:val="a6"/>
          <w:rFonts w:ascii="Times New Roman" w:hAnsi="Times New Roman" w:cs="Times New Roman"/>
          <w:sz w:val="28"/>
          <w:szCs w:val="28"/>
          <w:shd w:val="clear" w:color="auto" w:fill="FFFFFF"/>
        </w:rPr>
        <w:t xml:space="preserve">25 октября (7 ноября) 1917 г., ноябрь 1917 г., </w:t>
      </w:r>
      <w:r w:rsidR="00A22073" w:rsidRPr="00A90E5E">
        <w:rPr>
          <w:rFonts w:ascii="Times New Roman" w:hAnsi="Times New Roman" w:cs="Times New Roman"/>
          <w:b/>
          <w:sz w:val="28"/>
          <w:szCs w:val="28"/>
        </w:rPr>
        <w:t>1918-1921 гг.</w:t>
      </w:r>
    </w:p>
    <w:p w:rsidR="00223896" w:rsidRPr="00A90E5E" w:rsidRDefault="00223896" w:rsidP="002E018A">
      <w:pPr>
        <w:spacing w:after="0"/>
        <w:ind w:firstLine="567"/>
        <w:jc w:val="both"/>
        <w:rPr>
          <w:rStyle w:val="a6"/>
          <w:rFonts w:ascii="Times New Roman" w:hAnsi="Times New Roman" w:cs="Times New Roman"/>
          <w:b w:val="0"/>
          <w:sz w:val="28"/>
          <w:szCs w:val="28"/>
          <w:shd w:val="clear" w:color="auto" w:fill="FFFFFF"/>
          <w:lang w:val="be-BY"/>
        </w:rPr>
      </w:pPr>
    </w:p>
    <w:p w:rsidR="00FB09F9" w:rsidRPr="00A90E5E" w:rsidRDefault="0095627C" w:rsidP="002E018A">
      <w:pPr>
        <w:pStyle w:val="a3"/>
        <w:numPr>
          <w:ilvl w:val="0"/>
          <w:numId w:val="14"/>
        </w:numPr>
        <w:spacing w:after="0"/>
        <w:jc w:val="both"/>
        <w:rPr>
          <w:rFonts w:ascii="Times New Roman" w:hAnsi="Times New Roman" w:cs="Times New Roman"/>
          <w:sz w:val="28"/>
          <w:szCs w:val="28"/>
          <w:lang w:val="be-BY"/>
        </w:rPr>
      </w:pPr>
      <w:r w:rsidRPr="00A90E5E">
        <w:rPr>
          <w:rFonts w:ascii="Times New Roman" w:hAnsi="Times New Roman" w:cs="Times New Roman"/>
          <w:b/>
          <w:sz w:val="28"/>
          <w:szCs w:val="28"/>
          <w:lang w:val="be-BY"/>
        </w:rPr>
        <w:t xml:space="preserve">(46) </w:t>
      </w:r>
      <w:r w:rsidR="00FB09F9" w:rsidRPr="00A90E5E">
        <w:rPr>
          <w:rFonts w:ascii="Times New Roman" w:hAnsi="Times New Roman" w:cs="Times New Roman"/>
          <w:b/>
          <w:sz w:val="28"/>
          <w:szCs w:val="28"/>
          <w:lang w:val="be-BY"/>
        </w:rPr>
        <w:t>Становлени</w:t>
      </w:r>
      <w:r w:rsidR="00CA28BC" w:rsidRPr="00A90E5E">
        <w:rPr>
          <w:rFonts w:ascii="Times New Roman" w:hAnsi="Times New Roman" w:cs="Times New Roman"/>
          <w:b/>
          <w:sz w:val="28"/>
          <w:szCs w:val="28"/>
          <w:lang w:val="be-BY"/>
        </w:rPr>
        <w:t>е белорусской</w:t>
      </w:r>
      <w:r w:rsidR="00FB09F9" w:rsidRPr="00A90E5E">
        <w:rPr>
          <w:rFonts w:ascii="Times New Roman" w:hAnsi="Times New Roman" w:cs="Times New Roman"/>
          <w:b/>
          <w:sz w:val="28"/>
          <w:szCs w:val="28"/>
          <w:lang w:val="be-BY"/>
        </w:rPr>
        <w:t xml:space="preserve"> государственно</w:t>
      </w:r>
      <w:r w:rsidR="00CA28BC" w:rsidRPr="00A90E5E">
        <w:rPr>
          <w:rFonts w:ascii="Times New Roman" w:hAnsi="Times New Roman" w:cs="Times New Roman"/>
          <w:b/>
          <w:sz w:val="28"/>
          <w:szCs w:val="28"/>
          <w:lang w:val="be-BY"/>
        </w:rPr>
        <w:t>сти. Провозглашение Белорусской</w:t>
      </w:r>
      <w:r w:rsidR="00FB09F9" w:rsidRPr="00A90E5E">
        <w:rPr>
          <w:rFonts w:ascii="Times New Roman" w:hAnsi="Times New Roman" w:cs="Times New Roman"/>
          <w:b/>
          <w:sz w:val="28"/>
          <w:szCs w:val="28"/>
          <w:lang w:val="be-BY"/>
        </w:rPr>
        <w:t xml:space="preserve"> Народной Республики (БНР). Образование Социалистической Советской Республики Беларусь (ССРБ). Конституция ССРБ 1919 Образование Литовско-Белорусского ССР (ЛитБел).</w:t>
      </w:r>
    </w:p>
    <w:p w:rsidR="002A24A6" w:rsidRPr="00A90E5E" w:rsidRDefault="002A24A6" w:rsidP="002E018A">
      <w:pPr>
        <w:tabs>
          <w:tab w:val="left" w:pos="1180"/>
        </w:tabs>
        <w:spacing w:after="0"/>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ab/>
      </w:r>
    </w:p>
    <w:p w:rsidR="002A24A6" w:rsidRPr="00A90E5E" w:rsidRDefault="002A24A6" w:rsidP="002E018A">
      <w:pPr>
        <w:spacing w:after="0"/>
        <w:ind w:firstLine="567"/>
        <w:jc w:val="both"/>
        <w:rPr>
          <w:rFonts w:ascii="Times New Roman" w:hAnsi="Times New Roman" w:cs="Times New Roman"/>
          <w:sz w:val="28"/>
          <w:szCs w:val="28"/>
          <w:lang w:val="be-BY"/>
        </w:rPr>
      </w:pPr>
      <w:r w:rsidRPr="00A90E5E">
        <w:rPr>
          <w:rFonts w:ascii="Times New Roman" w:hAnsi="Times New Roman" w:cs="Times New Roman"/>
          <w:b/>
          <w:sz w:val="28"/>
          <w:szCs w:val="28"/>
          <w:lang w:val="be-BY"/>
        </w:rPr>
        <w:lastRenderedPageBreak/>
        <w:t>I Всебелорусский съезд и его итоги.</w:t>
      </w:r>
      <w:r w:rsidRPr="00A90E5E">
        <w:rPr>
          <w:rFonts w:ascii="Times New Roman" w:hAnsi="Times New Roman" w:cs="Times New Roman"/>
          <w:sz w:val="28"/>
          <w:szCs w:val="28"/>
          <w:lang w:val="be-BY"/>
        </w:rPr>
        <w:t xml:space="preserve"> В </w:t>
      </w:r>
      <w:r w:rsidR="00145CB0" w:rsidRPr="00A90E5E">
        <w:rPr>
          <w:rFonts w:ascii="Times New Roman" w:hAnsi="Times New Roman" w:cs="Times New Roman"/>
          <w:sz w:val="28"/>
          <w:szCs w:val="28"/>
          <w:lang w:val="be-BY"/>
        </w:rPr>
        <w:t xml:space="preserve">Минске </w:t>
      </w:r>
      <w:r w:rsidR="00D72957" w:rsidRPr="00A90E5E">
        <w:rPr>
          <w:rFonts w:ascii="Times New Roman" w:hAnsi="Times New Roman" w:cs="Times New Roman"/>
          <w:b/>
          <w:sz w:val="28"/>
          <w:szCs w:val="28"/>
          <w:lang w:val="be-BY"/>
        </w:rPr>
        <w:t>5-18 декабря 1917 г.</w:t>
      </w:r>
      <w:r w:rsidRPr="00A90E5E">
        <w:rPr>
          <w:rFonts w:ascii="Times New Roman" w:hAnsi="Times New Roman" w:cs="Times New Roman"/>
          <w:sz w:val="28"/>
          <w:szCs w:val="28"/>
          <w:lang w:val="be-BY"/>
        </w:rPr>
        <w:t xml:space="preserve"> </w:t>
      </w:r>
      <w:r w:rsidR="00145CB0" w:rsidRPr="00A90E5E">
        <w:rPr>
          <w:rFonts w:ascii="Times New Roman" w:hAnsi="Times New Roman" w:cs="Times New Roman"/>
          <w:sz w:val="28"/>
          <w:szCs w:val="28"/>
          <w:lang w:val="be-BY"/>
        </w:rPr>
        <w:t>состоялся</w:t>
      </w:r>
      <w:r w:rsidRPr="00A90E5E">
        <w:rPr>
          <w:rFonts w:ascii="Times New Roman" w:hAnsi="Times New Roman" w:cs="Times New Roman"/>
          <w:sz w:val="28"/>
          <w:szCs w:val="28"/>
          <w:lang w:val="be-BY"/>
        </w:rPr>
        <w:t xml:space="preserve"> I Всебелорусский съезд</w:t>
      </w:r>
      <w:r w:rsidR="00145CB0" w:rsidRPr="00A90E5E">
        <w:rPr>
          <w:rFonts w:ascii="Times New Roman" w:hAnsi="Times New Roman" w:cs="Times New Roman"/>
          <w:sz w:val="28"/>
          <w:szCs w:val="28"/>
          <w:lang w:val="be-BY"/>
        </w:rPr>
        <w:t xml:space="preserve">. </w:t>
      </w:r>
      <w:r w:rsidRPr="00A90E5E">
        <w:rPr>
          <w:rFonts w:ascii="Times New Roman" w:hAnsi="Times New Roman" w:cs="Times New Roman"/>
          <w:sz w:val="28"/>
          <w:szCs w:val="28"/>
          <w:lang w:val="be-BY"/>
        </w:rPr>
        <w:t xml:space="preserve">Всего на съезд приехали 1872 делегата с правом решающего и совещательного голоса. </w:t>
      </w:r>
      <w:r w:rsidR="00145CB0" w:rsidRPr="00A90E5E">
        <w:rPr>
          <w:rFonts w:ascii="Times New Roman" w:hAnsi="Times New Roman" w:cs="Times New Roman"/>
          <w:sz w:val="28"/>
          <w:szCs w:val="28"/>
          <w:lang w:val="be-BY"/>
        </w:rPr>
        <w:t>Главный вопрос, который обсуждался на съезде – организация</w:t>
      </w:r>
      <w:r w:rsidRPr="00A90E5E">
        <w:rPr>
          <w:rFonts w:ascii="Times New Roman" w:hAnsi="Times New Roman" w:cs="Times New Roman"/>
          <w:sz w:val="28"/>
          <w:szCs w:val="28"/>
          <w:lang w:val="be-BY"/>
        </w:rPr>
        <w:t xml:space="preserve"> краевой власти и проблемы </w:t>
      </w:r>
      <w:r w:rsidR="00F70923" w:rsidRPr="00A90E5E">
        <w:rPr>
          <w:rFonts w:ascii="Times New Roman" w:hAnsi="Times New Roman" w:cs="Times New Roman"/>
          <w:noProof/>
          <w:sz w:val="28"/>
          <w:szCs w:val="28"/>
        </w:rPr>
        <w:drawing>
          <wp:anchor distT="0" distB="0" distL="114300" distR="114300" simplePos="0" relativeHeight="251677696" behindDoc="1" locked="0" layoutInCell="1" allowOverlap="1">
            <wp:simplePos x="0" y="0"/>
            <wp:positionH relativeFrom="column">
              <wp:posOffset>16510</wp:posOffset>
            </wp:positionH>
            <wp:positionV relativeFrom="paragraph">
              <wp:posOffset>464185</wp:posOffset>
            </wp:positionV>
            <wp:extent cx="3482975" cy="2144395"/>
            <wp:effectExtent l="19050" t="0" r="3175" b="0"/>
            <wp:wrapTight wrapText="bothSides">
              <wp:wrapPolygon edited="0">
                <wp:start x="-118" y="0"/>
                <wp:lineTo x="-118" y="21491"/>
                <wp:lineTo x="21620" y="21491"/>
                <wp:lineTo x="21620" y="0"/>
                <wp:lineTo x="-118" y="0"/>
              </wp:wrapPolygon>
            </wp:wrapTight>
            <wp:docPr id="10" name="Рисунок 9"/>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3"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3482975" cy="2144395"/>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anchor>
        </w:drawing>
      </w:r>
      <w:r w:rsidRPr="00A90E5E">
        <w:rPr>
          <w:rFonts w:ascii="Times New Roman" w:hAnsi="Times New Roman" w:cs="Times New Roman"/>
          <w:sz w:val="28"/>
          <w:szCs w:val="28"/>
          <w:lang w:val="be-BY"/>
        </w:rPr>
        <w:t>самоопределения белорусского народа.</w:t>
      </w:r>
    </w:p>
    <w:p w:rsidR="002A24A6" w:rsidRPr="00A90E5E" w:rsidRDefault="00185B74" w:rsidP="002E018A">
      <w:pPr>
        <w:spacing w:after="0"/>
        <w:ind w:firstLine="567"/>
        <w:jc w:val="both"/>
        <w:rPr>
          <w:rFonts w:ascii="Times New Roman" w:hAnsi="Times New Roman" w:cs="Times New Roman"/>
          <w:sz w:val="28"/>
          <w:szCs w:val="28"/>
          <w:lang w:val="be-BY"/>
        </w:rPr>
      </w:pPr>
      <w:r w:rsidRPr="00185B74">
        <w:rPr>
          <w:rFonts w:ascii="Times New Roman" w:hAnsi="Times New Roman" w:cs="Times New Roman"/>
          <w:noProof/>
        </w:rPr>
        <w:pict>
          <v:shape id="_x0000_s1032" type="#_x0000_t202" style="position:absolute;left:0;text-align:left;margin-left:-283.5pt;margin-top:43.3pt;width:274.25pt;height:45pt;z-index:251679744" wrapcoords="-59 0 -59 20736 21600 20736 21600 0 -59 0" stroked="f">
            <v:textbox inset="0,0,0,0">
              <w:txbxContent>
                <w:p w:rsidR="00D320CB" w:rsidRPr="00F70923" w:rsidRDefault="00D320CB" w:rsidP="00F70923">
                  <w:pPr>
                    <w:pStyle w:val="af1"/>
                    <w:spacing w:after="0"/>
                    <w:jc w:val="center"/>
                    <w:rPr>
                      <w:rFonts w:ascii="Times New Roman" w:hAnsi="Times New Roman" w:cs="Times New Roman"/>
                      <w:color w:val="auto"/>
                      <w:sz w:val="24"/>
                      <w:szCs w:val="24"/>
                    </w:rPr>
                  </w:pPr>
                  <w:r w:rsidRPr="00F70923">
                    <w:rPr>
                      <w:rFonts w:ascii="Times New Roman" w:hAnsi="Times New Roman" w:cs="Times New Roman"/>
                      <w:color w:val="auto"/>
                      <w:sz w:val="24"/>
                      <w:szCs w:val="24"/>
                    </w:rPr>
                    <w:t xml:space="preserve">Здание </w:t>
                  </w:r>
                  <w:r>
                    <w:rPr>
                      <w:rFonts w:ascii="Times New Roman" w:hAnsi="Times New Roman" w:cs="Times New Roman"/>
                      <w:color w:val="auto"/>
                      <w:sz w:val="24"/>
                      <w:szCs w:val="24"/>
                    </w:rPr>
                    <w:t xml:space="preserve">Минского </w:t>
                  </w:r>
                  <w:r w:rsidRPr="00F70923">
                    <w:rPr>
                      <w:rFonts w:ascii="Times New Roman" w:hAnsi="Times New Roman" w:cs="Times New Roman"/>
                      <w:color w:val="auto"/>
                      <w:sz w:val="24"/>
                      <w:szCs w:val="24"/>
                    </w:rPr>
                    <w:t>городского театра, где произошел</w:t>
                  </w:r>
                </w:p>
                <w:p w:rsidR="00D320CB" w:rsidRPr="00F70923" w:rsidRDefault="00D320CB" w:rsidP="00F70923">
                  <w:pPr>
                    <w:pStyle w:val="af1"/>
                    <w:spacing w:after="0"/>
                    <w:jc w:val="center"/>
                    <w:rPr>
                      <w:rFonts w:ascii="Times New Roman" w:hAnsi="Times New Roman" w:cs="Times New Roman"/>
                      <w:color w:val="auto"/>
                      <w:sz w:val="24"/>
                      <w:szCs w:val="24"/>
                      <w:lang w:val="be-BY"/>
                    </w:rPr>
                  </w:pPr>
                  <w:r>
                    <w:rPr>
                      <w:rFonts w:ascii="Times New Roman" w:hAnsi="Times New Roman" w:cs="Times New Roman"/>
                      <w:color w:val="auto"/>
                      <w:sz w:val="24"/>
                      <w:szCs w:val="24"/>
                      <w:lang w:val="be-BY"/>
                    </w:rPr>
                    <w:t xml:space="preserve">І </w:t>
                  </w:r>
                  <w:r w:rsidRPr="00F70923">
                    <w:rPr>
                      <w:rFonts w:ascii="Times New Roman" w:hAnsi="Times New Roman" w:cs="Times New Roman"/>
                      <w:color w:val="auto"/>
                      <w:sz w:val="24"/>
                      <w:szCs w:val="24"/>
                    </w:rPr>
                    <w:t xml:space="preserve">Всебелорусский съезд </w:t>
                  </w:r>
                  <w:r w:rsidR="007A174B">
                    <w:rPr>
                      <w:rFonts w:ascii="Times New Roman" w:hAnsi="Times New Roman" w:cs="Times New Roman"/>
                      <w:color w:val="auto"/>
                      <w:sz w:val="24"/>
                      <w:szCs w:val="24"/>
                    </w:rPr>
                    <w:t>(конгресс)</w:t>
                  </w:r>
                </w:p>
                <w:p w:rsidR="007A174B" w:rsidRDefault="007A174B"/>
              </w:txbxContent>
            </v:textbox>
            <w10:wrap type="tight"/>
          </v:shape>
        </w:pict>
      </w:r>
      <w:r w:rsidR="002A24A6" w:rsidRPr="00A90E5E">
        <w:rPr>
          <w:rFonts w:ascii="Times New Roman" w:hAnsi="Times New Roman" w:cs="Times New Roman"/>
          <w:sz w:val="28"/>
          <w:szCs w:val="28"/>
          <w:lang w:val="be-BY"/>
        </w:rPr>
        <w:t>Делегаты съезда приняли решение создать из своего состава Всебелорусский Совет крестьянских, рабочих и солдатских депутатов и передать ему всю власть в крае. Тем самым не признавались и отлучались от власти Советы рабочих, крестьянских и солдатских депутатов, их исполнительные органы, которые были созданы на неоккупированной части территории Беларуси в октябре ноябре</w:t>
      </w:r>
      <w:r w:rsidR="00145CB0" w:rsidRPr="00A90E5E">
        <w:rPr>
          <w:rFonts w:ascii="Times New Roman" w:hAnsi="Times New Roman" w:cs="Times New Roman"/>
          <w:sz w:val="28"/>
          <w:szCs w:val="28"/>
          <w:lang w:val="be-BY"/>
        </w:rPr>
        <w:t xml:space="preserve"> </w:t>
      </w:r>
      <w:r w:rsidR="002A24A6" w:rsidRPr="00A90E5E">
        <w:rPr>
          <w:rFonts w:ascii="Times New Roman" w:hAnsi="Times New Roman" w:cs="Times New Roman"/>
          <w:sz w:val="28"/>
          <w:szCs w:val="28"/>
          <w:lang w:val="be-BY"/>
        </w:rPr>
        <w:t>1917 г. С точки зрения большевиков, это было не что иное, как попытка контрреволюционного государственного переворота.</w:t>
      </w:r>
    </w:p>
    <w:p w:rsidR="002A24A6" w:rsidRPr="00A90E5E" w:rsidRDefault="002A24A6" w:rsidP="002E018A">
      <w:pPr>
        <w:spacing w:after="0"/>
        <w:ind w:firstLine="567"/>
        <w:jc w:val="both"/>
        <w:rPr>
          <w:rFonts w:ascii="Times New Roman" w:hAnsi="Times New Roman" w:cs="Times New Roman"/>
          <w:i/>
          <w:sz w:val="28"/>
          <w:szCs w:val="28"/>
          <w:lang w:val="be-BY"/>
        </w:rPr>
      </w:pPr>
      <w:r w:rsidRPr="00A90E5E">
        <w:rPr>
          <w:rFonts w:ascii="Times New Roman" w:hAnsi="Times New Roman" w:cs="Times New Roman"/>
          <w:sz w:val="28"/>
          <w:szCs w:val="28"/>
          <w:lang w:val="be-BY"/>
        </w:rPr>
        <w:t xml:space="preserve">СНК Западной области и фронта ночью 18 декабря 1917 г. распустил съезд, а члены президиума и ряд делегатов были арестованы и через несколько дней выпущены на свободу. Часть делегатов, которая не была арестована, на нелегальном заседании передала краевую власть </w:t>
      </w:r>
      <w:r w:rsidRPr="00A90E5E">
        <w:rPr>
          <w:rFonts w:ascii="Times New Roman" w:hAnsi="Times New Roman" w:cs="Times New Roman"/>
          <w:i/>
          <w:sz w:val="28"/>
          <w:szCs w:val="28"/>
          <w:lang w:val="be-BY"/>
        </w:rPr>
        <w:t>Исполкому Рады Всебелорусского съезда.</w:t>
      </w:r>
    </w:p>
    <w:p w:rsidR="002A24A6" w:rsidRPr="00A90E5E" w:rsidRDefault="002A24A6" w:rsidP="002E018A">
      <w:pPr>
        <w:spacing w:after="0"/>
        <w:ind w:firstLine="567"/>
        <w:jc w:val="both"/>
        <w:rPr>
          <w:rFonts w:ascii="Times New Roman" w:hAnsi="Times New Roman" w:cs="Times New Roman"/>
          <w:sz w:val="28"/>
          <w:szCs w:val="28"/>
          <w:lang w:val="be-BY"/>
        </w:rPr>
      </w:pPr>
      <w:r w:rsidRPr="00A90E5E">
        <w:rPr>
          <w:rFonts w:ascii="Times New Roman" w:hAnsi="Times New Roman" w:cs="Times New Roman"/>
          <w:b/>
          <w:sz w:val="28"/>
          <w:szCs w:val="28"/>
          <w:lang w:val="be-BY"/>
        </w:rPr>
        <w:t>Провозглашение Белорусской Народной Республики (БНР).</w:t>
      </w:r>
      <w:r w:rsidRPr="00A90E5E">
        <w:rPr>
          <w:rFonts w:ascii="Times New Roman" w:hAnsi="Times New Roman" w:cs="Times New Roman"/>
          <w:sz w:val="28"/>
          <w:szCs w:val="28"/>
          <w:lang w:val="be-BY"/>
        </w:rPr>
        <w:t xml:space="preserve"> В день захвата Минска немцами </w:t>
      </w:r>
      <w:r w:rsidRPr="00A90E5E">
        <w:rPr>
          <w:rFonts w:ascii="Times New Roman" w:hAnsi="Times New Roman" w:cs="Times New Roman"/>
          <w:b/>
          <w:sz w:val="28"/>
          <w:szCs w:val="28"/>
          <w:lang w:val="be-BY"/>
        </w:rPr>
        <w:t>21 февраля 1918 г.</w:t>
      </w:r>
      <w:r w:rsidRPr="00A90E5E">
        <w:rPr>
          <w:rFonts w:ascii="Times New Roman" w:hAnsi="Times New Roman" w:cs="Times New Roman"/>
          <w:sz w:val="28"/>
          <w:szCs w:val="28"/>
          <w:lang w:val="be-BY"/>
        </w:rPr>
        <w:t xml:space="preserve"> Исполком Рады Всебелорусского съезда обратился к народу Беларуси с </w:t>
      </w:r>
      <w:r w:rsidRPr="00A90E5E">
        <w:rPr>
          <w:rFonts w:ascii="Times New Roman" w:hAnsi="Times New Roman" w:cs="Times New Roman"/>
          <w:i/>
          <w:sz w:val="28"/>
          <w:szCs w:val="28"/>
          <w:lang w:val="be-BY"/>
        </w:rPr>
        <w:t>1-й Уставной грамотой</w:t>
      </w:r>
      <w:r w:rsidRPr="00A90E5E">
        <w:rPr>
          <w:rFonts w:ascii="Times New Roman" w:hAnsi="Times New Roman" w:cs="Times New Roman"/>
          <w:sz w:val="28"/>
          <w:szCs w:val="28"/>
          <w:lang w:val="be-BY"/>
        </w:rPr>
        <w:t xml:space="preserve">, в которой объявил себя властью в крае. Исполнительным органом, правительством стал Народный секретариат во главе с </w:t>
      </w:r>
      <w:r w:rsidRPr="00A90E5E">
        <w:rPr>
          <w:rFonts w:ascii="Times New Roman" w:hAnsi="Times New Roman" w:cs="Times New Roman"/>
          <w:i/>
          <w:sz w:val="28"/>
          <w:szCs w:val="28"/>
          <w:lang w:val="be-BY"/>
        </w:rPr>
        <w:t>Я. Воронко.</w:t>
      </w:r>
    </w:p>
    <w:p w:rsidR="002A24A6" w:rsidRPr="00A90E5E" w:rsidRDefault="002A24A6" w:rsidP="002E018A">
      <w:pPr>
        <w:spacing w:after="0"/>
        <w:ind w:firstLine="567"/>
        <w:jc w:val="both"/>
        <w:rPr>
          <w:rFonts w:ascii="Times New Roman" w:hAnsi="Times New Roman" w:cs="Times New Roman"/>
          <w:sz w:val="28"/>
          <w:szCs w:val="28"/>
          <w:lang w:val="be-BY"/>
        </w:rPr>
      </w:pPr>
      <w:r w:rsidRPr="00A90E5E">
        <w:rPr>
          <w:rFonts w:ascii="Times New Roman" w:hAnsi="Times New Roman" w:cs="Times New Roman"/>
          <w:b/>
          <w:sz w:val="28"/>
          <w:szCs w:val="28"/>
          <w:lang w:val="be-BY"/>
        </w:rPr>
        <w:t>9 марта 1918 г.</w:t>
      </w:r>
      <w:r w:rsidRPr="00A90E5E">
        <w:rPr>
          <w:rFonts w:ascii="Times New Roman" w:hAnsi="Times New Roman" w:cs="Times New Roman"/>
          <w:sz w:val="28"/>
          <w:szCs w:val="28"/>
          <w:lang w:val="be-BY"/>
        </w:rPr>
        <w:t xml:space="preserve"> Исполком Рады принял </w:t>
      </w:r>
      <w:r w:rsidRPr="00A90E5E">
        <w:rPr>
          <w:rFonts w:ascii="Times New Roman" w:hAnsi="Times New Roman" w:cs="Times New Roman"/>
          <w:i/>
          <w:sz w:val="28"/>
          <w:szCs w:val="28"/>
          <w:lang w:val="be-BY"/>
        </w:rPr>
        <w:t>2-ю Уставную грамоту</w:t>
      </w:r>
      <w:r w:rsidRPr="00A90E5E">
        <w:rPr>
          <w:rFonts w:ascii="Times New Roman" w:hAnsi="Times New Roman" w:cs="Times New Roman"/>
          <w:sz w:val="28"/>
          <w:szCs w:val="28"/>
          <w:lang w:val="be-BY"/>
        </w:rPr>
        <w:t xml:space="preserve">, в которой Беларусь была объявлена </w:t>
      </w:r>
      <w:r w:rsidRPr="00A90E5E">
        <w:rPr>
          <w:rFonts w:ascii="Times New Roman" w:hAnsi="Times New Roman" w:cs="Times New Roman"/>
          <w:i/>
          <w:sz w:val="28"/>
          <w:szCs w:val="28"/>
          <w:lang w:val="be-BY"/>
        </w:rPr>
        <w:t>Народной Республикой</w:t>
      </w:r>
      <w:r w:rsidR="00383B9A" w:rsidRPr="00A90E5E">
        <w:rPr>
          <w:rFonts w:ascii="Times New Roman" w:hAnsi="Times New Roman" w:cs="Times New Roman"/>
          <w:i/>
          <w:sz w:val="28"/>
          <w:szCs w:val="28"/>
          <w:lang w:val="be-BY"/>
        </w:rPr>
        <w:t xml:space="preserve"> (БНР)</w:t>
      </w:r>
      <w:r w:rsidRPr="00A90E5E">
        <w:rPr>
          <w:rFonts w:ascii="Times New Roman" w:hAnsi="Times New Roman" w:cs="Times New Roman"/>
          <w:sz w:val="28"/>
          <w:szCs w:val="28"/>
          <w:lang w:val="be-BY"/>
        </w:rPr>
        <w:t xml:space="preserve"> и определены основные принципы государственного строя, территория, права и свободы граждан, формы собственности и д</w:t>
      </w:r>
      <w:r w:rsidR="00145CB0" w:rsidRPr="00A90E5E">
        <w:rPr>
          <w:rFonts w:ascii="Times New Roman" w:hAnsi="Times New Roman" w:cs="Times New Roman"/>
          <w:sz w:val="28"/>
          <w:szCs w:val="28"/>
          <w:lang w:val="be-BY"/>
        </w:rPr>
        <w:t>р</w:t>
      </w:r>
      <w:r w:rsidRPr="00A90E5E">
        <w:rPr>
          <w:rFonts w:ascii="Times New Roman" w:hAnsi="Times New Roman" w:cs="Times New Roman"/>
          <w:sz w:val="28"/>
          <w:szCs w:val="28"/>
          <w:lang w:val="be-BY"/>
        </w:rPr>
        <w:t xml:space="preserve">. 18 марта 1918 г. Исполком Рады Всебелорусского съезда был реорганизован в </w:t>
      </w:r>
      <w:r w:rsidRPr="00A90E5E">
        <w:rPr>
          <w:rFonts w:ascii="Times New Roman" w:hAnsi="Times New Roman" w:cs="Times New Roman"/>
          <w:i/>
          <w:sz w:val="28"/>
          <w:szCs w:val="28"/>
          <w:lang w:val="be-BY"/>
        </w:rPr>
        <w:t>Раду БНР</w:t>
      </w:r>
      <w:r w:rsidRPr="00A90E5E">
        <w:rPr>
          <w:rFonts w:ascii="Times New Roman" w:hAnsi="Times New Roman" w:cs="Times New Roman"/>
          <w:sz w:val="28"/>
          <w:szCs w:val="28"/>
          <w:lang w:val="be-BY"/>
        </w:rPr>
        <w:t xml:space="preserve"> как высший законодательный орган государственной власти на территории Беларуси. Президиум Рады возглавил </w:t>
      </w:r>
      <w:r w:rsidRPr="00A90E5E">
        <w:rPr>
          <w:rFonts w:ascii="Times New Roman" w:hAnsi="Times New Roman" w:cs="Times New Roman"/>
          <w:i/>
          <w:sz w:val="28"/>
          <w:szCs w:val="28"/>
          <w:lang w:val="be-BY"/>
        </w:rPr>
        <w:t>Я. Середа</w:t>
      </w:r>
      <w:r w:rsidRPr="00A90E5E">
        <w:rPr>
          <w:rFonts w:ascii="Times New Roman" w:hAnsi="Times New Roman" w:cs="Times New Roman"/>
          <w:sz w:val="28"/>
          <w:szCs w:val="28"/>
          <w:lang w:val="be-BY"/>
        </w:rPr>
        <w:t>.</w:t>
      </w:r>
    </w:p>
    <w:p w:rsidR="002A24A6" w:rsidRPr="00A90E5E" w:rsidRDefault="002A24A6" w:rsidP="002E018A">
      <w:pPr>
        <w:spacing w:after="0"/>
        <w:ind w:firstLine="567"/>
        <w:jc w:val="both"/>
        <w:rPr>
          <w:rFonts w:ascii="Times New Roman" w:hAnsi="Times New Roman" w:cs="Times New Roman"/>
          <w:sz w:val="28"/>
          <w:szCs w:val="28"/>
          <w:lang w:val="be-BY"/>
        </w:rPr>
      </w:pPr>
      <w:r w:rsidRPr="00A90E5E">
        <w:rPr>
          <w:rFonts w:ascii="Times New Roman" w:hAnsi="Times New Roman" w:cs="Times New Roman"/>
          <w:b/>
          <w:sz w:val="28"/>
          <w:szCs w:val="28"/>
          <w:lang w:val="be-BY"/>
        </w:rPr>
        <w:lastRenderedPageBreak/>
        <w:t>25 марта 1918 г</w:t>
      </w:r>
      <w:r w:rsidRPr="00A90E5E">
        <w:rPr>
          <w:rFonts w:ascii="Times New Roman" w:hAnsi="Times New Roman" w:cs="Times New Roman"/>
          <w:sz w:val="28"/>
          <w:szCs w:val="28"/>
          <w:lang w:val="be-BY"/>
        </w:rPr>
        <w:t xml:space="preserve">. Рада БНР приняла </w:t>
      </w:r>
      <w:r w:rsidRPr="00A90E5E">
        <w:rPr>
          <w:rFonts w:ascii="Times New Roman" w:hAnsi="Times New Roman" w:cs="Times New Roman"/>
          <w:i/>
          <w:sz w:val="28"/>
          <w:szCs w:val="28"/>
          <w:lang w:val="be-BY"/>
        </w:rPr>
        <w:t>3-ю Уставную грамоту</w:t>
      </w:r>
      <w:r w:rsidRPr="00A90E5E">
        <w:rPr>
          <w:rFonts w:ascii="Times New Roman" w:hAnsi="Times New Roman" w:cs="Times New Roman"/>
          <w:sz w:val="28"/>
          <w:szCs w:val="28"/>
          <w:lang w:val="be-BY"/>
        </w:rPr>
        <w:t xml:space="preserve">, которой провозглашалась независимость БНР в этнографических границах проживания белорусов. Национальными деятелями в качестве государственного флага был принят бело-красно-белый флаг. </w:t>
      </w:r>
    </w:p>
    <w:p w:rsidR="002A24A6" w:rsidRPr="00A90E5E" w:rsidRDefault="00145CB0" w:rsidP="002E018A">
      <w:pPr>
        <w:spacing w:after="0"/>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 xml:space="preserve">          Р</w:t>
      </w:r>
      <w:r w:rsidR="002A24A6" w:rsidRPr="00A90E5E">
        <w:rPr>
          <w:rFonts w:ascii="Times New Roman" w:hAnsi="Times New Roman" w:cs="Times New Roman"/>
          <w:sz w:val="28"/>
          <w:szCs w:val="28"/>
          <w:lang w:val="be-BY"/>
        </w:rPr>
        <w:t>уководство Германии официально БНР не признало. Не признали самопровозглашенное государство и страны Антанты.</w:t>
      </w:r>
    </w:p>
    <w:p w:rsidR="002A24A6" w:rsidRPr="00A90E5E" w:rsidRDefault="002A24A6" w:rsidP="002E018A">
      <w:pPr>
        <w:spacing w:after="0"/>
        <w:ind w:firstLine="567"/>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В полном смысле слова Белорусская Народная Республика (БНР) государством не являлась. Образование самостоятельного государства предусматривает не только его провозглашение, но и функционирование реальной системы органов власти на определенной территории, принятие законов, осуществление конкретных внешних и внутриполитических функций.</w:t>
      </w:r>
      <w:r w:rsidR="00383B9A" w:rsidRPr="00A90E5E">
        <w:rPr>
          <w:rFonts w:ascii="Times New Roman" w:hAnsi="Times New Roman" w:cs="Times New Roman"/>
          <w:sz w:val="28"/>
          <w:szCs w:val="28"/>
          <w:lang w:val="be-BY"/>
        </w:rPr>
        <w:t xml:space="preserve"> </w:t>
      </w:r>
      <w:r w:rsidRPr="00A90E5E">
        <w:rPr>
          <w:rFonts w:ascii="Times New Roman" w:hAnsi="Times New Roman" w:cs="Times New Roman"/>
          <w:sz w:val="28"/>
          <w:szCs w:val="28"/>
          <w:lang w:val="be-BY"/>
        </w:rPr>
        <w:t>БНР не осуществляла своих полномочий на всей территории проживания белорусов, не имела собственной армии, органов власти на местах, финансовой и судебной системы. Она не получила надлежащего международного признания. Функции правительства БНР ограничивались половинчатыми полномочиями национального представит</w:t>
      </w:r>
      <w:r w:rsidR="00383B9A" w:rsidRPr="00A90E5E">
        <w:rPr>
          <w:rFonts w:ascii="Times New Roman" w:hAnsi="Times New Roman" w:cs="Times New Roman"/>
          <w:sz w:val="28"/>
          <w:szCs w:val="28"/>
          <w:lang w:val="be-BY"/>
        </w:rPr>
        <w:t>ель</w:t>
      </w:r>
      <w:r w:rsidRPr="00A90E5E">
        <w:rPr>
          <w:rFonts w:ascii="Times New Roman" w:hAnsi="Times New Roman" w:cs="Times New Roman"/>
          <w:sz w:val="28"/>
          <w:szCs w:val="28"/>
          <w:lang w:val="be-BY"/>
        </w:rPr>
        <w:t>ства при германской оккупационной администрации и решением под контролем немцев задач в области культуры и образования.</w:t>
      </w:r>
      <w:r w:rsidR="00383B9A" w:rsidRPr="00A90E5E">
        <w:rPr>
          <w:rFonts w:ascii="Times New Roman" w:hAnsi="Times New Roman" w:cs="Times New Roman"/>
          <w:sz w:val="28"/>
          <w:szCs w:val="28"/>
          <w:lang w:val="be-BY"/>
        </w:rPr>
        <w:t xml:space="preserve"> </w:t>
      </w:r>
      <w:r w:rsidRPr="00A90E5E">
        <w:rPr>
          <w:rFonts w:ascii="Times New Roman" w:hAnsi="Times New Roman" w:cs="Times New Roman"/>
          <w:sz w:val="28"/>
          <w:szCs w:val="28"/>
          <w:lang w:val="be-BY"/>
        </w:rPr>
        <w:t xml:space="preserve">Таким образом, о БНР можно говорить как о попытке создания белорусской национальной государственности на буржуазной основе. </w:t>
      </w:r>
    </w:p>
    <w:p w:rsidR="002A24A6" w:rsidRPr="00A90E5E" w:rsidRDefault="002A24A6" w:rsidP="002E018A">
      <w:pPr>
        <w:spacing w:after="0"/>
        <w:ind w:firstLine="567"/>
        <w:jc w:val="both"/>
        <w:rPr>
          <w:rFonts w:ascii="Times New Roman" w:hAnsi="Times New Roman" w:cs="Times New Roman"/>
          <w:sz w:val="28"/>
          <w:szCs w:val="28"/>
          <w:lang w:val="be-BY"/>
        </w:rPr>
      </w:pPr>
      <w:r w:rsidRPr="00A90E5E">
        <w:rPr>
          <w:rFonts w:ascii="Times New Roman" w:hAnsi="Times New Roman" w:cs="Times New Roman"/>
          <w:b/>
          <w:sz w:val="28"/>
          <w:szCs w:val="28"/>
          <w:lang w:val="be-BY"/>
        </w:rPr>
        <w:t>Образование Советской Социалистической Республики Беларуси (ССРБ).</w:t>
      </w:r>
      <w:r w:rsidRPr="00A90E5E">
        <w:rPr>
          <w:rFonts w:ascii="Times New Roman" w:hAnsi="Times New Roman" w:cs="Times New Roman"/>
          <w:sz w:val="28"/>
          <w:szCs w:val="28"/>
          <w:lang w:val="be-BY"/>
        </w:rPr>
        <w:t xml:space="preserve"> </w:t>
      </w:r>
    </w:p>
    <w:p w:rsidR="002A24A6" w:rsidRPr="00A90E5E" w:rsidRDefault="00383B9A" w:rsidP="002E018A">
      <w:pPr>
        <w:spacing w:after="0"/>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 xml:space="preserve">          У</w:t>
      </w:r>
      <w:r w:rsidR="002A24A6" w:rsidRPr="00A90E5E">
        <w:rPr>
          <w:rFonts w:ascii="Times New Roman" w:hAnsi="Times New Roman" w:cs="Times New Roman"/>
          <w:sz w:val="28"/>
          <w:szCs w:val="28"/>
          <w:lang w:val="be-BY"/>
        </w:rPr>
        <w:t>читывая стремление белорусского народа к созданию своей государственности, требования некоторых политических партий и организаций в решении белорусского вопроса, на</w:t>
      </w:r>
      <w:r w:rsidRPr="00A90E5E">
        <w:rPr>
          <w:rFonts w:ascii="Times New Roman" w:hAnsi="Times New Roman" w:cs="Times New Roman"/>
          <w:sz w:val="28"/>
          <w:szCs w:val="28"/>
          <w:lang w:val="be-BY"/>
        </w:rPr>
        <w:t>личие самопровозглашенной БНР</w:t>
      </w:r>
      <w:r w:rsidR="002A24A6" w:rsidRPr="00A90E5E">
        <w:rPr>
          <w:rFonts w:ascii="Times New Roman" w:hAnsi="Times New Roman" w:cs="Times New Roman"/>
          <w:sz w:val="28"/>
          <w:szCs w:val="28"/>
          <w:lang w:val="be-BY"/>
        </w:rPr>
        <w:t xml:space="preserve"> ЦК РКП(б) принял постановление об образовании Советс</w:t>
      </w:r>
      <w:r w:rsidRPr="00A90E5E">
        <w:rPr>
          <w:rFonts w:ascii="Times New Roman" w:hAnsi="Times New Roman" w:cs="Times New Roman"/>
          <w:sz w:val="28"/>
          <w:szCs w:val="28"/>
          <w:lang w:val="be-BY"/>
        </w:rPr>
        <w:t>кой Социалистической Республики.</w:t>
      </w:r>
      <w:r w:rsidR="002A24A6" w:rsidRPr="00A90E5E">
        <w:rPr>
          <w:rFonts w:ascii="Times New Roman" w:hAnsi="Times New Roman" w:cs="Times New Roman"/>
          <w:sz w:val="28"/>
          <w:szCs w:val="28"/>
          <w:lang w:val="be-BY"/>
        </w:rPr>
        <w:t xml:space="preserve"> </w:t>
      </w:r>
      <w:r w:rsidRPr="00A90E5E">
        <w:rPr>
          <w:rFonts w:ascii="Times New Roman" w:hAnsi="Times New Roman" w:cs="Times New Roman"/>
          <w:sz w:val="28"/>
          <w:szCs w:val="28"/>
          <w:lang w:val="be-BY"/>
        </w:rPr>
        <w:t xml:space="preserve"> </w:t>
      </w:r>
    </w:p>
    <w:p w:rsidR="002A24A6" w:rsidRPr="00A90E5E" w:rsidRDefault="00474061" w:rsidP="002E018A">
      <w:pPr>
        <w:spacing w:after="0"/>
        <w:jc w:val="both"/>
        <w:rPr>
          <w:rFonts w:ascii="Times New Roman" w:hAnsi="Times New Roman" w:cs="Times New Roman"/>
          <w:sz w:val="28"/>
          <w:szCs w:val="28"/>
          <w:lang w:val="be-BY"/>
        </w:rPr>
      </w:pPr>
      <w:r w:rsidRPr="00A90E5E">
        <w:rPr>
          <w:rFonts w:ascii="Times New Roman" w:hAnsi="Times New Roman" w:cs="Times New Roman"/>
          <w:noProof/>
        </w:rPr>
        <w:drawing>
          <wp:anchor distT="0" distB="0" distL="114300" distR="114300" simplePos="0" relativeHeight="251713536" behindDoc="1" locked="0" layoutInCell="1" allowOverlap="1">
            <wp:simplePos x="0" y="0"/>
            <wp:positionH relativeFrom="column">
              <wp:posOffset>22225</wp:posOffset>
            </wp:positionH>
            <wp:positionV relativeFrom="paragraph">
              <wp:posOffset>3810</wp:posOffset>
            </wp:positionV>
            <wp:extent cx="1851660" cy="1901825"/>
            <wp:effectExtent l="19050" t="0" r="0" b="0"/>
            <wp:wrapTight wrapText="bothSides">
              <wp:wrapPolygon edited="0">
                <wp:start x="-222" y="0"/>
                <wp:lineTo x="-222" y="21420"/>
                <wp:lineTo x="21556" y="21420"/>
                <wp:lineTo x="21556" y="0"/>
                <wp:lineTo x="-222" y="0"/>
              </wp:wrapPolygon>
            </wp:wrapTight>
            <wp:docPr id="72" name="Рисунок 72" descr="http://www.gerb.bel.ru/pages/strani/img/bssr_1919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gerb.bel.ru/pages/strani/img/bssr_1919_3.gif"/>
                    <pic:cNvPicPr>
                      <a:picLocks noChangeAspect="1" noChangeArrowheads="1"/>
                    </pic:cNvPicPr>
                  </pic:nvPicPr>
                  <pic:blipFill>
                    <a:blip r:embed="rId14" cstate="print"/>
                    <a:srcRect/>
                    <a:stretch>
                      <a:fillRect/>
                    </a:stretch>
                  </pic:blipFill>
                  <pic:spPr bwMode="auto">
                    <a:xfrm>
                      <a:off x="0" y="0"/>
                      <a:ext cx="1851660" cy="1901825"/>
                    </a:xfrm>
                    <a:prstGeom prst="rect">
                      <a:avLst/>
                    </a:prstGeom>
                    <a:noFill/>
                    <a:ln w="9525">
                      <a:noFill/>
                      <a:miter lim="800000"/>
                      <a:headEnd/>
                      <a:tailEnd/>
                    </a:ln>
                  </pic:spPr>
                </pic:pic>
              </a:graphicData>
            </a:graphic>
          </wp:anchor>
        </w:drawing>
      </w:r>
      <w:r w:rsidR="00383B9A" w:rsidRPr="00A90E5E">
        <w:rPr>
          <w:rFonts w:ascii="Times New Roman" w:hAnsi="Times New Roman" w:cs="Times New Roman"/>
          <w:sz w:val="28"/>
          <w:szCs w:val="28"/>
          <w:lang w:val="be-BY"/>
        </w:rPr>
        <w:t xml:space="preserve">          </w:t>
      </w:r>
      <w:r w:rsidR="002A24A6" w:rsidRPr="00A90E5E">
        <w:rPr>
          <w:rFonts w:ascii="Times New Roman" w:hAnsi="Times New Roman" w:cs="Times New Roman"/>
          <w:b/>
          <w:sz w:val="28"/>
          <w:szCs w:val="28"/>
          <w:lang w:val="be-BY"/>
        </w:rPr>
        <w:t>30 декабря 1918 г.</w:t>
      </w:r>
      <w:r w:rsidR="00383B9A" w:rsidRPr="00A90E5E">
        <w:rPr>
          <w:rFonts w:ascii="Times New Roman" w:hAnsi="Times New Roman" w:cs="Times New Roman"/>
          <w:sz w:val="28"/>
          <w:szCs w:val="28"/>
          <w:lang w:val="be-BY"/>
        </w:rPr>
        <w:t xml:space="preserve"> в Смоленске открылась </w:t>
      </w:r>
      <w:r w:rsidR="00383B9A" w:rsidRPr="00A90E5E">
        <w:rPr>
          <w:rFonts w:ascii="Times New Roman" w:hAnsi="Times New Roman" w:cs="Times New Roman"/>
          <w:sz w:val="28"/>
          <w:szCs w:val="28"/>
          <w:lang w:val="en-US"/>
        </w:rPr>
        <w:t>V</w:t>
      </w:r>
      <w:r w:rsidR="002A24A6" w:rsidRPr="00A90E5E">
        <w:rPr>
          <w:rFonts w:ascii="Times New Roman" w:hAnsi="Times New Roman" w:cs="Times New Roman"/>
          <w:sz w:val="28"/>
          <w:szCs w:val="28"/>
          <w:lang w:val="be-BY"/>
        </w:rPr>
        <w:t xml:space="preserve">І Северо-Западная областная конференция РКП (б). Она приняла резолюцию о провозглашении «самостоятельной Советской Социалистической Республики Беларуси» в границах Витебской, Гродненской, Минской, Могилевской и Смоленской губерний. Конференция объявила себя </w:t>
      </w:r>
      <w:r w:rsidR="002A24A6" w:rsidRPr="00A90E5E">
        <w:rPr>
          <w:rFonts w:ascii="Times New Roman" w:hAnsi="Times New Roman" w:cs="Times New Roman"/>
          <w:i/>
          <w:sz w:val="28"/>
          <w:szCs w:val="28"/>
          <w:lang w:val="be-BY"/>
        </w:rPr>
        <w:t>І съездом Коммунистической партии (большевиков) Беларуси (КП(б)Б)</w:t>
      </w:r>
      <w:r w:rsidR="002A24A6" w:rsidRPr="00A90E5E">
        <w:rPr>
          <w:rFonts w:ascii="Times New Roman" w:hAnsi="Times New Roman" w:cs="Times New Roman"/>
          <w:sz w:val="28"/>
          <w:szCs w:val="28"/>
          <w:lang w:val="be-BY"/>
        </w:rPr>
        <w:t xml:space="preserve"> и выбрала руководящий орган — Центральное бюро КП(б)Б. Коммунистическую партию большевиков Беларуси в то время возглавлял </w:t>
      </w:r>
      <w:r w:rsidR="002A24A6" w:rsidRPr="00A90E5E">
        <w:rPr>
          <w:rFonts w:ascii="Times New Roman" w:hAnsi="Times New Roman" w:cs="Times New Roman"/>
          <w:i/>
          <w:sz w:val="28"/>
          <w:szCs w:val="28"/>
          <w:lang w:val="be-BY"/>
        </w:rPr>
        <w:t>А. Мясников</w:t>
      </w:r>
      <w:r w:rsidR="002A24A6" w:rsidRPr="00A90E5E">
        <w:rPr>
          <w:rFonts w:ascii="Times New Roman" w:hAnsi="Times New Roman" w:cs="Times New Roman"/>
          <w:sz w:val="28"/>
          <w:szCs w:val="28"/>
          <w:lang w:val="be-BY"/>
        </w:rPr>
        <w:t>.</w:t>
      </w:r>
    </w:p>
    <w:p w:rsidR="002A24A6" w:rsidRPr="00A90E5E" w:rsidRDefault="00F70923" w:rsidP="002E018A">
      <w:pPr>
        <w:spacing w:after="0"/>
        <w:ind w:firstLine="567"/>
        <w:jc w:val="both"/>
        <w:rPr>
          <w:rFonts w:ascii="Times New Roman" w:hAnsi="Times New Roman" w:cs="Times New Roman"/>
          <w:sz w:val="28"/>
          <w:szCs w:val="28"/>
          <w:lang w:val="be-BY"/>
        </w:rPr>
      </w:pPr>
      <w:r w:rsidRPr="00A90E5E">
        <w:rPr>
          <w:rFonts w:ascii="Times New Roman" w:hAnsi="Times New Roman" w:cs="Times New Roman"/>
          <w:b/>
          <w:noProof/>
          <w:sz w:val="28"/>
          <w:szCs w:val="28"/>
        </w:rPr>
        <w:lastRenderedPageBreak/>
        <w:drawing>
          <wp:anchor distT="0" distB="0" distL="114300" distR="114300" simplePos="0" relativeHeight="251686912" behindDoc="1" locked="0" layoutInCell="1" allowOverlap="1">
            <wp:simplePos x="0" y="0"/>
            <wp:positionH relativeFrom="column">
              <wp:posOffset>-135890</wp:posOffset>
            </wp:positionH>
            <wp:positionV relativeFrom="paragraph">
              <wp:posOffset>237490</wp:posOffset>
            </wp:positionV>
            <wp:extent cx="2266950" cy="3429000"/>
            <wp:effectExtent l="19050" t="0" r="0" b="0"/>
            <wp:wrapTight wrapText="bothSides">
              <wp:wrapPolygon edited="0">
                <wp:start x="-182" y="0"/>
                <wp:lineTo x="-182" y="21480"/>
                <wp:lineTo x="21600" y="21480"/>
                <wp:lineTo x="21600" y="0"/>
                <wp:lineTo x="-182" y="0"/>
              </wp:wrapPolygon>
            </wp:wrapTight>
            <wp:docPr id="15" name="Рисунок 12" descr="D:\Мои документы\Александр\картинки\Tishka_Gartny.jpg"/>
            <wp:cNvGraphicFramePr/>
            <a:graphic xmlns:a="http://schemas.openxmlformats.org/drawingml/2006/main">
              <a:graphicData uri="http://schemas.openxmlformats.org/drawingml/2006/picture">
                <pic:pic xmlns:pic="http://schemas.openxmlformats.org/drawingml/2006/picture">
                  <pic:nvPicPr>
                    <pic:cNvPr id="7" name="Picture 2" descr="D:\Мои документы\Александр\картинки\Tishka_Gartny.jpg"/>
                    <pic:cNvPicPr>
                      <a:picLocks noChangeAspect="1" noChangeArrowheads="1"/>
                    </pic:cNvPicPr>
                  </pic:nvPicPr>
                  <pic:blipFill>
                    <a:blip r:embed="rId15"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2266950" cy="34290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miter lim="800000"/>
                          <a:headEnd/>
                          <a:tailEnd/>
                        </a14:hiddenLine>
                      </a:ext>
                    </a:extLst>
                  </pic:spPr>
                </pic:pic>
              </a:graphicData>
            </a:graphic>
          </wp:anchor>
        </w:drawing>
      </w:r>
      <w:r w:rsidR="002A24A6" w:rsidRPr="00A90E5E">
        <w:rPr>
          <w:rFonts w:ascii="Times New Roman" w:hAnsi="Times New Roman" w:cs="Times New Roman"/>
          <w:b/>
          <w:sz w:val="28"/>
          <w:szCs w:val="28"/>
          <w:lang w:val="be-BY"/>
        </w:rPr>
        <w:t>1 января 1919 г.</w:t>
      </w:r>
      <w:r w:rsidR="002A24A6" w:rsidRPr="00A90E5E">
        <w:rPr>
          <w:rFonts w:ascii="Times New Roman" w:hAnsi="Times New Roman" w:cs="Times New Roman"/>
          <w:sz w:val="28"/>
          <w:szCs w:val="28"/>
          <w:lang w:val="be-BY"/>
        </w:rPr>
        <w:t xml:space="preserve"> было сформировано Временное рабоче-крестьянское советское правительство Беларуси во главе с </w:t>
      </w:r>
      <w:r w:rsidR="002A24A6" w:rsidRPr="00A90E5E">
        <w:rPr>
          <w:rFonts w:ascii="Times New Roman" w:hAnsi="Times New Roman" w:cs="Times New Roman"/>
          <w:i/>
          <w:sz w:val="28"/>
          <w:szCs w:val="28"/>
          <w:lang w:val="be-BY"/>
        </w:rPr>
        <w:t>З. Жилуновичем</w:t>
      </w:r>
      <w:r w:rsidR="002A24A6" w:rsidRPr="00A90E5E">
        <w:rPr>
          <w:rFonts w:ascii="Times New Roman" w:hAnsi="Times New Roman" w:cs="Times New Roman"/>
          <w:sz w:val="28"/>
          <w:szCs w:val="28"/>
          <w:lang w:val="be-BY"/>
        </w:rPr>
        <w:t xml:space="preserve"> и по радио обнародован Манифест. В Манифесте Беларусь провозглашалась «свободной, независимой Социалистической Республикой», закреплялись основные положения политического и общественного строя Беларуси, отменялись все приказы и распоряжения оккупационных властей. Рада БНР объявлялась </w:t>
      </w:r>
      <w:r w:rsidR="00383B9A" w:rsidRPr="00A90E5E">
        <w:rPr>
          <w:rFonts w:ascii="Times New Roman" w:hAnsi="Times New Roman" w:cs="Times New Roman"/>
          <w:sz w:val="28"/>
          <w:szCs w:val="28"/>
          <w:lang w:val="be-BY"/>
        </w:rPr>
        <w:t>вне закона. Минск</w:t>
      </w:r>
      <w:r w:rsidR="002A24A6" w:rsidRPr="00A90E5E">
        <w:rPr>
          <w:rFonts w:ascii="Times New Roman" w:hAnsi="Times New Roman" w:cs="Times New Roman"/>
          <w:sz w:val="28"/>
          <w:szCs w:val="28"/>
          <w:lang w:val="be-BY"/>
        </w:rPr>
        <w:t xml:space="preserve"> стал столицей Советской Социалистической Республики Беларуси.</w:t>
      </w:r>
    </w:p>
    <w:p w:rsidR="002A24A6" w:rsidRPr="00A90E5E" w:rsidRDefault="00185B74" w:rsidP="002E018A">
      <w:pPr>
        <w:spacing w:after="0"/>
        <w:ind w:firstLine="567"/>
        <w:jc w:val="both"/>
        <w:rPr>
          <w:rFonts w:ascii="Times New Roman" w:hAnsi="Times New Roman" w:cs="Times New Roman"/>
          <w:sz w:val="28"/>
          <w:szCs w:val="28"/>
          <w:lang w:val="be-BY"/>
        </w:rPr>
      </w:pPr>
      <w:r w:rsidRPr="00185B74">
        <w:rPr>
          <w:rFonts w:ascii="Times New Roman" w:hAnsi="Times New Roman" w:cs="Times New Roman"/>
          <w:noProof/>
        </w:rPr>
        <w:pict>
          <v:shape id="_x0000_s1035" type="#_x0000_t202" style="position:absolute;left:0;text-align:left;margin-left:-187.5pt;margin-top:71.05pt;width:178.5pt;height:85.5pt;z-index:251688960" wrapcoords="-91 0 -91 20736 21600 20736 21600 0 -91 0" stroked="f">
            <v:textbox inset="0,0,0,0">
              <w:txbxContent>
                <w:p w:rsidR="00D320CB" w:rsidRPr="00F70923" w:rsidRDefault="00D320CB" w:rsidP="007A174B">
                  <w:pPr>
                    <w:pStyle w:val="af1"/>
                    <w:spacing w:after="0"/>
                    <w:jc w:val="center"/>
                    <w:rPr>
                      <w:rFonts w:ascii="Times New Roman" w:hAnsi="Times New Roman" w:cs="Times New Roman"/>
                      <w:noProof/>
                      <w:color w:val="auto"/>
                      <w:sz w:val="24"/>
                      <w:szCs w:val="24"/>
                    </w:rPr>
                  </w:pPr>
                  <w:proofErr w:type="spellStart"/>
                  <w:r w:rsidRPr="00F70923">
                    <w:rPr>
                      <w:rFonts w:ascii="Times New Roman" w:hAnsi="Times New Roman" w:cs="Times New Roman"/>
                      <w:color w:val="auto"/>
                      <w:sz w:val="24"/>
                      <w:szCs w:val="24"/>
                    </w:rPr>
                    <w:t>Зм</w:t>
                  </w:r>
                  <w:proofErr w:type="spellEnd"/>
                  <w:r w:rsidRPr="00F70923">
                    <w:rPr>
                      <w:rFonts w:ascii="Times New Roman" w:hAnsi="Times New Roman" w:cs="Times New Roman"/>
                      <w:color w:val="auto"/>
                      <w:sz w:val="24"/>
                      <w:szCs w:val="24"/>
                    </w:rPr>
                    <w:t>. Жилунович (Тишка Гартны) 1987-1937 гг. - Белорусский поэт, председатель Временного рабоче-крестьянского со</w:t>
                  </w:r>
                  <w:r w:rsidR="007A174B">
                    <w:rPr>
                      <w:rFonts w:ascii="Times New Roman" w:hAnsi="Times New Roman" w:cs="Times New Roman"/>
                      <w:color w:val="auto"/>
                      <w:sz w:val="24"/>
                      <w:szCs w:val="24"/>
                    </w:rPr>
                    <w:t>ветского правительства Беларуси</w:t>
                  </w:r>
                </w:p>
              </w:txbxContent>
            </v:textbox>
            <w10:wrap type="tight"/>
          </v:shape>
        </w:pict>
      </w:r>
      <w:r w:rsidR="002A24A6" w:rsidRPr="00A90E5E">
        <w:rPr>
          <w:rFonts w:ascii="Times New Roman" w:hAnsi="Times New Roman" w:cs="Times New Roman"/>
          <w:b/>
          <w:sz w:val="28"/>
          <w:szCs w:val="28"/>
          <w:lang w:val="be-BY"/>
        </w:rPr>
        <w:t>Образование Социалистической Советской Респуб</w:t>
      </w:r>
      <w:r w:rsidR="00383B9A" w:rsidRPr="00A90E5E">
        <w:rPr>
          <w:rFonts w:ascii="Times New Roman" w:hAnsi="Times New Roman" w:cs="Times New Roman"/>
          <w:b/>
          <w:sz w:val="28"/>
          <w:szCs w:val="28"/>
          <w:lang w:val="be-BY"/>
        </w:rPr>
        <w:t>лики Литвы и Беларуси (</w:t>
      </w:r>
      <w:r w:rsidR="002A24A6" w:rsidRPr="00A90E5E">
        <w:rPr>
          <w:rFonts w:ascii="Times New Roman" w:hAnsi="Times New Roman" w:cs="Times New Roman"/>
          <w:b/>
          <w:sz w:val="28"/>
          <w:szCs w:val="28"/>
          <w:lang w:val="be-BY"/>
        </w:rPr>
        <w:t>Литбел).</w:t>
      </w:r>
      <w:r w:rsidR="002A24A6" w:rsidRPr="00A90E5E">
        <w:rPr>
          <w:rFonts w:ascii="Times New Roman" w:hAnsi="Times New Roman" w:cs="Times New Roman"/>
          <w:sz w:val="28"/>
          <w:szCs w:val="28"/>
          <w:lang w:val="be-BY"/>
        </w:rPr>
        <w:t xml:space="preserve"> Угроза интервенции со стороны Польши вынудила советское руководство объединить ССРБ с Литовской ССР</w:t>
      </w:r>
      <w:r w:rsidR="00B81F21" w:rsidRPr="00A90E5E">
        <w:rPr>
          <w:rFonts w:ascii="Times New Roman" w:hAnsi="Times New Roman" w:cs="Times New Roman"/>
          <w:sz w:val="28"/>
          <w:szCs w:val="28"/>
          <w:lang w:val="be-BY"/>
        </w:rPr>
        <w:t xml:space="preserve">. </w:t>
      </w:r>
      <w:r w:rsidR="002A24A6" w:rsidRPr="00A90E5E">
        <w:rPr>
          <w:rFonts w:ascii="Times New Roman" w:hAnsi="Times New Roman" w:cs="Times New Roman"/>
          <w:sz w:val="28"/>
          <w:szCs w:val="28"/>
          <w:lang w:val="be-BY"/>
        </w:rPr>
        <w:t xml:space="preserve">ЦК РКП(б) принял решение включить Витебскую, Могилевскую и Смоленскую губернии в состав РСФСР, а на основе Минской, Гродненской, Виленской и Ковенской губерний провозгласить </w:t>
      </w:r>
      <w:r w:rsidR="002A24A6" w:rsidRPr="00A90E5E">
        <w:rPr>
          <w:rFonts w:ascii="Times New Roman" w:hAnsi="Times New Roman" w:cs="Times New Roman"/>
          <w:i/>
          <w:sz w:val="28"/>
          <w:szCs w:val="28"/>
          <w:lang w:val="be-BY"/>
        </w:rPr>
        <w:t>Социалистическую Советскую Республику Литвы и Беларуси (Литбел).</w:t>
      </w:r>
      <w:r w:rsidR="002A24A6" w:rsidRPr="00A90E5E">
        <w:rPr>
          <w:rFonts w:ascii="Times New Roman" w:hAnsi="Times New Roman" w:cs="Times New Roman"/>
          <w:sz w:val="28"/>
          <w:szCs w:val="28"/>
          <w:lang w:val="be-BY"/>
        </w:rPr>
        <w:t xml:space="preserve"> </w:t>
      </w:r>
    </w:p>
    <w:p w:rsidR="002A24A6" w:rsidRPr="00A90E5E" w:rsidRDefault="00B81F21" w:rsidP="002E018A">
      <w:pPr>
        <w:spacing w:after="0"/>
        <w:ind w:firstLine="567"/>
        <w:jc w:val="both"/>
        <w:rPr>
          <w:rFonts w:ascii="Times New Roman" w:hAnsi="Times New Roman" w:cs="Times New Roman"/>
          <w:sz w:val="28"/>
          <w:szCs w:val="28"/>
          <w:lang w:val="be-BY"/>
        </w:rPr>
      </w:pPr>
      <w:r w:rsidRPr="00A90E5E">
        <w:rPr>
          <w:rFonts w:ascii="Times New Roman" w:hAnsi="Times New Roman" w:cs="Times New Roman"/>
          <w:b/>
          <w:sz w:val="28"/>
          <w:szCs w:val="28"/>
          <w:lang w:val="be-BY"/>
        </w:rPr>
        <w:t>2-</w:t>
      </w:r>
      <w:r w:rsidR="002A24A6" w:rsidRPr="00A90E5E">
        <w:rPr>
          <w:rFonts w:ascii="Times New Roman" w:hAnsi="Times New Roman" w:cs="Times New Roman"/>
          <w:b/>
          <w:sz w:val="28"/>
          <w:szCs w:val="28"/>
          <w:lang w:val="be-BY"/>
        </w:rPr>
        <w:t>3 февраля 1919 г.</w:t>
      </w:r>
      <w:r w:rsidR="002A24A6" w:rsidRPr="00A90E5E">
        <w:rPr>
          <w:rFonts w:ascii="Times New Roman" w:hAnsi="Times New Roman" w:cs="Times New Roman"/>
          <w:sz w:val="28"/>
          <w:szCs w:val="28"/>
          <w:lang w:val="be-BY"/>
        </w:rPr>
        <w:t xml:space="preserve"> состоялся </w:t>
      </w:r>
      <w:r w:rsidR="002A24A6" w:rsidRPr="00A90E5E">
        <w:rPr>
          <w:rFonts w:ascii="Times New Roman" w:hAnsi="Times New Roman" w:cs="Times New Roman"/>
          <w:i/>
          <w:sz w:val="28"/>
          <w:szCs w:val="28"/>
          <w:lang w:val="be-BY"/>
        </w:rPr>
        <w:t>І Всебелорусский съезд Советов</w:t>
      </w:r>
      <w:r w:rsidR="002A24A6" w:rsidRPr="00A90E5E">
        <w:rPr>
          <w:rFonts w:ascii="Times New Roman" w:hAnsi="Times New Roman" w:cs="Times New Roman"/>
          <w:sz w:val="28"/>
          <w:szCs w:val="28"/>
          <w:lang w:val="be-BY"/>
        </w:rPr>
        <w:t xml:space="preserve">. Его делегаты приняли </w:t>
      </w:r>
      <w:r w:rsidR="002A24A6" w:rsidRPr="00A90E5E">
        <w:rPr>
          <w:rFonts w:ascii="Times New Roman" w:hAnsi="Times New Roman" w:cs="Times New Roman"/>
          <w:i/>
          <w:sz w:val="28"/>
          <w:szCs w:val="28"/>
          <w:lang w:val="be-BY"/>
        </w:rPr>
        <w:t>Конституцию ССРБ</w:t>
      </w:r>
      <w:r w:rsidR="002A24A6" w:rsidRPr="00A90E5E">
        <w:rPr>
          <w:rFonts w:ascii="Times New Roman" w:hAnsi="Times New Roman" w:cs="Times New Roman"/>
          <w:sz w:val="28"/>
          <w:szCs w:val="28"/>
          <w:lang w:val="be-BY"/>
        </w:rPr>
        <w:t>, а также утвердили герб и флаг республики. Первая Конституция ССРБ определила основные задачи государства, провозгласила демократические права и свободы граждан, отменила частную собственность на землю, леса, недра и воду, объявила переход их в общее государственное пользование.</w:t>
      </w:r>
    </w:p>
    <w:p w:rsidR="002A24A6" w:rsidRPr="00A90E5E" w:rsidRDefault="002A24A6" w:rsidP="002E018A">
      <w:pPr>
        <w:spacing w:after="0"/>
        <w:ind w:firstLine="567"/>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lastRenderedPageBreak/>
        <w:t xml:space="preserve">Съезд принял решение об объединении в одно государство Советской </w:t>
      </w:r>
      <w:r w:rsidR="00F6714F" w:rsidRPr="00A90E5E">
        <w:rPr>
          <w:rFonts w:ascii="Times New Roman" w:hAnsi="Times New Roman" w:cs="Times New Roman"/>
          <w:noProof/>
        </w:rPr>
        <w:drawing>
          <wp:inline distT="0" distB="0" distL="0" distR="0">
            <wp:extent cx="5940425" cy="7645845"/>
            <wp:effectExtent l="19050" t="0" r="3175" b="0"/>
            <wp:docPr id="17" name="Рисунок 17" descr="http://botan.cc/uchebnik/istoriya/10/by001/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otan.cc/uchebnik/istoriya/10/by001/img/12.jpg"/>
                    <pic:cNvPicPr>
                      <a:picLocks noChangeAspect="1" noChangeArrowheads="1"/>
                    </pic:cNvPicPr>
                  </pic:nvPicPr>
                  <pic:blipFill>
                    <a:blip r:embed="rId16" cstate="print"/>
                    <a:srcRect/>
                    <a:stretch>
                      <a:fillRect/>
                    </a:stretch>
                  </pic:blipFill>
                  <pic:spPr bwMode="auto">
                    <a:xfrm>
                      <a:off x="0" y="0"/>
                      <a:ext cx="5940425" cy="7645845"/>
                    </a:xfrm>
                    <a:prstGeom prst="rect">
                      <a:avLst/>
                    </a:prstGeom>
                    <a:noFill/>
                    <a:ln w="9525">
                      <a:noFill/>
                      <a:miter lim="800000"/>
                      <a:headEnd/>
                      <a:tailEnd/>
                    </a:ln>
                  </pic:spPr>
                </pic:pic>
              </a:graphicData>
            </a:graphic>
          </wp:inline>
        </w:drawing>
      </w:r>
      <w:r w:rsidRPr="00A90E5E">
        <w:rPr>
          <w:rFonts w:ascii="Times New Roman" w:hAnsi="Times New Roman" w:cs="Times New Roman"/>
          <w:sz w:val="28"/>
          <w:szCs w:val="28"/>
          <w:lang w:val="be-BY"/>
        </w:rPr>
        <w:t xml:space="preserve">Социалистической Республики Беларуси и Литовской ССР. 27 февраля 1919 г. были созданы ЦИК и СНК Литбел. В состав этого государства вошли Минская, Гродненская, Виленская, Ковенская и часть Сувалковской губернии с более чем 4-миллионным населением. Столицей ССРЛиБ стал </w:t>
      </w:r>
      <w:r w:rsidRPr="00A90E5E">
        <w:rPr>
          <w:rFonts w:ascii="Times New Roman" w:hAnsi="Times New Roman" w:cs="Times New Roman"/>
          <w:sz w:val="28"/>
          <w:szCs w:val="28"/>
          <w:lang w:val="be-BY"/>
        </w:rPr>
        <w:lastRenderedPageBreak/>
        <w:t>город Вильна. Однако уже в августе 1919 г. территория объединенного государства была захвачена Польшей. Литовско-Белорусская ССР фактически перестала существовать.</w:t>
      </w:r>
    </w:p>
    <w:p w:rsidR="00B81F21" w:rsidRPr="00A90E5E" w:rsidRDefault="00B81F21" w:rsidP="002E018A">
      <w:pPr>
        <w:spacing w:after="0"/>
        <w:jc w:val="both"/>
        <w:rPr>
          <w:rFonts w:ascii="Times New Roman" w:hAnsi="Times New Roman" w:cs="Times New Roman"/>
          <w:sz w:val="28"/>
          <w:szCs w:val="28"/>
          <w:lang w:val="be-BY"/>
        </w:rPr>
      </w:pPr>
    </w:p>
    <w:p w:rsidR="00223896" w:rsidRPr="00A90E5E" w:rsidRDefault="00223896" w:rsidP="002E018A">
      <w:pPr>
        <w:shd w:val="clear" w:color="auto" w:fill="FFFFFF"/>
        <w:spacing w:after="0"/>
        <w:ind w:firstLine="567"/>
        <w:jc w:val="center"/>
        <w:rPr>
          <w:rFonts w:ascii="Times New Roman" w:hAnsi="Times New Roman" w:cs="Times New Roman"/>
          <w:b/>
          <w:sz w:val="28"/>
          <w:szCs w:val="28"/>
        </w:rPr>
      </w:pPr>
      <w:r w:rsidRPr="00A90E5E">
        <w:rPr>
          <w:rFonts w:ascii="Times New Roman" w:hAnsi="Times New Roman" w:cs="Times New Roman"/>
          <w:b/>
          <w:sz w:val="28"/>
          <w:szCs w:val="28"/>
        </w:rPr>
        <w:t>Вопросы и задания</w:t>
      </w:r>
    </w:p>
    <w:p w:rsidR="00B81F21" w:rsidRPr="00A90E5E" w:rsidRDefault="00B81F21" w:rsidP="002E018A">
      <w:pPr>
        <w:pStyle w:val="a3"/>
        <w:numPr>
          <w:ilvl w:val="0"/>
          <w:numId w:val="19"/>
        </w:numPr>
        <w:shd w:val="clear" w:color="auto" w:fill="FFFFFF"/>
        <w:tabs>
          <w:tab w:val="left" w:pos="4128"/>
        </w:tabs>
        <w:spacing w:after="0"/>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 xml:space="preserve">I Всебелорусский съезд </w:t>
      </w:r>
      <w:r w:rsidR="007A174B" w:rsidRPr="00A90E5E">
        <w:rPr>
          <w:rFonts w:ascii="Times New Roman" w:hAnsi="Times New Roman" w:cs="Times New Roman"/>
          <w:sz w:val="28"/>
          <w:szCs w:val="28"/>
          <w:lang w:val="be-BY"/>
        </w:rPr>
        <w:t xml:space="preserve">(конгресс) </w:t>
      </w:r>
      <w:r w:rsidRPr="00A90E5E">
        <w:rPr>
          <w:rFonts w:ascii="Times New Roman" w:hAnsi="Times New Roman" w:cs="Times New Roman"/>
          <w:sz w:val="28"/>
          <w:szCs w:val="28"/>
          <w:lang w:val="be-BY"/>
        </w:rPr>
        <w:t>и его итоги.</w:t>
      </w:r>
    </w:p>
    <w:p w:rsidR="00B81F21" w:rsidRPr="00A90E5E" w:rsidRDefault="00B81F21" w:rsidP="002E018A">
      <w:pPr>
        <w:pStyle w:val="a3"/>
        <w:numPr>
          <w:ilvl w:val="0"/>
          <w:numId w:val="19"/>
        </w:numPr>
        <w:shd w:val="clear" w:color="auto" w:fill="FFFFFF"/>
        <w:tabs>
          <w:tab w:val="left" w:pos="3760"/>
          <w:tab w:val="left" w:pos="4060"/>
        </w:tabs>
        <w:spacing w:after="0"/>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Провозглашение Белорусской Народной Республики (БНР).</w:t>
      </w:r>
    </w:p>
    <w:p w:rsidR="00B81F21" w:rsidRPr="00A90E5E" w:rsidRDefault="00B81F21" w:rsidP="002E018A">
      <w:pPr>
        <w:pStyle w:val="a3"/>
        <w:numPr>
          <w:ilvl w:val="0"/>
          <w:numId w:val="19"/>
        </w:numPr>
        <w:spacing w:after="0"/>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 xml:space="preserve">Образование Советской Социалистической Республики Беларуси (ССРБ). </w:t>
      </w:r>
    </w:p>
    <w:p w:rsidR="00B81F21" w:rsidRPr="00A90E5E" w:rsidRDefault="00B81F21" w:rsidP="002E018A">
      <w:pPr>
        <w:pStyle w:val="a3"/>
        <w:numPr>
          <w:ilvl w:val="0"/>
          <w:numId w:val="19"/>
        </w:numPr>
        <w:shd w:val="clear" w:color="auto" w:fill="FFFFFF"/>
        <w:tabs>
          <w:tab w:val="left" w:pos="3760"/>
          <w:tab w:val="left" w:pos="4060"/>
        </w:tabs>
        <w:spacing w:after="0"/>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Образование Социалистической Советской Республики Литвы и Беларуси (Литбел).</w:t>
      </w:r>
    </w:p>
    <w:p w:rsidR="00223896" w:rsidRPr="00A90E5E" w:rsidRDefault="00223896" w:rsidP="002E018A">
      <w:pPr>
        <w:pStyle w:val="a3"/>
        <w:numPr>
          <w:ilvl w:val="0"/>
          <w:numId w:val="19"/>
        </w:numPr>
        <w:spacing w:after="0"/>
        <w:jc w:val="both"/>
        <w:rPr>
          <w:rStyle w:val="a7"/>
          <w:rFonts w:ascii="Times New Roman" w:hAnsi="Times New Roman" w:cs="Times New Roman"/>
          <w:iCs w:val="0"/>
          <w:sz w:val="28"/>
          <w:szCs w:val="28"/>
          <w:lang w:val="be-BY"/>
        </w:rPr>
      </w:pPr>
      <w:r w:rsidRPr="00A90E5E">
        <w:rPr>
          <w:rFonts w:ascii="Times New Roman" w:hAnsi="Times New Roman" w:cs="Times New Roman"/>
          <w:sz w:val="28"/>
          <w:szCs w:val="28"/>
          <w:lang w:val="be-BY"/>
        </w:rPr>
        <w:t>Дайте определения понятиям:</w:t>
      </w:r>
      <w:r w:rsidR="00B81F21" w:rsidRPr="00A90E5E">
        <w:rPr>
          <w:rFonts w:ascii="Times New Roman" w:hAnsi="Times New Roman" w:cs="Times New Roman"/>
          <w:sz w:val="28"/>
          <w:szCs w:val="28"/>
          <w:lang w:val="be-BY"/>
        </w:rPr>
        <w:t xml:space="preserve"> </w:t>
      </w:r>
      <w:r w:rsidR="00D72957" w:rsidRPr="00A90E5E">
        <w:rPr>
          <w:rFonts w:ascii="Times New Roman" w:hAnsi="Times New Roman" w:cs="Times New Roman"/>
          <w:i/>
          <w:sz w:val="28"/>
          <w:szCs w:val="28"/>
          <w:lang w:val="be-BY"/>
        </w:rPr>
        <w:t>Исполком</w:t>
      </w:r>
      <w:r w:rsidR="00B81F21" w:rsidRPr="00A90E5E">
        <w:rPr>
          <w:rFonts w:ascii="Times New Roman" w:hAnsi="Times New Roman" w:cs="Times New Roman"/>
          <w:i/>
          <w:sz w:val="28"/>
          <w:szCs w:val="28"/>
          <w:lang w:val="be-BY"/>
        </w:rPr>
        <w:t xml:space="preserve"> Рады Всебелорусского съезда, </w:t>
      </w:r>
      <w:r w:rsidR="00115C02" w:rsidRPr="00A90E5E">
        <w:rPr>
          <w:rFonts w:ascii="Times New Roman" w:hAnsi="Times New Roman" w:cs="Times New Roman"/>
          <w:i/>
          <w:sz w:val="28"/>
          <w:szCs w:val="28"/>
          <w:lang w:val="be-BY"/>
        </w:rPr>
        <w:t xml:space="preserve"> Уставн</w:t>
      </w:r>
      <w:r w:rsidR="00D72957" w:rsidRPr="00A90E5E">
        <w:rPr>
          <w:rFonts w:ascii="Times New Roman" w:hAnsi="Times New Roman" w:cs="Times New Roman"/>
          <w:i/>
          <w:sz w:val="28"/>
          <w:szCs w:val="28"/>
          <w:lang w:val="be-BY"/>
        </w:rPr>
        <w:t>ая</w:t>
      </w:r>
      <w:r w:rsidR="00B81F21" w:rsidRPr="00A90E5E">
        <w:rPr>
          <w:rFonts w:ascii="Times New Roman" w:hAnsi="Times New Roman" w:cs="Times New Roman"/>
          <w:i/>
          <w:sz w:val="28"/>
          <w:szCs w:val="28"/>
          <w:lang w:val="be-BY"/>
        </w:rPr>
        <w:t xml:space="preserve"> грамот</w:t>
      </w:r>
      <w:r w:rsidR="00D72957" w:rsidRPr="00A90E5E">
        <w:rPr>
          <w:rFonts w:ascii="Times New Roman" w:hAnsi="Times New Roman" w:cs="Times New Roman"/>
          <w:i/>
          <w:sz w:val="28"/>
          <w:szCs w:val="28"/>
          <w:lang w:val="be-BY"/>
        </w:rPr>
        <w:t>а БНР,</w:t>
      </w:r>
      <w:r w:rsidR="00115C02" w:rsidRPr="00A90E5E">
        <w:rPr>
          <w:rFonts w:ascii="Times New Roman" w:hAnsi="Times New Roman" w:cs="Times New Roman"/>
          <w:i/>
          <w:sz w:val="28"/>
          <w:szCs w:val="28"/>
          <w:lang w:val="be-BY"/>
        </w:rPr>
        <w:t xml:space="preserve"> І съезд Коммунистической партии (большевиков) Беларуси, </w:t>
      </w:r>
      <w:r w:rsidRPr="00A90E5E">
        <w:rPr>
          <w:rFonts w:ascii="Times New Roman" w:hAnsi="Times New Roman" w:cs="Times New Roman"/>
          <w:i/>
          <w:sz w:val="28"/>
          <w:szCs w:val="28"/>
        </w:rPr>
        <w:t xml:space="preserve"> </w:t>
      </w:r>
      <w:r w:rsidR="00D72957" w:rsidRPr="00A90E5E">
        <w:rPr>
          <w:rFonts w:ascii="Times New Roman" w:hAnsi="Times New Roman" w:cs="Times New Roman"/>
          <w:i/>
          <w:sz w:val="28"/>
          <w:szCs w:val="28"/>
          <w:lang w:val="be-BY"/>
        </w:rPr>
        <w:t>Литбел, Конституция ССРБ.</w:t>
      </w:r>
    </w:p>
    <w:p w:rsidR="00223896" w:rsidRPr="00A90E5E" w:rsidRDefault="00223896" w:rsidP="002E018A">
      <w:pPr>
        <w:pStyle w:val="a3"/>
        <w:numPr>
          <w:ilvl w:val="0"/>
          <w:numId w:val="19"/>
        </w:numPr>
        <w:shd w:val="clear" w:color="auto" w:fill="FFFFFF"/>
        <w:tabs>
          <w:tab w:val="left" w:pos="3760"/>
          <w:tab w:val="left" w:pos="4060"/>
        </w:tabs>
        <w:spacing w:after="0"/>
        <w:jc w:val="both"/>
        <w:rPr>
          <w:rStyle w:val="a7"/>
          <w:rFonts w:ascii="Times New Roman" w:hAnsi="Times New Roman" w:cs="Times New Roman"/>
          <w:i w:val="0"/>
          <w:iCs w:val="0"/>
          <w:sz w:val="28"/>
          <w:szCs w:val="28"/>
          <w:lang w:val="be-BY"/>
        </w:rPr>
      </w:pPr>
      <w:r w:rsidRPr="00A90E5E">
        <w:rPr>
          <w:rFonts w:ascii="Times New Roman" w:hAnsi="Times New Roman" w:cs="Times New Roman"/>
          <w:sz w:val="28"/>
          <w:szCs w:val="28"/>
          <w:lang w:val="be-BY"/>
        </w:rPr>
        <w:t xml:space="preserve">Кто такие: </w:t>
      </w:r>
      <w:r w:rsidR="00D72957" w:rsidRPr="00A90E5E">
        <w:rPr>
          <w:rFonts w:ascii="Times New Roman" w:hAnsi="Times New Roman" w:cs="Times New Roman"/>
          <w:i/>
          <w:sz w:val="28"/>
          <w:szCs w:val="28"/>
          <w:lang w:val="be-BY"/>
        </w:rPr>
        <w:t>Я. Воронко, Я. Середа, А. Мясников, З. Жилунович</w:t>
      </w:r>
      <w:r w:rsidRPr="00A90E5E">
        <w:rPr>
          <w:rStyle w:val="a7"/>
          <w:rFonts w:ascii="Times New Roman" w:hAnsi="Times New Roman" w:cs="Times New Roman"/>
          <w:sz w:val="28"/>
          <w:szCs w:val="28"/>
        </w:rPr>
        <w:t>?</w:t>
      </w:r>
    </w:p>
    <w:p w:rsidR="00875CF4" w:rsidRPr="00A90E5E" w:rsidRDefault="00223896" w:rsidP="002E018A">
      <w:pPr>
        <w:pStyle w:val="a3"/>
        <w:numPr>
          <w:ilvl w:val="0"/>
          <w:numId w:val="19"/>
        </w:numPr>
        <w:shd w:val="clear" w:color="auto" w:fill="FFFFFF"/>
        <w:tabs>
          <w:tab w:val="left" w:pos="3760"/>
          <w:tab w:val="left" w:pos="4060"/>
        </w:tabs>
        <w:spacing w:after="0"/>
        <w:jc w:val="both"/>
        <w:rPr>
          <w:rFonts w:ascii="Times New Roman" w:hAnsi="Times New Roman" w:cs="Times New Roman"/>
          <w:strike/>
          <w:sz w:val="28"/>
          <w:szCs w:val="28"/>
          <w:lang w:val="be-BY"/>
        </w:rPr>
      </w:pPr>
      <w:r w:rsidRPr="00A90E5E">
        <w:rPr>
          <w:rFonts w:ascii="Times New Roman" w:hAnsi="Times New Roman" w:cs="Times New Roman"/>
          <w:sz w:val="28"/>
          <w:szCs w:val="28"/>
          <w:lang w:val="be-BY"/>
        </w:rPr>
        <w:t>Дайте объяснение датам</w:t>
      </w:r>
      <w:r w:rsidR="00B81F21" w:rsidRPr="00A90E5E">
        <w:rPr>
          <w:rFonts w:ascii="Times New Roman" w:hAnsi="Times New Roman" w:cs="Times New Roman"/>
          <w:sz w:val="28"/>
          <w:szCs w:val="28"/>
          <w:lang w:val="be-BY"/>
        </w:rPr>
        <w:t>:</w:t>
      </w:r>
      <w:r w:rsidR="00B81F21" w:rsidRPr="00A90E5E">
        <w:rPr>
          <w:rFonts w:ascii="Times New Roman" w:hAnsi="Times New Roman" w:cs="Times New Roman"/>
          <w:b/>
          <w:sz w:val="28"/>
          <w:szCs w:val="28"/>
          <w:lang w:val="be-BY"/>
        </w:rPr>
        <w:t xml:space="preserve"> </w:t>
      </w:r>
      <w:r w:rsidR="00D72957" w:rsidRPr="00A90E5E">
        <w:rPr>
          <w:rFonts w:ascii="Times New Roman" w:hAnsi="Times New Roman" w:cs="Times New Roman"/>
          <w:b/>
          <w:sz w:val="28"/>
          <w:szCs w:val="28"/>
          <w:lang w:val="be-BY"/>
        </w:rPr>
        <w:t>5-18 декабря 1917 г.</w:t>
      </w:r>
      <w:r w:rsidR="00B81F21" w:rsidRPr="00A90E5E">
        <w:rPr>
          <w:rFonts w:ascii="Times New Roman" w:hAnsi="Times New Roman" w:cs="Times New Roman"/>
          <w:b/>
          <w:sz w:val="28"/>
          <w:szCs w:val="28"/>
          <w:lang w:val="be-BY"/>
        </w:rPr>
        <w:t xml:space="preserve">, </w:t>
      </w:r>
      <w:r w:rsidR="00D72957" w:rsidRPr="00A90E5E">
        <w:rPr>
          <w:rFonts w:ascii="Times New Roman" w:hAnsi="Times New Roman" w:cs="Times New Roman"/>
          <w:b/>
          <w:sz w:val="28"/>
          <w:szCs w:val="28"/>
          <w:lang w:val="be-BY"/>
        </w:rPr>
        <w:t>21 февраля 1918 г., 9 марта 1918 г., 25 марта 1918 г</w:t>
      </w:r>
      <w:r w:rsidR="00D72957" w:rsidRPr="00A90E5E">
        <w:rPr>
          <w:rFonts w:ascii="Times New Roman" w:hAnsi="Times New Roman" w:cs="Times New Roman"/>
          <w:sz w:val="28"/>
          <w:szCs w:val="28"/>
          <w:lang w:val="be-BY"/>
        </w:rPr>
        <w:t xml:space="preserve">., </w:t>
      </w:r>
      <w:r w:rsidR="00D72957" w:rsidRPr="00A90E5E">
        <w:rPr>
          <w:rFonts w:ascii="Times New Roman" w:hAnsi="Times New Roman" w:cs="Times New Roman"/>
          <w:b/>
          <w:sz w:val="28"/>
          <w:szCs w:val="28"/>
          <w:lang w:val="be-BY"/>
        </w:rPr>
        <w:t>30 декабря 1918 г., 1 января 1919 г., 2-3 февраля 1919 г.</w:t>
      </w:r>
    </w:p>
    <w:p w:rsidR="00B81F21" w:rsidRPr="00A90E5E" w:rsidRDefault="00B81F21" w:rsidP="002E018A">
      <w:pPr>
        <w:shd w:val="clear" w:color="auto" w:fill="FFFFFF"/>
        <w:tabs>
          <w:tab w:val="left" w:pos="3760"/>
          <w:tab w:val="left" w:pos="4060"/>
        </w:tabs>
        <w:spacing w:after="0"/>
        <w:jc w:val="both"/>
        <w:rPr>
          <w:rFonts w:ascii="Times New Roman" w:hAnsi="Times New Roman" w:cs="Times New Roman"/>
          <w:strike/>
          <w:sz w:val="28"/>
          <w:szCs w:val="28"/>
          <w:lang w:val="be-BY"/>
        </w:rPr>
      </w:pPr>
    </w:p>
    <w:p w:rsidR="00B81F21" w:rsidRPr="00A90E5E" w:rsidRDefault="00B81F21" w:rsidP="002E018A">
      <w:pPr>
        <w:shd w:val="clear" w:color="auto" w:fill="FFFFFF"/>
        <w:tabs>
          <w:tab w:val="left" w:pos="3760"/>
          <w:tab w:val="left" w:pos="4060"/>
        </w:tabs>
        <w:spacing w:after="0"/>
        <w:jc w:val="both"/>
        <w:rPr>
          <w:rFonts w:ascii="Times New Roman" w:hAnsi="Times New Roman" w:cs="Times New Roman"/>
          <w:strike/>
          <w:sz w:val="28"/>
          <w:szCs w:val="28"/>
          <w:lang w:val="be-BY"/>
        </w:rPr>
      </w:pPr>
    </w:p>
    <w:p w:rsidR="00FB09F9" w:rsidRPr="00A90E5E" w:rsidRDefault="00AF106E" w:rsidP="002E018A">
      <w:pPr>
        <w:pStyle w:val="a3"/>
        <w:numPr>
          <w:ilvl w:val="0"/>
          <w:numId w:val="13"/>
        </w:numPr>
        <w:spacing w:after="0"/>
        <w:jc w:val="both"/>
        <w:rPr>
          <w:rFonts w:ascii="Times New Roman" w:hAnsi="Times New Roman" w:cs="Times New Roman"/>
          <w:b/>
          <w:sz w:val="28"/>
          <w:szCs w:val="28"/>
          <w:lang w:val="be-BY"/>
        </w:rPr>
      </w:pPr>
      <w:r w:rsidRPr="00A90E5E">
        <w:rPr>
          <w:rFonts w:ascii="Times New Roman" w:hAnsi="Times New Roman" w:cs="Times New Roman"/>
          <w:b/>
          <w:sz w:val="28"/>
          <w:szCs w:val="28"/>
          <w:lang w:val="be-BY"/>
        </w:rPr>
        <w:t xml:space="preserve">(47) Белорусская </w:t>
      </w:r>
      <w:r w:rsidR="00FB09F9" w:rsidRPr="00A90E5E">
        <w:rPr>
          <w:rFonts w:ascii="Times New Roman" w:hAnsi="Times New Roman" w:cs="Times New Roman"/>
          <w:b/>
          <w:sz w:val="28"/>
          <w:szCs w:val="28"/>
          <w:lang w:val="be-BY"/>
        </w:rPr>
        <w:t>государственность в условиях гражданской войны. Польско-советская война 1919-1920 гг. Декларация о провозглашении независимости ССРБ 31 июля 1920 г. Рижский мирный договор (18.03.1921) и его последствия для Беларуси.</w:t>
      </w:r>
    </w:p>
    <w:p w:rsidR="00285E4D" w:rsidRPr="00A90E5E" w:rsidRDefault="00285E4D" w:rsidP="002E018A">
      <w:pPr>
        <w:pStyle w:val="a3"/>
        <w:spacing w:after="0"/>
        <w:jc w:val="both"/>
        <w:rPr>
          <w:rFonts w:ascii="Times New Roman" w:hAnsi="Times New Roman" w:cs="Times New Roman"/>
          <w:b/>
          <w:sz w:val="28"/>
          <w:szCs w:val="28"/>
          <w:lang w:val="be-BY"/>
        </w:rPr>
      </w:pPr>
    </w:p>
    <w:p w:rsidR="00285E4D" w:rsidRPr="00A90E5E" w:rsidRDefault="00285E4D" w:rsidP="002E018A">
      <w:pPr>
        <w:pStyle w:val="a3"/>
        <w:spacing w:after="0"/>
        <w:ind w:left="0" w:firstLine="556"/>
        <w:jc w:val="both"/>
        <w:rPr>
          <w:rFonts w:ascii="Times New Roman" w:hAnsi="Times New Roman" w:cs="Times New Roman"/>
          <w:sz w:val="28"/>
          <w:szCs w:val="28"/>
          <w:lang w:val="be-BY"/>
        </w:rPr>
      </w:pPr>
      <w:r w:rsidRPr="00A90E5E">
        <w:rPr>
          <w:rFonts w:ascii="Times New Roman" w:hAnsi="Times New Roman" w:cs="Times New Roman"/>
          <w:b/>
          <w:sz w:val="28"/>
          <w:szCs w:val="28"/>
          <w:lang w:val="be-BY"/>
        </w:rPr>
        <w:t>Наступление польских войск в Беларуси</w:t>
      </w:r>
      <w:r w:rsidR="00AD008A" w:rsidRPr="00A90E5E">
        <w:rPr>
          <w:rFonts w:ascii="Times New Roman" w:hAnsi="Times New Roman" w:cs="Times New Roman"/>
          <w:b/>
          <w:sz w:val="28"/>
          <w:szCs w:val="28"/>
          <w:lang w:val="be-BY"/>
        </w:rPr>
        <w:t xml:space="preserve"> и борьба с оккупантами февраль</w:t>
      </w:r>
      <w:r w:rsidR="00A3749D" w:rsidRPr="00A90E5E">
        <w:rPr>
          <w:rFonts w:ascii="Times New Roman" w:hAnsi="Times New Roman" w:cs="Times New Roman"/>
          <w:b/>
          <w:sz w:val="28"/>
          <w:szCs w:val="28"/>
          <w:lang w:val="be-BY"/>
        </w:rPr>
        <w:t xml:space="preserve"> – </w:t>
      </w:r>
      <w:r w:rsidR="00AD008A" w:rsidRPr="00A90E5E">
        <w:rPr>
          <w:rFonts w:ascii="Times New Roman" w:hAnsi="Times New Roman" w:cs="Times New Roman"/>
          <w:b/>
          <w:sz w:val="28"/>
          <w:szCs w:val="28"/>
          <w:lang w:val="be-BY"/>
        </w:rPr>
        <w:t xml:space="preserve">октябрь 1919 г. </w:t>
      </w:r>
      <w:r w:rsidRPr="00A90E5E">
        <w:rPr>
          <w:rFonts w:ascii="Times New Roman" w:hAnsi="Times New Roman" w:cs="Times New Roman"/>
          <w:sz w:val="28"/>
          <w:szCs w:val="28"/>
          <w:lang w:val="be-BY"/>
        </w:rPr>
        <w:t>В ноябре 1918 г. в связи с поражением в Первой мировой войне Германии и Австро-Венгрии, а также объявлением советской властью недействительными всех договоров царского правительства насчет судьбы третьих стран восстановилось Польское государство. При помощи стран Антанты за короткий срок оно создало мощную армию. Польское руководство поставило задачей возродить Речь Посполитую в границах 1772 г., включить в состав Польши Литву, значительные территории Украины и Беларуси.</w:t>
      </w:r>
    </w:p>
    <w:p w:rsidR="00285E4D" w:rsidRPr="00A90E5E" w:rsidRDefault="00285E4D" w:rsidP="002E018A">
      <w:pPr>
        <w:pStyle w:val="a3"/>
        <w:spacing w:after="0"/>
        <w:ind w:left="0" w:firstLine="556"/>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 xml:space="preserve">В феврале 1919 г. началось крупномасштабное наступление польских войск. В августе 1919 г. был захвачен Минск, а в октябре 1919 г. наступление было остановлено на линии Западной Двины (Полоцк </w:t>
      </w:r>
      <w:r w:rsidR="00A3749D" w:rsidRPr="00A90E5E">
        <w:rPr>
          <w:rFonts w:ascii="Times New Roman" w:hAnsi="Times New Roman" w:cs="Times New Roman"/>
          <w:b/>
          <w:sz w:val="28"/>
          <w:szCs w:val="28"/>
          <w:lang w:val="be-BY"/>
        </w:rPr>
        <w:t>–</w:t>
      </w:r>
      <w:r w:rsidR="00A3749D" w:rsidRPr="00A90E5E">
        <w:rPr>
          <w:rFonts w:ascii="Times New Roman" w:hAnsi="Times New Roman" w:cs="Times New Roman"/>
          <w:sz w:val="28"/>
          <w:szCs w:val="28"/>
          <w:lang w:val="be-BY"/>
        </w:rPr>
        <w:t xml:space="preserve"> Лепель </w:t>
      </w:r>
      <w:r w:rsidR="00A3749D" w:rsidRPr="00A90E5E">
        <w:rPr>
          <w:rFonts w:ascii="Times New Roman" w:hAnsi="Times New Roman" w:cs="Times New Roman"/>
          <w:b/>
          <w:sz w:val="28"/>
          <w:szCs w:val="28"/>
          <w:lang w:val="be-BY"/>
        </w:rPr>
        <w:t>–</w:t>
      </w:r>
      <w:r w:rsidRPr="00A90E5E">
        <w:rPr>
          <w:rFonts w:ascii="Times New Roman" w:hAnsi="Times New Roman" w:cs="Times New Roman"/>
          <w:sz w:val="28"/>
          <w:szCs w:val="28"/>
          <w:lang w:val="be-BY"/>
        </w:rPr>
        <w:t xml:space="preserve"> Борисов), затем на юг по р. Березине.</w:t>
      </w:r>
    </w:p>
    <w:p w:rsidR="00285E4D" w:rsidRPr="00A90E5E" w:rsidRDefault="00285E4D" w:rsidP="002E018A">
      <w:pPr>
        <w:pStyle w:val="a3"/>
        <w:spacing w:after="0"/>
        <w:ind w:left="0" w:firstLine="556"/>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lastRenderedPageBreak/>
        <w:t xml:space="preserve">На захваченной территории был установлен жесткий оккупационный режим, восстановлена власть помещиков и капиталистов. Проводились </w:t>
      </w:r>
      <w:r w:rsidR="00701E5D" w:rsidRPr="00A90E5E">
        <w:rPr>
          <w:rFonts w:ascii="Times New Roman" w:hAnsi="Times New Roman" w:cs="Times New Roman"/>
          <w:noProof/>
          <w:sz w:val="28"/>
          <w:szCs w:val="28"/>
        </w:rPr>
        <w:drawing>
          <wp:anchor distT="0" distB="0" distL="114300" distR="114300" simplePos="0" relativeHeight="251691008" behindDoc="1" locked="0" layoutInCell="1" allowOverlap="1">
            <wp:simplePos x="0" y="0"/>
            <wp:positionH relativeFrom="column">
              <wp:posOffset>16601</wp:posOffset>
            </wp:positionH>
            <wp:positionV relativeFrom="paragraph">
              <wp:posOffset>473347</wp:posOffset>
            </wp:positionV>
            <wp:extent cx="2392498" cy="3363686"/>
            <wp:effectExtent l="19050" t="0" r="7802" b="0"/>
            <wp:wrapTight wrapText="bothSides">
              <wp:wrapPolygon edited="0">
                <wp:start x="-172" y="0"/>
                <wp:lineTo x="-172" y="21530"/>
                <wp:lineTo x="21670" y="21530"/>
                <wp:lineTo x="21670" y="0"/>
                <wp:lineTo x="-172" y="0"/>
              </wp:wrapPolygon>
            </wp:wrapTight>
            <wp:docPr id="19" name="Рисунок 14" descr="D:\Мои документы\1202157592_30_plakat_kolomensky_com.jpg"/>
            <wp:cNvGraphicFramePr/>
            <a:graphic xmlns:a="http://schemas.openxmlformats.org/drawingml/2006/main">
              <a:graphicData uri="http://schemas.openxmlformats.org/drawingml/2006/picture">
                <pic:pic xmlns:pic="http://schemas.openxmlformats.org/drawingml/2006/picture">
                  <pic:nvPicPr>
                    <pic:cNvPr id="11267" name="Picture 2" descr="D:\Мои документы\1202157592_30_plakat_kolomensky_com.jpg"/>
                    <pic:cNvPicPr>
                      <a:picLocks noChangeAspect="1" noChangeArrowheads="1"/>
                    </pic:cNvPicPr>
                  </pic:nvPicPr>
                  <pic:blipFill>
                    <a:blip r:embed="rId17"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392498" cy="3363686"/>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rgbClr val="000000"/>
                          </a:solidFill>
                          <a:miter lim="800000"/>
                          <a:headEnd/>
                          <a:tailEnd/>
                        </a14:hiddenLine>
                      </a:ext>
                    </a:extLst>
                  </pic:spPr>
                </pic:pic>
              </a:graphicData>
            </a:graphic>
          </wp:anchor>
        </w:drawing>
      </w:r>
      <w:r w:rsidR="00701E5D" w:rsidRPr="00A90E5E">
        <w:rPr>
          <w:rFonts w:ascii="Times New Roman" w:hAnsi="Times New Roman" w:cs="Times New Roman"/>
          <w:sz w:val="28"/>
          <w:szCs w:val="28"/>
          <w:lang w:val="be-BY"/>
        </w:rPr>
        <w:t xml:space="preserve"> </w:t>
      </w:r>
      <w:r w:rsidRPr="00A90E5E">
        <w:rPr>
          <w:rFonts w:ascii="Times New Roman" w:hAnsi="Times New Roman" w:cs="Times New Roman"/>
          <w:sz w:val="28"/>
          <w:szCs w:val="28"/>
          <w:lang w:val="be-BY"/>
        </w:rPr>
        <w:t xml:space="preserve">массовые аресты противников польского режима и деятелей белорусского национального движения. Богатства Беларуси раскрадывались и переправлялись в Польшу. Государственным языком был объявлен польский. Закрывались белорусские школы и учреждения культуры. </w:t>
      </w:r>
    </w:p>
    <w:p w:rsidR="00AD008A" w:rsidRPr="00A90E5E" w:rsidRDefault="00285E4D" w:rsidP="002E018A">
      <w:pPr>
        <w:pStyle w:val="a3"/>
        <w:spacing w:after="0"/>
        <w:ind w:left="0" w:firstLine="556"/>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 xml:space="preserve">Белорусский народ не покорился оккупантам. Его борьбу возглавили коммунисты и эсеры. </w:t>
      </w:r>
      <w:r w:rsidR="00AD008A" w:rsidRPr="00A90E5E">
        <w:rPr>
          <w:rFonts w:ascii="Times New Roman" w:hAnsi="Times New Roman" w:cs="Times New Roman"/>
          <w:sz w:val="28"/>
          <w:szCs w:val="28"/>
          <w:lang w:val="be-BY"/>
        </w:rPr>
        <w:t xml:space="preserve">В целях борьбы за освобождение Беларуси от польских оккупантов происходил процесс дальнейшего сближения коммунистов и белорусских эсеров. Был подписан договор, в котором коммунисты и эсеры обязались создать единый антипольский фронт борьбы. В начале 1920 г. коммунистическое и эсеровское течения партизанского движения объединились. Большую роль в этом объединении сыграла </w:t>
      </w:r>
      <w:r w:rsidR="00AD008A" w:rsidRPr="00A90E5E">
        <w:rPr>
          <w:rFonts w:ascii="Times New Roman" w:hAnsi="Times New Roman" w:cs="Times New Roman"/>
          <w:i/>
          <w:sz w:val="28"/>
          <w:szCs w:val="28"/>
          <w:lang w:val="be-BY"/>
        </w:rPr>
        <w:t>Белорусская коммунистическая организация (БКО)</w:t>
      </w:r>
      <w:r w:rsidR="00AD008A" w:rsidRPr="00A90E5E">
        <w:rPr>
          <w:rFonts w:ascii="Times New Roman" w:hAnsi="Times New Roman" w:cs="Times New Roman"/>
          <w:sz w:val="28"/>
          <w:szCs w:val="28"/>
          <w:lang w:val="be-BY"/>
        </w:rPr>
        <w:t xml:space="preserve"> во главе с </w:t>
      </w:r>
      <w:r w:rsidR="00AD008A" w:rsidRPr="00A90E5E">
        <w:rPr>
          <w:rFonts w:ascii="Times New Roman" w:hAnsi="Times New Roman" w:cs="Times New Roman"/>
          <w:i/>
          <w:sz w:val="28"/>
          <w:szCs w:val="28"/>
          <w:lang w:val="be-BY"/>
        </w:rPr>
        <w:t>В. Игнатовским.</w:t>
      </w:r>
      <w:r w:rsidR="00AD008A" w:rsidRPr="00A90E5E">
        <w:rPr>
          <w:rFonts w:ascii="Times New Roman" w:hAnsi="Times New Roman" w:cs="Times New Roman"/>
          <w:sz w:val="28"/>
          <w:szCs w:val="28"/>
          <w:lang w:val="be-BY"/>
        </w:rPr>
        <w:t xml:space="preserve"> Белорусские партизаны разрушали коммуникации, взрывали польские военные эшелоны, проводили разведывательную работу в тылу врага.</w:t>
      </w:r>
    </w:p>
    <w:p w:rsidR="00285E4D" w:rsidRPr="00A90E5E" w:rsidRDefault="00AD008A" w:rsidP="002E018A">
      <w:pPr>
        <w:pStyle w:val="a3"/>
        <w:spacing w:after="0"/>
        <w:ind w:left="0" w:firstLine="556"/>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П</w:t>
      </w:r>
      <w:r w:rsidR="00285E4D" w:rsidRPr="00A90E5E">
        <w:rPr>
          <w:rFonts w:ascii="Times New Roman" w:hAnsi="Times New Roman" w:cs="Times New Roman"/>
          <w:sz w:val="28"/>
          <w:szCs w:val="28"/>
          <w:lang w:val="be-BY"/>
        </w:rPr>
        <w:t xml:space="preserve">ольские власти арестовали своих политических противников, в том числе и руководителя нового правительства БНР </w:t>
      </w:r>
      <w:r w:rsidR="00285E4D" w:rsidRPr="00A90E5E">
        <w:rPr>
          <w:rFonts w:ascii="Times New Roman" w:hAnsi="Times New Roman" w:cs="Times New Roman"/>
          <w:i/>
          <w:sz w:val="28"/>
          <w:szCs w:val="28"/>
          <w:lang w:val="be-BY"/>
        </w:rPr>
        <w:t>В. Ластовского,</w:t>
      </w:r>
      <w:r w:rsidR="00285E4D" w:rsidRPr="00A90E5E">
        <w:rPr>
          <w:rFonts w:ascii="Times New Roman" w:hAnsi="Times New Roman" w:cs="Times New Roman"/>
          <w:sz w:val="28"/>
          <w:szCs w:val="28"/>
          <w:lang w:val="be-BY"/>
        </w:rPr>
        <w:t xml:space="preserve"> а также официально заявили, что не собираются признавать Белорусскую Народную Республику.</w:t>
      </w:r>
    </w:p>
    <w:p w:rsidR="00AD008A" w:rsidRPr="00A90E5E" w:rsidRDefault="00AD008A" w:rsidP="002E018A">
      <w:pPr>
        <w:pStyle w:val="a3"/>
        <w:spacing w:after="0"/>
        <w:ind w:left="0" w:firstLine="556"/>
        <w:jc w:val="both"/>
        <w:rPr>
          <w:rFonts w:ascii="Times New Roman" w:hAnsi="Times New Roman" w:cs="Times New Roman"/>
          <w:sz w:val="28"/>
          <w:szCs w:val="28"/>
          <w:lang w:val="be-BY"/>
        </w:rPr>
      </w:pPr>
      <w:r w:rsidRPr="00A90E5E">
        <w:rPr>
          <w:rFonts w:ascii="Times New Roman" w:hAnsi="Times New Roman" w:cs="Times New Roman"/>
          <w:b/>
          <w:sz w:val="28"/>
          <w:szCs w:val="28"/>
          <w:lang w:val="be-BY"/>
        </w:rPr>
        <w:t>Военные действия на польско-советском фронте в 1920 г.</w:t>
      </w:r>
      <w:r w:rsidRPr="00A90E5E">
        <w:rPr>
          <w:rFonts w:ascii="Times New Roman" w:hAnsi="Times New Roman" w:cs="Times New Roman"/>
          <w:sz w:val="28"/>
          <w:szCs w:val="28"/>
          <w:lang w:val="be-BY"/>
        </w:rPr>
        <w:t xml:space="preserve"> Весной 1920 г., увеличив свою армию с помощью стран Антанты, Польша опять развернула наступление и захватила Мозырь, Калинковичи и другие населенные пункты. Красная Армия получила пополнение с Восточного фронта, где закончилась война с А. Колчаком. Главнокомандующим </w:t>
      </w:r>
      <w:r w:rsidR="007A174B" w:rsidRPr="00A90E5E">
        <w:rPr>
          <w:rFonts w:ascii="Times New Roman" w:hAnsi="Times New Roman" w:cs="Times New Roman"/>
          <w:noProof/>
        </w:rPr>
        <w:drawing>
          <wp:anchor distT="0" distB="0" distL="114300" distR="114300" simplePos="0" relativeHeight="251692032" behindDoc="1" locked="0" layoutInCell="1" allowOverlap="1">
            <wp:simplePos x="0" y="0"/>
            <wp:positionH relativeFrom="column">
              <wp:posOffset>-62865</wp:posOffset>
            </wp:positionH>
            <wp:positionV relativeFrom="paragraph">
              <wp:posOffset>623570</wp:posOffset>
            </wp:positionV>
            <wp:extent cx="2335530" cy="3064510"/>
            <wp:effectExtent l="19050" t="0" r="7620" b="0"/>
            <wp:wrapTight wrapText="bothSides">
              <wp:wrapPolygon edited="0">
                <wp:start x="-176" y="0"/>
                <wp:lineTo x="-176" y="21484"/>
                <wp:lineTo x="21670" y="21484"/>
                <wp:lineTo x="21670" y="0"/>
                <wp:lineTo x="-176" y="0"/>
              </wp:wrapPolygon>
            </wp:wrapTight>
            <wp:docPr id="21" name="Рисунок 15" descr="D:\Мои документы\Mikhail_Tukhachevsky.jpg"/>
            <wp:cNvGraphicFramePr/>
            <a:graphic xmlns:a="http://schemas.openxmlformats.org/drawingml/2006/main">
              <a:graphicData uri="http://schemas.openxmlformats.org/drawingml/2006/picture">
                <pic:pic xmlns:pic="http://schemas.openxmlformats.org/drawingml/2006/picture">
                  <pic:nvPicPr>
                    <pic:cNvPr id="16387" name="Picture 2" descr="D:\Мои документы\Mikhail_Tukhachevsky.jpg"/>
                    <pic:cNvPicPr>
                      <a:picLocks noChangeAspect="1" noChangeArrowheads="1"/>
                    </pic:cNvPicPr>
                  </pic:nvPicPr>
                  <pic:blipFill>
                    <a:blip r:embed="rId18"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335530" cy="306451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rgbClr val="000000"/>
                          </a:solidFill>
                          <a:miter lim="800000"/>
                          <a:headEnd/>
                          <a:tailEnd/>
                        </a14:hiddenLine>
                      </a:ext>
                    </a:extLst>
                  </pic:spPr>
                </pic:pic>
              </a:graphicData>
            </a:graphic>
          </wp:anchor>
        </w:drawing>
      </w:r>
      <w:r w:rsidRPr="00A90E5E">
        <w:rPr>
          <w:rFonts w:ascii="Times New Roman" w:hAnsi="Times New Roman" w:cs="Times New Roman"/>
          <w:sz w:val="28"/>
          <w:szCs w:val="28"/>
          <w:lang w:val="be-BY"/>
        </w:rPr>
        <w:t xml:space="preserve">Западным фронтом был назначен </w:t>
      </w:r>
      <w:r w:rsidRPr="00A90E5E">
        <w:rPr>
          <w:rFonts w:ascii="Times New Roman" w:hAnsi="Times New Roman" w:cs="Times New Roman"/>
          <w:i/>
          <w:sz w:val="28"/>
          <w:szCs w:val="28"/>
          <w:lang w:val="be-BY"/>
        </w:rPr>
        <w:t>М. Тухачевский</w:t>
      </w:r>
      <w:r w:rsidRPr="00A90E5E">
        <w:rPr>
          <w:rFonts w:ascii="Times New Roman" w:hAnsi="Times New Roman" w:cs="Times New Roman"/>
          <w:sz w:val="28"/>
          <w:szCs w:val="28"/>
          <w:lang w:val="be-BY"/>
        </w:rPr>
        <w:t xml:space="preserve">, </w:t>
      </w:r>
      <w:r w:rsidRPr="00A90E5E">
        <w:rPr>
          <w:rFonts w:ascii="Times New Roman" w:hAnsi="Times New Roman" w:cs="Times New Roman"/>
          <w:sz w:val="28"/>
          <w:szCs w:val="28"/>
          <w:lang w:val="be-BY"/>
        </w:rPr>
        <w:lastRenderedPageBreak/>
        <w:t>начальником политотдела А. Мясников. Наступ</w:t>
      </w:r>
      <w:r w:rsidR="005C6A88" w:rsidRPr="00A90E5E">
        <w:rPr>
          <w:rFonts w:ascii="Times New Roman" w:hAnsi="Times New Roman" w:cs="Times New Roman"/>
          <w:sz w:val="28"/>
          <w:szCs w:val="28"/>
          <w:lang w:val="be-BY"/>
        </w:rPr>
        <w:t>ление Красной Армии началось в мае</w:t>
      </w:r>
      <w:r w:rsidRPr="00A90E5E">
        <w:rPr>
          <w:rFonts w:ascii="Times New Roman" w:hAnsi="Times New Roman" w:cs="Times New Roman"/>
          <w:sz w:val="28"/>
          <w:szCs w:val="28"/>
          <w:lang w:val="be-BY"/>
        </w:rPr>
        <w:t xml:space="preserve"> 1920 г. </w:t>
      </w:r>
      <w:r w:rsidR="005C6A88" w:rsidRPr="00A90E5E">
        <w:rPr>
          <w:rFonts w:ascii="Times New Roman" w:hAnsi="Times New Roman" w:cs="Times New Roman"/>
          <w:sz w:val="28"/>
          <w:szCs w:val="28"/>
          <w:lang w:val="be-BY"/>
        </w:rPr>
        <w:t>В середине</w:t>
      </w:r>
      <w:r w:rsidRPr="00A90E5E">
        <w:rPr>
          <w:rFonts w:ascii="Times New Roman" w:hAnsi="Times New Roman" w:cs="Times New Roman"/>
          <w:sz w:val="28"/>
          <w:szCs w:val="28"/>
          <w:lang w:val="be-BY"/>
        </w:rPr>
        <w:t xml:space="preserve"> июля был</w:t>
      </w:r>
      <w:r w:rsidR="005C6A88" w:rsidRPr="00A90E5E">
        <w:rPr>
          <w:rFonts w:ascii="Times New Roman" w:hAnsi="Times New Roman" w:cs="Times New Roman"/>
          <w:sz w:val="28"/>
          <w:szCs w:val="28"/>
          <w:lang w:val="be-BY"/>
        </w:rPr>
        <w:t>и</w:t>
      </w:r>
      <w:r w:rsidRPr="00A90E5E">
        <w:rPr>
          <w:rFonts w:ascii="Times New Roman" w:hAnsi="Times New Roman" w:cs="Times New Roman"/>
          <w:sz w:val="28"/>
          <w:szCs w:val="28"/>
          <w:lang w:val="be-BY"/>
        </w:rPr>
        <w:t xml:space="preserve"> освобожден</w:t>
      </w:r>
      <w:r w:rsidR="005C6A88" w:rsidRPr="00A90E5E">
        <w:rPr>
          <w:rFonts w:ascii="Times New Roman" w:hAnsi="Times New Roman" w:cs="Times New Roman"/>
          <w:sz w:val="28"/>
          <w:szCs w:val="28"/>
          <w:lang w:val="be-BY"/>
        </w:rPr>
        <w:t>ы</w:t>
      </w:r>
      <w:r w:rsidRPr="00A90E5E">
        <w:rPr>
          <w:rFonts w:ascii="Times New Roman" w:hAnsi="Times New Roman" w:cs="Times New Roman"/>
          <w:sz w:val="28"/>
          <w:szCs w:val="28"/>
          <w:lang w:val="be-BY"/>
        </w:rPr>
        <w:t xml:space="preserve"> Минск</w:t>
      </w:r>
      <w:r w:rsidR="005C6A88" w:rsidRPr="00A90E5E">
        <w:rPr>
          <w:rFonts w:ascii="Times New Roman" w:hAnsi="Times New Roman" w:cs="Times New Roman"/>
          <w:sz w:val="28"/>
          <w:szCs w:val="28"/>
          <w:lang w:val="be-BY"/>
        </w:rPr>
        <w:t xml:space="preserve"> и </w:t>
      </w:r>
      <w:r w:rsidRPr="00A90E5E">
        <w:rPr>
          <w:rFonts w:ascii="Times New Roman" w:hAnsi="Times New Roman" w:cs="Times New Roman"/>
          <w:sz w:val="28"/>
          <w:szCs w:val="28"/>
          <w:lang w:val="be-BY"/>
        </w:rPr>
        <w:t>Гродно, а 1 августа после тяжелых боев советские войска овладели Брестом. Дорога на Варшаву была открыта.</w:t>
      </w:r>
    </w:p>
    <w:p w:rsidR="00AD008A" w:rsidRPr="00A90E5E" w:rsidRDefault="00701E5D" w:rsidP="002E018A">
      <w:pPr>
        <w:pStyle w:val="a3"/>
        <w:spacing w:after="0"/>
        <w:ind w:left="0" w:firstLine="556"/>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 xml:space="preserve"> </w:t>
      </w:r>
      <w:r w:rsidR="005C6A88" w:rsidRPr="00A90E5E">
        <w:rPr>
          <w:rFonts w:ascii="Times New Roman" w:hAnsi="Times New Roman" w:cs="Times New Roman"/>
          <w:sz w:val="28"/>
          <w:szCs w:val="28"/>
          <w:lang w:val="be-BY"/>
        </w:rPr>
        <w:t>Еще в июле</w:t>
      </w:r>
      <w:r w:rsidR="00AD008A" w:rsidRPr="00A90E5E">
        <w:rPr>
          <w:rFonts w:ascii="Times New Roman" w:hAnsi="Times New Roman" w:cs="Times New Roman"/>
          <w:sz w:val="28"/>
          <w:szCs w:val="28"/>
          <w:lang w:val="be-BY"/>
        </w:rPr>
        <w:t xml:space="preserve"> 1920 г. министр иностранных дел Англии </w:t>
      </w:r>
      <w:r w:rsidR="00AD008A" w:rsidRPr="00A90E5E">
        <w:rPr>
          <w:rFonts w:ascii="Times New Roman" w:hAnsi="Times New Roman" w:cs="Times New Roman"/>
          <w:i/>
          <w:sz w:val="28"/>
          <w:szCs w:val="28"/>
          <w:lang w:val="be-BY"/>
        </w:rPr>
        <w:t>Д. Керзон</w:t>
      </w:r>
      <w:r w:rsidR="00AD008A" w:rsidRPr="00A90E5E">
        <w:rPr>
          <w:rFonts w:ascii="Times New Roman" w:hAnsi="Times New Roman" w:cs="Times New Roman"/>
          <w:sz w:val="28"/>
          <w:szCs w:val="28"/>
          <w:lang w:val="be-BY"/>
        </w:rPr>
        <w:t xml:space="preserve"> по поручению Верховного совета Антанты направил советскому правительству радиограмму с требованием остановить наступление советских вой</w:t>
      </w:r>
      <w:r w:rsidR="005977A5" w:rsidRPr="00A90E5E">
        <w:rPr>
          <w:rFonts w:ascii="Times New Roman" w:hAnsi="Times New Roman" w:cs="Times New Roman"/>
          <w:sz w:val="28"/>
          <w:szCs w:val="28"/>
          <w:lang w:val="be-BY"/>
        </w:rPr>
        <w:t xml:space="preserve">ск по линии Гродно – </w:t>
      </w:r>
      <w:r w:rsidR="00AD008A" w:rsidRPr="00A90E5E">
        <w:rPr>
          <w:rFonts w:ascii="Times New Roman" w:hAnsi="Times New Roman" w:cs="Times New Roman"/>
          <w:sz w:val="28"/>
          <w:szCs w:val="28"/>
          <w:lang w:val="be-BY"/>
        </w:rPr>
        <w:t xml:space="preserve">Брест-Литовск и далее по территории Украины до Карпат. Эта линия должна была стать восточной временной границей Польши. В исторической литературе она получила название </w:t>
      </w:r>
      <w:r w:rsidR="00AD008A" w:rsidRPr="00A90E5E">
        <w:rPr>
          <w:rFonts w:ascii="Times New Roman" w:hAnsi="Times New Roman" w:cs="Times New Roman"/>
          <w:i/>
          <w:sz w:val="28"/>
          <w:szCs w:val="28"/>
          <w:lang w:val="be-BY"/>
        </w:rPr>
        <w:t>«линия Керзона».</w:t>
      </w:r>
      <w:r w:rsidR="00AD008A" w:rsidRPr="00A90E5E">
        <w:rPr>
          <w:rFonts w:ascii="Times New Roman" w:hAnsi="Times New Roman" w:cs="Times New Roman"/>
          <w:sz w:val="28"/>
          <w:szCs w:val="28"/>
          <w:lang w:val="be-BY"/>
        </w:rPr>
        <w:t xml:space="preserve"> Но советское руководство, которым владела идея мировой пролетарской революции, приняло решение о переносе боевых действий на запад от </w:t>
      </w:r>
      <w:r w:rsidRPr="00A90E5E">
        <w:rPr>
          <w:rFonts w:ascii="Times New Roman" w:hAnsi="Times New Roman" w:cs="Times New Roman"/>
          <w:sz w:val="28"/>
          <w:szCs w:val="28"/>
          <w:lang w:val="be-BY"/>
        </w:rPr>
        <w:t xml:space="preserve"> </w:t>
      </w:r>
      <w:r w:rsidR="00AD008A" w:rsidRPr="00A90E5E">
        <w:rPr>
          <w:rFonts w:ascii="Times New Roman" w:hAnsi="Times New Roman" w:cs="Times New Roman"/>
          <w:sz w:val="28"/>
          <w:szCs w:val="28"/>
          <w:lang w:val="be-BY"/>
        </w:rPr>
        <w:t>«линии Керзона». Это была серьезная политическая ошибка.</w:t>
      </w:r>
    </w:p>
    <w:p w:rsidR="00AD008A" w:rsidRPr="00A90E5E" w:rsidRDefault="00AD008A" w:rsidP="002E018A">
      <w:pPr>
        <w:pStyle w:val="a3"/>
        <w:spacing w:after="0"/>
        <w:ind w:left="0" w:firstLine="556"/>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В середине августа 1920 г. Красная Армия дошла до Варшавы. Польше была оказана значительна</w:t>
      </w:r>
      <w:r w:rsidR="005977A5" w:rsidRPr="00A90E5E">
        <w:rPr>
          <w:rFonts w:ascii="Times New Roman" w:hAnsi="Times New Roman" w:cs="Times New Roman"/>
          <w:sz w:val="28"/>
          <w:szCs w:val="28"/>
          <w:lang w:val="be-BY"/>
        </w:rPr>
        <w:t>я военная и дипломатическая под</w:t>
      </w:r>
      <w:r w:rsidRPr="00A90E5E">
        <w:rPr>
          <w:rFonts w:ascii="Times New Roman" w:hAnsi="Times New Roman" w:cs="Times New Roman"/>
          <w:sz w:val="28"/>
          <w:szCs w:val="28"/>
          <w:lang w:val="be-BY"/>
        </w:rPr>
        <w:t xml:space="preserve">держка со стороны Англии, Франции, Италии и США. 16 августа 1920 г. польские войска перешли в контрнаступление под Варшавой. Мощный национально-патриотический подъем польского народа в защиту своей родины не оправдал расчетов советского правительства на поддержку Красной Армии польским пролетариатом. Красная Армия потерпела поражение. </w:t>
      </w:r>
      <w:r w:rsidR="005C6A88" w:rsidRPr="00A90E5E">
        <w:rPr>
          <w:rFonts w:ascii="Times New Roman" w:hAnsi="Times New Roman" w:cs="Times New Roman"/>
          <w:sz w:val="28"/>
          <w:szCs w:val="28"/>
          <w:lang w:val="be-BY"/>
        </w:rPr>
        <w:t xml:space="preserve">В середине </w:t>
      </w:r>
      <w:r w:rsidRPr="00A90E5E">
        <w:rPr>
          <w:rFonts w:ascii="Times New Roman" w:hAnsi="Times New Roman" w:cs="Times New Roman"/>
          <w:sz w:val="28"/>
          <w:szCs w:val="28"/>
          <w:lang w:val="be-BY"/>
        </w:rPr>
        <w:t>октября</w:t>
      </w:r>
      <w:r w:rsidR="005977A5" w:rsidRPr="00A90E5E">
        <w:rPr>
          <w:rFonts w:ascii="Times New Roman" w:hAnsi="Times New Roman" w:cs="Times New Roman"/>
          <w:sz w:val="28"/>
          <w:szCs w:val="28"/>
          <w:lang w:val="be-BY"/>
        </w:rPr>
        <w:t xml:space="preserve"> </w:t>
      </w:r>
      <w:r w:rsidRPr="00A90E5E">
        <w:rPr>
          <w:rFonts w:ascii="Times New Roman" w:hAnsi="Times New Roman" w:cs="Times New Roman"/>
          <w:sz w:val="28"/>
          <w:szCs w:val="28"/>
          <w:lang w:val="be-BY"/>
        </w:rPr>
        <w:t xml:space="preserve">1920 г. </w:t>
      </w:r>
      <w:r w:rsidR="005977A5" w:rsidRPr="00A90E5E">
        <w:rPr>
          <w:rFonts w:ascii="Times New Roman" w:hAnsi="Times New Roman" w:cs="Times New Roman"/>
          <w:sz w:val="28"/>
          <w:szCs w:val="28"/>
          <w:lang w:val="be-BY"/>
        </w:rPr>
        <w:t>польские войска захватили Минск.</w:t>
      </w:r>
      <w:r w:rsidRPr="00A90E5E">
        <w:rPr>
          <w:rFonts w:ascii="Times New Roman" w:hAnsi="Times New Roman" w:cs="Times New Roman"/>
          <w:sz w:val="28"/>
          <w:szCs w:val="28"/>
          <w:lang w:val="be-BY"/>
        </w:rPr>
        <w:t xml:space="preserve"> </w:t>
      </w:r>
      <w:r w:rsidR="005977A5" w:rsidRPr="00A90E5E">
        <w:rPr>
          <w:rFonts w:ascii="Times New Roman" w:hAnsi="Times New Roman" w:cs="Times New Roman"/>
          <w:sz w:val="28"/>
          <w:szCs w:val="28"/>
          <w:lang w:val="be-BY"/>
        </w:rPr>
        <w:t xml:space="preserve"> </w:t>
      </w:r>
    </w:p>
    <w:p w:rsidR="00AD008A" w:rsidRPr="00A90E5E" w:rsidRDefault="00AD008A" w:rsidP="002E018A">
      <w:pPr>
        <w:pStyle w:val="a3"/>
        <w:spacing w:after="0"/>
        <w:ind w:left="0" w:firstLine="556"/>
        <w:jc w:val="both"/>
        <w:rPr>
          <w:rFonts w:ascii="Times New Roman" w:hAnsi="Times New Roman" w:cs="Times New Roman"/>
          <w:sz w:val="28"/>
          <w:szCs w:val="28"/>
          <w:lang w:val="be-BY"/>
        </w:rPr>
      </w:pPr>
      <w:r w:rsidRPr="00A90E5E">
        <w:rPr>
          <w:rFonts w:ascii="Times New Roman" w:hAnsi="Times New Roman" w:cs="Times New Roman"/>
          <w:b/>
          <w:sz w:val="28"/>
          <w:szCs w:val="28"/>
          <w:lang w:val="be-BY"/>
        </w:rPr>
        <w:t>Декларация о провозглашении независимости Советской Социалистической Республики Беларуси 31 июля 1920 г.</w:t>
      </w:r>
      <w:r w:rsidRPr="00A90E5E">
        <w:rPr>
          <w:rFonts w:ascii="Times New Roman" w:hAnsi="Times New Roman" w:cs="Times New Roman"/>
          <w:sz w:val="28"/>
          <w:szCs w:val="28"/>
          <w:lang w:val="be-BY"/>
        </w:rPr>
        <w:t xml:space="preserve"> Летом 1920 г., после освобождения Беларуси от польских интервентов, возник вопрос о восстановлении на ее территории советской государственности.</w:t>
      </w:r>
      <w:r w:rsidR="005977A5" w:rsidRPr="00A90E5E">
        <w:rPr>
          <w:rFonts w:ascii="Times New Roman" w:hAnsi="Times New Roman" w:cs="Times New Roman"/>
          <w:sz w:val="28"/>
          <w:szCs w:val="28"/>
          <w:lang w:val="be-BY"/>
        </w:rPr>
        <w:t xml:space="preserve"> В июле 1920</w:t>
      </w:r>
      <w:r w:rsidRPr="00A90E5E">
        <w:rPr>
          <w:rFonts w:ascii="Times New Roman" w:hAnsi="Times New Roman" w:cs="Times New Roman"/>
          <w:sz w:val="28"/>
          <w:szCs w:val="28"/>
          <w:lang w:val="be-BY"/>
        </w:rPr>
        <w:t xml:space="preserve"> РСФСР признала Литву, заключила с ней мирный договор. Необходимость в сохранении Литбел отпала.</w:t>
      </w:r>
    </w:p>
    <w:p w:rsidR="00AD008A" w:rsidRPr="00A90E5E" w:rsidRDefault="00AD008A" w:rsidP="002E018A">
      <w:pPr>
        <w:pStyle w:val="a3"/>
        <w:spacing w:after="0"/>
        <w:ind w:left="0" w:firstLine="556"/>
        <w:jc w:val="both"/>
        <w:rPr>
          <w:rFonts w:ascii="Times New Roman" w:hAnsi="Times New Roman" w:cs="Times New Roman"/>
          <w:sz w:val="28"/>
          <w:szCs w:val="28"/>
          <w:lang w:val="be-BY"/>
        </w:rPr>
      </w:pPr>
      <w:r w:rsidRPr="00A90E5E">
        <w:rPr>
          <w:rFonts w:ascii="Times New Roman" w:hAnsi="Times New Roman" w:cs="Times New Roman"/>
          <w:b/>
          <w:sz w:val="28"/>
          <w:szCs w:val="28"/>
          <w:lang w:val="be-BY"/>
        </w:rPr>
        <w:lastRenderedPageBreak/>
        <w:t>31 июля 1920 г.</w:t>
      </w:r>
      <w:r w:rsidRPr="00A90E5E">
        <w:rPr>
          <w:rFonts w:ascii="Times New Roman" w:hAnsi="Times New Roman" w:cs="Times New Roman"/>
          <w:sz w:val="28"/>
          <w:szCs w:val="28"/>
          <w:lang w:val="be-BY"/>
        </w:rPr>
        <w:t xml:space="preserve"> </w:t>
      </w:r>
      <w:r w:rsidR="00FC33CE" w:rsidRPr="00A90E5E">
        <w:rPr>
          <w:rFonts w:ascii="Times New Roman" w:hAnsi="Times New Roman" w:cs="Times New Roman"/>
          <w:sz w:val="28"/>
          <w:szCs w:val="28"/>
          <w:lang w:val="be-BY"/>
        </w:rPr>
        <w:t xml:space="preserve">была принята </w:t>
      </w:r>
      <w:r w:rsidR="00FC33CE" w:rsidRPr="00A90E5E">
        <w:rPr>
          <w:rFonts w:ascii="Times New Roman" w:hAnsi="Times New Roman" w:cs="Times New Roman"/>
          <w:i/>
          <w:sz w:val="28"/>
          <w:szCs w:val="28"/>
          <w:lang w:val="be-BY"/>
        </w:rPr>
        <w:t>Декларация о независимости Советской Социалистической Республики Беларусь (ССРБ).</w:t>
      </w:r>
      <w:r w:rsidR="00FC33CE" w:rsidRPr="00A90E5E">
        <w:rPr>
          <w:rFonts w:ascii="Times New Roman" w:hAnsi="Times New Roman" w:cs="Times New Roman"/>
          <w:sz w:val="28"/>
          <w:szCs w:val="28"/>
          <w:lang w:val="be-BY"/>
        </w:rPr>
        <w:t xml:space="preserve"> Произошло второе </w:t>
      </w:r>
      <w:r w:rsidR="00701E5D" w:rsidRPr="00A90E5E">
        <w:rPr>
          <w:rFonts w:ascii="Times New Roman" w:hAnsi="Times New Roman" w:cs="Times New Roman"/>
          <w:noProof/>
        </w:rPr>
        <w:drawing>
          <wp:anchor distT="0" distB="0" distL="114300" distR="114300" simplePos="0" relativeHeight="251695104" behindDoc="1" locked="0" layoutInCell="1" allowOverlap="1">
            <wp:simplePos x="0" y="0"/>
            <wp:positionH relativeFrom="column">
              <wp:posOffset>16601</wp:posOffset>
            </wp:positionH>
            <wp:positionV relativeFrom="paragraph">
              <wp:posOffset>471805</wp:posOffset>
            </wp:positionV>
            <wp:extent cx="4777740" cy="4114800"/>
            <wp:effectExtent l="19050" t="0" r="3810" b="0"/>
            <wp:wrapTight wrapText="bothSides">
              <wp:wrapPolygon edited="0">
                <wp:start x="-86" y="0"/>
                <wp:lineTo x="-86" y="21500"/>
                <wp:lineTo x="21617" y="21500"/>
                <wp:lineTo x="21617" y="0"/>
                <wp:lineTo x="-86" y="0"/>
              </wp:wrapPolygon>
            </wp:wrapTight>
            <wp:docPr id="35" name="Рисунок 35" descr="http://botan.cc/uchebnik/istoriya/10/by001/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botan.cc/uchebnik/istoriya/10/by001/img/17.jpg"/>
                    <pic:cNvPicPr>
                      <a:picLocks noChangeAspect="1" noChangeArrowheads="1"/>
                    </pic:cNvPicPr>
                  </pic:nvPicPr>
                  <pic:blipFill>
                    <a:blip r:embed="rId19" cstate="print"/>
                    <a:srcRect/>
                    <a:stretch>
                      <a:fillRect/>
                    </a:stretch>
                  </pic:blipFill>
                  <pic:spPr bwMode="auto">
                    <a:xfrm>
                      <a:off x="0" y="0"/>
                      <a:ext cx="4777740" cy="4114800"/>
                    </a:xfrm>
                    <a:prstGeom prst="rect">
                      <a:avLst/>
                    </a:prstGeom>
                    <a:noFill/>
                    <a:ln w="9525">
                      <a:noFill/>
                      <a:miter lim="800000"/>
                      <a:headEnd/>
                      <a:tailEnd/>
                    </a:ln>
                  </pic:spPr>
                </pic:pic>
              </a:graphicData>
            </a:graphic>
          </wp:anchor>
        </w:drawing>
      </w:r>
      <w:r w:rsidR="00FC33CE" w:rsidRPr="00A90E5E">
        <w:rPr>
          <w:rFonts w:ascii="Times New Roman" w:hAnsi="Times New Roman" w:cs="Times New Roman"/>
          <w:sz w:val="28"/>
          <w:szCs w:val="28"/>
          <w:lang w:val="be-BY"/>
        </w:rPr>
        <w:t xml:space="preserve">провозглашение советской республики па территории Беларуси. </w:t>
      </w:r>
      <w:r w:rsidRPr="00A90E5E">
        <w:rPr>
          <w:rFonts w:ascii="Times New Roman" w:hAnsi="Times New Roman" w:cs="Times New Roman"/>
          <w:sz w:val="28"/>
          <w:szCs w:val="28"/>
          <w:lang w:val="be-BY"/>
        </w:rPr>
        <w:t>Советская Беларусь восстанавливалась в границах шести уездов Минской губернии (Минский, Борисовский, Бобруйский, Игуменский, Слуцкий и Мозырский) с населением немногим более 1,5 млн человек.</w:t>
      </w:r>
    </w:p>
    <w:p w:rsidR="00AD008A" w:rsidRPr="00A90E5E" w:rsidRDefault="00A56878" w:rsidP="002E018A">
      <w:pPr>
        <w:pStyle w:val="a3"/>
        <w:spacing w:after="0"/>
        <w:ind w:left="0" w:firstLine="567"/>
        <w:jc w:val="both"/>
        <w:rPr>
          <w:rFonts w:ascii="Times New Roman" w:hAnsi="Times New Roman" w:cs="Times New Roman"/>
          <w:sz w:val="28"/>
          <w:szCs w:val="28"/>
          <w:lang w:val="be-BY"/>
        </w:rPr>
      </w:pPr>
      <w:r w:rsidRPr="00A90E5E">
        <w:rPr>
          <w:rFonts w:ascii="Times New Roman" w:hAnsi="Times New Roman" w:cs="Times New Roman"/>
          <w:noProof/>
        </w:rPr>
        <w:drawing>
          <wp:anchor distT="0" distB="0" distL="114300" distR="114300" simplePos="0" relativeHeight="251699200" behindDoc="1" locked="0" layoutInCell="1" allowOverlap="1">
            <wp:simplePos x="0" y="0"/>
            <wp:positionH relativeFrom="column">
              <wp:posOffset>-27305</wp:posOffset>
            </wp:positionH>
            <wp:positionV relativeFrom="paragraph">
              <wp:posOffset>680085</wp:posOffset>
            </wp:positionV>
            <wp:extent cx="3181350" cy="1697990"/>
            <wp:effectExtent l="19050" t="0" r="0" b="0"/>
            <wp:wrapTight wrapText="bothSides">
              <wp:wrapPolygon edited="0">
                <wp:start x="-129" y="0"/>
                <wp:lineTo x="-129" y="21325"/>
                <wp:lineTo x="21600" y="21325"/>
                <wp:lineTo x="21600" y="0"/>
                <wp:lineTo x="-129" y="0"/>
              </wp:wrapPolygon>
            </wp:wrapTight>
            <wp:docPr id="41" name="Рисунок 41" descr="http://cdn12.img22.ria.ru/images/139090/91/1390909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dn12.img22.ria.ru/images/139090/91/1390909148.jpg"/>
                    <pic:cNvPicPr>
                      <a:picLocks noChangeAspect="1" noChangeArrowheads="1"/>
                    </pic:cNvPicPr>
                  </pic:nvPicPr>
                  <pic:blipFill>
                    <a:blip r:embed="rId20" cstate="print"/>
                    <a:srcRect/>
                    <a:stretch>
                      <a:fillRect/>
                    </a:stretch>
                  </pic:blipFill>
                  <pic:spPr bwMode="auto">
                    <a:xfrm>
                      <a:off x="0" y="0"/>
                      <a:ext cx="3181350" cy="1697990"/>
                    </a:xfrm>
                    <a:prstGeom prst="rect">
                      <a:avLst/>
                    </a:prstGeom>
                    <a:noFill/>
                    <a:ln w="9525">
                      <a:noFill/>
                      <a:miter lim="800000"/>
                      <a:headEnd/>
                      <a:tailEnd/>
                    </a:ln>
                  </pic:spPr>
                </pic:pic>
              </a:graphicData>
            </a:graphic>
          </wp:anchor>
        </w:drawing>
      </w:r>
      <w:r w:rsidRPr="00A90E5E">
        <w:rPr>
          <w:rFonts w:ascii="Times New Roman" w:hAnsi="Times New Roman" w:cs="Times New Roman"/>
        </w:rPr>
        <w:t xml:space="preserve"> </w:t>
      </w:r>
      <w:r w:rsidR="00AD008A" w:rsidRPr="00A90E5E">
        <w:rPr>
          <w:rFonts w:ascii="Times New Roman" w:hAnsi="Times New Roman" w:cs="Times New Roman"/>
          <w:b/>
          <w:sz w:val="28"/>
          <w:szCs w:val="28"/>
          <w:lang w:val="be-BY"/>
        </w:rPr>
        <w:t>Рижский мирный договор и его итоги для Беларуси</w:t>
      </w:r>
      <w:r w:rsidR="00AD008A" w:rsidRPr="00A90E5E">
        <w:rPr>
          <w:rFonts w:ascii="Times New Roman" w:hAnsi="Times New Roman" w:cs="Times New Roman"/>
          <w:sz w:val="28"/>
          <w:szCs w:val="28"/>
          <w:lang w:val="be-BY"/>
        </w:rPr>
        <w:t xml:space="preserve"> </w:t>
      </w:r>
      <w:r w:rsidR="00AD008A" w:rsidRPr="00A90E5E">
        <w:rPr>
          <w:rFonts w:ascii="Times New Roman" w:hAnsi="Times New Roman" w:cs="Times New Roman"/>
          <w:b/>
          <w:sz w:val="28"/>
          <w:szCs w:val="28"/>
          <w:lang w:val="be-BY"/>
        </w:rPr>
        <w:t>18 марта 1921 г.</w:t>
      </w:r>
      <w:r w:rsidR="00AD008A" w:rsidRPr="00A90E5E">
        <w:rPr>
          <w:rFonts w:ascii="Times New Roman" w:hAnsi="Times New Roman" w:cs="Times New Roman"/>
          <w:sz w:val="28"/>
          <w:szCs w:val="28"/>
          <w:lang w:val="be-BY"/>
        </w:rPr>
        <w:t xml:space="preserve"> в Риге был подписан мирный договор между Советской Россией, Украиной и Польшей. По Рижскому мирному договору к Польше отошла территория Западной Беларуси (до Негорелого, что в 50 км на запад от Минска) с</w:t>
      </w:r>
      <w:r w:rsidR="005977A5" w:rsidRPr="00A90E5E">
        <w:rPr>
          <w:rFonts w:ascii="Times New Roman" w:hAnsi="Times New Roman" w:cs="Times New Roman"/>
          <w:sz w:val="28"/>
          <w:szCs w:val="28"/>
          <w:lang w:val="be-BY"/>
        </w:rPr>
        <w:t xml:space="preserve"> площадью более чем 100 тыс. км кв.</w:t>
      </w:r>
      <w:r w:rsidR="00AD008A" w:rsidRPr="00A90E5E">
        <w:rPr>
          <w:rFonts w:ascii="Times New Roman" w:hAnsi="Times New Roman" w:cs="Times New Roman"/>
          <w:sz w:val="28"/>
          <w:szCs w:val="28"/>
          <w:lang w:val="be-BY"/>
        </w:rPr>
        <w:t xml:space="preserve"> и населением около 4 млн человек.</w:t>
      </w:r>
    </w:p>
    <w:p w:rsidR="00FC33CE" w:rsidRPr="00A90E5E" w:rsidRDefault="00185B74" w:rsidP="002E018A">
      <w:pPr>
        <w:pStyle w:val="a5"/>
        <w:shd w:val="clear" w:color="auto" w:fill="FFFFFF"/>
        <w:spacing w:before="0" w:beforeAutospacing="0" w:after="0" w:afterAutospacing="0" w:line="276" w:lineRule="auto"/>
        <w:ind w:firstLine="567"/>
        <w:jc w:val="both"/>
        <w:rPr>
          <w:sz w:val="28"/>
          <w:szCs w:val="28"/>
          <w:shd w:val="clear" w:color="auto" w:fill="FFFFFF"/>
        </w:rPr>
      </w:pPr>
      <w:r w:rsidRPr="00185B74">
        <w:rPr>
          <w:noProof/>
        </w:rPr>
        <w:pict>
          <v:shape id="_x0000_s1037" type="#_x0000_t202" style="position:absolute;left:0;text-align:left;margin-left:-262.75pt;margin-top:43.95pt;width:246.2pt;height:27.6pt;z-index:251698176" wrapcoords="-66 0 -66 20736 21600 20736 21600 0 -66 0" stroked="f">
            <v:textbox style="mso-fit-shape-to-text:t" inset="0,0,0,0">
              <w:txbxContent>
                <w:p w:rsidR="00D320CB" w:rsidRDefault="00D320CB" w:rsidP="00A56878">
                  <w:pPr>
                    <w:pStyle w:val="af1"/>
                    <w:spacing w:after="0"/>
                    <w:jc w:val="center"/>
                    <w:rPr>
                      <w:rFonts w:ascii="Times New Roman" w:hAnsi="Times New Roman" w:cs="Times New Roman"/>
                      <w:color w:val="auto"/>
                      <w:sz w:val="24"/>
                      <w:szCs w:val="24"/>
                    </w:rPr>
                  </w:pPr>
                  <w:r w:rsidRPr="00701E5D">
                    <w:rPr>
                      <w:rFonts w:ascii="Times New Roman" w:hAnsi="Times New Roman" w:cs="Times New Roman"/>
                      <w:color w:val="auto"/>
                      <w:sz w:val="24"/>
                      <w:szCs w:val="24"/>
                    </w:rPr>
                    <w:t xml:space="preserve">Подписание мирного договора, </w:t>
                  </w:r>
                </w:p>
                <w:p w:rsidR="00D320CB" w:rsidRPr="00701E5D" w:rsidRDefault="00D320CB" w:rsidP="00A56878">
                  <w:pPr>
                    <w:pStyle w:val="af1"/>
                    <w:spacing w:after="0"/>
                    <w:jc w:val="center"/>
                    <w:rPr>
                      <w:rFonts w:ascii="Times New Roman" w:hAnsi="Times New Roman" w:cs="Times New Roman"/>
                      <w:noProof/>
                      <w:color w:val="auto"/>
                      <w:sz w:val="24"/>
                      <w:szCs w:val="24"/>
                    </w:rPr>
                  </w:pPr>
                  <w:r w:rsidRPr="00701E5D">
                    <w:rPr>
                      <w:rFonts w:ascii="Times New Roman" w:hAnsi="Times New Roman" w:cs="Times New Roman"/>
                      <w:color w:val="auto"/>
                      <w:sz w:val="24"/>
                      <w:szCs w:val="24"/>
                    </w:rPr>
                    <w:t>3 марта 1918 года</w:t>
                  </w:r>
                </w:p>
              </w:txbxContent>
            </v:textbox>
            <w10:wrap type="tight"/>
          </v:shape>
        </w:pict>
      </w:r>
      <w:r w:rsidR="00FC33CE" w:rsidRPr="00A90E5E">
        <w:rPr>
          <w:sz w:val="28"/>
          <w:szCs w:val="28"/>
          <w:lang w:val="be-BY"/>
        </w:rPr>
        <w:t>Т</w:t>
      </w:r>
      <w:r w:rsidR="00AD008A" w:rsidRPr="00A90E5E">
        <w:rPr>
          <w:sz w:val="28"/>
          <w:szCs w:val="28"/>
          <w:lang w:val="be-BY"/>
        </w:rPr>
        <w:t xml:space="preserve">ерритория Беларуси оказалась разделенной на три части: ее западная часть находилась в составе Польши, восточная </w:t>
      </w:r>
      <w:r w:rsidR="00A3749D" w:rsidRPr="00A90E5E">
        <w:rPr>
          <w:sz w:val="28"/>
          <w:szCs w:val="28"/>
          <w:lang w:val="be-BY"/>
        </w:rPr>
        <w:t>–</w:t>
      </w:r>
      <w:r w:rsidR="00AD008A" w:rsidRPr="00A90E5E">
        <w:rPr>
          <w:sz w:val="28"/>
          <w:szCs w:val="28"/>
          <w:lang w:val="be-BY"/>
        </w:rPr>
        <w:t xml:space="preserve"> в составе РСФСР, и только 6 уездов Центральной Беларуси </w:t>
      </w:r>
      <w:r w:rsidR="00AD008A" w:rsidRPr="00A90E5E">
        <w:rPr>
          <w:sz w:val="28"/>
          <w:szCs w:val="28"/>
          <w:lang w:val="be-BY"/>
        </w:rPr>
        <w:lastRenderedPageBreak/>
        <w:t xml:space="preserve">составили территорию ССРБ. </w:t>
      </w:r>
      <w:r w:rsidR="00FC33CE" w:rsidRPr="00A90E5E">
        <w:rPr>
          <w:sz w:val="28"/>
          <w:szCs w:val="28"/>
          <w:shd w:val="clear" w:color="auto" w:fill="FFFFFF"/>
        </w:rPr>
        <w:t xml:space="preserve">Белорусская нация и ее этническая территория оказались до сентября 1939 г. разделенными. Вынужденное присоединение Западной Беларуси к Польше стало настоящей трагедией для белорусского народа. Оно означало этнический, территориальный разрыв единого народа в границах двух государств </w:t>
      </w:r>
      <w:r w:rsidR="00FC33CE" w:rsidRPr="00A90E5E">
        <w:rPr>
          <w:sz w:val="28"/>
          <w:szCs w:val="28"/>
          <w:lang w:val="be-BY"/>
        </w:rPr>
        <w:t>–</w:t>
      </w:r>
      <w:r w:rsidR="00FC33CE" w:rsidRPr="00A90E5E">
        <w:rPr>
          <w:sz w:val="28"/>
          <w:szCs w:val="28"/>
          <w:shd w:val="clear" w:color="auto" w:fill="FFFFFF"/>
        </w:rPr>
        <w:t xml:space="preserve"> Советской Беларуси и Польши.</w:t>
      </w:r>
    </w:p>
    <w:p w:rsidR="00AD008A" w:rsidRPr="00A90E5E" w:rsidRDefault="00FC33CE" w:rsidP="002E018A">
      <w:pPr>
        <w:pStyle w:val="a3"/>
        <w:spacing w:after="0"/>
        <w:ind w:left="0" w:firstLine="567"/>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 xml:space="preserve"> </w:t>
      </w:r>
    </w:p>
    <w:p w:rsidR="00223896" w:rsidRPr="00A90E5E" w:rsidRDefault="00223896" w:rsidP="002E018A">
      <w:pPr>
        <w:pStyle w:val="a5"/>
        <w:shd w:val="clear" w:color="auto" w:fill="FFFFFF"/>
        <w:spacing w:before="0" w:beforeAutospacing="0" w:after="0" w:afterAutospacing="0" w:line="276" w:lineRule="auto"/>
        <w:ind w:firstLine="567"/>
        <w:jc w:val="center"/>
        <w:rPr>
          <w:b/>
          <w:sz w:val="28"/>
          <w:szCs w:val="28"/>
        </w:rPr>
      </w:pPr>
      <w:r w:rsidRPr="00A90E5E">
        <w:rPr>
          <w:b/>
          <w:sz w:val="28"/>
          <w:szCs w:val="28"/>
        </w:rPr>
        <w:t>Вопросы и задания</w:t>
      </w:r>
    </w:p>
    <w:p w:rsidR="00A3749D" w:rsidRPr="00A90E5E" w:rsidRDefault="00A3749D" w:rsidP="002E018A">
      <w:pPr>
        <w:pStyle w:val="a3"/>
        <w:numPr>
          <w:ilvl w:val="0"/>
          <w:numId w:val="15"/>
        </w:numPr>
        <w:shd w:val="clear" w:color="auto" w:fill="FFFFFF"/>
        <w:tabs>
          <w:tab w:val="left" w:pos="3760"/>
          <w:tab w:val="left" w:pos="4060"/>
        </w:tabs>
        <w:spacing w:after="0"/>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Наступление польских войск в Беларуси и борьба с оккупантами февраль – октябрь 1919 г.</w:t>
      </w:r>
    </w:p>
    <w:p w:rsidR="00A3749D" w:rsidRPr="00A90E5E" w:rsidRDefault="00A3749D" w:rsidP="002E018A">
      <w:pPr>
        <w:pStyle w:val="a3"/>
        <w:numPr>
          <w:ilvl w:val="0"/>
          <w:numId w:val="15"/>
        </w:numPr>
        <w:shd w:val="clear" w:color="auto" w:fill="FFFFFF"/>
        <w:tabs>
          <w:tab w:val="left" w:pos="3760"/>
          <w:tab w:val="left" w:pos="4060"/>
        </w:tabs>
        <w:spacing w:after="0"/>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Военные действия на польско-советском фронте в 1920 г.</w:t>
      </w:r>
    </w:p>
    <w:p w:rsidR="00A3749D" w:rsidRPr="00A90E5E" w:rsidRDefault="00A3749D" w:rsidP="002E018A">
      <w:pPr>
        <w:pStyle w:val="a3"/>
        <w:numPr>
          <w:ilvl w:val="0"/>
          <w:numId w:val="15"/>
        </w:numPr>
        <w:shd w:val="clear" w:color="auto" w:fill="FFFFFF"/>
        <w:tabs>
          <w:tab w:val="left" w:pos="3760"/>
          <w:tab w:val="left" w:pos="4060"/>
        </w:tabs>
        <w:spacing w:after="0"/>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Декларация о провозглашении независимости Советской Социалистической Республики Беларуси.</w:t>
      </w:r>
    </w:p>
    <w:p w:rsidR="00A3749D" w:rsidRPr="00A90E5E" w:rsidRDefault="00A3749D" w:rsidP="002E018A">
      <w:pPr>
        <w:pStyle w:val="a3"/>
        <w:numPr>
          <w:ilvl w:val="0"/>
          <w:numId w:val="15"/>
        </w:numPr>
        <w:shd w:val="clear" w:color="auto" w:fill="FFFFFF"/>
        <w:tabs>
          <w:tab w:val="left" w:pos="3760"/>
          <w:tab w:val="left" w:pos="4060"/>
        </w:tabs>
        <w:spacing w:after="0"/>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Рижский мирный договор и его итоги для Беларуси Рижский мирный договор и его итоги для Беларуси.</w:t>
      </w:r>
    </w:p>
    <w:p w:rsidR="00223896" w:rsidRPr="00A90E5E" w:rsidRDefault="00A3749D" w:rsidP="002E018A">
      <w:pPr>
        <w:pStyle w:val="a3"/>
        <w:numPr>
          <w:ilvl w:val="0"/>
          <w:numId w:val="15"/>
        </w:numPr>
        <w:shd w:val="clear" w:color="auto" w:fill="FFFFFF"/>
        <w:tabs>
          <w:tab w:val="left" w:pos="3760"/>
          <w:tab w:val="left" w:pos="4060"/>
        </w:tabs>
        <w:spacing w:after="0"/>
        <w:jc w:val="both"/>
        <w:rPr>
          <w:rStyle w:val="a7"/>
          <w:rFonts w:ascii="Times New Roman" w:hAnsi="Times New Roman" w:cs="Times New Roman"/>
          <w:i w:val="0"/>
          <w:iCs w:val="0"/>
          <w:sz w:val="28"/>
          <w:szCs w:val="28"/>
          <w:lang w:val="be-BY"/>
        </w:rPr>
      </w:pPr>
      <w:r w:rsidRPr="00A90E5E">
        <w:rPr>
          <w:rFonts w:ascii="Times New Roman" w:hAnsi="Times New Roman" w:cs="Times New Roman"/>
          <w:b/>
          <w:sz w:val="28"/>
          <w:szCs w:val="28"/>
          <w:lang w:val="be-BY"/>
        </w:rPr>
        <w:t xml:space="preserve"> </w:t>
      </w:r>
      <w:r w:rsidR="00223896" w:rsidRPr="00A90E5E">
        <w:rPr>
          <w:rFonts w:ascii="Times New Roman" w:hAnsi="Times New Roman" w:cs="Times New Roman"/>
          <w:sz w:val="28"/>
          <w:szCs w:val="28"/>
          <w:lang w:val="be-BY"/>
        </w:rPr>
        <w:t>Дайте определения понятиям:</w:t>
      </w:r>
      <w:r w:rsidRPr="00A90E5E">
        <w:rPr>
          <w:rFonts w:ascii="Times New Roman" w:hAnsi="Times New Roman" w:cs="Times New Roman"/>
          <w:sz w:val="28"/>
          <w:szCs w:val="28"/>
          <w:lang w:val="be-BY"/>
        </w:rPr>
        <w:t xml:space="preserve"> </w:t>
      </w:r>
      <w:r w:rsidR="00223896" w:rsidRPr="00A90E5E">
        <w:rPr>
          <w:rFonts w:ascii="Times New Roman" w:hAnsi="Times New Roman" w:cs="Times New Roman"/>
          <w:i/>
          <w:sz w:val="28"/>
          <w:szCs w:val="28"/>
        </w:rPr>
        <w:t xml:space="preserve"> </w:t>
      </w:r>
      <w:r w:rsidRPr="00A90E5E">
        <w:rPr>
          <w:rFonts w:ascii="Times New Roman" w:hAnsi="Times New Roman" w:cs="Times New Roman"/>
          <w:i/>
          <w:sz w:val="28"/>
          <w:szCs w:val="28"/>
          <w:lang w:val="be-BY"/>
        </w:rPr>
        <w:t>БКО, «линия Керзона», Декларация о независимости Советской Социалистической Республики Беларусь, «линия Керзона», Рижский мирный договор.</w:t>
      </w:r>
    </w:p>
    <w:p w:rsidR="00223896" w:rsidRPr="00A90E5E" w:rsidRDefault="00223896" w:rsidP="002E018A">
      <w:pPr>
        <w:pStyle w:val="a3"/>
        <w:numPr>
          <w:ilvl w:val="0"/>
          <w:numId w:val="15"/>
        </w:numPr>
        <w:shd w:val="clear" w:color="auto" w:fill="FFFFFF"/>
        <w:tabs>
          <w:tab w:val="left" w:pos="3760"/>
          <w:tab w:val="left" w:pos="4060"/>
        </w:tabs>
        <w:spacing w:after="0"/>
        <w:jc w:val="both"/>
        <w:rPr>
          <w:rStyle w:val="a7"/>
          <w:rFonts w:ascii="Times New Roman" w:hAnsi="Times New Roman" w:cs="Times New Roman"/>
          <w:i w:val="0"/>
          <w:iCs w:val="0"/>
          <w:sz w:val="28"/>
          <w:szCs w:val="28"/>
          <w:lang w:val="be-BY"/>
        </w:rPr>
      </w:pPr>
      <w:r w:rsidRPr="00A90E5E">
        <w:rPr>
          <w:rFonts w:ascii="Times New Roman" w:hAnsi="Times New Roman" w:cs="Times New Roman"/>
          <w:sz w:val="28"/>
          <w:szCs w:val="28"/>
          <w:lang w:val="be-BY"/>
        </w:rPr>
        <w:t>Кто такие:</w:t>
      </w:r>
      <w:r w:rsidR="00A3749D" w:rsidRPr="00A90E5E">
        <w:rPr>
          <w:rFonts w:ascii="Times New Roman" w:hAnsi="Times New Roman" w:cs="Times New Roman"/>
          <w:i/>
          <w:sz w:val="28"/>
          <w:szCs w:val="28"/>
          <w:lang w:val="be-BY"/>
        </w:rPr>
        <w:t xml:space="preserve"> В. Игнатовский, В. Ластовский, М. Тухачевский</w:t>
      </w:r>
      <w:r w:rsidR="00A3749D" w:rsidRPr="00A90E5E">
        <w:rPr>
          <w:rFonts w:ascii="Times New Roman" w:hAnsi="Times New Roman" w:cs="Times New Roman"/>
          <w:sz w:val="28"/>
          <w:szCs w:val="28"/>
          <w:lang w:val="be-BY"/>
        </w:rPr>
        <w:t xml:space="preserve">, </w:t>
      </w:r>
      <w:r w:rsidR="00A3749D" w:rsidRPr="00A90E5E">
        <w:rPr>
          <w:rFonts w:ascii="Times New Roman" w:hAnsi="Times New Roman" w:cs="Times New Roman"/>
          <w:i/>
          <w:sz w:val="28"/>
          <w:szCs w:val="28"/>
          <w:lang w:val="be-BY"/>
        </w:rPr>
        <w:t>Д. Керзон</w:t>
      </w:r>
      <w:r w:rsidRPr="00A90E5E">
        <w:rPr>
          <w:rStyle w:val="a7"/>
          <w:rFonts w:ascii="Times New Roman" w:hAnsi="Times New Roman" w:cs="Times New Roman"/>
          <w:sz w:val="28"/>
          <w:szCs w:val="28"/>
        </w:rPr>
        <w:t>?</w:t>
      </w:r>
    </w:p>
    <w:p w:rsidR="00223896" w:rsidRPr="00A90E5E" w:rsidRDefault="00223896" w:rsidP="002E018A">
      <w:pPr>
        <w:pStyle w:val="a3"/>
        <w:numPr>
          <w:ilvl w:val="0"/>
          <w:numId w:val="15"/>
        </w:numPr>
        <w:shd w:val="clear" w:color="auto" w:fill="FFFFFF"/>
        <w:tabs>
          <w:tab w:val="left" w:pos="3760"/>
          <w:tab w:val="left" w:pos="4060"/>
        </w:tabs>
        <w:spacing w:after="0"/>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Дайте объяснение датам:</w:t>
      </w:r>
      <w:r w:rsidRPr="00A90E5E">
        <w:rPr>
          <w:rStyle w:val="a6"/>
          <w:rFonts w:ascii="Times New Roman" w:hAnsi="Times New Roman" w:cs="Times New Roman"/>
          <w:sz w:val="28"/>
          <w:szCs w:val="28"/>
        </w:rPr>
        <w:t xml:space="preserve"> </w:t>
      </w:r>
      <w:r w:rsidR="00A3749D" w:rsidRPr="00A90E5E">
        <w:rPr>
          <w:rFonts w:ascii="Times New Roman" w:hAnsi="Times New Roman" w:cs="Times New Roman"/>
          <w:b/>
          <w:sz w:val="28"/>
          <w:szCs w:val="28"/>
          <w:lang w:val="be-BY"/>
        </w:rPr>
        <w:t>31 июля 1920 г., 18 марта 1921 г.</w:t>
      </w:r>
    </w:p>
    <w:p w:rsidR="00223896" w:rsidRPr="00A90E5E" w:rsidRDefault="00223896" w:rsidP="002E018A">
      <w:pPr>
        <w:pStyle w:val="a5"/>
        <w:shd w:val="clear" w:color="auto" w:fill="FFFFFF"/>
        <w:spacing w:before="0" w:beforeAutospacing="0" w:after="0" w:afterAutospacing="0" w:line="276" w:lineRule="auto"/>
        <w:ind w:firstLine="567"/>
        <w:jc w:val="both"/>
        <w:rPr>
          <w:sz w:val="28"/>
          <w:szCs w:val="28"/>
          <w:shd w:val="clear" w:color="auto" w:fill="FFFFFF"/>
          <w:lang w:val="be-BY"/>
        </w:rPr>
      </w:pPr>
    </w:p>
    <w:p w:rsidR="00855A4D" w:rsidRPr="00A90E5E" w:rsidRDefault="00AF77E6" w:rsidP="002E018A">
      <w:pPr>
        <w:pStyle w:val="a5"/>
        <w:shd w:val="clear" w:color="auto" w:fill="FFFFFF"/>
        <w:spacing w:after="0" w:afterAutospacing="0" w:line="276" w:lineRule="auto"/>
        <w:ind w:firstLine="567"/>
        <w:jc w:val="both"/>
        <w:rPr>
          <w:sz w:val="28"/>
          <w:szCs w:val="28"/>
        </w:rPr>
      </w:pPr>
      <w:r w:rsidRPr="00A90E5E">
        <w:rPr>
          <w:rStyle w:val="dirty-clipboard"/>
          <w:sz w:val="28"/>
          <w:szCs w:val="28"/>
          <w:shd w:val="clear" w:color="auto" w:fill="FFFFFF"/>
        </w:rPr>
        <w:t xml:space="preserve"> </w:t>
      </w:r>
    </w:p>
    <w:p w:rsidR="00855A4D" w:rsidRPr="00A90E5E" w:rsidRDefault="00FB09F9" w:rsidP="002E018A">
      <w:pPr>
        <w:pStyle w:val="a3"/>
        <w:numPr>
          <w:ilvl w:val="0"/>
          <w:numId w:val="13"/>
        </w:numPr>
        <w:spacing w:after="0"/>
        <w:jc w:val="both"/>
        <w:rPr>
          <w:rFonts w:ascii="Times New Roman" w:hAnsi="Times New Roman" w:cs="Times New Roman"/>
          <w:b/>
          <w:sz w:val="28"/>
          <w:szCs w:val="28"/>
          <w:lang w:val="be-BY"/>
        </w:rPr>
      </w:pPr>
      <w:r w:rsidRPr="00A90E5E">
        <w:rPr>
          <w:rFonts w:ascii="Times New Roman" w:hAnsi="Times New Roman" w:cs="Times New Roman"/>
          <w:b/>
          <w:sz w:val="28"/>
          <w:szCs w:val="28"/>
          <w:lang w:val="be-BY"/>
        </w:rPr>
        <w:t>(48) Н</w:t>
      </w:r>
      <w:r w:rsidR="00C12C17" w:rsidRPr="00A90E5E">
        <w:rPr>
          <w:rFonts w:ascii="Times New Roman" w:hAnsi="Times New Roman" w:cs="Times New Roman"/>
          <w:b/>
          <w:sz w:val="28"/>
          <w:szCs w:val="28"/>
          <w:lang w:val="be-BY"/>
        </w:rPr>
        <w:t>эп</w:t>
      </w:r>
      <w:r w:rsidRPr="00A90E5E">
        <w:rPr>
          <w:rFonts w:ascii="Times New Roman" w:hAnsi="Times New Roman" w:cs="Times New Roman"/>
          <w:b/>
          <w:sz w:val="28"/>
          <w:szCs w:val="28"/>
          <w:lang w:val="be-BY"/>
        </w:rPr>
        <w:t xml:space="preserve"> в Беларуси. Переход к новой экономической политике (март 1921 г.). Влияние нэпа на развитие сельского хозяйства</w:t>
      </w:r>
      <w:r w:rsidR="00A01B41" w:rsidRPr="00A90E5E">
        <w:rPr>
          <w:rFonts w:ascii="Times New Roman" w:hAnsi="Times New Roman" w:cs="Times New Roman"/>
          <w:b/>
          <w:sz w:val="28"/>
          <w:szCs w:val="28"/>
          <w:lang w:val="be-BY"/>
        </w:rPr>
        <w:t xml:space="preserve"> и промышленности</w:t>
      </w:r>
      <w:r w:rsidRPr="00A90E5E">
        <w:rPr>
          <w:rFonts w:ascii="Times New Roman" w:hAnsi="Times New Roman" w:cs="Times New Roman"/>
          <w:b/>
          <w:sz w:val="28"/>
          <w:szCs w:val="28"/>
          <w:lang w:val="be-BY"/>
        </w:rPr>
        <w:t xml:space="preserve">. </w:t>
      </w:r>
    </w:p>
    <w:p w:rsidR="005C6A88" w:rsidRPr="00A90E5E" w:rsidRDefault="005C6A88" w:rsidP="002E018A">
      <w:pPr>
        <w:pStyle w:val="a3"/>
        <w:spacing w:after="0"/>
        <w:ind w:left="0"/>
        <w:jc w:val="both"/>
        <w:rPr>
          <w:rFonts w:ascii="Times New Roman" w:hAnsi="Times New Roman" w:cs="Times New Roman"/>
          <w:b/>
          <w:sz w:val="28"/>
          <w:szCs w:val="28"/>
          <w:lang w:val="be-BY"/>
        </w:rPr>
      </w:pPr>
    </w:p>
    <w:p w:rsidR="005C6A88" w:rsidRPr="00A90E5E" w:rsidRDefault="00A56878" w:rsidP="002E018A">
      <w:pPr>
        <w:pStyle w:val="a3"/>
        <w:spacing w:after="0"/>
        <w:ind w:left="0" w:firstLine="567"/>
        <w:jc w:val="both"/>
        <w:rPr>
          <w:rFonts w:ascii="Times New Roman" w:hAnsi="Times New Roman" w:cs="Times New Roman"/>
          <w:sz w:val="28"/>
          <w:szCs w:val="28"/>
          <w:lang w:val="be-BY"/>
        </w:rPr>
      </w:pPr>
      <w:r w:rsidRPr="00A90E5E">
        <w:rPr>
          <w:rFonts w:ascii="Times New Roman" w:hAnsi="Times New Roman" w:cs="Times New Roman"/>
          <w:b/>
          <w:noProof/>
          <w:sz w:val="28"/>
          <w:szCs w:val="28"/>
        </w:rPr>
        <w:drawing>
          <wp:anchor distT="0" distB="0" distL="114300" distR="114300" simplePos="0" relativeHeight="251700224" behindDoc="1" locked="0" layoutInCell="1" allowOverlap="1">
            <wp:simplePos x="0" y="0"/>
            <wp:positionH relativeFrom="column">
              <wp:posOffset>-28575</wp:posOffset>
            </wp:positionH>
            <wp:positionV relativeFrom="paragraph">
              <wp:posOffset>1645285</wp:posOffset>
            </wp:positionV>
            <wp:extent cx="3206750" cy="1760855"/>
            <wp:effectExtent l="19050" t="0" r="0" b="0"/>
            <wp:wrapTight wrapText="bothSides">
              <wp:wrapPolygon edited="0">
                <wp:start x="-128" y="0"/>
                <wp:lineTo x="-128" y="21265"/>
                <wp:lineTo x="21557" y="21265"/>
                <wp:lineTo x="21557" y="0"/>
                <wp:lineTo x="-128" y="0"/>
              </wp:wrapPolygon>
            </wp:wrapTight>
            <wp:docPr id="44" name="Рисунок 44" descr="http://cdn12.img22.ria.ru/images/34450/68/344506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cdn12.img22.ria.ru/images/34450/68/344506898.jpg"/>
                    <pic:cNvPicPr>
                      <a:picLocks noChangeAspect="1" noChangeArrowheads="1"/>
                    </pic:cNvPicPr>
                  </pic:nvPicPr>
                  <pic:blipFill>
                    <a:blip r:embed="rId21" cstate="print"/>
                    <a:srcRect/>
                    <a:stretch>
                      <a:fillRect/>
                    </a:stretch>
                  </pic:blipFill>
                  <pic:spPr bwMode="auto">
                    <a:xfrm>
                      <a:off x="0" y="0"/>
                      <a:ext cx="3206750" cy="1760855"/>
                    </a:xfrm>
                    <a:prstGeom prst="rect">
                      <a:avLst/>
                    </a:prstGeom>
                    <a:noFill/>
                    <a:ln w="9525">
                      <a:noFill/>
                      <a:miter lim="800000"/>
                      <a:headEnd/>
                      <a:tailEnd/>
                    </a:ln>
                  </pic:spPr>
                </pic:pic>
              </a:graphicData>
            </a:graphic>
          </wp:anchor>
        </w:drawing>
      </w:r>
      <w:r w:rsidR="00D96CBE" w:rsidRPr="00A90E5E">
        <w:rPr>
          <w:rFonts w:ascii="Times New Roman" w:hAnsi="Times New Roman" w:cs="Times New Roman"/>
          <w:b/>
          <w:sz w:val="28"/>
          <w:szCs w:val="28"/>
          <w:lang w:val="be-BY"/>
        </w:rPr>
        <w:t xml:space="preserve"> </w:t>
      </w:r>
      <w:r w:rsidR="005C6A88" w:rsidRPr="00A90E5E">
        <w:rPr>
          <w:rFonts w:ascii="Times New Roman" w:hAnsi="Times New Roman" w:cs="Times New Roman"/>
          <w:b/>
          <w:sz w:val="28"/>
          <w:szCs w:val="28"/>
          <w:lang w:val="be-BY"/>
        </w:rPr>
        <w:t xml:space="preserve"> </w:t>
      </w:r>
      <w:r w:rsidR="00D96CBE" w:rsidRPr="00A90E5E">
        <w:rPr>
          <w:rFonts w:ascii="Times New Roman" w:hAnsi="Times New Roman" w:cs="Times New Roman"/>
          <w:b/>
          <w:sz w:val="28"/>
          <w:szCs w:val="28"/>
          <w:lang w:val="be-BY"/>
        </w:rPr>
        <w:t>Переход к новой экономической политике.</w:t>
      </w:r>
      <w:r w:rsidR="00D96CBE" w:rsidRPr="00A90E5E">
        <w:rPr>
          <w:rFonts w:ascii="Times New Roman" w:hAnsi="Times New Roman" w:cs="Times New Roman"/>
          <w:sz w:val="28"/>
          <w:szCs w:val="28"/>
          <w:lang w:val="be-BY"/>
        </w:rPr>
        <w:t xml:space="preserve"> </w:t>
      </w:r>
      <w:r w:rsidR="005C6A88" w:rsidRPr="00A90E5E">
        <w:rPr>
          <w:rFonts w:ascii="Times New Roman" w:hAnsi="Times New Roman" w:cs="Times New Roman"/>
          <w:sz w:val="28"/>
          <w:szCs w:val="28"/>
          <w:lang w:val="be-BY"/>
        </w:rPr>
        <w:t xml:space="preserve">Первая мировая и Гражданская войны, а также интервенция иностранных государств поставили Советскую Беларусь на </w:t>
      </w:r>
      <w:r w:rsidR="00D96CBE" w:rsidRPr="00A90E5E">
        <w:rPr>
          <w:rFonts w:ascii="Times New Roman" w:hAnsi="Times New Roman" w:cs="Times New Roman"/>
          <w:sz w:val="28"/>
          <w:szCs w:val="28"/>
          <w:lang w:val="be-BY"/>
        </w:rPr>
        <w:t xml:space="preserve">грань экономической катастрофы. </w:t>
      </w:r>
      <w:r w:rsidR="005C6A88" w:rsidRPr="00A90E5E">
        <w:rPr>
          <w:rFonts w:ascii="Times New Roman" w:hAnsi="Times New Roman" w:cs="Times New Roman"/>
          <w:sz w:val="28"/>
          <w:szCs w:val="28"/>
          <w:lang w:val="be-BY"/>
        </w:rPr>
        <w:t>Промышленное производство в Беларуси сократилось в несколько раз. Был разрушен железнодорожный транспорт. Продукция сельского хозяйства составляла менее половины от довоенной. Не хватало хлеба, товаров народного потребления.</w:t>
      </w:r>
    </w:p>
    <w:p w:rsidR="005C6A88" w:rsidRPr="00A90E5E" w:rsidRDefault="00185B74" w:rsidP="002E018A">
      <w:pPr>
        <w:pStyle w:val="a3"/>
        <w:spacing w:after="0"/>
        <w:ind w:left="0" w:firstLine="567"/>
        <w:jc w:val="both"/>
        <w:rPr>
          <w:rFonts w:ascii="Times New Roman" w:hAnsi="Times New Roman" w:cs="Times New Roman"/>
          <w:sz w:val="28"/>
          <w:szCs w:val="28"/>
          <w:lang w:val="be-BY"/>
        </w:rPr>
      </w:pPr>
      <w:r w:rsidRPr="00185B74">
        <w:rPr>
          <w:rFonts w:ascii="Times New Roman" w:hAnsi="Times New Roman" w:cs="Times New Roman"/>
          <w:noProof/>
        </w:rPr>
        <w:pict>
          <v:shape id="_x0000_s1038" type="#_x0000_t202" style="position:absolute;left:0;text-align:left;margin-left:-260.95pt;margin-top:143.1pt;width:252.5pt;height:27.55pt;z-index:251702272" wrapcoords="-64 0 -64 20736 21600 20736 21600 0 -64 0" stroked="f">
            <v:textbox inset="0,0,0,0">
              <w:txbxContent>
                <w:p w:rsidR="00D320CB" w:rsidRPr="00A56878" w:rsidRDefault="00D320CB" w:rsidP="00D45883">
                  <w:pPr>
                    <w:pStyle w:val="af1"/>
                    <w:spacing w:after="0"/>
                    <w:jc w:val="center"/>
                    <w:rPr>
                      <w:rFonts w:ascii="Times New Roman" w:hAnsi="Times New Roman" w:cs="Times New Roman"/>
                      <w:noProof/>
                      <w:color w:val="auto"/>
                      <w:sz w:val="24"/>
                      <w:szCs w:val="24"/>
                    </w:rPr>
                  </w:pPr>
                  <w:r w:rsidRPr="00A56878">
                    <w:rPr>
                      <w:rFonts w:ascii="Times New Roman" w:hAnsi="Times New Roman" w:cs="Times New Roman"/>
                      <w:color w:val="auto"/>
                      <w:sz w:val="24"/>
                      <w:szCs w:val="24"/>
                    </w:rPr>
                    <w:t>Ленин выступает с речью на заседании Х съезда РК</w:t>
                  </w:r>
                  <w:proofErr w:type="gramStart"/>
                  <w:r w:rsidRPr="00A56878">
                    <w:rPr>
                      <w:rFonts w:ascii="Times New Roman" w:hAnsi="Times New Roman" w:cs="Times New Roman"/>
                      <w:color w:val="auto"/>
                      <w:sz w:val="24"/>
                      <w:szCs w:val="24"/>
                    </w:rPr>
                    <w:t>П(</w:t>
                  </w:r>
                  <w:proofErr w:type="gramEnd"/>
                  <w:r w:rsidRPr="00A56878">
                    <w:rPr>
                      <w:rFonts w:ascii="Times New Roman" w:hAnsi="Times New Roman" w:cs="Times New Roman"/>
                      <w:color w:val="auto"/>
                      <w:sz w:val="24"/>
                      <w:szCs w:val="24"/>
                    </w:rPr>
                    <w:t>б)</w:t>
                  </w:r>
                </w:p>
              </w:txbxContent>
            </v:textbox>
            <w10:wrap type="tight"/>
          </v:shape>
        </w:pict>
      </w:r>
      <w:r w:rsidR="005C6A88" w:rsidRPr="00A90E5E">
        <w:rPr>
          <w:rFonts w:ascii="Times New Roman" w:hAnsi="Times New Roman" w:cs="Times New Roman"/>
          <w:sz w:val="28"/>
          <w:szCs w:val="28"/>
          <w:lang w:val="be-BY"/>
        </w:rPr>
        <w:t xml:space="preserve">Положение, сложившееся в стране, требовало кардинальных перемен. Выход, по мнению В. Ленина, был в замене политики «военного коммунизма» </w:t>
      </w:r>
      <w:r w:rsidR="005C6A88" w:rsidRPr="00A90E5E">
        <w:rPr>
          <w:rFonts w:ascii="Times New Roman" w:hAnsi="Times New Roman" w:cs="Times New Roman"/>
          <w:i/>
          <w:sz w:val="28"/>
          <w:szCs w:val="28"/>
          <w:lang w:val="be-BY"/>
        </w:rPr>
        <w:t xml:space="preserve">новой </w:t>
      </w:r>
      <w:r w:rsidR="005C6A88" w:rsidRPr="00A90E5E">
        <w:rPr>
          <w:rFonts w:ascii="Times New Roman" w:hAnsi="Times New Roman" w:cs="Times New Roman"/>
          <w:i/>
          <w:sz w:val="28"/>
          <w:szCs w:val="28"/>
          <w:lang w:val="be-BY"/>
        </w:rPr>
        <w:lastRenderedPageBreak/>
        <w:t>экономической политикой (нэпом).</w:t>
      </w:r>
      <w:r w:rsidR="005C6A88" w:rsidRPr="00A90E5E">
        <w:rPr>
          <w:rFonts w:ascii="Times New Roman" w:hAnsi="Times New Roman" w:cs="Times New Roman"/>
          <w:sz w:val="28"/>
          <w:szCs w:val="28"/>
          <w:lang w:val="be-BY"/>
        </w:rPr>
        <w:t xml:space="preserve"> Она была принята на </w:t>
      </w:r>
      <w:r w:rsidR="005C6A88" w:rsidRPr="00A90E5E">
        <w:rPr>
          <w:rFonts w:ascii="Times New Roman" w:hAnsi="Times New Roman" w:cs="Times New Roman"/>
          <w:i/>
          <w:sz w:val="28"/>
          <w:szCs w:val="28"/>
          <w:lang w:val="be-BY"/>
        </w:rPr>
        <w:t>Х съезде РКП(б)</w:t>
      </w:r>
      <w:r w:rsidR="005C6A88" w:rsidRPr="00A90E5E">
        <w:rPr>
          <w:rFonts w:ascii="Times New Roman" w:hAnsi="Times New Roman" w:cs="Times New Roman"/>
          <w:sz w:val="28"/>
          <w:szCs w:val="28"/>
          <w:lang w:val="be-BY"/>
        </w:rPr>
        <w:t xml:space="preserve"> в </w:t>
      </w:r>
      <w:r w:rsidR="005C6A88" w:rsidRPr="00A90E5E">
        <w:rPr>
          <w:rFonts w:ascii="Times New Roman" w:hAnsi="Times New Roman" w:cs="Times New Roman"/>
          <w:b/>
          <w:sz w:val="28"/>
          <w:szCs w:val="28"/>
          <w:lang w:val="be-BY"/>
        </w:rPr>
        <w:t>марте 1921 г.</w:t>
      </w:r>
    </w:p>
    <w:p w:rsidR="005C6A88" w:rsidRPr="00A90E5E" w:rsidRDefault="005C6A88" w:rsidP="002E018A">
      <w:pPr>
        <w:pStyle w:val="a3"/>
        <w:spacing w:after="0"/>
        <w:ind w:left="0" w:firstLine="567"/>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Целью нэпа являлось укрепление на экономической основе политического союза рабочего класса и крестьянства ради сохранения советской власти, а также восстановление товарно-денежных отношений. Нэп являлся попыткой государства соединить в одной политико-экономической системе принципы социалистического и капиталистического хозяйствования. Для ликвидации товарного голода допускалось в определенных границах под контролем государства развитие капитализма. Ставилась задача использовать частные средства и опыт капиталистических элементов в интересах восстановления хозяйства и создания условий для строительства социалистического общества.</w:t>
      </w:r>
    </w:p>
    <w:p w:rsidR="005C6A88" w:rsidRPr="00A90E5E" w:rsidRDefault="005C6A88" w:rsidP="002E018A">
      <w:pPr>
        <w:pStyle w:val="a3"/>
        <w:spacing w:after="0"/>
        <w:ind w:left="0" w:firstLine="567"/>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Нэп</w:t>
      </w:r>
      <w:r w:rsidR="00D96CBE" w:rsidRPr="00A90E5E">
        <w:rPr>
          <w:rFonts w:ascii="Times New Roman" w:hAnsi="Times New Roman" w:cs="Times New Roman"/>
          <w:sz w:val="28"/>
          <w:szCs w:val="28"/>
          <w:lang w:val="be-BY"/>
        </w:rPr>
        <w:t xml:space="preserve"> – </w:t>
      </w:r>
      <w:r w:rsidRPr="00A90E5E">
        <w:rPr>
          <w:rFonts w:ascii="Times New Roman" w:hAnsi="Times New Roman" w:cs="Times New Roman"/>
          <w:sz w:val="28"/>
          <w:szCs w:val="28"/>
          <w:lang w:val="be-BY"/>
        </w:rPr>
        <w:t xml:space="preserve">это в первую очередь переход от продразверстки к </w:t>
      </w:r>
      <w:r w:rsidRPr="00A90E5E">
        <w:rPr>
          <w:rFonts w:ascii="Times New Roman" w:hAnsi="Times New Roman" w:cs="Times New Roman"/>
          <w:i/>
          <w:sz w:val="28"/>
          <w:szCs w:val="28"/>
          <w:lang w:val="be-BY"/>
        </w:rPr>
        <w:t>продналогу</w:t>
      </w:r>
      <w:r w:rsidRPr="00A90E5E">
        <w:rPr>
          <w:rFonts w:ascii="Times New Roman" w:hAnsi="Times New Roman" w:cs="Times New Roman"/>
          <w:sz w:val="28"/>
          <w:szCs w:val="28"/>
          <w:lang w:val="be-BY"/>
        </w:rPr>
        <w:t>, размер которого был на 30</w:t>
      </w:r>
      <w:r w:rsidR="00D96CBE" w:rsidRPr="00A90E5E">
        <w:rPr>
          <w:rFonts w:ascii="Times New Roman" w:hAnsi="Times New Roman" w:cs="Times New Roman"/>
          <w:sz w:val="28"/>
          <w:szCs w:val="28"/>
          <w:lang w:val="be-BY"/>
        </w:rPr>
        <w:t>–</w:t>
      </w:r>
      <w:r w:rsidRPr="00A90E5E">
        <w:rPr>
          <w:rFonts w:ascii="Times New Roman" w:hAnsi="Times New Roman" w:cs="Times New Roman"/>
          <w:sz w:val="28"/>
          <w:szCs w:val="28"/>
          <w:lang w:val="be-BY"/>
        </w:rPr>
        <w:t>50 % ниже. Размер продналога рассчитывался с площади посевов и объявлялся крестьянам еще до начала сельскохозяйственных р</w:t>
      </w:r>
      <w:r w:rsidR="00D96CBE" w:rsidRPr="00A90E5E">
        <w:rPr>
          <w:rFonts w:ascii="Times New Roman" w:hAnsi="Times New Roman" w:cs="Times New Roman"/>
          <w:sz w:val="28"/>
          <w:szCs w:val="28"/>
          <w:lang w:val="be-BY"/>
        </w:rPr>
        <w:t>абот</w:t>
      </w:r>
      <w:r w:rsidRPr="00A90E5E">
        <w:rPr>
          <w:rFonts w:ascii="Times New Roman" w:hAnsi="Times New Roman" w:cs="Times New Roman"/>
          <w:sz w:val="28"/>
          <w:szCs w:val="28"/>
          <w:lang w:val="be-BY"/>
        </w:rPr>
        <w:t>. Кроме зерновых, натуральным налогом облагалась продукция животноводства: мясо, масло, шерсть и др. Всех налогов в 1921 г. было установлено 13. Позже они были заменены единым денежным налогом.</w:t>
      </w:r>
    </w:p>
    <w:p w:rsidR="005C6A88" w:rsidRPr="00A90E5E" w:rsidRDefault="005C6A88" w:rsidP="002E018A">
      <w:pPr>
        <w:pStyle w:val="a3"/>
        <w:spacing w:after="0"/>
        <w:ind w:left="0" w:firstLine="567"/>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Введение нэпа дало крестьянам право свободно распоряжаться своей продукцией, остававшейся у них после выплаты налога, продавать ее на рынке. В таких условиях у крестьян появилась заинтересованность в развитии своего хозяйства. Крестьянам позволили свободно выбирать формы землепользования. Одинаково законными были признаны сельскохозяйственный кооператив (артель), сельская община (общинное землепользование), индивидуальное пользование землей в виде полос, хуторов и отрубов. Разрешалась аренда земли и использование наемной рабочей силы при условии, что сам наниматель работает.</w:t>
      </w:r>
    </w:p>
    <w:p w:rsidR="005C6A88" w:rsidRPr="00A90E5E" w:rsidRDefault="00D96CBE" w:rsidP="002E018A">
      <w:pPr>
        <w:pStyle w:val="a3"/>
        <w:spacing w:after="0"/>
        <w:ind w:left="0" w:firstLine="567"/>
        <w:jc w:val="both"/>
        <w:rPr>
          <w:rFonts w:ascii="Times New Roman" w:hAnsi="Times New Roman" w:cs="Times New Roman"/>
          <w:sz w:val="28"/>
          <w:szCs w:val="28"/>
          <w:lang w:val="be-BY"/>
        </w:rPr>
      </w:pPr>
      <w:r w:rsidRPr="00A90E5E">
        <w:rPr>
          <w:rFonts w:ascii="Times New Roman" w:hAnsi="Times New Roman" w:cs="Times New Roman"/>
          <w:b/>
          <w:sz w:val="28"/>
          <w:szCs w:val="28"/>
          <w:lang w:val="be-BY"/>
        </w:rPr>
        <w:t>Взгляды Д. Прищепова на пути преобразований в деревне.</w:t>
      </w:r>
      <w:r w:rsidRPr="00A90E5E">
        <w:rPr>
          <w:rFonts w:ascii="Times New Roman" w:hAnsi="Times New Roman" w:cs="Times New Roman"/>
          <w:sz w:val="28"/>
          <w:szCs w:val="28"/>
          <w:lang w:val="be-BY"/>
        </w:rPr>
        <w:t xml:space="preserve"> </w:t>
      </w:r>
      <w:r w:rsidR="005C6A88" w:rsidRPr="00A90E5E">
        <w:rPr>
          <w:rFonts w:ascii="Times New Roman" w:hAnsi="Times New Roman" w:cs="Times New Roman"/>
          <w:sz w:val="28"/>
          <w:szCs w:val="28"/>
          <w:lang w:val="be-BY"/>
        </w:rPr>
        <w:t xml:space="preserve">Нарком земледелия БССР </w:t>
      </w:r>
      <w:r w:rsidR="005C6A88" w:rsidRPr="00A90E5E">
        <w:rPr>
          <w:rFonts w:ascii="Times New Roman" w:hAnsi="Times New Roman" w:cs="Times New Roman"/>
          <w:i/>
          <w:sz w:val="28"/>
          <w:szCs w:val="28"/>
          <w:lang w:val="be-BY"/>
        </w:rPr>
        <w:t>Д. Прищепов</w:t>
      </w:r>
      <w:r w:rsidR="005C6A88" w:rsidRPr="00A90E5E">
        <w:rPr>
          <w:rFonts w:ascii="Times New Roman" w:hAnsi="Times New Roman" w:cs="Times New Roman"/>
          <w:sz w:val="28"/>
          <w:szCs w:val="28"/>
          <w:lang w:val="be-BY"/>
        </w:rPr>
        <w:t xml:space="preserve"> имел в аграрной политике собственную позицию, получившую название </w:t>
      </w:r>
      <w:r w:rsidR="005C6A88" w:rsidRPr="00A90E5E">
        <w:rPr>
          <w:rFonts w:ascii="Times New Roman" w:hAnsi="Times New Roman" w:cs="Times New Roman"/>
          <w:i/>
          <w:sz w:val="28"/>
          <w:szCs w:val="28"/>
          <w:lang w:val="be-BY"/>
        </w:rPr>
        <w:t>«прищеповщины».</w:t>
      </w:r>
      <w:r w:rsidR="005C6A88" w:rsidRPr="00A90E5E">
        <w:rPr>
          <w:rFonts w:ascii="Times New Roman" w:hAnsi="Times New Roman" w:cs="Times New Roman"/>
          <w:sz w:val="28"/>
          <w:szCs w:val="28"/>
          <w:lang w:val="be-BY"/>
        </w:rPr>
        <w:t xml:space="preserve"> Партийным </w:t>
      </w:r>
      <w:r w:rsidR="00B92BD9" w:rsidRPr="00A90E5E">
        <w:rPr>
          <w:rFonts w:ascii="Times New Roman" w:hAnsi="Times New Roman" w:cs="Times New Roman"/>
          <w:noProof/>
        </w:rPr>
        <w:drawing>
          <wp:anchor distT="0" distB="0" distL="114300" distR="114300" simplePos="0" relativeHeight="251703296" behindDoc="1" locked="0" layoutInCell="1" allowOverlap="1">
            <wp:simplePos x="0" y="0"/>
            <wp:positionH relativeFrom="column">
              <wp:posOffset>22648</wp:posOffset>
            </wp:positionH>
            <wp:positionV relativeFrom="paragraph">
              <wp:posOffset>707390</wp:posOffset>
            </wp:positionV>
            <wp:extent cx="2410884" cy="2878667"/>
            <wp:effectExtent l="19050" t="0" r="8466" b="0"/>
            <wp:wrapTight wrapText="bothSides">
              <wp:wrapPolygon edited="0">
                <wp:start x="-171" y="0"/>
                <wp:lineTo x="-171" y="21441"/>
                <wp:lineTo x="21676" y="21441"/>
                <wp:lineTo x="21676" y="0"/>
                <wp:lineTo x="-171" y="0"/>
              </wp:wrapPolygon>
            </wp:wrapTight>
            <wp:docPr id="47" name="Рисунок 47" descr="http://www.knowbysight.info/ZZZ_Images/13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knowbysight.info/ZZZ_Images/13823.jpg"/>
                    <pic:cNvPicPr>
                      <a:picLocks noChangeAspect="1" noChangeArrowheads="1"/>
                    </pic:cNvPicPr>
                  </pic:nvPicPr>
                  <pic:blipFill>
                    <a:blip r:embed="rId22" cstate="print"/>
                    <a:srcRect/>
                    <a:stretch>
                      <a:fillRect/>
                    </a:stretch>
                  </pic:blipFill>
                  <pic:spPr bwMode="auto">
                    <a:xfrm>
                      <a:off x="0" y="0"/>
                      <a:ext cx="2410884" cy="2878667"/>
                    </a:xfrm>
                    <a:prstGeom prst="rect">
                      <a:avLst/>
                    </a:prstGeom>
                    <a:noFill/>
                    <a:ln w="9525">
                      <a:noFill/>
                      <a:miter lim="800000"/>
                      <a:headEnd/>
                      <a:tailEnd/>
                    </a:ln>
                  </pic:spPr>
                </pic:pic>
              </a:graphicData>
            </a:graphic>
          </wp:anchor>
        </w:drawing>
      </w:r>
      <w:r w:rsidR="00B92BD9" w:rsidRPr="00A90E5E">
        <w:rPr>
          <w:rFonts w:ascii="Times New Roman" w:hAnsi="Times New Roman" w:cs="Times New Roman"/>
          <w:sz w:val="28"/>
          <w:szCs w:val="28"/>
          <w:lang w:val="be-BY"/>
        </w:rPr>
        <w:t xml:space="preserve"> </w:t>
      </w:r>
      <w:r w:rsidR="005C6A88" w:rsidRPr="00A90E5E">
        <w:rPr>
          <w:rFonts w:ascii="Times New Roman" w:hAnsi="Times New Roman" w:cs="Times New Roman"/>
          <w:sz w:val="28"/>
          <w:szCs w:val="28"/>
          <w:lang w:val="be-BY"/>
        </w:rPr>
        <w:t xml:space="preserve">системы и защиту интересов состоятельных хозяев. Д. Прищепов будто бы считал, что сельскохозяйственный кредит должен выдаваться представителям состоятельных слоев деревни, а налог для них должен быть уменьшен. Решение </w:t>
      </w:r>
      <w:r w:rsidR="005C6A88" w:rsidRPr="00A90E5E">
        <w:rPr>
          <w:rFonts w:ascii="Times New Roman" w:hAnsi="Times New Roman" w:cs="Times New Roman"/>
          <w:sz w:val="28"/>
          <w:szCs w:val="28"/>
          <w:lang w:val="be-BY"/>
        </w:rPr>
        <w:lastRenderedPageBreak/>
        <w:t>проблемы аграрного перенаселения в Беларуси он видел в переселении бедноты на Урал, в Сибирь и на Дальний Восток. В 1929 г. Д. Прищепов был исключен из партии и снят с должности наркома.</w:t>
      </w:r>
    </w:p>
    <w:p w:rsidR="005C6A88" w:rsidRPr="00A90E5E" w:rsidRDefault="005C6A88" w:rsidP="002E018A">
      <w:pPr>
        <w:pStyle w:val="a3"/>
        <w:spacing w:after="0"/>
        <w:ind w:left="0" w:firstLine="567"/>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 xml:space="preserve">Вместе с тем курс на переселение крестьян на хутора и выделение им отрубов свидетельствовал о непонимании Д. Прищеповым того, что хуторизация </w:t>
      </w:r>
      <w:r w:rsidR="00D96CBE" w:rsidRPr="00A90E5E">
        <w:rPr>
          <w:rFonts w:ascii="Times New Roman" w:hAnsi="Times New Roman" w:cs="Times New Roman"/>
          <w:sz w:val="28"/>
          <w:szCs w:val="28"/>
          <w:lang w:val="be-BY"/>
        </w:rPr>
        <w:t>–</w:t>
      </w:r>
      <w:r w:rsidRPr="00A90E5E">
        <w:rPr>
          <w:rFonts w:ascii="Times New Roman" w:hAnsi="Times New Roman" w:cs="Times New Roman"/>
          <w:sz w:val="28"/>
          <w:szCs w:val="28"/>
          <w:lang w:val="be-BY"/>
        </w:rPr>
        <w:t xml:space="preserve"> это путь укрепления капиталистических отношений в деревне, поддержка ее зажиточных жителей под лозунгом «Богатей, белорусский крестья</w:t>
      </w:r>
      <w:r w:rsidR="00D96CBE" w:rsidRPr="00A90E5E">
        <w:rPr>
          <w:rFonts w:ascii="Times New Roman" w:hAnsi="Times New Roman" w:cs="Times New Roman"/>
          <w:sz w:val="28"/>
          <w:szCs w:val="28"/>
          <w:lang w:val="be-BY"/>
        </w:rPr>
        <w:t>нин!». Поэтому политика хутори</w:t>
      </w:r>
      <w:r w:rsidRPr="00A90E5E">
        <w:rPr>
          <w:rFonts w:ascii="Times New Roman" w:hAnsi="Times New Roman" w:cs="Times New Roman"/>
          <w:sz w:val="28"/>
          <w:szCs w:val="28"/>
          <w:lang w:val="be-BY"/>
        </w:rPr>
        <w:t xml:space="preserve">зации Д. Прищепова (на хутора в 1920-е гг. было выселено немногим более 12 % крестьянских хозяйств Беларуси) противоречила политике большевиков, создававших в деревне социалистические коллективные хозяйства </w:t>
      </w:r>
      <w:r w:rsidR="00D96CBE" w:rsidRPr="00A90E5E">
        <w:rPr>
          <w:rFonts w:ascii="Times New Roman" w:hAnsi="Times New Roman" w:cs="Times New Roman"/>
          <w:sz w:val="28"/>
          <w:szCs w:val="28"/>
          <w:lang w:val="be-BY"/>
        </w:rPr>
        <w:t>–</w:t>
      </w:r>
      <w:r w:rsidRPr="00A90E5E">
        <w:rPr>
          <w:rFonts w:ascii="Times New Roman" w:hAnsi="Times New Roman" w:cs="Times New Roman"/>
          <w:sz w:val="28"/>
          <w:szCs w:val="28"/>
          <w:lang w:val="be-BY"/>
        </w:rPr>
        <w:t xml:space="preserve"> колхозы, совхозы, коммуны, товарищества по совместной обработке земли и другие кооперативные объединения, успешно решавшие задачу ликвидации чересполосицы и дальноземелья.</w:t>
      </w:r>
    </w:p>
    <w:p w:rsidR="005C6A88" w:rsidRPr="00A90E5E" w:rsidRDefault="005C6A88" w:rsidP="002E018A">
      <w:pPr>
        <w:pStyle w:val="a3"/>
        <w:spacing w:after="0"/>
        <w:ind w:left="0" w:firstLine="567"/>
        <w:jc w:val="both"/>
        <w:rPr>
          <w:rFonts w:ascii="Times New Roman" w:hAnsi="Times New Roman" w:cs="Times New Roman"/>
          <w:sz w:val="28"/>
          <w:szCs w:val="28"/>
          <w:lang w:val="be-BY"/>
        </w:rPr>
      </w:pPr>
      <w:r w:rsidRPr="00A90E5E">
        <w:rPr>
          <w:rFonts w:ascii="Times New Roman" w:hAnsi="Times New Roman" w:cs="Times New Roman"/>
          <w:b/>
          <w:sz w:val="28"/>
          <w:szCs w:val="28"/>
          <w:lang w:val="be-BY"/>
        </w:rPr>
        <w:t xml:space="preserve">Новая экономическая политика в промышленности </w:t>
      </w:r>
      <w:r w:rsidRPr="00A90E5E">
        <w:rPr>
          <w:rFonts w:ascii="Times New Roman" w:hAnsi="Times New Roman" w:cs="Times New Roman"/>
          <w:sz w:val="28"/>
          <w:szCs w:val="28"/>
          <w:lang w:val="be-BY"/>
        </w:rPr>
        <w:t xml:space="preserve">предусматривала переход предприятий на </w:t>
      </w:r>
      <w:r w:rsidRPr="00A90E5E">
        <w:rPr>
          <w:rFonts w:ascii="Times New Roman" w:hAnsi="Times New Roman" w:cs="Times New Roman"/>
          <w:i/>
          <w:sz w:val="28"/>
          <w:szCs w:val="28"/>
          <w:lang w:val="be-BY"/>
        </w:rPr>
        <w:t>хозяйственный расчет</w:t>
      </w:r>
      <w:r w:rsidRPr="00A90E5E">
        <w:rPr>
          <w:rFonts w:ascii="Times New Roman" w:hAnsi="Times New Roman" w:cs="Times New Roman"/>
          <w:sz w:val="28"/>
          <w:szCs w:val="28"/>
          <w:lang w:val="be-BY"/>
        </w:rPr>
        <w:t xml:space="preserve"> </w:t>
      </w:r>
      <w:r w:rsidR="00D96CBE" w:rsidRPr="00A90E5E">
        <w:rPr>
          <w:rFonts w:ascii="Times New Roman" w:hAnsi="Times New Roman" w:cs="Times New Roman"/>
          <w:sz w:val="28"/>
          <w:szCs w:val="28"/>
          <w:lang w:val="be-BY"/>
        </w:rPr>
        <w:t>–</w:t>
      </w:r>
      <w:r w:rsidRPr="00A90E5E">
        <w:rPr>
          <w:rFonts w:ascii="Times New Roman" w:hAnsi="Times New Roman" w:cs="Times New Roman"/>
          <w:sz w:val="28"/>
          <w:szCs w:val="28"/>
          <w:lang w:val="be-BY"/>
        </w:rPr>
        <w:t xml:space="preserve"> форму хозяйствования, при которой предприятия покрывают издержки за счет своей прибыли. Происходит процесс самофинансирования предприятий. Государственные предприятия работали на полном хозяйственном расчете, убыточные предприятия закрывались или временно консервировались, а предприятия, не имевшие для государства особого значения, отдавались в аренду кооперативным организациям или частным лицам. Это должно было в короткий срок ликвидировать товарный голод и расширить товарооборот между городом и деревней.</w:t>
      </w:r>
    </w:p>
    <w:p w:rsidR="005C6A88" w:rsidRPr="00A90E5E" w:rsidRDefault="00B92BD9" w:rsidP="002E018A">
      <w:pPr>
        <w:pStyle w:val="a3"/>
        <w:spacing w:after="0"/>
        <w:ind w:left="0" w:firstLine="567"/>
        <w:jc w:val="both"/>
        <w:rPr>
          <w:rFonts w:ascii="Times New Roman" w:hAnsi="Times New Roman" w:cs="Times New Roman"/>
          <w:sz w:val="28"/>
          <w:szCs w:val="28"/>
          <w:lang w:val="be-BY"/>
        </w:rPr>
      </w:pPr>
      <w:r w:rsidRPr="00A90E5E">
        <w:rPr>
          <w:rFonts w:ascii="Times New Roman" w:hAnsi="Times New Roman" w:cs="Times New Roman"/>
          <w:noProof/>
          <w:sz w:val="28"/>
          <w:szCs w:val="28"/>
        </w:rPr>
        <w:drawing>
          <wp:anchor distT="0" distB="0" distL="114300" distR="114300" simplePos="0" relativeHeight="251706368" behindDoc="1" locked="0" layoutInCell="1" allowOverlap="1">
            <wp:simplePos x="0" y="0"/>
            <wp:positionH relativeFrom="column">
              <wp:posOffset>-28575</wp:posOffset>
            </wp:positionH>
            <wp:positionV relativeFrom="paragraph">
              <wp:posOffset>431800</wp:posOffset>
            </wp:positionV>
            <wp:extent cx="3070860" cy="1885950"/>
            <wp:effectExtent l="19050" t="0" r="0" b="0"/>
            <wp:wrapTight wrapText="bothSides">
              <wp:wrapPolygon edited="0">
                <wp:start x="-134" y="0"/>
                <wp:lineTo x="-134" y="21600"/>
                <wp:lineTo x="21573" y="21600"/>
                <wp:lineTo x="21573" y="0"/>
                <wp:lineTo x="-134" y="0"/>
              </wp:wrapPolygon>
            </wp:wrapTight>
            <wp:docPr id="50" name="Рисунок 50" descr="http://amnesia.pavelbers.com/13824927_CHervon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amnesia.pavelbers.com/13824927_CHervonec.jpg"/>
                    <pic:cNvPicPr>
                      <a:picLocks noChangeAspect="1" noChangeArrowheads="1"/>
                    </pic:cNvPicPr>
                  </pic:nvPicPr>
                  <pic:blipFill>
                    <a:blip r:embed="rId23" cstate="print"/>
                    <a:srcRect/>
                    <a:stretch>
                      <a:fillRect/>
                    </a:stretch>
                  </pic:blipFill>
                  <pic:spPr bwMode="auto">
                    <a:xfrm>
                      <a:off x="0" y="0"/>
                      <a:ext cx="3070860" cy="1885950"/>
                    </a:xfrm>
                    <a:prstGeom prst="rect">
                      <a:avLst/>
                    </a:prstGeom>
                    <a:noFill/>
                    <a:ln w="9525">
                      <a:noFill/>
                      <a:miter lim="800000"/>
                      <a:headEnd/>
                      <a:tailEnd/>
                    </a:ln>
                  </pic:spPr>
                </pic:pic>
              </a:graphicData>
            </a:graphic>
          </wp:anchor>
        </w:drawing>
      </w:r>
      <w:r w:rsidR="005C6A88" w:rsidRPr="00A90E5E">
        <w:rPr>
          <w:rFonts w:ascii="Times New Roman" w:hAnsi="Times New Roman" w:cs="Times New Roman"/>
          <w:sz w:val="28"/>
          <w:szCs w:val="28"/>
          <w:lang w:val="be-BY"/>
        </w:rPr>
        <w:t xml:space="preserve">Нэп </w:t>
      </w:r>
      <w:r w:rsidR="00D96CBE" w:rsidRPr="00A90E5E">
        <w:rPr>
          <w:rFonts w:ascii="Times New Roman" w:hAnsi="Times New Roman" w:cs="Times New Roman"/>
          <w:sz w:val="28"/>
          <w:szCs w:val="28"/>
          <w:lang w:val="be-BY"/>
        </w:rPr>
        <w:t>–</w:t>
      </w:r>
      <w:r w:rsidR="005C6A88" w:rsidRPr="00A90E5E">
        <w:rPr>
          <w:rFonts w:ascii="Times New Roman" w:hAnsi="Times New Roman" w:cs="Times New Roman"/>
          <w:sz w:val="28"/>
          <w:szCs w:val="28"/>
          <w:lang w:val="be-BY"/>
        </w:rPr>
        <w:t xml:space="preserve"> это развитие государственной, кооперативной и частной торговли как основных форм экономических связе</w:t>
      </w:r>
      <w:r w:rsidR="00D96CBE" w:rsidRPr="00A90E5E">
        <w:rPr>
          <w:rFonts w:ascii="Times New Roman" w:hAnsi="Times New Roman" w:cs="Times New Roman"/>
          <w:sz w:val="28"/>
          <w:szCs w:val="28"/>
          <w:lang w:val="be-BY"/>
        </w:rPr>
        <w:t xml:space="preserve">й между городом и деревней. </w:t>
      </w:r>
      <w:r w:rsidRPr="00A90E5E">
        <w:rPr>
          <w:rFonts w:ascii="Times New Roman" w:hAnsi="Times New Roman" w:cs="Times New Roman"/>
          <w:sz w:val="28"/>
          <w:szCs w:val="28"/>
          <w:lang w:val="be-BY"/>
        </w:rPr>
        <w:t xml:space="preserve"> </w:t>
      </w:r>
      <w:r w:rsidR="00D96CBE" w:rsidRPr="00A90E5E">
        <w:rPr>
          <w:rFonts w:ascii="Times New Roman" w:hAnsi="Times New Roman" w:cs="Times New Roman"/>
          <w:sz w:val="28"/>
          <w:szCs w:val="28"/>
          <w:lang w:val="be-BY"/>
        </w:rPr>
        <w:t>Пря</w:t>
      </w:r>
      <w:r w:rsidR="005C6A88" w:rsidRPr="00A90E5E">
        <w:rPr>
          <w:rFonts w:ascii="Times New Roman" w:hAnsi="Times New Roman" w:cs="Times New Roman"/>
          <w:sz w:val="28"/>
          <w:szCs w:val="28"/>
          <w:lang w:val="be-BY"/>
        </w:rPr>
        <w:t>мой продуктообмен прекращался, происходил переход к товарно-денежным отношениям. Этому со</w:t>
      </w:r>
      <w:r w:rsidR="00D96CBE" w:rsidRPr="00A90E5E">
        <w:rPr>
          <w:rFonts w:ascii="Times New Roman" w:hAnsi="Times New Roman" w:cs="Times New Roman"/>
          <w:sz w:val="28"/>
          <w:szCs w:val="28"/>
          <w:lang w:val="be-BY"/>
        </w:rPr>
        <w:t>действовала проведенная в 1922–</w:t>
      </w:r>
      <w:r w:rsidR="005C6A88" w:rsidRPr="00A90E5E">
        <w:rPr>
          <w:rFonts w:ascii="Times New Roman" w:hAnsi="Times New Roman" w:cs="Times New Roman"/>
          <w:sz w:val="28"/>
          <w:szCs w:val="28"/>
          <w:lang w:val="be-BY"/>
        </w:rPr>
        <w:t xml:space="preserve">1924 гг. денежная реформа, результатом которой было введение в оборот </w:t>
      </w:r>
      <w:r w:rsidRPr="00A90E5E">
        <w:rPr>
          <w:rFonts w:ascii="Times New Roman" w:hAnsi="Times New Roman" w:cs="Times New Roman"/>
          <w:sz w:val="28"/>
          <w:szCs w:val="28"/>
          <w:lang w:val="be-BY"/>
        </w:rPr>
        <w:t xml:space="preserve"> </w:t>
      </w:r>
      <w:r w:rsidR="005C6A88" w:rsidRPr="00A90E5E">
        <w:rPr>
          <w:rFonts w:ascii="Times New Roman" w:hAnsi="Times New Roman" w:cs="Times New Roman"/>
          <w:sz w:val="28"/>
          <w:szCs w:val="28"/>
          <w:lang w:val="be-BY"/>
        </w:rPr>
        <w:t xml:space="preserve">обеспеченного </w:t>
      </w:r>
      <w:r w:rsidR="005C6A88" w:rsidRPr="00A90E5E">
        <w:rPr>
          <w:rFonts w:ascii="Times New Roman" w:hAnsi="Times New Roman" w:cs="Times New Roman"/>
          <w:i/>
          <w:sz w:val="28"/>
          <w:szCs w:val="28"/>
          <w:lang w:val="be-BY"/>
        </w:rPr>
        <w:t>золотом червонца</w:t>
      </w:r>
      <w:r w:rsidR="005C6A88" w:rsidRPr="00A90E5E">
        <w:rPr>
          <w:rFonts w:ascii="Times New Roman" w:hAnsi="Times New Roman" w:cs="Times New Roman"/>
          <w:sz w:val="28"/>
          <w:szCs w:val="28"/>
          <w:lang w:val="be-BY"/>
        </w:rPr>
        <w:t>.</w:t>
      </w:r>
    </w:p>
    <w:p w:rsidR="005C6A88" w:rsidRPr="00A90E5E" w:rsidRDefault="005C6A88" w:rsidP="002E018A">
      <w:pPr>
        <w:pStyle w:val="a3"/>
        <w:spacing w:after="0"/>
        <w:ind w:left="0" w:firstLine="567"/>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 xml:space="preserve">С разрешением частной торговли вся Беларусь вначале превратилась в большой рынок. Бывшие мешочники, домашние хозяйки, рабочие, демобилизованные солдаты и другие толпой вышли на площади и улицы, </w:t>
      </w:r>
      <w:r w:rsidRPr="00A90E5E">
        <w:rPr>
          <w:rFonts w:ascii="Times New Roman" w:hAnsi="Times New Roman" w:cs="Times New Roman"/>
          <w:sz w:val="28"/>
          <w:szCs w:val="28"/>
          <w:lang w:val="be-BY"/>
        </w:rPr>
        <w:lastRenderedPageBreak/>
        <w:t xml:space="preserve">торгуя кто чем мог. Упорядочение торговли произошло в результате создания государственной налоговой службы, выкупа торгующими патента (лицензии) и выплаты ими налога. К середине 1920-х гг. была создана широкая сеть магазинов и магазинчиков </w:t>
      </w:r>
      <w:r w:rsidR="00D96CBE" w:rsidRPr="00A90E5E">
        <w:rPr>
          <w:rFonts w:ascii="Times New Roman" w:hAnsi="Times New Roman" w:cs="Times New Roman"/>
          <w:sz w:val="28"/>
          <w:szCs w:val="28"/>
          <w:lang w:val="be-BY"/>
        </w:rPr>
        <w:t>–</w:t>
      </w:r>
      <w:r w:rsidRPr="00A90E5E">
        <w:rPr>
          <w:rFonts w:ascii="Times New Roman" w:hAnsi="Times New Roman" w:cs="Times New Roman"/>
          <w:sz w:val="28"/>
          <w:szCs w:val="28"/>
          <w:lang w:val="be-BY"/>
        </w:rPr>
        <w:t xml:space="preserve"> розничная торговля, где главной фигурой стал частник. В оптовой торговле ведущую роль играли государственные и кооперативные предприятия.</w:t>
      </w:r>
    </w:p>
    <w:p w:rsidR="005C6A88" w:rsidRPr="00A90E5E" w:rsidRDefault="005C6A88" w:rsidP="002E018A">
      <w:pPr>
        <w:pStyle w:val="a3"/>
        <w:spacing w:after="0"/>
        <w:ind w:left="0" w:firstLine="567"/>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 xml:space="preserve">Нэп </w:t>
      </w:r>
      <w:r w:rsidR="00D96CBE" w:rsidRPr="00A90E5E">
        <w:rPr>
          <w:rFonts w:ascii="Times New Roman" w:hAnsi="Times New Roman" w:cs="Times New Roman"/>
          <w:sz w:val="28"/>
          <w:szCs w:val="28"/>
          <w:lang w:val="be-BY"/>
        </w:rPr>
        <w:t>–</w:t>
      </w:r>
      <w:r w:rsidRPr="00A90E5E">
        <w:rPr>
          <w:rFonts w:ascii="Times New Roman" w:hAnsi="Times New Roman" w:cs="Times New Roman"/>
          <w:sz w:val="28"/>
          <w:szCs w:val="28"/>
          <w:lang w:val="be-BY"/>
        </w:rPr>
        <w:t xml:space="preserve"> это коренная перестройка социальной сферы, отказ от военно-коммунистических принципов распределения. Отменялись всеобщая трудовая повинность, трудовые мобилизации, трудовые армии и уравнительная оплата труда. Комплектование предприятий рабочей силой осуществлялось через биржи труда, а заработная плата определялась в зависимости от выполненной работы. Восстанавливалась плата за транспорт, коммунальные и иные услуги.</w:t>
      </w:r>
    </w:p>
    <w:p w:rsidR="005C6A88" w:rsidRPr="00A90E5E" w:rsidRDefault="00D86EA3" w:rsidP="002E018A">
      <w:pPr>
        <w:pStyle w:val="a3"/>
        <w:spacing w:after="0"/>
        <w:ind w:left="0" w:firstLine="567"/>
        <w:jc w:val="both"/>
        <w:rPr>
          <w:rFonts w:ascii="Times New Roman" w:hAnsi="Times New Roman" w:cs="Times New Roman"/>
          <w:sz w:val="28"/>
          <w:szCs w:val="28"/>
          <w:lang w:val="be-BY"/>
        </w:rPr>
      </w:pPr>
      <w:r w:rsidRPr="00A90E5E">
        <w:rPr>
          <w:rFonts w:ascii="Times New Roman" w:hAnsi="Times New Roman" w:cs="Times New Roman"/>
          <w:b/>
          <w:sz w:val="28"/>
          <w:szCs w:val="28"/>
          <w:lang w:val="be-BY"/>
        </w:rPr>
        <w:t>Результаты нэпа.</w:t>
      </w:r>
      <w:r w:rsidR="005C6A88" w:rsidRPr="00A90E5E">
        <w:rPr>
          <w:rFonts w:ascii="Times New Roman" w:hAnsi="Times New Roman" w:cs="Times New Roman"/>
          <w:sz w:val="28"/>
          <w:szCs w:val="28"/>
          <w:lang w:val="be-BY"/>
        </w:rPr>
        <w:t xml:space="preserve"> Осуществление нэпа и стабилизация финансов содействовали ускорению темпов восстановительных работ, развитию промышленного производства. Начали действовать многие кожевенные и винокуренные заводы. Всего за годы восстановления было построено 106 новых предприятий. Восстанавливался также железнодорожный транспорт. </w:t>
      </w:r>
      <w:r w:rsidR="00D320CB" w:rsidRPr="00A90E5E">
        <w:rPr>
          <w:rFonts w:ascii="Times New Roman" w:hAnsi="Times New Roman" w:cs="Times New Roman"/>
          <w:sz w:val="28"/>
          <w:szCs w:val="28"/>
          <w:lang w:val="be-BY"/>
        </w:rPr>
        <w:t xml:space="preserve"> </w:t>
      </w:r>
      <w:r w:rsidR="005C6A88" w:rsidRPr="00A90E5E">
        <w:rPr>
          <w:rFonts w:ascii="Times New Roman" w:hAnsi="Times New Roman" w:cs="Times New Roman"/>
          <w:sz w:val="28"/>
          <w:szCs w:val="28"/>
          <w:lang w:val="be-BY"/>
        </w:rPr>
        <w:t>Открывались обувные, швейные, слесарные и деревообрабатывающие мастерские, пекарни, обеспечивающие рынок товарами первой жизненной необходимости.</w:t>
      </w:r>
    </w:p>
    <w:p w:rsidR="005C6A88" w:rsidRPr="00A90E5E" w:rsidRDefault="00D320CB" w:rsidP="002E018A">
      <w:pPr>
        <w:pStyle w:val="a3"/>
        <w:spacing w:after="0"/>
        <w:ind w:left="0" w:firstLine="567"/>
        <w:jc w:val="both"/>
        <w:rPr>
          <w:rFonts w:ascii="Times New Roman" w:hAnsi="Times New Roman" w:cs="Times New Roman"/>
          <w:sz w:val="28"/>
          <w:szCs w:val="28"/>
          <w:lang w:val="be-BY"/>
        </w:rPr>
      </w:pPr>
      <w:r w:rsidRPr="00A90E5E">
        <w:rPr>
          <w:rFonts w:ascii="Times New Roman" w:hAnsi="Times New Roman" w:cs="Times New Roman"/>
          <w:noProof/>
        </w:rPr>
        <w:lastRenderedPageBreak/>
        <w:drawing>
          <wp:anchor distT="0" distB="0" distL="114300" distR="114300" simplePos="0" relativeHeight="251714560" behindDoc="1" locked="0" layoutInCell="1" allowOverlap="1">
            <wp:simplePos x="0" y="0"/>
            <wp:positionH relativeFrom="column">
              <wp:posOffset>-248285</wp:posOffset>
            </wp:positionH>
            <wp:positionV relativeFrom="paragraph">
              <wp:posOffset>8255</wp:posOffset>
            </wp:positionV>
            <wp:extent cx="4277995" cy="5960110"/>
            <wp:effectExtent l="19050" t="0" r="8255" b="0"/>
            <wp:wrapTight wrapText="bothSides">
              <wp:wrapPolygon edited="0">
                <wp:start x="-96" y="0"/>
                <wp:lineTo x="-96" y="21540"/>
                <wp:lineTo x="21642" y="21540"/>
                <wp:lineTo x="21642" y="0"/>
                <wp:lineTo x="-96" y="0"/>
              </wp:wrapPolygon>
            </wp:wrapTight>
            <wp:docPr id="56" name="Рисунок 56" descr="http://xn--e1aogju.xn--p1ai/upload/sx/127/preview/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xn--e1aogju.xn--p1ai/upload/sx/127/preview/61.jpg"/>
                    <pic:cNvPicPr>
                      <a:picLocks noChangeAspect="1" noChangeArrowheads="1"/>
                    </pic:cNvPicPr>
                  </pic:nvPicPr>
                  <pic:blipFill>
                    <a:blip r:embed="rId24" cstate="print"/>
                    <a:srcRect/>
                    <a:stretch>
                      <a:fillRect/>
                    </a:stretch>
                  </pic:blipFill>
                  <pic:spPr bwMode="auto">
                    <a:xfrm>
                      <a:off x="0" y="0"/>
                      <a:ext cx="4277995" cy="5960110"/>
                    </a:xfrm>
                    <a:prstGeom prst="rect">
                      <a:avLst/>
                    </a:prstGeom>
                    <a:noFill/>
                    <a:ln w="9525">
                      <a:noFill/>
                      <a:miter lim="800000"/>
                      <a:headEnd/>
                      <a:tailEnd/>
                    </a:ln>
                  </pic:spPr>
                </pic:pic>
              </a:graphicData>
            </a:graphic>
          </wp:anchor>
        </w:drawing>
      </w:r>
      <w:r w:rsidRPr="00A90E5E">
        <w:rPr>
          <w:rFonts w:ascii="Times New Roman" w:hAnsi="Times New Roman" w:cs="Times New Roman"/>
          <w:sz w:val="28"/>
          <w:szCs w:val="28"/>
          <w:lang w:val="be-BY"/>
        </w:rPr>
        <w:t xml:space="preserve"> </w:t>
      </w:r>
      <w:r w:rsidR="00D96CBE" w:rsidRPr="00A90E5E">
        <w:rPr>
          <w:rFonts w:ascii="Times New Roman" w:hAnsi="Times New Roman" w:cs="Times New Roman"/>
          <w:sz w:val="28"/>
          <w:szCs w:val="28"/>
          <w:lang w:val="be-BY"/>
        </w:rPr>
        <w:t xml:space="preserve">В </w:t>
      </w:r>
      <w:r w:rsidR="005C6A88" w:rsidRPr="00A90E5E">
        <w:rPr>
          <w:rFonts w:ascii="Times New Roman" w:hAnsi="Times New Roman" w:cs="Times New Roman"/>
          <w:sz w:val="28"/>
          <w:szCs w:val="28"/>
          <w:lang w:val="be-BY"/>
        </w:rPr>
        <w:t>1920-х гг. проводилось переселение крестьян из деревень на хутора и в мелкие поселения. К 1928 г. общее количество сельских хозяйств, вышедших на хутора и отрубы, составило около 25 % всех хозяйств. Для ослабления аграрной перенаселенности белорусской деревни проводилось переселение крестьян в районы Сибири и Дальнего Востока.</w:t>
      </w:r>
    </w:p>
    <w:p w:rsidR="005C6A88" w:rsidRPr="00A90E5E" w:rsidRDefault="005C6A88" w:rsidP="002E018A">
      <w:pPr>
        <w:pStyle w:val="a3"/>
        <w:spacing w:after="0"/>
        <w:ind w:left="0" w:firstLine="567"/>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В 1925 г. сельское хозяйство БССР приблизилось к довоенным размерам посевной площади, урожайности и валового сбора се</w:t>
      </w:r>
      <w:r w:rsidR="00D86EA3" w:rsidRPr="00A90E5E">
        <w:rPr>
          <w:rFonts w:ascii="Times New Roman" w:hAnsi="Times New Roman" w:cs="Times New Roman"/>
          <w:sz w:val="28"/>
          <w:szCs w:val="28"/>
          <w:lang w:val="be-BY"/>
        </w:rPr>
        <w:t>льскохозяйственных культур. Ус</w:t>
      </w:r>
      <w:r w:rsidRPr="00A90E5E">
        <w:rPr>
          <w:rFonts w:ascii="Times New Roman" w:hAnsi="Times New Roman" w:cs="Times New Roman"/>
          <w:sz w:val="28"/>
          <w:szCs w:val="28"/>
          <w:lang w:val="be-BY"/>
        </w:rPr>
        <w:t>ловия жизни людей улучшились.</w:t>
      </w:r>
    </w:p>
    <w:p w:rsidR="005C6A88" w:rsidRPr="00A90E5E" w:rsidRDefault="00BE5F0E" w:rsidP="002E018A">
      <w:pPr>
        <w:pStyle w:val="a3"/>
        <w:spacing w:after="0"/>
        <w:ind w:left="0" w:firstLine="567"/>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Таким образом, в годы нэпа (</w:t>
      </w:r>
      <w:r w:rsidRPr="00A90E5E">
        <w:rPr>
          <w:rFonts w:ascii="Times New Roman" w:hAnsi="Times New Roman" w:cs="Times New Roman"/>
          <w:b/>
          <w:sz w:val="28"/>
          <w:szCs w:val="28"/>
        </w:rPr>
        <w:t>1921-1927 гг.)</w:t>
      </w:r>
      <w:r w:rsidRPr="00A90E5E">
        <w:rPr>
          <w:rFonts w:ascii="Times New Roman" w:hAnsi="Times New Roman" w:cs="Times New Roman"/>
          <w:sz w:val="28"/>
          <w:szCs w:val="28"/>
          <w:lang w:val="be-BY"/>
        </w:rPr>
        <w:t xml:space="preserve"> завершилось восстановление</w:t>
      </w:r>
      <w:r w:rsidR="005C6A88" w:rsidRPr="00A90E5E">
        <w:rPr>
          <w:rFonts w:ascii="Times New Roman" w:hAnsi="Times New Roman" w:cs="Times New Roman"/>
          <w:sz w:val="28"/>
          <w:szCs w:val="28"/>
          <w:lang w:val="be-BY"/>
        </w:rPr>
        <w:t xml:space="preserve"> промышленности и сельского хозяйства, </w:t>
      </w:r>
      <w:r w:rsidRPr="00A90E5E">
        <w:rPr>
          <w:rFonts w:ascii="Times New Roman" w:hAnsi="Times New Roman" w:cs="Times New Roman"/>
          <w:sz w:val="28"/>
          <w:szCs w:val="28"/>
          <w:lang w:val="be-BY"/>
        </w:rPr>
        <w:t>была проведена хуторизация и переселение</w:t>
      </w:r>
      <w:r w:rsidR="005C6A88" w:rsidRPr="00A90E5E">
        <w:rPr>
          <w:rFonts w:ascii="Times New Roman" w:hAnsi="Times New Roman" w:cs="Times New Roman"/>
          <w:sz w:val="28"/>
          <w:szCs w:val="28"/>
          <w:lang w:val="be-BY"/>
        </w:rPr>
        <w:t xml:space="preserve"> крестьян в районы Сибири </w:t>
      </w:r>
      <w:r w:rsidRPr="00A90E5E">
        <w:rPr>
          <w:rFonts w:ascii="Times New Roman" w:hAnsi="Times New Roman" w:cs="Times New Roman"/>
          <w:sz w:val="28"/>
          <w:szCs w:val="28"/>
          <w:lang w:val="be-BY"/>
        </w:rPr>
        <w:t>и Дальнего Востока, увеличилось производство</w:t>
      </w:r>
      <w:r w:rsidR="005C6A88" w:rsidRPr="00A90E5E">
        <w:rPr>
          <w:rFonts w:ascii="Times New Roman" w:hAnsi="Times New Roman" w:cs="Times New Roman"/>
          <w:sz w:val="28"/>
          <w:szCs w:val="28"/>
          <w:lang w:val="be-BY"/>
        </w:rPr>
        <w:t xml:space="preserve"> промышленной и сельскохозяйственной продукции.</w:t>
      </w:r>
    </w:p>
    <w:p w:rsidR="00D86EA3" w:rsidRPr="00A90E5E" w:rsidRDefault="00D86EA3" w:rsidP="002E018A">
      <w:pPr>
        <w:pStyle w:val="a5"/>
        <w:shd w:val="clear" w:color="auto" w:fill="FFFFFF"/>
        <w:spacing w:before="0" w:beforeAutospacing="0" w:after="0" w:afterAutospacing="0" w:line="276" w:lineRule="auto"/>
        <w:ind w:firstLine="567"/>
        <w:jc w:val="center"/>
        <w:rPr>
          <w:b/>
          <w:sz w:val="28"/>
          <w:szCs w:val="28"/>
        </w:rPr>
      </w:pPr>
    </w:p>
    <w:p w:rsidR="00223896" w:rsidRPr="00A90E5E" w:rsidRDefault="00223896" w:rsidP="002E018A">
      <w:pPr>
        <w:pStyle w:val="a5"/>
        <w:shd w:val="clear" w:color="auto" w:fill="FFFFFF"/>
        <w:spacing w:before="0" w:beforeAutospacing="0" w:after="0" w:afterAutospacing="0" w:line="276" w:lineRule="auto"/>
        <w:ind w:firstLine="567"/>
        <w:jc w:val="center"/>
        <w:rPr>
          <w:b/>
          <w:sz w:val="28"/>
          <w:szCs w:val="28"/>
        </w:rPr>
      </w:pPr>
      <w:r w:rsidRPr="00A90E5E">
        <w:rPr>
          <w:b/>
          <w:sz w:val="28"/>
          <w:szCs w:val="28"/>
        </w:rPr>
        <w:t>Вопросы и задания</w:t>
      </w:r>
    </w:p>
    <w:p w:rsidR="00223896" w:rsidRPr="00A90E5E" w:rsidRDefault="00D86EA3" w:rsidP="002E018A">
      <w:pPr>
        <w:pStyle w:val="a3"/>
        <w:numPr>
          <w:ilvl w:val="0"/>
          <w:numId w:val="18"/>
        </w:numPr>
        <w:shd w:val="clear" w:color="auto" w:fill="FFFFFF"/>
        <w:spacing w:after="0"/>
        <w:jc w:val="both"/>
        <w:rPr>
          <w:rFonts w:ascii="Times New Roman" w:hAnsi="Times New Roman" w:cs="Times New Roman"/>
          <w:sz w:val="28"/>
          <w:szCs w:val="28"/>
        </w:rPr>
      </w:pPr>
      <w:r w:rsidRPr="00A90E5E">
        <w:rPr>
          <w:rFonts w:ascii="Times New Roman" w:hAnsi="Times New Roman" w:cs="Times New Roman"/>
          <w:sz w:val="28"/>
          <w:szCs w:val="28"/>
          <w:lang w:val="be-BY"/>
        </w:rPr>
        <w:t>Переход к новой экономической политике.</w:t>
      </w:r>
    </w:p>
    <w:p w:rsidR="00D86EA3" w:rsidRPr="00A90E5E" w:rsidRDefault="00D86EA3" w:rsidP="002E018A">
      <w:pPr>
        <w:pStyle w:val="a3"/>
        <w:numPr>
          <w:ilvl w:val="0"/>
          <w:numId w:val="18"/>
        </w:numPr>
        <w:shd w:val="clear" w:color="auto" w:fill="FFFFFF"/>
        <w:spacing w:after="0"/>
        <w:jc w:val="both"/>
        <w:rPr>
          <w:rFonts w:ascii="Times New Roman" w:hAnsi="Times New Roman" w:cs="Times New Roman"/>
          <w:sz w:val="28"/>
          <w:szCs w:val="28"/>
        </w:rPr>
      </w:pPr>
      <w:r w:rsidRPr="00A90E5E">
        <w:rPr>
          <w:rFonts w:ascii="Times New Roman" w:hAnsi="Times New Roman" w:cs="Times New Roman"/>
          <w:sz w:val="28"/>
          <w:szCs w:val="28"/>
          <w:lang w:val="be-BY"/>
        </w:rPr>
        <w:t>Взгляды Д. Прищепова на пути преобразований в деревне.</w:t>
      </w:r>
    </w:p>
    <w:p w:rsidR="00D86EA3" w:rsidRPr="00A90E5E" w:rsidRDefault="00D86EA3" w:rsidP="002E018A">
      <w:pPr>
        <w:pStyle w:val="a3"/>
        <w:numPr>
          <w:ilvl w:val="0"/>
          <w:numId w:val="18"/>
        </w:numPr>
        <w:shd w:val="clear" w:color="auto" w:fill="FFFFFF"/>
        <w:spacing w:after="0"/>
        <w:jc w:val="both"/>
        <w:rPr>
          <w:rFonts w:ascii="Times New Roman" w:hAnsi="Times New Roman" w:cs="Times New Roman"/>
          <w:sz w:val="28"/>
          <w:szCs w:val="28"/>
        </w:rPr>
      </w:pPr>
      <w:r w:rsidRPr="00A90E5E">
        <w:rPr>
          <w:rFonts w:ascii="Times New Roman" w:hAnsi="Times New Roman" w:cs="Times New Roman"/>
          <w:sz w:val="28"/>
          <w:szCs w:val="28"/>
          <w:lang w:val="be-BY"/>
        </w:rPr>
        <w:t>Новая экономическая политика в промышленности.</w:t>
      </w:r>
    </w:p>
    <w:p w:rsidR="00D86EA3" w:rsidRPr="00A90E5E" w:rsidRDefault="00D86EA3" w:rsidP="002E018A">
      <w:pPr>
        <w:pStyle w:val="a3"/>
        <w:numPr>
          <w:ilvl w:val="0"/>
          <w:numId w:val="18"/>
        </w:numPr>
        <w:shd w:val="clear" w:color="auto" w:fill="FFFFFF"/>
        <w:spacing w:after="0"/>
        <w:jc w:val="both"/>
        <w:rPr>
          <w:rFonts w:ascii="Times New Roman" w:hAnsi="Times New Roman" w:cs="Times New Roman"/>
          <w:sz w:val="28"/>
          <w:szCs w:val="28"/>
        </w:rPr>
      </w:pPr>
      <w:r w:rsidRPr="00A90E5E">
        <w:rPr>
          <w:rFonts w:ascii="Times New Roman" w:hAnsi="Times New Roman" w:cs="Times New Roman"/>
          <w:sz w:val="28"/>
          <w:szCs w:val="28"/>
          <w:lang w:val="be-BY"/>
        </w:rPr>
        <w:t>Результаты нэпа.</w:t>
      </w:r>
    </w:p>
    <w:p w:rsidR="009F339F" w:rsidRPr="00A90E5E" w:rsidRDefault="00223896" w:rsidP="002E018A">
      <w:pPr>
        <w:pStyle w:val="a3"/>
        <w:numPr>
          <w:ilvl w:val="0"/>
          <w:numId w:val="18"/>
        </w:numPr>
        <w:shd w:val="clear" w:color="auto" w:fill="FFFFFF"/>
        <w:tabs>
          <w:tab w:val="left" w:pos="3760"/>
          <w:tab w:val="left" w:pos="4060"/>
        </w:tabs>
        <w:spacing w:after="0"/>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lastRenderedPageBreak/>
        <w:t>Дайте определения понятиям:</w:t>
      </w:r>
      <w:r w:rsidR="00D86EA3" w:rsidRPr="00A90E5E">
        <w:rPr>
          <w:rFonts w:ascii="Times New Roman" w:hAnsi="Times New Roman" w:cs="Times New Roman"/>
          <w:sz w:val="28"/>
          <w:szCs w:val="28"/>
          <w:lang w:val="be-BY"/>
        </w:rPr>
        <w:t xml:space="preserve"> </w:t>
      </w:r>
      <w:r w:rsidR="00D86EA3" w:rsidRPr="00A90E5E">
        <w:rPr>
          <w:rFonts w:ascii="Times New Roman" w:hAnsi="Times New Roman" w:cs="Times New Roman"/>
          <w:i/>
          <w:sz w:val="28"/>
          <w:szCs w:val="28"/>
          <w:lang w:val="be-BY"/>
        </w:rPr>
        <w:t xml:space="preserve">нэп, </w:t>
      </w:r>
      <w:r w:rsidR="00A55113" w:rsidRPr="00A90E5E">
        <w:rPr>
          <w:rFonts w:ascii="Times New Roman" w:hAnsi="Times New Roman" w:cs="Times New Roman"/>
          <w:i/>
          <w:sz w:val="28"/>
          <w:szCs w:val="28"/>
          <w:lang w:val="be-BY"/>
        </w:rPr>
        <w:t xml:space="preserve">Х съезд РКП(б), </w:t>
      </w:r>
      <w:r w:rsidR="009F339F" w:rsidRPr="00A90E5E">
        <w:rPr>
          <w:rFonts w:ascii="Times New Roman" w:hAnsi="Times New Roman" w:cs="Times New Roman"/>
          <w:i/>
          <w:sz w:val="28"/>
          <w:szCs w:val="28"/>
          <w:lang w:val="be-BY"/>
        </w:rPr>
        <w:t xml:space="preserve">продналог, «прищеповщина», </w:t>
      </w:r>
      <w:r w:rsidRPr="00A90E5E">
        <w:rPr>
          <w:rFonts w:ascii="Times New Roman" w:hAnsi="Times New Roman" w:cs="Times New Roman"/>
          <w:i/>
          <w:sz w:val="28"/>
          <w:szCs w:val="28"/>
        </w:rPr>
        <w:t xml:space="preserve"> </w:t>
      </w:r>
      <w:r w:rsidR="009F339F" w:rsidRPr="00A90E5E">
        <w:rPr>
          <w:rFonts w:ascii="Times New Roman" w:hAnsi="Times New Roman" w:cs="Times New Roman"/>
          <w:i/>
          <w:sz w:val="28"/>
          <w:szCs w:val="28"/>
          <w:lang w:val="be-BY"/>
        </w:rPr>
        <w:t>хозяйственный расчет, золотой червонц</w:t>
      </w:r>
      <w:r w:rsidR="00BE5F0E" w:rsidRPr="00A90E5E">
        <w:rPr>
          <w:rFonts w:ascii="Times New Roman" w:hAnsi="Times New Roman" w:cs="Times New Roman"/>
          <w:i/>
          <w:sz w:val="28"/>
          <w:szCs w:val="28"/>
          <w:lang w:val="be-BY"/>
        </w:rPr>
        <w:t>.</w:t>
      </w:r>
      <w:r w:rsidR="009F339F" w:rsidRPr="00A90E5E">
        <w:rPr>
          <w:rFonts w:ascii="Times New Roman" w:hAnsi="Times New Roman" w:cs="Times New Roman"/>
          <w:i/>
          <w:sz w:val="28"/>
          <w:szCs w:val="28"/>
          <w:lang w:val="be-BY"/>
        </w:rPr>
        <w:t xml:space="preserve"> </w:t>
      </w:r>
    </w:p>
    <w:p w:rsidR="00223896" w:rsidRPr="00A90E5E" w:rsidRDefault="009F339F" w:rsidP="002E018A">
      <w:pPr>
        <w:pStyle w:val="a3"/>
        <w:numPr>
          <w:ilvl w:val="0"/>
          <w:numId w:val="18"/>
        </w:numPr>
        <w:shd w:val="clear" w:color="auto" w:fill="FFFFFF"/>
        <w:tabs>
          <w:tab w:val="left" w:pos="3760"/>
          <w:tab w:val="left" w:pos="4060"/>
        </w:tabs>
        <w:spacing w:after="0"/>
        <w:jc w:val="both"/>
        <w:rPr>
          <w:rFonts w:ascii="Times New Roman" w:hAnsi="Times New Roman" w:cs="Times New Roman"/>
          <w:b/>
          <w:sz w:val="28"/>
          <w:szCs w:val="28"/>
          <w:lang w:val="be-BY"/>
        </w:rPr>
      </w:pPr>
      <w:r w:rsidRPr="00A90E5E">
        <w:rPr>
          <w:rFonts w:ascii="Times New Roman" w:hAnsi="Times New Roman" w:cs="Times New Roman"/>
          <w:sz w:val="28"/>
          <w:szCs w:val="28"/>
          <w:lang w:val="be-BY"/>
        </w:rPr>
        <w:t xml:space="preserve"> </w:t>
      </w:r>
      <w:r w:rsidR="00223896" w:rsidRPr="00A90E5E">
        <w:rPr>
          <w:rFonts w:ascii="Times New Roman" w:hAnsi="Times New Roman" w:cs="Times New Roman"/>
          <w:sz w:val="28"/>
          <w:szCs w:val="28"/>
          <w:lang w:val="be-BY"/>
        </w:rPr>
        <w:t>Дайте объяснение датам:</w:t>
      </w:r>
      <w:r w:rsidR="00223896" w:rsidRPr="00A90E5E">
        <w:rPr>
          <w:rStyle w:val="a6"/>
          <w:rFonts w:ascii="Times New Roman" w:hAnsi="Times New Roman" w:cs="Times New Roman"/>
          <w:sz w:val="28"/>
          <w:szCs w:val="28"/>
        </w:rPr>
        <w:t xml:space="preserve"> </w:t>
      </w:r>
      <w:r w:rsidR="00BE5F0E" w:rsidRPr="00A90E5E">
        <w:rPr>
          <w:rFonts w:ascii="Times New Roman" w:hAnsi="Times New Roman" w:cs="Times New Roman"/>
          <w:b/>
          <w:sz w:val="28"/>
          <w:szCs w:val="28"/>
          <w:lang w:val="be-BY"/>
        </w:rPr>
        <w:t xml:space="preserve">март 1921 г., </w:t>
      </w:r>
      <w:r w:rsidR="00BE5F0E" w:rsidRPr="00A90E5E">
        <w:rPr>
          <w:rFonts w:ascii="Times New Roman" w:hAnsi="Times New Roman" w:cs="Times New Roman"/>
          <w:b/>
          <w:sz w:val="28"/>
          <w:szCs w:val="28"/>
        </w:rPr>
        <w:t>1921-1927 гг.</w:t>
      </w:r>
    </w:p>
    <w:p w:rsidR="00223896" w:rsidRPr="00A90E5E" w:rsidRDefault="00223896" w:rsidP="002E018A">
      <w:pPr>
        <w:pStyle w:val="a5"/>
        <w:shd w:val="clear" w:color="auto" w:fill="FFFFFF"/>
        <w:spacing w:before="0" w:beforeAutospacing="0" w:after="0" w:afterAutospacing="0" w:line="276" w:lineRule="auto"/>
        <w:ind w:left="567"/>
        <w:jc w:val="both"/>
        <w:rPr>
          <w:b/>
          <w:sz w:val="28"/>
          <w:szCs w:val="28"/>
          <w:lang w:val="be-BY"/>
        </w:rPr>
      </w:pPr>
    </w:p>
    <w:p w:rsidR="00025EAE" w:rsidRPr="00A90E5E" w:rsidRDefault="00025EAE" w:rsidP="002E018A">
      <w:pPr>
        <w:pStyle w:val="a5"/>
        <w:shd w:val="clear" w:color="auto" w:fill="FFFFFF"/>
        <w:spacing w:before="0" w:beforeAutospacing="0" w:after="0" w:afterAutospacing="0" w:line="276" w:lineRule="auto"/>
        <w:ind w:left="1080"/>
        <w:jc w:val="both"/>
        <w:rPr>
          <w:sz w:val="28"/>
          <w:szCs w:val="28"/>
        </w:rPr>
      </w:pPr>
    </w:p>
    <w:p w:rsidR="00FB09F9" w:rsidRPr="00A90E5E" w:rsidRDefault="00FB09F9" w:rsidP="002E018A">
      <w:pPr>
        <w:pStyle w:val="a3"/>
        <w:numPr>
          <w:ilvl w:val="0"/>
          <w:numId w:val="16"/>
        </w:numPr>
        <w:spacing w:after="0"/>
        <w:jc w:val="both"/>
        <w:rPr>
          <w:rFonts w:ascii="Times New Roman" w:hAnsi="Times New Roman" w:cs="Times New Roman"/>
          <w:b/>
          <w:sz w:val="28"/>
          <w:szCs w:val="28"/>
          <w:lang w:val="be-BY"/>
        </w:rPr>
      </w:pPr>
      <w:r w:rsidRPr="00A90E5E">
        <w:rPr>
          <w:rFonts w:ascii="Times New Roman" w:hAnsi="Times New Roman" w:cs="Times New Roman"/>
          <w:b/>
          <w:sz w:val="28"/>
          <w:szCs w:val="28"/>
          <w:lang w:val="be-BY"/>
        </w:rPr>
        <w:t xml:space="preserve">(49) Общественно-политическая жизнь в БССР в 20-30-е гг. XX в. Участие БССР в образовании СССР. Конституции БССР </w:t>
      </w:r>
      <w:r w:rsidR="00A01B41" w:rsidRPr="00A90E5E">
        <w:rPr>
          <w:rFonts w:ascii="Times New Roman" w:hAnsi="Times New Roman" w:cs="Times New Roman"/>
          <w:b/>
          <w:sz w:val="28"/>
          <w:szCs w:val="28"/>
          <w:lang w:val="be-BY"/>
        </w:rPr>
        <w:t>1927 и 1937 гг.</w:t>
      </w:r>
    </w:p>
    <w:p w:rsidR="00D36423" w:rsidRPr="00A90E5E" w:rsidRDefault="00264B82" w:rsidP="002E018A">
      <w:pPr>
        <w:pStyle w:val="a5"/>
        <w:spacing w:before="0" w:beforeAutospacing="0" w:after="0" w:afterAutospacing="0" w:line="276" w:lineRule="auto"/>
        <w:ind w:firstLine="567"/>
        <w:jc w:val="both"/>
        <w:rPr>
          <w:b/>
          <w:sz w:val="28"/>
          <w:szCs w:val="28"/>
        </w:rPr>
      </w:pPr>
      <w:r w:rsidRPr="00A90E5E">
        <w:rPr>
          <w:b/>
          <w:sz w:val="28"/>
          <w:szCs w:val="28"/>
          <w:lang w:val="be-BY"/>
        </w:rPr>
        <w:t xml:space="preserve">Общественно-политическая жизнь в БССР в 20-е гг. XX в. </w:t>
      </w:r>
      <w:r w:rsidR="00D36423" w:rsidRPr="00A90E5E">
        <w:rPr>
          <w:sz w:val="28"/>
          <w:szCs w:val="28"/>
        </w:rPr>
        <w:t xml:space="preserve">Годы </w:t>
      </w:r>
      <w:proofErr w:type="spellStart"/>
      <w:r w:rsidR="00D36423" w:rsidRPr="00A90E5E">
        <w:rPr>
          <w:sz w:val="28"/>
          <w:szCs w:val="28"/>
        </w:rPr>
        <w:t>непа</w:t>
      </w:r>
      <w:proofErr w:type="spellEnd"/>
      <w:r w:rsidR="00D36423" w:rsidRPr="00A90E5E">
        <w:rPr>
          <w:sz w:val="28"/>
          <w:szCs w:val="28"/>
        </w:rPr>
        <w:t xml:space="preserve"> (1921-1927)</w:t>
      </w:r>
      <w:r w:rsidR="00B43AFF" w:rsidRPr="00A90E5E">
        <w:rPr>
          <w:sz w:val="28"/>
          <w:szCs w:val="28"/>
        </w:rPr>
        <w:t xml:space="preserve"> </w:t>
      </w:r>
      <w:r w:rsidR="00D36423" w:rsidRPr="00A90E5E">
        <w:rPr>
          <w:sz w:val="28"/>
          <w:szCs w:val="28"/>
        </w:rPr>
        <w:t>характеризуются относительной демократизацией общественно-политической жизни. Была объявлена амнистия участникам белорусского национального движения, которые не участвовали в вооруженной борьбе с советской властью. Представителей белорусской национальной интеллигенции привлекали для работы в государственных учреждениях.</w:t>
      </w:r>
    </w:p>
    <w:p w:rsidR="00264B82" w:rsidRPr="00A90E5E" w:rsidRDefault="00264B82" w:rsidP="002E018A">
      <w:pPr>
        <w:spacing w:after="0"/>
        <w:ind w:firstLine="567"/>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 xml:space="preserve">1920-е гг. характеризуются формированием в СССР и БССР </w:t>
      </w:r>
      <w:r w:rsidRPr="00A90E5E">
        <w:rPr>
          <w:rFonts w:ascii="Times New Roman" w:hAnsi="Times New Roman" w:cs="Times New Roman"/>
          <w:i/>
          <w:sz w:val="28"/>
          <w:szCs w:val="28"/>
          <w:lang w:val="be-BY"/>
        </w:rPr>
        <w:t>однопартийной политической системы</w:t>
      </w:r>
      <w:r w:rsidRPr="00A90E5E">
        <w:rPr>
          <w:rFonts w:ascii="Times New Roman" w:hAnsi="Times New Roman" w:cs="Times New Roman"/>
          <w:sz w:val="28"/>
          <w:szCs w:val="28"/>
          <w:lang w:val="be-BY"/>
        </w:rPr>
        <w:t>. Достижения в государственном, хозяйственном и культурном строительстве, а также постоянное воздействие и репрессивные меры по отношению к руководителям и членам национально-демократических</w:t>
      </w:r>
      <w:r w:rsidR="00297E6C" w:rsidRPr="00A90E5E">
        <w:rPr>
          <w:rFonts w:ascii="Times New Roman" w:hAnsi="Times New Roman" w:cs="Times New Roman"/>
          <w:sz w:val="28"/>
          <w:szCs w:val="28"/>
          <w:lang w:val="be-BY"/>
        </w:rPr>
        <w:t xml:space="preserve"> и иных</w:t>
      </w:r>
      <w:r w:rsidRPr="00A90E5E">
        <w:rPr>
          <w:rFonts w:ascii="Times New Roman" w:hAnsi="Times New Roman" w:cs="Times New Roman"/>
          <w:sz w:val="28"/>
          <w:szCs w:val="28"/>
          <w:lang w:val="be-BY"/>
        </w:rPr>
        <w:t xml:space="preserve"> партий </w:t>
      </w:r>
      <w:r w:rsidR="00D1548B" w:rsidRPr="00A90E5E">
        <w:rPr>
          <w:rFonts w:ascii="Times New Roman" w:hAnsi="Times New Roman" w:cs="Times New Roman"/>
          <w:sz w:val="28"/>
          <w:szCs w:val="28"/>
          <w:lang w:val="be-BY"/>
        </w:rPr>
        <w:t>ослабили их деятельность. В 1920-е</w:t>
      </w:r>
      <w:r w:rsidRPr="00A90E5E">
        <w:rPr>
          <w:rFonts w:ascii="Times New Roman" w:hAnsi="Times New Roman" w:cs="Times New Roman"/>
          <w:sz w:val="28"/>
          <w:szCs w:val="28"/>
          <w:lang w:val="be-BY"/>
        </w:rPr>
        <w:t xml:space="preserve"> </w:t>
      </w:r>
      <w:r w:rsidR="00D1548B" w:rsidRPr="00A90E5E">
        <w:rPr>
          <w:rFonts w:ascii="Times New Roman" w:hAnsi="Times New Roman" w:cs="Times New Roman"/>
          <w:sz w:val="28"/>
          <w:szCs w:val="28"/>
          <w:lang w:val="be-BY"/>
        </w:rPr>
        <w:t>гг. все партии кроме большевитской самораспустились.</w:t>
      </w:r>
    </w:p>
    <w:p w:rsidR="00264B82" w:rsidRPr="00A90E5E" w:rsidRDefault="002A5BBA" w:rsidP="002E018A">
      <w:pPr>
        <w:spacing w:after="0"/>
        <w:ind w:firstLine="567"/>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 xml:space="preserve"> </w:t>
      </w:r>
      <w:r w:rsidR="00264B82" w:rsidRPr="00A90E5E">
        <w:rPr>
          <w:rFonts w:ascii="Times New Roman" w:hAnsi="Times New Roman" w:cs="Times New Roman"/>
          <w:sz w:val="28"/>
          <w:szCs w:val="28"/>
          <w:lang w:val="be-BY"/>
        </w:rPr>
        <w:t xml:space="preserve">В новых условиях мирного строительства изменились функции </w:t>
      </w:r>
      <w:r w:rsidR="00264B82" w:rsidRPr="00A90E5E">
        <w:rPr>
          <w:rFonts w:ascii="Times New Roman" w:hAnsi="Times New Roman" w:cs="Times New Roman"/>
          <w:i/>
          <w:sz w:val="28"/>
          <w:szCs w:val="28"/>
          <w:lang w:val="be-BY"/>
        </w:rPr>
        <w:t>профсоюзов</w:t>
      </w:r>
      <w:r w:rsidR="00264B82" w:rsidRPr="00A90E5E">
        <w:rPr>
          <w:rFonts w:ascii="Times New Roman" w:hAnsi="Times New Roman" w:cs="Times New Roman"/>
          <w:sz w:val="28"/>
          <w:szCs w:val="28"/>
          <w:lang w:val="be-BY"/>
        </w:rPr>
        <w:t>. Сейчас их задачей стала защита интересов пролетариата в борьбе с нэпмановской буржуазией. Профсоюзы участвовали в работе по организации производства, совершенствовании техники и технологии, проводили производственные совещания.</w:t>
      </w:r>
    </w:p>
    <w:p w:rsidR="00264B82" w:rsidRPr="00A90E5E" w:rsidRDefault="00264B82" w:rsidP="002E018A">
      <w:pPr>
        <w:spacing w:after="0"/>
        <w:ind w:firstLine="567"/>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 xml:space="preserve">Коммунистический </w:t>
      </w:r>
      <w:r w:rsidRPr="00A90E5E">
        <w:rPr>
          <w:rFonts w:ascii="Times New Roman" w:hAnsi="Times New Roman" w:cs="Times New Roman"/>
          <w:i/>
          <w:sz w:val="28"/>
          <w:szCs w:val="28"/>
          <w:lang w:val="be-BY"/>
        </w:rPr>
        <w:t>Союз Молодежи Беларуси (КСМБ)</w:t>
      </w:r>
      <w:r w:rsidRPr="00A90E5E">
        <w:rPr>
          <w:rFonts w:ascii="Times New Roman" w:hAnsi="Times New Roman" w:cs="Times New Roman"/>
          <w:sz w:val="28"/>
          <w:szCs w:val="28"/>
          <w:lang w:val="be-BY"/>
        </w:rPr>
        <w:t xml:space="preserve"> участвовал в работе по ликвидации неграмотности и малограмотности взрослого населения, введению всеобщего обязательного обучения детей школьного возраста, созданию и организации деятельности учреждений культуры. Комсомол работал под руководством Коммунистической партии и рассматривался как ее помощник и резерв.</w:t>
      </w:r>
    </w:p>
    <w:p w:rsidR="00264B82" w:rsidRPr="00A90E5E" w:rsidRDefault="00264B82" w:rsidP="002E018A">
      <w:pPr>
        <w:spacing w:after="0"/>
        <w:ind w:firstLine="567"/>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Значительную роль в общественно-политической жизни играли шефские общества по оказанию помощи деревне, оборонное общество</w:t>
      </w:r>
      <w:r w:rsidRPr="00A90E5E">
        <w:rPr>
          <w:rFonts w:ascii="Times New Roman" w:hAnsi="Times New Roman" w:cs="Times New Roman"/>
          <w:i/>
          <w:sz w:val="28"/>
          <w:szCs w:val="28"/>
          <w:lang w:val="be-BY"/>
        </w:rPr>
        <w:t xml:space="preserve"> Осоавиахим</w:t>
      </w:r>
      <w:r w:rsidRPr="00A90E5E">
        <w:rPr>
          <w:rFonts w:ascii="Times New Roman" w:hAnsi="Times New Roman" w:cs="Times New Roman"/>
          <w:sz w:val="28"/>
          <w:szCs w:val="28"/>
          <w:lang w:val="be-BY"/>
        </w:rPr>
        <w:t>, физкультурные организации и др. Все это свидетельствовало о развитии демократических начал в общественно-политической жизни БССР</w:t>
      </w:r>
    </w:p>
    <w:p w:rsidR="00264B82" w:rsidRPr="00A90E5E" w:rsidRDefault="00264B82" w:rsidP="002E018A">
      <w:pPr>
        <w:spacing w:after="0"/>
        <w:ind w:firstLine="567"/>
        <w:jc w:val="both"/>
        <w:rPr>
          <w:rFonts w:ascii="Times New Roman" w:hAnsi="Times New Roman" w:cs="Times New Roman"/>
          <w:sz w:val="28"/>
          <w:szCs w:val="28"/>
          <w:lang w:val="be-BY"/>
        </w:rPr>
      </w:pPr>
      <w:r w:rsidRPr="00A90E5E">
        <w:rPr>
          <w:rFonts w:ascii="Times New Roman" w:hAnsi="Times New Roman" w:cs="Times New Roman"/>
          <w:b/>
          <w:sz w:val="28"/>
          <w:szCs w:val="28"/>
          <w:lang w:val="be-BY"/>
        </w:rPr>
        <w:t>Участие БССР в образовании Союза ССР.</w:t>
      </w:r>
      <w:r w:rsidRPr="00A90E5E">
        <w:rPr>
          <w:rFonts w:ascii="Times New Roman" w:hAnsi="Times New Roman" w:cs="Times New Roman"/>
          <w:sz w:val="28"/>
          <w:szCs w:val="28"/>
          <w:lang w:val="be-BY"/>
        </w:rPr>
        <w:t xml:space="preserve"> Осуществлению новой экономической политики содействовало укрепление и расширение связей между советскими республиками. </w:t>
      </w:r>
    </w:p>
    <w:p w:rsidR="00264B82" w:rsidRPr="00A90E5E" w:rsidRDefault="00474061" w:rsidP="002E018A">
      <w:pPr>
        <w:spacing w:after="0"/>
        <w:ind w:firstLine="567"/>
        <w:jc w:val="both"/>
        <w:rPr>
          <w:rFonts w:ascii="Times New Roman" w:hAnsi="Times New Roman" w:cs="Times New Roman"/>
          <w:sz w:val="28"/>
          <w:szCs w:val="28"/>
          <w:lang w:val="be-BY"/>
        </w:rPr>
      </w:pPr>
      <w:r w:rsidRPr="00A90E5E">
        <w:rPr>
          <w:rFonts w:ascii="Times New Roman" w:hAnsi="Times New Roman" w:cs="Times New Roman"/>
          <w:noProof/>
          <w:sz w:val="28"/>
          <w:szCs w:val="28"/>
        </w:rPr>
        <w:lastRenderedPageBreak/>
        <w:drawing>
          <wp:anchor distT="0" distB="0" distL="114300" distR="114300" simplePos="0" relativeHeight="251710464" behindDoc="1" locked="0" layoutInCell="1" allowOverlap="1">
            <wp:simplePos x="0" y="0"/>
            <wp:positionH relativeFrom="column">
              <wp:posOffset>36195</wp:posOffset>
            </wp:positionH>
            <wp:positionV relativeFrom="paragraph">
              <wp:posOffset>1943100</wp:posOffset>
            </wp:positionV>
            <wp:extent cx="5147310" cy="3656330"/>
            <wp:effectExtent l="19050" t="0" r="0" b="0"/>
            <wp:wrapTight wrapText="bothSides">
              <wp:wrapPolygon edited="0">
                <wp:start x="-80" y="0"/>
                <wp:lineTo x="-80" y="21495"/>
                <wp:lineTo x="21584" y="21495"/>
                <wp:lineTo x="21584" y="0"/>
                <wp:lineTo x="-80" y="0"/>
              </wp:wrapPolygon>
            </wp:wrapTight>
            <wp:docPr id="25"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cstate="print"/>
                    <a:srcRect/>
                    <a:stretch>
                      <a:fillRect/>
                    </a:stretch>
                  </pic:blipFill>
                  <pic:spPr bwMode="auto">
                    <a:xfrm>
                      <a:off x="0" y="0"/>
                      <a:ext cx="5147310" cy="3656330"/>
                    </a:xfrm>
                    <a:prstGeom prst="rect">
                      <a:avLst/>
                    </a:prstGeom>
                    <a:noFill/>
                    <a:ln w="9525">
                      <a:noFill/>
                      <a:miter lim="800000"/>
                      <a:headEnd/>
                      <a:tailEnd/>
                    </a:ln>
                  </pic:spPr>
                </pic:pic>
              </a:graphicData>
            </a:graphic>
          </wp:anchor>
        </w:drawing>
      </w:r>
      <w:r w:rsidR="00264B82" w:rsidRPr="00A90E5E">
        <w:rPr>
          <w:rFonts w:ascii="Times New Roman" w:hAnsi="Times New Roman" w:cs="Times New Roman"/>
          <w:sz w:val="28"/>
          <w:szCs w:val="28"/>
          <w:lang w:val="be-BY"/>
        </w:rPr>
        <w:t xml:space="preserve">Образованию СССР предшествовала дискуссия о том, как объединить национальные советские республики в одно государство. Высказывались разные предложения. </w:t>
      </w:r>
      <w:r w:rsidR="00264B82" w:rsidRPr="00A90E5E">
        <w:rPr>
          <w:rFonts w:ascii="Times New Roman" w:hAnsi="Times New Roman" w:cs="Times New Roman"/>
          <w:i/>
          <w:sz w:val="28"/>
          <w:szCs w:val="28"/>
          <w:lang w:val="be-BY"/>
        </w:rPr>
        <w:t>И. Сталин</w:t>
      </w:r>
      <w:r w:rsidR="00264B82" w:rsidRPr="00A90E5E">
        <w:rPr>
          <w:rFonts w:ascii="Times New Roman" w:hAnsi="Times New Roman" w:cs="Times New Roman"/>
          <w:sz w:val="28"/>
          <w:szCs w:val="28"/>
          <w:lang w:val="be-BY"/>
        </w:rPr>
        <w:t xml:space="preserve"> считал необходимым включить советские республики в состав РСФСР на правах автономных республик</w:t>
      </w:r>
      <w:r w:rsidR="00D1548B" w:rsidRPr="00A90E5E">
        <w:rPr>
          <w:rFonts w:ascii="Times New Roman" w:hAnsi="Times New Roman" w:cs="Times New Roman"/>
          <w:sz w:val="28"/>
          <w:szCs w:val="28"/>
          <w:lang w:val="be-BY"/>
        </w:rPr>
        <w:t xml:space="preserve">. Это был так называемый </w:t>
      </w:r>
      <w:r w:rsidR="00D1548B" w:rsidRPr="00A90E5E">
        <w:rPr>
          <w:rFonts w:ascii="Times New Roman" w:hAnsi="Times New Roman" w:cs="Times New Roman"/>
          <w:i/>
          <w:sz w:val="28"/>
          <w:szCs w:val="28"/>
          <w:lang w:val="be-BY"/>
        </w:rPr>
        <w:t>план «авто</w:t>
      </w:r>
      <w:r w:rsidR="00264B82" w:rsidRPr="00A90E5E">
        <w:rPr>
          <w:rFonts w:ascii="Times New Roman" w:hAnsi="Times New Roman" w:cs="Times New Roman"/>
          <w:i/>
          <w:sz w:val="28"/>
          <w:szCs w:val="28"/>
          <w:lang w:val="be-BY"/>
        </w:rPr>
        <w:t>номизации»,</w:t>
      </w:r>
      <w:r w:rsidR="00264B82" w:rsidRPr="00A90E5E">
        <w:rPr>
          <w:rFonts w:ascii="Times New Roman" w:hAnsi="Times New Roman" w:cs="Times New Roman"/>
          <w:sz w:val="28"/>
          <w:szCs w:val="28"/>
          <w:lang w:val="be-BY"/>
        </w:rPr>
        <w:t xml:space="preserve"> лишавший советские национальные республики суверенитета. В. Ленин по-иному подошел к решению этой проблемы. Он считал необходимым создать не единое унитарное государство, которым являлась дореволюционная Российская империя, а добровольный союз национальных советских республик с правом выхода из этого союза. Это закреплялось в самом названии нового государства </w:t>
      </w:r>
      <w:r w:rsidR="00D1548B" w:rsidRPr="00A90E5E">
        <w:rPr>
          <w:rFonts w:ascii="Times New Roman" w:hAnsi="Times New Roman" w:cs="Times New Roman"/>
          <w:sz w:val="28"/>
          <w:szCs w:val="28"/>
          <w:lang w:val="be-BY"/>
        </w:rPr>
        <w:t>–</w:t>
      </w:r>
      <w:r w:rsidR="00264B82" w:rsidRPr="00A90E5E">
        <w:rPr>
          <w:rFonts w:ascii="Times New Roman" w:hAnsi="Times New Roman" w:cs="Times New Roman"/>
          <w:sz w:val="28"/>
          <w:szCs w:val="28"/>
          <w:lang w:val="be-BY"/>
        </w:rPr>
        <w:t xml:space="preserve"> </w:t>
      </w:r>
      <w:r w:rsidR="00264B82" w:rsidRPr="00A90E5E">
        <w:rPr>
          <w:rFonts w:ascii="Times New Roman" w:hAnsi="Times New Roman" w:cs="Times New Roman"/>
          <w:i/>
          <w:sz w:val="28"/>
          <w:szCs w:val="28"/>
          <w:lang w:val="be-BY"/>
        </w:rPr>
        <w:t>Союз Советских Социалистических Республик</w:t>
      </w:r>
      <w:r w:rsidR="00D1548B" w:rsidRPr="00A90E5E">
        <w:rPr>
          <w:rFonts w:ascii="Times New Roman" w:hAnsi="Times New Roman" w:cs="Times New Roman"/>
          <w:i/>
          <w:sz w:val="28"/>
          <w:szCs w:val="28"/>
          <w:lang w:val="be-BY"/>
        </w:rPr>
        <w:t xml:space="preserve"> (СССР)</w:t>
      </w:r>
      <w:r w:rsidR="00264B82" w:rsidRPr="00A90E5E">
        <w:rPr>
          <w:rFonts w:ascii="Times New Roman" w:hAnsi="Times New Roman" w:cs="Times New Roman"/>
          <w:sz w:val="28"/>
          <w:szCs w:val="28"/>
          <w:lang w:val="be-BY"/>
        </w:rPr>
        <w:t>. Все республики сохраняли атрибуты государственности – законодательную, исполнительную и судебную власть. Часть полномочий они добровольно передавали центральным органам власти. СССР должен был стать федеративным государством, добровольным и равноправным союзом советских национальных республик.</w:t>
      </w:r>
    </w:p>
    <w:p w:rsidR="00072B3D" w:rsidRPr="00A90E5E" w:rsidRDefault="00072B3D" w:rsidP="002E018A">
      <w:pPr>
        <w:spacing w:after="0"/>
        <w:ind w:firstLine="567"/>
        <w:jc w:val="both"/>
        <w:rPr>
          <w:rFonts w:ascii="Times New Roman" w:hAnsi="Times New Roman" w:cs="Times New Roman"/>
          <w:sz w:val="28"/>
          <w:szCs w:val="28"/>
          <w:lang w:val="be-BY"/>
        </w:rPr>
      </w:pPr>
      <w:proofErr w:type="gramStart"/>
      <w:r w:rsidRPr="00A90E5E">
        <w:rPr>
          <w:rStyle w:val="a6"/>
          <w:rFonts w:ascii="Times New Roman" w:eastAsia="Times New Roman" w:hAnsi="Times New Roman" w:cs="Times New Roman"/>
          <w:sz w:val="28"/>
          <w:szCs w:val="28"/>
        </w:rPr>
        <w:t>30 декабря 1922 г.</w:t>
      </w:r>
      <w:r w:rsidRPr="00A90E5E">
        <w:rPr>
          <w:rStyle w:val="a6"/>
          <w:rFonts w:ascii="Times New Roman" w:eastAsia="Times New Roman" w:hAnsi="Times New Roman" w:cs="Times New Roman"/>
          <w:b w:val="0"/>
          <w:sz w:val="28"/>
          <w:szCs w:val="28"/>
        </w:rPr>
        <w:t xml:space="preserve"> на I Всесоюзном съезде Советов в Москве делегация БССР во главе с </w:t>
      </w:r>
      <w:r w:rsidRPr="00A90E5E">
        <w:rPr>
          <w:rStyle w:val="a6"/>
          <w:rFonts w:ascii="Times New Roman" w:eastAsia="Times New Roman" w:hAnsi="Times New Roman" w:cs="Times New Roman"/>
          <w:b w:val="0"/>
          <w:i/>
          <w:sz w:val="28"/>
          <w:szCs w:val="28"/>
        </w:rPr>
        <w:t>А. Червяковым</w:t>
      </w:r>
      <w:r w:rsidRPr="00A90E5E">
        <w:rPr>
          <w:rStyle w:val="a6"/>
          <w:rFonts w:ascii="Times New Roman" w:eastAsia="Times New Roman" w:hAnsi="Times New Roman" w:cs="Times New Roman"/>
          <w:b w:val="0"/>
          <w:sz w:val="28"/>
          <w:szCs w:val="28"/>
        </w:rPr>
        <w:t xml:space="preserve"> подписала Декларацию и Договор о создании </w:t>
      </w:r>
      <w:r w:rsidRPr="00A90E5E">
        <w:rPr>
          <w:rStyle w:val="a6"/>
          <w:rFonts w:ascii="Times New Roman" w:eastAsia="Times New Roman" w:hAnsi="Times New Roman" w:cs="Times New Roman"/>
          <w:b w:val="0"/>
          <w:i/>
          <w:sz w:val="28"/>
          <w:szCs w:val="28"/>
        </w:rPr>
        <w:t>Союза Советские Социалистических Республик – СССР.</w:t>
      </w:r>
      <w:proofErr w:type="gramEnd"/>
      <w:r w:rsidRPr="00A90E5E">
        <w:rPr>
          <w:rFonts w:ascii="Times New Roman" w:hAnsi="Times New Roman" w:cs="Times New Roman"/>
          <w:sz w:val="28"/>
          <w:szCs w:val="28"/>
          <w:lang w:val="be-BY"/>
        </w:rPr>
        <w:t xml:space="preserve"> </w:t>
      </w:r>
      <w:r w:rsidR="00264B82" w:rsidRPr="00A90E5E">
        <w:rPr>
          <w:rFonts w:ascii="Times New Roman" w:hAnsi="Times New Roman" w:cs="Times New Roman"/>
          <w:sz w:val="28"/>
          <w:szCs w:val="28"/>
          <w:lang w:val="be-BY"/>
        </w:rPr>
        <w:t xml:space="preserve"> Договор об образовании СССР заключили суверенные советские республики: БССР, </w:t>
      </w:r>
      <w:r w:rsidR="00264B82" w:rsidRPr="00A90E5E">
        <w:rPr>
          <w:rFonts w:ascii="Times New Roman" w:hAnsi="Times New Roman" w:cs="Times New Roman"/>
          <w:sz w:val="28"/>
          <w:szCs w:val="28"/>
          <w:lang w:val="be-BY"/>
        </w:rPr>
        <w:lastRenderedPageBreak/>
        <w:t xml:space="preserve">РСФСР, УССР и ЗСФСР (Закавказская Советская Федеративная Социалистическая Республика). </w:t>
      </w:r>
    </w:p>
    <w:p w:rsidR="00264B82" w:rsidRPr="00A90E5E" w:rsidRDefault="00185B74" w:rsidP="002E018A">
      <w:pPr>
        <w:spacing w:after="0"/>
        <w:ind w:firstLine="567"/>
        <w:jc w:val="both"/>
        <w:rPr>
          <w:rFonts w:ascii="Times New Roman" w:hAnsi="Times New Roman" w:cs="Times New Roman"/>
          <w:sz w:val="28"/>
          <w:szCs w:val="28"/>
          <w:lang w:val="be-BY"/>
        </w:rPr>
      </w:pPr>
      <w:r w:rsidRPr="00185B74">
        <w:rPr>
          <w:rFonts w:ascii="Times New Roman" w:hAnsi="Times New Roman" w:cs="Times New Roman"/>
          <w:noProof/>
        </w:rPr>
        <w:pict>
          <v:shape id="_x0000_s1040" type="#_x0000_t202" style="position:absolute;left:0;text-align:left;margin-left:9.1pt;margin-top:117.3pt;width:274.5pt;height:.05pt;z-index:251716608" wrapcoords="-59 0 -59 20736 21600 20736 21600 0 -59 0" stroked="f">
            <v:textbox style="mso-fit-shape-to-text:t" inset="0,0,0,0">
              <w:txbxContent>
                <w:p w:rsidR="00474061" w:rsidRPr="00474061" w:rsidRDefault="00474061" w:rsidP="00D45883">
                  <w:pPr>
                    <w:pStyle w:val="af1"/>
                    <w:spacing w:after="0"/>
                    <w:jc w:val="center"/>
                    <w:rPr>
                      <w:rFonts w:ascii="Times New Roman" w:hAnsi="Times New Roman" w:cs="Times New Roman"/>
                      <w:color w:val="auto"/>
                      <w:sz w:val="24"/>
                      <w:szCs w:val="24"/>
                      <w:lang w:val="be-BY"/>
                    </w:rPr>
                  </w:pPr>
                  <w:r>
                    <w:rPr>
                      <w:rStyle w:val="a6"/>
                      <w:rFonts w:ascii="Times New Roman" w:eastAsia="Times New Roman" w:hAnsi="Times New Roman" w:cs="Times New Roman"/>
                      <w:b/>
                      <w:color w:val="auto"/>
                      <w:sz w:val="24"/>
                      <w:szCs w:val="24"/>
                    </w:rPr>
                    <w:t>Подписание Декларации</w:t>
                  </w:r>
                  <w:r w:rsidRPr="00474061">
                    <w:rPr>
                      <w:rStyle w:val="a6"/>
                      <w:rFonts w:ascii="Times New Roman" w:eastAsia="Times New Roman" w:hAnsi="Times New Roman" w:cs="Times New Roman"/>
                      <w:b/>
                      <w:color w:val="auto"/>
                      <w:sz w:val="24"/>
                      <w:szCs w:val="24"/>
                    </w:rPr>
                    <w:t xml:space="preserve"> и Договор</w:t>
                  </w:r>
                  <w:r>
                    <w:rPr>
                      <w:rStyle w:val="a6"/>
                      <w:rFonts w:ascii="Times New Roman" w:eastAsia="Times New Roman" w:hAnsi="Times New Roman" w:cs="Times New Roman"/>
                      <w:b/>
                      <w:color w:val="auto"/>
                      <w:sz w:val="24"/>
                      <w:szCs w:val="24"/>
                    </w:rPr>
                    <w:t>а</w:t>
                  </w:r>
                  <w:r w:rsidRPr="00474061">
                    <w:rPr>
                      <w:rStyle w:val="a6"/>
                      <w:rFonts w:ascii="Times New Roman" w:eastAsia="Times New Roman" w:hAnsi="Times New Roman" w:cs="Times New Roman"/>
                      <w:b/>
                      <w:color w:val="auto"/>
                      <w:sz w:val="24"/>
                      <w:szCs w:val="24"/>
                    </w:rPr>
                    <w:t xml:space="preserve"> о создании </w:t>
                  </w:r>
                  <w:r w:rsidRPr="00A96F19">
                    <w:rPr>
                      <w:rStyle w:val="a6"/>
                      <w:rFonts w:ascii="Times New Roman" w:eastAsia="Times New Roman" w:hAnsi="Times New Roman" w:cs="Times New Roman"/>
                      <w:b/>
                      <w:color w:val="auto"/>
                      <w:sz w:val="24"/>
                      <w:szCs w:val="24"/>
                    </w:rPr>
                    <w:t>Союза Советские Социалистических Республик – СССР</w:t>
                  </w:r>
                </w:p>
              </w:txbxContent>
            </v:textbox>
            <w10:wrap type="tight"/>
          </v:shape>
        </w:pict>
      </w:r>
      <w:r w:rsidR="00474061" w:rsidRPr="00A90E5E">
        <w:rPr>
          <w:rFonts w:ascii="Times New Roman" w:hAnsi="Times New Roman" w:cs="Times New Roman"/>
          <w:noProof/>
          <w:sz w:val="28"/>
          <w:szCs w:val="28"/>
        </w:rPr>
        <w:drawing>
          <wp:anchor distT="0" distB="0" distL="114300" distR="114300" simplePos="0" relativeHeight="251712512" behindDoc="1" locked="0" layoutInCell="1" allowOverlap="1">
            <wp:simplePos x="0" y="0"/>
            <wp:positionH relativeFrom="column">
              <wp:posOffset>115782</wp:posOffset>
            </wp:positionH>
            <wp:positionV relativeFrom="paragraph">
              <wp:posOffset>-624840</wp:posOffset>
            </wp:positionV>
            <wp:extent cx="3486150" cy="2057400"/>
            <wp:effectExtent l="19050" t="0" r="0" b="0"/>
            <wp:wrapTight wrapText="bothSides">
              <wp:wrapPolygon edited="0">
                <wp:start x="-118" y="0"/>
                <wp:lineTo x="-118" y="21400"/>
                <wp:lineTo x="21600" y="21400"/>
                <wp:lineTo x="21600" y="0"/>
                <wp:lineTo x="-118" y="0"/>
              </wp:wrapPolygon>
            </wp:wrapTight>
            <wp:docPr id="28" name="Рисунок 14" descr="http://www.rodgaz.ru/image.php?tid=23025&amp;from=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rodgaz.ru/image.php?tid=23025&amp;from=Production"/>
                    <pic:cNvPicPr>
                      <a:picLocks noChangeAspect="1" noChangeArrowheads="1"/>
                    </pic:cNvPicPr>
                  </pic:nvPicPr>
                  <pic:blipFill>
                    <a:blip r:embed="rId26" cstate="print"/>
                    <a:srcRect/>
                    <a:stretch>
                      <a:fillRect/>
                    </a:stretch>
                  </pic:blipFill>
                  <pic:spPr bwMode="auto">
                    <a:xfrm>
                      <a:off x="0" y="0"/>
                      <a:ext cx="3486150" cy="2057400"/>
                    </a:xfrm>
                    <a:prstGeom prst="rect">
                      <a:avLst/>
                    </a:prstGeom>
                    <a:noFill/>
                    <a:ln w="9525">
                      <a:noFill/>
                      <a:miter lim="800000"/>
                      <a:headEnd/>
                      <a:tailEnd/>
                    </a:ln>
                  </pic:spPr>
                </pic:pic>
              </a:graphicData>
            </a:graphic>
          </wp:anchor>
        </w:drawing>
      </w:r>
      <w:r w:rsidR="00572F80" w:rsidRPr="00A90E5E">
        <w:rPr>
          <w:rFonts w:ascii="Times New Roman" w:hAnsi="Times New Roman" w:cs="Times New Roman"/>
          <w:sz w:val="28"/>
          <w:szCs w:val="28"/>
          <w:lang w:val="be-BY"/>
        </w:rPr>
        <w:t xml:space="preserve">Белорусская ССР состояла из шести уездов Минской губернии. </w:t>
      </w:r>
      <w:r w:rsidR="00264B82" w:rsidRPr="00A90E5E">
        <w:rPr>
          <w:rFonts w:ascii="Times New Roman" w:hAnsi="Times New Roman" w:cs="Times New Roman"/>
          <w:sz w:val="28"/>
          <w:szCs w:val="28"/>
          <w:lang w:val="be-BY"/>
        </w:rPr>
        <w:t>На сопредельных территориях проживало больше белорусов, чем непосредственно в БССР</w:t>
      </w:r>
      <w:r w:rsidR="00572F80" w:rsidRPr="00A90E5E">
        <w:rPr>
          <w:rFonts w:ascii="Times New Roman" w:hAnsi="Times New Roman" w:cs="Times New Roman"/>
          <w:sz w:val="28"/>
          <w:szCs w:val="28"/>
          <w:lang w:val="be-BY"/>
        </w:rPr>
        <w:t>.</w:t>
      </w:r>
      <w:r w:rsidR="00264B82" w:rsidRPr="00A90E5E">
        <w:rPr>
          <w:rFonts w:ascii="Times New Roman" w:hAnsi="Times New Roman" w:cs="Times New Roman"/>
          <w:sz w:val="28"/>
          <w:szCs w:val="28"/>
          <w:lang w:val="be-BY"/>
        </w:rPr>
        <w:t xml:space="preserve"> Учитывалась также внешнеполитическая обстановка, особенно положение в Западной Беларуси, где белорусское население подвергалось экономической, политической и духовной эксплуатации.</w:t>
      </w:r>
      <w:r w:rsidR="00072B3D" w:rsidRPr="00A90E5E">
        <w:rPr>
          <w:rFonts w:ascii="Times New Roman" w:hAnsi="Times New Roman" w:cs="Times New Roman"/>
          <w:sz w:val="28"/>
          <w:szCs w:val="28"/>
          <w:lang w:val="be-BY"/>
        </w:rPr>
        <w:t xml:space="preserve"> </w:t>
      </w:r>
      <w:r w:rsidR="00572F80" w:rsidRPr="00A90E5E">
        <w:rPr>
          <w:rFonts w:ascii="Times New Roman" w:hAnsi="Times New Roman" w:cs="Times New Roman"/>
          <w:sz w:val="28"/>
          <w:szCs w:val="28"/>
          <w:lang w:val="be-BY"/>
        </w:rPr>
        <w:t>В</w:t>
      </w:r>
      <w:r w:rsidR="00264B82" w:rsidRPr="00A90E5E">
        <w:rPr>
          <w:rFonts w:ascii="Times New Roman" w:hAnsi="Times New Roman" w:cs="Times New Roman"/>
          <w:sz w:val="28"/>
          <w:szCs w:val="28"/>
          <w:lang w:val="be-BY"/>
        </w:rPr>
        <w:t xml:space="preserve"> </w:t>
      </w:r>
      <w:r w:rsidR="00264B82" w:rsidRPr="00A90E5E">
        <w:rPr>
          <w:rFonts w:ascii="Times New Roman" w:hAnsi="Times New Roman" w:cs="Times New Roman"/>
          <w:b/>
          <w:sz w:val="28"/>
          <w:szCs w:val="28"/>
          <w:lang w:val="be-BY"/>
        </w:rPr>
        <w:t>1924 г.</w:t>
      </w:r>
      <w:r w:rsidR="00264B82" w:rsidRPr="00A90E5E">
        <w:rPr>
          <w:rFonts w:ascii="Times New Roman" w:hAnsi="Times New Roman" w:cs="Times New Roman"/>
          <w:sz w:val="28"/>
          <w:szCs w:val="28"/>
          <w:lang w:val="be-BY"/>
        </w:rPr>
        <w:t xml:space="preserve">  Белорусской ССР </w:t>
      </w:r>
      <w:r w:rsidR="00072B3D" w:rsidRPr="00A90E5E">
        <w:rPr>
          <w:rFonts w:ascii="Times New Roman" w:hAnsi="Times New Roman" w:cs="Times New Roman"/>
          <w:sz w:val="28"/>
          <w:szCs w:val="28"/>
          <w:lang w:val="be-BY"/>
        </w:rPr>
        <w:t xml:space="preserve">были переданы </w:t>
      </w:r>
      <w:r w:rsidR="00264B82" w:rsidRPr="00A90E5E">
        <w:rPr>
          <w:rFonts w:ascii="Times New Roman" w:hAnsi="Times New Roman" w:cs="Times New Roman"/>
          <w:sz w:val="28"/>
          <w:szCs w:val="28"/>
          <w:lang w:val="be-BY"/>
        </w:rPr>
        <w:t xml:space="preserve">15 уездов и </w:t>
      </w:r>
      <w:r w:rsidR="00072B3D" w:rsidRPr="00A90E5E">
        <w:rPr>
          <w:rFonts w:ascii="Times New Roman" w:hAnsi="Times New Roman" w:cs="Times New Roman"/>
          <w:sz w:val="28"/>
          <w:szCs w:val="28"/>
          <w:lang w:val="be-BY"/>
        </w:rPr>
        <w:t xml:space="preserve"> </w:t>
      </w:r>
      <w:r w:rsidR="00264B82" w:rsidRPr="00A90E5E">
        <w:rPr>
          <w:rFonts w:ascii="Times New Roman" w:hAnsi="Times New Roman" w:cs="Times New Roman"/>
          <w:sz w:val="28"/>
          <w:szCs w:val="28"/>
          <w:lang w:val="be-BY"/>
        </w:rPr>
        <w:t xml:space="preserve"> Витебской, Гомельской и Смоленской губерний, где большинство населения составляли белорусы. В </w:t>
      </w:r>
      <w:r w:rsidR="00264B82" w:rsidRPr="00A90E5E">
        <w:rPr>
          <w:rFonts w:ascii="Times New Roman" w:hAnsi="Times New Roman" w:cs="Times New Roman"/>
          <w:b/>
          <w:sz w:val="28"/>
          <w:szCs w:val="28"/>
          <w:lang w:val="be-BY"/>
        </w:rPr>
        <w:t>1926 г.</w:t>
      </w:r>
      <w:r w:rsidR="00264B82" w:rsidRPr="00A90E5E">
        <w:rPr>
          <w:rFonts w:ascii="Times New Roman" w:hAnsi="Times New Roman" w:cs="Times New Roman"/>
          <w:sz w:val="28"/>
          <w:szCs w:val="28"/>
          <w:lang w:val="be-BY"/>
        </w:rPr>
        <w:t xml:space="preserve"> к БССР были присоединены Гомельский и Речицкий уезды, в которых также преобладало белорусское население. В результате </w:t>
      </w:r>
      <w:r w:rsidR="00264B82" w:rsidRPr="00A90E5E">
        <w:rPr>
          <w:rFonts w:ascii="Times New Roman" w:hAnsi="Times New Roman" w:cs="Times New Roman"/>
          <w:i/>
          <w:sz w:val="28"/>
          <w:szCs w:val="28"/>
          <w:lang w:val="be-BY"/>
        </w:rPr>
        <w:t>укрупнения территория БССР</w:t>
      </w:r>
      <w:r w:rsidR="00264B82" w:rsidRPr="00A90E5E">
        <w:rPr>
          <w:rFonts w:ascii="Times New Roman" w:hAnsi="Times New Roman" w:cs="Times New Roman"/>
          <w:sz w:val="28"/>
          <w:szCs w:val="28"/>
          <w:lang w:val="be-BY"/>
        </w:rPr>
        <w:t xml:space="preserve"> увеличилась до 12</w:t>
      </w:r>
      <w:r w:rsidR="00572F80" w:rsidRPr="00A90E5E">
        <w:rPr>
          <w:rFonts w:ascii="Times New Roman" w:hAnsi="Times New Roman" w:cs="Times New Roman"/>
          <w:sz w:val="28"/>
          <w:szCs w:val="28"/>
          <w:lang w:val="be-BY"/>
        </w:rPr>
        <w:t>6 тыс. км кв.</w:t>
      </w:r>
      <w:r w:rsidR="00264B82" w:rsidRPr="00A90E5E">
        <w:rPr>
          <w:rFonts w:ascii="Times New Roman" w:hAnsi="Times New Roman" w:cs="Times New Roman"/>
          <w:sz w:val="28"/>
          <w:szCs w:val="28"/>
          <w:lang w:val="be-BY"/>
        </w:rPr>
        <w:t>, а население достигло почти 5 млн человек.</w:t>
      </w:r>
    </w:p>
    <w:p w:rsidR="00040CFE" w:rsidRPr="00A90E5E" w:rsidRDefault="00A96F19" w:rsidP="002E018A">
      <w:pPr>
        <w:spacing w:after="0"/>
        <w:ind w:firstLine="567"/>
        <w:jc w:val="both"/>
        <w:rPr>
          <w:rFonts w:ascii="Times New Roman" w:hAnsi="Times New Roman" w:cs="Times New Roman"/>
          <w:sz w:val="28"/>
          <w:szCs w:val="28"/>
          <w:lang w:val="be-BY"/>
        </w:rPr>
      </w:pPr>
      <w:r w:rsidRPr="00A90E5E">
        <w:rPr>
          <w:rFonts w:ascii="Times New Roman" w:hAnsi="Times New Roman" w:cs="Times New Roman"/>
          <w:noProof/>
        </w:rPr>
        <w:lastRenderedPageBreak/>
        <w:drawing>
          <wp:anchor distT="0" distB="0" distL="114300" distR="114300" simplePos="0" relativeHeight="251717632" behindDoc="1" locked="0" layoutInCell="1" allowOverlap="1">
            <wp:simplePos x="0" y="0"/>
            <wp:positionH relativeFrom="column">
              <wp:posOffset>115570</wp:posOffset>
            </wp:positionH>
            <wp:positionV relativeFrom="paragraph">
              <wp:posOffset>-487680</wp:posOffset>
            </wp:positionV>
            <wp:extent cx="5661660" cy="5799455"/>
            <wp:effectExtent l="19050" t="0" r="0" b="0"/>
            <wp:wrapTight wrapText="bothSides">
              <wp:wrapPolygon edited="0">
                <wp:start x="-73" y="0"/>
                <wp:lineTo x="-73" y="21498"/>
                <wp:lineTo x="21585" y="21498"/>
                <wp:lineTo x="21585" y="0"/>
                <wp:lineTo x="-73" y="0"/>
              </wp:wrapPolygon>
            </wp:wrapTight>
            <wp:docPr id="75" name="Рисунок 75" descr="http://botan.cc/uchebnik/istoriya/10/by001/im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botan.cc/uchebnik/istoriya/10/by001/img/23.jpg"/>
                    <pic:cNvPicPr>
                      <a:picLocks noChangeAspect="1" noChangeArrowheads="1"/>
                    </pic:cNvPicPr>
                  </pic:nvPicPr>
                  <pic:blipFill>
                    <a:blip r:embed="rId27" cstate="print"/>
                    <a:srcRect/>
                    <a:stretch>
                      <a:fillRect/>
                    </a:stretch>
                  </pic:blipFill>
                  <pic:spPr bwMode="auto">
                    <a:xfrm>
                      <a:off x="0" y="0"/>
                      <a:ext cx="5661660" cy="5799455"/>
                    </a:xfrm>
                    <a:prstGeom prst="rect">
                      <a:avLst/>
                    </a:prstGeom>
                    <a:noFill/>
                    <a:ln w="9525">
                      <a:noFill/>
                      <a:miter lim="800000"/>
                      <a:headEnd/>
                      <a:tailEnd/>
                    </a:ln>
                  </pic:spPr>
                </pic:pic>
              </a:graphicData>
            </a:graphic>
          </wp:anchor>
        </w:drawing>
      </w:r>
      <w:r w:rsidRPr="00A90E5E">
        <w:rPr>
          <w:rFonts w:ascii="Times New Roman" w:hAnsi="Times New Roman" w:cs="Times New Roman"/>
          <w:sz w:val="28"/>
          <w:szCs w:val="28"/>
          <w:lang w:val="be-BY"/>
        </w:rPr>
        <w:t xml:space="preserve"> </w:t>
      </w:r>
      <w:r w:rsidR="00264B82" w:rsidRPr="00A90E5E">
        <w:rPr>
          <w:rFonts w:ascii="Times New Roman" w:hAnsi="Times New Roman" w:cs="Times New Roman"/>
          <w:sz w:val="28"/>
          <w:szCs w:val="28"/>
          <w:lang w:val="be-BY"/>
        </w:rPr>
        <w:t>Таким образом, восточнобелорусские земл</w:t>
      </w:r>
      <w:r w:rsidR="00297E6C" w:rsidRPr="00A90E5E">
        <w:rPr>
          <w:rFonts w:ascii="Times New Roman" w:hAnsi="Times New Roman" w:cs="Times New Roman"/>
          <w:sz w:val="28"/>
          <w:szCs w:val="28"/>
          <w:lang w:val="be-BY"/>
        </w:rPr>
        <w:t>и (Витебщина, Гомельщина и Моги</w:t>
      </w:r>
      <w:r w:rsidR="00264B82" w:rsidRPr="00A90E5E">
        <w:rPr>
          <w:rFonts w:ascii="Times New Roman" w:hAnsi="Times New Roman" w:cs="Times New Roman"/>
          <w:sz w:val="28"/>
          <w:szCs w:val="28"/>
          <w:lang w:val="be-BY"/>
        </w:rPr>
        <w:t>левщина) были присоединены к Советской Беларуси. Значительно усилился экономический потенциал республики, были созданы более благоприятные условия для национально-государственного, хозяйственного и культурного строительства. Западнобелорусские земли до 1939 г. оставались в составе Польши.</w:t>
      </w:r>
      <w:r w:rsidR="00072B3D" w:rsidRPr="00A90E5E">
        <w:rPr>
          <w:rFonts w:ascii="Times New Roman" w:hAnsi="Times New Roman" w:cs="Times New Roman"/>
          <w:sz w:val="28"/>
          <w:szCs w:val="28"/>
          <w:lang w:val="be-BY"/>
        </w:rPr>
        <w:t xml:space="preserve"> </w:t>
      </w:r>
    </w:p>
    <w:p w:rsidR="00264B82" w:rsidRPr="00A90E5E" w:rsidRDefault="00072B3D" w:rsidP="002E018A">
      <w:pPr>
        <w:spacing w:after="0"/>
        <w:ind w:firstLine="567"/>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 xml:space="preserve">В </w:t>
      </w:r>
      <w:r w:rsidRPr="00A90E5E">
        <w:rPr>
          <w:rFonts w:ascii="Times New Roman" w:hAnsi="Times New Roman" w:cs="Times New Roman"/>
          <w:b/>
          <w:sz w:val="28"/>
          <w:szCs w:val="28"/>
          <w:lang w:val="be-BY"/>
        </w:rPr>
        <w:t>1927 г.</w:t>
      </w:r>
      <w:r w:rsidR="00264B82" w:rsidRPr="00A90E5E">
        <w:rPr>
          <w:rFonts w:ascii="Times New Roman" w:hAnsi="Times New Roman" w:cs="Times New Roman"/>
          <w:sz w:val="28"/>
          <w:szCs w:val="28"/>
          <w:lang w:val="be-BY"/>
        </w:rPr>
        <w:t xml:space="preserve"> была принята </w:t>
      </w:r>
      <w:r w:rsidR="00264B82" w:rsidRPr="00A90E5E">
        <w:rPr>
          <w:rFonts w:ascii="Times New Roman" w:hAnsi="Times New Roman" w:cs="Times New Roman"/>
          <w:i/>
          <w:sz w:val="28"/>
          <w:szCs w:val="28"/>
          <w:lang w:val="be-BY"/>
        </w:rPr>
        <w:t>вторая Конституция Белорусской ССР</w:t>
      </w:r>
      <w:r w:rsidR="00264B82" w:rsidRPr="00A90E5E">
        <w:rPr>
          <w:rFonts w:ascii="Times New Roman" w:hAnsi="Times New Roman" w:cs="Times New Roman"/>
          <w:sz w:val="28"/>
          <w:szCs w:val="28"/>
          <w:lang w:val="be-BY"/>
        </w:rPr>
        <w:t>. В ней закреплялись изменения в административно-территориальном делении республики, достижения белорусского народа в государственном, хозяйственном и культурном строительстве. В Конституции отражался факт объединения БССР и других союзных республ</w:t>
      </w:r>
      <w:r w:rsidR="00297E6C" w:rsidRPr="00A90E5E">
        <w:rPr>
          <w:rFonts w:ascii="Times New Roman" w:hAnsi="Times New Roman" w:cs="Times New Roman"/>
          <w:sz w:val="28"/>
          <w:szCs w:val="28"/>
          <w:lang w:val="be-BY"/>
        </w:rPr>
        <w:t>ик в одно союзное государ</w:t>
      </w:r>
      <w:r w:rsidR="00264B82" w:rsidRPr="00A90E5E">
        <w:rPr>
          <w:rFonts w:ascii="Times New Roman" w:hAnsi="Times New Roman" w:cs="Times New Roman"/>
          <w:sz w:val="28"/>
          <w:szCs w:val="28"/>
          <w:lang w:val="be-BY"/>
        </w:rPr>
        <w:t xml:space="preserve">-ство </w:t>
      </w:r>
      <w:r w:rsidRPr="00A90E5E">
        <w:rPr>
          <w:rFonts w:ascii="Times New Roman" w:hAnsi="Times New Roman" w:cs="Times New Roman"/>
          <w:sz w:val="28"/>
          <w:szCs w:val="28"/>
          <w:lang w:val="be-BY"/>
        </w:rPr>
        <w:t>–</w:t>
      </w:r>
      <w:r w:rsidR="00264B82" w:rsidRPr="00A90E5E">
        <w:rPr>
          <w:rFonts w:ascii="Times New Roman" w:hAnsi="Times New Roman" w:cs="Times New Roman"/>
          <w:sz w:val="28"/>
          <w:szCs w:val="28"/>
          <w:lang w:val="be-BY"/>
        </w:rPr>
        <w:t xml:space="preserve"> Советский Союз, определялись суверенные права БССР в составе СССР</w:t>
      </w:r>
    </w:p>
    <w:p w:rsidR="00BE5F0E" w:rsidRPr="00A90E5E" w:rsidRDefault="00BE5F0E" w:rsidP="002E018A">
      <w:pPr>
        <w:spacing w:after="0"/>
        <w:ind w:firstLine="567"/>
        <w:jc w:val="both"/>
        <w:rPr>
          <w:rFonts w:ascii="Times New Roman" w:hAnsi="Times New Roman" w:cs="Times New Roman"/>
          <w:sz w:val="28"/>
          <w:szCs w:val="28"/>
          <w:lang w:val="be-BY"/>
        </w:rPr>
      </w:pPr>
      <w:r w:rsidRPr="00A90E5E">
        <w:rPr>
          <w:rFonts w:ascii="Times New Roman" w:hAnsi="Times New Roman" w:cs="Times New Roman"/>
          <w:b/>
          <w:sz w:val="28"/>
          <w:szCs w:val="28"/>
          <w:lang w:val="be-BY"/>
        </w:rPr>
        <w:t>Общественно-политическая жизн</w:t>
      </w:r>
      <w:r w:rsidR="00264B82" w:rsidRPr="00A90E5E">
        <w:rPr>
          <w:rFonts w:ascii="Times New Roman" w:hAnsi="Times New Roman" w:cs="Times New Roman"/>
          <w:b/>
          <w:sz w:val="28"/>
          <w:szCs w:val="28"/>
          <w:lang w:val="be-BY"/>
        </w:rPr>
        <w:t>ь в БССР в 3</w:t>
      </w:r>
      <w:r w:rsidRPr="00A90E5E">
        <w:rPr>
          <w:rFonts w:ascii="Times New Roman" w:hAnsi="Times New Roman" w:cs="Times New Roman"/>
          <w:b/>
          <w:sz w:val="28"/>
          <w:szCs w:val="28"/>
          <w:lang w:val="be-BY"/>
        </w:rPr>
        <w:t>0-е гг. XX в.</w:t>
      </w:r>
      <w:r w:rsidRPr="00A90E5E">
        <w:rPr>
          <w:rFonts w:ascii="Times New Roman" w:hAnsi="Times New Roman" w:cs="Times New Roman"/>
          <w:sz w:val="28"/>
          <w:szCs w:val="28"/>
          <w:lang w:val="be-BY"/>
        </w:rPr>
        <w:t xml:space="preserve"> В 1930-е гг. была сформирована политическая система белорусского общества. Ее </w:t>
      </w:r>
      <w:r w:rsidRPr="00A90E5E">
        <w:rPr>
          <w:rFonts w:ascii="Times New Roman" w:hAnsi="Times New Roman" w:cs="Times New Roman"/>
          <w:sz w:val="28"/>
          <w:szCs w:val="28"/>
          <w:lang w:val="be-BY"/>
        </w:rPr>
        <w:lastRenderedPageBreak/>
        <w:t xml:space="preserve">ядром являлась Коммунистическая партия (большевиков) Беларуси (КП(б)Б) </w:t>
      </w:r>
      <w:r w:rsidR="00264B82" w:rsidRPr="00A90E5E">
        <w:rPr>
          <w:rFonts w:ascii="Times New Roman" w:hAnsi="Times New Roman" w:cs="Times New Roman"/>
          <w:sz w:val="28"/>
          <w:szCs w:val="28"/>
          <w:lang w:val="be-BY"/>
        </w:rPr>
        <w:t>–</w:t>
      </w:r>
      <w:r w:rsidRPr="00A90E5E">
        <w:rPr>
          <w:rFonts w:ascii="Times New Roman" w:hAnsi="Times New Roman" w:cs="Times New Roman"/>
          <w:sz w:val="28"/>
          <w:szCs w:val="28"/>
          <w:lang w:val="be-BY"/>
        </w:rPr>
        <w:t xml:space="preserve"> составная часть Всесоюзной коммунисти</w:t>
      </w:r>
      <w:r w:rsidR="00072B3D" w:rsidRPr="00A90E5E">
        <w:rPr>
          <w:rFonts w:ascii="Times New Roman" w:hAnsi="Times New Roman" w:cs="Times New Roman"/>
          <w:sz w:val="28"/>
          <w:szCs w:val="28"/>
          <w:lang w:val="be-BY"/>
        </w:rPr>
        <w:t>ческой партии (большевиков) (ВКП</w:t>
      </w:r>
      <w:r w:rsidRPr="00A90E5E">
        <w:rPr>
          <w:rFonts w:ascii="Times New Roman" w:hAnsi="Times New Roman" w:cs="Times New Roman"/>
          <w:sz w:val="28"/>
          <w:szCs w:val="28"/>
          <w:lang w:val="be-BY"/>
        </w:rPr>
        <w:t xml:space="preserve">(б)). Под ее руководством работали органы государственной власти и </w:t>
      </w:r>
      <w:r w:rsidR="00A96F19" w:rsidRPr="00A90E5E">
        <w:rPr>
          <w:rFonts w:ascii="Times New Roman" w:hAnsi="Times New Roman" w:cs="Times New Roman"/>
          <w:noProof/>
          <w:sz w:val="28"/>
          <w:szCs w:val="28"/>
        </w:rPr>
        <w:drawing>
          <wp:anchor distT="0" distB="0" distL="114300" distR="114300" simplePos="0" relativeHeight="251718656" behindDoc="1" locked="0" layoutInCell="1" allowOverlap="1">
            <wp:simplePos x="0" y="0"/>
            <wp:positionH relativeFrom="column">
              <wp:posOffset>-11430</wp:posOffset>
            </wp:positionH>
            <wp:positionV relativeFrom="paragraph">
              <wp:posOffset>807720</wp:posOffset>
            </wp:positionV>
            <wp:extent cx="3375660" cy="2673350"/>
            <wp:effectExtent l="19050" t="0" r="0" b="0"/>
            <wp:wrapTight wrapText="bothSides">
              <wp:wrapPolygon edited="0">
                <wp:start x="-122" y="0"/>
                <wp:lineTo x="-122" y="21395"/>
                <wp:lineTo x="21576" y="21395"/>
                <wp:lineTo x="21576" y="0"/>
                <wp:lineTo x="-122" y="0"/>
              </wp:wrapPolygon>
            </wp:wrapTight>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srcRect/>
                    <a:stretch>
                      <a:fillRect/>
                    </a:stretch>
                  </pic:blipFill>
                  <pic:spPr bwMode="auto">
                    <a:xfrm>
                      <a:off x="0" y="0"/>
                      <a:ext cx="3375660" cy="2673350"/>
                    </a:xfrm>
                    <a:prstGeom prst="rect">
                      <a:avLst/>
                    </a:prstGeom>
                    <a:noFill/>
                    <a:ln w="9525">
                      <a:noFill/>
                      <a:miter lim="800000"/>
                      <a:headEnd/>
                      <a:tailEnd/>
                    </a:ln>
                  </pic:spPr>
                </pic:pic>
              </a:graphicData>
            </a:graphic>
          </wp:anchor>
        </w:drawing>
      </w:r>
      <w:r w:rsidRPr="00A90E5E">
        <w:rPr>
          <w:rFonts w:ascii="Times New Roman" w:hAnsi="Times New Roman" w:cs="Times New Roman"/>
          <w:sz w:val="28"/>
          <w:szCs w:val="28"/>
          <w:lang w:val="be-BY"/>
        </w:rPr>
        <w:t>управления, а также общественные орг</w:t>
      </w:r>
      <w:r w:rsidR="00072B3D" w:rsidRPr="00A90E5E">
        <w:rPr>
          <w:rFonts w:ascii="Times New Roman" w:hAnsi="Times New Roman" w:cs="Times New Roman"/>
          <w:sz w:val="28"/>
          <w:szCs w:val="28"/>
          <w:lang w:val="be-BY"/>
        </w:rPr>
        <w:t>анизации. Она определяла основ</w:t>
      </w:r>
      <w:r w:rsidRPr="00A90E5E">
        <w:rPr>
          <w:rFonts w:ascii="Times New Roman" w:hAnsi="Times New Roman" w:cs="Times New Roman"/>
          <w:sz w:val="28"/>
          <w:szCs w:val="28"/>
          <w:lang w:val="be-BY"/>
        </w:rPr>
        <w:t xml:space="preserve">ные </w:t>
      </w:r>
      <w:r w:rsidR="00A96F19" w:rsidRPr="00A90E5E">
        <w:rPr>
          <w:rFonts w:ascii="Times New Roman" w:hAnsi="Times New Roman" w:cs="Times New Roman"/>
          <w:sz w:val="28"/>
          <w:szCs w:val="28"/>
          <w:lang w:val="be-BY"/>
        </w:rPr>
        <w:t xml:space="preserve"> </w:t>
      </w:r>
      <w:r w:rsidRPr="00A90E5E">
        <w:rPr>
          <w:rFonts w:ascii="Times New Roman" w:hAnsi="Times New Roman" w:cs="Times New Roman"/>
          <w:sz w:val="28"/>
          <w:szCs w:val="28"/>
          <w:lang w:val="be-BY"/>
        </w:rPr>
        <w:t>направления внутренней и внешней политики, организовывала их выполнение, контролировала всю пирамиду власти.</w:t>
      </w:r>
    </w:p>
    <w:p w:rsidR="002B0985" w:rsidRPr="00A90E5E" w:rsidRDefault="00BE5F0E" w:rsidP="002E018A">
      <w:pPr>
        <w:spacing w:after="0"/>
        <w:ind w:firstLine="567"/>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 xml:space="preserve">Высшим органом законодательной власти в БССР, в соответствии с Конституцией БССР 1937 г., стал </w:t>
      </w:r>
      <w:r w:rsidRPr="00A90E5E">
        <w:rPr>
          <w:rFonts w:ascii="Times New Roman" w:hAnsi="Times New Roman" w:cs="Times New Roman"/>
          <w:i/>
          <w:sz w:val="28"/>
          <w:szCs w:val="28"/>
          <w:lang w:val="be-BY"/>
        </w:rPr>
        <w:t>Верховный Совет БССР</w:t>
      </w:r>
      <w:r w:rsidR="002B0985" w:rsidRPr="00A90E5E">
        <w:rPr>
          <w:rFonts w:ascii="Times New Roman" w:hAnsi="Times New Roman" w:cs="Times New Roman"/>
          <w:sz w:val="28"/>
          <w:szCs w:val="28"/>
          <w:lang w:val="be-BY"/>
        </w:rPr>
        <w:t>.</w:t>
      </w:r>
      <w:r w:rsidRPr="00A90E5E">
        <w:rPr>
          <w:rFonts w:ascii="Times New Roman" w:hAnsi="Times New Roman" w:cs="Times New Roman"/>
          <w:sz w:val="28"/>
          <w:szCs w:val="28"/>
          <w:lang w:val="be-BY"/>
        </w:rPr>
        <w:t xml:space="preserve"> Высшим органом исполнительной власти являлся </w:t>
      </w:r>
      <w:r w:rsidRPr="00A90E5E">
        <w:rPr>
          <w:rFonts w:ascii="Times New Roman" w:hAnsi="Times New Roman" w:cs="Times New Roman"/>
          <w:i/>
          <w:sz w:val="28"/>
          <w:szCs w:val="28"/>
          <w:lang w:val="be-BY"/>
        </w:rPr>
        <w:t>Совет народных комиссаров БССР</w:t>
      </w:r>
      <w:r w:rsidRPr="00A90E5E">
        <w:rPr>
          <w:rFonts w:ascii="Times New Roman" w:hAnsi="Times New Roman" w:cs="Times New Roman"/>
          <w:sz w:val="28"/>
          <w:szCs w:val="28"/>
          <w:lang w:val="be-BY"/>
        </w:rPr>
        <w:t xml:space="preserve">, а в областях, городах, районах и сельсоветах </w:t>
      </w:r>
      <w:r w:rsidR="00264B82" w:rsidRPr="00A90E5E">
        <w:rPr>
          <w:rFonts w:ascii="Times New Roman" w:hAnsi="Times New Roman" w:cs="Times New Roman"/>
          <w:sz w:val="28"/>
          <w:szCs w:val="28"/>
          <w:lang w:val="be-BY"/>
        </w:rPr>
        <w:t>–</w:t>
      </w:r>
      <w:r w:rsidRPr="00A90E5E">
        <w:rPr>
          <w:rFonts w:ascii="Times New Roman" w:hAnsi="Times New Roman" w:cs="Times New Roman"/>
          <w:sz w:val="28"/>
          <w:szCs w:val="28"/>
          <w:lang w:val="be-BY"/>
        </w:rPr>
        <w:t xml:space="preserve"> исполнительные комитеты</w:t>
      </w:r>
      <w:r w:rsidR="00297E6C" w:rsidRPr="00A90E5E">
        <w:rPr>
          <w:rFonts w:ascii="Times New Roman" w:hAnsi="Times New Roman" w:cs="Times New Roman"/>
          <w:sz w:val="28"/>
          <w:szCs w:val="28"/>
          <w:lang w:val="be-BY"/>
        </w:rPr>
        <w:t xml:space="preserve"> (</w:t>
      </w:r>
      <w:r w:rsidR="00297E6C" w:rsidRPr="00A90E5E">
        <w:rPr>
          <w:rFonts w:ascii="Times New Roman" w:hAnsi="Times New Roman" w:cs="Times New Roman"/>
          <w:i/>
          <w:sz w:val="28"/>
          <w:szCs w:val="28"/>
          <w:lang w:val="be-BY"/>
        </w:rPr>
        <w:t>исполкомы</w:t>
      </w:r>
      <w:r w:rsidR="00297E6C" w:rsidRPr="00A90E5E">
        <w:rPr>
          <w:rFonts w:ascii="Times New Roman" w:hAnsi="Times New Roman" w:cs="Times New Roman"/>
          <w:sz w:val="28"/>
          <w:szCs w:val="28"/>
          <w:lang w:val="be-BY"/>
        </w:rPr>
        <w:t>)</w:t>
      </w:r>
      <w:r w:rsidRPr="00A90E5E">
        <w:rPr>
          <w:rFonts w:ascii="Times New Roman" w:hAnsi="Times New Roman" w:cs="Times New Roman"/>
          <w:sz w:val="28"/>
          <w:szCs w:val="28"/>
          <w:lang w:val="be-BY"/>
        </w:rPr>
        <w:t xml:space="preserve"> </w:t>
      </w:r>
      <w:r w:rsidR="00264B82" w:rsidRPr="00A90E5E">
        <w:rPr>
          <w:rFonts w:ascii="Times New Roman" w:hAnsi="Times New Roman" w:cs="Times New Roman"/>
          <w:sz w:val="28"/>
          <w:szCs w:val="28"/>
          <w:lang w:val="be-BY"/>
        </w:rPr>
        <w:t xml:space="preserve">соответствующих Советов. </w:t>
      </w:r>
    </w:p>
    <w:p w:rsidR="00BE5F0E" w:rsidRPr="00A90E5E" w:rsidRDefault="00264B82" w:rsidP="002E018A">
      <w:pPr>
        <w:spacing w:after="0"/>
        <w:ind w:firstLine="567"/>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В 1932-</w:t>
      </w:r>
      <w:r w:rsidR="00BE5F0E" w:rsidRPr="00A90E5E">
        <w:rPr>
          <w:rFonts w:ascii="Times New Roman" w:hAnsi="Times New Roman" w:cs="Times New Roman"/>
          <w:sz w:val="28"/>
          <w:szCs w:val="28"/>
          <w:lang w:val="be-BY"/>
        </w:rPr>
        <w:t xml:space="preserve">1933 гг. в СССР и БССР был введен паспортный режим. </w:t>
      </w:r>
      <w:r w:rsidR="00297E6C" w:rsidRPr="00A90E5E">
        <w:rPr>
          <w:rFonts w:ascii="Times New Roman" w:hAnsi="Times New Roman" w:cs="Times New Roman"/>
          <w:sz w:val="28"/>
          <w:szCs w:val="28"/>
          <w:lang w:val="be-BY"/>
        </w:rPr>
        <w:t xml:space="preserve">Колхозникам паспортов не давали. </w:t>
      </w:r>
      <w:r w:rsidR="00BE5F0E" w:rsidRPr="00A90E5E">
        <w:rPr>
          <w:rFonts w:ascii="Times New Roman" w:hAnsi="Times New Roman" w:cs="Times New Roman"/>
          <w:sz w:val="28"/>
          <w:szCs w:val="28"/>
          <w:lang w:val="be-BY"/>
        </w:rPr>
        <w:t xml:space="preserve">По сути, </w:t>
      </w:r>
      <w:r w:rsidR="00297E6C" w:rsidRPr="00A90E5E">
        <w:rPr>
          <w:rFonts w:ascii="Times New Roman" w:hAnsi="Times New Roman" w:cs="Times New Roman"/>
          <w:sz w:val="28"/>
          <w:szCs w:val="28"/>
          <w:lang w:val="be-BY"/>
        </w:rPr>
        <w:t>о</w:t>
      </w:r>
      <w:r w:rsidR="00BE5F0E" w:rsidRPr="00A90E5E">
        <w:rPr>
          <w:rFonts w:ascii="Times New Roman" w:hAnsi="Times New Roman" w:cs="Times New Roman"/>
          <w:sz w:val="28"/>
          <w:szCs w:val="28"/>
          <w:lang w:val="be-BY"/>
        </w:rPr>
        <w:t>ни прикреплялись к колхозам, определявшим их судьбу.</w:t>
      </w:r>
    </w:p>
    <w:p w:rsidR="00BE5F0E" w:rsidRPr="00A90E5E" w:rsidRDefault="00185B74" w:rsidP="002E018A">
      <w:pPr>
        <w:spacing w:after="0"/>
        <w:ind w:firstLine="567"/>
        <w:jc w:val="both"/>
        <w:rPr>
          <w:rFonts w:ascii="Times New Roman" w:hAnsi="Times New Roman" w:cs="Times New Roman"/>
          <w:sz w:val="28"/>
          <w:szCs w:val="28"/>
          <w:lang w:val="be-BY"/>
        </w:rPr>
      </w:pPr>
      <w:r w:rsidRPr="00185B74">
        <w:rPr>
          <w:rFonts w:ascii="Times New Roman" w:hAnsi="Times New Roman" w:cs="Times New Roman"/>
          <w:noProof/>
        </w:rPr>
        <w:pict>
          <v:shape id="_x0000_s1055" type="#_x0000_t202" style="position:absolute;left:0;text-align:left;margin-left:-.75pt;margin-top:228.9pt;width:157.5pt;height:.05pt;z-index:251774976" wrapcoords="-103 0 -103 20736 21600 20736 21600 0 -103 0" stroked="f">
            <v:textbox style="mso-fit-shape-to-text:t" inset="0,0,0,0">
              <w:txbxContent>
                <w:p w:rsidR="00D45883" w:rsidRPr="00D45883" w:rsidRDefault="00D45883" w:rsidP="00D45883">
                  <w:pPr>
                    <w:pStyle w:val="af1"/>
                    <w:spacing w:after="0"/>
                    <w:jc w:val="center"/>
                    <w:rPr>
                      <w:rFonts w:ascii="Times New Roman" w:hAnsi="Times New Roman" w:cs="Times New Roman"/>
                      <w:noProof/>
                      <w:color w:val="auto"/>
                      <w:sz w:val="24"/>
                      <w:szCs w:val="24"/>
                    </w:rPr>
                  </w:pPr>
                  <w:r w:rsidRPr="00D45883">
                    <w:rPr>
                      <w:rFonts w:ascii="Times New Roman" w:hAnsi="Times New Roman" w:cs="Times New Roman"/>
                      <w:color w:val="auto"/>
                      <w:sz w:val="24"/>
                      <w:szCs w:val="24"/>
                    </w:rPr>
                    <w:t>Комсомольцы 1920-30-х гг.</w:t>
                  </w:r>
                </w:p>
              </w:txbxContent>
            </v:textbox>
            <w10:wrap type="tight"/>
          </v:shape>
        </w:pict>
      </w:r>
      <w:r w:rsidR="003169A8" w:rsidRPr="00A90E5E">
        <w:rPr>
          <w:rFonts w:ascii="Times New Roman" w:hAnsi="Times New Roman" w:cs="Times New Roman"/>
          <w:noProof/>
          <w:sz w:val="28"/>
          <w:szCs w:val="28"/>
        </w:rPr>
        <w:drawing>
          <wp:anchor distT="0" distB="0" distL="114300" distR="114300" simplePos="0" relativeHeight="251720704" behindDoc="1" locked="0" layoutInCell="1" allowOverlap="1">
            <wp:simplePos x="0" y="0"/>
            <wp:positionH relativeFrom="column">
              <wp:posOffset>-9525</wp:posOffset>
            </wp:positionH>
            <wp:positionV relativeFrom="paragraph">
              <wp:posOffset>312420</wp:posOffset>
            </wp:positionV>
            <wp:extent cx="2000250" cy="2537460"/>
            <wp:effectExtent l="19050" t="0" r="0" b="0"/>
            <wp:wrapTight wrapText="bothSides">
              <wp:wrapPolygon edited="0">
                <wp:start x="-206" y="0"/>
                <wp:lineTo x="-206" y="21405"/>
                <wp:lineTo x="21600" y="21405"/>
                <wp:lineTo x="21600" y="0"/>
                <wp:lineTo x="-206" y="0"/>
              </wp:wrapPolygon>
            </wp:wrapTight>
            <wp:docPr id="29" name="Рисунок 81" descr="http://image3.thematicnews.com/uploads/images/00/00/41/2015/12/16/3410c3b0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age3.thematicnews.com/uploads/images/00/00/41/2015/12/16/3410c3b0e9.jpg"/>
                    <pic:cNvPicPr>
                      <a:picLocks noChangeAspect="1" noChangeArrowheads="1"/>
                    </pic:cNvPicPr>
                  </pic:nvPicPr>
                  <pic:blipFill>
                    <a:blip r:embed="rId29" cstate="print"/>
                    <a:srcRect/>
                    <a:stretch>
                      <a:fillRect/>
                    </a:stretch>
                  </pic:blipFill>
                  <pic:spPr bwMode="auto">
                    <a:xfrm>
                      <a:off x="0" y="0"/>
                      <a:ext cx="2000250" cy="2537460"/>
                    </a:xfrm>
                    <a:prstGeom prst="rect">
                      <a:avLst/>
                    </a:prstGeom>
                    <a:noFill/>
                    <a:ln w="9525">
                      <a:noFill/>
                      <a:miter lim="800000"/>
                      <a:headEnd/>
                      <a:tailEnd/>
                    </a:ln>
                  </pic:spPr>
                </pic:pic>
              </a:graphicData>
            </a:graphic>
          </wp:anchor>
        </w:drawing>
      </w:r>
      <w:r w:rsidR="00BE5F0E" w:rsidRPr="00A90E5E">
        <w:rPr>
          <w:rFonts w:ascii="Times New Roman" w:hAnsi="Times New Roman" w:cs="Times New Roman"/>
          <w:sz w:val="28"/>
          <w:szCs w:val="28"/>
          <w:lang w:val="be-BY"/>
        </w:rPr>
        <w:t>В 1930-е гг. усиливалась централизация в руководстве страной, формировался мощный репрессивный аппарат. Насаждались административно-директивные методы управления, что ограничивало инициативу и предприимчивость и усиливало бюрократизм государственных стру</w:t>
      </w:r>
      <w:r w:rsidR="002B0985" w:rsidRPr="00A90E5E">
        <w:rPr>
          <w:rFonts w:ascii="Times New Roman" w:hAnsi="Times New Roman" w:cs="Times New Roman"/>
          <w:sz w:val="28"/>
          <w:szCs w:val="28"/>
          <w:lang w:val="be-BY"/>
        </w:rPr>
        <w:t>ктур. Повышалась роль партийно-</w:t>
      </w:r>
      <w:r w:rsidR="00BE5F0E" w:rsidRPr="00A90E5E">
        <w:rPr>
          <w:rFonts w:ascii="Times New Roman" w:hAnsi="Times New Roman" w:cs="Times New Roman"/>
          <w:sz w:val="28"/>
          <w:szCs w:val="28"/>
          <w:lang w:val="be-BY"/>
        </w:rPr>
        <w:t>государственного аппарата.</w:t>
      </w:r>
    </w:p>
    <w:p w:rsidR="00BE5F0E" w:rsidRPr="00A90E5E" w:rsidRDefault="00BE5F0E" w:rsidP="002E018A">
      <w:pPr>
        <w:spacing w:after="0"/>
        <w:ind w:firstLine="567"/>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 xml:space="preserve">Общественные организации Беларуси свою деятельность по-прежнему видели в выполнении задач, поставленных государством. Комсомольцы, например, были ударной силой советских новостроек. Своим героическим трудом они обеспечивали успехи индустриализации, достигали вершин в науке, образовании и культуре, хорошо зарекомендовали себя в армии и </w:t>
      </w:r>
      <w:r w:rsidRPr="00A90E5E">
        <w:rPr>
          <w:rFonts w:ascii="Times New Roman" w:hAnsi="Times New Roman" w:cs="Times New Roman"/>
          <w:sz w:val="28"/>
          <w:szCs w:val="28"/>
          <w:lang w:val="be-BY"/>
        </w:rPr>
        <w:lastRenderedPageBreak/>
        <w:t>государственном аппарате. Профсоюзные организации занимались регулированием трудов</w:t>
      </w:r>
      <w:r w:rsidR="002B0985" w:rsidRPr="00A90E5E">
        <w:rPr>
          <w:rFonts w:ascii="Times New Roman" w:hAnsi="Times New Roman" w:cs="Times New Roman"/>
          <w:sz w:val="28"/>
          <w:szCs w:val="28"/>
          <w:lang w:val="be-BY"/>
        </w:rPr>
        <w:t>ых отношений и заработной платы.</w:t>
      </w:r>
      <w:r w:rsidRPr="00A90E5E">
        <w:rPr>
          <w:rFonts w:ascii="Times New Roman" w:hAnsi="Times New Roman" w:cs="Times New Roman"/>
          <w:sz w:val="28"/>
          <w:szCs w:val="28"/>
          <w:lang w:val="be-BY"/>
        </w:rPr>
        <w:t xml:space="preserve"> </w:t>
      </w:r>
      <w:r w:rsidR="002B0985" w:rsidRPr="00A90E5E">
        <w:rPr>
          <w:rFonts w:ascii="Times New Roman" w:hAnsi="Times New Roman" w:cs="Times New Roman"/>
          <w:sz w:val="28"/>
          <w:szCs w:val="28"/>
          <w:lang w:val="be-BY"/>
        </w:rPr>
        <w:t xml:space="preserve"> </w:t>
      </w:r>
      <w:r w:rsidRPr="00A90E5E">
        <w:rPr>
          <w:rFonts w:ascii="Times New Roman" w:hAnsi="Times New Roman" w:cs="Times New Roman"/>
          <w:sz w:val="28"/>
          <w:szCs w:val="28"/>
          <w:lang w:val="be-BY"/>
        </w:rPr>
        <w:t xml:space="preserve"> </w:t>
      </w:r>
      <w:r w:rsidR="002B0985" w:rsidRPr="00A90E5E">
        <w:rPr>
          <w:rFonts w:ascii="Times New Roman" w:hAnsi="Times New Roman" w:cs="Times New Roman"/>
          <w:sz w:val="28"/>
          <w:szCs w:val="28"/>
          <w:lang w:val="be-BY"/>
        </w:rPr>
        <w:t xml:space="preserve"> </w:t>
      </w:r>
    </w:p>
    <w:p w:rsidR="00D36423" w:rsidRPr="00A90E5E" w:rsidRDefault="00B43AFF" w:rsidP="002E018A">
      <w:pPr>
        <w:spacing w:after="0"/>
        <w:ind w:firstLine="567"/>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В</w:t>
      </w:r>
      <w:r w:rsidR="00BE5F0E" w:rsidRPr="00A90E5E">
        <w:rPr>
          <w:rFonts w:ascii="Times New Roman" w:hAnsi="Times New Roman" w:cs="Times New Roman"/>
          <w:sz w:val="28"/>
          <w:szCs w:val="28"/>
          <w:lang w:val="be-BY"/>
        </w:rPr>
        <w:t xml:space="preserve"> советском обществе обострились противоречия по вопросам о направлениях общественно-политического развития страны и путях построения социализма в СССР. В очень жесткой форме развернулась борьба с противниками политического курса Коммунистической партии и Советского государства. В историографии эта борьба известна под названием </w:t>
      </w:r>
      <w:r w:rsidR="00BE5F0E" w:rsidRPr="00A90E5E">
        <w:rPr>
          <w:rFonts w:ascii="Times New Roman" w:hAnsi="Times New Roman" w:cs="Times New Roman"/>
          <w:i/>
          <w:sz w:val="28"/>
          <w:szCs w:val="28"/>
          <w:lang w:val="be-BY"/>
        </w:rPr>
        <w:t>политические репрессии</w:t>
      </w:r>
      <w:r w:rsidR="00BE5F0E" w:rsidRPr="00A90E5E">
        <w:rPr>
          <w:rFonts w:ascii="Times New Roman" w:hAnsi="Times New Roman" w:cs="Times New Roman"/>
          <w:sz w:val="28"/>
          <w:szCs w:val="28"/>
          <w:lang w:val="be-BY"/>
        </w:rPr>
        <w:t xml:space="preserve"> (от позднелат. represslo </w:t>
      </w:r>
      <w:r w:rsidR="00264B82" w:rsidRPr="00A90E5E">
        <w:rPr>
          <w:rFonts w:ascii="Times New Roman" w:hAnsi="Times New Roman" w:cs="Times New Roman"/>
          <w:sz w:val="28"/>
          <w:szCs w:val="28"/>
          <w:lang w:val="be-BY"/>
        </w:rPr>
        <w:t>–</w:t>
      </w:r>
      <w:r w:rsidR="00BE5F0E" w:rsidRPr="00A90E5E">
        <w:rPr>
          <w:rFonts w:ascii="Times New Roman" w:hAnsi="Times New Roman" w:cs="Times New Roman"/>
          <w:sz w:val="28"/>
          <w:szCs w:val="28"/>
          <w:lang w:val="be-BY"/>
        </w:rPr>
        <w:t xml:space="preserve"> подавление, карательная мера, наказание).</w:t>
      </w:r>
      <w:r w:rsidR="002B0985" w:rsidRPr="00A90E5E">
        <w:rPr>
          <w:rFonts w:ascii="Times New Roman" w:hAnsi="Times New Roman" w:cs="Times New Roman"/>
          <w:sz w:val="28"/>
          <w:szCs w:val="28"/>
          <w:lang w:val="be-BY"/>
        </w:rPr>
        <w:t xml:space="preserve"> </w:t>
      </w:r>
      <w:r w:rsidR="00BE5F0E" w:rsidRPr="00A90E5E">
        <w:rPr>
          <w:rFonts w:ascii="Times New Roman" w:hAnsi="Times New Roman" w:cs="Times New Roman"/>
          <w:sz w:val="28"/>
          <w:szCs w:val="28"/>
          <w:lang w:val="be-BY"/>
        </w:rPr>
        <w:t>Начало политических репрессий в Бела</w:t>
      </w:r>
      <w:r w:rsidR="00264B82" w:rsidRPr="00A90E5E">
        <w:rPr>
          <w:rFonts w:ascii="Times New Roman" w:hAnsi="Times New Roman" w:cs="Times New Roman"/>
          <w:sz w:val="28"/>
          <w:szCs w:val="28"/>
          <w:lang w:val="be-BY"/>
        </w:rPr>
        <w:t>руси приходится на период 1920-</w:t>
      </w:r>
      <w:r w:rsidR="00BE5F0E" w:rsidRPr="00A90E5E">
        <w:rPr>
          <w:rFonts w:ascii="Times New Roman" w:hAnsi="Times New Roman" w:cs="Times New Roman"/>
          <w:sz w:val="28"/>
          <w:szCs w:val="28"/>
          <w:lang w:val="be-BY"/>
        </w:rPr>
        <w:t xml:space="preserve">1930-х гг., наибольшее количество репрессий </w:t>
      </w:r>
      <w:r w:rsidR="00264B82" w:rsidRPr="00A90E5E">
        <w:rPr>
          <w:rFonts w:ascii="Times New Roman" w:hAnsi="Times New Roman" w:cs="Times New Roman"/>
          <w:sz w:val="28"/>
          <w:szCs w:val="28"/>
          <w:lang w:val="be-BY"/>
        </w:rPr>
        <w:t>–</w:t>
      </w:r>
      <w:r w:rsidR="00BE5F0E" w:rsidRPr="00A90E5E">
        <w:rPr>
          <w:rFonts w:ascii="Times New Roman" w:hAnsi="Times New Roman" w:cs="Times New Roman"/>
          <w:sz w:val="28"/>
          <w:szCs w:val="28"/>
          <w:lang w:val="be-BY"/>
        </w:rPr>
        <w:t xml:space="preserve"> на вторую половину 1930-х гг.</w:t>
      </w:r>
      <w:r w:rsidR="00040CFE" w:rsidRPr="00A90E5E">
        <w:rPr>
          <w:rFonts w:ascii="Times New Roman" w:hAnsi="Times New Roman" w:cs="Times New Roman"/>
          <w:sz w:val="28"/>
          <w:szCs w:val="28"/>
          <w:lang w:val="be-BY"/>
        </w:rPr>
        <w:t xml:space="preserve"> </w:t>
      </w:r>
      <w:r w:rsidR="00BE5F0E" w:rsidRPr="00A90E5E">
        <w:rPr>
          <w:rFonts w:ascii="Times New Roman" w:hAnsi="Times New Roman" w:cs="Times New Roman"/>
          <w:sz w:val="28"/>
          <w:szCs w:val="28"/>
          <w:lang w:val="be-BY"/>
        </w:rPr>
        <w:t xml:space="preserve">В результате пострадало много совершенно невиновных людей </w:t>
      </w:r>
      <w:r w:rsidR="00264B82" w:rsidRPr="00A90E5E">
        <w:rPr>
          <w:rFonts w:ascii="Times New Roman" w:hAnsi="Times New Roman" w:cs="Times New Roman"/>
          <w:sz w:val="28"/>
          <w:szCs w:val="28"/>
          <w:lang w:val="be-BY"/>
        </w:rPr>
        <w:t>–</w:t>
      </w:r>
      <w:r w:rsidR="00D36423" w:rsidRPr="00A90E5E">
        <w:rPr>
          <w:rFonts w:ascii="Times New Roman" w:hAnsi="Times New Roman" w:cs="Times New Roman"/>
          <w:sz w:val="28"/>
          <w:szCs w:val="28"/>
          <w:lang w:val="be-BY"/>
        </w:rPr>
        <w:t xml:space="preserve"> </w:t>
      </w:r>
      <w:r w:rsidR="00BE5F0E" w:rsidRPr="00A90E5E">
        <w:rPr>
          <w:rFonts w:ascii="Times New Roman" w:hAnsi="Times New Roman" w:cs="Times New Roman"/>
          <w:sz w:val="28"/>
          <w:szCs w:val="28"/>
          <w:lang w:val="be-BY"/>
        </w:rPr>
        <w:t xml:space="preserve">партийных и государственных работников, деятелей науки, литературы и искусства, духовенства, трудящихся. </w:t>
      </w:r>
    </w:p>
    <w:p w:rsidR="00040CFE" w:rsidRPr="00A90E5E" w:rsidRDefault="003169A8" w:rsidP="002E018A">
      <w:pPr>
        <w:pStyle w:val="1"/>
        <w:tabs>
          <w:tab w:val="left" w:pos="605"/>
        </w:tabs>
        <w:spacing w:before="0" w:line="276" w:lineRule="auto"/>
        <w:ind w:firstLine="567"/>
        <w:rPr>
          <w:rFonts w:ascii="Times New Roman" w:hAnsi="Times New Roman" w:cs="Times New Roman"/>
          <w:sz w:val="28"/>
          <w:szCs w:val="28"/>
        </w:rPr>
      </w:pPr>
      <w:r w:rsidRPr="00A90E5E">
        <w:rPr>
          <w:rFonts w:ascii="Times New Roman" w:hAnsi="Times New Roman" w:cs="Times New Roman"/>
          <w:b/>
          <w:noProof/>
          <w:sz w:val="28"/>
          <w:szCs w:val="28"/>
        </w:rPr>
        <w:drawing>
          <wp:anchor distT="0" distB="0" distL="114300" distR="114300" simplePos="0" relativeHeight="251721728" behindDoc="1" locked="0" layoutInCell="1" allowOverlap="1">
            <wp:simplePos x="0" y="0"/>
            <wp:positionH relativeFrom="column">
              <wp:posOffset>-9525</wp:posOffset>
            </wp:positionH>
            <wp:positionV relativeFrom="paragraph">
              <wp:posOffset>708025</wp:posOffset>
            </wp:positionV>
            <wp:extent cx="2251710" cy="3131820"/>
            <wp:effectExtent l="19050" t="0" r="0" b="0"/>
            <wp:wrapTight wrapText="bothSides">
              <wp:wrapPolygon edited="0">
                <wp:start x="-183" y="0"/>
                <wp:lineTo x="-183" y="21416"/>
                <wp:lineTo x="21563" y="21416"/>
                <wp:lineTo x="21563" y="0"/>
                <wp:lineTo x="-183" y="0"/>
              </wp:wrapPolygon>
            </wp:wrapTight>
            <wp:docPr id="84" name="Рисунок 84" descr="http://www.pravo.by/sm_full.aspx?guid=68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pravo.by/sm_full.aspx?guid=68723"/>
                    <pic:cNvPicPr>
                      <a:picLocks noChangeAspect="1" noChangeArrowheads="1"/>
                    </pic:cNvPicPr>
                  </pic:nvPicPr>
                  <pic:blipFill>
                    <a:blip r:embed="rId30" cstate="print"/>
                    <a:srcRect/>
                    <a:stretch>
                      <a:fillRect/>
                    </a:stretch>
                  </pic:blipFill>
                  <pic:spPr bwMode="auto">
                    <a:xfrm>
                      <a:off x="0" y="0"/>
                      <a:ext cx="2251710" cy="3131820"/>
                    </a:xfrm>
                    <a:prstGeom prst="rect">
                      <a:avLst/>
                    </a:prstGeom>
                    <a:noFill/>
                    <a:ln w="9525">
                      <a:noFill/>
                      <a:miter lim="800000"/>
                      <a:headEnd/>
                      <a:tailEnd/>
                    </a:ln>
                  </pic:spPr>
                </pic:pic>
              </a:graphicData>
            </a:graphic>
          </wp:anchor>
        </w:drawing>
      </w:r>
      <w:r w:rsidR="00BE5F0E" w:rsidRPr="00A90E5E">
        <w:rPr>
          <w:rFonts w:ascii="Times New Roman" w:hAnsi="Times New Roman" w:cs="Times New Roman"/>
          <w:b/>
          <w:sz w:val="28"/>
          <w:szCs w:val="28"/>
          <w:lang w:val="be-BY"/>
        </w:rPr>
        <w:t>Конституция БССР 1937 г.</w:t>
      </w:r>
      <w:r w:rsidR="00BE5F0E" w:rsidRPr="00A90E5E">
        <w:rPr>
          <w:rFonts w:ascii="Times New Roman" w:hAnsi="Times New Roman" w:cs="Times New Roman"/>
          <w:sz w:val="28"/>
          <w:szCs w:val="28"/>
          <w:lang w:val="be-BY"/>
        </w:rPr>
        <w:t xml:space="preserve"> </w:t>
      </w:r>
      <w:r w:rsidR="00D36423" w:rsidRPr="00A90E5E">
        <w:rPr>
          <w:rFonts w:ascii="Times New Roman" w:hAnsi="Times New Roman" w:cs="Times New Roman"/>
          <w:sz w:val="28"/>
          <w:szCs w:val="28"/>
          <w:lang w:val="be-BY"/>
        </w:rPr>
        <w:t xml:space="preserve">В 1937 г. </w:t>
      </w:r>
      <w:r w:rsidR="00BE5F0E" w:rsidRPr="00A90E5E">
        <w:rPr>
          <w:rFonts w:ascii="Times New Roman" w:hAnsi="Times New Roman" w:cs="Times New Roman"/>
          <w:sz w:val="28"/>
          <w:szCs w:val="28"/>
          <w:lang w:val="be-BY"/>
        </w:rPr>
        <w:t xml:space="preserve">была принята </w:t>
      </w:r>
      <w:r w:rsidR="00BE5F0E" w:rsidRPr="00A90E5E">
        <w:rPr>
          <w:rFonts w:ascii="Times New Roman" w:hAnsi="Times New Roman" w:cs="Times New Roman"/>
          <w:i/>
          <w:sz w:val="28"/>
          <w:szCs w:val="28"/>
          <w:lang w:val="be-BY"/>
        </w:rPr>
        <w:t>третья Конституция Белорусской ССР</w:t>
      </w:r>
      <w:r w:rsidR="00BE5F0E" w:rsidRPr="00A90E5E">
        <w:rPr>
          <w:rFonts w:ascii="Times New Roman" w:hAnsi="Times New Roman" w:cs="Times New Roman"/>
          <w:sz w:val="28"/>
          <w:szCs w:val="28"/>
          <w:lang w:val="be-BY"/>
        </w:rPr>
        <w:t xml:space="preserve">. </w:t>
      </w:r>
      <w:proofErr w:type="gramStart"/>
      <w:r w:rsidR="00040CFE" w:rsidRPr="00A90E5E">
        <w:rPr>
          <w:rFonts w:ascii="Times New Roman" w:hAnsi="Times New Roman" w:cs="Times New Roman"/>
          <w:sz w:val="28"/>
          <w:szCs w:val="28"/>
        </w:rPr>
        <w:t>Конституция</w:t>
      </w:r>
      <w:proofErr w:type="gramEnd"/>
      <w:r w:rsidR="00040CFE" w:rsidRPr="00A90E5E">
        <w:rPr>
          <w:rFonts w:ascii="Times New Roman" w:hAnsi="Times New Roman" w:cs="Times New Roman"/>
          <w:sz w:val="28"/>
          <w:szCs w:val="28"/>
        </w:rPr>
        <w:t xml:space="preserve"> провозгласившая демократические права и свободы, на прак</w:t>
      </w:r>
      <w:r w:rsidR="00B43AFF" w:rsidRPr="00A90E5E">
        <w:rPr>
          <w:rFonts w:ascii="Times New Roman" w:hAnsi="Times New Roman" w:cs="Times New Roman"/>
          <w:sz w:val="28"/>
          <w:szCs w:val="28"/>
        </w:rPr>
        <w:t>тике носила формальный характер:</w:t>
      </w:r>
      <w:r w:rsidR="00040CFE" w:rsidRPr="00A90E5E">
        <w:rPr>
          <w:rFonts w:ascii="Times New Roman" w:hAnsi="Times New Roman" w:cs="Times New Roman"/>
          <w:sz w:val="28"/>
          <w:szCs w:val="28"/>
        </w:rPr>
        <w:t xml:space="preserve"> </w:t>
      </w:r>
    </w:p>
    <w:p w:rsidR="00040CFE" w:rsidRPr="00A90E5E" w:rsidRDefault="00040CFE" w:rsidP="002E018A">
      <w:pPr>
        <w:pStyle w:val="1"/>
        <w:tabs>
          <w:tab w:val="left" w:pos="605"/>
        </w:tabs>
        <w:spacing w:before="0" w:line="276" w:lineRule="auto"/>
        <w:ind w:firstLine="567"/>
        <w:rPr>
          <w:rFonts w:ascii="Times New Roman" w:hAnsi="Times New Roman" w:cs="Times New Roman"/>
          <w:sz w:val="28"/>
          <w:szCs w:val="28"/>
        </w:rPr>
      </w:pPr>
      <w:r w:rsidRPr="00A90E5E">
        <w:rPr>
          <w:rFonts w:ascii="Times New Roman" w:hAnsi="Times New Roman" w:cs="Times New Roman"/>
          <w:sz w:val="28"/>
          <w:szCs w:val="28"/>
        </w:rPr>
        <w:t xml:space="preserve">- </w:t>
      </w:r>
      <w:r w:rsidR="00B43AFF" w:rsidRPr="00A90E5E">
        <w:rPr>
          <w:rFonts w:ascii="Times New Roman" w:hAnsi="Times New Roman" w:cs="Times New Roman"/>
          <w:sz w:val="28"/>
          <w:szCs w:val="28"/>
        </w:rPr>
        <w:t xml:space="preserve"> </w:t>
      </w:r>
      <w:r w:rsidRPr="00A90E5E">
        <w:rPr>
          <w:rFonts w:ascii="Times New Roman" w:hAnsi="Times New Roman" w:cs="Times New Roman"/>
          <w:sz w:val="28"/>
          <w:szCs w:val="28"/>
        </w:rPr>
        <w:t xml:space="preserve">Советы, общественные организации постепенно теряли свои позиции; </w:t>
      </w:r>
    </w:p>
    <w:p w:rsidR="00040CFE" w:rsidRPr="00A90E5E" w:rsidRDefault="00040CFE" w:rsidP="002E018A">
      <w:pPr>
        <w:pStyle w:val="1"/>
        <w:tabs>
          <w:tab w:val="left" w:pos="605"/>
        </w:tabs>
        <w:spacing w:before="0" w:line="276" w:lineRule="auto"/>
        <w:ind w:firstLine="567"/>
        <w:rPr>
          <w:rFonts w:ascii="Times New Roman" w:hAnsi="Times New Roman" w:cs="Times New Roman"/>
          <w:sz w:val="28"/>
          <w:szCs w:val="28"/>
        </w:rPr>
      </w:pPr>
      <w:r w:rsidRPr="00A90E5E">
        <w:rPr>
          <w:rFonts w:ascii="Times New Roman" w:hAnsi="Times New Roman" w:cs="Times New Roman"/>
          <w:sz w:val="28"/>
          <w:szCs w:val="28"/>
        </w:rPr>
        <w:t xml:space="preserve">- усилилась роль Народного комиссариата внутренних дел (НКВД), который стал использоваться как инструмент расправы с теми, чья позиция противостояла или не совпадала </w:t>
      </w:r>
      <w:proofErr w:type="gramStart"/>
      <w:r w:rsidRPr="00A90E5E">
        <w:rPr>
          <w:rFonts w:ascii="Times New Roman" w:hAnsi="Times New Roman" w:cs="Times New Roman"/>
          <w:sz w:val="28"/>
          <w:szCs w:val="28"/>
        </w:rPr>
        <w:t>со</w:t>
      </w:r>
      <w:proofErr w:type="gramEnd"/>
      <w:r w:rsidRPr="00A90E5E">
        <w:rPr>
          <w:rFonts w:ascii="Times New Roman" w:hAnsi="Times New Roman" w:cs="Times New Roman"/>
          <w:sz w:val="28"/>
          <w:szCs w:val="28"/>
        </w:rPr>
        <w:t xml:space="preserve"> сталинской; </w:t>
      </w:r>
    </w:p>
    <w:p w:rsidR="00040CFE" w:rsidRPr="00A90E5E" w:rsidRDefault="00040CFE" w:rsidP="002E018A">
      <w:pPr>
        <w:pStyle w:val="1"/>
        <w:tabs>
          <w:tab w:val="left" w:pos="605"/>
        </w:tabs>
        <w:spacing w:before="0" w:line="276" w:lineRule="auto"/>
        <w:ind w:firstLine="567"/>
        <w:rPr>
          <w:rFonts w:ascii="Times New Roman" w:hAnsi="Times New Roman" w:cs="Times New Roman"/>
          <w:sz w:val="28"/>
          <w:szCs w:val="28"/>
        </w:rPr>
      </w:pPr>
      <w:r w:rsidRPr="00A90E5E">
        <w:rPr>
          <w:rFonts w:ascii="Times New Roman" w:hAnsi="Times New Roman" w:cs="Times New Roman"/>
          <w:sz w:val="28"/>
          <w:szCs w:val="28"/>
        </w:rPr>
        <w:t xml:space="preserve">- воинствующий атеизм (борьба с религиозностью большинства населения). </w:t>
      </w:r>
    </w:p>
    <w:p w:rsidR="00040CFE" w:rsidRPr="00A90E5E" w:rsidRDefault="00040CFE" w:rsidP="002E018A">
      <w:pPr>
        <w:pStyle w:val="1"/>
        <w:tabs>
          <w:tab w:val="left" w:pos="605"/>
        </w:tabs>
        <w:spacing w:before="0" w:line="276" w:lineRule="auto"/>
        <w:ind w:firstLine="567"/>
        <w:rPr>
          <w:rFonts w:ascii="Times New Roman" w:hAnsi="Times New Roman" w:cs="Times New Roman"/>
          <w:sz w:val="28"/>
          <w:szCs w:val="28"/>
        </w:rPr>
      </w:pPr>
      <w:r w:rsidRPr="00A90E5E">
        <w:rPr>
          <w:rFonts w:ascii="Times New Roman" w:hAnsi="Times New Roman" w:cs="Times New Roman"/>
          <w:sz w:val="28"/>
          <w:szCs w:val="28"/>
        </w:rPr>
        <w:t xml:space="preserve">В БССР  началась </w:t>
      </w:r>
      <w:r w:rsidRPr="00A90E5E">
        <w:rPr>
          <w:rFonts w:ascii="Times New Roman" w:hAnsi="Times New Roman" w:cs="Times New Roman"/>
          <w:i/>
          <w:sz w:val="28"/>
          <w:szCs w:val="28"/>
        </w:rPr>
        <w:t>экспроприация</w:t>
      </w:r>
      <w:r w:rsidRPr="00A90E5E">
        <w:rPr>
          <w:rFonts w:ascii="Times New Roman" w:hAnsi="Times New Roman" w:cs="Times New Roman"/>
          <w:sz w:val="28"/>
          <w:szCs w:val="28"/>
        </w:rPr>
        <w:t xml:space="preserve"> церковных ценностей в помощь голодающим, произошло массовое закрытие церквей и костёлов, передача их ценностей в фонд индустриализации. Закрытые храмы превращались в сельские клубы, хозяйственные склады. В СССР, в том числе  и БССР, был построен государственный строй, который историки определяют как </w:t>
      </w:r>
      <w:r w:rsidRPr="00A90E5E">
        <w:rPr>
          <w:rFonts w:ascii="Times New Roman" w:hAnsi="Times New Roman" w:cs="Times New Roman"/>
          <w:i/>
          <w:sz w:val="28"/>
          <w:szCs w:val="28"/>
        </w:rPr>
        <w:t>«государственный социализм».</w:t>
      </w:r>
      <w:r w:rsidRPr="00A90E5E">
        <w:rPr>
          <w:rFonts w:ascii="Times New Roman" w:hAnsi="Times New Roman" w:cs="Times New Roman"/>
          <w:sz w:val="28"/>
          <w:szCs w:val="28"/>
        </w:rPr>
        <w:t xml:space="preserve"> При нем стабильный жизненный уровень простых людей обеспечивался за счёт использования их трудового энтузиазма, а также жесткой производственной дисциплины. Политические репрессии сочетались с верой людей в правильность избранного курса и безошибочность политики И.Сталина.</w:t>
      </w:r>
    </w:p>
    <w:p w:rsidR="00D36423" w:rsidRPr="00A90E5E" w:rsidRDefault="00D36423" w:rsidP="002E018A">
      <w:pPr>
        <w:spacing w:after="0"/>
        <w:ind w:firstLine="567"/>
        <w:jc w:val="both"/>
        <w:rPr>
          <w:rFonts w:ascii="Times New Roman" w:hAnsi="Times New Roman" w:cs="Times New Roman"/>
          <w:b/>
          <w:sz w:val="28"/>
          <w:szCs w:val="28"/>
          <w:lang w:val="be-BY"/>
        </w:rPr>
      </w:pPr>
    </w:p>
    <w:p w:rsidR="00223896" w:rsidRPr="00A90E5E" w:rsidRDefault="00223896" w:rsidP="002E018A">
      <w:pPr>
        <w:pStyle w:val="a5"/>
        <w:shd w:val="clear" w:color="auto" w:fill="FFFFFF"/>
        <w:spacing w:before="0" w:beforeAutospacing="0" w:after="0" w:afterAutospacing="0" w:line="276" w:lineRule="auto"/>
        <w:ind w:firstLine="567"/>
        <w:jc w:val="center"/>
        <w:rPr>
          <w:b/>
          <w:sz w:val="28"/>
          <w:szCs w:val="28"/>
        </w:rPr>
      </w:pPr>
      <w:r w:rsidRPr="00A90E5E">
        <w:rPr>
          <w:b/>
          <w:sz w:val="28"/>
          <w:szCs w:val="28"/>
        </w:rPr>
        <w:lastRenderedPageBreak/>
        <w:t>Вопросы и задания</w:t>
      </w:r>
    </w:p>
    <w:p w:rsidR="00040CFE" w:rsidRPr="00A90E5E" w:rsidRDefault="00040CFE" w:rsidP="002E018A">
      <w:pPr>
        <w:pStyle w:val="a3"/>
        <w:numPr>
          <w:ilvl w:val="0"/>
          <w:numId w:val="20"/>
        </w:numPr>
        <w:shd w:val="clear" w:color="auto" w:fill="FFFFFF"/>
        <w:tabs>
          <w:tab w:val="left" w:pos="3760"/>
          <w:tab w:val="left" w:pos="4060"/>
        </w:tabs>
        <w:spacing w:after="0"/>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Общественно-политическая жизнь в БССР в 20-е гг. XX в.</w:t>
      </w:r>
    </w:p>
    <w:p w:rsidR="00040CFE" w:rsidRPr="00A90E5E" w:rsidRDefault="00040CFE" w:rsidP="002E018A">
      <w:pPr>
        <w:pStyle w:val="a3"/>
        <w:numPr>
          <w:ilvl w:val="0"/>
          <w:numId w:val="20"/>
        </w:numPr>
        <w:shd w:val="clear" w:color="auto" w:fill="FFFFFF"/>
        <w:tabs>
          <w:tab w:val="left" w:pos="3760"/>
          <w:tab w:val="left" w:pos="4060"/>
        </w:tabs>
        <w:spacing w:after="0"/>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Участие БССР в образовании Союза ССР.</w:t>
      </w:r>
    </w:p>
    <w:p w:rsidR="00040CFE" w:rsidRPr="00A90E5E" w:rsidRDefault="00040CFE" w:rsidP="002E018A">
      <w:pPr>
        <w:pStyle w:val="a3"/>
        <w:numPr>
          <w:ilvl w:val="0"/>
          <w:numId w:val="20"/>
        </w:numPr>
        <w:shd w:val="clear" w:color="auto" w:fill="FFFFFF"/>
        <w:tabs>
          <w:tab w:val="left" w:pos="3760"/>
          <w:tab w:val="left" w:pos="4060"/>
        </w:tabs>
        <w:spacing w:after="0"/>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Общественно-политическая жизнь в БССР в 30-е гг. XX в. Общественно-политическая жизнь в БССР в 30-е гг. XX в.</w:t>
      </w:r>
    </w:p>
    <w:p w:rsidR="00040CFE" w:rsidRPr="00A90E5E" w:rsidRDefault="00040CFE" w:rsidP="002E018A">
      <w:pPr>
        <w:pStyle w:val="a3"/>
        <w:numPr>
          <w:ilvl w:val="0"/>
          <w:numId w:val="20"/>
        </w:numPr>
        <w:shd w:val="clear" w:color="auto" w:fill="FFFFFF"/>
        <w:tabs>
          <w:tab w:val="left" w:pos="3760"/>
          <w:tab w:val="left" w:pos="4060"/>
        </w:tabs>
        <w:spacing w:after="0"/>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 xml:space="preserve">Конституция БССР 1937 г. </w:t>
      </w:r>
    </w:p>
    <w:p w:rsidR="00223896" w:rsidRPr="00A90E5E" w:rsidRDefault="00223896" w:rsidP="002E018A">
      <w:pPr>
        <w:pStyle w:val="a3"/>
        <w:numPr>
          <w:ilvl w:val="0"/>
          <w:numId w:val="20"/>
        </w:numPr>
        <w:shd w:val="clear" w:color="auto" w:fill="FFFFFF"/>
        <w:tabs>
          <w:tab w:val="left" w:pos="3760"/>
          <w:tab w:val="left" w:pos="4060"/>
        </w:tabs>
        <w:spacing w:after="0"/>
        <w:jc w:val="both"/>
        <w:rPr>
          <w:rStyle w:val="a7"/>
          <w:rFonts w:ascii="Times New Roman" w:hAnsi="Times New Roman" w:cs="Times New Roman"/>
          <w:i w:val="0"/>
          <w:iCs w:val="0"/>
          <w:sz w:val="28"/>
          <w:szCs w:val="28"/>
          <w:lang w:val="be-BY"/>
        </w:rPr>
      </w:pPr>
      <w:r w:rsidRPr="00A90E5E">
        <w:rPr>
          <w:rFonts w:ascii="Times New Roman" w:hAnsi="Times New Roman" w:cs="Times New Roman"/>
          <w:sz w:val="28"/>
          <w:szCs w:val="28"/>
          <w:lang w:val="be-BY"/>
        </w:rPr>
        <w:t>Дайте определения понятиям:</w:t>
      </w:r>
      <w:r w:rsidRPr="00A90E5E">
        <w:rPr>
          <w:rFonts w:ascii="Times New Roman" w:hAnsi="Times New Roman" w:cs="Times New Roman"/>
          <w:sz w:val="28"/>
          <w:szCs w:val="28"/>
          <w:lang w:val="be-BY"/>
        </w:rPr>
        <w:tab/>
      </w:r>
      <w:r w:rsidR="00040CFE" w:rsidRPr="00A90E5E">
        <w:rPr>
          <w:rFonts w:ascii="Times New Roman" w:hAnsi="Times New Roman" w:cs="Times New Roman"/>
          <w:sz w:val="28"/>
          <w:szCs w:val="28"/>
          <w:lang w:val="be-BY"/>
        </w:rPr>
        <w:t xml:space="preserve"> </w:t>
      </w:r>
      <w:r w:rsidR="00040CFE" w:rsidRPr="00A90E5E">
        <w:rPr>
          <w:rFonts w:ascii="Times New Roman" w:hAnsi="Times New Roman" w:cs="Times New Roman"/>
          <w:i/>
          <w:sz w:val="28"/>
          <w:szCs w:val="28"/>
          <w:lang w:val="be-BY"/>
        </w:rPr>
        <w:t xml:space="preserve">однопартийная политическая система, </w:t>
      </w:r>
      <w:r w:rsidR="00297E6C" w:rsidRPr="00A90E5E">
        <w:rPr>
          <w:rFonts w:ascii="Times New Roman" w:hAnsi="Times New Roman" w:cs="Times New Roman"/>
          <w:i/>
          <w:sz w:val="28"/>
          <w:szCs w:val="28"/>
          <w:lang w:val="be-BY"/>
        </w:rPr>
        <w:t xml:space="preserve">профсоюзы, КСМБ, Осоавиахим, план «автономизации», СССР, укрупнения территория БССР, Верховный Совет БССР, Совет народных комиссаров БССР, исполкомы, </w:t>
      </w:r>
      <w:r w:rsidR="00B43AFF" w:rsidRPr="00A90E5E">
        <w:rPr>
          <w:rFonts w:ascii="Times New Roman" w:hAnsi="Times New Roman" w:cs="Times New Roman"/>
          <w:i/>
          <w:sz w:val="28"/>
          <w:szCs w:val="28"/>
          <w:lang w:val="be-BY"/>
        </w:rPr>
        <w:t xml:space="preserve">политические репрессии, </w:t>
      </w:r>
      <w:r w:rsidR="00B43AFF" w:rsidRPr="00A90E5E">
        <w:rPr>
          <w:rFonts w:ascii="Times New Roman" w:hAnsi="Times New Roman" w:cs="Times New Roman"/>
          <w:i/>
          <w:sz w:val="28"/>
          <w:szCs w:val="28"/>
        </w:rPr>
        <w:t>экспроприация,</w:t>
      </w:r>
      <w:r w:rsidR="00297E6C" w:rsidRPr="00A90E5E">
        <w:rPr>
          <w:rFonts w:ascii="Times New Roman" w:hAnsi="Times New Roman" w:cs="Times New Roman"/>
          <w:i/>
          <w:sz w:val="28"/>
          <w:szCs w:val="28"/>
          <w:lang w:val="be-BY"/>
        </w:rPr>
        <w:t xml:space="preserve"> </w:t>
      </w:r>
      <w:r w:rsidR="00B43AFF" w:rsidRPr="00A90E5E">
        <w:rPr>
          <w:rFonts w:ascii="Times New Roman" w:hAnsi="Times New Roman" w:cs="Times New Roman"/>
          <w:i/>
          <w:sz w:val="28"/>
          <w:szCs w:val="28"/>
        </w:rPr>
        <w:t>«государственный социализм».</w:t>
      </w:r>
      <w:r w:rsidR="00B43AFF" w:rsidRPr="00A90E5E">
        <w:rPr>
          <w:rFonts w:ascii="Times New Roman" w:hAnsi="Times New Roman" w:cs="Times New Roman"/>
          <w:sz w:val="28"/>
          <w:szCs w:val="28"/>
        </w:rPr>
        <w:t xml:space="preserve"> </w:t>
      </w:r>
      <w:r w:rsidR="00297E6C" w:rsidRPr="00A90E5E">
        <w:rPr>
          <w:rFonts w:ascii="Times New Roman" w:hAnsi="Times New Roman" w:cs="Times New Roman"/>
          <w:i/>
          <w:sz w:val="28"/>
          <w:szCs w:val="28"/>
          <w:lang w:val="be-BY"/>
        </w:rPr>
        <w:t xml:space="preserve"> </w:t>
      </w:r>
    </w:p>
    <w:p w:rsidR="00223896" w:rsidRPr="00A90E5E" w:rsidRDefault="00223896" w:rsidP="002E018A">
      <w:pPr>
        <w:pStyle w:val="a3"/>
        <w:numPr>
          <w:ilvl w:val="0"/>
          <w:numId w:val="20"/>
        </w:numPr>
        <w:shd w:val="clear" w:color="auto" w:fill="FFFFFF"/>
        <w:tabs>
          <w:tab w:val="left" w:pos="3760"/>
          <w:tab w:val="left" w:pos="4060"/>
        </w:tabs>
        <w:spacing w:after="0"/>
        <w:jc w:val="both"/>
        <w:rPr>
          <w:rStyle w:val="a7"/>
          <w:rFonts w:ascii="Times New Roman" w:hAnsi="Times New Roman" w:cs="Times New Roman"/>
          <w:i w:val="0"/>
          <w:iCs w:val="0"/>
          <w:sz w:val="28"/>
          <w:szCs w:val="28"/>
          <w:lang w:val="be-BY"/>
        </w:rPr>
      </w:pPr>
      <w:r w:rsidRPr="00A90E5E">
        <w:rPr>
          <w:rFonts w:ascii="Times New Roman" w:hAnsi="Times New Roman" w:cs="Times New Roman"/>
          <w:sz w:val="28"/>
          <w:szCs w:val="28"/>
          <w:lang w:val="be-BY"/>
        </w:rPr>
        <w:t>Кто такие:</w:t>
      </w:r>
      <w:r w:rsidR="00B43AFF" w:rsidRPr="00A90E5E">
        <w:rPr>
          <w:rFonts w:ascii="Times New Roman" w:hAnsi="Times New Roman" w:cs="Times New Roman"/>
          <w:i/>
          <w:sz w:val="28"/>
          <w:szCs w:val="28"/>
          <w:lang w:val="be-BY"/>
        </w:rPr>
        <w:t xml:space="preserve"> И. Сталин,</w:t>
      </w:r>
      <w:r w:rsidR="00B43AFF" w:rsidRPr="00A90E5E">
        <w:rPr>
          <w:rStyle w:val="a6"/>
          <w:rFonts w:ascii="Times New Roman" w:eastAsia="Times New Roman" w:hAnsi="Times New Roman" w:cs="Times New Roman"/>
          <w:b w:val="0"/>
          <w:i/>
          <w:sz w:val="28"/>
          <w:szCs w:val="28"/>
        </w:rPr>
        <w:t xml:space="preserve"> А. Червяков</w:t>
      </w:r>
      <w:proofErr w:type="gramStart"/>
      <w:r w:rsidR="00B43AFF" w:rsidRPr="00A90E5E">
        <w:rPr>
          <w:rFonts w:ascii="Times New Roman" w:hAnsi="Times New Roman" w:cs="Times New Roman"/>
          <w:i/>
          <w:sz w:val="28"/>
          <w:szCs w:val="28"/>
          <w:lang w:val="be-BY"/>
        </w:rPr>
        <w:t xml:space="preserve"> </w:t>
      </w:r>
      <w:r w:rsidRPr="00A90E5E">
        <w:rPr>
          <w:rStyle w:val="a7"/>
          <w:rFonts w:ascii="Times New Roman" w:hAnsi="Times New Roman" w:cs="Times New Roman"/>
          <w:sz w:val="28"/>
          <w:szCs w:val="28"/>
        </w:rPr>
        <w:t>?</w:t>
      </w:r>
      <w:proofErr w:type="gramEnd"/>
    </w:p>
    <w:p w:rsidR="00223896" w:rsidRPr="00A90E5E" w:rsidRDefault="00223896" w:rsidP="002E018A">
      <w:pPr>
        <w:pStyle w:val="a3"/>
        <w:numPr>
          <w:ilvl w:val="0"/>
          <w:numId w:val="20"/>
        </w:numPr>
        <w:shd w:val="clear" w:color="auto" w:fill="FFFFFF"/>
        <w:tabs>
          <w:tab w:val="left" w:pos="3760"/>
          <w:tab w:val="left" w:pos="4060"/>
        </w:tabs>
        <w:spacing w:after="0"/>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Дайте объяснение датам:</w:t>
      </w:r>
      <w:r w:rsidRPr="00A90E5E">
        <w:rPr>
          <w:rStyle w:val="a6"/>
          <w:rFonts w:ascii="Times New Roman" w:hAnsi="Times New Roman" w:cs="Times New Roman"/>
          <w:sz w:val="28"/>
          <w:szCs w:val="28"/>
        </w:rPr>
        <w:t xml:space="preserve"> </w:t>
      </w:r>
      <w:r w:rsidR="00B43AFF" w:rsidRPr="00A90E5E">
        <w:rPr>
          <w:rFonts w:ascii="Times New Roman" w:hAnsi="Times New Roman" w:cs="Times New Roman"/>
          <w:b/>
          <w:sz w:val="28"/>
          <w:szCs w:val="28"/>
        </w:rPr>
        <w:t xml:space="preserve"> </w:t>
      </w:r>
      <w:r w:rsidR="00B43AFF" w:rsidRPr="00A90E5E">
        <w:rPr>
          <w:rStyle w:val="a6"/>
          <w:rFonts w:ascii="Times New Roman" w:eastAsia="Times New Roman" w:hAnsi="Times New Roman" w:cs="Times New Roman"/>
          <w:sz w:val="28"/>
          <w:szCs w:val="28"/>
        </w:rPr>
        <w:t xml:space="preserve">30 декабря 1922 г., </w:t>
      </w:r>
      <w:r w:rsidR="00B43AFF" w:rsidRPr="00A90E5E">
        <w:rPr>
          <w:rFonts w:ascii="Times New Roman" w:hAnsi="Times New Roman" w:cs="Times New Roman"/>
          <w:b/>
          <w:sz w:val="28"/>
          <w:szCs w:val="28"/>
          <w:lang w:val="be-BY"/>
        </w:rPr>
        <w:t>1924 г., 1926 г., 1927 г., 1937 г.</w:t>
      </w:r>
    </w:p>
    <w:p w:rsidR="00223896" w:rsidRPr="00A90E5E" w:rsidRDefault="00223896" w:rsidP="002E018A">
      <w:pPr>
        <w:pStyle w:val="1"/>
        <w:tabs>
          <w:tab w:val="left" w:pos="605"/>
        </w:tabs>
        <w:spacing w:before="0" w:line="276" w:lineRule="auto"/>
        <w:rPr>
          <w:rFonts w:ascii="Times New Roman" w:hAnsi="Times New Roman" w:cs="Times New Roman"/>
          <w:sz w:val="28"/>
          <w:szCs w:val="28"/>
          <w:lang w:val="be-BY"/>
        </w:rPr>
      </w:pPr>
    </w:p>
    <w:p w:rsidR="00A01B41" w:rsidRPr="00A90E5E" w:rsidRDefault="00A01B41" w:rsidP="002E018A">
      <w:pPr>
        <w:spacing w:after="0"/>
        <w:jc w:val="both"/>
        <w:rPr>
          <w:rFonts w:ascii="Times New Roman" w:hAnsi="Times New Roman" w:cs="Times New Roman"/>
          <w:b/>
          <w:sz w:val="28"/>
          <w:szCs w:val="28"/>
          <w:lang w:val="be-BY"/>
        </w:rPr>
      </w:pPr>
    </w:p>
    <w:p w:rsidR="00FB09F9" w:rsidRPr="00A90E5E" w:rsidRDefault="00FB09F9" w:rsidP="002C4054">
      <w:pPr>
        <w:pStyle w:val="a3"/>
        <w:numPr>
          <w:ilvl w:val="0"/>
          <w:numId w:val="16"/>
        </w:numPr>
        <w:spacing w:after="0"/>
        <w:jc w:val="both"/>
        <w:rPr>
          <w:rFonts w:ascii="Times New Roman" w:hAnsi="Times New Roman" w:cs="Times New Roman"/>
          <w:b/>
          <w:sz w:val="28"/>
          <w:szCs w:val="28"/>
          <w:lang w:val="be-BY"/>
        </w:rPr>
      </w:pPr>
      <w:r w:rsidRPr="00A90E5E">
        <w:rPr>
          <w:rFonts w:ascii="Times New Roman" w:hAnsi="Times New Roman" w:cs="Times New Roman"/>
          <w:b/>
          <w:sz w:val="28"/>
          <w:szCs w:val="28"/>
          <w:lang w:val="be-BY"/>
        </w:rPr>
        <w:t xml:space="preserve">(50) Образование, наука и культура в БССР в 20-е </w:t>
      </w:r>
      <w:r w:rsidRPr="00A90E5E">
        <w:rPr>
          <w:rFonts w:ascii="Times New Roman" w:hAnsi="Times New Roman" w:cs="Times New Roman"/>
          <w:b/>
          <w:sz w:val="28"/>
          <w:szCs w:val="28"/>
        </w:rPr>
        <w:t>–</w:t>
      </w:r>
      <w:r w:rsidRPr="00A90E5E">
        <w:rPr>
          <w:rFonts w:ascii="Times New Roman" w:hAnsi="Times New Roman" w:cs="Times New Roman"/>
          <w:b/>
          <w:sz w:val="28"/>
          <w:szCs w:val="28"/>
          <w:lang w:val="be-BY"/>
        </w:rPr>
        <w:t xml:space="preserve"> 30-е гг. XX в. Становление и развитие системы образования в БССР. Исследование белорусского этноса, его истории и ку</w:t>
      </w:r>
      <w:r w:rsidR="00C54C8A" w:rsidRPr="00A90E5E">
        <w:rPr>
          <w:rFonts w:ascii="Times New Roman" w:hAnsi="Times New Roman" w:cs="Times New Roman"/>
          <w:b/>
          <w:sz w:val="28"/>
          <w:szCs w:val="28"/>
          <w:lang w:val="be-BY"/>
        </w:rPr>
        <w:t>льтуры</w:t>
      </w:r>
      <w:r w:rsidR="00C54AEA" w:rsidRPr="00A90E5E">
        <w:rPr>
          <w:rFonts w:ascii="Times New Roman" w:hAnsi="Times New Roman" w:cs="Times New Roman"/>
          <w:b/>
          <w:sz w:val="28"/>
          <w:szCs w:val="28"/>
          <w:lang w:val="be-BY"/>
        </w:rPr>
        <w:t>. Образование Белорусской</w:t>
      </w:r>
      <w:r w:rsidRPr="00A90E5E">
        <w:rPr>
          <w:rFonts w:ascii="Times New Roman" w:hAnsi="Times New Roman" w:cs="Times New Roman"/>
          <w:b/>
          <w:sz w:val="28"/>
          <w:szCs w:val="28"/>
          <w:lang w:val="be-BY"/>
        </w:rPr>
        <w:t xml:space="preserve"> академии наук. Литература. Театр. Кино.</w:t>
      </w:r>
    </w:p>
    <w:p w:rsidR="00FF5055" w:rsidRPr="00A90E5E" w:rsidRDefault="00FF5055" w:rsidP="002E018A">
      <w:pPr>
        <w:pStyle w:val="a5"/>
        <w:shd w:val="clear" w:color="auto" w:fill="FFFFFF"/>
        <w:spacing w:before="0" w:beforeAutospacing="0" w:after="0" w:afterAutospacing="0" w:line="276" w:lineRule="auto"/>
        <w:ind w:firstLine="720"/>
        <w:jc w:val="both"/>
        <w:rPr>
          <w:sz w:val="28"/>
          <w:szCs w:val="28"/>
        </w:rPr>
      </w:pPr>
      <w:r w:rsidRPr="00A90E5E">
        <w:rPr>
          <w:b/>
          <w:sz w:val="28"/>
          <w:szCs w:val="28"/>
          <w:lang w:val="be-BY"/>
        </w:rPr>
        <w:t xml:space="preserve">Образование, наука и культура в БССР в 20-е </w:t>
      </w:r>
      <w:r w:rsidRPr="00A90E5E">
        <w:rPr>
          <w:b/>
          <w:sz w:val="28"/>
          <w:szCs w:val="28"/>
        </w:rPr>
        <w:t>–</w:t>
      </w:r>
      <w:r w:rsidRPr="00A90E5E">
        <w:rPr>
          <w:b/>
          <w:sz w:val="28"/>
          <w:szCs w:val="28"/>
          <w:lang w:val="be-BY"/>
        </w:rPr>
        <w:t xml:space="preserve"> 30-е гг. XX в. </w:t>
      </w:r>
      <w:r w:rsidRPr="00A90E5E">
        <w:rPr>
          <w:sz w:val="28"/>
          <w:szCs w:val="28"/>
        </w:rPr>
        <w:t xml:space="preserve">После Октябрьской революции была создана система обучения, уничтожившая учебные предметы и классно-урочную систему. Учебный материал группировался в трех блоках (комплексах): «природа», «труд», «общество». Господствующим методом обучения школьников являлся </w:t>
      </w:r>
      <w:proofErr w:type="spellStart"/>
      <w:r w:rsidRPr="00A90E5E">
        <w:rPr>
          <w:i/>
          <w:sz w:val="28"/>
          <w:szCs w:val="28"/>
        </w:rPr>
        <w:t>бригадн</w:t>
      </w:r>
      <w:proofErr w:type="gramStart"/>
      <w:r w:rsidRPr="00A90E5E">
        <w:rPr>
          <w:i/>
          <w:sz w:val="28"/>
          <w:szCs w:val="28"/>
        </w:rPr>
        <w:t>о</w:t>
      </w:r>
      <w:proofErr w:type="spellEnd"/>
      <w:r w:rsidRPr="00A90E5E">
        <w:rPr>
          <w:i/>
          <w:sz w:val="28"/>
          <w:szCs w:val="28"/>
        </w:rPr>
        <w:t>-</w:t>
      </w:r>
      <w:proofErr w:type="gramEnd"/>
      <w:r w:rsidR="003169A8" w:rsidRPr="00A90E5E">
        <w:t xml:space="preserve"> </w:t>
      </w:r>
      <w:r w:rsidR="003169A8" w:rsidRPr="00A90E5E">
        <w:rPr>
          <w:noProof/>
        </w:rPr>
        <w:drawing>
          <wp:anchor distT="0" distB="0" distL="114300" distR="114300" simplePos="0" relativeHeight="251722752" behindDoc="1" locked="0" layoutInCell="1" allowOverlap="1">
            <wp:simplePos x="0" y="0"/>
            <wp:positionH relativeFrom="column">
              <wp:posOffset>22648</wp:posOffset>
            </wp:positionH>
            <wp:positionV relativeFrom="paragraph">
              <wp:posOffset>1179618</wp:posOffset>
            </wp:positionV>
            <wp:extent cx="2520950" cy="1498600"/>
            <wp:effectExtent l="19050" t="0" r="0" b="0"/>
            <wp:wrapTight wrapText="bothSides">
              <wp:wrapPolygon edited="0">
                <wp:start x="-163" y="0"/>
                <wp:lineTo x="-163" y="21417"/>
                <wp:lineTo x="21546" y="21417"/>
                <wp:lineTo x="21546" y="0"/>
                <wp:lineTo x="-163" y="0"/>
              </wp:wrapPolygon>
            </wp:wrapTight>
            <wp:docPr id="87" name="Рисунок 87" descr="http://www.almamater.tsu.ru/images2/2415_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almamater.tsu.ru/images2/2415_2302.jpg"/>
                    <pic:cNvPicPr>
                      <a:picLocks noChangeAspect="1" noChangeArrowheads="1"/>
                    </pic:cNvPicPr>
                  </pic:nvPicPr>
                  <pic:blipFill>
                    <a:blip r:embed="rId31" cstate="print"/>
                    <a:srcRect/>
                    <a:stretch>
                      <a:fillRect/>
                    </a:stretch>
                  </pic:blipFill>
                  <pic:spPr bwMode="auto">
                    <a:xfrm>
                      <a:off x="0" y="0"/>
                      <a:ext cx="2520950" cy="1498600"/>
                    </a:xfrm>
                    <a:prstGeom prst="rect">
                      <a:avLst/>
                    </a:prstGeom>
                    <a:noFill/>
                    <a:ln w="9525">
                      <a:noFill/>
                      <a:miter lim="800000"/>
                      <a:headEnd/>
                      <a:tailEnd/>
                    </a:ln>
                  </pic:spPr>
                </pic:pic>
              </a:graphicData>
            </a:graphic>
          </wp:anchor>
        </w:drawing>
      </w:r>
      <w:r w:rsidR="003169A8" w:rsidRPr="00A90E5E">
        <w:rPr>
          <w:i/>
          <w:sz w:val="28"/>
          <w:szCs w:val="28"/>
        </w:rPr>
        <w:t xml:space="preserve"> </w:t>
      </w:r>
      <w:r w:rsidRPr="00A90E5E">
        <w:rPr>
          <w:i/>
          <w:sz w:val="28"/>
          <w:szCs w:val="28"/>
        </w:rPr>
        <w:t>лабораторный метод</w:t>
      </w:r>
      <w:r w:rsidRPr="00A90E5E">
        <w:rPr>
          <w:sz w:val="28"/>
          <w:szCs w:val="28"/>
        </w:rPr>
        <w:t xml:space="preserve">. Учебные классы назывались группами, ученики группы делились на бригады во главе с бригадиром. Бригада коллективно трудилась на предприятии, коллективно овладевала знаниями, а за членов бригады (учеников) отвечал </w:t>
      </w:r>
      <w:proofErr w:type="spellStart"/>
      <w:proofErr w:type="gramStart"/>
      <w:r w:rsidRPr="00A90E5E">
        <w:rPr>
          <w:sz w:val="28"/>
          <w:szCs w:val="28"/>
        </w:rPr>
        <w:t>учителю-бригадир</w:t>
      </w:r>
      <w:proofErr w:type="spellEnd"/>
      <w:proofErr w:type="gramEnd"/>
      <w:r w:rsidRPr="00A90E5E">
        <w:rPr>
          <w:sz w:val="28"/>
          <w:szCs w:val="28"/>
        </w:rPr>
        <w:t>. Личная ответственность за учебу фактически отсутствовала.</w:t>
      </w:r>
    </w:p>
    <w:p w:rsidR="00FF5055" w:rsidRPr="00A90E5E" w:rsidRDefault="00FF5055" w:rsidP="002E018A">
      <w:pPr>
        <w:pStyle w:val="a5"/>
        <w:shd w:val="clear" w:color="auto" w:fill="FFFFFF"/>
        <w:spacing w:before="0" w:beforeAutospacing="0" w:after="0" w:line="276" w:lineRule="auto"/>
        <w:ind w:firstLine="720"/>
        <w:jc w:val="both"/>
        <w:rPr>
          <w:sz w:val="28"/>
          <w:szCs w:val="28"/>
          <w:shd w:val="clear" w:color="auto" w:fill="FFFFFF"/>
        </w:rPr>
      </w:pPr>
      <w:r w:rsidRPr="00A90E5E">
        <w:rPr>
          <w:sz w:val="28"/>
          <w:szCs w:val="28"/>
        </w:rPr>
        <w:t xml:space="preserve">В 1930-е гг. в школах БССР, как и всей страны, была восстановлена классно-урочная система обучения с учебными предметами и личной ответственностью ученика за свою работу. Учебные группы опять начали называться классами. Повышалась роль педагога в обучении и воспитании </w:t>
      </w:r>
      <w:r w:rsidRPr="00A90E5E">
        <w:rPr>
          <w:sz w:val="28"/>
          <w:szCs w:val="28"/>
        </w:rPr>
        <w:lastRenderedPageBreak/>
        <w:t>молодежи.  В конце первой</w:t>
      </w:r>
      <w:r w:rsidR="009F7300" w:rsidRPr="00A90E5E">
        <w:rPr>
          <w:sz w:val="28"/>
          <w:szCs w:val="28"/>
        </w:rPr>
        <w:t xml:space="preserve"> </w:t>
      </w:r>
      <w:r w:rsidRPr="00A90E5E">
        <w:rPr>
          <w:sz w:val="28"/>
          <w:szCs w:val="28"/>
        </w:rPr>
        <w:t>пятилетки</w:t>
      </w:r>
      <w:r w:rsidR="009F7300" w:rsidRPr="00A90E5E">
        <w:rPr>
          <w:sz w:val="28"/>
          <w:szCs w:val="28"/>
        </w:rPr>
        <w:t xml:space="preserve"> (1928-1932 гг.) </w:t>
      </w:r>
      <w:r w:rsidRPr="00A90E5E">
        <w:rPr>
          <w:sz w:val="28"/>
          <w:szCs w:val="28"/>
        </w:rPr>
        <w:t xml:space="preserve"> был завершен переход </w:t>
      </w:r>
      <w:proofErr w:type="gramStart"/>
      <w:r w:rsidRPr="00A90E5E">
        <w:rPr>
          <w:sz w:val="28"/>
          <w:szCs w:val="28"/>
        </w:rPr>
        <w:t>ко</w:t>
      </w:r>
      <w:proofErr w:type="gramEnd"/>
      <w:r w:rsidRPr="00A90E5E">
        <w:rPr>
          <w:sz w:val="28"/>
          <w:szCs w:val="28"/>
        </w:rPr>
        <w:t xml:space="preserve"> всеобщему обязательному начальному обучению</w:t>
      </w:r>
      <w:r w:rsidR="00161CB2" w:rsidRPr="00A90E5E">
        <w:rPr>
          <w:sz w:val="28"/>
          <w:szCs w:val="28"/>
        </w:rPr>
        <w:t>.</w:t>
      </w:r>
      <w:r w:rsidRPr="00A90E5E">
        <w:rPr>
          <w:sz w:val="28"/>
          <w:szCs w:val="28"/>
        </w:rPr>
        <w:t xml:space="preserve"> В общеобразовательных школах создавались 8–10-е классы. Средняя школа приобрела четкую и устойчивую структуру: начальная школа (1–4-е классы), неполная средняя школа (1–</w:t>
      </w:r>
      <w:r w:rsidR="009F7300" w:rsidRPr="00A90E5E">
        <w:rPr>
          <w:sz w:val="28"/>
          <w:szCs w:val="28"/>
        </w:rPr>
        <w:t>7-е классы), средняя школа (1–</w:t>
      </w:r>
      <w:r w:rsidRPr="00A90E5E">
        <w:rPr>
          <w:sz w:val="28"/>
          <w:szCs w:val="28"/>
        </w:rPr>
        <w:t xml:space="preserve">10-е классы). </w:t>
      </w:r>
    </w:p>
    <w:p w:rsidR="00377D55" w:rsidRPr="00A90E5E" w:rsidRDefault="00185B74" w:rsidP="002E018A">
      <w:pPr>
        <w:pStyle w:val="a5"/>
        <w:shd w:val="clear" w:color="auto" w:fill="FFFFFF"/>
        <w:spacing w:before="0" w:beforeAutospacing="0" w:after="0" w:afterAutospacing="0" w:line="276" w:lineRule="auto"/>
        <w:ind w:firstLine="720"/>
        <w:jc w:val="both"/>
        <w:rPr>
          <w:sz w:val="28"/>
          <w:szCs w:val="28"/>
        </w:rPr>
      </w:pPr>
      <w:r w:rsidRPr="00185B74">
        <w:rPr>
          <w:noProof/>
        </w:rPr>
        <w:pict>
          <v:shape id="_x0000_s1041" type="#_x0000_t202" style="position:absolute;left:0;text-align:left;margin-left:2.35pt;margin-top:136.45pt;width:207.95pt;height:27pt;z-index:251725824" wrapcoords="-69 0 -69 21060 21600 21060 21600 0 -69 0" stroked="f">
            <v:textbox inset="0,0,0,0">
              <w:txbxContent>
                <w:p w:rsidR="003169A8" w:rsidRPr="003169A8" w:rsidRDefault="003169A8" w:rsidP="00D45883">
                  <w:pPr>
                    <w:pStyle w:val="af1"/>
                    <w:spacing w:after="0"/>
                    <w:jc w:val="center"/>
                    <w:rPr>
                      <w:rFonts w:ascii="Times New Roman" w:eastAsia="Times New Roman" w:hAnsi="Times New Roman" w:cs="Times New Roman"/>
                      <w:noProof/>
                      <w:color w:val="auto"/>
                      <w:sz w:val="24"/>
                      <w:szCs w:val="24"/>
                    </w:rPr>
                  </w:pPr>
                  <w:r w:rsidRPr="003169A8">
                    <w:rPr>
                      <w:rFonts w:ascii="Times New Roman" w:hAnsi="Times New Roman" w:cs="Times New Roman"/>
                      <w:color w:val="auto"/>
                      <w:sz w:val="24"/>
                      <w:szCs w:val="24"/>
                    </w:rPr>
                    <w:t xml:space="preserve">На занятиях по </w:t>
                  </w:r>
                  <w:proofErr w:type="spellStart"/>
                  <w:r w:rsidRPr="003169A8">
                    <w:rPr>
                      <w:rFonts w:ascii="Times New Roman" w:hAnsi="Times New Roman" w:cs="Times New Roman"/>
                      <w:color w:val="auto"/>
                      <w:sz w:val="24"/>
                      <w:szCs w:val="24"/>
                    </w:rPr>
                    <w:t>ликвидайии</w:t>
                  </w:r>
                  <w:proofErr w:type="spellEnd"/>
                  <w:r w:rsidRPr="003169A8">
                    <w:rPr>
                      <w:rFonts w:ascii="Times New Roman" w:hAnsi="Times New Roman" w:cs="Times New Roman"/>
                      <w:color w:val="auto"/>
                      <w:sz w:val="24"/>
                      <w:szCs w:val="24"/>
                    </w:rPr>
                    <w:t xml:space="preserve"> неграмотности</w:t>
                  </w:r>
                </w:p>
              </w:txbxContent>
            </v:textbox>
            <w10:wrap type="tight"/>
          </v:shape>
        </w:pict>
      </w:r>
      <w:r w:rsidR="00C4223E" w:rsidRPr="00A90E5E">
        <w:rPr>
          <w:noProof/>
        </w:rPr>
        <w:drawing>
          <wp:anchor distT="0" distB="0" distL="114300" distR="114300" simplePos="0" relativeHeight="251723776" behindDoc="1" locked="0" layoutInCell="1" allowOverlap="1">
            <wp:simplePos x="0" y="0"/>
            <wp:positionH relativeFrom="column">
              <wp:posOffset>22225</wp:posOffset>
            </wp:positionH>
            <wp:positionV relativeFrom="paragraph">
              <wp:posOffset>-139065</wp:posOffset>
            </wp:positionV>
            <wp:extent cx="2685415" cy="1854200"/>
            <wp:effectExtent l="19050" t="0" r="635" b="0"/>
            <wp:wrapTight wrapText="bothSides">
              <wp:wrapPolygon edited="0">
                <wp:start x="-153" y="0"/>
                <wp:lineTo x="-153" y="21304"/>
                <wp:lineTo x="21605" y="21304"/>
                <wp:lineTo x="21605" y="0"/>
                <wp:lineTo x="-153" y="0"/>
              </wp:wrapPolygon>
            </wp:wrapTight>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2" cstate="print"/>
                    <a:srcRect/>
                    <a:stretch>
                      <a:fillRect/>
                    </a:stretch>
                  </pic:blipFill>
                  <pic:spPr bwMode="auto">
                    <a:xfrm>
                      <a:off x="0" y="0"/>
                      <a:ext cx="2685415" cy="1854200"/>
                    </a:xfrm>
                    <a:prstGeom prst="rect">
                      <a:avLst/>
                    </a:prstGeom>
                    <a:noFill/>
                    <a:ln w="9525">
                      <a:noFill/>
                      <a:miter lim="800000"/>
                      <a:headEnd/>
                      <a:tailEnd/>
                    </a:ln>
                  </pic:spPr>
                </pic:pic>
              </a:graphicData>
            </a:graphic>
          </wp:anchor>
        </w:drawing>
      </w:r>
      <w:r w:rsidR="00377D55" w:rsidRPr="00A90E5E">
        <w:rPr>
          <w:sz w:val="28"/>
          <w:szCs w:val="28"/>
        </w:rPr>
        <w:t>В 1920-е гг. БССР</w:t>
      </w:r>
      <w:r w:rsidR="00377D55" w:rsidRPr="00A90E5E">
        <w:rPr>
          <w:rStyle w:val="apple-converted-space"/>
          <w:sz w:val="28"/>
          <w:szCs w:val="28"/>
        </w:rPr>
        <w:t> </w:t>
      </w:r>
      <w:r w:rsidR="00377D55" w:rsidRPr="00A90E5E">
        <w:rPr>
          <w:rStyle w:val="apple-converted-space"/>
          <w:b/>
          <w:sz w:val="28"/>
          <w:szCs w:val="28"/>
        </w:rPr>
        <w:t xml:space="preserve"> </w:t>
      </w:r>
      <w:r w:rsidR="00377D55" w:rsidRPr="00A90E5E">
        <w:rPr>
          <w:rStyle w:val="apple-converted-space"/>
          <w:sz w:val="28"/>
          <w:szCs w:val="28"/>
        </w:rPr>
        <w:t>проводилась политика</w:t>
      </w:r>
      <w:r w:rsidR="00377D55" w:rsidRPr="00A90E5E">
        <w:rPr>
          <w:rStyle w:val="apple-converted-space"/>
          <w:b/>
          <w:sz w:val="28"/>
          <w:szCs w:val="28"/>
        </w:rPr>
        <w:t xml:space="preserve">  </w:t>
      </w:r>
      <w:proofErr w:type="spellStart"/>
      <w:r w:rsidR="00377D55" w:rsidRPr="00A90E5E">
        <w:rPr>
          <w:rStyle w:val="a6"/>
          <w:b w:val="0"/>
          <w:i/>
          <w:iCs/>
          <w:sz w:val="28"/>
          <w:szCs w:val="28"/>
        </w:rPr>
        <w:t>белорусизации</w:t>
      </w:r>
      <w:proofErr w:type="spellEnd"/>
      <w:r w:rsidR="00377D55" w:rsidRPr="00A90E5E">
        <w:rPr>
          <w:rStyle w:val="apple-converted-space"/>
          <w:b/>
          <w:sz w:val="28"/>
          <w:szCs w:val="28"/>
        </w:rPr>
        <w:t>.</w:t>
      </w:r>
      <w:r w:rsidR="00377D55" w:rsidRPr="00A90E5E">
        <w:rPr>
          <w:sz w:val="28"/>
          <w:szCs w:val="28"/>
        </w:rPr>
        <w:t xml:space="preserve"> Государственными являлись четыре языка: </w:t>
      </w:r>
      <w:r w:rsidR="00377D55" w:rsidRPr="00A90E5E">
        <w:rPr>
          <w:rStyle w:val="a6"/>
          <w:b w:val="0"/>
          <w:iCs/>
          <w:sz w:val="28"/>
          <w:szCs w:val="28"/>
        </w:rPr>
        <w:t>белорусский, русский, польский, еврейский.</w:t>
      </w:r>
      <w:r w:rsidR="00377D55" w:rsidRPr="00A90E5E">
        <w:rPr>
          <w:rStyle w:val="a6"/>
          <w:b w:val="0"/>
          <w:i/>
          <w:iCs/>
          <w:sz w:val="28"/>
          <w:szCs w:val="28"/>
        </w:rPr>
        <w:t xml:space="preserve"> </w:t>
      </w:r>
      <w:r w:rsidR="00377D55" w:rsidRPr="00A90E5E">
        <w:rPr>
          <w:sz w:val="28"/>
          <w:szCs w:val="28"/>
        </w:rPr>
        <w:t>Все это способствовало быстрому развитию национальной системы образования и культуры. В 1927 г. белорусским языком владели 80 % служащих центральных государственных учреждений. К 1928 г. 80 % общеобразовательных школ перешли на белорусский язык обучения.</w:t>
      </w:r>
    </w:p>
    <w:p w:rsidR="001A6E39" w:rsidRPr="00A90E5E" w:rsidRDefault="00C4223E" w:rsidP="002E018A">
      <w:pPr>
        <w:pStyle w:val="a5"/>
        <w:shd w:val="clear" w:color="auto" w:fill="FFFFFF"/>
        <w:spacing w:before="0" w:beforeAutospacing="0" w:after="0" w:afterAutospacing="0" w:line="276" w:lineRule="auto"/>
        <w:ind w:firstLine="720"/>
        <w:jc w:val="both"/>
        <w:rPr>
          <w:sz w:val="28"/>
          <w:szCs w:val="28"/>
          <w:shd w:val="clear" w:color="auto" w:fill="FFFFFF"/>
        </w:rPr>
      </w:pPr>
      <w:r w:rsidRPr="00A90E5E">
        <w:rPr>
          <w:noProof/>
          <w:sz w:val="28"/>
          <w:szCs w:val="28"/>
        </w:rPr>
        <w:drawing>
          <wp:anchor distT="0" distB="0" distL="114300" distR="114300" simplePos="0" relativeHeight="251726848" behindDoc="1" locked="0" layoutInCell="1" allowOverlap="1">
            <wp:simplePos x="0" y="0"/>
            <wp:positionH relativeFrom="column">
              <wp:posOffset>22860</wp:posOffset>
            </wp:positionH>
            <wp:positionV relativeFrom="paragraph">
              <wp:posOffset>821055</wp:posOffset>
            </wp:positionV>
            <wp:extent cx="1699260" cy="2336800"/>
            <wp:effectExtent l="19050" t="0" r="0" b="0"/>
            <wp:wrapTight wrapText="bothSides">
              <wp:wrapPolygon edited="0">
                <wp:start x="-242" y="0"/>
                <wp:lineTo x="-242" y="21483"/>
                <wp:lineTo x="21552" y="21483"/>
                <wp:lineTo x="21552" y="0"/>
                <wp:lineTo x="-242" y="0"/>
              </wp:wrapPolygon>
            </wp:wrapTight>
            <wp:docPr id="93" name="Рисунок 93" descr="https://upload.wikimedia.org/wikipedia/ru/thumb/9/9f/%D0%9F%D0%B8%D1%87%D0%B5%D1%82%D0%B0%D0%92%D0%98.jpg/200px-%D0%9F%D0%B8%D1%87%D0%B5%D1%82%D0%B0%D0%92%D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upload.wikimedia.org/wikipedia/ru/thumb/9/9f/%D0%9F%D0%B8%D1%87%D0%B5%D1%82%D0%B0%D0%92%D0%98.jpg/200px-%D0%9F%D0%B8%D1%87%D0%B5%D1%82%D0%B0%D0%92%D0%98.jpg"/>
                    <pic:cNvPicPr>
                      <a:picLocks noChangeAspect="1" noChangeArrowheads="1"/>
                    </pic:cNvPicPr>
                  </pic:nvPicPr>
                  <pic:blipFill>
                    <a:blip r:embed="rId33" cstate="print"/>
                    <a:srcRect/>
                    <a:stretch>
                      <a:fillRect/>
                    </a:stretch>
                  </pic:blipFill>
                  <pic:spPr bwMode="auto">
                    <a:xfrm>
                      <a:off x="0" y="0"/>
                      <a:ext cx="1699260" cy="2336800"/>
                    </a:xfrm>
                    <a:prstGeom prst="rect">
                      <a:avLst/>
                    </a:prstGeom>
                    <a:noFill/>
                    <a:ln w="9525">
                      <a:noFill/>
                      <a:miter lim="800000"/>
                      <a:headEnd/>
                      <a:tailEnd/>
                    </a:ln>
                  </pic:spPr>
                </pic:pic>
              </a:graphicData>
            </a:graphic>
          </wp:anchor>
        </w:drawing>
      </w:r>
      <w:r w:rsidR="003169A8" w:rsidRPr="00A90E5E">
        <w:rPr>
          <w:sz w:val="28"/>
          <w:szCs w:val="28"/>
        </w:rPr>
        <w:t xml:space="preserve"> </w:t>
      </w:r>
      <w:r w:rsidR="00FF5055" w:rsidRPr="00A90E5E">
        <w:rPr>
          <w:sz w:val="28"/>
          <w:szCs w:val="28"/>
        </w:rPr>
        <w:t xml:space="preserve">Продолжалась работа по ликвидации неграмотности взрослого населения. </w:t>
      </w:r>
      <w:r w:rsidR="009F7300" w:rsidRPr="00A90E5E">
        <w:rPr>
          <w:sz w:val="28"/>
          <w:szCs w:val="28"/>
        </w:rPr>
        <w:t xml:space="preserve"> </w:t>
      </w:r>
      <w:r w:rsidR="001A6E39" w:rsidRPr="00A90E5E">
        <w:rPr>
          <w:sz w:val="28"/>
          <w:szCs w:val="28"/>
          <w:shd w:val="clear" w:color="auto" w:fill="FFFFFF"/>
        </w:rPr>
        <w:t xml:space="preserve">По официальным данным, массовая неграмотность в БССР была преодолена к </w:t>
      </w:r>
      <w:r w:rsidR="001A6E39" w:rsidRPr="00A90E5E">
        <w:rPr>
          <w:b/>
          <w:sz w:val="28"/>
          <w:szCs w:val="28"/>
          <w:shd w:val="clear" w:color="auto" w:fill="FFFFFF"/>
        </w:rPr>
        <w:t>1939 г.</w:t>
      </w:r>
      <w:r w:rsidR="001A6E39" w:rsidRPr="00A90E5E">
        <w:rPr>
          <w:sz w:val="28"/>
          <w:szCs w:val="28"/>
          <w:shd w:val="clear" w:color="auto" w:fill="FFFFFF"/>
        </w:rPr>
        <w:t xml:space="preserve"> Однако часть взрослого населения, особенно сельского и преимущественно женщин, оставалась неохваченной обучением до начала Великой Отечественной войны. </w:t>
      </w:r>
    </w:p>
    <w:p w:rsidR="008B34A7" w:rsidRPr="00A90E5E" w:rsidRDefault="00185B74" w:rsidP="00D45883">
      <w:pPr>
        <w:pStyle w:val="a5"/>
        <w:shd w:val="clear" w:color="auto" w:fill="FFFFFF"/>
        <w:spacing w:before="0" w:beforeAutospacing="0" w:after="0" w:afterAutospacing="0" w:line="276" w:lineRule="auto"/>
        <w:ind w:firstLine="720"/>
        <w:jc w:val="both"/>
        <w:rPr>
          <w:sz w:val="28"/>
          <w:szCs w:val="28"/>
        </w:rPr>
      </w:pPr>
      <w:r w:rsidRPr="00185B74">
        <w:rPr>
          <w:noProof/>
        </w:rPr>
        <w:pict>
          <v:shape id="_x0000_s1042" type="#_x0000_t202" style="position:absolute;left:0;text-align:left;margin-left:-141.95pt;margin-top:138.35pt;width:133pt;height:41.4pt;z-index:251728896" wrapcoords="-104 0 -104 21060 21600 21060 21600 0 -104 0" stroked="f">
            <v:textbox style="mso-fit-shape-to-text:t" inset="0,0,0,0">
              <w:txbxContent>
                <w:p w:rsidR="00C4223E" w:rsidRPr="00D45883" w:rsidRDefault="00C4223E" w:rsidP="00D45883">
                  <w:pPr>
                    <w:spacing w:after="0" w:line="240" w:lineRule="auto"/>
                    <w:jc w:val="center"/>
                    <w:rPr>
                      <w:rFonts w:ascii="Times New Roman" w:hAnsi="Times New Roman" w:cs="Times New Roman"/>
                      <w:b/>
                      <w:sz w:val="24"/>
                      <w:szCs w:val="24"/>
                    </w:rPr>
                  </w:pPr>
                  <w:r w:rsidRPr="00D45883">
                    <w:rPr>
                      <w:rFonts w:ascii="Times New Roman" w:hAnsi="Times New Roman" w:cs="Times New Roman"/>
                      <w:b/>
                      <w:sz w:val="24"/>
                      <w:szCs w:val="24"/>
                    </w:rPr>
                    <w:t>Первый ректор БГУ  историк-славист В. Пичета.</w:t>
                  </w:r>
                </w:p>
              </w:txbxContent>
            </v:textbox>
            <w10:wrap type="tight"/>
          </v:shape>
        </w:pict>
      </w:r>
      <w:r w:rsidR="001A6E39" w:rsidRPr="00A90E5E">
        <w:rPr>
          <w:sz w:val="28"/>
          <w:szCs w:val="28"/>
        </w:rPr>
        <w:t>В 1920-е годы действовали три высших учебных заведения:</w:t>
      </w:r>
      <w:r w:rsidR="001A6E39" w:rsidRPr="00A90E5E">
        <w:rPr>
          <w:rStyle w:val="apple-converted-space"/>
          <w:sz w:val="28"/>
          <w:szCs w:val="28"/>
        </w:rPr>
        <w:t> </w:t>
      </w:r>
      <w:r w:rsidR="001A6E39" w:rsidRPr="00A90E5E">
        <w:rPr>
          <w:rStyle w:val="a6"/>
          <w:b w:val="0"/>
          <w:iCs/>
          <w:sz w:val="28"/>
          <w:szCs w:val="28"/>
        </w:rPr>
        <w:t>Белорусский государственный университет</w:t>
      </w:r>
      <w:r w:rsidR="001A6E39" w:rsidRPr="00A90E5E">
        <w:rPr>
          <w:rStyle w:val="apple-converted-space"/>
          <w:sz w:val="28"/>
          <w:szCs w:val="28"/>
        </w:rPr>
        <w:t> </w:t>
      </w:r>
      <w:r w:rsidR="001A6E39" w:rsidRPr="00A90E5E">
        <w:rPr>
          <w:sz w:val="28"/>
          <w:szCs w:val="28"/>
        </w:rPr>
        <w:t xml:space="preserve">(1921г.), Белорусская </w:t>
      </w:r>
      <w:r w:rsidR="00C4223E" w:rsidRPr="00A90E5E">
        <w:rPr>
          <w:sz w:val="28"/>
          <w:szCs w:val="28"/>
        </w:rPr>
        <w:t xml:space="preserve"> </w:t>
      </w:r>
      <w:r w:rsidR="001A6E39" w:rsidRPr="00A90E5E">
        <w:rPr>
          <w:sz w:val="28"/>
          <w:szCs w:val="28"/>
        </w:rPr>
        <w:t xml:space="preserve">государственная академия сельского хозяйства (1925 г.), </w:t>
      </w:r>
      <w:r w:rsidR="001A6E39" w:rsidRPr="00A90E5E">
        <w:rPr>
          <w:rStyle w:val="a6"/>
          <w:b w:val="0"/>
          <w:iCs/>
          <w:sz w:val="28"/>
          <w:szCs w:val="28"/>
        </w:rPr>
        <w:t>Ветеринарный институт</w:t>
      </w:r>
      <w:r w:rsidR="001A6E39" w:rsidRPr="00A90E5E">
        <w:rPr>
          <w:sz w:val="28"/>
          <w:szCs w:val="28"/>
        </w:rPr>
        <w:t xml:space="preserve"> (1924 г.). Первым ректором </w:t>
      </w:r>
      <w:r w:rsidR="001A6E39" w:rsidRPr="00A90E5E">
        <w:rPr>
          <w:i/>
          <w:sz w:val="28"/>
          <w:szCs w:val="28"/>
        </w:rPr>
        <w:t>БГУ</w:t>
      </w:r>
      <w:r w:rsidR="001A6E39" w:rsidRPr="00A90E5E">
        <w:rPr>
          <w:sz w:val="28"/>
          <w:szCs w:val="28"/>
        </w:rPr>
        <w:t xml:space="preserve"> был известный историк-славист </w:t>
      </w:r>
      <w:r w:rsidR="001A6E39" w:rsidRPr="00A90E5E">
        <w:rPr>
          <w:i/>
          <w:sz w:val="28"/>
          <w:szCs w:val="28"/>
        </w:rPr>
        <w:t>В. Пичета.</w:t>
      </w:r>
      <w:r w:rsidR="001A6E39" w:rsidRPr="00A90E5E">
        <w:rPr>
          <w:sz w:val="28"/>
          <w:szCs w:val="28"/>
        </w:rPr>
        <w:t xml:space="preserve"> </w:t>
      </w:r>
      <w:r w:rsidR="00FF5055" w:rsidRPr="00A90E5E">
        <w:rPr>
          <w:sz w:val="28"/>
          <w:szCs w:val="28"/>
        </w:rPr>
        <w:t xml:space="preserve">Были созданы новые сельскохозяйственные, индустриальные, педагогические, медицинские и другие учебные заведения. </w:t>
      </w:r>
      <w:r w:rsidR="008B34A7" w:rsidRPr="00A90E5E">
        <w:rPr>
          <w:sz w:val="28"/>
          <w:szCs w:val="28"/>
          <w:shd w:val="clear" w:color="auto" w:fill="FFFFFF"/>
        </w:rPr>
        <w:t>В 1940 г. в БССР работало 25 высших учебных заведений.</w:t>
      </w:r>
    </w:p>
    <w:p w:rsidR="008B34A7" w:rsidRPr="00A90E5E" w:rsidRDefault="00FF5055" w:rsidP="00D45883">
      <w:pPr>
        <w:pStyle w:val="a5"/>
        <w:shd w:val="clear" w:color="auto" w:fill="FFFFFF"/>
        <w:spacing w:after="0" w:line="276" w:lineRule="auto"/>
        <w:ind w:firstLine="720"/>
        <w:jc w:val="both"/>
        <w:rPr>
          <w:sz w:val="28"/>
          <w:szCs w:val="28"/>
        </w:rPr>
      </w:pPr>
      <w:r w:rsidRPr="00A90E5E">
        <w:rPr>
          <w:b/>
          <w:sz w:val="28"/>
          <w:szCs w:val="28"/>
        </w:rPr>
        <w:t>Развитие науки.</w:t>
      </w:r>
      <w:r w:rsidR="009F7300" w:rsidRPr="00A90E5E">
        <w:rPr>
          <w:sz w:val="28"/>
          <w:szCs w:val="28"/>
        </w:rPr>
        <w:t xml:space="preserve"> </w:t>
      </w:r>
      <w:r w:rsidRPr="00A90E5E">
        <w:rPr>
          <w:sz w:val="28"/>
          <w:szCs w:val="28"/>
        </w:rPr>
        <w:t>Центром научной жизни являлась Белорусская академия наук. В конце 1930-х гг. в республике работало 40 научно-исследовательских учреждений, насчитывавших около 1,5 тыс. научных сотрудников.</w:t>
      </w:r>
      <w:r w:rsidR="00161CB2" w:rsidRPr="00A90E5E">
        <w:rPr>
          <w:sz w:val="28"/>
          <w:szCs w:val="28"/>
        </w:rPr>
        <w:t xml:space="preserve"> </w:t>
      </w:r>
      <w:r w:rsidRPr="00A90E5E">
        <w:rPr>
          <w:sz w:val="28"/>
          <w:szCs w:val="28"/>
        </w:rPr>
        <w:t xml:space="preserve">Ученые Я. Афанасьев, Н. </w:t>
      </w:r>
      <w:proofErr w:type="spellStart"/>
      <w:r w:rsidRPr="00A90E5E">
        <w:rPr>
          <w:sz w:val="28"/>
          <w:szCs w:val="28"/>
        </w:rPr>
        <w:t>Дорожкин</w:t>
      </w:r>
      <w:proofErr w:type="spellEnd"/>
      <w:r w:rsidRPr="00A90E5E">
        <w:rPr>
          <w:sz w:val="28"/>
          <w:szCs w:val="28"/>
        </w:rPr>
        <w:t xml:space="preserve">, Н. </w:t>
      </w:r>
      <w:proofErr w:type="spellStart"/>
      <w:r w:rsidRPr="00A90E5E">
        <w:rPr>
          <w:sz w:val="28"/>
          <w:szCs w:val="28"/>
        </w:rPr>
        <w:t>Прилежаев</w:t>
      </w:r>
      <w:proofErr w:type="spellEnd"/>
      <w:r w:rsidRPr="00A90E5E">
        <w:rPr>
          <w:sz w:val="28"/>
          <w:szCs w:val="28"/>
        </w:rPr>
        <w:t xml:space="preserve">, В. </w:t>
      </w:r>
      <w:r w:rsidR="00C4223E" w:rsidRPr="00A90E5E">
        <w:rPr>
          <w:noProof/>
          <w:sz w:val="28"/>
          <w:szCs w:val="28"/>
        </w:rPr>
        <w:lastRenderedPageBreak/>
        <w:drawing>
          <wp:inline distT="0" distB="0" distL="0" distR="0">
            <wp:extent cx="5452745" cy="3573145"/>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4" cstate="print"/>
                    <a:srcRect/>
                    <a:stretch>
                      <a:fillRect/>
                    </a:stretch>
                  </pic:blipFill>
                  <pic:spPr bwMode="auto">
                    <a:xfrm>
                      <a:off x="0" y="0"/>
                      <a:ext cx="5452745" cy="3573145"/>
                    </a:xfrm>
                    <a:prstGeom prst="rect">
                      <a:avLst/>
                    </a:prstGeom>
                    <a:noFill/>
                    <a:ln w="9525">
                      <a:noFill/>
                      <a:miter lim="800000"/>
                      <a:headEnd/>
                      <a:tailEnd/>
                    </a:ln>
                  </pic:spPr>
                </pic:pic>
              </a:graphicData>
            </a:graphic>
          </wp:inline>
        </w:drawing>
      </w:r>
      <w:proofErr w:type="spellStart"/>
      <w:r w:rsidRPr="00A90E5E">
        <w:rPr>
          <w:sz w:val="28"/>
          <w:szCs w:val="28"/>
        </w:rPr>
        <w:t>Шкателов</w:t>
      </w:r>
      <w:proofErr w:type="spellEnd"/>
      <w:r w:rsidRPr="00A90E5E">
        <w:rPr>
          <w:sz w:val="28"/>
          <w:szCs w:val="28"/>
        </w:rPr>
        <w:t xml:space="preserve">, О. </w:t>
      </w:r>
      <w:proofErr w:type="spellStart"/>
      <w:r w:rsidRPr="00A90E5E">
        <w:rPr>
          <w:sz w:val="28"/>
          <w:szCs w:val="28"/>
        </w:rPr>
        <w:t>Кедров-Зихман</w:t>
      </w:r>
      <w:proofErr w:type="spellEnd"/>
      <w:r w:rsidRPr="00A90E5E">
        <w:rPr>
          <w:sz w:val="28"/>
          <w:szCs w:val="28"/>
        </w:rPr>
        <w:t xml:space="preserve">, Т. </w:t>
      </w:r>
      <w:proofErr w:type="spellStart"/>
      <w:r w:rsidRPr="00A90E5E">
        <w:rPr>
          <w:sz w:val="28"/>
          <w:szCs w:val="28"/>
        </w:rPr>
        <w:t>Годнев</w:t>
      </w:r>
      <w:proofErr w:type="spellEnd"/>
      <w:r w:rsidRPr="00A90E5E">
        <w:rPr>
          <w:sz w:val="28"/>
          <w:szCs w:val="28"/>
        </w:rPr>
        <w:t>, Н. Гайдуков и другие занимались поиском полезных ископаемых, гидроэнергетических ресурсов, исследованием проблем органической и неорганической химии, ботаники, повышения урожайности. Они выводили новые сорта зерновых и бобовых культур, картофеля.</w:t>
      </w:r>
      <w:r w:rsidR="008B34A7" w:rsidRPr="00A90E5E">
        <w:rPr>
          <w:sz w:val="28"/>
          <w:szCs w:val="28"/>
        </w:rPr>
        <w:t xml:space="preserve"> </w:t>
      </w:r>
    </w:p>
    <w:p w:rsidR="00FF5055" w:rsidRPr="00A90E5E" w:rsidRDefault="00FF5055" w:rsidP="002E018A">
      <w:pPr>
        <w:pStyle w:val="a5"/>
        <w:shd w:val="clear" w:color="auto" w:fill="FFFFFF"/>
        <w:spacing w:after="0" w:line="276" w:lineRule="auto"/>
        <w:ind w:firstLine="720"/>
        <w:jc w:val="both"/>
        <w:rPr>
          <w:sz w:val="28"/>
          <w:szCs w:val="28"/>
        </w:rPr>
      </w:pPr>
      <w:r w:rsidRPr="00A90E5E">
        <w:rPr>
          <w:sz w:val="28"/>
          <w:szCs w:val="28"/>
        </w:rPr>
        <w:t xml:space="preserve">Разрабатывались важные вопросы истории, белорусского языка и литературы, философии и экономики. Белорусские археологи изучали археологические памятники в бассейне Днепра, </w:t>
      </w:r>
      <w:proofErr w:type="spellStart"/>
      <w:r w:rsidRPr="00A90E5E">
        <w:rPr>
          <w:sz w:val="28"/>
          <w:szCs w:val="28"/>
        </w:rPr>
        <w:t>Сожа</w:t>
      </w:r>
      <w:proofErr w:type="spellEnd"/>
      <w:r w:rsidRPr="00A90E5E">
        <w:rPr>
          <w:sz w:val="28"/>
          <w:szCs w:val="28"/>
        </w:rPr>
        <w:t xml:space="preserve"> и Западной Двины. Их работы привели к открытию в Беларуси стоянок верхнего палеолита, расширили</w:t>
      </w:r>
      <w:r w:rsidR="008B34A7" w:rsidRPr="00A90E5E">
        <w:rPr>
          <w:sz w:val="28"/>
          <w:szCs w:val="28"/>
        </w:rPr>
        <w:t xml:space="preserve"> </w:t>
      </w:r>
      <w:r w:rsidRPr="00A90E5E">
        <w:rPr>
          <w:sz w:val="28"/>
          <w:szCs w:val="28"/>
        </w:rPr>
        <w:t xml:space="preserve">знания о ее населении в эпоху железа. Историки В. Пичета, В. Щербаков и другие опубликовали работы по истории эпохи феодализма и капитализма, Октябрьской революции в Беларуси. Плодотворно работали в области истории Древнего Востока Н. Никольский, всеобщей истории </w:t>
      </w:r>
      <w:r w:rsidR="009658B6" w:rsidRPr="00A90E5E">
        <w:rPr>
          <w:sz w:val="28"/>
          <w:szCs w:val="28"/>
        </w:rPr>
        <w:t>–</w:t>
      </w:r>
      <w:r w:rsidRPr="00A90E5E">
        <w:rPr>
          <w:sz w:val="28"/>
          <w:szCs w:val="28"/>
        </w:rPr>
        <w:t xml:space="preserve"> В. Перцев.</w:t>
      </w:r>
    </w:p>
    <w:p w:rsidR="008B34A7" w:rsidRPr="00A90E5E" w:rsidRDefault="008B34A7" w:rsidP="002E018A">
      <w:pPr>
        <w:pStyle w:val="a5"/>
        <w:shd w:val="clear" w:color="auto" w:fill="FFFFFF"/>
        <w:spacing w:after="0" w:line="276" w:lineRule="auto"/>
        <w:ind w:firstLine="720"/>
        <w:jc w:val="both"/>
        <w:rPr>
          <w:sz w:val="28"/>
          <w:szCs w:val="28"/>
          <w:lang w:val="be-BY"/>
        </w:rPr>
      </w:pPr>
      <w:r w:rsidRPr="00A90E5E">
        <w:rPr>
          <w:b/>
          <w:sz w:val="28"/>
          <w:szCs w:val="28"/>
          <w:lang w:val="be-BY"/>
        </w:rPr>
        <w:t>Исследование белорусского этноса, его истории и культуры.</w:t>
      </w:r>
      <w:r w:rsidRPr="00A90E5E">
        <w:rPr>
          <w:sz w:val="28"/>
          <w:szCs w:val="28"/>
        </w:rPr>
        <w:t xml:space="preserve"> </w:t>
      </w:r>
      <w:r w:rsidRPr="00A90E5E">
        <w:rPr>
          <w:sz w:val="28"/>
          <w:szCs w:val="28"/>
          <w:lang w:val="be-BY"/>
        </w:rPr>
        <w:t xml:space="preserve">1920-е гг. – период активного исследования белорусского этноса, его истории и культуры. Большой вклад в это внёс историк-славист, выпускник Московского государственного университета, один из организаторов Инбелкульта и АН БССР </w:t>
      </w:r>
      <w:r w:rsidRPr="00A90E5E">
        <w:rPr>
          <w:i/>
          <w:sz w:val="28"/>
          <w:szCs w:val="28"/>
          <w:lang w:val="be-BY"/>
        </w:rPr>
        <w:t>В.Пичета.</w:t>
      </w:r>
      <w:r w:rsidRPr="00A90E5E">
        <w:rPr>
          <w:sz w:val="28"/>
          <w:szCs w:val="28"/>
          <w:lang w:val="be-BY"/>
        </w:rPr>
        <w:t xml:space="preserve"> Ему принадлежат научные труды по древней и средневековой истории Беларуси, особенностям исторического развития Западной Украины и Западной Беларуси, аграрной реформе </w:t>
      </w:r>
      <w:r w:rsidRPr="00A90E5E">
        <w:rPr>
          <w:sz w:val="28"/>
          <w:szCs w:val="28"/>
          <w:lang w:val="be-BY"/>
        </w:rPr>
        <w:lastRenderedPageBreak/>
        <w:t xml:space="preserve">Жигимонта II Августа в Великом Княжестве Литовском и др. Всего В.Пичета опубликовал более 150 работ по истории Беларуси. </w:t>
      </w:r>
    </w:p>
    <w:p w:rsidR="008B34A7" w:rsidRPr="00A90E5E" w:rsidRDefault="00185B74" w:rsidP="002E018A">
      <w:pPr>
        <w:pStyle w:val="a5"/>
        <w:shd w:val="clear" w:color="auto" w:fill="FFFFFF"/>
        <w:spacing w:before="0" w:beforeAutospacing="0" w:after="0" w:line="276" w:lineRule="auto"/>
        <w:ind w:firstLine="567"/>
        <w:jc w:val="both"/>
        <w:rPr>
          <w:sz w:val="28"/>
          <w:szCs w:val="28"/>
          <w:lang w:val="be-BY"/>
        </w:rPr>
      </w:pPr>
      <w:r w:rsidRPr="00185B74">
        <w:rPr>
          <w:noProof/>
        </w:rPr>
        <w:pict>
          <v:shape id="_x0000_s1043" type="#_x0000_t202" style="position:absolute;left:0;text-align:left;margin-left:1.75pt;margin-top:212.45pt;width:152.5pt;height:.05pt;z-index:251731968" wrapcoords="-106 0 -106 21060 21600 21060 21600 0 -106 0" stroked="f">
            <v:textbox style="mso-fit-shape-to-text:t" inset="0,0,0,0">
              <w:txbxContent>
                <w:p w:rsidR="00C4223E" w:rsidRPr="00C4223E" w:rsidRDefault="00C4223E" w:rsidP="00C4223E">
                  <w:pPr>
                    <w:spacing w:after="0" w:line="240" w:lineRule="auto"/>
                    <w:jc w:val="center"/>
                    <w:rPr>
                      <w:rFonts w:ascii="Times New Roman" w:hAnsi="Times New Roman" w:cs="Times New Roman"/>
                      <w:b/>
                      <w:sz w:val="24"/>
                      <w:szCs w:val="24"/>
                    </w:rPr>
                  </w:pPr>
                  <w:r w:rsidRPr="00C4223E">
                    <w:rPr>
                      <w:rFonts w:ascii="Times New Roman" w:hAnsi="Times New Roman" w:cs="Times New Roman"/>
                      <w:b/>
                      <w:sz w:val="24"/>
                      <w:szCs w:val="24"/>
                      <w:lang w:val="be-BY"/>
                    </w:rPr>
                    <w:t>Доктор исторических наук, профессор, фольклорист и этнограф М. Довнар-Запольский.</w:t>
                  </w:r>
                </w:p>
              </w:txbxContent>
            </v:textbox>
            <w10:wrap type="tight"/>
          </v:shape>
        </w:pict>
      </w:r>
      <w:r w:rsidR="00C4223E" w:rsidRPr="00A90E5E">
        <w:rPr>
          <w:noProof/>
          <w:sz w:val="28"/>
          <w:szCs w:val="28"/>
        </w:rPr>
        <w:drawing>
          <wp:anchor distT="0" distB="0" distL="114300" distR="114300" simplePos="0" relativeHeight="251729920" behindDoc="1" locked="0" layoutInCell="1" allowOverlap="1">
            <wp:simplePos x="0" y="0"/>
            <wp:positionH relativeFrom="column">
              <wp:posOffset>22225</wp:posOffset>
            </wp:positionH>
            <wp:positionV relativeFrom="paragraph">
              <wp:posOffset>253365</wp:posOffset>
            </wp:positionV>
            <wp:extent cx="1936750" cy="2387600"/>
            <wp:effectExtent l="19050" t="0" r="6350" b="0"/>
            <wp:wrapTight wrapText="bothSides">
              <wp:wrapPolygon edited="0">
                <wp:start x="-212" y="0"/>
                <wp:lineTo x="-212" y="21370"/>
                <wp:lineTo x="21671" y="21370"/>
                <wp:lineTo x="21671" y="0"/>
                <wp:lineTo x="-212" y="0"/>
              </wp:wrapPolygon>
            </wp:wrapTight>
            <wp:docPr id="99" name="Рисунок 99" descr="http://www.ourbaku.com/images/thumb/b/b0/Dovnar.jpg/300px-Dov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ourbaku.com/images/thumb/b/b0/Dovnar.jpg/300px-Dovnar.jpg"/>
                    <pic:cNvPicPr>
                      <a:picLocks noChangeAspect="1" noChangeArrowheads="1"/>
                    </pic:cNvPicPr>
                  </pic:nvPicPr>
                  <pic:blipFill>
                    <a:blip r:embed="rId35" cstate="print"/>
                    <a:srcRect/>
                    <a:stretch>
                      <a:fillRect/>
                    </a:stretch>
                  </pic:blipFill>
                  <pic:spPr bwMode="auto">
                    <a:xfrm>
                      <a:off x="0" y="0"/>
                      <a:ext cx="1936750" cy="2387600"/>
                    </a:xfrm>
                    <a:prstGeom prst="rect">
                      <a:avLst/>
                    </a:prstGeom>
                    <a:noFill/>
                    <a:ln w="9525">
                      <a:noFill/>
                      <a:miter lim="800000"/>
                      <a:headEnd/>
                      <a:tailEnd/>
                    </a:ln>
                  </pic:spPr>
                </pic:pic>
              </a:graphicData>
            </a:graphic>
          </wp:anchor>
        </w:drawing>
      </w:r>
      <w:r w:rsidR="008B34A7" w:rsidRPr="00A90E5E">
        <w:rPr>
          <w:sz w:val="28"/>
          <w:szCs w:val="28"/>
          <w:lang w:val="be-BY"/>
        </w:rPr>
        <w:t xml:space="preserve">Большой вклад в изучение белорусской истории и культуры внёс доктор исторических наук, профессор, фольклорист и этнограф </w:t>
      </w:r>
      <w:r w:rsidR="008B34A7" w:rsidRPr="00A90E5E">
        <w:rPr>
          <w:i/>
          <w:sz w:val="28"/>
          <w:szCs w:val="28"/>
          <w:lang w:val="be-BY"/>
        </w:rPr>
        <w:t>М.</w:t>
      </w:r>
      <w:r w:rsidR="00C4223E" w:rsidRPr="00A90E5E">
        <w:rPr>
          <w:i/>
          <w:sz w:val="28"/>
          <w:szCs w:val="28"/>
          <w:lang w:val="be-BY"/>
        </w:rPr>
        <w:t xml:space="preserve"> </w:t>
      </w:r>
      <w:r w:rsidR="008B34A7" w:rsidRPr="00A90E5E">
        <w:rPr>
          <w:i/>
          <w:sz w:val="28"/>
          <w:szCs w:val="28"/>
          <w:lang w:val="be-BY"/>
        </w:rPr>
        <w:t>Довнар-Запольский.</w:t>
      </w:r>
      <w:r w:rsidR="008B34A7" w:rsidRPr="00A90E5E">
        <w:rPr>
          <w:sz w:val="28"/>
          <w:szCs w:val="28"/>
          <w:lang w:val="be-BY"/>
        </w:rPr>
        <w:t xml:space="preserve"> Наиболее крупные его научные труды посвящены преимущественно социально-экономической истории Беларуси и Литвы. Перу М.</w:t>
      </w:r>
      <w:r w:rsidR="00A50107" w:rsidRPr="00A90E5E">
        <w:rPr>
          <w:sz w:val="28"/>
          <w:szCs w:val="28"/>
          <w:lang w:val="be-BY"/>
        </w:rPr>
        <w:t xml:space="preserve"> </w:t>
      </w:r>
      <w:r w:rsidR="008B34A7" w:rsidRPr="00A90E5E">
        <w:rPr>
          <w:sz w:val="28"/>
          <w:szCs w:val="28"/>
          <w:lang w:val="be-BY"/>
        </w:rPr>
        <w:t xml:space="preserve">Довнар-Запольского принадлежит брошюра «Основы государственности Беларуси». В трудах по этнографии он с особым вниманием изучал белорусскую свадьбу и свадебные песни, семейное обычное право. Всего по этнографии и фольклору опубликовал более 30 работ. </w:t>
      </w:r>
      <w:r w:rsidR="00A50107" w:rsidRPr="00A90E5E">
        <w:rPr>
          <w:sz w:val="28"/>
          <w:szCs w:val="28"/>
          <w:lang w:val="be-BY"/>
        </w:rPr>
        <w:t xml:space="preserve"> </w:t>
      </w:r>
    </w:p>
    <w:p w:rsidR="008B34A7" w:rsidRPr="00A90E5E" w:rsidRDefault="00A50107" w:rsidP="002E018A">
      <w:pPr>
        <w:pStyle w:val="a5"/>
        <w:shd w:val="clear" w:color="auto" w:fill="FFFFFF"/>
        <w:spacing w:after="0" w:line="276" w:lineRule="auto"/>
        <w:ind w:firstLine="567"/>
        <w:jc w:val="both"/>
        <w:rPr>
          <w:sz w:val="28"/>
          <w:szCs w:val="28"/>
          <w:lang w:val="be-BY"/>
        </w:rPr>
      </w:pPr>
      <w:r w:rsidRPr="00A90E5E">
        <w:rPr>
          <w:sz w:val="28"/>
          <w:szCs w:val="28"/>
          <w:lang w:val="be-BY"/>
        </w:rPr>
        <w:t xml:space="preserve"> </w:t>
      </w:r>
      <w:r w:rsidR="008B34A7" w:rsidRPr="00A90E5E">
        <w:rPr>
          <w:sz w:val="28"/>
          <w:szCs w:val="28"/>
          <w:lang w:val="be-BY"/>
        </w:rPr>
        <w:t xml:space="preserve"> Выдающийся учёный, филологславист, основатель белорусского языковедения, филологии и фольклористики, академик Российской академии наук </w:t>
      </w:r>
      <w:r w:rsidR="008B34A7" w:rsidRPr="00A90E5E">
        <w:rPr>
          <w:i/>
          <w:sz w:val="28"/>
          <w:szCs w:val="28"/>
          <w:lang w:val="be-BY"/>
        </w:rPr>
        <w:t>Е.</w:t>
      </w:r>
      <w:r w:rsidRPr="00A90E5E">
        <w:rPr>
          <w:i/>
          <w:sz w:val="28"/>
          <w:szCs w:val="28"/>
          <w:lang w:val="be-BY"/>
        </w:rPr>
        <w:t xml:space="preserve"> </w:t>
      </w:r>
      <w:r w:rsidR="008B34A7" w:rsidRPr="00A90E5E">
        <w:rPr>
          <w:i/>
          <w:sz w:val="28"/>
          <w:szCs w:val="28"/>
          <w:lang w:val="be-BY"/>
        </w:rPr>
        <w:t>Карский</w:t>
      </w:r>
      <w:r w:rsidR="008B34A7" w:rsidRPr="00A90E5E">
        <w:rPr>
          <w:sz w:val="28"/>
          <w:szCs w:val="28"/>
          <w:lang w:val="be-BY"/>
        </w:rPr>
        <w:t xml:space="preserve"> создал капитальный трёхтомный труд «Белорусы». Это главное произведение в его научном наследии, памятник выдающемуся учёному, настоящая белорусская энциклопедия. В ней исследуются народная словесность, фонетика, морфология и синтаксис бело-русского языка, а также древняя и новая белорусская литература. </w:t>
      </w:r>
    </w:p>
    <w:p w:rsidR="00A50107" w:rsidRPr="00A90E5E" w:rsidRDefault="00C4223E" w:rsidP="002E018A">
      <w:pPr>
        <w:pStyle w:val="a5"/>
        <w:shd w:val="clear" w:color="auto" w:fill="FFFFFF"/>
        <w:spacing w:after="0" w:line="276" w:lineRule="auto"/>
        <w:ind w:firstLine="567"/>
        <w:jc w:val="both"/>
        <w:rPr>
          <w:sz w:val="28"/>
          <w:szCs w:val="28"/>
        </w:rPr>
      </w:pPr>
      <w:r w:rsidRPr="00A90E5E">
        <w:rPr>
          <w:b/>
          <w:noProof/>
          <w:sz w:val="28"/>
          <w:szCs w:val="28"/>
        </w:rPr>
        <w:drawing>
          <wp:anchor distT="0" distB="0" distL="114300" distR="114300" simplePos="0" relativeHeight="251732992" behindDoc="1" locked="0" layoutInCell="1" allowOverlap="1">
            <wp:simplePos x="0" y="0"/>
            <wp:positionH relativeFrom="column">
              <wp:posOffset>-36830</wp:posOffset>
            </wp:positionH>
            <wp:positionV relativeFrom="paragraph">
              <wp:posOffset>754380</wp:posOffset>
            </wp:positionV>
            <wp:extent cx="3832860" cy="1642110"/>
            <wp:effectExtent l="19050" t="0" r="0" b="0"/>
            <wp:wrapTight wrapText="bothSides">
              <wp:wrapPolygon edited="0">
                <wp:start x="-107" y="0"/>
                <wp:lineTo x="-107" y="21299"/>
                <wp:lineTo x="21579" y="21299"/>
                <wp:lineTo x="21579" y="0"/>
                <wp:lineTo x="-107" y="0"/>
              </wp:wrapPolygon>
            </wp:wrapTight>
            <wp:docPr id="102" name="Рисунок 102" descr="http://nasb.gov.by/rus/about/pastanova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nasb.gov.by/rus/about/pastanova1928.jpg"/>
                    <pic:cNvPicPr>
                      <a:picLocks noChangeAspect="1" noChangeArrowheads="1"/>
                    </pic:cNvPicPr>
                  </pic:nvPicPr>
                  <pic:blipFill>
                    <a:blip r:embed="rId36" cstate="print"/>
                    <a:srcRect/>
                    <a:stretch>
                      <a:fillRect/>
                    </a:stretch>
                  </pic:blipFill>
                  <pic:spPr bwMode="auto">
                    <a:xfrm>
                      <a:off x="0" y="0"/>
                      <a:ext cx="3832860" cy="1642110"/>
                    </a:xfrm>
                    <a:prstGeom prst="rect">
                      <a:avLst/>
                    </a:prstGeom>
                    <a:noFill/>
                    <a:ln w="9525">
                      <a:noFill/>
                      <a:miter lim="800000"/>
                      <a:headEnd/>
                      <a:tailEnd/>
                    </a:ln>
                  </pic:spPr>
                </pic:pic>
              </a:graphicData>
            </a:graphic>
          </wp:anchor>
        </w:drawing>
      </w:r>
      <w:r w:rsidR="00A50107" w:rsidRPr="00A90E5E">
        <w:rPr>
          <w:b/>
          <w:sz w:val="28"/>
          <w:szCs w:val="28"/>
          <w:lang w:val="be-BY"/>
        </w:rPr>
        <w:t>Образование Белорусской академии наук.</w:t>
      </w:r>
      <w:r w:rsidR="00A50107" w:rsidRPr="00A90E5E">
        <w:rPr>
          <w:sz w:val="28"/>
          <w:szCs w:val="28"/>
          <w:lang w:val="be-BY"/>
        </w:rPr>
        <w:t xml:space="preserve"> </w:t>
      </w:r>
      <w:r w:rsidR="00A50107" w:rsidRPr="00A90E5E">
        <w:rPr>
          <w:sz w:val="28"/>
          <w:szCs w:val="28"/>
        </w:rPr>
        <w:t xml:space="preserve">Главным научным учреждением БССР являлся </w:t>
      </w:r>
      <w:r w:rsidR="00A50107" w:rsidRPr="00A90E5E">
        <w:rPr>
          <w:i/>
          <w:sz w:val="28"/>
          <w:szCs w:val="28"/>
        </w:rPr>
        <w:t>Институт белорусской культуры</w:t>
      </w:r>
      <w:r w:rsidR="009658B6" w:rsidRPr="00A90E5E">
        <w:rPr>
          <w:i/>
          <w:sz w:val="28"/>
          <w:szCs w:val="28"/>
        </w:rPr>
        <w:t xml:space="preserve"> (</w:t>
      </w:r>
      <w:proofErr w:type="spellStart"/>
      <w:r w:rsidR="009658B6" w:rsidRPr="00A90E5E">
        <w:rPr>
          <w:i/>
          <w:sz w:val="28"/>
          <w:szCs w:val="28"/>
        </w:rPr>
        <w:t>Инбелкульт</w:t>
      </w:r>
      <w:proofErr w:type="spellEnd"/>
      <w:r w:rsidR="009658B6" w:rsidRPr="00A90E5E">
        <w:rPr>
          <w:i/>
          <w:sz w:val="28"/>
          <w:szCs w:val="28"/>
        </w:rPr>
        <w:t>)</w:t>
      </w:r>
      <w:r w:rsidR="00A50107" w:rsidRPr="00A90E5E">
        <w:rPr>
          <w:i/>
          <w:sz w:val="28"/>
          <w:szCs w:val="28"/>
        </w:rPr>
        <w:t>,</w:t>
      </w:r>
      <w:r w:rsidR="00A50107" w:rsidRPr="00A90E5E">
        <w:rPr>
          <w:sz w:val="28"/>
          <w:szCs w:val="28"/>
        </w:rPr>
        <w:t xml:space="preserve"> созданный в </w:t>
      </w:r>
      <w:r w:rsidR="00A50107" w:rsidRPr="00A90E5E">
        <w:rPr>
          <w:b/>
          <w:sz w:val="28"/>
          <w:szCs w:val="28"/>
        </w:rPr>
        <w:t>1922 г.</w:t>
      </w:r>
      <w:r w:rsidR="00A50107" w:rsidRPr="00A90E5E">
        <w:rPr>
          <w:sz w:val="28"/>
          <w:szCs w:val="28"/>
        </w:rPr>
        <w:t xml:space="preserve"> В </w:t>
      </w:r>
      <w:r w:rsidR="00A50107" w:rsidRPr="00A90E5E">
        <w:rPr>
          <w:b/>
          <w:sz w:val="28"/>
          <w:szCs w:val="28"/>
        </w:rPr>
        <w:t>1929 г.</w:t>
      </w:r>
      <w:r w:rsidR="00A50107" w:rsidRPr="00A90E5E">
        <w:rPr>
          <w:sz w:val="28"/>
          <w:szCs w:val="28"/>
        </w:rPr>
        <w:t xml:space="preserve"> на его основе была создана</w:t>
      </w:r>
      <w:r w:rsidR="00A50107" w:rsidRPr="00A90E5E">
        <w:rPr>
          <w:rStyle w:val="apple-converted-space"/>
          <w:sz w:val="28"/>
          <w:szCs w:val="28"/>
        </w:rPr>
        <w:t> </w:t>
      </w:r>
      <w:r w:rsidR="00A50107" w:rsidRPr="00A90E5E">
        <w:rPr>
          <w:rStyle w:val="a6"/>
          <w:b w:val="0"/>
          <w:i/>
          <w:iCs/>
          <w:sz w:val="28"/>
          <w:szCs w:val="28"/>
        </w:rPr>
        <w:t>Белорусская Академия наук</w:t>
      </w:r>
      <w:r w:rsidR="00A50107" w:rsidRPr="00A90E5E">
        <w:rPr>
          <w:rStyle w:val="a6"/>
          <w:i/>
          <w:iCs/>
          <w:sz w:val="28"/>
          <w:szCs w:val="28"/>
        </w:rPr>
        <w:t>.</w:t>
      </w:r>
      <w:r w:rsidR="00A50107" w:rsidRPr="00A90E5E">
        <w:rPr>
          <w:rStyle w:val="apple-converted-space"/>
          <w:bCs/>
          <w:i/>
          <w:iCs/>
          <w:sz w:val="28"/>
          <w:szCs w:val="28"/>
        </w:rPr>
        <w:t> </w:t>
      </w:r>
      <w:r w:rsidR="00A50107" w:rsidRPr="00A90E5E">
        <w:rPr>
          <w:sz w:val="28"/>
          <w:szCs w:val="28"/>
        </w:rPr>
        <w:t xml:space="preserve">Ее первым президентом был белорусский ученый-историк </w:t>
      </w:r>
      <w:r w:rsidR="00A50107" w:rsidRPr="00A90E5E">
        <w:rPr>
          <w:i/>
          <w:sz w:val="28"/>
          <w:szCs w:val="28"/>
        </w:rPr>
        <w:t xml:space="preserve">В. </w:t>
      </w:r>
      <w:proofErr w:type="spellStart"/>
      <w:r w:rsidR="00A50107" w:rsidRPr="00A90E5E">
        <w:rPr>
          <w:i/>
          <w:sz w:val="28"/>
          <w:szCs w:val="28"/>
        </w:rPr>
        <w:t>Игнатовский</w:t>
      </w:r>
      <w:proofErr w:type="spellEnd"/>
      <w:r w:rsidR="00A50107" w:rsidRPr="00A90E5E">
        <w:rPr>
          <w:i/>
          <w:sz w:val="28"/>
          <w:szCs w:val="28"/>
        </w:rPr>
        <w:t>.</w:t>
      </w:r>
    </w:p>
    <w:p w:rsidR="00A50107" w:rsidRPr="00A90E5E" w:rsidRDefault="00A50107" w:rsidP="002E018A">
      <w:pPr>
        <w:pStyle w:val="a5"/>
        <w:shd w:val="clear" w:color="auto" w:fill="FFFFFF"/>
        <w:spacing w:after="0" w:line="276" w:lineRule="auto"/>
        <w:ind w:firstLine="567"/>
        <w:jc w:val="both"/>
        <w:rPr>
          <w:sz w:val="28"/>
          <w:szCs w:val="28"/>
          <w:lang w:val="be-BY"/>
        </w:rPr>
      </w:pPr>
      <w:r w:rsidRPr="00A90E5E">
        <w:rPr>
          <w:b/>
          <w:sz w:val="28"/>
          <w:szCs w:val="28"/>
          <w:lang w:val="be-BY"/>
        </w:rPr>
        <w:lastRenderedPageBreak/>
        <w:t xml:space="preserve">Литература в конце 1920-х – 1930-е гг. </w:t>
      </w:r>
      <w:r w:rsidR="00377D55" w:rsidRPr="00A90E5E">
        <w:rPr>
          <w:sz w:val="28"/>
          <w:szCs w:val="28"/>
        </w:rPr>
        <w:t xml:space="preserve">В 1920-е гг. белорусская художественная культура переживала период расцвета. В это время плодотворно работали известные писатели и поэты, как </w:t>
      </w:r>
      <w:r w:rsidRPr="00A90E5E">
        <w:rPr>
          <w:sz w:val="28"/>
          <w:szCs w:val="28"/>
          <w:lang w:val="be-BY"/>
        </w:rPr>
        <w:t>Я. Купала, Я. Кола</w:t>
      </w:r>
      <w:r w:rsidR="00377D55" w:rsidRPr="00A90E5E">
        <w:rPr>
          <w:sz w:val="28"/>
          <w:szCs w:val="28"/>
          <w:lang w:val="be-BY"/>
        </w:rPr>
        <w:t>с, К. Крапива, П. Бровка, М. За</w:t>
      </w:r>
      <w:r w:rsidRPr="00A90E5E">
        <w:rPr>
          <w:sz w:val="28"/>
          <w:szCs w:val="28"/>
          <w:lang w:val="be-BY"/>
        </w:rPr>
        <w:t xml:space="preserve">рецкий, П. Глебка, М. Лыньков, К. Чорный и </w:t>
      </w:r>
      <w:r w:rsidR="00C4223E" w:rsidRPr="00A90E5E">
        <w:rPr>
          <w:noProof/>
          <w:sz w:val="28"/>
          <w:szCs w:val="28"/>
        </w:rPr>
        <w:drawing>
          <wp:anchor distT="0" distB="0" distL="114300" distR="114300" simplePos="0" relativeHeight="251734016" behindDoc="1" locked="0" layoutInCell="1" allowOverlap="1">
            <wp:simplePos x="0" y="0"/>
            <wp:positionH relativeFrom="column">
              <wp:posOffset>20955</wp:posOffset>
            </wp:positionH>
            <wp:positionV relativeFrom="paragraph">
              <wp:posOffset>631190</wp:posOffset>
            </wp:positionV>
            <wp:extent cx="2038350" cy="2807335"/>
            <wp:effectExtent l="19050" t="0" r="0" b="0"/>
            <wp:wrapTight wrapText="bothSides">
              <wp:wrapPolygon edited="0">
                <wp:start x="-202" y="0"/>
                <wp:lineTo x="-202" y="21400"/>
                <wp:lineTo x="21600" y="21400"/>
                <wp:lineTo x="21600" y="0"/>
                <wp:lineTo x="-202" y="0"/>
              </wp:wrapPolygon>
            </wp:wrapTight>
            <wp:docPr id="105" name="Рисунок 105" descr="http://botan.cc/uchebnik/istoriya/10/by001/img/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botan.cc/uchebnik/istoriya/10/by001/img/35.jpg"/>
                    <pic:cNvPicPr>
                      <a:picLocks noChangeAspect="1" noChangeArrowheads="1"/>
                    </pic:cNvPicPr>
                  </pic:nvPicPr>
                  <pic:blipFill>
                    <a:blip r:embed="rId37" cstate="print"/>
                    <a:srcRect/>
                    <a:stretch>
                      <a:fillRect/>
                    </a:stretch>
                  </pic:blipFill>
                  <pic:spPr bwMode="auto">
                    <a:xfrm>
                      <a:off x="0" y="0"/>
                      <a:ext cx="2038350" cy="2807335"/>
                    </a:xfrm>
                    <a:prstGeom prst="rect">
                      <a:avLst/>
                    </a:prstGeom>
                    <a:noFill/>
                    <a:ln w="9525">
                      <a:noFill/>
                      <a:miter lim="800000"/>
                      <a:headEnd/>
                      <a:tailEnd/>
                    </a:ln>
                  </pic:spPr>
                </pic:pic>
              </a:graphicData>
            </a:graphic>
          </wp:anchor>
        </w:drawing>
      </w:r>
      <w:r w:rsidRPr="00A90E5E">
        <w:rPr>
          <w:sz w:val="28"/>
          <w:szCs w:val="28"/>
          <w:lang w:val="be-BY"/>
        </w:rPr>
        <w:t>другие.</w:t>
      </w:r>
    </w:p>
    <w:p w:rsidR="00161CB2" w:rsidRPr="00A90E5E" w:rsidRDefault="00A50107" w:rsidP="002E018A">
      <w:pPr>
        <w:pStyle w:val="a5"/>
        <w:shd w:val="clear" w:color="auto" w:fill="FFFFFF"/>
        <w:spacing w:after="0" w:line="276" w:lineRule="auto"/>
        <w:ind w:firstLine="567"/>
        <w:jc w:val="both"/>
        <w:rPr>
          <w:sz w:val="28"/>
          <w:szCs w:val="28"/>
          <w:lang w:val="be-BY"/>
        </w:rPr>
      </w:pPr>
      <w:r w:rsidRPr="00A90E5E">
        <w:rPr>
          <w:sz w:val="28"/>
          <w:szCs w:val="28"/>
          <w:lang w:val="be-BY"/>
        </w:rPr>
        <w:t xml:space="preserve">Творчество Янки Купалы и Якуба Коласа является летописью жизни белорусского народа. </w:t>
      </w:r>
      <w:r w:rsidRPr="00A90E5E">
        <w:rPr>
          <w:i/>
          <w:sz w:val="28"/>
          <w:szCs w:val="28"/>
          <w:lang w:val="be-BY"/>
        </w:rPr>
        <w:t>Янка Купала</w:t>
      </w:r>
      <w:r w:rsidRPr="00A90E5E">
        <w:rPr>
          <w:sz w:val="28"/>
          <w:szCs w:val="28"/>
          <w:lang w:val="be-BY"/>
        </w:rPr>
        <w:t xml:space="preserve"> написал поэму «Над рекой Орессой», в которой содержатся размышления поэта над историческим прошлым Полесья, показывается судьба и переживания участников осушения полесских болот. Его поэма «Тарасова доля» посвящена памяти украинского поэта Т. Шевченко. </w:t>
      </w:r>
    </w:p>
    <w:p w:rsidR="00A50107" w:rsidRPr="00A90E5E" w:rsidRDefault="00A50107" w:rsidP="002E018A">
      <w:pPr>
        <w:pStyle w:val="a5"/>
        <w:shd w:val="clear" w:color="auto" w:fill="FFFFFF"/>
        <w:spacing w:after="0" w:line="276" w:lineRule="auto"/>
        <w:ind w:firstLine="567"/>
        <w:jc w:val="both"/>
        <w:rPr>
          <w:sz w:val="28"/>
          <w:szCs w:val="28"/>
          <w:lang w:val="be-BY"/>
        </w:rPr>
      </w:pPr>
      <w:r w:rsidRPr="00A90E5E">
        <w:rPr>
          <w:i/>
          <w:sz w:val="28"/>
          <w:szCs w:val="28"/>
          <w:lang w:val="be-BY"/>
        </w:rPr>
        <w:t>Якуб Колас</w:t>
      </w:r>
      <w:r w:rsidRPr="00A90E5E">
        <w:rPr>
          <w:sz w:val="28"/>
          <w:szCs w:val="28"/>
          <w:lang w:val="be-BY"/>
        </w:rPr>
        <w:t xml:space="preserve"> написал повесть «Трясина» </w:t>
      </w:r>
      <w:r w:rsidRPr="00A90E5E">
        <w:rPr>
          <w:b/>
          <w:sz w:val="28"/>
          <w:szCs w:val="28"/>
          <w:lang w:val="be-BY"/>
        </w:rPr>
        <w:t>–</w:t>
      </w:r>
      <w:r w:rsidRPr="00A90E5E">
        <w:rPr>
          <w:sz w:val="28"/>
          <w:szCs w:val="28"/>
          <w:lang w:val="be-BY"/>
        </w:rPr>
        <w:t xml:space="preserve"> произведение о борьбе белорусского народа за победу революции. Ее герой дед Талаш стал легендарным воплощением народного героизма времен Гражданской войны. </w:t>
      </w:r>
    </w:p>
    <w:p w:rsidR="00377D55" w:rsidRPr="00A90E5E" w:rsidRDefault="00D45883" w:rsidP="002E018A">
      <w:pPr>
        <w:pStyle w:val="a5"/>
        <w:shd w:val="clear" w:color="auto" w:fill="FFFFFF"/>
        <w:spacing w:after="0" w:line="276" w:lineRule="auto"/>
        <w:ind w:firstLine="567"/>
        <w:jc w:val="both"/>
        <w:rPr>
          <w:sz w:val="28"/>
          <w:szCs w:val="28"/>
          <w:shd w:val="clear" w:color="auto" w:fill="FFFFFF"/>
        </w:rPr>
      </w:pPr>
      <w:r w:rsidRPr="00A90E5E">
        <w:rPr>
          <w:noProof/>
        </w:rPr>
        <w:drawing>
          <wp:anchor distT="0" distB="0" distL="114300" distR="114300" simplePos="0" relativeHeight="251735040" behindDoc="1" locked="0" layoutInCell="1" allowOverlap="1">
            <wp:simplePos x="0" y="0"/>
            <wp:positionH relativeFrom="column">
              <wp:posOffset>-24765</wp:posOffset>
            </wp:positionH>
            <wp:positionV relativeFrom="paragraph">
              <wp:posOffset>1189355</wp:posOffset>
            </wp:positionV>
            <wp:extent cx="2084070" cy="2464435"/>
            <wp:effectExtent l="19050" t="0" r="0" b="0"/>
            <wp:wrapTight wrapText="bothSides">
              <wp:wrapPolygon edited="0">
                <wp:start x="-197" y="0"/>
                <wp:lineTo x="-197" y="21372"/>
                <wp:lineTo x="21521" y="21372"/>
                <wp:lineTo x="21521" y="0"/>
                <wp:lineTo x="-197" y="0"/>
              </wp:wrapPolygon>
            </wp:wrapTight>
            <wp:docPr id="108" name="Рисунок 108" descr="http://s42.radikal.ru/i097/1301/35/948e89f31b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42.radikal.ru/i097/1301/35/948e89f31b71.png"/>
                    <pic:cNvPicPr>
                      <a:picLocks noChangeAspect="1" noChangeArrowheads="1"/>
                    </pic:cNvPicPr>
                  </pic:nvPicPr>
                  <pic:blipFill>
                    <a:blip r:embed="rId38" cstate="print"/>
                    <a:srcRect/>
                    <a:stretch>
                      <a:fillRect/>
                    </a:stretch>
                  </pic:blipFill>
                  <pic:spPr bwMode="auto">
                    <a:xfrm>
                      <a:off x="0" y="0"/>
                      <a:ext cx="2084070" cy="2464435"/>
                    </a:xfrm>
                    <a:prstGeom prst="rect">
                      <a:avLst/>
                    </a:prstGeom>
                    <a:noFill/>
                    <a:ln w="9525">
                      <a:noFill/>
                      <a:miter lim="800000"/>
                      <a:headEnd/>
                      <a:tailEnd/>
                    </a:ln>
                  </pic:spPr>
                </pic:pic>
              </a:graphicData>
            </a:graphic>
          </wp:anchor>
        </w:drawing>
      </w:r>
      <w:r w:rsidR="00377D55" w:rsidRPr="00A90E5E">
        <w:rPr>
          <w:sz w:val="28"/>
          <w:szCs w:val="28"/>
          <w:shd w:val="clear" w:color="auto" w:fill="FFFFFF"/>
        </w:rPr>
        <w:t>В 1930-е годы основным творческим методом советской художественной культуры стал</w:t>
      </w:r>
      <w:r w:rsidR="00377D55" w:rsidRPr="00A90E5E">
        <w:rPr>
          <w:rStyle w:val="apple-converted-space"/>
          <w:sz w:val="28"/>
          <w:szCs w:val="28"/>
          <w:shd w:val="clear" w:color="auto" w:fill="FFFFFF"/>
        </w:rPr>
        <w:t> </w:t>
      </w:r>
      <w:r w:rsidR="00377D55" w:rsidRPr="00A90E5E">
        <w:rPr>
          <w:rStyle w:val="a6"/>
          <w:b w:val="0"/>
          <w:i/>
          <w:iCs/>
          <w:sz w:val="28"/>
          <w:szCs w:val="28"/>
          <w:shd w:val="clear" w:color="auto" w:fill="FFFFFF"/>
        </w:rPr>
        <w:t>социалистический реализм</w:t>
      </w:r>
      <w:r w:rsidR="00377D55" w:rsidRPr="00A90E5E">
        <w:rPr>
          <w:rStyle w:val="a6"/>
          <w:i/>
          <w:iCs/>
          <w:sz w:val="28"/>
          <w:szCs w:val="28"/>
          <w:shd w:val="clear" w:color="auto" w:fill="FFFFFF"/>
        </w:rPr>
        <w:t>,</w:t>
      </w:r>
      <w:r w:rsidR="00377D55" w:rsidRPr="00A90E5E">
        <w:rPr>
          <w:rStyle w:val="apple-converted-space"/>
          <w:sz w:val="28"/>
          <w:szCs w:val="28"/>
          <w:shd w:val="clear" w:color="auto" w:fill="FFFFFF"/>
        </w:rPr>
        <w:t> </w:t>
      </w:r>
      <w:r w:rsidR="00377D55" w:rsidRPr="00A90E5E">
        <w:rPr>
          <w:sz w:val="28"/>
          <w:szCs w:val="28"/>
          <w:shd w:val="clear" w:color="auto" w:fill="FFFFFF"/>
        </w:rPr>
        <w:t xml:space="preserve">который требовал отражения в литературе и искусстве положительных сторон советского строя. Ведущее место в белорусской литературе заняла тема социального переустройства общества. </w:t>
      </w:r>
    </w:p>
    <w:p w:rsidR="00A50107" w:rsidRPr="00A90E5E" w:rsidRDefault="00A50107" w:rsidP="002E018A">
      <w:pPr>
        <w:pStyle w:val="a5"/>
        <w:shd w:val="clear" w:color="auto" w:fill="FFFFFF"/>
        <w:spacing w:after="0" w:line="276" w:lineRule="auto"/>
        <w:ind w:firstLine="567"/>
        <w:jc w:val="both"/>
        <w:rPr>
          <w:sz w:val="28"/>
          <w:szCs w:val="28"/>
          <w:lang w:val="be-BY"/>
        </w:rPr>
      </w:pPr>
      <w:r w:rsidRPr="00A90E5E">
        <w:rPr>
          <w:sz w:val="28"/>
          <w:szCs w:val="28"/>
          <w:lang w:val="be-BY"/>
        </w:rPr>
        <w:t xml:space="preserve">Жизни белорусской деревни накануне коллективизации посвятил свой роман «Медведичи» </w:t>
      </w:r>
      <w:r w:rsidRPr="00A90E5E">
        <w:rPr>
          <w:i/>
          <w:sz w:val="28"/>
          <w:szCs w:val="28"/>
          <w:lang w:val="be-BY"/>
        </w:rPr>
        <w:t>К. Крапива.</w:t>
      </w:r>
      <w:r w:rsidRPr="00A90E5E">
        <w:rPr>
          <w:sz w:val="28"/>
          <w:szCs w:val="28"/>
          <w:lang w:val="be-BY"/>
        </w:rPr>
        <w:t xml:space="preserve"> Его драма «Партизаны» рассказывает о борьбе белорусского народа за советскую власть в Гражданскую войну, а сатирическая комедия «Кто смеется последним» направлена против двурушников, карьеристов, подхалимов, клеветников.</w:t>
      </w:r>
    </w:p>
    <w:p w:rsidR="00A50107" w:rsidRPr="00A90E5E" w:rsidRDefault="00185B74" w:rsidP="002E018A">
      <w:pPr>
        <w:pStyle w:val="a5"/>
        <w:shd w:val="clear" w:color="auto" w:fill="FFFFFF"/>
        <w:tabs>
          <w:tab w:val="left" w:pos="3396"/>
        </w:tabs>
        <w:spacing w:after="0" w:line="276" w:lineRule="auto"/>
        <w:ind w:firstLine="567"/>
        <w:jc w:val="both"/>
        <w:rPr>
          <w:sz w:val="28"/>
          <w:szCs w:val="28"/>
          <w:lang w:val="be-BY"/>
        </w:rPr>
      </w:pPr>
      <w:r w:rsidRPr="00185B74">
        <w:rPr>
          <w:noProof/>
        </w:rPr>
        <w:lastRenderedPageBreak/>
        <w:pict>
          <v:shape id="_x0000_s1044" type="#_x0000_t202" style="position:absolute;left:0;text-align:left;margin-left:1.75pt;margin-top:4.5pt;width:145.8pt;height:13.8pt;z-index:251737088" wrapcoords="-111 0 -111 21060 21600 21060 21600 0 -111 0" stroked="f">
            <v:textbox style="mso-fit-shape-to-text:t" inset="0,0,0,0">
              <w:txbxContent>
                <w:p w:rsidR="00DA074C" w:rsidRPr="00DA074C" w:rsidRDefault="00DA074C" w:rsidP="00DA074C">
                  <w:pPr>
                    <w:spacing w:after="0" w:line="240" w:lineRule="auto"/>
                    <w:jc w:val="center"/>
                    <w:rPr>
                      <w:rFonts w:ascii="Times New Roman" w:hAnsi="Times New Roman" w:cs="Times New Roman"/>
                      <w:b/>
                      <w:sz w:val="24"/>
                      <w:szCs w:val="24"/>
                    </w:rPr>
                  </w:pPr>
                  <w:r w:rsidRPr="00DA074C">
                    <w:rPr>
                      <w:rFonts w:ascii="Times New Roman" w:hAnsi="Times New Roman" w:cs="Times New Roman"/>
                      <w:b/>
                      <w:sz w:val="24"/>
                      <w:szCs w:val="24"/>
                      <w:lang w:val="be-BY"/>
                    </w:rPr>
                    <w:t xml:space="preserve">К. </w:t>
                  </w:r>
                  <w:r w:rsidRPr="00DA074C">
                    <w:rPr>
                      <w:rFonts w:ascii="Times New Roman" w:hAnsi="Times New Roman" w:cs="Times New Roman"/>
                      <w:b/>
                      <w:sz w:val="24"/>
                      <w:szCs w:val="24"/>
                      <w:lang w:val="be-BY"/>
                    </w:rPr>
                    <w:t>Крапива</w:t>
                  </w:r>
                </w:p>
              </w:txbxContent>
            </v:textbox>
            <w10:wrap type="tight"/>
          </v:shape>
        </w:pict>
      </w:r>
      <w:r w:rsidR="00A50107" w:rsidRPr="00A90E5E">
        <w:rPr>
          <w:sz w:val="28"/>
          <w:szCs w:val="28"/>
          <w:lang w:val="be-BY"/>
        </w:rPr>
        <w:t xml:space="preserve">Октябрьской революции в Беларуси посвятил роман «Стежки-дорожки» </w:t>
      </w:r>
      <w:r w:rsidR="00A50107" w:rsidRPr="00A90E5E">
        <w:rPr>
          <w:i/>
          <w:sz w:val="28"/>
          <w:szCs w:val="28"/>
          <w:lang w:val="be-BY"/>
        </w:rPr>
        <w:t>М. Зарецкий.</w:t>
      </w:r>
      <w:r w:rsidR="00A50107" w:rsidRPr="00A90E5E">
        <w:rPr>
          <w:sz w:val="28"/>
          <w:szCs w:val="28"/>
          <w:lang w:val="be-BY"/>
        </w:rPr>
        <w:t xml:space="preserve"> Он показал судьбу народа, мучительные размышления и поиски интеллигенции в переломный исторический период, переход ее лучшей части на путь беззаветного служения революции. В романе «Вязьмо» М. Зарецкий отображает процесс </w:t>
      </w:r>
      <w:r w:rsidR="00DA074C" w:rsidRPr="00A90E5E">
        <w:rPr>
          <w:noProof/>
          <w:sz w:val="28"/>
          <w:szCs w:val="28"/>
        </w:rPr>
        <w:drawing>
          <wp:anchor distT="0" distB="0" distL="114300" distR="114300" simplePos="0" relativeHeight="251738112" behindDoc="1" locked="0" layoutInCell="1" allowOverlap="1">
            <wp:simplePos x="0" y="0"/>
            <wp:positionH relativeFrom="column">
              <wp:posOffset>22225</wp:posOffset>
            </wp:positionH>
            <wp:positionV relativeFrom="paragraph">
              <wp:posOffset>774065</wp:posOffset>
            </wp:positionV>
            <wp:extent cx="1572260" cy="2216785"/>
            <wp:effectExtent l="19050" t="0" r="8890" b="0"/>
            <wp:wrapTight wrapText="bothSides">
              <wp:wrapPolygon edited="0">
                <wp:start x="-262" y="0"/>
                <wp:lineTo x="-262" y="21346"/>
                <wp:lineTo x="21722" y="21346"/>
                <wp:lineTo x="21722" y="0"/>
                <wp:lineTo x="-262" y="0"/>
              </wp:wrapPolygon>
            </wp:wrapTight>
            <wp:docPr id="111" name="Рисунок 111" descr="http://shklovinfo.by/upload/iblock/d4e/d4e388d6c257e979a4f33132efbf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hklovinfo.by/upload/iblock/d4e/d4e388d6c257e979a4f33132efbf0854.jpg"/>
                    <pic:cNvPicPr>
                      <a:picLocks noChangeAspect="1" noChangeArrowheads="1"/>
                    </pic:cNvPicPr>
                  </pic:nvPicPr>
                  <pic:blipFill>
                    <a:blip r:embed="rId39" cstate="print"/>
                    <a:srcRect/>
                    <a:stretch>
                      <a:fillRect/>
                    </a:stretch>
                  </pic:blipFill>
                  <pic:spPr bwMode="auto">
                    <a:xfrm>
                      <a:off x="0" y="0"/>
                      <a:ext cx="1572260" cy="2216785"/>
                    </a:xfrm>
                    <a:prstGeom prst="rect">
                      <a:avLst/>
                    </a:prstGeom>
                    <a:noFill/>
                    <a:ln w="9525">
                      <a:noFill/>
                      <a:miter lim="800000"/>
                      <a:headEnd/>
                      <a:tailEnd/>
                    </a:ln>
                  </pic:spPr>
                </pic:pic>
              </a:graphicData>
            </a:graphic>
          </wp:anchor>
        </w:drawing>
      </w:r>
      <w:r w:rsidR="00A50107" w:rsidRPr="00A90E5E">
        <w:rPr>
          <w:sz w:val="28"/>
          <w:szCs w:val="28"/>
          <w:lang w:val="be-BY"/>
        </w:rPr>
        <w:t>коллективизации сельского хозяйства в белорусской деревне.</w:t>
      </w:r>
    </w:p>
    <w:p w:rsidR="00A50107" w:rsidRPr="00A90E5E" w:rsidRDefault="00A50107" w:rsidP="002E018A">
      <w:pPr>
        <w:pStyle w:val="a5"/>
        <w:shd w:val="clear" w:color="auto" w:fill="FFFFFF"/>
        <w:spacing w:after="0" w:line="276" w:lineRule="auto"/>
        <w:ind w:firstLine="567"/>
        <w:jc w:val="both"/>
        <w:rPr>
          <w:sz w:val="28"/>
          <w:szCs w:val="28"/>
          <w:lang w:val="be-BY"/>
        </w:rPr>
      </w:pPr>
      <w:r w:rsidRPr="00A90E5E">
        <w:rPr>
          <w:sz w:val="28"/>
          <w:szCs w:val="28"/>
          <w:lang w:val="be-BY"/>
        </w:rPr>
        <w:t xml:space="preserve">Ранняя лирика </w:t>
      </w:r>
      <w:r w:rsidRPr="00A90E5E">
        <w:rPr>
          <w:i/>
          <w:sz w:val="28"/>
          <w:szCs w:val="28"/>
          <w:lang w:val="be-BY"/>
        </w:rPr>
        <w:t>П. Бровки</w:t>
      </w:r>
      <w:r w:rsidRPr="00A90E5E">
        <w:rPr>
          <w:sz w:val="28"/>
          <w:szCs w:val="28"/>
          <w:lang w:val="be-BY"/>
        </w:rPr>
        <w:t xml:space="preserve"> пронизана мотивами прославления революции, </w:t>
      </w:r>
      <w:r w:rsidR="00DA074C" w:rsidRPr="00A90E5E">
        <w:rPr>
          <w:sz w:val="28"/>
          <w:szCs w:val="28"/>
          <w:lang w:val="be-BY"/>
        </w:rPr>
        <w:t xml:space="preserve"> </w:t>
      </w:r>
      <w:r w:rsidRPr="00A90E5E">
        <w:rPr>
          <w:sz w:val="28"/>
          <w:szCs w:val="28"/>
          <w:lang w:val="be-BY"/>
        </w:rPr>
        <w:t>нового строя жизни. В поэмах «Сквозь горы и степи» и «1914» он раскрывает события Гражданской войны, основные черты человеческого характера, поведение людей в условиях сложной действительности. Значительное место в творчестве П. Бровки занимала пейзажная и интимная лирика.</w:t>
      </w:r>
    </w:p>
    <w:p w:rsidR="00A50107" w:rsidRPr="00A90E5E" w:rsidRDefault="00A50107" w:rsidP="002E018A">
      <w:pPr>
        <w:pStyle w:val="a5"/>
        <w:shd w:val="clear" w:color="auto" w:fill="FFFFFF"/>
        <w:spacing w:after="0" w:line="276" w:lineRule="auto"/>
        <w:ind w:firstLine="567"/>
        <w:jc w:val="both"/>
        <w:rPr>
          <w:sz w:val="28"/>
          <w:szCs w:val="28"/>
          <w:lang w:val="be-BY"/>
        </w:rPr>
      </w:pPr>
      <w:r w:rsidRPr="00A90E5E">
        <w:rPr>
          <w:i/>
          <w:sz w:val="28"/>
          <w:szCs w:val="28"/>
          <w:lang w:val="be-BY"/>
        </w:rPr>
        <w:t>П. Глебка</w:t>
      </w:r>
      <w:r w:rsidRPr="00A90E5E">
        <w:rPr>
          <w:sz w:val="28"/>
          <w:szCs w:val="28"/>
          <w:lang w:val="be-BY"/>
        </w:rPr>
        <w:t xml:space="preserve"> в историко-революционных поэмах «Мужество», «В те дни» и других произведениях показывал сложный путь борьбы за власть Советов, развивал тему Октябрьской революции и Гражданской войны.</w:t>
      </w:r>
    </w:p>
    <w:p w:rsidR="00377D55" w:rsidRPr="00A90E5E" w:rsidRDefault="00A50107" w:rsidP="002E018A">
      <w:pPr>
        <w:pStyle w:val="a5"/>
        <w:shd w:val="clear" w:color="auto" w:fill="FFFFFF"/>
        <w:spacing w:after="0" w:line="276" w:lineRule="auto"/>
        <w:ind w:firstLine="567"/>
        <w:jc w:val="both"/>
        <w:rPr>
          <w:sz w:val="28"/>
          <w:szCs w:val="28"/>
          <w:lang w:val="be-BY"/>
        </w:rPr>
      </w:pPr>
      <w:r w:rsidRPr="00A90E5E">
        <w:rPr>
          <w:i/>
          <w:sz w:val="28"/>
          <w:szCs w:val="28"/>
          <w:lang w:val="be-BY"/>
        </w:rPr>
        <w:t>М. Лыньков</w:t>
      </w:r>
      <w:r w:rsidRPr="00A90E5E">
        <w:rPr>
          <w:sz w:val="28"/>
          <w:szCs w:val="28"/>
          <w:lang w:val="be-BY"/>
        </w:rPr>
        <w:t xml:space="preserve"> в 1930-е гг. разработал в литературе проблему воспитания в условиях социалистического строительства, создавал образы его строителей, показывал особенности мировоззрения, этики и морали советского человека. В романе «На красных вырубках» М. Лыньков рассказал о жизни белорусского народа в дооктябрьское время. Широкоизвестной является его повесть для детей «Миколка-паровоз».</w:t>
      </w:r>
    </w:p>
    <w:p w:rsidR="00A50107" w:rsidRPr="00A90E5E" w:rsidRDefault="00A50107" w:rsidP="002E018A">
      <w:pPr>
        <w:pStyle w:val="a5"/>
        <w:shd w:val="clear" w:color="auto" w:fill="FFFFFF"/>
        <w:spacing w:after="0" w:line="276" w:lineRule="auto"/>
        <w:ind w:firstLine="567"/>
        <w:jc w:val="both"/>
        <w:rPr>
          <w:sz w:val="28"/>
          <w:szCs w:val="28"/>
          <w:lang w:val="be-BY"/>
        </w:rPr>
      </w:pPr>
      <w:r w:rsidRPr="00A90E5E">
        <w:rPr>
          <w:sz w:val="28"/>
          <w:szCs w:val="28"/>
          <w:lang w:val="be-BY"/>
        </w:rPr>
        <w:t xml:space="preserve"> </w:t>
      </w:r>
      <w:r w:rsidRPr="00A90E5E">
        <w:rPr>
          <w:i/>
          <w:sz w:val="28"/>
          <w:szCs w:val="28"/>
          <w:lang w:val="be-BY"/>
        </w:rPr>
        <w:t>К. Чорный</w:t>
      </w:r>
      <w:r w:rsidRPr="00A90E5E">
        <w:rPr>
          <w:sz w:val="28"/>
          <w:szCs w:val="28"/>
          <w:lang w:val="be-BY"/>
        </w:rPr>
        <w:t xml:space="preserve"> в те годы написал романы «Отечество», «Третье поколение» и другие, в которых попытался в художественных образах рассказать о судьбе белорусского народа со времен панщины до построения социалистического общества.</w:t>
      </w:r>
    </w:p>
    <w:p w:rsidR="00377D55" w:rsidRPr="00A90E5E" w:rsidRDefault="00A50107" w:rsidP="002E018A">
      <w:pPr>
        <w:pStyle w:val="a5"/>
        <w:shd w:val="clear" w:color="auto" w:fill="FFFFFF"/>
        <w:spacing w:before="0" w:beforeAutospacing="0" w:after="0" w:afterAutospacing="0" w:line="276" w:lineRule="auto"/>
        <w:ind w:firstLine="720"/>
        <w:jc w:val="both"/>
        <w:rPr>
          <w:sz w:val="28"/>
          <w:szCs w:val="28"/>
        </w:rPr>
      </w:pPr>
      <w:r w:rsidRPr="00A90E5E">
        <w:rPr>
          <w:b/>
          <w:sz w:val="28"/>
          <w:szCs w:val="28"/>
          <w:lang w:val="be-BY"/>
        </w:rPr>
        <w:t>Театральное и музыкальное искусство</w:t>
      </w:r>
      <w:r w:rsidRPr="00A90E5E">
        <w:rPr>
          <w:sz w:val="28"/>
          <w:szCs w:val="28"/>
          <w:lang w:val="be-BY"/>
        </w:rPr>
        <w:t xml:space="preserve">. В конце 1920-х </w:t>
      </w:r>
      <w:r w:rsidRPr="00A90E5E">
        <w:rPr>
          <w:b/>
          <w:sz w:val="28"/>
          <w:szCs w:val="28"/>
          <w:lang w:val="be-BY"/>
        </w:rPr>
        <w:t>–</w:t>
      </w:r>
      <w:r w:rsidRPr="00A90E5E">
        <w:rPr>
          <w:sz w:val="28"/>
          <w:szCs w:val="28"/>
          <w:lang w:val="be-BY"/>
        </w:rPr>
        <w:t xml:space="preserve"> 1930-е гг. дальнейшее развитие получило театральное искусство Беларуси</w:t>
      </w:r>
      <w:r w:rsidR="00377D55" w:rsidRPr="00A90E5E">
        <w:rPr>
          <w:rStyle w:val="a6"/>
          <w:i/>
          <w:iCs/>
          <w:sz w:val="28"/>
          <w:szCs w:val="28"/>
        </w:rPr>
        <w:t>.</w:t>
      </w:r>
      <w:r w:rsidR="00377D55" w:rsidRPr="00A90E5E">
        <w:rPr>
          <w:rStyle w:val="apple-converted-space"/>
          <w:sz w:val="28"/>
          <w:szCs w:val="28"/>
        </w:rPr>
        <w:t> </w:t>
      </w:r>
      <w:r w:rsidR="00377D55" w:rsidRPr="00A90E5E">
        <w:rPr>
          <w:sz w:val="28"/>
          <w:szCs w:val="28"/>
        </w:rPr>
        <w:t xml:space="preserve">В республике действовали 6 профессиональных театров: 3 белорусских, русский, еврейский, польский. Наибольшую известность получили </w:t>
      </w:r>
      <w:r w:rsidR="00377D55" w:rsidRPr="00A90E5E">
        <w:rPr>
          <w:rStyle w:val="a6"/>
          <w:b w:val="0"/>
          <w:iCs/>
          <w:sz w:val="28"/>
          <w:szCs w:val="28"/>
        </w:rPr>
        <w:t>первый Белорусский государственный театр</w:t>
      </w:r>
      <w:r w:rsidR="00377D55" w:rsidRPr="00A90E5E">
        <w:rPr>
          <w:rStyle w:val="apple-converted-space"/>
          <w:sz w:val="28"/>
          <w:szCs w:val="28"/>
        </w:rPr>
        <w:t> </w:t>
      </w:r>
      <w:r w:rsidR="00377D55" w:rsidRPr="00A90E5E">
        <w:rPr>
          <w:sz w:val="28"/>
          <w:szCs w:val="28"/>
        </w:rPr>
        <w:t>(1920</w:t>
      </w:r>
      <w:r w:rsidR="00B2189C" w:rsidRPr="00A90E5E">
        <w:rPr>
          <w:sz w:val="28"/>
          <w:szCs w:val="28"/>
        </w:rPr>
        <w:t xml:space="preserve"> г</w:t>
      </w:r>
      <w:r w:rsidR="00B2189C" w:rsidRPr="00A90E5E">
        <w:rPr>
          <w:b/>
          <w:sz w:val="28"/>
          <w:szCs w:val="28"/>
        </w:rPr>
        <w:t>.</w:t>
      </w:r>
      <w:r w:rsidR="00377D55" w:rsidRPr="00A90E5E">
        <w:rPr>
          <w:b/>
          <w:sz w:val="28"/>
          <w:szCs w:val="28"/>
        </w:rPr>
        <w:t>),</w:t>
      </w:r>
      <w:r w:rsidR="00377D55" w:rsidRPr="00A90E5E">
        <w:rPr>
          <w:rStyle w:val="apple-converted-space"/>
          <w:b/>
          <w:sz w:val="28"/>
          <w:szCs w:val="28"/>
        </w:rPr>
        <w:t> </w:t>
      </w:r>
      <w:r w:rsidR="00377D55" w:rsidRPr="00A90E5E">
        <w:rPr>
          <w:rStyle w:val="a6"/>
          <w:b w:val="0"/>
          <w:iCs/>
          <w:sz w:val="28"/>
          <w:szCs w:val="28"/>
        </w:rPr>
        <w:t xml:space="preserve">второй Белорусский </w:t>
      </w:r>
      <w:r w:rsidR="00377D55" w:rsidRPr="00A90E5E">
        <w:rPr>
          <w:rStyle w:val="a6"/>
          <w:b w:val="0"/>
          <w:iCs/>
          <w:sz w:val="28"/>
          <w:szCs w:val="28"/>
        </w:rPr>
        <w:lastRenderedPageBreak/>
        <w:t>государственный театр</w:t>
      </w:r>
      <w:r w:rsidR="00377D55" w:rsidRPr="00A90E5E">
        <w:rPr>
          <w:rStyle w:val="apple-converted-space"/>
          <w:b/>
          <w:bCs/>
          <w:iCs/>
          <w:sz w:val="28"/>
          <w:szCs w:val="28"/>
        </w:rPr>
        <w:t> </w:t>
      </w:r>
      <w:r w:rsidR="00377D55" w:rsidRPr="00A90E5E">
        <w:rPr>
          <w:sz w:val="28"/>
          <w:szCs w:val="28"/>
        </w:rPr>
        <w:t>(1926</w:t>
      </w:r>
      <w:r w:rsidR="00B2189C" w:rsidRPr="00A90E5E">
        <w:rPr>
          <w:sz w:val="28"/>
          <w:szCs w:val="28"/>
        </w:rPr>
        <w:t xml:space="preserve"> г.</w:t>
      </w:r>
      <w:r w:rsidR="00377D55" w:rsidRPr="00A90E5E">
        <w:rPr>
          <w:sz w:val="28"/>
          <w:szCs w:val="28"/>
        </w:rPr>
        <w:t>),</w:t>
      </w:r>
      <w:r w:rsidR="00377D55" w:rsidRPr="00A90E5E">
        <w:rPr>
          <w:b/>
          <w:sz w:val="28"/>
          <w:szCs w:val="28"/>
        </w:rPr>
        <w:t xml:space="preserve"> </w:t>
      </w:r>
      <w:r w:rsidR="00377D55" w:rsidRPr="00A90E5E">
        <w:rPr>
          <w:sz w:val="28"/>
          <w:szCs w:val="28"/>
        </w:rPr>
        <w:t>открытый в Витебске</w:t>
      </w:r>
      <w:r w:rsidR="00377D55" w:rsidRPr="00A90E5E">
        <w:rPr>
          <w:b/>
          <w:sz w:val="28"/>
          <w:szCs w:val="28"/>
        </w:rPr>
        <w:t>,</w:t>
      </w:r>
      <w:r w:rsidR="00377D55" w:rsidRPr="00A90E5E">
        <w:rPr>
          <w:rStyle w:val="apple-converted-space"/>
          <w:b/>
          <w:sz w:val="28"/>
          <w:szCs w:val="28"/>
        </w:rPr>
        <w:t> </w:t>
      </w:r>
      <w:r w:rsidR="00377D55" w:rsidRPr="00A90E5E">
        <w:rPr>
          <w:rStyle w:val="a6"/>
          <w:b w:val="0"/>
          <w:iCs/>
          <w:sz w:val="28"/>
          <w:szCs w:val="28"/>
        </w:rPr>
        <w:t>Белорусский государственный передвижной театр</w:t>
      </w:r>
      <w:r w:rsidR="00377D55" w:rsidRPr="00A90E5E">
        <w:rPr>
          <w:rStyle w:val="a6"/>
          <w:b w:val="0"/>
          <w:i/>
          <w:iCs/>
          <w:sz w:val="28"/>
          <w:szCs w:val="28"/>
        </w:rPr>
        <w:t xml:space="preserve"> В. Голубка</w:t>
      </w:r>
      <w:r w:rsidR="00377D55" w:rsidRPr="00A90E5E">
        <w:rPr>
          <w:rStyle w:val="apple-converted-space"/>
          <w:b/>
          <w:sz w:val="28"/>
          <w:szCs w:val="28"/>
        </w:rPr>
        <w:t> </w:t>
      </w:r>
      <w:r w:rsidR="00377D55" w:rsidRPr="00A90E5E">
        <w:rPr>
          <w:sz w:val="28"/>
          <w:szCs w:val="28"/>
        </w:rPr>
        <w:t>(1926</w:t>
      </w:r>
      <w:r w:rsidR="00B2189C" w:rsidRPr="00A90E5E">
        <w:rPr>
          <w:sz w:val="28"/>
          <w:szCs w:val="28"/>
        </w:rPr>
        <w:t xml:space="preserve"> г.</w:t>
      </w:r>
      <w:r w:rsidR="00377D55" w:rsidRPr="00A90E5E">
        <w:rPr>
          <w:sz w:val="28"/>
          <w:szCs w:val="28"/>
        </w:rPr>
        <w:t>).</w:t>
      </w:r>
    </w:p>
    <w:p w:rsidR="00A50107" w:rsidRPr="00A90E5E" w:rsidRDefault="00A50107" w:rsidP="002E018A">
      <w:pPr>
        <w:pStyle w:val="a5"/>
        <w:shd w:val="clear" w:color="auto" w:fill="FFFFFF"/>
        <w:spacing w:after="0" w:line="276" w:lineRule="auto"/>
        <w:ind w:firstLine="567"/>
        <w:jc w:val="both"/>
        <w:rPr>
          <w:sz w:val="28"/>
          <w:szCs w:val="28"/>
          <w:lang w:val="be-BY"/>
        </w:rPr>
      </w:pPr>
      <w:r w:rsidRPr="00A90E5E">
        <w:rPr>
          <w:sz w:val="28"/>
          <w:szCs w:val="28"/>
          <w:lang w:val="be-BY"/>
        </w:rPr>
        <w:t xml:space="preserve">Талантливые мастера сцены </w:t>
      </w:r>
      <w:r w:rsidR="00161CB2" w:rsidRPr="00A90E5E">
        <w:rPr>
          <w:sz w:val="28"/>
          <w:szCs w:val="28"/>
          <w:lang w:val="be-BY"/>
        </w:rPr>
        <w:t>–</w:t>
      </w:r>
      <w:r w:rsidRPr="00A90E5E">
        <w:rPr>
          <w:sz w:val="28"/>
          <w:szCs w:val="28"/>
          <w:lang w:val="be-BY"/>
        </w:rPr>
        <w:t xml:space="preserve"> В. Крылович,</w:t>
      </w:r>
      <w:r w:rsidR="00161CB2" w:rsidRPr="00A90E5E">
        <w:rPr>
          <w:sz w:val="28"/>
          <w:szCs w:val="28"/>
          <w:lang w:val="be-BY"/>
        </w:rPr>
        <w:t xml:space="preserve"> Б. Платонов, Г. Глебов, В. Вла</w:t>
      </w:r>
      <w:r w:rsidRPr="00A90E5E">
        <w:rPr>
          <w:sz w:val="28"/>
          <w:szCs w:val="28"/>
          <w:lang w:val="be-BY"/>
        </w:rPr>
        <w:t xml:space="preserve">домирский, Ф. Жданович, П. Молчанов, А. Ильинский, Л. Ржецкая </w:t>
      </w:r>
      <w:r w:rsidR="00161CB2" w:rsidRPr="00A90E5E">
        <w:rPr>
          <w:b/>
          <w:sz w:val="28"/>
          <w:szCs w:val="28"/>
          <w:lang w:val="be-BY"/>
        </w:rPr>
        <w:t>–</w:t>
      </w:r>
      <w:r w:rsidRPr="00A90E5E">
        <w:rPr>
          <w:sz w:val="28"/>
          <w:szCs w:val="28"/>
          <w:lang w:val="be-BY"/>
        </w:rPr>
        <w:t xml:space="preserve"> внесли бесценный вклад в развитие белорусского театрального искусства.</w:t>
      </w:r>
    </w:p>
    <w:p w:rsidR="00A50107" w:rsidRPr="00A90E5E" w:rsidRDefault="00A50107" w:rsidP="002E018A">
      <w:pPr>
        <w:pStyle w:val="a5"/>
        <w:shd w:val="clear" w:color="auto" w:fill="FFFFFF"/>
        <w:spacing w:after="0" w:line="276" w:lineRule="auto"/>
        <w:ind w:firstLine="567"/>
        <w:jc w:val="both"/>
        <w:rPr>
          <w:sz w:val="28"/>
          <w:szCs w:val="28"/>
          <w:lang w:val="be-BY"/>
        </w:rPr>
      </w:pPr>
      <w:r w:rsidRPr="00A90E5E">
        <w:rPr>
          <w:sz w:val="28"/>
          <w:szCs w:val="28"/>
          <w:lang w:val="be-BY"/>
        </w:rPr>
        <w:t>Основателями белорусской советской оперы, симфонии, камерной музыки являются Н. Чуркин, Н. Аладов, Е. Тикоцкий. Все они были учениками русских композиторов.</w:t>
      </w:r>
    </w:p>
    <w:p w:rsidR="00A50107" w:rsidRPr="00A90E5E" w:rsidRDefault="00185B74" w:rsidP="002E018A">
      <w:pPr>
        <w:pStyle w:val="a5"/>
        <w:shd w:val="clear" w:color="auto" w:fill="FFFFFF"/>
        <w:spacing w:after="0" w:line="276" w:lineRule="auto"/>
        <w:ind w:firstLine="567"/>
        <w:jc w:val="both"/>
        <w:rPr>
          <w:sz w:val="28"/>
          <w:szCs w:val="28"/>
          <w:lang w:val="be-BY"/>
        </w:rPr>
      </w:pPr>
      <w:r w:rsidRPr="00185B74">
        <w:rPr>
          <w:noProof/>
        </w:rPr>
        <w:pict>
          <v:shape id="_x0000_s1056" type="#_x0000_t202" style="position:absolute;left:0;text-align:left;margin-left:1.75pt;margin-top:131.5pt;width:177.8pt;height:.05pt;z-index:251777024" wrapcoords="-91 0 -91 21060 21600 21060 21600 0 -91 0" stroked="f">
            <v:textbox style="mso-fit-shape-to-text:t" inset="0,0,0,0">
              <w:txbxContent>
                <w:p w:rsidR="005559D5" w:rsidRPr="005559D5" w:rsidRDefault="005559D5" w:rsidP="005559D5">
                  <w:pPr>
                    <w:pStyle w:val="af1"/>
                    <w:spacing w:after="0"/>
                    <w:jc w:val="center"/>
                    <w:rPr>
                      <w:rFonts w:ascii="Times New Roman" w:eastAsia="Times New Roman" w:hAnsi="Times New Roman" w:cs="Times New Roman"/>
                      <w:noProof/>
                      <w:color w:val="auto"/>
                      <w:sz w:val="24"/>
                      <w:szCs w:val="24"/>
                    </w:rPr>
                  </w:pPr>
                  <w:r w:rsidRPr="005559D5">
                    <w:rPr>
                      <w:rFonts w:ascii="Times New Roman" w:hAnsi="Times New Roman" w:cs="Times New Roman"/>
                      <w:color w:val="auto"/>
                      <w:sz w:val="24"/>
                      <w:szCs w:val="24"/>
                      <w:lang w:val="be-BY"/>
                    </w:rPr>
                    <w:t xml:space="preserve">Белорусская </w:t>
                  </w:r>
                  <w:r w:rsidRPr="005559D5">
                    <w:rPr>
                      <w:rFonts w:ascii="Times New Roman" w:hAnsi="Times New Roman" w:cs="Times New Roman"/>
                      <w:color w:val="auto"/>
                      <w:sz w:val="24"/>
                      <w:szCs w:val="24"/>
                      <w:lang w:val="be-BY"/>
                    </w:rPr>
                    <w:t>государственная консерватория</w:t>
                  </w:r>
                </w:p>
              </w:txbxContent>
            </v:textbox>
            <w10:wrap type="tight"/>
          </v:shape>
        </w:pict>
      </w:r>
      <w:r w:rsidR="00DA074C" w:rsidRPr="00A90E5E">
        <w:rPr>
          <w:noProof/>
          <w:sz w:val="28"/>
          <w:szCs w:val="28"/>
        </w:rPr>
        <w:drawing>
          <wp:anchor distT="0" distB="0" distL="114300" distR="114300" simplePos="0" relativeHeight="251739136" behindDoc="1" locked="0" layoutInCell="1" allowOverlap="1">
            <wp:simplePos x="0" y="0"/>
            <wp:positionH relativeFrom="column">
              <wp:posOffset>22225</wp:posOffset>
            </wp:positionH>
            <wp:positionV relativeFrom="paragraph">
              <wp:posOffset>235585</wp:posOffset>
            </wp:positionV>
            <wp:extent cx="2258060" cy="1377315"/>
            <wp:effectExtent l="19050" t="0" r="8890" b="0"/>
            <wp:wrapTight wrapText="bothSides">
              <wp:wrapPolygon edited="0">
                <wp:start x="-182" y="0"/>
                <wp:lineTo x="-182" y="21212"/>
                <wp:lineTo x="21685" y="21212"/>
                <wp:lineTo x="21685" y="0"/>
                <wp:lineTo x="-182" y="0"/>
              </wp:wrapPolygon>
            </wp:wrapTight>
            <wp:docPr id="114" name="Рисунок 114" descr="https://encrypted-tbn1.gstatic.com/images?q=tbn:ANd9GcTRWBVSCcM_kJtfrRMu_Ox9g1I_BCvV281UYWr1RvwjqqeGd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encrypted-tbn1.gstatic.com/images?q=tbn:ANd9GcTRWBVSCcM_kJtfrRMu_Ox9g1I_BCvV281UYWr1RvwjqqeGdooP"/>
                    <pic:cNvPicPr>
                      <a:picLocks noChangeAspect="1" noChangeArrowheads="1"/>
                    </pic:cNvPicPr>
                  </pic:nvPicPr>
                  <pic:blipFill>
                    <a:blip r:embed="rId40" cstate="print"/>
                    <a:srcRect/>
                    <a:stretch>
                      <a:fillRect/>
                    </a:stretch>
                  </pic:blipFill>
                  <pic:spPr bwMode="auto">
                    <a:xfrm>
                      <a:off x="0" y="0"/>
                      <a:ext cx="2258060" cy="1377315"/>
                    </a:xfrm>
                    <a:prstGeom prst="rect">
                      <a:avLst/>
                    </a:prstGeom>
                    <a:noFill/>
                    <a:ln w="9525">
                      <a:noFill/>
                      <a:miter lim="800000"/>
                      <a:headEnd/>
                      <a:tailEnd/>
                    </a:ln>
                  </pic:spPr>
                </pic:pic>
              </a:graphicData>
            </a:graphic>
          </wp:anchor>
        </w:drawing>
      </w:r>
      <w:r w:rsidR="00A50107" w:rsidRPr="00A90E5E">
        <w:rPr>
          <w:sz w:val="28"/>
          <w:szCs w:val="28"/>
          <w:lang w:val="be-BY"/>
        </w:rPr>
        <w:t xml:space="preserve">В </w:t>
      </w:r>
      <w:r w:rsidR="00A50107" w:rsidRPr="00A90E5E">
        <w:rPr>
          <w:b/>
          <w:sz w:val="28"/>
          <w:szCs w:val="28"/>
          <w:lang w:val="be-BY"/>
        </w:rPr>
        <w:t>1932 г.</w:t>
      </w:r>
      <w:r w:rsidR="00A50107" w:rsidRPr="00A90E5E">
        <w:rPr>
          <w:sz w:val="28"/>
          <w:szCs w:val="28"/>
          <w:lang w:val="be-BY"/>
        </w:rPr>
        <w:t xml:space="preserve"> в Минске была открыта </w:t>
      </w:r>
      <w:r w:rsidR="00A50107" w:rsidRPr="00A90E5E">
        <w:rPr>
          <w:i/>
          <w:sz w:val="28"/>
          <w:szCs w:val="28"/>
          <w:lang w:val="be-BY"/>
        </w:rPr>
        <w:t>Белорусская государственная консерватория.</w:t>
      </w:r>
      <w:r w:rsidR="00A50107" w:rsidRPr="00A90E5E">
        <w:rPr>
          <w:sz w:val="28"/>
          <w:szCs w:val="28"/>
          <w:lang w:val="be-BY"/>
        </w:rPr>
        <w:t xml:space="preserve"> На педагогическую работу в нее были приглашены преподаватели из Москвы и Ленинграда.</w:t>
      </w:r>
    </w:p>
    <w:p w:rsidR="00A50107" w:rsidRPr="00A90E5E" w:rsidRDefault="00A50107" w:rsidP="002E018A">
      <w:pPr>
        <w:pStyle w:val="a5"/>
        <w:shd w:val="clear" w:color="auto" w:fill="FFFFFF"/>
        <w:spacing w:after="0" w:line="276" w:lineRule="auto"/>
        <w:ind w:firstLine="567"/>
        <w:jc w:val="both"/>
        <w:rPr>
          <w:sz w:val="28"/>
          <w:szCs w:val="28"/>
          <w:lang w:val="be-BY"/>
        </w:rPr>
      </w:pPr>
      <w:r w:rsidRPr="00A90E5E">
        <w:rPr>
          <w:sz w:val="28"/>
          <w:szCs w:val="28"/>
          <w:lang w:val="be-BY"/>
        </w:rPr>
        <w:t xml:space="preserve">В </w:t>
      </w:r>
      <w:r w:rsidRPr="00A90E5E">
        <w:rPr>
          <w:b/>
          <w:sz w:val="28"/>
          <w:szCs w:val="28"/>
          <w:lang w:val="be-BY"/>
        </w:rPr>
        <w:t>1933 г.</w:t>
      </w:r>
      <w:r w:rsidRPr="00A90E5E">
        <w:rPr>
          <w:sz w:val="28"/>
          <w:szCs w:val="28"/>
          <w:lang w:val="be-BY"/>
        </w:rPr>
        <w:t xml:space="preserve"> был создан </w:t>
      </w:r>
      <w:r w:rsidRPr="00A90E5E">
        <w:rPr>
          <w:i/>
          <w:sz w:val="28"/>
          <w:szCs w:val="28"/>
          <w:lang w:val="be-BY"/>
        </w:rPr>
        <w:t>Государственный театр оперы и балета БССР.</w:t>
      </w:r>
      <w:r w:rsidRPr="00A90E5E">
        <w:rPr>
          <w:sz w:val="28"/>
          <w:szCs w:val="28"/>
          <w:lang w:val="be-BY"/>
        </w:rPr>
        <w:t xml:space="preserve"> В его репертуаре вместе с русской и западноевропейской классикой значительное место занимали произведения национального искусства. Среди них </w:t>
      </w:r>
      <w:r w:rsidR="00161CB2" w:rsidRPr="00A90E5E">
        <w:rPr>
          <w:b/>
          <w:sz w:val="28"/>
          <w:szCs w:val="28"/>
          <w:lang w:val="be-BY"/>
        </w:rPr>
        <w:t>–</w:t>
      </w:r>
      <w:r w:rsidR="00161CB2" w:rsidRPr="00A90E5E">
        <w:rPr>
          <w:sz w:val="28"/>
          <w:szCs w:val="28"/>
          <w:lang w:val="be-BY"/>
        </w:rPr>
        <w:t xml:space="preserve"> оперы «Ми</w:t>
      </w:r>
      <w:r w:rsidRPr="00A90E5E">
        <w:rPr>
          <w:sz w:val="28"/>
          <w:szCs w:val="28"/>
          <w:lang w:val="be-BY"/>
        </w:rPr>
        <w:t>хась Подгорный» Е. Тикоцкого, «В пущах Полесья» А. Богатырева (по повести Я. Коласа «Трясина»), первый национальный балет «Соловей» М. Крошнера (по одноименной повести З. Бядули). Ведущими артистами театра оперы и балета были Л. Александровская, М. Денисов, И. Болотин.</w:t>
      </w:r>
    </w:p>
    <w:p w:rsidR="00A50107" w:rsidRPr="00A90E5E" w:rsidRDefault="00A50107" w:rsidP="002E018A">
      <w:pPr>
        <w:pStyle w:val="a5"/>
        <w:shd w:val="clear" w:color="auto" w:fill="FFFFFF"/>
        <w:spacing w:after="0" w:line="276" w:lineRule="auto"/>
        <w:ind w:firstLine="567"/>
        <w:jc w:val="both"/>
        <w:rPr>
          <w:sz w:val="28"/>
          <w:szCs w:val="28"/>
          <w:lang w:val="be-BY"/>
        </w:rPr>
      </w:pPr>
      <w:r w:rsidRPr="00A90E5E">
        <w:rPr>
          <w:sz w:val="28"/>
          <w:szCs w:val="28"/>
          <w:lang w:val="be-BY"/>
        </w:rPr>
        <w:t xml:space="preserve">В </w:t>
      </w:r>
      <w:r w:rsidRPr="00A90E5E">
        <w:rPr>
          <w:b/>
          <w:sz w:val="28"/>
          <w:szCs w:val="28"/>
          <w:lang w:val="be-BY"/>
        </w:rPr>
        <w:t>1937 г.</w:t>
      </w:r>
      <w:r w:rsidRPr="00A90E5E">
        <w:rPr>
          <w:sz w:val="28"/>
          <w:szCs w:val="28"/>
          <w:lang w:val="be-BY"/>
        </w:rPr>
        <w:t xml:space="preserve"> была создана </w:t>
      </w:r>
      <w:r w:rsidRPr="00A90E5E">
        <w:rPr>
          <w:i/>
          <w:sz w:val="28"/>
          <w:szCs w:val="28"/>
          <w:lang w:val="be-BY"/>
        </w:rPr>
        <w:t>Белорусская государственная филармония</w:t>
      </w:r>
      <w:r w:rsidRPr="00A90E5E">
        <w:rPr>
          <w:sz w:val="28"/>
          <w:szCs w:val="28"/>
          <w:lang w:val="be-BY"/>
        </w:rPr>
        <w:t>. Она играла важную роль в музыкальной жизни республики.</w:t>
      </w:r>
    </w:p>
    <w:p w:rsidR="00A50107" w:rsidRPr="00A90E5E" w:rsidRDefault="00A50107" w:rsidP="002E018A">
      <w:pPr>
        <w:pStyle w:val="a5"/>
        <w:shd w:val="clear" w:color="auto" w:fill="FFFFFF"/>
        <w:spacing w:after="0" w:line="276" w:lineRule="auto"/>
        <w:ind w:firstLine="567"/>
        <w:jc w:val="both"/>
        <w:rPr>
          <w:sz w:val="28"/>
          <w:szCs w:val="28"/>
          <w:lang w:val="be-BY"/>
        </w:rPr>
      </w:pPr>
      <w:r w:rsidRPr="00A90E5E">
        <w:rPr>
          <w:b/>
          <w:sz w:val="28"/>
          <w:szCs w:val="28"/>
          <w:lang w:val="be-BY"/>
        </w:rPr>
        <w:t>Белорусский кинематограф.</w:t>
      </w:r>
      <w:r w:rsidRPr="00A90E5E">
        <w:rPr>
          <w:sz w:val="28"/>
          <w:szCs w:val="28"/>
          <w:lang w:val="be-BY"/>
        </w:rPr>
        <w:t xml:space="preserve"> </w:t>
      </w:r>
      <w:r w:rsidR="009658B6" w:rsidRPr="00A90E5E">
        <w:rPr>
          <w:sz w:val="28"/>
          <w:szCs w:val="28"/>
        </w:rPr>
        <w:t xml:space="preserve">В </w:t>
      </w:r>
      <w:r w:rsidR="009658B6" w:rsidRPr="00A90E5E">
        <w:rPr>
          <w:b/>
          <w:sz w:val="28"/>
          <w:szCs w:val="28"/>
        </w:rPr>
        <w:t>1926 г.</w:t>
      </w:r>
      <w:r w:rsidR="009658B6" w:rsidRPr="00A90E5E">
        <w:rPr>
          <w:sz w:val="28"/>
          <w:szCs w:val="28"/>
        </w:rPr>
        <w:t xml:space="preserve"> был создан первый белорусский</w:t>
      </w:r>
      <w:r w:rsidR="009658B6" w:rsidRPr="00A90E5E">
        <w:rPr>
          <w:rStyle w:val="apple-converted-space"/>
          <w:sz w:val="28"/>
          <w:szCs w:val="28"/>
        </w:rPr>
        <w:t> </w:t>
      </w:r>
      <w:r w:rsidR="009658B6" w:rsidRPr="00A90E5E">
        <w:rPr>
          <w:rStyle w:val="a6"/>
          <w:b w:val="0"/>
          <w:iCs/>
          <w:sz w:val="28"/>
          <w:szCs w:val="28"/>
        </w:rPr>
        <w:t>художественный фильм</w:t>
      </w:r>
      <w:r w:rsidR="009658B6" w:rsidRPr="00A90E5E">
        <w:rPr>
          <w:rStyle w:val="apple-converted-space"/>
          <w:sz w:val="28"/>
          <w:szCs w:val="28"/>
        </w:rPr>
        <w:t> </w:t>
      </w:r>
      <w:r w:rsidR="009658B6" w:rsidRPr="00A90E5E">
        <w:rPr>
          <w:sz w:val="28"/>
          <w:szCs w:val="28"/>
        </w:rPr>
        <w:t xml:space="preserve">"Лесная быль", снятый по повести М. Чарота. </w:t>
      </w:r>
      <w:r w:rsidR="009658B6" w:rsidRPr="00A90E5E">
        <w:rPr>
          <w:sz w:val="28"/>
          <w:szCs w:val="28"/>
          <w:lang w:val="be-BY"/>
        </w:rPr>
        <w:t xml:space="preserve">Развитие белорусского кинематографа в 1930-е гг. связано в первую очередь с именем выдающегося режиссера </w:t>
      </w:r>
      <w:r w:rsidR="009658B6" w:rsidRPr="00A90E5E">
        <w:rPr>
          <w:i/>
          <w:sz w:val="28"/>
          <w:szCs w:val="28"/>
          <w:lang w:val="be-BY"/>
        </w:rPr>
        <w:t>В.</w:t>
      </w:r>
      <w:r w:rsidR="009658B6" w:rsidRPr="00A90E5E">
        <w:rPr>
          <w:sz w:val="28"/>
          <w:szCs w:val="28"/>
          <w:lang w:val="be-BY"/>
        </w:rPr>
        <w:t xml:space="preserve"> </w:t>
      </w:r>
      <w:r w:rsidR="009658B6" w:rsidRPr="00A90E5E">
        <w:rPr>
          <w:i/>
          <w:sz w:val="28"/>
          <w:szCs w:val="28"/>
          <w:lang w:val="be-BY"/>
        </w:rPr>
        <w:t>Корш-Саблина</w:t>
      </w:r>
      <w:r w:rsidR="009658B6" w:rsidRPr="00A90E5E">
        <w:rPr>
          <w:sz w:val="28"/>
          <w:szCs w:val="28"/>
          <w:lang w:val="be-BY"/>
        </w:rPr>
        <w:t xml:space="preserve">. </w:t>
      </w:r>
      <w:r w:rsidRPr="00A90E5E">
        <w:rPr>
          <w:sz w:val="28"/>
          <w:szCs w:val="28"/>
          <w:lang w:val="be-BY"/>
        </w:rPr>
        <w:t xml:space="preserve">Главное место </w:t>
      </w:r>
      <w:r w:rsidR="00185B74" w:rsidRPr="00185B74">
        <w:rPr>
          <w:noProof/>
        </w:rPr>
        <w:pict>
          <v:shape id="_x0000_s1045" type="#_x0000_t202" style="position:absolute;left:0;text-align:left;margin-left:1.75pt;margin-top:197.85pt;width:167.7pt;height:.05pt;z-index:251742208;mso-position-horizontal-relative:text;mso-position-vertical-relative:text" wrapcoords="-96 0 -96 21060 21600 21060 21600 0 -96 0" stroked="f">
            <v:textbox style="mso-fit-shape-to-text:t" inset="0,0,0,0">
              <w:txbxContent>
                <w:p w:rsidR="00DA074C" w:rsidRPr="005559D5" w:rsidRDefault="00DA074C" w:rsidP="00DA074C">
                  <w:pPr>
                    <w:spacing w:after="0" w:line="240" w:lineRule="auto"/>
                    <w:jc w:val="center"/>
                    <w:rPr>
                      <w:rFonts w:ascii="Times New Roman" w:hAnsi="Times New Roman" w:cs="Times New Roman"/>
                      <w:b/>
                      <w:sz w:val="24"/>
                      <w:szCs w:val="24"/>
                    </w:rPr>
                  </w:pPr>
                  <w:r w:rsidRPr="005559D5">
                    <w:rPr>
                      <w:rFonts w:ascii="Times New Roman" w:hAnsi="Times New Roman" w:cs="Times New Roman"/>
                      <w:b/>
                      <w:sz w:val="24"/>
                      <w:szCs w:val="24"/>
                      <w:lang w:val="be-BY"/>
                    </w:rPr>
                    <w:t xml:space="preserve">Режиссер </w:t>
                  </w:r>
                  <w:r w:rsidRPr="005559D5">
                    <w:rPr>
                      <w:rFonts w:ascii="Times New Roman" w:hAnsi="Times New Roman" w:cs="Times New Roman"/>
                      <w:b/>
                      <w:sz w:val="24"/>
                      <w:szCs w:val="24"/>
                      <w:lang w:val="be-BY"/>
                    </w:rPr>
                    <w:t>В. Корш-Саблин</w:t>
                  </w:r>
                </w:p>
              </w:txbxContent>
            </v:textbox>
            <w10:wrap type="tight"/>
          </v:shape>
        </w:pict>
      </w:r>
      <w:r w:rsidR="00DA074C" w:rsidRPr="00A90E5E">
        <w:rPr>
          <w:noProof/>
        </w:rPr>
        <w:drawing>
          <wp:anchor distT="0" distB="0" distL="114300" distR="114300" simplePos="0" relativeHeight="251740160" behindDoc="1" locked="0" layoutInCell="1" allowOverlap="1">
            <wp:simplePos x="0" y="0"/>
            <wp:positionH relativeFrom="column">
              <wp:posOffset>22648</wp:posOffset>
            </wp:positionH>
            <wp:positionV relativeFrom="paragraph">
              <wp:posOffset>940435</wp:posOffset>
            </wp:positionV>
            <wp:extent cx="2130214" cy="1515533"/>
            <wp:effectExtent l="19050" t="0" r="3386" b="0"/>
            <wp:wrapTight wrapText="bothSides">
              <wp:wrapPolygon edited="0">
                <wp:start x="-193" y="0"/>
                <wp:lineTo x="-193" y="21449"/>
                <wp:lineTo x="21634" y="21449"/>
                <wp:lineTo x="21634" y="0"/>
                <wp:lineTo x="-193" y="0"/>
              </wp:wrapPolygon>
            </wp:wrapTight>
            <wp:docPr id="117" name="Рисунок 117" descr="http://img.tyt.by/n/kultura/05/e/korsh-sab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img.tyt.by/n/kultura/05/e/korsh-sablin.jpg"/>
                    <pic:cNvPicPr>
                      <a:picLocks noChangeAspect="1" noChangeArrowheads="1"/>
                    </pic:cNvPicPr>
                  </pic:nvPicPr>
                  <pic:blipFill>
                    <a:blip r:embed="rId41" cstate="print"/>
                    <a:srcRect/>
                    <a:stretch>
                      <a:fillRect/>
                    </a:stretch>
                  </pic:blipFill>
                  <pic:spPr bwMode="auto">
                    <a:xfrm>
                      <a:off x="0" y="0"/>
                      <a:ext cx="2130214" cy="1515533"/>
                    </a:xfrm>
                    <a:prstGeom prst="rect">
                      <a:avLst/>
                    </a:prstGeom>
                    <a:noFill/>
                    <a:ln w="9525">
                      <a:noFill/>
                      <a:miter lim="800000"/>
                      <a:headEnd/>
                      <a:tailEnd/>
                    </a:ln>
                  </pic:spPr>
                </pic:pic>
              </a:graphicData>
            </a:graphic>
          </wp:anchor>
        </w:drawing>
      </w:r>
      <w:r w:rsidR="00DA074C" w:rsidRPr="00A90E5E">
        <w:rPr>
          <w:sz w:val="28"/>
          <w:szCs w:val="28"/>
          <w:lang w:val="be-BY"/>
        </w:rPr>
        <w:t xml:space="preserve"> </w:t>
      </w:r>
      <w:r w:rsidRPr="00A90E5E">
        <w:rPr>
          <w:sz w:val="28"/>
          <w:szCs w:val="28"/>
          <w:lang w:val="be-BY"/>
        </w:rPr>
        <w:t xml:space="preserve">в его творчестве занимали ленты о Гражданской войне (он сам был ее участником) и революционном движении в Беларуси. Среди созданных им художественных лент </w:t>
      </w:r>
      <w:r w:rsidR="00161CB2" w:rsidRPr="00A90E5E">
        <w:rPr>
          <w:b/>
          <w:sz w:val="28"/>
          <w:szCs w:val="28"/>
          <w:lang w:val="be-BY"/>
        </w:rPr>
        <w:t>–</w:t>
      </w:r>
      <w:r w:rsidRPr="00A90E5E">
        <w:rPr>
          <w:sz w:val="28"/>
          <w:szCs w:val="28"/>
          <w:lang w:val="be-BY"/>
        </w:rPr>
        <w:t xml:space="preserve"> «Первый взвод», «Искатели счастья», «Моя любовь», «Солнечный поход», «Золотые огни», «Дочь </w:t>
      </w:r>
      <w:r w:rsidRPr="00A90E5E">
        <w:rPr>
          <w:sz w:val="28"/>
          <w:szCs w:val="28"/>
          <w:lang w:val="be-BY"/>
        </w:rPr>
        <w:lastRenderedPageBreak/>
        <w:t>Родины», «Огненные годы» и др. К числу первых произведений белорусского киноискусства принадлежат фильмы для детей «Полесские робинзоны» и «Концерт Бетховена».</w:t>
      </w:r>
    </w:p>
    <w:p w:rsidR="00223896" w:rsidRPr="00A90E5E" w:rsidRDefault="00223896" w:rsidP="002E018A">
      <w:pPr>
        <w:pStyle w:val="a5"/>
        <w:shd w:val="clear" w:color="auto" w:fill="FFFFFF"/>
        <w:spacing w:before="0" w:beforeAutospacing="0" w:after="0" w:afterAutospacing="0" w:line="276" w:lineRule="auto"/>
        <w:ind w:firstLine="567"/>
        <w:jc w:val="center"/>
        <w:rPr>
          <w:b/>
          <w:sz w:val="28"/>
          <w:szCs w:val="28"/>
        </w:rPr>
      </w:pPr>
      <w:r w:rsidRPr="00A90E5E">
        <w:rPr>
          <w:b/>
          <w:sz w:val="28"/>
          <w:szCs w:val="28"/>
        </w:rPr>
        <w:t>Вопросы и задания</w:t>
      </w:r>
    </w:p>
    <w:p w:rsidR="009658B6" w:rsidRPr="00A90E5E" w:rsidRDefault="009658B6" w:rsidP="002E018A">
      <w:pPr>
        <w:pStyle w:val="a5"/>
        <w:numPr>
          <w:ilvl w:val="0"/>
          <w:numId w:val="21"/>
        </w:numPr>
        <w:shd w:val="clear" w:color="auto" w:fill="FFFFFF"/>
        <w:spacing w:before="0" w:beforeAutospacing="0" w:after="0" w:afterAutospacing="0" w:line="276" w:lineRule="auto"/>
        <w:jc w:val="both"/>
        <w:rPr>
          <w:sz w:val="28"/>
          <w:szCs w:val="28"/>
        </w:rPr>
      </w:pPr>
      <w:r w:rsidRPr="00A90E5E">
        <w:rPr>
          <w:sz w:val="28"/>
          <w:szCs w:val="28"/>
          <w:lang w:val="be-BY"/>
        </w:rPr>
        <w:t xml:space="preserve">Образование, наука и культура в БССР в 20-е </w:t>
      </w:r>
      <w:r w:rsidRPr="00A90E5E">
        <w:rPr>
          <w:sz w:val="28"/>
          <w:szCs w:val="28"/>
        </w:rPr>
        <w:t>–</w:t>
      </w:r>
      <w:r w:rsidRPr="00A90E5E">
        <w:rPr>
          <w:sz w:val="28"/>
          <w:szCs w:val="28"/>
          <w:lang w:val="be-BY"/>
        </w:rPr>
        <w:t xml:space="preserve"> 30-е гг. XX в.</w:t>
      </w:r>
    </w:p>
    <w:p w:rsidR="009658B6" w:rsidRPr="00A90E5E" w:rsidRDefault="009658B6" w:rsidP="002E018A">
      <w:pPr>
        <w:pStyle w:val="a5"/>
        <w:numPr>
          <w:ilvl w:val="0"/>
          <w:numId w:val="21"/>
        </w:numPr>
        <w:shd w:val="clear" w:color="auto" w:fill="FFFFFF"/>
        <w:spacing w:before="0" w:beforeAutospacing="0" w:after="0" w:afterAutospacing="0" w:line="276" w:lineRule="auto"/>
        <w:jc w:val="both"/>
        <w:rPr>
          <w:sz w:val="28"/>
          <w:szCs w:val="28"/>
        </w:rPr>
      </w:pPr>
      <w:r w:rsidRPr="00A90E5E">
        <w:rPr>
          <w:sz w:val="28"/>
          <w:szCs w:val="28"/>
        </w:rPr>
        <w:t>Развитие науки.</w:t>
      </w:r>
      <w:r w:rsidRPr="00A90E5E">
        <w:rPr>
          <w:sz w:val="28"/>
          <w:szCs w:val="28"/>
          <w:lang w:val="be-BY"/>
        </w:rPr>
        <w:t xml:space="preserve"> Образование Белорусской академии наук.</w:t>
      </w:r>
    </w:p>
    <w:p w:rsidR="009658B6" w:rsidRPr="00A90E5E" w:rsidRDefault="009658B6" w:rsidP="002E018A">
      <w:pPr>
        <w:pStyle w:val="a5"/>
        <w:numPr>
          <w:ilvl w:val="0"/>
          <w:numId w:val="21"/>
        </w:numPr>
        <w:shd w:val="clear" w:color="auto" w:fill="FFFFFF"/>
        <w:spacing w:before="0" w:beforeAutospacing="0" w:after="0" w:afterAutospacing="0" w:line="276" w:lineRule="auto"/>
        <w:jc w:val="both"/>
        <w:rPr>
          <w:sz w:val="28"/>
          <w:szCs w:val="28"/>
        </w:rPr>
      </w:pPr>
      <w:r w:rsidRPr="00A90E5E">
        <w:rPr>
          <w:sz w:val="28"/>
          <w:szCs w:val="28"/>
          <w:lang w:val="be-BY"/>
        </w:rPr>
        <w:t>Исследование белорусского этноса, его истории и культуры.</w:t>
      </w:r>
    </w:p>
    <w:p w:rsidR="009658B6" w:rsidRPr="00A90E5E" w:rsidRDefault="009658B6" w:rsidP="002E018A">
      <w:pPr>
        <w:pStyle w:val="a5"/>
        <w:numPr>
          <w:ilvl w:val="0"/>
          <w:numId w:val="21"/>
        </w:numPr>
        <w:shd w:val="clear" w:color="auto" w:fill="FFFFFF"/>
        <w:spacing w:before="0" w:beforeAutospacing="0" w:after="0" w:afterAutospacing="0" w:line="276" w:lineRule="auto"/>
        <w:jc w:val="both"/>
        <w:rPr>
          <w:sz w:val="28"/>
          <w:szCs w:val="28"/>
        </w:rPr>
      </w:pPr>
      <w:r w:rsidRPr="00A90E5E">
        <w:rPr>
          <w:sz w:val="28"/>
          <w:szCs w:val="28"/>
          <w:lang w:val="be-BY"/>
        </w:rPr>
        <w:t>Литература в конце 1920-х – 1930-е гг.</w:t>
      </w:r>
    </w:p>
    <w:p w:rsidR="009658B6" w:rsidRPr="00A90E5E" w:rsidRDefault="009658B6" w:rsidP="002E018A">
      <w:pPr>
        <w:pStyle w:val="a5"/>
        <w:numPr>
          <w:ilvl w:val="0"/>
          <w:numId w:val="21"/>
        </w:numPr>
        <w:shd w:val="clear" w:color="auto" w:fill="FFFFFF"/>
        <w:spacing w:before="0" w:beforeAutospacing="0" w:after="0" w:afterAutospacing="0" w:line="276" w:lineRule="auto"/>
        <w:jc w:val="both"/>
        <w:rPr>
          <w:sz w:val="28"/>
          <w:szCs w:val="28"/>
        </w:rPr>
      </w:pPr>
      <w:r w:rsidRPr="00A90E5E">
        <w:rPr>
          <w:sz w:val="28"/>
          <w:szCs w:val="28"/>
          <w:lang w:val="be-BY"/>
        </w:rPr>
        <w:t>Театральное и музыкальное искусство. Белорусский кинематограф.</w:t>
      </w:r>
    </w:p>
    <w:p w:rsidR="00223896" w:rsidRPr="00A90E5E" w:rsidRDefault="00223896" w:rsidP="002E018A">
      <w:pPr>
        <w:pStyle w:val="a3"/>
        <w:numPr>
          <w:ilvl w:val="0"/>
          <w:numId w:val="21"/>
        </w:numPr>
        <w:shd w:val="clear" w:color="auto" w:fill="FFFFFF"/>
        <w:tabs>
          <w:tab w:val="left" w:pos="3760"/>
          <w:tab w:val="left" w:pos="4060"/>
        </w:tabs>
        <w:spacing w:after="0"/>
        <w:jc w:val="both"/>
        <w:rPr>
          <w:rStyle w:val="a7"/>
          <w:rFonts w:ascii="Times New Roman" w:hAnsi="Times New Roman" w:cs="Times New Roman"/>
          <w:i w:val="0"/>
          <w:iCs w:val="0"/>
          <w:sz w:val="28"/>
          <w:szCs w:val="28"/>
          <w:lang w:val="be-BY"/>
        </w:rPr>
      </w:pPr>
      <w:r w:rsidRPr="00A90E5E">
        <w:rPr>
          <w:rFonts w:ascii="Times New Roman" w:hAnsi="Times New Roman" w:cs="Times New Roman"/>
          <w:sz w:val="28"/>
          <w:szCs w:val="28"/>
          <w:lang w:val="be-BY"/>
        </w:rPr>
        <w:t>Дайте определения понятиям:</w:t>
      </w:r>
      <w:r w:rsidR="009F7300" w:rsidRPr="00A90E5E">
        <w:rPr>
          <w:rFonts w:ascii="Times New Roman" w:hAnsi="Times New Roman" w:cs="Times New Roman"/>
          <w:sz w:val="28"/>
          <w:szCs w:val="28"/>
          <w:lang w:val="be-BY"/>
        </w:rPr>
        <w:t xml:space="preserve"> </w:t>
      </w:r>
      <w:r w:rsidR="009F7300" w:rsidRPr="00A90E5E">
        <w:rPr>
          <w:rFonts w:ascii="Times New Roman" w:hAnsi="Times New Roman" w:cs="Times New Roman"/>
          <w:i/>
          <w:sz w:val="28"/>
          <w:szCs w:val="28"/>
        </w:rPr>
        <w:t xml:space="preserve">бригадно-лабораторный метод обучения, </w:t>
      </w:r>
      <w:proofErr w:type="spellStart"/>
      <w:r w:rsidR="009658B6" w:rsidRPr="00A90E5E">
        <w:rPr>
          <w:rStyle w:val="a6"/>
          <w:rFonts w:ascii="Times New Roman" w:hAnsi="Times New Roman" w:cs="Times New Roman"/>
          <w:b w:val="0"/>
          <w:i/>
          <w:iCs/>
          <w:sz w:val="28"/>
          <w:szCs w:val="28"/>
        </w:rPr>
        <w:t>белорусизация</w:t>
      </w:r>
      <w:proofErr w:type="spellEnd"/>
      <w:r w:rsidR="009658B6" w:rsidRPr="00A90E5E">
        <w:rPr>
          <w:rStyle w:val="a6"/>
          <w:rFonts w:ascii="Times New Roman" w:hAnsi="Times New Roman" w:cs="Times New Roman"/>
          <w:b w:val="0"/>
          <w:i/>
          <w:iCs/>
          <w:sz w:val="28"/>
          <w:szCs w:val="28"/>
        </w:rPr>
        <w:t xml:space="preserve">, </w:t>
      </w:r>
      <w:r w:rsidR="009658B6" w:rsidRPr="00A90E5E">
        <w:rPr>
          <w:rFonts w:ascii="Times New Roman" w:hAnsi="Times New Roman" w:cs="Times New Roman"/>
          <w:i/>
          <w:sz w:val="28"/>
          <w:szCs w:val="28"/>
        </w:rPr>
        <w:t xml:space="preserve">БГУ, </w:t>
      </w:r>
      <w:proofErr w:type="spellStart"/>
      <w:r w:rsidR="009658B6" w:rsidRPr="00A90E5E">
        <w:rPr>
          <w:rFonts w:ascii="Times New Roman" w:hAnsi="Times New Roman" w:cs="Times New Roman"/>
          <w:i/>
          <w:sz w:val="28"/>
          <w:szCs w:val="28"/>
        </w:rPr>
        <w:t>Инбелкульт</w:t>
      </w:r>
      <w:proofErr w:type="spellEnd"/>
      <w:r w:rsidR="009658B6" w:rsidRPr="00A90E5E">
        <w:rPr>
          <w:rFonts w:ascii="Times New Roman" w:hAnsi="Times New Roman" w:cs="Times New Roman"/>
          <w:i/>
          <w:sz w:val="28"/>
          <w:szCs w:val="28"/>
        </w:rPr>
        <w:t xml:space="preserve">, </w:t>
      </w:r>
      <w:r w:rsidR="009658B6" w:rsidRPr="00A90E5E">
        <w:rPr>
          <w:rStyle w:val="a6"/>
          <w:rFonts w:ascii="Times New Roman" w:hAnsi="Times New Roman" w:cs="Times New Roman"/>
          <w:b w:val="0"/>
          <w:i/>
          <w:iCs/>
          <w:sz w:val="28"/>
          <w:szCs w:val="28"/>
          <w:shd w:val="clear" w:color="auto" w:fill="FFFFFF"/>
        </w:rPr>
        <w:t xml:space="preserve">социалистический реализм, </w:t>
      </w:r>
      <w:r w:rsidR="009658B6" w:rsidRPr="00A90E5E">
        <w:rPr>
          <w:rFonts w:ascii="Times New Roman" w:hAnsi="Times New Roman" w:cs="Times New Roman"/>
          <w:i/>
          <w:sz w:val="28"/>
          <w:szCs w:val="28"/>
          <w:lang w:val="be-BY"/>
        </w:rPr>
        <w:t xml:space="preserve">Белорусская государственная консерватория, Государственный театр оперы и балета БССР, Белорусская государственная филармония, </w:t>
      </w:r>
    </w:p>
    <w:p w:rsidR="00B2189C" w:rsidRPr="00A90E5E" w:rsidRDefault="00223896" w:rsidP="002E018A">
      <w:pPr>
        <w:pStyle w:val="a5"/>
        <w:numPr>
          <w:ilvl w:val="0"/>
          <w:numId w:val="21"/>
        </w:numPr>
        <w:shd w:val="clear" w:color="auto" w:fill="FFFFFF"/>
        <w:spacing w:after="0" w:line="276" w:lineRule="auto"/>
        <w:jc w:val="both"/>
        <w:rPr>
          <w:sz w:val="28"/>
          <w:szCs w:val="28"/>
        </w:rPr>
      </w:pPr>
      <w:r w:rsidRPr="00A90E5E">
        <w:rPr>
          <w:sz w:val="28"/>
          <w:szCs w:val="28"/>
          <w:lang w:val="be-BY"/>
        </w:rPr>
        <w:t xml:space="preserve">Кто такие: </w:t>
      </w:r>
      <w:r w:rsidR="009658B6" w:rsidRPr="00A90E5E">
        <w:rPr>
          <w:i/>
          <w:sz w:val="28"/>
          <w:szCs w:val="28"/>
        </w:rPr>
        <w:t xml:space="preserve">В. Пичета, </w:t>
      </w:r>
      <w:r w:rsidR="009658B6" w:rsidRPr="00A90E5E">
        <w:rPr>
          <w:i/>
          <w:sz w:val="28"/>
          <w:szCs w:val="28"/>
          <w:lang w:val="be-BY"/>
        </w:rPr>
        <w:t>М.</w:t>
      </w:r>
      <w:r w:rsidR="00B2189C" w:rsidRPr="00A90E5E">
        <w:rPr>
          <w:i/>
          <w:sz w:val="28"/>
          <w:szCs w:val="28"/>
          <w:lang w:val="be-BY"/>
        </w:rPr>
        <w:t xml:space="preserve"> </w:t>
      </w:r>
      <w:r w:rsidR="009658B6" w:rsidRPr="00A90E5E">
        <w:rPr>
          <w:i/>
          <w:sz w:val="28"/>
          <w:szCs w:val="28"/>
          <w:lang w:val="be-BY"/>
        </w:rPr>
        <w:t xml:space="preserve">Довнар-Запольский, Е. Карский, </w:t>
      </w:r>
      <w:r w:rsidR="00B2189C" w:rsidRPr="00A90E5E">
        <w:rPr>
          <w:i/>
          <w:sz w:val="28"/>
          <w:szCs w:val="28"/>
        </w:rPr>
        <w:t xml:space="preserve">В. </w:t>
      </w:r>
      <w:proofErr w:type="spellStart"/>
      <w:r w:rsidR="00B2189C" w:rsidRPr="00A90E5E">
        <w:rPr>
          <w:i/>
          <w:sz w:val="28"/>
          <w:szCs w:val="28"/>
        </w:rPr>
        <w:t>Игнатовский</w:t>
      </w:r>
      <w:proofErr w:type="spellEnd"/>
      <w:r w:rsidR="00B2189C" w:rsidRPr="00A90E5E">
        <w:rPr>
          <w:i/>
          <w:sz w:val="28"/>
          <w:szCs w:val="28"/>
        </w:rPr>
        <w:t xml:space="preserve">, </w:t>
      </w:r>
      <w:r w:rsidR="00B2189C" w:rsidRPr="00A90E5E">
        <w:rPr>
          <w:i/>
          <w:sz w:val="28"/>
          <w:szCs w:val="28"/>
          <w:lang w:val="be-BY"/>
        </w:rPr>
        <w:t xml:space="preserve">Янка Купала, Якуб Колас, К. Крапива, М. Зарецкий, П. Бровка, П. Глебка, М. Лыньков, К. Чорный, </w:t>
      </w:r>
      <w:r w:rsidR="00B2189C" w:rsidRPr="00A90E5E">
        <w:rPr>
          <w:rStyle w:val="a6"/>
          <w:b w:val="0"/>
          <w:i/>
          <w:iCs/>
          <w:sz w:val="28"/>
          <w:szCs w:val="28"/>
        </w:rPr>
        <w:t xml:space="preserve">В. </w:t>
      </w:r>
      <w:proofErr w:type="spellStart"/>
      <w:r w:rsidR="00B2189C" w:rsidRPr="00A90E5E">
        <w:rPr>
          <w:rStyle w:val="a6"/>
          <w:b w:val="0"/>
          <w:i/>
          <w:iCs/>
          <w:sz w:val="28"/>
          <w:szCs w:val="28"/>
        </w:rPr>
        <w:t>Голубк</w:t>
      </w:r>
      <w:proofErr w:type="spellEnd"/>
      <w:r w:rsidR="00B2189C" w:rsidRPr="00A90E5E">
        <w:rPr>
          <w:rStyle w:val="a6"/>
          <w:b w:val="0"/>
          <w:i/>
          <w:iCs/>
          <w:sz w:val="28"/>
          <w:szCs w:val="28"/>
        </w:rPr>
        <w:t xml:space="preserve">, </w:t>
      </w:r>
      <w:r w:rsidR="00B2189C" w:rsidRPr="00A90E5E">
        <w:rPr>
          <w:i/>
          <w:sz w:val="28"/>
          <w:szCs w:val="28"/>
          <w:lang w:val="be-BY"/>
        </w:rPr>
        <w:t>В.</w:t>
      </w:r>
      <w:r w:rsidR="00B2189C" w:rsidRPr="00A90E5E">
        <w:rPr>
          <w:sz w:val="28"/>
          <w:szCs w:val="28"/>
          <w:lang w:val="be-BY"/>
        </w:rPr>
        <w:t xml:space="preserve"> </w:t>
      </w:r>
      <w:r w:rsidR="00B2189C" w:rsidRPr="00A90E5E">
        <w:rPr>
          <w:i/>
          <w:sz w:val="28"/>
          <w:szCs w:val="28"/>
          <w:lang w:val="be-BY"/>
        </w:rPr>
        <w:t>Корш-Саблин?</w:t>
      </w:r>
    </w:p>
    <w:p w:rsidR="00223896" w:rsidRPr="00A90E5E" w:rsidRDefault="009658B6" w:rsidP="002E018A">
      <w:pPr>
        <w:pStyle w:val="a3"/>
        <w:numPr>
          <w:ilvl w:val="0"/>
          <w:numId w:val="21"/>
        </w:numPr>
        <w:shd w:val="clear" w:color="auto" w:fill="FFFFFF"/>
        <w:tabs>
          <w:tab w:val="left" w:pos="3760"/>
          <w:tab w:val="left" w:pos="4060"/>
        </w:tabs>
        <w:spacing w:after="0"/>
        <w:jc w:val="both"/>
        <w:rPr>
          <w:rFonts w:ascii="Times New Roman" w:hAnsi="Times New Roman" w:cs="Times New Roman"/>
          <w:sz w:val="28"/>
          <w:szCs w:val="28"/>
          <w:lang w:val="be-BY"/>
        </w:rPr>
      </w:pPr>
      <w:r w:rsidRPr="00A90E5E">
        <w:rPr>
          <w:rFonts w:ascii="Times New Roman" w:hAnsi="Times New Roman" w:cs="Times New Roman"/>
          <w:i/>
          <w:sz w:val="28"/>
          <w:szCs w:val="28"/>
        </w:rPr>
        <w:t xml:space="preserve"> </w:t>
      </w:r>
      <w:r w:rsidR="00223896" w:rsidRPr="00A90E5E">
        <w:rPr>
          <w:rFonts w:ascii="Times New Roman" w:hAnsi="Times New Roman" w:cs="Times New Roman"/>
          <w:sz w:val="28"/>
          <w:szCs w:val="28"/>
          <w:lang w:val="be-BY"/>
        </w:rPr>
        <w:t>Дайте объяснение датам:</w:t>
      </w:r>
      <w:r w:rsidR="00223896" w:rsidRPr="00A90E5E">
        <w:rPr>
          <w:rStyle w:val="a6"/>
          <w:rFonts w:ascii="Times New Roman" w:hAnsi="Times New Roman" w:cs="Times New Roman"/>
          <w:sz w:val="28"/>
          <w:szCs w:val="28"/>
        </w:rPr>
        <w:t xml:space="preserve"> </w:t>
      </w:r>
      <w:r w:rsidR="00B2189C" w:rsidRPr="00A90E5E">
        <w:rPr>
          <w:rFonts w:ascii="Times New Roman" w:hAnsi="Times New Roman" w:cs="Times New Roman"/>
          <w:b/>
          <w:sz w:val="28"/>
          <w:szCs w:val="28"/>
        </w:rPr>
        <w:t xml:space="preserve"> 1922 г., 1926 г., 1929 г.,1932 г., 1933 г., 1937 г., 1939 г.</w:t>
      </w:r>
    </w:p>
    <w:p w:rsidR="00223896" w:rsidRPr="00A90E5E" w:rsidRDefault="00223896" w:rsidP="002E018A">
      <w:pPr>
        <w:pStyle w:val="a5"/>
        <w:shd w:val="clear" w:color="auto" w:fill="FFFFFF"/>
        <w:spacing w:before="0" w:beforeAutospacing="0" w:after="0" w:afterAutospacing="0" w:line="276" w:lineRule="auto"/>
        <w:ind w:firstLine="720"/>
        <w:jc w:val="both"/>
        <w:rPr>
          <w:rStyle w:val="apple-converted-space"/>
          <w:sz w:val="28"/>
          <w:szCs w:val="28"/>
          <w:shd w:val="clear" w:color="auto" w:fill="FFFFFF"/>
          <w:lang w:val="be-BY"/>
        </w:rPr>
      </w:pPr>
    </w:p>
    <w:p w:rsidR="007B6E11" w:rsidRPr="00A90E5E" w:rsidRDefault="007B6E11" w:rsidP="008705C6">
      <w:pPr>
        <w:pStyle w:val="a3"/>
        <w:numPr>
          <w:ilvl w:val="0"/>
          <w:numId w:val="16"/>
        </w:numPr>
        <w:jc w:val="both"/>
        <w:rPr>
          <w:rFonts w:ascii="Times New Roman" w:hAnsi="Times New Roman" w:cs="Times New Roman"/>
          <w:b/>
          <w:sz w:val="28"/>
          <w:szCs w:val="28"/>
          <w:lang w:val="be-BY"/>
        </w:rPr>
      </w:pPr>
      <w:r w:rsidRPr="00A90E5E">
        <w:rPr>
          <w:rFonts w:ascii="Times New Roman" w:hAnsi="Times New Roman" w:cs="Times New Roman"/>
          <w:b/>
          <w:sz w:val="28"/>
          <w:szCs w:val="28"/>
          <w:lang w:val="be-BY"/>
        </w:rPr>
        <w:t xml:space="preserve">(51) Индустриализация в советской Беларуси. Создание плановой государственной экономики. Коллективизация сельского хозяйства БССР. Результаты колхозного строительства. </w:t>
      </w:r>
    </w:p>
    <w:p w:rsidR="00F01255" w:rsidRPr="00A90E5E" w:rsidRDefault="00BB4B69" w:rsidP="002E018A">
      <w:pPr>
        <w:pStyle w:val="a5"/>
        <w:shd w:val="clear" w:color="auto" w:fill="FFFFFF"/>
        <w:spacing w:after="0" w:line="276" w:lineRule="auto"/>
        <w:ind w:firstLine="567"/>
        <w:jc w:val="both"/>
        <w:rPr>
          <w:rStyle w:val="a6"/>
          <w:b w:val="0"/>
          <w:sz w:val="28"/>
          <w:szCs w:val="28"/>
        </w:rPr>
      </w:pPr>
      <w:r w:rsidRPr="00A90E5E">
        <w:rPr>
          <w:b/>
          <w:noProof/>
          <w:sz w:val="28"/>
          <w:szCs w:val="28"/>
        </w:rPr>
        <w:drawing>
          <wp:anchor distT="0" distB="0" distL="114300" distR="114300" simplePos="0" relativeHeight="251743232" behindDoc="1" locked="0" layoutInCell="1" allowOverlap="1">
            <wp:simplePos x="0" y="0"/>
            <wp:positionH relativeFrom="column">
              <wp:posOffset>22225</wp:posOffset>
            </wp:positionH>
            <wp:positionV relativeFrom="paragraph">
              <wp:posOffset>1932940</wp:posOffset>
            </wp:positionV>
            <wp:extent cx="5550535" cy="1692910"/>
            <wp:effectExtent l="19050" t="0" r="0" b="0"/>
            <wp:wrapTight wrapText="bothSides">
              <wp:wrapPolygon edited="0">
                <wp:start x="-74" y="0"/>
                <wp:lineTo x="-74" y="21389"/>
                <wp:lineTo x="21573" y="21389"/>
                <wp:lineTo x="21573" y="0"/>
                <wp:lineTo x="-74" y="0"/>
              </wp:wrapPolygon>
            </wp:wrapTight>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2" cstate="print"/>
                    <a:srcRect/>
                    <a:stretch>
                      <a:fillRect/>
                    </a:stretch>
                  </pic:blipFill>
                  <pic:spPr bwMode="auto">
                    <a:xfrm>
                      <a:off x="0" y="0"/>
                      <a:ext cx="5550535" cy="1692910"/>
                    </a:xfrm>
                    <a:prstGeom prst="rect">
                      <a:avLst/>
                    </a:prstGeom>
                    <a:noFill/>
                    <a:ln w="9525">
                      <a:noFill/>
                      <a:miter lim="800000"/>
                      <a:headEnd/>
                      <a:tailEnd/>
                    </a:ln>
                  </pic:spPr>
                </pic:pic>
              </a:graphicData>
            </a:graphic>
          </wp:anchor>
        </w:drawing>
      </w:r>
      <w:r w:rsidR="00CD6C96" w:rsidRPr="00A90E5E">
        <w:rPr>
          <w:b/>
          <w:sz w:val="28"/>
          <w:szCs w:val="28"/>
          <w:lang w:val="be-BY"/>
        </w:rPr>
        <w:t xml:space="preserve">Индустриализация в советской Беларуси. </w:t>
      </w:r>
      <w:r w:rsidR="00F01255" w:rsidRPr="00A90E5E">
        <w:rPr>
          <w:rStyle w:val="a6"/>
          <w:b w:val="0"/>
          <w:sz w:val="28"/>
          <w:szCs w:val="28"/>
        </w:rPr>
        <w:t>Во второй половине 20-х гг. развитие нэповской экономики стало носить противоречивый, а порой и кризисный характер. Столкнувшись с нехваткой финансовых сре</w:t>
      </w:r>
      <w:proofErr w:type="gramStart"/>
      <w:r w:rsidR="00F01255" w:rsidRPr="00A90E5E">
        <w:rPr>
          <w:rStyle w:val="a6"/>
          <w:b w:val="0"/>
          <w:sz w:val="28"/>
          <w:szCs w:val="28"/>
        </w:rPr>
        <w:t>дств дл</w:t>
      </w:r>
      <w:proofErr w:type="gramEnd"/>
      <w:r w:rsidR="00F01255" w:rsidRPr="00A90E5E">
        <w:rPr>
          <w:rStyle w:val="a6"/>
          <w:b w:val="0"/>
          <w:sz w:val="28"/>
          <w:szCs w:val="28"/>
        </w:rPr>
        <w:t xml:space="preserve">я развертывания промышленности, большевистское руководство пошло по пути все большей централизации в распределении ресурсов, вытеснения частного капитала из торговли при помощи налогового пресса, повышения арендной платы. Серьезной проблемой была безработица. Ограничения в развитии крупного товарного крестьянского хозяйства приводили к </w:t>
      </w:r>
      <w:r w:rsidRPr="00A90E5E">
        <w:rPr>
          <w:rStyle w:val="a6"/>
          <w:b w:val="0"/>
          <w:sz w:val="28"/>
          <w:szCs w:val="28"/>
        </w:rPr>
        <w:t xml:space="preserve"> </w:t>
      </w:r>
      <w:r w:rsidR="00F01255" w:rsidRPr="00A90E5E">
        <w:rPr>
          <w:rStyle w:val="a6"/>
          <w:b w:val="0"/>
          <w:sz w:val="28"/>
          <w:szCs w:val="28"/>
        </w:rPr>
        <w:lastRenderedPageBreak/>
        <w:t>обострению противостояния между властью и зажиточным крестьянством.</w:t>
      </w:r>
    </w:p>
    <w:p w:rsidR="00F01255" w:rsidRPr="00A90E5E" w:rsidRDefault="00CD387E" w:rsidP="002E018A">
      <w:pPr>
        <w:pStyle w:val="a5"/>
        <w:shd w:val="clear" w:color="auto" w:fill="FFFFFF"/>
        <w:spacing w:after="0" w:line="276" w:lineRule="auto"/>
        <w:ind w:firstLine="567"/>
        <w:jc w:val="both"/>
        <w:rPr>
          <w:rStyle w:val="a6"/>
          <w:b w:val="0"/>
          <w:sz w:val="28"/>
          <w:szCs w:val="28"/>
        </w:rPr>
      </w:pPr>
      <w:r w:rsidRPr="00A90E5E">
        <w:rPr>
          <w:rStyle w:val="a6"/>
          <w:b w:val="0"/>
          <w:sz w:val="28"/>
          <w:szCs w:val="28"/>
        </w:rPr>
        <w:t xml:space="preserve">  Создание</w:t>
      </w:r>
      <w:r w:rsidR="00F01255" w:rsidRPr="00A90E5E">
        <w:rPr>
          <w:rStyle w:val="a6"/>
          <w:b w:val="0"/>
          <w:sz w:val="28"/>
          <w:szCs w:val="28"/>
        </w:rPr>
        <w:t xml:space="preserve"> крупного маши</w:t>
      </w:r>
      <w:r w:rsidRPr="00A90E5E">
        <w:rPr>
          <w:rStyle w:val="a6"/>
          <w:b w:val="0"/>
          <w:sz w:val="28"/>
          <w:szCs w:val="28"/>
        </w:rPr>
        <w:t>нного производства и перестройка</w:t>
      </w:r>
      <w:r w:rsidR="00F01255" w:rsidRPr="00A90E5E">
        <w:rPr>
          <w:rStyle w:val="a6"/>
          <w:b w:val="0"/>
          <w:sz w:val="28"/>
          <w:szCs w:val="28"/>
        </w:rPr>
        <w:t xml:space="preserve"> всего народного хозяйства на основе высокопроизводительной техники </w:t>
      </w:r>
      <w:r w:rsidRPr="00A90E5E">
        <w:rPr>
          <w:rStyle w:val="a6"/>
          <w:b w:val="0"/>
          <w:sz w:val="28"/>
          <w:szCs w:val="28"/>
        </w:rPr>
        <w:t xml:space="preserve">начался </w:t>
      </w:r>
      <w:r w:rsidR="00F01255" w:rsidRPr="00A90E5E">
        <w:rPr>
          <w:rStyle w:val="a6"/>
          <w:b w:val="0"/>
          <w:sz w:val="28"/>
          <w:szCs w:val="28"/>
        </w:rPr>
        <w:t xml:space="preserve">в СССР и БССР </w:t>
      </w:r>
      <w:r w:rsidRPr="00A90E5E">
        <w:rPr>
          <w:rStyle w:val="a6"/>
          <w:b w:val="0"/>
          <w:sz w:val="28"/>
          <w:szCs w:val="28"/>
        </w:rPr>
        <w:t xml:space="preserve">в </w:t>
      </w:r>
      <w:r w:rsidRPr="00A90E5E">
        <w:rPr>
          <w:rStyle w:val="a6"/>
          <w:sz w:val="28"/>
          <w:szCs w:val="28"/>
        </w:rPr>
        <w:t>1925 г.</w:t>
      </w:r>
      <w:r w:rsidRPr="00A90E5E">
        <w:rPr>
          <w:rStyle w:val="a6"/>
          <w:b w:val="0"/>
          <w:sz w:val="28"/>
          <w:szCs w:val="28"/>
        </w:rPr>
        <w:t xml:space="preserve"> и </w:t>
      </w:r>
      <w:r w:rsidR="00F01255" w:rsidRPr="00A90E5E">
        <w:rPr>
          <w:rStyle w:val="a6"/>
          <w:b w:val="0"/>
          <w:sz w:val="28"/>
          <w:szCs w:val="28"/>
        </w:rPr>
        <w:t xml:space="preserve">получил название </w:t>
      </w:r>
      <w:r w:rsidR="00F01255" w:rsidRPr="00A90E5E">
        <w:rPr>
          <w:rStyle w:val="a6"/>
          <w:b w:val="0"/>
          <w:i/>
          <w:sz w:val="28"/>
          <w:szCs w:val="28"/>
        </w:rPr>
        <w:t>социалистической индустриализации</w:t>
      </w:r>
      <w:r w:rsidR="00F01255" w:rsidRPr="00A90E5E">
        <w:rPr>
          <w:rStyle w:val="a6"/>
          <w:b w:val="0"/>
          <w:sz w:val="28"/>
          <w:szCs w:val="28"/>
        </w:rPr>
        <w:t>. В странах Запада он известен как индустриальная (промышленная) революция.</w:t>
      </w:r>
      <w:r w:rsidRPr="00A90E5E">
        <w:rPr>
          <w:rStyle w:val="a6"/>
          <w:b w:val="0"/>
          <w:sz w:val="28"/>
          <w:szCs w:val="28"/>
        </w:rPr>
        <w:t xml:space="preserve"> </w:t>
      </w:r>
      <w:r w:rsidR="00F01255" w:rsidRPr="00A90E5E">
        <w:rPr>
          <w:rStyle w:val="a6"/>
          <w:b w:val="0"/>
          <w:sz w:val="28"/>
          <w:szCs w:val="28"/>
        </w:rPr>
        <w:t xml:space="preserve"> Социалистическая индустриализация в СССР отличалась от </w:t>
      </w:r>
      <w:r w:rsidR="00F01255" w:rsidRPr="00A90E5E">
        <w:rPr>
          <w:rStyle w:val="a6"/>
          <w:b w:val="0"/>
          <w:i/>
          <w:sz w:val="28"/>
          <w:szCs w:val="28"/>
        </w:rPr>
        <w:t>промышленной революции в капиталистических странах</w:t>
      </w:r>
      <w:r w:rsidR="00F01255" w:rsidRPr="00A90E5E">
        <w:rPr>
          <w:rStyle w:val="a6"/>
          <w:b w:val="0"/>
          <w:sz w:val="28"/>
          <w:szCs w:val="28"/>
        </w:rPr>
        <w:t>. На Западе она длилась столетия и начиналась с развития легкой промышленности, которая требовала меньше финансовых расходов и обеспечивала получение в короткие сроки высокой прибыли. Заработанный капитал направляли затем в тяжелую промышленность. В СССР и БССР индустриализацию необходимо было осуществить за 10</w:t>
      </w:r>
      <w:r w:rsidRPr="00A90E5E">
        <w:rPr>
          <w:rStyle w:val="a6"/>
          <w:b w:val="0"/>
          <w:sz w:val="28"/>
          <w:szCs w:val="28"/>
        </w:rPr>
        <w:t>-</w:t>
      </w:r>
      <w:r w:rsidR="00F01255" w:rsidRPr="00A90E5E">
        <w:rPr>
          <w:rStyle w:val="a6"/>
          <w:b w:val="0"/>
          <w:sz w:val="28"/>
          <w:szCs w:val="28"/>
        </w:rPr>
        <w:t>15 лет, и начиналась она с тяжелой промышленности, что требовало больших капитальных вложений.</w:t>
      </w:r>
    </w:p>
    <w:p w:rsidR="00765872" w:rsidRPr="00A90E5E" w:rsidRDefault="00F01255" w:rsidP="002E018A">
      <w:pPr>
        <w:pStyle w:val="a5"/>
        <w:shd w:val="clear" w:color="auto" w:fill="FFFFFF"/>
        <w:spacing w:after="0" w:line="276" w:lineRule="auto"/>
        <w:ind w:firstLine="567"/>
        <w:jc w:val="both"/>
        <w:rPr>
          <w:rStyle w:val="a6"/>
          <w:b w:val="0"/>
          <w:sz w:val="28"/>
          <w:szCs w:val="28"/>
        </w:rPr>
      </w:pPr>
      <w:r w:rsidRPr="00A90E5E">
        <w:rPr>
          <w:rStyle w:val="a6"/>
          <w:b w:val="0"/>
          <w:sz w:val="28"/>
          <w:szCs w:val="28"/>
        </w:rPr>
        <w:t>Поскольку страны Запада отказались давать ссуды и кредиты СССР, финансовые средства для индустриализации приходилось искать внутри страны. Это прибыль от национализированных фабрик, заводов, предприятий средств связи, других отраслей хозяйства; продажи зерна, леса и нефтепродуктов за границу, а также картин, скульптур и других художественных ценностей; сокраще</w:t>
      </w:r>
      <w:r w:rsidR="00765872" w:rsidRPr="00A90E5E">
        <w:rPr>
          <w:rStyle w:val="a6"/>
          <w:b w:val="0"/>
          <w:sz w:val="28"/>
          <w:szCs w:val="28"/>
        </w:rPr>
        <w:t xml:space="preserve">ние средств на содержание </w:t>
      </w:r>
      <w:proofErr w:type="spellStart"/>
      <w:proofErr w:type="gramStart"/>
      <w:r w:rsidR="00765872" w:rsidRPr="00A90E5E">
        <w:rPr>
          <w:rStyle w:val="a6"/>
          <w:b w:val="0"/>
          <w:sz w:val="28"/>
          <w:szCs w:val="28"/>
        </w:rPr>
        <w:t>управ</w:t>
      </w:r>
      <w:r w:rsidRPr="00A90E5E">
        <w:rPr>
          <w:rStyle w:val="a6"/>
          <w:b w:val="0"/>
          <w:sz w:val="28"/>
          <w:szCs w:val="28"/>
        </w:rPr>
        <w:t>-ленческого</w:t>
      </w:r>
      <w:proofErr w:type="spellEnd"/>
      <w:proofErr w:type="gramEnd"/>
      <w:r w:rsidRPr="00A90E5E">
        <w:rPr>
          <w:rStyle w:val="a6"/>
          <w:b w:val="0"/>
          <w:sz w:val="28"/>
          <w:szCs w:val="28"/>
        </w:rPr>
        <w:t xml:space="preserve"> аппарата; установление жесткого режима экономии. Были использованы золото и серебро, проданные за границу колокола, иконы и другие церковные ценности. Введена государственная монополия на во</w:t>
      </w:r>
      <w:r w:rsidR="00765872" w:rsidRPr="00A90E5E">
        <w:rPr>
          <w:rStyle w:val="a6"/>
          <w:b w:val="0"/>
          <w:sz w:val="28"/>
          <w:szCs w:val="28"/>
        </w:rPr>
        <w:t>дку.</w:t>
      </w:r>
      <w:r w:rsidR="00CD387E" w:rsidRPr="00A90E5E">
        <w:rPr>
          <w:rStyle w:val="a6"/>
          <w:b w:val="0"/>
          <w:sz w:val="28"/>
          <w:szCs w:val="28"/>
        </w:rPr>
        <w:t xml:space="preserve"> </w:t>
      </w:r>
    </w:p>
    <w:p w:rsidR="00F01255" w:rsidRPr="00A90E5E" w:rsidRDefault="00765872" w:rsidP="002E018A">
      <w:pPr>
        <w:pStyle w:val="a5"/>
        <w:shd w:val="clear" w:color="auto" w:fill="FFFFFF"/>
        <w:spacing w:after="0" w:line="276" w:lineRule="auto"/>
        <w:ind w:firstLine="567"/>
        <w:jc w:val="both"/>
        <w:rPr>
          <w:rStyle w:val="a6"/>
          <w:b w:val="0"/>
          <w:sz w:val="28"/>
          <w:szCs w:val="28"/>
        </w:rPr>
      </w:pPr>
      <w:r w:rsidRPr="00A90E5E">
        <w:rPr>
          <w:rStyle w:val="a6"/>
          <w:b w:val="0"/>
          <w:sz w:val="28"/>
          <w:szCs w:val="28"/>
        </w:rPr>
        <w:t xml:space="preserve">  </w:t>
      </w:r>
      <w:proofErr w:type="gramStart"/>
      <w:r w:rsidR="00F01255" w:rsidRPr="00A90E5E">
        <w:rPr>
          <w:rStyle w:val="a6"/>
          <w:b w:val="0"/>
          <w:sz w:val="28"/>
          <w:szCs w:val="28"/>
        </w:rPr>
        <w:t xml:space="preserve">Формами перекачивания средств населения на нужды индустриализации были недоплаты за работу рабочим и служащим, </w:t>
      </w:r>
      <w:proofErr w:type="spellStart"/>
      <w:r w:rsidR="00F01255" w:rsidRPr="00A90E5E">
        <w:rPr>
          <w:rStyle w:val="a6"/>
          <w:b w:val="0"/>
          <w:i/>
          <w:sz w:val="28"/>
          <w:szCs w:val="28"/>
        </w:rPr>
        <w:t>сверхналог</w:t>
      </w:r>
      <w:proofErr w:type="spellEnd"/>
      <w:r w:rsidR="00F01255" w:rsidRPr="00A90E5E">
        <w:rPr>
          <w:rStyle w:val="a6"/>
          <w:b w:val="0"/>
          <w:i/>
          <w:sz w:val="28"/>
          <w:szCs w:val="28"/>
        </w:rPr>
        <w:t xml:space="preserve"> для крестьян</w:t>
      </w:r>
      <w:r w:rsidR="00F01255" w:rsidRPr="00A90E5E">
        <w:rPr>
          <w:rStyle w:val="a6"/>
          <w:b w:val="0"/>
          <w:sz w:val="28"/>
          <w:szCs w:val="28"/>
        </w:rPr>
        <w:t xml:space="preserve"> в виде переплат за промышленные товары и недоплат по линии цен на сельскохозяйственные продукты, прямые и косвенные налоги (налог с оборота), эмиссия денег, подписка на государственные займы, конфискация имущества и сбережений у зажиточных крестьян, кампании в городах по </w:t>
      </w:r>
      <w:proofErr w:type="spellStart"/>
      <w:r w:rsidR="00F01255" w:rsidRPr="00A90E5E">
        <w:rPr>
          <w:rStyle w:val="a6"/>
          <w:b w:val="0"/>
          <w:sz w:val="28"/>
          <w:szCs w:val="28"/>
        </w:rPr>
        <w:t>изьятию</w:t>
      </w:r>
      <w:proofErr w:type="spellEnd"/>
      <w:r w:rsidR="00F01255" w:rsidRPr="00A90E5E">
        <w:rPr>
          <w:rStyle w:val="a6"/>
          <w:b w:val="0"/>
          <w:sz w:val="28"/>
          <w:szCs w:val="28"/>
        </w:rPr>
        <w:t xml:space="preserve"> у населения золота и</w:t>
      </w:r>
      <w:proofErr w:type="gramEnd"/>
      <w:r w:rsidR="00F01255" w:rsidRPr="00A90E5E">
        <w:rPr>
          <w:rStyle w:val="a6"/>
          <w:b w:val="0"/>
          <w:sz w:val="28"/>
          <w:szCs w:val="28"/>
        </w:rPr>
        <w:t xml:space="preserve"> ценностей.</w:t>
      </w:r>
    </w:p>
    <w:p w:rsidR="00F01255" w:rsidRPr="00A90E5E" w:rsidRDefault="00CD6C96" w:rsidP="002E018A">
      <w:pPr>
        <w:pStyle w:val="a5"/>
        <w:shd w:val="clear" w:color="auto" w:fill="FFFFFF"/>
        <w:spacing w:after="0" w:line="276" w:lineRule="auto"/>
        <w:ind w:firstLine="567"/>
        <w:jc w:val="both"/>
        <w:rPr>
          <w:rStyle w:val="a6"/>
          <w:b w:val="0"/>
          <w:sz w:val="28"/>
          <w:szCs w:val="28"/>
        </w:rPr>
      </w:pPr>
      <w:r w:rsidRPr="00A90E5E">
        <w:rPr>
          <w:b/>
          <w:sz w:val="28"/>
          <w:szCs w:val="28"/>
          <w:lang w:val="be-BY"/>
        </w:rPr>
        <w:lastRenderedPageBreak/>
        <w:t xml:space="preserve">Создание плановой государственной экономики. </w:t>
      </w:r>
      <w:r w:rsidR="00F01255" w:rsidRPr="00A90E5E">
        <w:rPr>
          <w:rStyle w:val="a6"/>
          <w:b w:val="0"/>
          <w:sz w:val="28"/>
          <w:szCs w:val="28"/>
        </w:rPr>
        <w:t xml:space="preserve">Осуществление политики индустриализации, социалистической модернизации советского общества происходило в условиях планового руководства государственной экономикой. </w:t>
      </w:r>
      <w:proofErr w:type="gramStart"/>
      <w:r w:rsidR="00F01255" w:rsidRPr="00A90E5E">
        <w:rPr>
          <w:rStyle w:val="a6"/>
          <w:b w:val="0"/>
          <w:sz w:val="28"/>
          <w:szCs w:val="28"/>
        </w:rPr>
        <w:t>Планы дово</w:t>
      </w:r>
      <w:r w:rsidR="00765872" w:rsidRPr="00A90E5E">
        <w:rPr>
          <w:rStyle w:val="a6"/>
          <w:b w:val="0"/>
          <w:sz w:val="28"/>
          <w:szCs w:val="28"/>
        </w:rPr>
        <w:t>енных советских пятилеток (</w:t>
      </w:r>
      <w:r w:rsidR="00765872" w:rsidRPr="00A90E5E">
        <w:rPr>
          <w:rStyle w:val="a6"/>
          <w:sz w:val="28"/>
          <w:szCs w:val="28"/>
        </w:rPr>
        <w:t>1928-</w:t>
      </w:r>
      <w:r w:rsidR="00F01255" w:rsidRPr="00A90E5E">
        <w:rPr>
          <w:rStyle w:val="a6"/>
          <w:sz w:val="28"/>
          <w:szCs w:val="28"/>
        </w:rPr>
        <w:t>19</w:t>
      </w:r>
      <w:r w:rsidR="00765872" w:rsidRPr="00A90E5E">
        <w:rPr>
          <w:rStyle w:val="a6"/>
          <w:sz w:val="28"/>
          <w:szCs w:val="28"/>
        </w:rPr>
        <w:t>32 гг.</w:t>
      </w:r>
      <w:r w:rsidR="00765872" w:rsidRPr="00A90E5E">
        <w:rPr>
          <w:rStyle w:val="a6"/>
          <w:b w:val="0"/>
          <w:sz w:val="28"/>
          <w:szCs w:val="28"/>
        </w:rPr>
        <w:t xml:space="preserve"> – первая </w:t>
      </w:r>
      <w:r w:rsidR="00BB4B69" w:rsidRPr="00A90E5E">
        <w:rPr>
          <w:noProof/>
        </w:rPr>
        <w:drawing>
          <wp:anchor distT="0" distB="0" distL="114300" distR="114300" simplePos="0" relativeHeight="251744256" behindDoc="1" locked="0" layoutInCell="1" allowOverlap="1">
            <wp:simplePos x="0" y="0"/>
            <wp:positionH relativeFrom="column">
              <wp:posOffset>22648</wp:posOffset>
            </wp:positionH>
            <wp:positionV relativeFrom="paragraph">
              <wp:posOffset>3810</wp:posOffset>
            </wp:positionV>
            <wp:extent cx="3049905" cy="2379133"/>
            <wp:effectExtent l="19050" t="0" r="0" b="0"/>
            <wp:wrapTight wrapText="bothSides">
              <wp:wrapPolygon edited="0">
                <wp:start x="-135" y="0"/>
                <wp:lineTo x="-135" y="21446"/>
                <wp:lineTo x="21587" y="21446"/>
                <wp:lineTo x="21587" y="0"/>
                <wp:lineTo x="-135" y="0"/>
              </wp:wrapPolygon>
            </wp:wrapTight>
            <wp:docPr id="123" name="Рисунок 123" descr="http://s019.radikal.ru/i644/1204/d7/9072bef7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019.radikal.ru/i644/1204/d7/9072bef75501.jpg"/>
                    <pic:cNvPicPr>
                      <a:picLocks noChangeAspect="1" noChangeArrowheads="1"/>
                    </pic:cNvPicPr>
                  </pic:nvPicPr>
                  <pic:blipFill>
                    <a:blip r:embed="rId43" cstate="print"/>
                    <a:srcRect/>
                    <a:stretch>
                      <a:fillRect/>
                    </a:stretch>
                  </pic:blipFill>
                  <pic:spPr bwMode="auto">
                    <a:xfrm>
                      <a:off x="0" y="0"/>
                      <a:ext cx="3049905" cy="2379133"/>
                    </a:xfrm>
                    <a:prstGeom prst="rect">
                      <a:avLst/>
                    </a:prstGeom>
                    <a:noFill/>
                    <a:ln w="9525">
                      <a:noFill/>
                      <a:miter lim="800000"/>
                      <a:headEnd/>
                      <a:tailEnd/>
                    </a:ln>
                  </pic:spPr>
                </pic:pic>
              </a:graphicData>
            </a:graphic>
          </wp:anchor>
        </w:drawing>
      </w:r>
      <w:r w:rsidR="00BB4B69" w:rsidRPr="00A90E5E">
        <w:rPr>
          <w:rStyle w:val="a6"/>
          <w:b w:val="0"/>
          <w:sz w:val="28"/>
          <w:szCs w:val="28"/>
        </w:rPr>
        <w:t xml:space="preserve"> </w:t>
      </w:r>
      <w:r w:rsidR="00765872" w:rsidRPr="00A90E5E">
        <w:rPr>
          <w:rStyle w:val="a6"/>
          <w:b w:val="0"/>
          <w:sz w:val="28"/>
          <w:szCs w:val="28"/>
        </w:rPr>
        <w:t xml:space="preserve">пятилетка; </w:t>
      </w:r>
      <w:r w:rsidR="00765872" w:rsidRPr="00A90E5E">
        <w:rPr>
          <w:rStyle w:val="a6"/>
          <w:sz w:val="28"/>
          <w:szCs w:val="28"/>
        </w:rPr>
        <w:t>1933-</w:t>
      </w:r>
      <w:r w:rsidR="00F01255" w:rsidRPr="00A90E5E">
        <w:rPr>
          <w:rStyle w:val="a6"/>
          <w:sz w:val="28"/>
          <w:szCs w:val="28"/>
        </w:rPr>
        <w:t>1937 гг.</w:t>
      </w:r>
      <w:r w:rsidR="00F01255" w:rsidRPr="00A90E5E">
        <w:rPr>
          <w:rStyle w:val="a6"/>
          <w:b w:val="0"/>
          <w:sz w:val="28"/>
          <w:szCs w:val="28"/>
        </w:rPr>
        <w:t xml:space="preserve"> </w:t>
      </w:r>
      <w:r w:rsidR="00765872" w:rsidRPr="00A90E5E">
        <w:rPr>
          <w:rStyle w:val="a6"/>
          <w:b w:val="0"/>
          <w:sz w:val="28"/>
          <w:szCs w:val="28"/>
        </w:rPr>
        <w:t>–</w:t>
      </w:r>
      <w:r w:rsidR="00F01255" w:rsidRPr="00A90E5E">
        <w:rPr>
          <w:rStyle w:val="a6"/>
          <w:b w:val="0"/>
          <w:sz w:val="28"/>
          <w:szCs w:val="28"/>
        </w:rPr>
        <w:t xml:space="preserve"> вторая пятилетка; </w:t>
      </w:r>
      <w:r w:rsidR="00F01255" w:rsidRPr="00A90E5E">
        <w:rPr>
          <w:rStyle w:val="a6"/>
          <w:sz w:val="28"/>
          <w:szCs w:val="28"/>
        </w:rPr>
        <w:t xml:space="preserve">1938 </w:t>
      </w:r>
      <w:r w:rsidR="00765872" w:rsidRPr="00A90E5E">
        <w:rPr>
          <w:rStyle w:val="a6"/>
          <w:sz w:val="28"/>
          <w:szCs w:val="28"/>
        </w:rPr>
        <w:t>–</w:t>
      </w:r>
      <w:r w:rsidR="00F01255" w:rsidRPr="00A90E5E">
        <w:rPr>
          <w:rStyle w:val="a6"/>
          <w:sz w:val="28"/>
          <w:szCs w:val="28"/>
        </w:rPr>
        <w:t xml:space="preserve"> июнь 1941 гг.</w:t>
      </w:r>
      <w:r w:rsidR="00F01255" w:rsidRPr="00A90E5E">
        <w:rPr>
          <w:rStyle w:val="a6"/>
          <w:b w:val="0"/>
          <w:sz w:val="28"/>
          <w:szCs w:val="28"/>
        </w:rPr>
        <w:t xml:space="preserve"> </w:t>
      </w:r>
      <w:r w:rsidR="00765872" w:rsidRPr="00A90E5E">
        <w:rPr>
          <w:rStyle w:val="a6"/>
          <w:b w:val="0"/>
          <w:sz w:val="28"/>
          <w:szCs w:val="28"/>
        </w:rPr>
        <w:t>–</w:t>
      </w:r>
      <w:r w:rsidR="00F01255" w:rsidRPr="00A90E5E">
        <w:rPr>
          <w:rStyle w:val="a6"/>
          <w:b w:val="0"/>
          <w:sz w:val="28"/>
          <w:szCs w:val="28"/>
        </w:rPr>
        <w:t xml:space="preserve"> незавершенная третья пятилетка) предусматривали высокие темпы развития всех отраслей тяжелой индустрии с тем, чтобы как можно быстрее поднять экономическую мощь и обороноспособность СССР, укрепить независимость страны от капиталистического мира, содействовать социалистическим преобразованиям в сельском хозяйстве.</w:t>
      </w:r>
      <w:r w:rsidR="00765872" w:rsidRPr="00A90E5E">
        <w:rPr>
          <w:rStyle w:val="a6"/>
          <w:b w:val="0"/>
          <w:sz w:val="28"/>
          <w:szCs w:val="28"/>
        </w:rPr>
        <w:t xml:space="preserve"> </w:t>
      </w:r>
      <w:proofErr w:type="gramEnd"/>
    </w:p>
    <w:p w:rsidR="00F01255" w:rsidRPr="00A90E5E" w:rsidRDefault="00F01255" w:rsidP="002E018A">
      <w:pPr>
        <w:pStyle w:val="a5"/>
        <w:shd w:val="clear" w:color="auto" w:fill="FFFFFF"/>
        <w:spacing w:after="0" w:line="276" w:lineRule="auto"/>
        <w:ind w:firstLine="567"/>
        <w:jc w:val="both"/>
        <w:rPr>
          <w:rStyle w:val="a6"/>
          <w:b w:val="0"/>
          <w:sz w:val="28"/>
          <w:szCs w:val="28"/>
        </w:rPr>
      </w:pPr>
      <w:r w:rsidRPr="00A90E5E">
        <w:rPr>
          <w:rStyle w:val="a6"/>
          <w:sz w:val="28"/>
          <w:szCs w:val="28"/>
        </w:rPr>
        <w:t>Особенности проведения индустриализации в Белорусской ССР.</w:t>
      </w:r>
      <w:r w:rsidRPr="00A90E5E">
        <w:rPr>
          <w:rStyle w:val="a6"/>
          <w:b w:val="0"/>
          <w:sz w:val="28"/>
          <w:szCs w:val="28"/>
        </w:rPr>
        <w:t xml:space="preserve"> Во-пе</w:t>
      </w:r>
      <w:r w:rsidR="00CD6C96" w:rsidRPr="00A90E5E">
        <w:rPr>
          <w:rStyle w:val="a6"/>
          <w:b w:val="0"/>
          <w:sz w:val="28"/>
          <w:szCs w:val="28"/>
        </w:rPr>
        <w:t>рвых,</w:t>
      </w:r>
      <w:r w:rsidRPr="00A90E5E">
        <w:rPr>
          <w:rStyle w:val="a6"/>
          <w:b w:val="0"/>
          <w:sz w:val="28"/>
          <w:szCs w:val="28"/>
        </w:rPr>
        <w:t xml:space="preserve"> основное внимание в БССР уделялось</w:t>
      </w:r>
      <w:r w:rsidR="00CD6C96" w:rsidRPr="00A90E5E">
        <w:rPr>
          <w:rStyle w:val="a6"/>
          <w:b w:val="0"/>
          <w:sz w:val="28"/>
          <w:szCs w:val="28"/>
        </w:rPr>
        <w:t xml:space="preserve"> не тяжелой, а</w:t>
      </w:r>
      <w:r w:rsidRPr="00A90E5E">
        <w:rPr>
          <w:rStyle w:val="a6"/>
          <w:b w:val="0"/>
          <w:sz w:val="28"/>
          <w:szCs w:val="28"/>
        </w:rPr>
        <w:t xml:space="preserve"> топливной, деревообрабатывающей, бумажной, кожевенной, швейной, обувной и пищевой промышленности. </w:t>
      </w:r>
    </w:p>
    <w:p w:rsidR="00765872" w:rsidRPr="00A90E5E" w:rsidRDefault="00BB4B69" w:rsidP="002E018A">
      <w:pPr>
        <w:pStyle w:val="a5"/>
        <w:shd w:val="clear" w:color="auto" w:fill="FFFFFF"/>
        <w:spacing w:after="0" w:line="276" w:lineRule="auto"/>
        <w:ind w:firstLine="567"/>
        <w:jc w:val="both"/>
        <w:rPr>
          <w:rStyle w:val="a6"/>
          <w:b w:val="0"/>
          <w:sz w:val="28"/>
          <w:szCs w:val="28"/>
        </w:rPr>
      </w:pPr>
      <w:r w:rsidRPr="00A90E5E">
        <w:rPr>
          <w:bCs/>
          <w:noProof/>
          <w:sz w:val="28"/>
          <w:szCs w:val="28"/>
        </w:rPr>
        <w:drawing>
          <wp:anchor distT="0" distB="0" distL="114300" distR="114300" simplePos="0" relativeHeight="251745280" behindDoc="1" locked="0" layoutInCell="1" allowOverlap="1">
            <wp:simplePos x="0" y="0"/>
            <wp:positionH relativeFrom="column">
              <wp:posOffset>-36830</wp:posOffset>
            </wp:positionH>
            <wp:positionV relativeFrom="paragraph">
              <wp:posOffset>544195</wp:posOffset>
            </wp:positionV>
            <wp:extent cx="3435350" cy="2565400"/>
            <wp:effectExtent l="19050" t="0" r="0" b="0"/>
            <wp:wrapTight wrapText="bothSides">
              <wp:wrapPolygon edited="0">
                <wp:start x="-120" y="0"/>
                <wp:lineTo x="-120" y="21493"/>
                <wp:lineTo x="21560" y="21493"/>
                <wp:lineTo x="21560" y="0"/>
                <wp:lineTo x="-120" y="0"/>
              </wp:wrapPolygon>
            </wp:wrapTight>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4" cstate="print"/>
                    <a:srcRect/>
                    <a:stretch>
                      <a:fillRect/>
                    </a:stretch>
                  </pic:blipFill>
                  <pic:spPr bwMode="auto">
                    <a:xfrm>
                      <a:off x="0" y="0"/>
                      <a:ext cx="3435350" cy="2565400"/>
                    </a:xfrm>
                    <a:prstGeom prst="rect">
                      <a:avLst/>
                    </a:prstGeom>
                    <a:noFill/>
                    <a:ln w="9525">
                      <a:noFill/>
                      <a:miter lim="800000"/>
                      <a:headEnd/>
                      <a:tailEnd/>
                    </a:ln>
                  </pic:spPr>
                </pic:pic>
              </a:graphicData>
            </a:graphic>
          </wp:anchor>
        </w:drawing>
      </w:r>
      <w:r w:rsidR="00F01255" w:rsidRPr="00A90E5E">
        <w:rPr>
          <w:rStyle w:val="a6"/>
          <w:b w:val="0"/>
          <w:sz w:val="28"/>
          <w:szCs w:val="28"/>
        </w:rPr>
        <w:t>Во-вторых, приграничное положение БССР, недостаток сырья, инженерно-технических и рабочих кадров не позволяли развернуть крупномасштабное строительство объектов тяжелой промышленности, как это делалось в других регионах СССР</w:t>
      </w:r>
      <w:r w:rsidR="00765872" w:rsidRPr="00A90E5E">
        <w:rPr>
          <w:rStyle w:val="a6"/>
          <w:b w:val="0"/>
          <w:sz w:val="28"/>
          <w:szCs w:val="28"/>
        </w:rPr>
        <w:t>.</w:t>
      </w:r>
    </w:p>
    <w:p w:rsidR="00765872" w:rsidRPr="00A90E5E" w:rsidRDefault="00F01255" w:rsidP="002E018A">
      <w:pPr>
        <w:pStyle w:val="a5"/>
        <w:shd w:val="clear" w:color="auto" w:fill="FFFFFF"/>
        <w:spacing w:after="0" w:line="276" w:lineRule="auto"/>
        <w:ind w:firstLine="567"/>
        <w:jc w:val="both"/>
        <w:rPr>
          <w:rStyle w:val="a6"/>
          <w:b w:val="0"/>
          <w:sz w:val="28"/>
          <w:szCs w:val="28"/>
        </w:rPr>
      </w:pPr>
      <w:r w:rsidRPr="00A90E5E">
        <w:rPr>
          <w:rStyle w:val="a6"/>
          <w:b w:val="0"/>
          <w:sz w:val="28"/>
          <w:szCs w:val="28"/>
        </w:rPr>
        <w:t xml:space="preserve"> В-третьих, из-за недостатка в республике собственных финансовых ресурсов часть средств на нужды индустриализации выделяло правительство СССР</w:t>
      </w:r>
      <w:r w:rsidR="00765872" w:rsidRPr="00A90E5E">
        <w:rPr>
          <w:rStyle w:val="a6"/>
          <w:b w:val="0"/>
          <w:sz w:val="28"/>
          <w:szCs w:val="28"/>
        </w:rPr>
        <w:t>.</w:t>
      </w:r>
      <w:r w:rsidR="00105C8A" w:rsidRPr="00A90E5E">
        <w:rPr>
          <w:rStyle w:val="a6"/>
          <w:b w:val="0"/>
          <w:sz w:val="28"/>
          <w:szCs w:val="28"/>
        </w:rPr>
        <w:t xml:space="preserve"> </w:t>
      </w:r>
    </w:p>
    <w:p w:rsidR="00F01255" w:rsidRPr="00A90E5E" w:rsidRDefault="00CD6C96" w:rsidP="002E018A">
      <w:pPr>
        <w:pStyle w:val="a5"/>
        <w:shd w:val="clear" w:color="auto" w:fill="FFFFFF"/>
        <w:spacing w:after="0" w:line="276" w:lineRule="auto"/>
        <w:ind w:firstLine="567"/>
        <w:jc w:val="both"/>
        <w:rPr>
          <w:rStyle w:val="a6"/>
          <w:b w:val="0"/>
          <w:sz w:val="28"/>
          <w:szCs w:val="28"/>
        </w:rPr>
      </w:pPr>
      <w:r w:rsidRPr="00A90E5E">
        <w:rPr>
          <w:rStyle w:val="a6"/>
          <w:b w:val="0"/>
          <w:sz w:val="28"/>
          <w:szCs w:val="28"/>
        </w:rPr>
        <w:lastRenderedPageBreak/>
        <w:t>Появились новые ф</w:t>
      </w:r>
      <w:r w:rsidR="00F01255" w:rsidRPr="00A90E5E">
        <w:rPr>
          <w:rStyle w:val="a6"/>
          <w:b w:val="0"/>
          <w:sz w:val="28"/>
          <w:szCs w:val="28"/>
        </w:rPr>
        <w:t>ормы трудовой активности рабочего кла</w:t>
      </w:r>
      <w:r w:rsidRPr="00A90E5E">
        <w:rPr>
          <w:rStyle w:val="a6"/>
          <w:b w:val="0"/>
          <w:sz w:val="28"/>
          <w:szCs w:val="28"/>
        </w:rPr>
        <w:t>сса.</w:t>
      </w:r>
      <w:r w:rsidR="00F01255" w:rsidRPr="00A90E5E">
        <w:rPr>
          <w:rStyle w:val="a6"/>
          <w:b w:val="0"/>
          <w:sz w:val="28"/>
          <w:szCs w:val="28"/>
        </w:rPr>
        <w:t xml:space="preserve"> Массовое движение за овладение новой техникой дало толчок развертыванию </w:t>
      </w:r>
      <w:r w:rsidR="00F01255" w:rsidRPr="00A90E5E">
        <w:rPr>
          <w:rStyle w:val="a6"/>
          <w:b w:val="0"/>
          <w:i/>
          <w:sz w:val="28"/>
          <w:szCs w:val="28"/>
        </w:rPr>
        <w:t>социалистического соревнования</w:t>
      </w:r>
      <w:r w:rsidR="00F01255" w:rsidRPr="00A90E5E">
        <w:rPr>
          <w:rStyle w:val="a6"/>
          <w:b w:val="0"/>
          <w:sz w:val="28"/>
          <w:szCs w:val="28"/>
        </w:rPr>
        <w:t>. Им было охвачено большинство рабочего класса. В 1935 г. установлен орден «Знак почета» — награда для новаторов и передовиков производства.</w:t>
      </w:r>
    </w:p>
    <w:p w:rsidR="00F01255" w:rsidRPr="00A90E5E" w:rsidRDefault="00185B74" w:rsidP="002E018A">
      <w:pPr>
        <w:pStyle w:val="a5"/>
        <w:shd w:val="clear" w:color="auto" w:fill="FFFFFF"/>
        <w:spacing w:before="0" w:beforeAutospacing="0" w:after="0" w:afterAutospacing="0" w:line="276" w:lineRule="auto"/>
        <w:ind w:firstLine="567"/>
        <w:jc w:val="both"/>
        <w:rPr>
          <w:rStyle w:val="a6"/>
          <w:b w:val="0"/>
          <w:sz w:val="28"/>
          <w:szCs w:val="28"/>
        </w:rPr>
      </w:pPr>
      <w:r w:rsidRPr="00185B74">
        <w:rPr>
          <w:noProof/>
        </w:rPr>
        <w:pict>
          <v:shape id="_x0000_s1046" type="#_x0000_t202" style="position:absolute;left:0;text-align:left;margin-left:1.75pt;margin-top:169.6pt;width:209.15pt;height:13.8pt;z-index:251748352" wrapcoords="-77 0 -77 21060 21600 21060 21600 0 -77 0" stroked="f">
            <v:textbox style="mso-fit-shape-to-text:t" inset="0,0,0,0">
              <w:txbxContent>
                <w:p w:rsidR="00BB4B69" w:rsidRPr="00BB4B69" w:rsidRDefault="00BB4B69" w:rsidP="00BB4B69">
                  <w:pPr>
                    <w:pStyle w:val="af1"/>
                    <w:spacing w:after="0"/>
                    <w:jc w:val="center"/>
                    <w:rPr>
                      <w:rFonts w:ascii="Times New Roman" w:eastAsia="Times New Roman" w:hAnsi="Times New Roman" w:cs="Times New Roman"/>
                      <w:color w:val="auto"/>
                      <w:sz w:val="24"/>
                      <w:szCs w:val="24"/>
                    </w:rPr>
                  </w:pPr>
                  <w:r w:rsidRPr="00BB4B69">
                    <w:rPr>
                      <w:rFonts w:ascii="Times New Roman" w:hAnsi="Times New Roman" w:cs="Times New Roman"/>
                      <w:color w:val="auto"/>
                      <w:sz w:val="24"/>
                      <w:szCs w:val="24"/>
                    </w:rPr>
                    <w:t>Алексей Стаханов</w:t>
                  </w:r>
                </w:p>
              </w:txbxContent>
            </v:textbox>
            <w10:wrap type="tight"/>
          </v:shape>
        </w:pict>
      </w:r>
      <w:r w:rsidR="005559D5" w:rsidRPr="00A90E5E">
        <w:rPr>
          <w:bCs/>
          <w:noProof/>
          <w:sz w:val="28"/>
          <w:szCs w:val="28"/>
        </w:rPr>
        <w:drawing>
          <wp:anchor distT="0" distB="0" distL="114300" distR="114300" simplePos="0" relativeHeight="251746304" behindDoc="1" locked="0" layoutInCell="1" allowOverlap="1">
            <wp:simplePos x="0" y="0"/>
            <wp:positionH relativeFrom="column">
              <wp:posOffset>20955</wp:posOffset>
            </wp:positionH>
            <wp:positionV relativeFrom="paragraph">
              <wp:posOffset>474345</wp:posOffset>
            </wp:positionV>
            <wp:extent cx="2868930" cy="1615440"/>
            <wp:effectExtent l="19050" t="0" r="7620" b="0"/>
            <wp:wrapTight wrapText="bothSides">
              <wp:wrapPolygon edited="0">
                <wp:start x="-143" y="0"/>
                <wp:lineTo x="-143" y="21396"/>
                <wp:lineTo x="21657" y="21396"/>
                <wp:lineTo x="21657" y="0"/>
                <wp:lineTo x="-143" y="0"/>
              </wp:wrapPolygon>
            </wp:wrapTight>
            <wp:docPr id="30" name="Рисунок 20"/>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45"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2868930" cy="161544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anchor>
        </w:drawing>
      </w:r>
      <w:r w:rsidR="00F01255" w:rsidRPr="00A90E5E">
        <w:rPr>
          <w:rStyle w:val="a6"/>
          <w:b w:val="0"/>
          <w:sz w:val="28"/>
          <w:szCs w:val="28"/>
        </w:rPr>
        <w:t xml:space="preserve">Еще одним проявлением творческой инициативы рабочего класса явилось </w:t>
      </w:r>
      <w:r w:rsidR="00F01255" w:rsidRPr="00A90E5E">
        <w:rPr>
          <w:rStyle w:val="a6"/>
          <w:b w:val="0"/>
          <w:i/>
          <w:sz w:val="28"/>
          <w:szCs w:val="28"/>
        </w:rPr>
        <w:t>стахановское движение</w:t>
      </w:r>
      <w:r w:rsidR="00F01255" w:rsidRPr="00A90E5E">
        <w:rPr>
          <w:rStyle w:val="a6"/>
          <w:b w:val="0"/>
          <w:sz w:val="28"/>
          <w:szCs w:val="28"/>
        </w:rPr>
        <w:t>. Оно так названо по фамилии его инициатора, донецког</w:t>
      </w:r>
      <w:r w:rsidR="00105C8A" w:rsidRPr="00A90E5E">
        <w:rPr>
          <w:rStyle w:val="a6"/>
          <w:b w:val="0"/>
          <w:sz w:val="28"/>
          <w:szCs w:val="28"/>
        </w:rPr>
        <w:t>о шахтера Алексея Стаханова. О</w:t>
      </w:r>
      <w:r w:rsidR="00F01255" w:rsidRPr="00A90E5E">
        <w:rPr>
          <w:rStyle w:val="a6"/>
          <w:b w:val="0"/>
          <w:sz w:val="28"/>
          <w:szCs w:val="28"/>
        </w:rPr>
        <w:t xml:space="preserve">н </w:t>
      </w:r>
      <w:r w:rsidR="00105C8A" w:rsidRPr="00A90E5E">
        <w:rPr>
          <w:sz w:val="28"/>
          <w:szCs w:val="28"/>
        </w:rPr>
        <w:t>перевыполнил норму добычи угля за смену в 14 раз.</w:t>
      </w:r>
      <w:r w:rsidR="00CD6C96" w:rsidRPr="00A90E5E">
        <w:rPr>
          <w:sz w:val="28"/>
          <w:szCs w:val="28"/>
        </w:rPr>
        <w:t xml:space="preserve"> </w:t>
      </w:r>
      <w:r w:rsidR="00F01255" w:rsidRPr="00A90E5E">
        <w:rPr>
          <w:rStyle w:val="a6"/>
          <w:b w:val="0"/>
          <w:sz w:val="28"/>
          <w:szCs w:val="28"/>
        </w:rPr>
        <w:t>Стахановское движение быстро распространилось во всех отраслях промышленности, на транспорте и в сельском хозяйстве. В 1938 г. за выдающиеся достижения в хозяйственном и культурном строительстве было установлено звание Героя Социалистического Труда. Это была наивысшая в СССР степень трудового отличия.</w:t>
      </w:r>
    </w:p>
    <w:p w:rsidR="00F01255" w:rsidRPr="00A90E5E" w:rsidRDefault="00F01255" w:rsidP="002E018A">
      <w:pPr>
        <w:pStyle w:val="a5"/>
        <w:shd w:val="clear" w:color="auto" w:fill="FFFFFF"/>
        <w:spacing w:after="0" w:line="276" w:lineRule="auto"/>
        <w:ind w:firstLine="567"/>
        <w:jc w:val="both"/>
        <w:rPr>
          <w:rStyle w:val="a6"/>
          <w:b w:val="0"/>
          <w:sz w:val="28"/>
          <w:szCs w:val="28"/>
        </w:rPr>
      </w:pPr>
      <w:r w:rsidRPr="00A90E5E">
        <w:rPr>
          <w:rStyle w:val="a6"/>
          <w:sz w:val="28"/>
          <w:szCs w:val="28"/>
        </w:rPr>
        <w:t>Итоги осуществления индустриализации в Белорусской ССР.</w:t>
      </w:r>
      <w:r w:rsidRPr="00A90E5E">
        <w:rPr>
          <w:rStyle w:val="a6"/>
          <w:b w:val="0"/>
          <w:sz w:val="28"/>
          <w:szCs w:val="28"/>
        </w:rPr>
        <w:t xml:space="preserve"> В результате осуществления индустриализации СССР стал одной из пяти стран мира (США, Англия, Франция, Германия), способных производить любой вид промышленной продукции, доступной тогда человечеству. Белорусская ССР из аграрной страны превратилась в республику с развитой промышленностью. Появились новые отрасли промышленности. БССР стала индустриально-аграрной республикой Советского Союза. В 1930-е гг. была ликвидирована безработица, отменена карточная система на промышленные и продовольственные товары.</w:t>
      </w:r>
    </w:p>
    <w:p w:rsidR="00394E5D" w:rsidRPr="00A90E5E" w:rsidRDefault="00E87FD4" w:rsidP="002E018A">
      <w:pPr>
        <w:pStyle w:val="a5"/>
        <w:spacing w:before="0" w:beforeAutospacing="0" w:after="0" w:afterAutospacing="0" w:line="276" w:lineRule="auto"/>
        <w:ind w:firstLine="567"/>
        <w:jc w:val="both"/>
        <w:rPr>
          <w:sz w:val="28"/>
          <w:szCs w:val="28"/>
        </w:rPr>
      </w:pPr>
      <w:r w:rsidRPr="00A90E5E">
        <w:rPr>
          <w:b/>
          <w:noProof/>
          <w:sz w:val="28"/>
          <w:szCs w:val="28"/>
        </w:rPr>
        <w:drawing>
          <wp:anchor distT="0" distB="0" distL="114300" distR="114300" simplePos="0" relativeHeight="251749376" behindDoc="1" locked="0" layoutInCell="1" allowOverlap="1">
            <wp:simplePos x="0" y="0"/>
            <wp:positionH relativeFrom="column">
              <wp:posOffset>20955</wp:posOffset>
            </wp:positionH>
            <wp:positionV relativeFrom="paragraph">
              <wp:posOffset>302895</wp:posOffset>
            </wp:positionV>
            <wp:extent cx="2167890" cy="1494790"/>
            <wp:effectExtent l="19050" t="0" r="3810" b="0"/>
            <wp:wrapTight wrapText="bothSides">
              <wp:wrapPolygon edited="0">
                <wp:start x="-190" y="0"/>
                <wp:lineTo x="-190" y="21196"/>
                <wp:lineTo x="21638" y="21196"/>
                <wp:lineTo x="21638" y="0"/>
                <wp:lineTo x="-190" y="0"/>
              </wp:wrapPolygon>
            </wp:wrapTight>
            <wp:docPr id="135" name="Рисунок 135" descr="http://images.myshared.ru/1064622/slid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images.myshared.ru/1064622/slide_4.jpg"/>
                    <pic:cNvPicPr>
                      <a:picLocks noChangeAspect="1" noChangeArrowheads="1"/>
                    </pic:cNvPicPr>
                  </pic:nvPicPr>
                  <pic:blipFill>
                    <a:blip r:embed="rId46" cstate="print"/>
                    <a:srcRect/>
                    <a:stretch>
                      <a:fillRect/>
                    </a:stretch>
                  </pic:blipFill>
                  <pic:spPr bwMode="auto">
                    <a:xfrm>
                      <a:off x="0" y="0"/>
                      <a:ext cx="2167890" cy="1494790"/>
                    </a:xfrm>
                    <a:prstGeom prst="rect">
                      <a:avLst/>
                    </a:prstGeom>
                    <a:noFill/>
                    <a:ln w="9525">
                      <a:noFill/>
                      <a:miter lim="800000"/>
                      <a:headEnd/>
                      <a:tailEnd/>
                    </a:ln>
                  </pic:spPr>
                </pic:pic>
              </a:graphicData>
            </a:graphic>
          </wp:anchor>
        </w:drawing>
      </w:r>
      <w:r w:rsidR="00CD6C96" w:rsidRPr="00A90E5E">
        <w:rPr>
          <w:b/>
          <w:sz w:val="28"/>
          <w:szCs w:val="28"/>
          <w:lang w:val="be-BY"/>
        </w:rPr>
        <w:t xml:space="preserve">Коллективизация сельского хозяйства БССР. </w:t>
      </w:r>
      <w:r w:rsidR="00394E5D" w:rsidRPr="00A90E5E">
        <w:rPr>
          <w:sz w:val="28"/>
          <w:szCs w:val="28"/>
        </w:rPr>
        <w:t>Индустриализация, проводившаяся в СССР ускоренными темпами, потребовала значительных средств, которые были найдены за счет проведения</w:t>
      </w:r>
      <w:r w:rsidR="00394E5D" w:rsidRPr="00A90E5E">
        <w:rPr>
          <w:rStyle w:val="apple-converted-space"/>
          <w:sz w:val="28"/>
          <w:szCs w:val="28"/>
        </w:rPr>
        <w:t> </w:t>
      </w:r>
      <w:r w:rsidR="00394E5D" w:rsidRPr="00A90E5E">
        <w:rPr>
          <w:rStyle w:val="a6"/>
          <w:b w:val="0"/>
          <w:sz w:val="28"/>
          <w:szCs w:val="28"/>
        </w:rPr>
        <w:t>сплошной коллективизации сельского хозяйства</w:t>
      </w:r>
      <w:r w:rsidR="00394E5D" w:rsidRPr="00A90E5E">
        <w:rPr>
          <w:b/>
          <w:sz w:val="28"/>
          <w:szCs w:val="28"/>
        </w:rPr>
        <w:t xml:space="preserve">, </w:t>
      </w:r>
      <w:r w:rsidR="00394E5D" w:rsidRPr="00A90E5E">
        <w:rPr>
          <w:sz w:val="28"/>
          <w:szCs w:val="28"/>
        </w:rPr>
        <w:t>что и стало одной из ее причин.</w:t>
      </w:r>
    </w:p>
    <w:p w:rsidR="00394E5D" w:rsidRPr="00A90E5E" w:rsidRDefault="00394E5D" w:rsidP="002E018A">
      <w:pPr>
        <w:pStyle w:val="a5"/>
        <w:spacing w:before="0" w:beforeAutospacing="0" w:after="0" w:afterAutospacing="0" w:line="276" w:lineRule="auto"/>
        <w:ind w:firstLine="567"/>
        <w:jc w:val="both"/>
        <w:rPr>
          <w:sz w:val="28"/>
          <w:szCs w:val="28"/>
        </w:rPr>
      </w:pPr>
      <w:r w:rsidRPr="00A90E5E">
        <w:rPr>
          <w:sz w:val="28"/>
          <w:szCs w:val="28"/>
        </w:rPr>
        <w:t xml:space="preserve">Коллективизация была связана с массовым объединением мелких </w:t>
      </w:r>
      <w:r w:rsidRPr="00A90E5E">
        <w:rPr>
          <w:sz w:val="28"/>
          <w:szCs w:val="28"/>
        </w:rPr>
        <w:lastRenderedPageBreak/>
        <w:t>индивидуальных крестьянских хозяй</w:t>
      </w:r>
      <w:proofErr w:type="gramStart"/>
      <w:r w:rsidRPr="00A90E5E">
        <w:rPr>
          <w:sz w:val="28"/>
          <w:szCs w:val="28"/>
        </w:rPr>
        <w:t>ств в кр</w:t>
      </w:r>
      <w:proofErr w:type="gramEnd"/>
      <w:r w:rsidRPr="00A90E5E">
        <w:rPr>
          <w:sz w:val="28"/>
          <w:szCs w:val="28"/>
        </w:rPr>
        <w:t>упные коллективные хозяйства (колхозы), которое началось с 1928 г. Чтобы найти</w:t>
      </w:r>
      <w:r w:rsidRPr="00A90E5E">
        <w:rPr>
          <w:rStyle w:val="apple-converted-space"/>
          <w:sz w:val="28"/>
          <w:szCs w:val="28"/>
        </w:rPr>
        <w:t> </w:t>
      </w:r>
      <w:r w:rsidRPr="00A90E5E">
        <w:rPr>
          <w:rStyle w:val="a6"/>
          <w:b w:val="0"/>
          <w:sz w:val="28"/>
          <w:szCs w:val="28"/>
        </w:rPr>
        <w:t>средства для проведения индустриализации</w:t>
      </w:r>
      <w:r w:rsidRPr="00A90E5E">
        <w:rPr>
          <w:sz w:val="28"/>
          <w:szCs w:val="28"/>
        </w:rPr>
        <w:t>, были снижены закупочные цены на сельскохозяйственную продукцию. С</w:t>
      </w:r>
      <w:r w:rsidR="009B25D8" w:rsidRPr="00A90E5E">
        <w:rPr>
          <w:sz w:val="28"/>
          <w:szCs w:val="28"/>
          <w:shd w:val="clear" w:color="auto" w:fill="FFFFFF"/>
        </w:rPr>
        <w:t xml:space="preserve">о </w:t>
      </w:r>
      <w:r w:rsidR="009B25D8" w:rsidRPr="00A90E5E">
        <w:rPr>
          <w:b/>
          <w:sz w:val="28"/>
          <w:szCs w:val="28"/>
          <w:shd w:val="clear" w:color="auto" w:fill="FFFFFF"/>
        </w:rPr>
        <w:t>второй половины 1929 - начала 1930 г</w:t>
      </w:r>
      <w:r w:rsidR="009B25D8" w:rsidRPr="00A90E5E">
        <w:rPr>
          <w:sz w:val="28"/>
          <w:szCs w:val="28"/>
          <w:shd w:val="clear" w:color="auto" w:fill="FFFFFF"/>
        </w:rPr>
        <w:t>. началась</w:t>
      </w:r>
      <w:r w:rsidR="009B25D8" w:rsidRPr="00A90E5E">
        <w:rPr>
          <w:rStyle w:val="apple-converted-space"/>
          <w:sz w:val="28"/>
          <w:szCs w:val="28"/>
          <w:shd w:val="clear" w:color="auto" w:fill="FFFFFF"/>
        </w:rPr>
        <w:t> </w:t>
      </w:r>
      <w:r w:rsidR="009B25D8" w:rsidRPr="00A90E5E">
        <w:rPr>
          <w:rStyle w:val="a6"/>
          <w:b w:val="0"/>
          <w:sz w:val="28"/>
          <w:szCs w:val="28"/>
          <w:shd w:val="clear" w:color="auto" w:fill="FFFFFF"/>
        </w:rPr>
        <w:t>сплошная коллективизация</w:t>
      </w:r>
      <w:r w:rsidR="009B25D8" w:rsidRPr="00A90E5E">
        <w:rPr>
          <w:rStyle w:val="apple-converted-space"/>
          <w:b/>
          <w:sz w:val="28"/>
          <w:szCs w:val="28"/>
          <w:shd w:val="clear" w:color="auto" w:fill="FFFFFF"/>
        </w:rPr>
        <w:t> </w:t>
      </w:r>
      <w:r w:rsidR="009B25D8" w:rsidRPr="00A90E5E">
        <w:rPr>
          <w:sz w:val="28"/>
          <w:szCs w:val="28"/>
          <w:shd w:val="clear" w:color="auto" w:fill="FFFFFF"/>
        </w:rPr>
        <w:t xml:space="preserve">и форсирование ее темпов. </w:t>
      </w:r>
      <w:r w:rsidR="009B25D8" w:rsidRPr="00A90E5E">
        <w:rPr>
          <w:sz w:val="28"/>
          <w:szCs w:val="28"/>
        </w:rPr>
        <w:t>С</w:t>
      </w:r>
      <w:r w:rsidRPr="00A90E5E">
        <w:rPr>
          <w:sz w:val="28"/>
          <w:szCs w:val="28"/>
        </w:rPr>
        <w:t>тали ускоренно и принудительно создаваться</w:t>
      </w:r>
      <w:r w:rsidRPr="00A90E5E">
        <w:rPr>
          <w:rStyle w:val="apple-converted-space"/>
          <w:sz w:val="28"/>
          <w:szCs w:val="28"/>
        </w:rPr>
        <w:t> </w:t>
      </w:r>
      <w:r w:rsidRPr="00A90E5E">
        <w:rPr>
          <w:rStyle w:val="a7"/>
          <w:sz w:val="28"/>
          <w:szCs w:val="28"/>
        </w:rPr>
        <w:t>колхозы</w:t>
      </w:r>
      <w:r w:rsidRPr="00A90E5E">
        <w:rPr>
          <w:sz w:val="28"/>
          <w:szCs w:val="28"/>
        </w:rPr>
        <w:t>, где труд оценивался очень низко и оплачивался не деньгами, а продуктами по количеству отработанных трудодней. Тех, кто не хотел записываться в колхозы, причисляли к кулакам и проводили</w:t>
      </w:r>
      <w:r w:rsidRPr="00A90E5E">
        <w:rPr>
          <w:rStyle w:val="apple-converted-space"/>
          <w:sz w:val="28"/>
          <w:szCs w:val="28"/>
        </w:rPr>
        <w:t> </w:t>
      </w:r>
      <w:r w:rsidRPr="00A90E5E">
        <w:rPr>
          <w:rStyle w:val="a7"/>
          <w:sz w:val="28"/>
          <w:szCs w:val="28"/>
        </w:rPr>
        <w:t>раскулачивание</w:t>
      </w:r>
      <w:r w:rsidRPr="00A90E5E">
        <w:rPr>
          <w:sz w:val="28"/>
          <w:szCs w:val="28"/>
        </w:rPr>
        <w:t>, что вызывало массовое недовольство крестьян. Раскулаченных выселяли в Сибирь и северные районы СССР, а их имущество передавалось в колхозы.</w:t>
      </w:r>
    </w:p>
    <w:p w:rsidR="00394E5D" w:rsidRPr="00A90E5E" w:rsidRDefault="00394E5D" w:rsidP="002E018A">
      <w:pPr>
        <w:pStyle w:val="a5"/>
        <w:shd w:val="clear" w:color="auto" w:fill="FFFFFF"/>
        <w:spacing w:before="0" w:beforeAutospacing="0" w:after="0" w:afterAutospacing="0" w:line="276" w:lineRule="auto"/>
        <w:ind w:firstLine="567"/>
        <w:jc w:val="both"/>
        <w:rPr>
          <w:sz w:val="28"/>
          <w:szCs w:val="28"/>
        </w:rPr>
      </w:pPr>
      <w:r w:rsidRPr="00A90E5E">
        <w:rPr>
          <w:sz w:val="28"/>
          <w:szCs w:val="28"/>
        </w:rPr>
        <w:t>Проведение всеобщей коллективизации в БССР имело свои особенности. Она сопровождалась массовым и ускоренным переселением хуторских хозяйств в колхозные центры.</w:t>
      </w:r>
      <w:r w:rsidR="00022CD1" w:rsidRPr="00A90E5E">
        <w:rPr>
          <w:sz w:val="28"/>
          <w:szCs w:val="28"/>
        </w:rPr>
        <w:t xml:space="preserve"> </w:t>
      </w:r>
      <w:r w:rsidRPr="00A90E5E">
        <w:rPr>
          <w:sz w:val="28"/>
          <w:szCs w:val="28"/>
        </w:rPr>
        <w:t>Для создания колхозов в деревню из города были направлены</w:t>
      </w:r>
      <w:r w:rsidRPr="00A90E5E">
        <w:rPr>
          <w:rStyle w:val="apple-converted-space"/>
          <w:sz w:val="28"/>
          <w:szCs w:val="28"/>
        </w:rPr>
        <w:t> </w:t>
      </w:r>
      <w:proofErr w:type="spellStart"/>
      <w:r w:rsidRPr="00A90E5E">
        <w:rPr>
          <w:rStyle w:val="a7"/>
          <w:sz w:val="28"/>
          <w:szCs w:val="28"/>
        </w:rPr>
        <w:t>рабочие-двадцатипятитысячники</w:t>
      </w:r>
      <w:proofErr w:type="spellEnd"/>
      <w:r w:rsidRPr="00A90E5E">
        <w:rPr>
          <w:rStyle w:val="apple-converted-space"/>
          <w:sz w:val="28"/>
          <w:szCs w:val="28"/>
        </w:rPr>
        <w:t> </w:t>
      </w:r>
      <w:r w:rsidRPr="00A90E5E">
        <w:rPr>
          <w:sz w:val="28"/>
          <w:szCs w:val="28"/>
        </w:rPr>
        <w:t xml:space="preserve">(в Беларуси их было свыше 600 человек). Для обеспечения колхозов техникой были </w:t>
      </w:r>
      <w:r w:rsidR="00746D1F" w:rsidRPr="00A90E5E">
        <w:rPr>
          <w:noProof/>
          <w:sz w:val="28"/>
          <w:szCs w:val="28"/>
        </w:rPr>
        <w:drawing>
          <wp:anchor distT="0" distB="0" distL="114300" distR="114300" simplePos="0" relativeHeight="251750400" behindDoc="1" locked="0" layoutInCell="1" allowOverlap="1">
            <wp:simplePos x="0" y="0"/>
            <wp:positionH relativeFrom="column">
              <wp:posOffset>22648</wp:posOffset>
            </wp:positionH>
            <wp:positionV relativeFrom="paragraph">
              <wp:posOffset>1171787</wp:posOffset>
            </wp:positionV>
            <wp:extent cx="2774950" cy="2015066"/>
            <wp:effectExtent l="19050" t="0" r="6350" b="0"/>
            <wp:wrapTight wrapText="bothSides">
              <wp:wrapPolygon edited="0">
                <wp:start x="-148" y="0"/>
                <wp:lineTo x="-148" y="21441"/>
                <wp:lineTo x="21649" y="21441"/>
                <wp:lineTo x="21649" y="0"/>
                <wp:lineTo x="-148" y="0"/>
              </wp:wrapPolygon>
            </wp:wrapTight>
            <wp:docPr id="31" name="Рисунок 2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47"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2774950" cy="2015066"/>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anchor>
        </w:drawing>
      </w:r>
      <w:r w:rsidRPr="00A90E5E">
        <w:rPr>
          <w:sz w:val="28"/>
          <w:szCs w:val="28"/>
        </w:rPr>
        <w:t>созданы</w:t>
      </w:r>
      <w:r w:rsidRPr="00A90E5E">
        <w:rPr>
          <w:rStyle w:val="apple-converted-space"/>
          <w:sz w:val="28"/>
          <w:szCs w:val="28"/>
        </w:rPr>
        <w:t> </w:t>
      </w:r>
      <w:r w:rsidRPr="00A90E5E">
        <w:rPr>
          <w:rStyle w:val="a7"/>
          <w:sz w:val="28"/>
          <w:szCs w:val="28"/>
        </w:rPr>
        <w:t>машинно-тракторные станции</w:t>
      </w:r>
      <w:r w:rsidR="00022CD1" w:rsidRPr="00A90E5E">
        <w:rPr>
          <w:rStyle w:val="a7"/>
          <w:sz w:val="28"/>
          <w:szCs w:val="28"/>
        </w:rPr>
        <w:t xml:space="preserve"> </w:t>
      </w:r>
      <w:r w:rsidRPr="00A90E5E">
        <w:rPr>
          <w:sz w:val="28"/>
          <w:szCs w:val="28"/>
        </w:rPr>
        <w:t>(</w:t>
      </w:r>
      <w:r w:rsidR="005C0407" w:rsidRPr="00A90E5E">
        <w:rPr>
          <w:i/>
          <w:sz w:val="28"/>
          <w:szCs w:val="28"/>
        </w:rPr>
        <w:t>МТС</w:t>
      </w:r>
      <w:r w:rsidRPr="00A90E5E">
        <w:rPr>
          <w:sz w:val="28"/>
          <w:szCs w:val="28"/>
        </w:rPr>
        <w:t xml:space="preserve">). При них существовали политические отделы (политотделы), строго проводившие линию Коммунистической партии на осуществление всеобщей коллективизации в деревне. Первая МТС была создана в </w:t>
      </w:r>
      <w:proofErr w:type="spellStart"/>
      <w:r w:rsidRPr="00A90E5E">
        <w:rPr>
          <w:sz w:val="28"/>
          <w:szCs w:val="28"/>
        </w:rPr>
        <w:t>Койданово</w:t>
      </w:r>
      <w:proofErr w:type="spellEnd"/>
      <w:r w:rsidRPr="00A90E5E">
        <w:rPr>
          <w:sz w:val="28"/>
          <w:szCs w:val="28"/>
        </w:rPr>
        <w:t xml:space="preserve"> (нынешний</w:t>
      </w:r>
      <w:r w:rsidR="00022CD1" w:rsidRPr="00A90E5E">
        <w:rPr>
          <w:sz w:val="28"/>
          <w:szCs w:val="28"/>
        </w:rPr>
        <w:t xml:space="preserve"> </w:t>
      </w:r>
      <w:r w:rsidRPr="00A90E5E">
        <w:rPr>
          <w:sz w:val="28"/>
          <w:szCs w:val="28"/>
        </w:rPr>
        <w:t xml:space="preserve"> Дзержинск).</w:t>
      </w:r>
    </w:p>
    <w:p w:rsidR="00D35797" w:rsidRPr="00A90E5E" w:rsidRDefault="00394E5D" w:rsidP="002E018A">
      <w:pPr>
        <w:pStyle w:val="a5"/>
        <w:shd w:val="clear" w:color="auto" w:fill="FFFFFF"/>
        <w:spacing w:before="0" w:beforeAutospacing="0" w:line="276" w:lineRule="auto"/>
        <w:ind w:firstLine="567"/>
        <w:jc w:val="both"/>
        <w:rPr>
          <w:sz w:val="28"/>
          <w:szCs w:val="28"/>
          <w:shd w:val="clear" w:color="auto" w:fill="FFFFFF"/>
        </w:rPr>
      </w:pPr>
      <w:r w:rsidRPr="00A90E5E">
        <w:rPr>
          <w:rStyle w:val="a6"/>
          <w:sz w:val="28"/>
          <w:szCs w:val="28"/>
          <w:shd w:val="clear" w:color="auto" w:fill="FFFFFF"/>
        </w:rPr>
        <w:t>Результатом проведения коллективизации</w:t>
      </w:r>
      <w:r w:rsidRPr="00A90E5E">
        <w:rPr>
          <w:rStyle w:val="apple-converted-space"/>
          <w:i/>
          <w:sz w:val="28"/>
          <w:szCs w:val="28"/>
          <w:shd w:val="clear" w:color="auto" w:fill="FFFFFF"/>
        </w:rPr>
        <w:t> </w:t>
      </w:r>
      <w:r w:rsidRPr="00A90E5E">
        <w:rPr>
          <w:sz w:val="28"/>
          <w:szCs w:val="28"/>
          <w:shd w:val="clear" w:color="auto" w:fill="FFFFFF"/>
        </w:rPr>
        <w:t>стало создание материально-технической базы, необходимой для дальнейшего индустриального развития. Существенно изменилась социальная структура населения: произошел рост колхозного крестьянства. Вместе с тем вместо добровольной кооперации, высшей формой которой считался колхоз, произошла сплошная коллективизация, завершившаяся в годы второй пятилетки. В результате возникла колхозная собственность на средства производства, представлявшая собой одну из форм государственной собственности. Методы проведения коллективизации привели к утрате экономического эффекта от проведенных мероприятий, сказались на судьбах многих тысяч людей.</w:t>
      </w:r>
    </w:p>
    <w:p w:rsidR="005559D5" w:rsidRPr="00A90E5E" w:rsidRDefault="005559D5" w:rsidP="002E018A">
      <w:pPr>
        <w:pStyle w:val="a5"/>
        <w:shd w:val="clear" w:color="auto" w:fill="FFFFFF"/>
        <w:spacing w:before="0" w:beforeAutospacing="0" w:after="0" w:afterAutospacing="0" w:line="276" w:lineRule="auto"/>
        <w:ind w:firstLine="567"/>
        <w:jc w:val="center"/>
        <w:rPr>
          <w:b/>
          <w:sz w:val="28"/>
          <w:szCs w:val="28"/>
        </w:rPr>
      </w:pPr>
    </w:p>
    <w:p w:rsidR="00223896" w:rsidRPr="00A90E5E" w:rsidRDefault="00223896" w:rsidP="002E018A">
      <w:pPr>
        <w:pStyle w:val="a5"/>
        <w:shd w:val="clear" w:color="auto" w:fill="FFFFFF"/>
        <w:spacing w:before="0" w:beforeAutospacing="0" w:after="0" w:afterAutospacing="0" w:line="276" w:lineRule="auto"/>
        <w:ind w:firstLine="567"/>
        <w:jc w:val="center"/>
        <w:rPr>
          <w:b/>
          <w:sz w:val="28"/>
          <w:szCs w:val="28"/>
        </w:rPr>
      </w:pPr>
      <w:r w:rsidRPr="00A90E5E">
        <w:rPr>
          <w:b/>
          <w:sz w:val="28"/>
          <w:szCs w:val="28"/>
        </w:rPr>
        <w:lastRenderedPageBreak/>
        <w:t>Вопросы и задания</w:t>
      </w:r>
    </w:p>
    <w:p w:rsidR="00CD6C96" w:rsidRPr="00A90E5E" w:rsidRDefault="00CD6C96" w:rsidP="002E018A">
      <w:pPr>
        <w:pStyle w:val="a3"/>
        <w:numPr>
          <w:ilvl w:val="0"/>
          <w:numId w:val="22"/>
        </w:numPr>
        <w:shd w:val="clear" w:color="auto" w:fill="FFFFFF"/>
        <w:tabs>
          <w:tab w:val="left" w:pos="3760"/>
          <w:tab w:val="left" w:pos="4060"/>
        </w:tabs>
        <w:spacing w:after="0"/>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Индустриализация в советской Беларуси.</w:t>
      </w:r>
    </w:p>
    <w:p w:rsidR="00CD6C96" w:rsidRPr="00A90E5E" w:rsidRDefault="00CD6C96" w:rsidP="002E018A">
      <w:pPr>
        <w:pStyle w:val="a3"/>
        <w:numPr>
          <w:ilvl w:val="0"/>
          <w:numId w:val="22"/>
        </w:numPr>
        <w:shd w:val="clear" w:color="auto" w:fill="FFFFFF"/>
        <w:tabs>
          <w:tab w:val="left" w:pos="3760"/>
          <w:tab w:val="left" w:pos="4060"/>
        </w:tabs>
        <w:spacing w:after="0"/>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Создание плановой государственной экономики.</w:t>
      </w:r>
    </w:p>
    <w:p w:rsidR="00CD6C96" w:rsidRPr="00A90E5E" w:rsidRDefault="00CD6C96" w:rsidP="002E018A">
      <w:pPr>
        <w:pStyle w:val="a3"/>
        <w:numPr>
          <w:ilvl w:val="0"/>
          <w:numId w:val="22"/>
        </w:numPr>
        <w:shd w:val="clear" w:color="auto" w:fill="FFFFFF"/>
        <w:tabs>
          <w:tab w:val="left" w:pos="3760"/>
          <w:tab w:val="left" w:pos="4060"/>
        </w:tabs>
        <w:spacing w:after="0"/>
        <w:jc w:val="both"/>
        <w:rPr>
          <w:rStyle w:val="a6"/>
          <w:rFonts w:ascii="Times New Roman" w:hAnsi="Times New Roman" w:cs="Times New Roman"/>
          <w:b w:val="0"/>
          <w:bCs w:val="0"/>
          <w:sz w:val="28"/>
          <w:szCs w:val="28"/>
          <w:lang w:val="be-BY"/>
        </w:rPr>
      </w:pPr>
      <w:r w:rsidRPr="00A90E5E">
        <w:rPr>
          <w:rStyle w:val="a6"/>
          <w:rFonts w:ascii="Times New Roman" w:hAnsi="Times New Roman" w:cs="Times New Roman"/>
          <w:b w:val="0"/>
          <w:sz w:val="28"/>
          <w:szCs w:val="28"/>
        </w:rPr>
        <w:t>Особенности проведения индустриализации в Белорусской ССР. Итоги осуществления индустриализации в Белорусской ССР.</w:t>
      </w:r>
    </w:p>
    <w:p w:rsidR="00CD6C96" w:rsidRPr="00A90E5E" w:rsidRDefault="00CD6C96" w:rsidP="002E018A">
      <w:pPr>
        <w:pStyle w:val="a3"/>
        <w:numPr>
          <w:ilvl w:val="0"/>
          <w:numId w:val="22"/>
        </w:numPr>
        <w:shd w:val="clear" w:color="auto" w:fill="FFFFFF"/>
        <w:tabs>
          <w:tab w:val="left" w:pos="3760"/>
          <w:tab w:val="left" w:pos="4060"/>
        </w:tabs>
        <w:spacing w:after="0"/>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Коллективизация сельского хозяйства БССР. Результаты колхозного строительства.</w:t>
      </w:r>
    </w:p>
    <w:p w:rsidR="00223896" w:rsidRPr="00A90E5E" w:rsidRDefault="00223896" w:rsidP="002E018A">
      <w:pPr>
        <w:pStyle w:val="a3"/>
        <w:numPr>
          <w:ilvl w:val="0"/>
          <w:numId w:val="22"/>
        </w:numPr>
        <w:jc w:val="both"/>
        <w:rPr>
          <w:rStyle w:val="a7"/>
          <w:rFonts w:ascii="Times New Roman" w:hAnsi="Times New Roman" w:cs="Times New Roman"/>
          <w:i w:val="0"/>
          <w:iCs w:val="0"/>
          <w:sz w:val="28"/>
          <w:szCs w:val="28"/>
        </w:rPr>
      </w:pPr>
      <w:r w:rsidRPr="00A90E5E">
        <w:rPr>
          <w:rFonts w:ascii="Times New Roman" w:hAnsi="Times New Roman" w:cs="Times New Roman"/>
          <w:sz w:val="28"/>
          <w:szCs w:val="28"/>
          <w:lang w:val="be-BY"/>
        </w:rPr>
        <w:t>Дайте определения понятиям:</w:t>
      </w:r>
      <w:r w:rsidRPr="00A90E5E">
        <w:rPr>
          <w:rFonts w:ascii="Times New Roman" w:hAnsi="Times New Roman" w:cs="Times New Roman"/>
          <w:sz w:val="28"/>
          <w:szCs w:val="28"/>
          <w:lang w:val="be-BY"/>
        </w:rPr>
        <w:tab/>
      </w:r>
      <w:r w:rsidR="005C0407" w:rsidRPr="00A90E5E">
        <w:rPr>
          <w:rStyle w:val="a6"/>
          <w:rFonts w:ascii="Times New Roman" w:hAnsi="Times New Roman" w:cs="Times New Roman"/>
          <w:b w:val="0"/>
          <w:i/>
          <w:sz w:val="28"/>
          <w:szCs w:val="28"/>
        </w:rPr>
        <w:t xml:space="preserve">социалистическая индустриализация, промышленная революция в капиталистических странах, </w:t>
      </w:r>
      <w:proofErr w:type="spellStart"/>
      <w:r w:rsidR="005C0407" w:rsidRPr="00A90E5E">
        <w:rPr>
          <w:rStyle w:val="a6"/>
          <w:rFonts w:ascii="Times New Roman" w:hAnsi="Times New Roman" w:cs="Times New Roman"/>
          <w:b w:val="0"/>
          <w:i/>
          <w:sz w:val="28"/>
          <w:szCs w:val="28"/>
        </w:rPr>
        <w:t>сверхналог</w:t>
      </w:r>
      <w:proofErr w:type="spellEnd"/>
      <w:r w:rsidR="005559D5" w:rsidRPr="00A90E5E">
        <w:rPr>
          <w:rStyle w:val="a6"/>
          <w:rFonts w:ascii="Times New Roman" w:hAnsi="Times New Roman" w:cs="Times New Roman"/>
          <w:b w:val="0"/>
          <w:i/>
          <w:sz w:val="28"/>
          <w:szCs w:val="28"/>
        </w:rPr>
        <w:t xml:space="preserve"> для крестьян, социалистическое</w:t>
      </w:r>
      <w:r w:rsidR="005C0407" w:rsidRPr="00A90E5E">
        <w:rPr>
          <w:rStyle w:val="a6"/>
          <w:rFonts w:ascii="Times New Roman" w:hAnsi="Times New Roman" w:cs="Times New Roman"/>
          <w:b w:val="0"/>
          <w:i/>
          <w:sz w:val="28"/>
          <w:szCs w:val="28"/>
        </w:rPr>
        <w:t xml:space="preserve"> соревнование, стахановское движение, </w:t>
      </w:r>
      <w:r w:rsidR="005C0407" w:rsidRPr="00A90E5E">
        <w:rPr>
          <w:rStyle w:val="a7"/>
          <w:rFonts w:ascii="Times New Roman" w:hAnsi="Times New Roman" w:cs="Times New Roman"/>
          <w:sz w:val="28"/>
          <w:szCs w:val="28"/>
        </w:rPr>
        <w:t xml:space="preserve">колхозы, </w:t>
      </w:r>
      <w:r w:rsidR="005C0407" w:rsidRPr="00A90E5E">
        <w:rPr>
          <w:rStyle w:val="apple-converted-space"/>
          <w:rFonts w:ascii="Times New Roman" w:hAnsi="Times New Roman" w:cs="Times New Roman"/>
          <w:sz w:val="28"/>
          <w:szCs w:val="28"/>
        </w:rPr>
        <w:t> </w:t>
      </w:r>
      <w:r w:rsidR="005C0407" w:rsidRPr="00A90E5E">
        <w:rPr>
          <w:rStyle w:val="a7"/>
          <w:rFonts w:ascii="Times New Roman" w:hAnsi="Times New Roman" w:cs="Times New Roman"/>
          <w:sz w:val="28"/>
          <w:szCs w:val="28"/>
        </w:rPr>
        <w:t xml:space="preserve">раскулачивание, </w:t>
      </w:r>
      <w:proofErr w:type="spellStart"/>
      <w:r w:rsidR="005C0407" w:rsidRPr="00A90E5E">
        <w:rPr>
          <w:rStyle w:val="a7"/>
          <w:rFonts w:ascii="Times New Roman" w:hAnsi="Times New Roman" w:cs="Times New Roman"/>
          <w:sz w:val="28"/>
          <w:szCs w:val="28"/>
        </w:rPr>
        <w:t>рабочие-двадцатипятитысячники</w:t>
      </w:r>
      <w:proofErr w:type="spellEnd"/>
      <w:r w:rsidR="005C0407" w:rsidRPr="00A90E5E">
        <w:rPr>
          <w:rStyle w:val="a7"/>
          <w:rFonts w:ascii="Times New Roman" w:hAnsi="Times New Roman" w:cs="Times New Roman"/>
          <w:sz w:val="28"/>
          <w:szCs w:val="28"/>
        </w:rPr>
        <w:t xml:space="preserve">, </w:t>
      </w:r>
      <w:r w:rsidR="005C0407" w:rsidRPr="00A90E5E">
        <w:rPr>
          <w:rFonts w:ascii="Times New Roman" w:hAnsi="Times New Roman" w:cs="Times New Roman"/>
          <w:i/>
          <w:sz w:val="28"/>
          <w:szCs w:val="28"/>
        </w:rPr>
        <w:t xml:space="preserve">МТС. </w:t>
      </w:r>
    </w:p>
    <w:p w:rsidR="009B25D8" w:rsidRPr="00A90E5E" w:rsidRDefault="00223896" w:rsidP="002E018A">
      <w:pPr>
        <w:pStyle w:val="a3"/>
        <w:numPr>
          <w:ilvl w:val="0"/>
          <w:numId w:val="22"/>
        </w:numPr>
        <w:jc w:val="both"/>
        <w:rPr>
          <w:rFonts w:ascii="Times New Roman" w:hAnsi="Times New Roman" w:cs="Times New Roman"/>
          <w:sz w:val="28"/>
          <w:szCs w:val="28"/>
        </w:rPr>
      </w:pPr>
      <w:r w:rsidRPr="00A90E5E">
        <w:rPr>
          <w:rFonts w:ascii="Times New Roman" w:hAnsi="Times New Roman" w:cs="Times New Roman"/>
          <w:sz w:val="28"/>
          <w:szCs w:val="28"/>
          <w:lang w:val="be-BY"/>
        </w:rPr>
        <w:t>Дайте объяснение датам:</w:t>
      </w:r>
      <w:r w:rsidRPr="00A90E5E">
        <w:rPr>
          <w:rStyle w:val="a6"/>
          <w:rFonts w:ascii="Times New Roman" w:hAnsi="Times New Roman" w:cs="Times New Roman"/>
          <w:sz w:val="28"/>
          <w:szCs w:val="28"/>
        </w:rPr>
        <w:t xml:space="preserve"> </w:t>
      </w:r>
      <w:r w:rsidR="009B25D8" w:rsidRPr="00A90E5E">
        <w:rPr>
          <w:rStyle w:val="a6"/>
          <w:rFonts w:ascii="Times New Roman" w:hAnsi="Times New Roman" w:cs="Times New Roman"/>
          <w:sz w:val="28"/>
          <w:szCs w:val="28"/>
        </w:rPr>
        <w:t>1925 г., 1928-1932 гг.</w:t>
      </w:r>
      <w:r w:rsidR="009B25D8" w:rsidRPr="00A90E5E">
        <w:rPr>
          <w:rStyle w:val="a6"/>
          <w:rFonts w:ascii="Times New Roman" w:hAnsi="Times New Roman" w:cs="Times New Roman"/>
          <w:b w:val="0"/>
          <w:sz w:val="28"/>
          <w:szCs w:val="28"/>
        </w:rPr>
        <w:t xml:space="preserve">, </w:t>
      </w:r>
      <w:r w:rsidR="009B25D8" w:rsidRPr="00A90E5E">
        <w:rPr>
          <w:rStyle w:val="a6"/>
          <w:rFonts w:ascii="Times New Roman" w:hAnsi="Times New Roman" w:cs="Times New Roman"/>
          <w:sz w:val="28"/>
          <w:szCs w:val="28"/>
        </w:rPr>
        <w:t>1933-1937 гг.</w:t>
      </w:r>
      <w:r w:rsidR="009B25D8" w:rsidRPr="00A90E5E">
        <w:rPr>
          <w:rStyle w:val="a6"/>
          <w:rFonts w:ascii="Times New Roman" w:hAnsi="Times New Roman" w:cs="Times New Roman"/>
          <w:b w:val="0"/>
          <w:sz w:val="28"/>
          <w:szCs w:val="28"/>
        </w:rPr>
        <w:t xml:space="preserve"> , </w:t>
      </w:r>
      <w:r w:rsidR="009B25D8" w:rsidRPr="00A90E5E">
        <w:rPr>
          <w:rStyle w:val="a6"/>
          <w:rFonts w:ascii="Times New Roman" w:hAnsi="Times New Roman" w:cs="Times New Roman"/>
          <w:sz w:val="28"/>
          <w:szCs w:val="28"/>
        </w:rPr>
        <w:t>1938 – июнь 1941 гг.</w:t>
      </w:r>
      <w:proofErr w:type="gramStart"/>
      <w:r w:rsidR="009B25D8" w:rsidRPr="00A90E5E">
        <w:rPr>
          <w:rStyle w:val="a6"/>
          <w:rFonts w:ascii="Times New Roman" w:hAnsi="Times New Roman" w:cs="Times New Roman"/>
          <w:b w:val="0"/>
          <w:sz w:val="28"/>
          <w:szCs w:val="28"/>
        </w:rPr>
        <w:t xml:space="preserve"> ,</w:t>
      </w:r>
      <w:proofErr w:type="gramEnd"/>
      <w:r w:rsidR="009B25D8" w:rsidRPr="00A90E5E">
        <w:rPr>
          <w:rStyle w:val="a6"/>
          <w:rFonts w:ascii="Times New Roman" w:hAnsi="Times New Roman" w:cs="Times New Roman"/>
          <w:b w:val="0"/>
          <w:sz w:val="28"/>
          <w:szCs w:val="28"/>
        </w:rPr>
        <w:t xml:space="preserve"> </w:t>
      </w:r>
      <w:r w:rsidR="005559D5" w:rsidRPr="00A90E5E">
        <w:rPr>
          <w:rStyle w:val="a6"/>
          <w:rFonts w:ascii="Times New Roman" w:hAnsi="Times New Roman" w:cs="Times New Roman"/>
          <w:sz w:val="28"/>
          <w:szCs w:val="28"/>
        </w:rPr>
        <w:t xml:space="preserve">вторая </w:t>
      </w:r>
      <w:r w:rsidR="005559D5" w:rsidRPr="00A90E5E">
        <w:rPr>
          <w:rFonts w:ascii="Times New Roman" w:hAnsi="Times New Roman" w:cs="Times New Roman"/>
          <w:b/>
          <w:sz w:val="28"/>
          <w:szCs w:val="28"/>
          <w:shd w:val="clear" w:color="auto" w:fill="FFFFFF"/>
        </w:rPr>
        <w:t>половина 1929 - начало</w:t>
      </w:r>
      <w:r w:rsidR="009B25D8" w:rsidRPr="00A90E5E">
        <w:rPr>
          <w:rFonts w:ascii="Times New Roman" w:hAnsi="Times New Roman" w:cs="Times New Roman"/>
          <w:b/>
          <w:sz w:val="28"/>
          <w:szCs w:val="28"/>
          <w:shd w:val="clear" w:color="auto" w:fill="FFFFFF"/>
        </w:rPr>
        <w:t xml:space="preserve"> 1930 г.</w:t>
      </w:r>
    </w:p>
    <w:p w:rsidR="009B25D8" w:rsidRPr="00A90E5E" w:rsidRDefault="009B25D8" w:rsidP="002E018A">
      <w:pPr>
        <w:rPr>
          <w:rFonts w:ascii="Times New Roman" w:hAnsi="Times New Roman" w:cs="Times New Roman"/>
          <w:sz w:val="28"/>
          <w:szCs w:val="28"/>
        </w:rPr>
      </w:pPr>
    </w:p>
    <w:p w:rsidR="00DD1B95" w:rsidRPr="00A90E5E" w:rsidRDefault="00022CD1" w:rsidP="002C4054">
      <w:pPr>
        <w:pStyle w:val="a3"/>
        <w:numPr>
          <w:ilvl w:val="0"/>
          <w:numId w:val="16"/>
        </w:numPr>
        <w:shd w:val="clear" w:color="auto" w:fill="FFFFFF"/>
        <w:tabs>
          <w:tab w:val="left" w:pos="3760"/>
          <w:tab w:val="left" w:pos="4060"/>
        </w:tabs>
        <w:spacing w:before="240" w:after="0"/>
        <w:jc w:val="both"/>
        <w:rPr>
          <w:rFonts w:ascii="Times New Roman" w:hAnsi="Times New Roman" w:cs="Times New Roman"/>
          <w:b/>
          <w:sz w:val="28"/>
          <w:szCs w:val="28"/>
          <w:lang w:val="be-BY"/>
        </w:rPr>
      </w:pPr>
      <w:r w:rsidRPr="00A90E5E">
        <w:rPr>
          <w:rFonts w:ascii="Times New Roman" w:hAnsi="Times New Roman" w:cs="Times New Roman"/>
          <w:b/>
          <w:sz w:val="28"/>
          <w:szCs w:val="28"/>
          <w:lang w:val="be-BY"/>
        </w:rPr>
        <w:t xml:space="preserve"> </w:t>
      </w:r>
      <w:r w:rsidR="00DD1B95" w:rsidRPr="00A90E5E">
        <w:rPr>
          <w:rFonts w:ascii="Times New Roman" w:hAnsi="Times New Roman" w:cs="Times New Roman"/>
          <w:b/>
          <w:sz w:val="28"/>
          <w:szCs w:val="28"/>
          <w:lang w:val="be-BY"/>
        </w:rPr>
        <w:t>(52) Западная Беларусь в составе Польши (1921-1939 гг.). Условия жизни белор</w:t>
      </w:r>
      <w:r w:rsidR="00947AE6" w:rsidRPr="00A90E5E">
        <w:rPr>
          <w:rFonts w:ascii="Times New Roman" w:hAnsi="Times New Roman" w:cs="Times New Roman"/>
          <w:b/>
          <w:sz w:val="28"/>
          <w:szCs w:val="28"/>
          <w:lang w:val="be-BY"/>
        </w:rPr>
        <w:t>усского населения. Революционное</w:t>
      </w:r>
      <w:r w:rsidR="00DD1B95" w:rsidRPr="00A90E5E">
        <w:rPr>
          <w:rFonts w:ascii="Times New Roman" w:hAnsi="Times New Roman" w:cs="Times New Roman"/>
          <w:b/>
          <w:sz w:val="28"/>
          <w:szCs w:val="28"/>
          <w:lang w:val="be-BY"/>
        </w:rPr>
        <w:t xml:space="preserve"> и национально-освободительное движение в За</w:t>
      </w:r>
      <w:r w:rsidR="007D2381" w:rsidRPr="00A90E5E">
        <w:rPr>
          <w:rFonts w:ascii="Times New Roman" w:hAnsi="Times New Roman" w:cs="Times New Roman"/>
          <w:b/>
          <w:sz w:val="28"/>
          <w:szCs w:val="28"/>
          <w:lang w:val="be-BY"/>
        </w:rPr>
        <w:t>падной Беларуси. Белорусская</w:t>
      </w:r>
      <w:r w:rsidR="00DD1B95" w:rsidRPr="00A90E5E">
        <w:rPr>
          <w:rFonts w:ascii="Times New Roman" w:hAnsi="Times New Roman" w:cs="Times New Roman"/>
          <w:b/>
          <w:sz w:val="28"/>
          <w:szCs w:val="28"/>
          <w:lang w:val="be-BY"/>
        </w:rPr>
        <w:t xml:space="preserve"> крестьянско-рабочая громада. Б. Тарашкевич. Культура.</w:t>
      </w:r>
    </w:p>
    <w:p w:rsidR="008705C6" w:rsidRPr="00A90E5E" w:rsidRDefault="008705C6" w:rsidP="008705C6">
      <w:pPr>
        <w:pStyle w:val="a3"/>
        <w:shd w:val="clear" w:color="auto" w:fill="FFFFFF"/>
        <w:tabs>
          <w:tab w:val="left" w:pos="3760"/>
          <w:tab w:val="left" w:pos="4060"/>
        </w:tabs>
        <w:spacing w:before="240" w:after="0"/>
        <w:ind w:left="644"/>
        <w:jc w:val="both"/>
        <w:rPr>
          <w:rFonts w:ascii="Times New Roman" w:hAnsi="Times New Roman" w:cs="Times New Roman"/>
          <w:b/>
          <w:sz w:val="28"/>
          <w:szCs w:val="28"/>
          <w:lang w:val="be-BY"/>
        </w:rPr>
      </w:pPr>
    </w:p>
    <w:p w:rsidR="00DA3170" w:rsidRPr="00A90E5E" w:rsidRDefault="00746D1F" w:rsidP="008705C6">
      <w:pPr>
        <w:pStyle w:val="a5"/>
        <w:shd w:val="clear" w:color="auto" w:fill="FFFFFF"/>
        <w:spacing w:before="0" w:beforeAutospacing="0" w:after="0" w:line="276" w:lineRule="auto"/>
        <w:ind w:firstLine="567"/>
        <w:jc w:val="both"/>
        <w:rPr>
          <w:rStyle w:val="a6"/>
          <w:b w:val="0"/>
          <w:i/>
          <w:sz w:val="28"/>
          <w:szCs w:val="28"/>
        </w:rPr>
      </w:pPr>
      <w:r w:rsidRPr="00A90E5E">
        <w:rPr>
          <w:b/>
          <w:bCs/>
          <w:noProof/>
          <w:sz w:val="28"/>
          <w:szCs w:val="28"/>
        </w:rPr>
        <w:drawing>
          <wp:anchor distT="0" distB="0" distL="114300" distR="114300" simplePos="0" relativeHeight="251751424" behindDoc="1" locked="0" layoutInCell="1" allowOverlap="1">
            <wp:simplePos x="0" y="0"/>
            <wp:positionH relativeFrom="column">
              <wp:posOffset>22225</wp:posOffset>
            </wp:positionH>
            <wp:positionV relativeFrom="paragraph">
              <wp:posOffset>535305</wp:posOffset>
            </wp:positionV>
            <wp:extent cx="2571750" cy="1827530"/>
            <wp:effectExtent l="19050" t="0" r="0" b="1270"/>
            <wp:wrapTight wrapText="bothSides">
              <wp:wrapPolygon edited="0">
                <wp:start x="-160" y="0"/>
                <wp:lineTo x="-160" y="21615"/>
                <wp:lineTo x="21600" y="21615"/>
                <wp:lineTo x="21600" y="0"/>
                <wp:lineTo x="-160" y="0"/>
              </wp:wrapPolygon>
            </wp:wrapTight>
            <wp:docPr id="138" name="Рисунок 138" descr="https://upload.wikimedia.org/wikipedia/commons/thumb/f/fc/Administrative_division_of_Belarus_(1939-1944).jpg/300px-Administrative_division_of_Belarus_(1939-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upload.wikimedia.org/wikipedia/commons/thumb/f/fc/Administrative_division_of_Belarus_(1939-1944).jpg/300px-Administrative_division_of_Belarus_(1939-1944).jpg"/>
                    <pic:cNvPicPr>
                      <a:picLocks noChangeAspect="1" noChangeArrowheads="1"/>
                    </pic:cNvPicPr>
                  </pic:nvPicPr>
                  <pic:blipFill>
                    <a:blip r:embed="rId48" cstate="print"/>
                    <a:srcRect/>
                    <a:stretch>
                      <a:fillRect/>
                    </a:stretch>
                  </pic:blipFill>
                  <pic:spPr bwMode="auto">
                    <a:xfrm>
                      <a:off x="0" y="0"/>
                      <a:ext cx="2571750" cy="1827530"/>
                    </a:xfrm>
                    <a:prstGeom prst="rect">
                      <a:avLst/>
                    </a:prstGeom>
                    <a:noFill/>
                    <a:ln w="9525">
                      <a:noFill/>
                      <a:miter lim="800000"/>
                      <a:headEnd/>
                      <a:tailEnd/>
                    </a:ln>
                  </pic:spPr>
                </pic:pic>
              </a:graphicData>
            </a:graphic>
          </wp:anchor>
        </w:drawing>
      </w:r>
      <w:r w:rsidR="00DA3170" w:rsidRPr="00A90E5E">
        <w:rPr>
          <w:rStyle w:val="a6"/>
          <w:sz w:val="28"/>
          <w:szCs w:val="28"/>
        </w:rPr>
        <w:t>Условия жизни белорусского населения.</w:t>
      </w:r>
      <w:r w:rsidR="00DA3170" w:rsidRPr="00A90E5E">
        <w:rPr>
          <w:rStyle w:val="a6"/>
          <w:b w:val="0"/>
          <w:sz w:val="28"/>
          <w:szCs w:val="28"/>
        </w:rPr>
        <w:t xml:space="preserve"> По Рижскому договору от </w:t>
      </w:r>
      <w:r w:rsidR="00DA3170" w:rsidRPr="00A90E5E">
        <w:rPr>
          <w:rStyle w:val="a6"/>
          <w:sz w:val="28"/>
          <w:szCs w:val="28"/>
        </w:rPr>
        <w:t>18 марта 1921 г.</w:t>
      </w:r>
      <w:r w:rsidR="00DA3170" w:rsidRPr="00A90E5E">
        <w:rPr>
          <w:rStyle w:val="a6"/>
          <w:b w:val="0"/>
          <w:sz w:val="28"/>
          <w:szCs w:val="28"/>
        </w:rPr>
        <w:t xml:space="preserve"> </w:t>
      </w:r>
      <w:proofErr w:type="spellStart"/>
      <w:r w:rsidR="00DA3170" w:rsidRPr="00A90E5E">
        <w:rPr>
          <w:rStyle w:val="a6"/>
          <w:b w:val="0"/>
          <w:sz w:val="28"/>
          <w:szCs w:val="28"/>
        </w:rPr>
        <w:t>западнобелорусские</w:t>
      </w:r>
      <w:proofErr w:type="spellEnd"/>
      <w:r w:rsidR="00DA3170" w:rsidRPr="00A90E5E">
        <w:rPr>
          <w:rStyle w:val="a6"/>
          <w:b w:val="0"/>
          <w:sz w:val="28"/>
          <w:szCs w:val="28"/>
        </w:rPr>
        <w:t xml:space="preserve"> земли вошли в состав Польши</w:t>
      </w:r>
      <w:r w:rsidR="00BF4287" w:rsidRPr="00A90E5E">
        <w:rPr>
          <w:rStyle w:val="a6"/>
          <w:b w:val="0"/>
          <w:sz w:val="28"/>
          <w:szCs w:val="28"/>
        </w:rPr>
        <w:t xml:space="preserve">. </w:t>
      </w:r>
      <w:r w:rsidR="00DA3170" w:rsidRPr="00A90E5E">
        <w:rPr>
          <w:rStyle w:val="a6"/>
          <w:b w:val="0"/>
          <w:sz w:val="28"/>
          <w:szCs w:val="28"/>
        </w:rPr>
        <w:t xml:space="preserve">Польские власти не признавали термин «Западная Беларусь» и в официальных документах называли Западную Беларусь </w:t>
      </w:r>
      <w:r w:rsidR="00A30D0E" w:rsidRPr="00A90E5E">
        <w:rPr>
          <w:rStyle w:val="a6"/>
          <w:b w:val="0"/>
          <w:i/>
          <w:sz w:val="28"/>
          <w:szCs w:val="28"/>
        </w:rPr>
        <w:t xml:space="preserve">«восточными </w:t>
      </w:r>
      <w:proofErr w:type="spellStart"/>
      <w:r w:rsidR="00A30D0E" w:rsidRPr="00A90E5E">
        <w:rPr>
          <w:rStyle w:val="a6"/>
          <w:b w:val="0"/>
          <w:i/>
          <w:sz w:val="28"/>
          <w:szCs w:val="28"/>
        </w:rPr>
        <w:t>кресами</w:t>
      </w:r>
      <w:proofErr w:type="spellEnd"/>
      <w:r w:rsidR="00DA3170" w:rsidRPr="00A90E5E">
        <w:rPr>
          <w:rStyle w:val="a6"/>
          <w:b w:val="0"/>
          <w:i/>
          <w:sz w:val="28"/>
          <w:szCs w:val="28"/>
        </w:rPr>
        <w:t>»</w:t>
      </w:r>
      <w:r w:rsidR="00A30D0E" w:rsidRPr="00A90E5E">
        <w:rPr>
          <w:rStyle w:val="a6"/>
          <w:b w:val="0"/>
          <w:i/>
          <w:sz w:val="28"/>
          <w:szCs w:val="28"/>
        </w:rPr>
        <w:t xml:space="preserve"> </w:t>
      </w:r>
      <w:r w:rsidR="00A30D0E" w:rsidRPr="00A90E5E">
        <w:rPr>
          <w:sz w:val="28"/>
          <w:szCs w:val="28"/>
        </w:rPr>
        <w:t xml:space="preserve">(восточные окраины Речи </w:t>
      </w:r>
      <w:proofErr w:type="spellStart"/>
      <w:r w:rsidR="00A30D0E" w:rsidRPr="00A90E5E">
        <w:rPr>
          <w:sz w:val="28"/>
          <w:szCs w:val="28"/>
        </w:rPr>
        <w:t>Посполитой</w:t>
      </w:r>
      <w:proofErr w:type="spellEnd"/>
      <w:r w:rsidR="00A30D0E" w:rsidRPr="00A90E5E">
        <w:rPr>
          <w:sz w:val="28"/>
          <w:szCs w:val="28"/>
        </w:rPr>
        <w:t>).</w:t>
      </w:r>
    </w:p>
    <w:p w:rsidR="00DA3170" w:rsidRPr="00A90E5E" w:rsidRDefault="00DA3170" w:rsidP="002E018A">
      <w:pPr>
        <w:pStyle w:val="a5"/>
        <w:shd w:val="clear" w:color="auto" w:fill="FFFFFF"/>
        <w:spacing w:after="0" w:line="276" w:lineRule="auto"/>
        <w:ind w:firstLine="567"/>
        <w:jc w:val="both"/>
        <w:rPr>
          <w:rStyle w:val="a6"/>
          <w:b w:val="0"/>
          <w:sz w:val="28"/>
          <w:szCs w:val="28"/>
        </w:rPr>
      </w:pPr>
      <w:proofErr w:type="gramStart"/>
      <w:r w:rsidRPr="00A90E5E">
        <w:rPr>
          <w:rStyle w:val="a6"/>
          <w:b w:val="0"/>
          <w:sz w:val="28"/>
          <w:szCs w:val="28"/>
        </w:rPr>
        <w:t>Среди промышленных предприятий Западной Беларуси преобладали пищевые и деревообрабатывающие, большинство из них были мелкими.</w:t>
      </w:r>
      <w:proofErr w:type="gramEnd"/>
      <w:r w:rsidRPr="00A90E5E">
        <w:rPr>
          <w:rStyle w:val="a6"/>
          <w:b w:val="0"/>
          <w:sz w:val="28"/>
          <w:szCs w:val="28"/>
        </w:rPr>
        <w:t xml:space="preserve"> Западная Беларусь являлась аграрным придатком промышленных районов Польши, рынком сбыта продукции, источником дешевого сырья и рабочей силы. Царила безработица. На территории Западной Беларуси господствовал иностранный капитал. В 1922 г. польское правительство продало английским и французским предпринимателям право на вырубку деревьев Беловежской пущи и других лесных массивов. Табачное </w:t>
      </w:r>
      <w:r w:rsidRPr="00A90E5E">
        <w:rPr>
          <w:rStyle w:val="a6"/>
          <w:b w:val="0"/>
          <w:sz w:val="28"/>
          <w:szCs w:val="28"/>
        </w:rPr>
        <w:lastRenderedPageBreak/>
        <w:t>производство было передано в аренду итальянским, а спичечное – шведским предпринимателям.</w:t>
      </w:r>
    </w:p>
    <w:p w:rsidR="00DA3170" w:rsidRPr="00A90E5E" w:rsidRDefault="005559D5" w:rsidP="002E018A">
      <w:pPr>
        <w:pStyle w:val="a5"/>
        <w:shd w:val="clear" w:color="auto" w:fill="FFFFFF"/>
        <w:spacing w:after="0" w:line="276" w:lineRule="auto"/>
        <w:ind w:firstLine="567"/>
        <w:jc w:val="both"/>
        <w:rPr>
          <w:rStyle w:val="a6"/>
          <w:b w:val="0"/>
          <w:sz w:val="28"/>
          <w:szCs w:val="28"/>
        </w:rPr>
      </w:pPr>
      <w:r w:rsidRPr="00A90E5E">
        <w:rPr>
          <w:bCs/>
          <w:noProof/>
          <w:sz w:val="28"/>
          <w:szCs w:val="28"/>
        </w:rPr>
        <w:drawing>
          <wp:anchor distT="0" distB="0" distL="114300" distR="114300" simplePos="0" relativeHeight="251752448" behindDoc="1" locked="0" layoutInCell="1" allowOverlap="1">
            <wp:simplePos x="0" y="0"/>
            <wp:positionH relativeFrom="column">
              <wp:posOffset>20955</wp:posOffset>
            </wp:positionH>
            <wp:positionV relativeFrom="paragraph">
              <wp:posOffset>227330</wp:posOffset>
            </wp:positionV>
            <wp:extent cx="3857625" cy="1866900"/>
            <wp:effectExtent l="19050" t="0" r="9525" b="0"/>
            <wp:wrapTight wrapText="bothSides">
              <wp:wrapPolygon edited="0">
                <wp:start x="-107" y="0"/>
                <wp:lineTo x="-107" y="21380"/>
                <wp:lineTo x="21653" y="21380"/>
                <wp:lineTo x="21653" y="0"/>
                <wp:lineTo x="-107" y="0"/>
              </wp:wrapPolygon>
            </wp:wrapTight>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9" cstate="print"/>
                    <a:srcRect/>
                    <a:stretch>
                      <a:fillRect/>
                    </a:stretch>
                  </pic:blipFill>
                  <pic:spPr bwMode="auto">
                    <a:xfrm>
                      <a:off x="0" y="0"/>
                      <a:ext cx="3857625" cy="1866900"/>
                    </a:xfrm>
                    <a:prstGeom prst="rect">
                      <a:avLst/>
                    </a:prstGeom>
                    <a:noFill/>
                    <a:ln w="9525">
                      <a:noFill/>
                      <a:miter lim="800000"/>
                      <a:headEnd/>
                      <a:tailEnd/>
                    </a:ln>
                  </pic:spPr>
                </pic:pic>
              </a:graphicData>
            </a:graphic>
          </wp:anchor>
        </w:drawing>
      </w:r>
      <w:r w:rsidR="00DA3170" w:rsidRPr="00A90E5E">
        <w:rPr>
          <w:rStyle w:val="a6"/>
          <w:b w:val="0"/>
          <w:sz w:val="28"/>
          <w:szCs w:val="28"/>
        </w:rPr>
        <w:t>Более 80 % населения Западной Беларуси занималось сельским хозяйством. Около половины земельного фонда принадлежало помещикам или другим крупным собственникам, составлявшим менее 1 % жителей сельской местности. Много земли принадлежало католической церкви.</w:t>
      </w:r>
    </w:p>
    <w:p w:rsidR="00DA3170" w:rsidRPr="00A90E5E" w:rsidRDefault="00DA3170" w:rsidP="002E018A">
      <w:pPr>
        <w:pStyle w:val="a5"/>
        <w:shd w:val="clear" w:color="auto" w:fill="FFFFFF"/>
        <w:spacing w:after="0" w:line="276" w:lineRule="auto"/>
        <w:ind w:firstLine="567"/>
        <w:jc w:val="both"/>
        <w:rPr>
          <w:rStyle w:val="a6"/>
          <w:b w:val="0"/>
          <w:sz w:val="28"/>
          <w:szCs w:val="28"/>
        </w:rPr>
      </w:pPr>
      <w:r w:rsidRPr="00A90E5E">
        <w:rPr>
          <w:rStyle w:val="a6"/>
          <w:b w:val="0"/>
          <w:sz w:val="28"/>
          <w:szCs w:val="28"/>
        </w:rPr>
        <w:t xml:space="preserve">За заслуги в польско-советской войне 1919-1920 гг. польские власти раздавали </w:t>
      </w:r>
      <w:proofErr w:type="spellStart"/>
      <w:r w:rsidRPr="00A90E5E">
        <w:rPr>
          <w:rStyle w:val="a6"/>
          <w:b w:val="0"/>
          <w:sz w:val="28"/>
          <w:szCs w:val="28"/>
        </w:rPr>
        <w:t>западнобелорусские</w:t>
      </w:r>
      <w:proofErr w:type="spellEnd"/>
      <w:r w:rsidRPr="00A90E5E">
        <w:rPr>
          <w:rStyle w:val="a6"/>
          <w:b w:val="0"/>
          <w:sz w:val="28"/>
          <w:szCs w:val="28"/>
        </w:rPr>
        <w:t xml:space="preserve"> земли бывшим офицерам и чиновникам. Новых колонистов называли </w:t>
      </w:r>
      <w:proofErr w:type="spellStart"/>
      <w:r w:rsidRPr="00A90E5E">
        <w:rPr>
          <w:rStyle w:val="a6"/>
          <w:b w:val="0"/>
          <w:i/>
          <w:sz w:val="28"/>
          <w:szCs w:val="28"/>
        </w:rPr>
        <w:t>осадниками</w:t>
      </w:r>
      <w:proofErr w:type="spellEnd"/>
      <w:r w:rsidRPr="00A90E5E">
        <w:rPr>
          <w:rStyle w:val="a6"/>
          <w:b w:val="0"/>
          <w:i/>
          <w:sz w:val="28"/>
          <w:szCs w:val="28"/>
        </w:rPr>
        <w:t>.</w:t>
      </w:r>
      <w:r w:rsidRPr="00A90E5E">
        <w:rPr>
          <w:rStyle w:val="a6"/>
          <w:b w:val="0"/>
          <w:sz w:val="28"/>
          <w:szCs w:val="28"/>
        </w:rPr>
        <w:t xml:space="preserve"> Последние были хорошо организованы, вооружены и выполняли полицейские функции по отношению к местному населению. </w:t>
      </w:r>
    </w:p>
    <w:p w:rsidR="002E018A" w:rsidRPr="00A90E5E" w:rsidRDefault="00185B74" w:rsidP="002E018A">
      <w:pPr>
        <w:pStyle w:val="a5"/>
        <w:shd w:val="clear" w:color="auto" w:fill="FFFFFF"/>
        <w:spacing w:before="0" w:beforeAutospacing="0" w:after="0" w:line="276" w:lineRule="auto"/>
        <w:ind w:firstLine="567"/>
        <w:jc w:val="both"/>
        <w:rPr>
          <w:rStyle w:val="a6"/>
          <w:b w:val="0"/>
          <w:sz w:val="28"/>
          <w:szCs w:val="28"/>
        </w:rPr>
      </w:pPr>
      <w:r w:rsidRPr="00185B74">
        <w:rPr>
          <w:noProof/>
        </w:rPr>
        <w:pict>
          <v:shape id="_x0000_s1057" type="#_x0000_t202" style="position:absolute;left:0;text-align:left;margin-left:1.6pt;margin-top:238.1pt;width:244.1pt;height:.05pt;z-index:251780096" wrapcoords="-66 0 -66 21060 21600 21060 21600 0 -66 0" stroked="f">
            <v:textbox style="mso-fit-shape-to-text:t" inset="0,0,0,0">
              <w:txbxContent>
                <w:p w:rsidR="005559D5" w:rsidRPr="005559D5" w:rsidRDefault="005559D5" w:rsidP="005559D5">
                  <w:pPr>
                    <w:spacing w:after="0" w:line="240" w:lineRule="auto"/>
                    <w:jc w:val="center"/>
                    <w:rPr>
                      <w:rFonts w:ascii="Times New Roman" w:hAnsi="Times New Roman" w:cs="Times New Roman"/>
                      <w:b/>
                      <w:sz w:val="24"/>
                      <w:szCs w:val="24"/>
                    </w:rPr>
                  </w:pPr>
                  <w:r w:rsidRPr="005559D5">
                    <w:rPr>
                      <w:rFonts w:ascii="Times New Roman" w:hAnsi="Times New Roman" w:cs="Times New Roman"/>
                      <w:b/>
                      <w:bCs/>
                      <w:sz w:val="24"/>
                      <w:szCs w:val="24"/>
                    </w:rPr>
                    <w:t>Белорусские крестьянки на Полесье</w:t>
                  </w:r>
                </w:p>
              </w:txbxContent>
            </v:textbox>
            <w10:wrap type="tight"/>
          </v:shape>
        </w:pict>
      </w:r>
      <w:r w:rsidR="005559D5" w:rsidRPr="00A90E5E">
        <w:rPr>
          <w:bCs/>
          <w:noProof/>
          <w:sz w:val="28"/>
          <w:szCs w:val="28"/>
        </w:rPr>
        <w:drawing>
          <wp:anchor distT="0" distB="0" distL="114300" distR="114300" simplePos="0" relativeHeight="251778048" behindDoc="1" locked="0" layoutInCell="1" allowOverlap="1">
            <wp:simplePos x="0" y="0"/>
            <wp:positionH relativeFrom="column">
              <wp:posOffset>20320</wp:posOffset>
            </wp:positionH>
            <wp:positionV relativeFrom="paragraph">
              <wp:posOffset>939800</wp:posOffset>
            </wp:positionV>
            <wp:extent cx="3100070" cy="2026920"/>
            <wp:effectExtent l="19050" t="0" r="5080" b="0"/>
            <wp:wrapTight wrapText="bothSides">
              <wp:wrapPolygon edited="0">
                <wp:start x="-133" y="0"/>
                <wp:lineTo x="-133" y="21316"/>
                <wp:lineTo x="21635" y="21316"/>
                <wp:lineTo x="21635" y="0"/>
                <wp:lineTo x="-133" y="0"/>
              </wp:wrapPolygon>
            </wp:wrapTight>
            <wp:docPr id="20" name="Рисунок 17" descr="http://www.istpravda.ru/upload/medialibrary/0a5/0a505f461f6533bbc901c80a9b6891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istpravda.ru/upload/medialibrary/0a5/0a505f461f6533bbc901c80a9b6891cb.jpg"/>
                    <pic:cNvPicPr>
                      <a:picLocks noChangeAspect="1" noChangeArrowheads="1"/>
                    </pic:cNvPicPr>
                  </pic:nvPicPr>
                  <pic:blipFill>
                    <a:blip r:embed="rId50" cstate="print"/>
                    <a:srcRect/>
                    <a:stretch>
                      <a:fillRect/>
                    </a:stretch>
                  </pic:blipFill>
                  <pic:spPr bwMode="auto">
                    <a:xfrm>
                      <a:off x="0" y="0"/>
                      <a:ext cx="3100070" cy="2026920"/>
                    </a:xfrm>
                    <a:prstGeom prst="rect">
                      <a:avLst/>
                    </a:prstGeom>
                    <a:noFill/>
                    <a:ln w="9525">
                      <a:noFill/>
                      <a:miter lim="800000"/>
                      <a:headEnd/>
                      <a:tailEnd/>
                    </a:ln>
                  </pic:spPr>
                </pic:pic>
              </a:graphicData>
            </a:graphic>
          </wp:anchor>
        </w:drawing>
      </w:r>
      <w:r w:rsidR="00DA3170" w:rsidRPr="00A90E5E">
        <w:rPr>
          <w:rStyle w:val="a6"/>
          <w:b w:val="0"/>
          <w:sz w:val="28"/>
          <w:szCs w:val="28"/>
        </w:rPr>
        <w:t xml:space="preserve">Крестьяне Западной Беларуси страдали от малоземелья и безземелья, налогового притеснения и чиновнического произвола. Цены на промышленные товары широкого потребления (спички, керосин, табак, соль), а также крестьянская задолженность в банках были чрезвычайно </w:t>
      </w:r>
      <w:r w:rsidR="005559D5" w:rsidRPr="00A90E5E">
        <w:rPr>
          <w:rStyle w:val="a6"/>
          <w:b w:val="0"/>
          <w:sz w:val="28"/>
          <w:szCs w:val="28"/>
        </w:rPr>
        <w:t xml:space="preserve"> </w:t>
      </w:r>
      <w:r w:rsidR="00DA3170" w:rsidRPr="00A90E5E">
        <w:rPr>
          <w:rStyle w:val="a6"/>
          <w:b w:val="0"/>
          <w:sz w:val="28"/>
          <w:szCs w:val="28"/>
        </w:rPr>
        <w:t>высокими. В деревне существовали остатки феодальных отношений: аренда земли за отработку или за часть урожая, отработки за право пользования пастбищем, заготовки дров за долги богатым, натуральная плата за труд, наличие сервитутов (совместное пользование крестьян и помещиков выгонами, сенокосами, пастбищами и другими угодьями). Беспощадно эксплуатировались помещиками безземельные крестьяне (батраки). В поисках работы и сре</w:t>
      </w:r>
      <w:proofErr w:type="gramStart"/>
      <w:r w:rsidR="00DA3170" w:rsidRPr="00A90E5E">
        <w:rPr>
          <w:rStyle w:val="a6"/>
          <w:b w:val="0"/>
          <w:sz w:val="28"/>
          <w:szCs w:val="28"/>
        </w:rPr>
        <w:t>дств к с</w:t>
      </w:r>
      <w:proofErr w:type="gramEnd"/>
      <w:r w:rsidR="00DA3170" w:rsidRPr="00A90E5E">
        <w:rPr>
          <w:rStyle w:val="a6"/>
          <w:b w:val="0"/>
          <w:sz w:val="28"/>
          <w:szCs w:val="28"/>
        </w:rPr>
        <w:t xml:space="preserve">уществованию обедневшие крестьяне уезжали в страны Западной Европы, Северной и Южной Америки. </w:t>
      </w:r>
    </w:p>
    <w:p w:rsidR="00DA3170" w:rsidRPr="00A90E5E" w:rsidRDefault="00E87FD4" w:rsidP="002E018A">
      <w:pPr>
        <w:pStyle w:val="a5"/>
        <w:shd w:val="clear" w:color="auto" w:fill="FFFFFF"/>
        <w:spacing w:before="0" w:beforeAutospacing="0" w:after="0" w:line="276" w:lineRule="auto"/>
        <w:ind w:firstLine="567"/>
        <w:jc w:val="both"/>
        <w:rPr>
          <w:rStyle w:val="a6"/>
          <w:b w:val="0"/>
          <w:i/>
          <w:sz w:val="28"/>
          <w:szCs w:val="28"/>
        </w:rPr>
      </w:pPr>
      <w:r w:rsidRPr="00A90E5E">
        <w:rPr>
          <w:b/>
          <w:noProof/>
          <w:sz w:val="28"/>
          <w:szCs w:val="28"/>
        </w:rPr>
        <w:lastRenderedPageBreak/>
        <w:drawing>
          <wp:anchor distT="0" distB="0" distL="114300" distR="114300" simplePos="0" relativeHeight="251753472" behindDoc="1" locked="0" layoutInCell="1" allowOverlap="1">
            <wp:simplePos x="0" y="0"/>
            <wp:positionH relativeFrom="column">
              <wp:posOffset>20320</wp:posOffset>
            </wp:positionH>
            <wp:positionV relativeFrom="paragraph">
              <wp:posOffset>1309370</wp:posOffset>
            </wp:positionV>
            <wp:extent cx="3890010" cy="1943100"/>
            <wp:effectExtent l="19050" t="0" r="0" b="0"/>
            <wp:wrapTight wrapText="bothSides">
              <wp:wrapPolygon edited="0">
                <wp:start x="-106" y="0"/>
                <wp:lineTo x="-106" y="21388"/>
                <wp:lineTo x="21579" y="21388"/>
                <wp:lineTo x="21579" y="0"/>
                <wp:lineTo x="-106" y="0"/>
              </wp:wrapPolygon>
            </wp:wrapTight>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1" cstate="print"/>
                    <a:srcRect/>
                    <a:stretch>
                      <a:fillRect/>
                    </a:stretch>
                  </pic:blipFill>
                  <pic:spPr bwMode="auto">
                    <a:xfrm>
                      <a:off x="0" y="0"/>
                      <a:ext cx="3890010" cy="1943100"/>
                    </a:xfrm>
                    <a:prstGeom prst="rect">
                      <a:avLst/>
                    </a:prstGeom>
                    <a:noFill/>
                    <a:ln w="9525">
                      <a:noFill/>
                      <a:miter lim="800000"/>
                      <a:headEnd/>
                      <a:tailEnd/>
                    </a:ln>
                  </pic:spPr>
                </pic:pic>
              </a:graphicData>
            </a:graphic>
          </wp:anchor>
        </w:drawing>
      </w:r>
      <w:r w:rsidR="00947AE6" w:rsidRPr="00A90E5E">
        <w:rPr>
          <w:b/>
          <w:sz w:val="28"/>
          <w:szCs w:val="28"/>
          <w:lang w:val="be-BY"/>
        </w:rPr>
        <w:t xml:space="preserve">Революционное и национально-освободительное движение в Западной Беларуси. </w:t>
      </w:r>
      <w:r w:rsidR="00DA3170" w:rsidRPr="00A90E5E">
        <w:rPr>
          <w:rStyle w:val="a6"/>
          <w:b w:val="0"/>
          <w:sz w:val="28"/>
          <w:szCs w:val="28"/>
        </w:rPr>
        <w:t xml:space="preserve">Деятельность политических партий и организаций. Тяжелое положение трудящихся толкало их на борьбу за социальное и национальное освобождение. В </w:t>
      </w:r>
      <w:r w:rsidR="00DA3170" w:rsidRPr="00A90E5E">
        <w:rPr>
          <w:rStyle w:val="a6"/>
          <w:sz w:val="28"/>
          <w:szCs w:val="28"/>
        </w:rPr>
        <w:t>1921-1925 гг.</w:t>
      </w:r>
      <w:r w:rsidR="00DA3170" w:rsidRPr="00A90E5E">
        <w:rPr>
          <w:rStyle w:val="a6"/>
          <w:b w:val="0"/>
          <w:sz w:val="28"/>
          <w:szCs w:val="28"/>
        </w:rPr>
        <w:t xml:space="preserve"> эта борьба приобрела характер партизанской войны. Партизаны сжигали имения помещиков, усадьбы </w:t>
      </w:r>
      <w:proofErr w:type="spellStart"/>
      <w:r w:rsidR="00DA3170" w:rsidRPr="00A90E5E">
        <w:rPr>
          <w:rStyle w:val="a6"/>
          <w:b w:val="0"/>
          <w:sz w:val="28"/>
          <w:szCs w:val="28"/>
        </w:rPr>
        <w:t>осадников</w:t>
      </w:r>
      <w:proofErr w:type="spellEnd"/>
      <w:r w:rsidR="00DA3170" w:rsidRPr="00A90E5E">
        <w:rPr>
          <w:rStyle w:val="a6"/>
          <w:b w:val="0"/>
          <w:sz w:val="28"/>
          <w:szCs w:val="28"/>
        </w:rPr>
        <w:t xml:space="preserve"> и чиновников, нападали на полицейские участки. Количество партизан доходило до 6 тыс. человек. Наиболее известными организаторами партизанской борьбы на территории Западной Беларуси были коммунисты </w:t>
      </w:r>
      <w:r w:rsidR="00DA3170" w:rsidRPr="00A90E5E">
        <w:rPr>
          <w:rStyle w:val="a6"/>
          <w:b w:val="0"/>
          <w:i/>
          <w:sz w:val="28"/>
          <w:szCs w:val="28"/>
        </w:rPr>
        <w:t xml:space="preserve">К. Орловский, С. </w:t>
      </w:r>
      <w:proofErr w:type="spellStart"/>
      <w:r w:rsidR="00DA3170" w:rsidRPr="00A90E5E">
        <w:rPr>
          <w:rStyle w:val="a6"/>
          <w:b w:val="0"/>
          <w:i/>
          <w:sz w:val="28"/>
          <w:szCs w:val="28"/>
        </w:rPr>
        <w:t>Ваупшасов</w:t>
      </w:r>
      <w:proofErr w:type="spellEnd"/>
      <w:r w:rsidR="00DA3170" w:rsidRPr="00A90E5E">
        <w:rPr>
          <w:rStyle w:val="a6"/>
          <w:b w:val="0"/>
          <w:i/>
          <w:sz w:val="28"/>
          <w:szCs w:val="28"/>
        </w:rPr>
        <w:t>, В. Корж.</w:t>
      </w:r>
    </w:p>
    <w:p w:rsidR="00DA3170" w:rsidRPr="00A90E5E" w:rsidRDefault="00DA3170" w:rsidP="002E018A">
      <w:pPr>
        <w:pStyle w:val="a5"/>
        <w:shd w:val="clear" w:color="auto" w:fill="FFFFFF"/>
        <w:spacing w:after="0" w:line="276" w:lineRule="auto"/>
        <w:ind w:firstLine="567"/>
        <w:jc w:val="both"/>
        <w:rPr>
          <w:rStyle w:val="a6"/>
          <w:b w:val="0"/>
          <w:sz w:val="28"/>
          <w:szCs w:val="28"/>
        </w:rPr>
      </w:pPr>
      <w:r w:rsidRPr="00A90E5E">
        <w:rPr>
          <w:rStyle w:val="a6"/>
          <w:b w:val="0"/>
          <w:sz w:val="28"/>
          <w:szCs w:val="28"/>
        </w:rPr>
        <w:t>Правительство Польши вынуждено было ввести чрезвычайное положение в крае. Везде действовали военно-полевые суды и зверствовали карательные экспедиции. Репрессиями и террором польским властям удалось задушить партизанское движение на территории Западной Беларуси.</w:t>
      </w:r>
    </w:p>
    <w:p w:rsidR="008705C6" w:rsidRPr="00A90E5E" w:rsidRDefault="00DA3170" w:rsidP="002E018A">
      <w:pPr>
        <w:pStyle w:val="a5"/>
        <w:shd w:val="clear" w:color="auto" w:fill="FFFFFF"/>
        <w:spacing w:after="0" w:line="276" w:lineRule="auto"/>
        <w:ind w:firstLine="567"/>
        <w:jc w:val="both"/>
        <w:rPr>
          <w:rStyle w:val="a6"/>
          <w:b w:val="0"/>
          <w:sz w:val="28"/>
          <w:szCs w:val="28"/>
        </w:rPr>
      </w:pPr>
      <w:r w:rsidRPr="00A90E5E">
        <w:rPr>
          <w:rStyle w:val="a6"/>
          <w:b w:val="0"/>
          <w:sz w:val="28"/>
          <w:szCs w:val="28"/>
        </w:rPr>
        <w:t xml:space="preserve">Руководителями национально-освободительной борьбы являлись </w:t>
      </w:r>
      <w:r w:rsidRPr="00A90E5E">
        <w:rPr>
          <w:rStyle w:val="a6"/>
          <w:b w:val="0"/>
          <w:i/>
          <w:sz w:val="28"/>
          <w:szCs w:val="28"/>
        </w:rPr>
        <w:t>Коммунистическая партия Западной Беларуси (КПЗБ),</w:t>
      </w:r>
      <w:r w:rsidRPr="00A90E5E">
        <w:rPr>
          <w:rStyle w:val="a6"/>
          <w:b w:val="0"/>
          <w:sz w:val="28"/>
          <w:szCs w:val="28"/>
        </w:rPr>
        <w:t xml:space="preserve"> созданная в </w:t>
      </w:r>
      <w:r w:rsidRPr="00A90E5E">
        <w:rPr>
          <w:rStyle w:val="a6"/>
          <w:sz w:val="28"/>
          <w:szCs w:val="28"/>
        </w:rPr>
        <w:t>1923 г.,</w:t>
      </w:r>
      <w:r w:rsidRPr="00A90E5E">
        <w:rPr>
          <w:rStyle w:val="a6"/>
          <w:b w:val="0"/>
          <w:sz w:val="28"/>
          <w:szCs w:val="28"/>
        </w:rPr>
        <w:t xml:space="preserve"> другие партии и организации. КПЗБ боролась против подчинения края иностранному капиталу, национального угнетения, за самоопределение Западной Беларуси и ее воссоединение с БССР, за демократические права и 8-часовой рабочий день, конфискацию помещичьих земель и раздел их без выкупа между крестьянами, упразднение </w:t>
      </w:r>
      <w:proofErr w:type="spellStart"/>
      <w:r w:rsidRPr="00A90E5E">
        <w:rPr>
          <w:rStyle w:val="a6"/>
          <w:b w:val="0"/>
          <w:sz w:val="28"/>
          <w:szCs w:val="28"/>
        </w:rPr>
        <w:t>осадничества</w:t>
      </w:r>
      <w:proofErr w:type="spellEnd"/>
      <w:r w:rsidRPr="00A90E5E">
        <w:rPr>
          <w:rStyle w:val="a6"/>
          <w:b w:val="0"/>
          <w:sz w:val="28"/>
          <w:szCs w:val="28"/>
        </w:rPr>
        <w:t>, за школу на родном языке, установление рабоче-крестьянской власти</w:t>
      </w:r>
      <w:r w:rsidR="00947AE6" w:rsidRPr="00A90E5E">
        <w:rPr>
          <w:rStyle w:val="a6"/>
          <w:b w:val="0"/>
          <w:sz w:val="28"/>
          <w:szCs w:val="28"/>
        </w:rPr>
        <w:t xml:space="preserve">. Ведущая роль в организации борьбы трудящихся Западной Беларуси по-прежнему принадлежала КПЗБ. В 1934 г. партия насчитывала 4 тыс. коммунистов, около 3 тыс. членов партии постоянно находилось в тюрьмах. </w:t>
      </w:r>
    </w:p>
    <w:p w:rsidR="00DA3170" w:rsidRPr="00A90E5E" w:rsidRDefault="00DA3170" w:rsidP="002E018A">
      <w:pPr>
        <w:pStyle w:val="a5"/>
        <w:shd w:val="clear" w:color="auto" w:fill="FFFFFF"/>
        <w:spacing w:after="0" w:line="276" w:lineRule="auto"/>
        <w:ind w:firstLine="567"/>
        <w:jc w:val="both"/>
        <w:rPr>
          <w:rStyle w:val="a6"/>
          <w:b w:val="0"/>
          <w:sz w:val="28"/>
          <w:szCs w:val="28"/>
        </w:rPr>
      </w:pPr>
      <w:r w:rsidRPr="00A90E5E">
        <w:rPr>
          <w:rStyle w:val="a6"/>
          <w:b w:val="0"/>
          <w:sz w:val="28"/>
          <w:szCs w:val="28"/>
        </w:rPr>
        <w:t xml:space="preserve">Под руководством КПЗБ действовали </w:t>
      </w:r>
      <w:r w:rsidRPr="00A90E5E">
        <w:rPr>
          <w:rStyle w:val="a6"/>
          <w:b w:val="0"/>
          <w:i/>
          <w:sz w:val="28"/>
          <w:szCs w:val="28"/>
        </w:rPr>
        <w:t>Коммунистический Союз Мол</w:t>
      </w:r>
      <w:r w:rsidR="00947AE6" w:rsidRPr="00A90E5E">
        <w:rPr>
          <w:rStyle w:val="a6"/>
          <w:b w:val="0"/>
          <w:i/>
          <w:sz w:val="28"/>
          <w:szCs w:val="28"/>
        </w:rPr>
        <w:t>одежи Западной Беларуси (КСМЗБ),</w:t>
      </w:r>
      <w:r w:rsidRPr="00A90E5E">
        <w:rPr>
          <w:rStyle w:val="a6"/>
          <w:b w:val="0"/>
          <w:sz w:val="28"/>
          <w:szCs w:val="28"/>
        </w:rPr>
        <w:t xml:space="preserve"> Белорусская крестьянско-рабочая громада (БКРГ), посольский клуб «</w:t>
      </w:r>
      <w:proofErr w:type="spellStart"/>
      <w:r w:rsidRPr="00A90E5E">
        <w:rPr>
          <w:rStyle w:val="a6"/>
          <w:b w:val="0"/>
          <w:sz w:val="28"/>
          <w:szCs w:val="28"/>
        </w:rPr>
        <w:t>Змаганне</w:t>
      </w:r>
      <w:proofErr w:type="spellEnd"/>
      <w:r w:rsidRPr="00A90E5E">
        <w:rPr>
          <w:rStyle w:val="a6"/>
          <w:b w:val="0"/>
          <w:sz w:val="28"/>
          <w:szCs w:val="28"/>
        </w:rPr>
        <w:t xml:space="preserve">» (легальная депутатская </w:t>
      </w:r>
      <w:r w:rsidRPr="00A90E5E">
        <w:rPr>
          <w:rStyle w:val="a6"/>
          <w:b w:val="0"/>
          <w:sz w:val="28"/>
          <w:szCs w:val="28"/>
        </w:rPr>
        <w:lastRenderedPageBreak/>
        <w:t>фракция в польском сейме, боровшаяся за интересы западнобелорусских крестьян и рабочих), Товарищество белорусской школы (ТБШ).</w:t>
      </w:r>
    </w:p>
    <w:p w:rsidR="00DA3170" w:rsidRPr="00A90E5E" w:rsidRDefault="00DA3170" w:rsidP="002E018A">
      <w:pPr>
        <w:pStyle w:val="a5"/>
        <w:shd w:val="clear" w:color="auto" w:fill="FFFFFF"/>
        <w:spacing w:after="0" w:line="276" w:lineRule="auto"/>
        <w:ind w:firstLine="567"/>
        <w:jc w:val="both"/>
        <w:rPr>
          <w:rStyle w:val="a6"/>
          <w:b w:val="0"/>
          <w:i/>
          <w:sz w:val="28"/>
          <w:szCs w:val="28"/>
        </w:rPr>
      </w:pPr>
      <w:r w:rsidRPr="00A90E5E">
        <w:rPr>
          <w:rStyle w:val="a6"/>
          <w:sz w:val="28"/>
          <w:szCs w:val="28"/>
        </w:rPr>
        <w:t xml:space="preserve">Белорусская крестьянско-рабочая громада </w:t>
      </w:r>
      <w:r w:rsidRPr="00A90E5E">
        <w:rPr>
          <w:rStyle w:val="a6"/>
          <w:b w:val="0"/>
          <w:sz w:val="28"/>
          <w:szCs w:val="28"/>
        </w:rPr>
        <w:t xml:space="preserve">создана в </w:t>
      </w:r>
      <w:r w:rsidRPr="00A90E5E">
        <w:rPr>
          <w:rStyle w:val="a6"/>
          <w:sz w:val="28"/>
          <w:szCs w:val="28"/>
        </w:rPr>
        <w:t>1925 г.</w:t>
      </w:r>
      <w:r w:rsidRPr="00A90E5E">
        <w:rPr>
          <w:rStyle w:val="a6"/>
          <w:b w:val="0"/>
          <w:sz w:val="28"/>
          <w:szCs w:val="28"/>
        </w:rPr>
        <w:t xml:space="preserve"> Это была массовая легальная революционно-демократическая организация Западной Беларуси. К началу 1927 г. количество ее членов достигло 120 тыс. человек. Программа Громады включала требования самоопределения Западной Беларуси, создания крестьянско-рабочего правительства, передачи земли крестьянам без выкупа, ликвидации </w:t>
      </w:r>
      <w:proofErr w:type="spellStart"/>
      <w:r w:rsidRPr="00A90E5E">
        <w:rPr>
          <w:rStyle w:val="a6"/>
          <w:b w:val="0"/>
          <w:sz w:val="28"/>
          <w:szCs w:val="28"/>
        </w:rPr>
        <w:t>осадничества</w:t>
      </w:r>
      <w:proofErr w:type="spellEnd"/>
      <w:r w:rsidRPr="00A90E5E">
        <w:rPr>
          <w:rStyle w:val="a6"/>
          <w:b w:val="0"/>
          <w:sz w:val="28"/>
          <w:szCs w:val="28"/>
        </w:rPr>
        <w:t>, отделения церкви от государства, организации школ на родном языке.</w:t>
      </w:r>
      <w:r w:rsidR="00947AE6" w:rsidRPr="00A90E5E">
        <w:rPr>
          <w:rStyle w:val="a6"/>
          <w:b w:val="0"/>
          <w:sz w:val="28"/>
          <w:szCs w:val="28"/>
        </w:rPr>
        <w:t xml:space="preserve"> Напуганное размахом национально-освободительной борьбы правительство Польши в январе 1927 г. разгромило Белорусскую к</w:t>
      </w:r>
      <w:r w:rsidR="008705C6" w:rsidRPr="00A90E5E">
        <w:rPr>
          <w:rStyle w:val="a6"/>
          <w:b w:val="0"/>
          <w:sz w:val="28"/>
          <w:szCs w:val="28"/>
        </w:rPr>
        <w:t xml:space="preserve">рестьянско-рабочую громаду. Большинство </w:t>
      </w:r>
      <w:r w:rsidR="00947AE6" w:rsidRPr="00A90E5E">
        <w:rPr>
          <w:rStyle w:val="a6"/>
          <w:b w:val="0"/>
          <w:sz w:val="28"/>
          <w:szCs w:val="28"/>
        </w:rPr>
        <w:t xml:space="preserve">ее </w:t>
      </w:r>
      <w:r w:rsidR="00947AE6" w:rsidRPr="00A90E5E">
        <w:rPr>
          <w:rStyle w:val="a6"/>
          <w:i/>
          <w:sz w:val="28"/>
          <w:szCs w:val="28"/>
        </w:rPr>
        <w:t>руководителей и активистов были привлечены к судебной ответственности и</w:t>
      </w:r>
      <w:r w:rsidR="00947AE6" w:rsidRPr="00A90E5E">
        <w:rPr>
          <w:rStyle w:val="a6"/>
          <w:b w:val="0"/>
          <w:sz w:val="28"/>
          <w:szCs w:val="28"/>
        </w:rPr>
        <w:t xml:space="preserve"> посажены в тюрьмы. Среди осужденных были руководители Громады </w:t>
      </w:r>
      <w:r w:rsidR="00A30D0E" w:rsidRPr="00A90E5E">
        <w:rPr>
          <w:rStyle w:val="a6"/>
          <w:b w:val="0"/>
          <w:i/>
          <w:sz w:val="28"/>
          <w:szCs w:val="28"/>
        </w:rPr>
        <w:t>–</w:t>
      </w:r>
      <w:r w:rsidR="00947AE6" w:rsidRPr="00A90E5E">
        <w:rPr>
          <w:rStyle w:val="a6"/>
          <w:b w:val="0"/>
          <w:sz w:val="28"/>
          <w:szCs w:val="28"/>
        </w:rPr>
        <w:t xml:space="preserve"> </w:t>
      </w:r>
      <w:r w:rsidR="00947AE6" w:rsidRPr="00A90E5E">
        <w:rPr>
          <w:rStyle w:val="a6"/>
          <w:b w:val="0"/>
          <w:i/>
          <w:sz w:val="28"/>
          <w:szCs w:val="28"/>
        </w:rPr>
        <w:t>Б. Тарашкевич, С. Рак-Михайловский, П. Волошин и П. Метла.</w:t>
      </w:r>
    </w:p>
    <w:p w:rsidR="00A30D0E" w:rsidRPr="00A90E5E" w:rsidRDefault="00185B74" w:rsidP="002E018A">
      <w:pPr>
        <w:pStyle w:val="a5"/>
        <w:shd w:val="clear" w:color="auto" w:fill="FFFFFF"/>
        <w:spacing w:before="0" w:beforeAutospacing="0" w:after="0" w:afterAutospacing="0" w:line="276" w:lineRule="auto"/>
        <w:ind w:firstLine="567"/>
        <w:jc w:val="both"/>
        <w:rPr>
          <w:sz w:val="28"/>
          <w:szCs w:val="28"/>
        </w:rPr>
      </w:pPr>
      <w:r w:rsidRPr="00185B74">
        <w:rPr>
          <w:noProof/>
        </w:rPr>
        <w:pict>
          <v:shape id="_x0000_s1047" type="#_x0000_t202" style="position:absolute;left:0;text-align:left;margin-left:1.75pt;margin-top:197.95pt;width:121.85pt;height:13.05pt;z-index:251756544" wrapcoords="-118 0 -118 21060 21600 21060 21600 0 -118 0" stroked="f">
            <v:textbox inset="0,0,0,0">
              <w:txbxContent>
                <w:p w:rsidR="006B4726" w:rsidRPr="006B4726" w:rsidRDefault="006B4726" w:rsidP="006B4726">
                  <w:pPr>
                    <w:spacing w:after="0" w:line="240" w:lineRule="auto"/>
                    <w:jc w:val="center"/>
                    <w:rPr>
                      <w:rFonts w:ascii="Times New Roman" w:hAnsi="Times New Roman" w:cs="Times New Roman"/>
                      <w:sz w:val="24"/>
                      <w:szCs w:val="24"/>
                    </w:rPr>
                  </w:pPr>
                  <w:r w:rsidRPr="006B4726">
                    <w:rPr>
                      <w:rStyle w:val="a6"/>
                      <w:rFonts w:ascii="Times New Roman" w:hAnsi="Times New Roman" w:cs="Times New Roman"/>
                      <w:sz w:val="24"/>
                      <w:szCs w:val="24"/>
                    </w:rPr>
                    <w:t xml:space="preserve">Ю.  </w:t>
                  </w:r>
                  <w:r>
                    <w:rPr>
                      <w:rStyle w:val="a6"/>
                      <w:rFonts w:ascii="Times New Roman" w:hAnsi="Times New Roman" w:cs="Times New Roman"/>
                      <w:sz w:val="24"/>
                      <w:szCs w:val="24"/>
                    </w:rPr>
                    <w:t>Пилсудский</w:t>
                  </w:r>
                </w:p>
              </w:txbxContent>
            </v:textbox>
            <w10:wrap type="tight"/>
          </v:shape>
        </w:pict>
      </w:r>
      <w:r w:rsidR="006B4726" w:rsidRPr="00A90E5E">
        <w:rPr>
          <w:noProof/>
        </w:rPr>
        <w:drawing>
          <wp:anchor distT="0" distB="0" distL="114300" distR="114300" simplePos="0" relativeHeight="251754496" behindDoc="1" locked="0" layoutInCell="1" allowOverlap="1">
            <wp:simplePos x="0" y="0"/>
            <wp:positionH relativeFrom="column">
              <wp:posOffset>22225</wp:posOffset>
            </wp:positionH>
            <wp:positionV relativeFrom="paragraph">
              <wp:posOffset>215265</wp:posOffset>
            </wp:positionV>
            <wp:extent cx="1555750" cy="2282825"/>
            <wp:effectExtent l="19050" t="0" r="6350" b="0"/>
            <wp:wrapTight wrapText="bothSides">
              <wp:wrapPolygon edited="0">
                <wp:start x="-264" y="0"/>
                <wp:lineTo x="-264" y="21450"/>
                <wp:lineTo x="21688" y="21450"/>
                <wp:lineTo x="21688" y="0"/>
                <wp:lineTo x="-264" y="0"/>
              </wp:wrapPolygon>
            </wp:wrapTight>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2" cstate="print"/>
                    <a:srcRect/>
                    <a:stretch>
                      <a:fillRect/>
                    </a:stretch>
                  </pic:blipFill>
                  <pic:spPr bwMode="auto">
                    <a:xfrm>
                      <a:off x="0" y="0"/>
                      <a:ext cx="1555750" cy="2282825"/>
                    </a:xfrm>
                    <a:prstGeom prst="rect">
                      <a:avLst/>
                    </a:prstGeom>
                    <a:noFill/>
                    <a:ln w="9525">
                      <a:noFill/>
                      <a:miter lim="800000"/>
                      <a:headEnd/>
                      <a:tailEnd/>
                    </a:ln>
                  </pic:spPr>
                </pic:pic>
              </a:graphicData>
            </a:graphic>
          </wp:anchor>
        </w:drawing>
      </w:r>
      <w:r w:rsidR="00DA3170" w:rsidRPr="00A90E5E">
        <w:rPr>
          <w:rStyle w:val="a6"/>
          <w:b w:val="0"/>
          <w:sz w:val="28"/>
          <w:szCs w:val="28"/>
        </w:rPr>
        <w:t xml:space="preserve">В мае 1926 г. в Польше произошел государственный переворот, в результате которого была установлена диктатура во главе с маршалом </w:t>
      </w:r>
      <w:r w:rsidR="00DA3170" w:rsidRPr="00A90E5E">
        <w:rPr>
          <w:rStyle w:val="a6"/>
          <w:b w:val="0"/>
          <w:i/>
          <w:sz w:val="28"/>
          <w:szCs w:val="28"/>
        </w:rPr>
        <w:t>Ю.</w:t>
      </w:r>
      <w:r w:rsidR="00DA3170" w:rsidRPr="00A90E5E">
        <w:rPr>
          <w:rStyle w:val="a6"/>
          <w:b w:val="0"/>
          <w:sz w:val="28"/>
          <w:szCs w:val="28"/>
        </w:rPr>
        <w:t xml:space="preserve"> </w:t>
      </w:r>
      <w:r w:rsidR="006B4726" w:rsidRPr="00A90E5E">
        <w:rPr>
          <w:rStyle w:val="a6"/>
          <w:b w:val="0"/>
          <w:i/>
          <w:sz w:val="28"/>
          <w:szCs w:val="28"/>
        </w:rPr>
        <w:t xml:space="preserve"> </w:t>
      </w:r>
      <w:r w:rsidR="00DA3170" w:rsidRPr="00A90E5E">
        <w:rPr>
          <w:rStyle w:val="a6"/>
          <w:b w:val="0"/>
          <w:i/>
          <w:sz w:val="28"/>
          <w:szCs w:val="28"/>
        </w:rPr>
        <w:t>Пилсудским.</w:t>
      </w:r>
      <w:r w:rsidR="00DA3170" w:rsidRPr="00A90E5E">
        <w:rPr>
          <w:rStyle w:val="a6"/>
          <w:b w:val="0"/>
          <w:sz w:val="28"/>
          <w:szCs w:val="28"/>
        </w:rPr>
        <w:t xml:space="preserve"> Диктаторский режим проводил так называемую </w:t>
      </w:r>
      <w:r w:rsidR="00DA3170" w:rsidRPr="00A90E5E">
        <w:rPr>
          <w:rStyle w:val="a6"/>
          <w:b w:val="0"/>
          <w:i/>
          <w:sz w:val="28"/>
          <w:szCs w:val="28"/>
        </w:rPr>
        <w:t>«политику санации» (оздоровления)</w:t>
      </w:r>
      <w:r w:rsidR="00DA3170" w:rsidRPr="00A90E5E">
        <w:rPr>
          <w:rStyle w:val="a6"/>
          <w:b w:val="0"/>
          <w:sz w:val="28"/>
          <w:szCs w:val="28"/>
        </w:rPr>
        <w:t>.</w:t>
      </w:r>
      <w:r w:rsidR="00947AE6" w:rsidRPr="00A90E5E">
        <w:rPr>
          <w:rStyle w:val="a6"/>
          <w:b w:val="0"/>
          <w:sz w:val="28"/>
          <w:szCs w:val="28"/>
        </w:rPr>
        <w:t xml:space="preserve"> </w:t>
      </w:r>
      <w:r w:rsidR="00DA3170" w:rsidRPr="00A90E5E">
        <w:rPr>
          <w:rStyle w:val="a6"/>
          <w:b w:val="0"/>
          <w:sz w:val="28"/>
          <w:szCs w:val="28"/>
        </w:rPr>
        <w:t>Она включала комплекс мер в экономической, политической и социальной сферах жизни польского общества.</w:t>
      </w:r>
      <w:r w:rsidR="00A30D0E" w:rsidRPr="00A90E5E">
        <w:rPr>
          <w:sz w:val="28"/>
          <w:szCs w:val="28"/>
        </w:rPr>
        <w:t xml:space="preserve"> Польские власти жестоко расправлялись с участниками национально-освободительного движения. В </w:t>
      </w:r>
      <w:proofErr w:type="spellStart"/>
      <w:r w:rsidR="00A30D0E" w:rsidRPr="00A90E5E">
        <w:rPr>
          <w:sz w:val="28"/>
          <w:szCs w:val="28"/>
        </w:rPr>
        <w:t>Берёзе-Картузской</w:t>
      </w:r>
      <w:proofErr w:type="spellEnd"/>
      <w:r w:rsidR="00A30D0E" w:rsidRPr="00A90E5E">
        <w:rPr>
          <w:sz w:val="28"/>
          <w:szCs w:val="28"/>
        </w:rPr>
        <w:t xml:space="preserve"> был создан лагерь, куда помещали </w:t>
      </w:r>
      <w:proofErr w:type="gramStart"/>
      <w:r w:rsidR="00A30D0E" w:rsidRPr="00A90E5E">
        <w:rPr>
          <w:sz w:val="28"/>
          <w:szCs w:val="28"/>
        </w:rPr>
        <w:t>несогласных</w:t>
      </w:r>
      <w:proofErr w:type="gramEnd"/>
      <w:r w:rsidR="00A30D0E" w:rsidRPr="00A90E5E">
        <w:rPr>
          <w:sz w:val="28"/>
          <w:szCs w:val="28"/>
        </w:rPr>
        <w:t xml:space="preserve"> с польским режимом. </w:t>
      </w:r>
    </w:p>
    <w:p w:rsidR="00DA3170" w:rsidRPr="00A90E5E" w:rsidRDefault="00DA3170" w:rsidP="002E018A">
      <w:pPr>
        <w:pStyle w:val="a5"/>
        <w:shd w:val="clear" w:color="auto" w:fill="FFFFFF"/>
        <w:spacing w:after="0" w:line="276" w:lineRule="auto"/>
        <w:ind w:firstLine="567"/>
        <w:jc w:val="both"/>
        <w:rPr>
          <w:rStyle w:val="a6"/>
          <w:b w:val="0"/>
          <w:sz w:val="28"/>
          <w:szCs w:val="28"/>
        </w:rPr>
      </w:pPr>
      <w:r w:rsidRPr="00A90E5E">
        <w:rPr>
          <w:rStyle w:val="a6"/>
          <w:b w:val="0"/>
          <w:sz w:val="28"/>
          <w:szCs w:val="28"/>
        </w:rPr>
        <w:t xml:space="preserve">Чтобы снизить социальную напряженность в деревне, польские власти проводили аграрные преобразования. </w:t>
      </w:r>
      <w:proofErr w:type="gramStart"/>
      <w:r w:rsidRPr="00A90E5E">
        <w:rPr>
          <w:rStyle w:val="a6"/>
          <w:b w:val="0"/>
          <w:sz w:val="28"/>
          <w:szCs w:val="28"/>
        </w:rPr>
        <w:t xml:space="preserve">Они осуществлялись по трем основным направлениям: 1) </w:t>
      </w:r>
      <w:r w:rsidRPr="00A90E5E">
        <w:rPr>
          <w:rStyle w:val="a6"/>
          <w:b w:val="0"/>
          <w:i/>
          <w:sz w:val="28"/>
          <w:szCs w:val="28"/>
        </w:rPr>
        <w:t xml:space="preserve">парцелляция </w:t>
      </w:r>
      <w:r w:rsidRPr="00A90E5E">
        <w:rPr>
          <w:rStyle w:val="a6"/>
          <w:b w:val="0"/>
          <w:sz w:val="28"/>
          <w:szCs w:val="28"/>
        </w:rPr>
        <w:t xml:space="preserve">— свободная продажа через земельный банк небольших участков помещичьей и государственной земли (парцелл), главным образом, лицам польской национальности; 2) </w:t>
      </w:r>
      <w:proofErr w:type="spellStart"/>
      <w:r w:rsidRPr="00A90E5E">
        <w:rPr>
          <w:rStyle w:val="a6"/>
          <w:b w:val="0"/>
          <w:i/>
          <w:sz w:val="28"/>
          <w:szCs w:val="28"/>
        </w:rPr>
        <w:t>камасация</w:t>
      </w:r>
      <w:proofErr w:type="spellEnd"/>
      <w:r w:rsidRPr="00A90E5E">
        <w:rPr>
          <w:rStyle w:val="a6"/>
          <w:b w:val="0"/>
          <w:i/>
          <w:sz w:val="28"/>
          <w:szCs w:val="28"/>
        </w:rPr>
        <w:t xml:space="preserve"> </w:t>
      </w:r>
      <w:r w:rsidRPr="00A90E5E">
        <w:rPr>
          <w:rStyle w:val="a6"/>
          <w:b w:val="0"/>
          <w:sz w:val="28"/>
          <w:szCs w:val="28"/>
        </w:rPr>
        <w:t>— добровольное и принудительное выселение крестьян на хутора (к 1939 г. на хутора в принудительном порядке было расселено около 70 % крестьянских хозяйств); 3) ликвидация сервитутов.</w:t>
      </w:r>
      <w:proofErr w:type="gramEnd"/>
    </w:p>
    <w:p w:rsidR="00DA3170" w:rsidRPr="00A90E5E" w:rsidRDefault="00DA3170" w:rsidP="002E018A">
      <w:pPr>
        <w:pStyle w:val="a5"/>
        <w:shd w:val="clear" w:color="auto" w:fill="FFFFFF"/>
        <w:spacing w:after="0" w:line="276" w:lineRule="auto"/>
        <w:ind w:firstLine="567"/>
        <w:jc w:val="both"/>
        <w:rPr>
          <w:rStyle w:val="a6"/>
          <w:b w:val="0"/>
          <w:sz w:val="28"/>
          <w:szCs w:val="28"/>
        </w:rPr>
      </w:pPr>
      <w:r w:rsidRPr="00A90E5E">
        <w:rPr>
          <w:rStyle w:val="a6"/>
          <w:b w:val="0"/>
          <w:sz w:val="28"/>
          <w:szCs w:val="28"/>
        </w:rPr>
        <w:lastRenderedPageBreak/>
        <w:t xml:space="preserve">Тяжелое социальное и экономическое положение дополнялось полицейским террором. По всей территории «восточных </w:t>
      </w:r>
      <w:proofErr w:type="spellStart"/>
      <w:r w:rsidRPr="00A90E5E">
        <w:rPr>
          <w:rStyle w:val="a6"/>
          <w:b w:val="0"/>
          <w:sz w:val="28"/>
          <w:szCs w:val="28"/>
        </w:rPr>
        <w:t>кресов</w:t>
      </w:r>
      <w:proofErr w:type="spellEnd"/>
      <w:r w:rsidRPr="00A90E5E">
        <w:rPr>
          <w:rStyle w:val="a6"/>
          <w:b w:val="0"/>
          <w:sz w:val="28"/>
          <w:szCs w:val="28"/>
        </w:rPr>
        <w:t xml:space="preserve">» зверствовали карательные экспедиции, называвшиеся </w:t>
      </w:r>
      <w:r w:rsidRPr="00A90E5E">
        <w:rPr>
          <w:rStyle w:val="a6"/>
          <w:b w:val="0"/>
          <w:i/>
          <w:sz w:val="28"/>
          <w:szCs w:val="28"/>
        </w:rPr>
        <w:t xml:space="preserve">пацификацией </w:t>
      </w:r>
      <w:r w:rsidR="006B4726" w:rsidRPr="00A90E5E">
        <w:rPr>
          <w:b/>
          <w:i/>
          <w:noProof/>
          <w:sz w:val="28"/>
          <w:szCs w:val="28"/>
        </w:rPr>
        <w:drawing>
          <wp:inline distT="0" distB="0" distL="0" distR="0">
            <wp:extent cx="5349190" cy="4436533"/>
            <wp:effectExtent l="19050" t="0" r="386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3" cstate="print"/>
                    <a:srcRect/>
                    <a:stretch>
                      <a:fillRect/>
                    </a:stretch>
                  </pic:blipFill>
                  <pic:spPr bwMode="auto">
                    <a:xfrm>
                      <a:off x="0" y="0"/>
                      <a:ext cx="5344735" cy="4432838"/>
                    </a:xfrm>
                    <a:prstGeom prst="rect">
                      <a:avLst/>
                    </a:prstGeom>
                    <a:noFill/>
                    <a:ln w="9525">
                      <a:noFill/>
                      <a:miter lim="800000"/>
                      <a:headEnd/>
                      <a:tailEnd/>
                    </a:ln>
                  </pic:spPr>
                </pic:pic>
              </a:graphicData>
            </a:graphic>
          </wp:inline>
        </w:drawing>
      </w:r>
      <w:r w:rsidR="006B4726" w:rsidRPr="00A90E5E">
        <w:rPr>
          <w:rStyle w:val="a6"/>
          <w:b w:val="0"/>
          <w:i/>
          <w:sz w:val="28"/>
          <w:szCs w:val="28"/>
        </w:rPr>
        <w:t xml:space="preserve"> </w:t>
      </w:r>
      <w:r w:rsidRPr="00A90E5E">
        <w:rPr>
          <w:rStyle w:val="a6"/>
          <w:b w:val="0"/>
          <w:i/>
          <w:sz w:val="28"/>
          <w:szCs w:val="28"/>
        </w:rPr>
        <w:t>(«</w:t>
      </w:r>
      <w:proofErr w:type="spellStart"/>
      <w:r w:rsidRPr="00A90E5E">
        <w:rPr>
          <w:rStyle w:val="a6"/>
          <w:b w:val="0"/>
          <w:i/>
          <w:sz w:val="28"/>
          <w:szCs w:val="28"/>
        </w:rPr>
        <w:t>утихомириванием</w:t>
      </w:r>
      <w:proofErr w:type="spellEnd"/>
      <w:r w:rsidRPr="00A90E5E">
        <w:rPr>
          <w:rStyle w:val="a6"/>
          <w:b w:val="0"/>
          <w:i/>
          <w:sz w:val="28"/>
          <w:szCs w:val="28"/>
        </w:rPr>
        <w:t>»)</w:t>
      </w:r>
      <w:r w:rsidRPr="00A90E5E">
        <w:rPr>
          <w:rStyle w:val="a6"/>
          <w:b w:val="0"/>
          <w:sz w:val="28"/>
          <w:szCs w:val="28"/>
        </w:rPr>
        <w:t>. Во время пацификаций полицейские разрушали жилье крестьян, уничтожали их имущество, устраивали массовое избиение населения. Жителям деревень запрещалось зажигать свет вечером, собираться группами, ходить в другие деревни.</w:t>
      </w:r>
    </w:p>
    <w:p w:rsidR="00A30D0E" w:rsidRPr="00A90E5E" w:rsidRDefault="00A30D0E" w:rsidP="002E018A">
      <w:pPr>
        <w:pStyle w:val="a5"/>
        <w:shd w:val="clear" w:color="auto" w:fill="FFFFFF"/>
        <w:spacing w:before="0" w:beforeAutospacing="0" w:after="0" w:afterAutospacing="0" w:line="276" w:lineRule="auto"/>
        <w:ind w:firstLine="567"/>
        <w:jc w:val="both"/>
        <w:rPr>
          <w:sz w:val="28"/>
          <w:szCs w:val="28"/>
          <w:lang w:val="be-BY"/>
        </w:rPr>
      </w:pPr>
      <w:r w:rsidRPr="00A90E5E">
        <w:rPr>
          <w:b/>
          <w:sz w:val="28"/>
          <w:szCs w:val="28"/>
          <w:lang w:val="be-BY"/>
        </w:rPr>
        <w:t xml:space="preserve">Культура. </w:t>
      </w:r>
      <w:r w:rsidRPr="00A90E5E">
        <w:rPr>
          <w:sz w:val="28"/>
          <w:szCs w:val="28"/>
          <w:lang w:val="be-BY"/>
        </w:rPr>
        <w:t>Польские власти не признавали белорусскую нацию и пытались искоренить национальное самосознание белорусов и ополячить их. Белорусские школы закрывались.</w:t>
      </w:r>
      <w:r w:rsidR="00BF4287" w:rsidRPr="00A90E5E">
        <w:rPr>
          <w:sz w:val="28"/>
          <w:szCs w:val="28"/>
          <w:lang w:val="be-BY"/>
        </w:rPr>
        <w:t xml:space="preserve"> </w:t>
      </w:r>
      <w:r w:rsidRPr="00A90E5E">
        <w:rPr>
          <w:sz w:val="28"/>
          <w:szCs w:val="28"/>
          <w:lang w:val="be-BY"/>
        </w:rPr>
        <w:t xml:space="preserve">В государственных учреждениях не разрешалось пользоваться белорусским языком. Белорусов на государственную службу не брали. Не было белорусских театров. </w:t>
      </w:r>
    </w:p>
    <w:p w:rsidR="00A30D0E" w:rsidRPr="00A90E5E" w:rsidRDefault="00185B74" w:rsidP="002E018A">
      <w:pPr>
        <w:pStyle w:val="a5"/>
        <w:shd w:val="clear" w:color="auto" w:fill="FFFFFF"/>
        <w:spacing w:after="0" w:line="276" w:lineRule="auto"/>
        <w:ind w:firstLine="567"/>
        <w:jc w:val="both"/>
        <w:rPr>
          <w:sz w:val="28"/>
          <w:szCs w:val="28"/>
          <w:lang w:val="be-BY"/>
        </w:rPr>
      </w:pPr>
      <w:r w:rsidRPr="00185B74">
        <w:rPr>
          <w:noProof/>
        </w:rPr>
        <w:lastRenderedPageBreak/>
        <w:pict>
          <v:shape id="_x0000_s1051" type="#_x0000_t202" style="position:absolute;left:0;text-align:left;margin-left:1.95pt;margin-top:651.8pt;width:405.5pt;height:.05pt;z-index:251762688" wrapcoords="-40 0 -40 21016 21600 21016 21600 0 -40 0" stroked="f">
            <v:textbox style="mso-fit-shape-to-text:t" inset="0,0,0,0">
              <w:txbxContent>
                <w:p w:rsidR="00E87FD4" w:rsidRPr="00E87FD4" w:rsidRDefault="00E87FD4" w:rsidP="00E87FD4">
                  <w:pPr>
                    <w:spacing w:after="0" w:line="240" w:lineRule="auto"/>
                    <w:jc w:val="center"/>
                    <w:rPr>
                      <w:rFonts w:ascii="Times New Roman" w:hAnsi="Times New Roman" w:cs="Times New Roman"/>
                      <w:b/>
                      <w:sz w:val="24"/>
                      <w:szCs w:val="24"/>
                    </w:rPr>
                  </w:pPr>
                  <w:r w:rsidRPr="00E87FD4">
                    <w:rPr>
                      <w:rFonts w:ascii="Times New Roman" w:hAnsi="Times New Roman" w:cs="Times New Roman"/>
                      <w:b/>
                      <w:bCs/>
                      <w:sz w:val="24"/>
                      <w:szCs w:val="24"/>
                    </w:rPr>
                    <w:t>Экспозиция Белорус</w:t>
                  </w:r>
                  <w:r w:rsidR="00A90E5E">
                    <w:rPr>
                      <w:rFonts w:ascii="Times New Roman" w:hAnsi="Times New Roman" w:cs="Times New Roman"/>
                      <w:b/>
                      <w:bCs/>
                      <w:sz w:val="24"/>
                      <w:szCs w:val="24"/>
                    </w:rPr>
                    <w:t>ского музея в 1930-1940-е гг.</w:t>
                  </w:r>
                </w:p>
              </w:txbxContent>
            </v:textbox>
            <w10:wrap type="tight"/>
          </v:shape>
        </w:pict>
      </w:r>
      <w:r w:rsidR="00E87FD4" w:rsidRPr="00A90E5E">
        <w:rPr>
          <w:noProof/>
        </w:rPr>
        <w:drawing>
          <wp:anchor distT="0" distB="0" distL="114300" distR="114300" simplePos="0" relativeHeight="251760640" behindDoc="1" locked="0" layoutInCell="1" allowOverlap="1">
            <wp:simplePos x="0" y="0"/>
            <wp:positionH relativeFrom="column">
              <wp:posOffset>24765</wp:posOffset>
            </wp:positionH>
            <wp:positionV relativeFrom="paragraph">
              <wp:posOffset>5248910</wp:posOffset>
            </wp:positionV>
            <wp:extent cx="5149850" cy="2971800"/>
            <wp:effectExtent l="19050" t="0" r="0" b="0"/>
            <wp:wrapTight wrapText="bothSides">
              <wp:wrapPolygon edited="0">
                <wp:start x="-80" y="0"/>
                <wp:lineTo x="-80" y="21462"/>
                <wp:lineTo x="21573" y="21462"/>
                <wp:lineTo x="21573" y="0"/>
                <wp:lineTo x="-80" y="0"/>
              </wp:wrapPolygon>
            </wp:wrapTight>
            <wp:docPr id="3" name="Рисунок 2" descr="Belaruski_Muzey_Vil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laruski_Muzey_Vilno"/>
                    <pic:cNvPicPr>
                      <a:picLocks noChangeAspect="1" noChangeArrowheads="1"/>
                    </pic:cNvPicPr>
                  </pic:nvPicPr>
                  <pic:blipFill>
                    <a:blip r:embed="rId54" cstate="print"/>
                    <a:srcRect/>
                    <a:stretch>
                      <a:fillRect/>
                    </a:stretch>
                  </pic:blipFill>
                  <pic:spPr bwMode="auto">
                    <a:xfrm>
                      <a:off x="0" y="0"/>
                      <a:ext cx="5149850" cy="2971800"/>
                    </a:xfrm>
                    <a:prstGeom prst="rect">
                      <a:avLst/>
                    </a:prstGeom>
                    <a:noFill/>
                    <a:ln w="9525">
                      <a:noFill/>
                      <a:miter lim="800000"/>
                      <a:headEnd/>
                      <a:tailEnd/>
                    </a:ln>
                  </pic:spPr>
                </pic:pic>
              </a:graphicData>
            </a:graphic>
          </wp:anchor>
        </w:drawing>
      </w:r>
      <w:r w:rsidRPr="00185B74">
        <w:rPr>
          <w:noProof/>
        </w:rPr>
        <w:pict>
          <v:shape id="_x0000_s1048" type="#_x0000_t202" style="position:absolute;left:0;text-align:left;margin-left:.75pt;margin-top:204.3pt;width:257.2pt;height:17pt;z-index:251759616;mso-position-horizontal-relative:text;mso-position-vertical-relative:text" wrapcoords="-63 0 -63 21060 21600 21060 21600 0 -63 0" stroked="f">
            <v:textbox inset="0,0,0,0">
              <w:txbxContent>
                <w:p w:rsidR="006B4726" w:rsidRPr="006B4726" w:rsidRDefault="006B4726" w:rsidP="006B4726">
                  <w:pPr>
                    <w:spacing w:after="0" w:line="240" w:lineRule="auto"/>
                    <w:jc w:val="center"/>
                    <w:rPr>
                      <w:rFonts w:ascii="Times New Roman" w:hAnsi="Times New Roman" w:cs="Times New Roman"/>
                      <w:b/>
                      <w:sz w:val="24"/>
                      <w:szCs w:val="24"/>
                    </w:rPr>
                  </w:pPr>
                  <w:r w:rsidRPr="006B4726">
                    <w:rPr>
                      <w:rFonts w:ascii="Times New Roman" w:hAnsi="Times New Roman" w:cs="Times New Roman"/>
                      <w:b/>
                      <w:sz w:val="24"/>
                      <w:szCs w:val="24"/>
                      <w:lang w:val="be-BY"/>
                    </w:rPr>
                    <w:t>Товарищество белорусской школы</w:t>
                  </w:r>
                </w:p>
              </w:txbxContent>
            </v:textbox>
            <w10:wrap type="tight"/>
          </v:shape>
        </w:pict>
      </w:r>
      <w:r w:rsidR="00E87FD4" w:rsidRPr="00A90E5E">
        <w:rPr>
          <w:noProof/>
        </w:rPr>
        <w:drawing>
          <wp:anchor distT="0" distB="0" distL="114300" distR="114300" simplePos="0" relativeHeight="251757568" behindDoc="1" locked="0" layoutInCell="1" allowOverlap="1">
            <wp:simplePos x="0" y="0"/>
            <wp:positionH relativeFrom="column">
              <wp:posOffset>18415</wp:posOffset>
            </wp:positionH>
            <wp:positionV relativeFrom="paragraph">
              <wp:posOffset>321310</wp:posOffset>
            </wp:positionV>
            <wp:extent cx="3321050" cy="2247900"/>
            <wp:effectExtent l="19050" t="0" r="0" b="0"/>
            <wp:wrapTight wrapText="bothSides">
              <wp:wrapPolygon edited="0">
                <wp:start x="-124" y="0"/>
                <wp:lineTo x="-124" y="21417"/>
                <wp:lineTo x="21559" y="21417"/>
                <wp:lineTo x="21559" y="0"/>
                <wp:lineTo x="-124" y="0"/>
              </wp:wrapPolygon>
            </wp:wrapTight>
            <wp:docPr id="34" name="Рисунок 23" descr="https://upload.wikimedia.org/wikipedia/commons/f/f9/%D0%93%D0%B0%D0%BB%D0%BE%D1%9E%D0%BD%D0%B0%D1%8F_%D1%9E%D0%BF%D1%80%D0%B0%D0%B2%D0%B0_%D0%A2%D0%91%D0%A8.jpg"/>
            <wp:cNvGraphicFramePr/>
            <a:graphic xmlns:a="http://schemas.openxmlformats.org/drawingml/2006/main">
              <a:graphicData uri="http://schemas.openxmlformats.org/drawingml/2006/picture">
                <pic:pic xmlns:pic="http://schemas.openxmlformats.org/drawingml/2006/picture">
                  <pic:nvPicPr>
                    <pic:cNvPr id="38914" name="Picture 2" descr="https://upload.wikimedia.org/wikipedia/commons/f/f9/%D0%93%D0%B0%D0%BB%D0%BE%D1%9E%D0%BD%D0%B0%D1%8F_%D1%9E%D0%BF%D1%80%D0%B0%D0%B2%D0%B0_%D0%A2%D0%91%D0%A8.jpg"/>
                    <pic:cNvPicPr>
                      <a:picLocks noChangeAspect="1" noChangeArrowheads="1"/>
                    </pic:cNvPicPr>
                  </pic:nvPicPr>
                  <pic:blipFill>
                    <a:blip r:embed="rId55" cstate="print"/>
                    <a:srcRect/>
                    <a:stretch>
                      <a:fillRect/>
                    </a:stretch>
                  </pic:blipFill>
                  <pic:spPr bwMode="auto">
                    <a:xfrm>
                      <a:off x="0" y="0"/>
                      <a:ext cx="3321050" cy="2247900"/>
                    </a:xfrm>
                    <a:prstGeom prst="rect">
                      <a:avLst/>
                    </a:prstGeom>
                    <a:noFill/>
                  </pic:spPr>
                </pic:pic>
              </a:graphicData>
            </a:graphic>
          </wp:anchor>
        </w:drawing>
      </w:r>
      <w:r w:rsidR="00A30D0E" w:rsidRPr="00A90E5E">
        <w:rPr>
          <w:sz w:val="28"/>
          <w:szCs w:val="28"/>
          <w:lang w:val="be-BY"/>
        </w:rPr>
        <w:t>Важную роль в жизни Западной Беларуси в 1</w:t>
      </w:r>
      <w:r w:rsidR="003357DB" w:rsidRPr="00A90E5E">
        <w:rPr>
          <w:sz w:val="28"/>
          <w:szCs w:val="28"/>
          <w:lang w:val="be-BY"/>
        </w:rPr>
        <w:t>920-</w:t>
      </w:r>
      <w:r w:rsidR="00A30D0E" w:rsidRPr="00A90E5E">
        <w:rPr>
          <w:sz w:val="28"/>
          <w:szCs w:val="28"/>
          <w:lang w:val="be-BY"/>
        </w:rPr>
        <w:t xml:space="preserve">1930-е гг. сыграло </w:t>
      </w:r>
      <w:r w:rsidR="006B4726" w:rsidRPr="00A90E5E">
        <w:rPr>
          <w:sz w:val="28"/>
          <w:szCs w:val="28"/>
          <w:lang w:val="be-BY"/>
        </w:rPr>
        <w:t xml:space="preserve"> </w:t>
      </w:r>
      <w:r w:rsidR="00A30D0E" w:rsidRPr="00A90E5E">
        <w:rPr>
          <w:i/>
          <w:sz w:val="28"/>
          <w:szCs w:val="28"/>
          <w:lang w:val="be-BY"/>
        </w:rPr>
        <w:t>Товарищество белорусской школы (ТБШ)</w:t>
      </w:r>
      <w:r w:rsidR="00A30D0E" w:rsidRPr="00A90E5E">
        <w:rPr>
          <w:sz w:val="28"/>
          <w:szCs w:val="28"/>
          <w:lang w:val="be-BY"/>
        </w:rPr>
        <w:t xml:space="preserve"> </w:t>
      </w:r>
      <w:r w:rsidR="00A30D0E" w:rsidRPr="00A90E5E">
        <w:rPr>
          <w:rStyle w:val="a6"/>
          <w:b w:val="0"/>
          <w:i/>
          <w:sz w:val="28"/>
          <w:szCs w:val="28"/>
        </w:rPr>
        <w:t>–</w:t>
      </w:r>
      <w:r w:rsidR="00A30D0E" w:rsidRPr="00A90E5E">
        <w:rPr>
          <w:sz w:val="28"/>
          <w:szCs w:val="28"/>
          <w:lang w:val="be-BY"/>
        </w:rPr>
        <w:t xml:space="preserve"> массовая культурно-просветительская организация, созданная в </w:t>
      </w:r>
      <w:r w:rsidR="00A30D0E" w:rsidRPr="00A90E5E">
        <w:rPr>
          <w:b/>
          <w:sz w:val="28"/>
          <w:szCs w:val="28"/>
          <w:lang w:val="be-BY"/>
        </w:rPr>
        <w:t>1921 г.</w:t>
      </w:r>
      <w:r w:rsidR="00A30D0E" w:rsidRPr="00A90E5E">
        <w:rPr>
          <w:sz w:val="28"/>
          <w:szCs w:val="28"/>
          <w:lang w:val="be-BY"/>
        </w:rPr>
        <w:t xml:space="preserve"> В начале 1930-х гг. ТБШ насчитывало около 500 кружков и 30 тыс. активистов. Товарищество боролось за грамотность населения, за открытие новых и сохранение существующих белорусских школ, создавало клубы, библиотеки, избы-читальни, организовывало художественную самодеятельность, народные хоры, издавало учебники, песенники. Активно работали среди населения драматические кружки, созданные местными отделами ТБШ. В </w:t>
      </w:r>
      <w:r w:rsidR="00A30D0E" w:rsidRPr="00A90E5E">
        <w:rPr>
          <w:b/>
          <w:sz w:val="28"/>
          <w:szCs w:val="28"/>
          <w:lang w:val="be-BY"/>
        </w:rPr>
        <w:t>1937 г.</w:t>
      </w:r>
      <w:r w:rsidR="00A30D0E" w:rsidRPr="00A90E5E">
        <w:rPr>
          <w:sz w:val="28"/>
          <w:szCs w:val="28"/>
          <w:lang w:val="be-BY"/>
        </w:rPr>
        <w:t xml:space="preserve"> деятельность Товарищества белорусской школы была запрещена.</w:t>
      </w:r>
    </w:p>
    <w:p w:rsidR="00A30D0E" w:rsidRPr="00A90E5E" w:rsidRDefault="00BF4287" w:rsidP="002E018A">
      <w:pPr>
        <w:pStyle w:val="a5"/>
        <w:shd w:val="clear" w:color="auto" w:fill="FFFFFF"/>
        <w:spacing w:after="0" w:line="276" w:lineRule="auto"/>
        <w:ind w:firstLine="567"/>
        <w:jc w:val="both"/>
        <w:rPr>
          <w:sz w:val="28"/>
          <w:szCs w:val="28"/>
          <w:lang w:val="be-BY"/>
        </w:rPr>
      </w:pPr>
      <w:r w:rsidRPr="00A90E5E">
        <w:rPr>
          <w:sz w:val="28"/>
          <w:szCs w:val="28"/>
          <w:lang w:val="be-BY"/>
        </w:rPr>
        <w:t>В г.</w:t>
      </w:r>
      <w:r w:rsidR="00A30D0E" w:rsidRPr="00A90E5E">
        <w:rPr>
          <w:sz w:val="28"/>
          <w:szCs w:val="28"/>
          <w:lang w:val="be-BY"/>
        </w:rPr>
        <w:t xml:space="preserve"> Вильна работало </w:t>
      </w:r>
      <w:r w:rsidR="00A30D0E" w:rsidRPr="00A90E5E">
        <w:rPr>
          <w:i/>
          <w:sz w:val="28"/>
          <w:szCs w:val="28"/>
          <w:lang w:val="be-BY"/>
        </w:rPr>
        <w:t>Белорусское научное товарищество</w:t>
      </w:r>
      <w:r w:rsidR="00A30D0E" w:rsidRPr="00A90E5E">
        <w:rPr>
          <w:sz w:val="28"/>
          <w:szCs w:val="28"/>
          <w:lang w:val="be-BY"/>
        </w:rPr>
        <w:t xml:space="preserve">. У его истоков стояли </w:t>
      </w:r>
      <w:r w:rsidR="00A30D0E" w:rsidRPr="00A90E5E">
        <w:rPr>
          <w:i/>
          <w:sz w:val="28"/>
          <w:szCs w:val="28"/>
          <w:lang w:val="be-BY"/>
        </w:rPr>
        <w:t>В. Ластовский, братья Иван и Антон Луцкевичи.</w:t>
      </w:r>
      <w:r w:rsidR="00A30D0E" w:rsidRPr="00A90E5E">
        <w:rPr>
          <w:sz w:val="28"/>
          <w:szCs w:val="28"/>
          <w:lang w:val="be-BY"/>
        </w:rPr>
        <w:t xml:space="preserve"> Члены товарищества переводили на белорусский язык педагогическую и художественную литературу, выступали с докладами и сообщениями по истории, литературе, этнографии и фольклору Беларуси. При товариществе находился белорусский историко-этнографический музей и белорусский </w:t>
      </w:r>
      <w:r w:rsidR="00A30D0E" w:rsidRPr="00A90E5E">
        <w:rPr>
          <w:sz w:val="28"/>
          <w:szCs w:val="28"/>
          <w:lang w:val="be-BY"/>
        </w:rPr>
        <w:lastRenderedPageBreak/>
        <w:t xml:space="preserve">архив. Библиотека музея насчитывала более 14 тыс. томов книг и </w:t>
      </w:r>
      <w:r w:rsidR="00D47079" w:rsidRPr="00A90E5E">
        <w:rPr>
          <w:noProof/>
          <w:sz w:val="28"/>
          <w:szCs w:val="28"/>
        </w:rPr>
        <w:drawing>
          <wp:anchor distT="0" distB="0" distL="114300" distR="114300" simplePos="0" relativeHeight="251763712" behindDoc="1" locked="0" layoutInCell="1" allowOverlap="1">
            <wp:simplePos x="0" y="0"/>
            <wp:positionH relativeFrom="column">
              <wp:posOffset>-70485</wp:posOffset>
            </wp:positionH>
            <wp:positionV relativeFrom="paragraph">
              <wp:posOffset>511810</wp:posOffset>
            </wp:positionV>
            <wp:extent cx="2038350" cy="3169285"/>
            <wp:effectExtent l="19050" t="0" r="0" b="0"/>
            <wp:wrapTight wrapText="bothSides">
              <wp:wrapPolygon edited="0">
                <wp:start x="-202" y="0"/>
                <wp:lineTo x="-202" y="21423"/>
                <wp:lineTo x="21600" y="21423"/>
                <wp:lineTo x="21600" y="0"/>
                <wp:lineTo x="-202" y="0"/>
              </wp:wrapPolygon>
            </wp:wrapTight>
            <wp:docPr id="4" name="Рисунок 5" descr="https://upload.wikimedia.org/wikipedia/commons/5/51/Branis%C5%82a%C5%AD_Tara%C5%A1kievi%C4%8D_-_Bie%C5%82aruskaja_gramatyka_dla_%C5%A1ko%C5%82%2C_1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5/51/Branis%C5%82a%C5%AD_Tara%C5%A1kievi%C4%8D_-_Bie%C5%82aruskaja_gramatyka_dla_%C5%A1ko%C5%82%2C_1929.png"/>
                    <pic:cNvPicPr>
                      <a:picLocks noChangeAspect="1" noChangeArrowheads="1"/>
                    </pic:cNvPicPr>
                  </pic:nvPicPr>
                  <pic:blipFill>
                    <a:blip r:embed="rId56" cstate="print"/>
                    <a:srcRect/>
                    <a:stretch>
                      <a:fillRect/>
                    </a:stretch>
                  </pic:blipFill>
                  <pic:spPr bwMode="auto">
                    <a:xfrm>
                      <a:off x="0" y="0"/>
                      <a:ext cx="2038350" cy="3169285"/>
                    </a:xfrm>
                    <a:prstGeom prst="rect">
                      <a:avLst/>
                    </a:prstGeom>
                    <a:noFill/>
                    <a:ln w="9525">
                      <a:noFill/>
                      <a:miter lim="800000"/>
                      <a:headEnd/>
                      <a:tailEnd/>
                    </a:ln>
                  </pic:spPr>
                </pic:pic>
              </a:graphicData>
            </a:graphic>
          </wp:anchor>
        </w:drawing>
      </w:r>
      <w:r w:rsidR="00A30D0E" w:rsidRPr="00A90E5E">
        <w:rPr>
          <w:sz w:val="28"/>
          <w:szCs w:val="28"/>
          <w:lang w:val="be-BY"/>
        </w:rPr>
        <w:t>документов.</w:t>
      </w:r>
    </w:p>
    <w:p w:rsidR="00A30D0E" w:rsidRPr="00A90E5E" w:rsidRDefault="00A30D0E" w:rsidP="002E018A">
      <w:pPr>
        <w:pStyle w:val="a5"/>
        <w:shd w:val="clear" w:color="auto" w:fill="FFFFFF"/>
        <w:spacing w:after="0" w:line="276" w:lineRule="auto"/>
        <w:ind w:firstLine="567"/>
        <w:jc w:val="both"/>
        <w:rPr>
          <w:sz w:val="28"/>
          <w:szCs w:val="28"/>
          <w:lang w:val="be-BY"/>
        </w:rPr>
      </w:pPr>
      <w:r w:rsidRPr="00A90E5E">
        <w:rPr>
          <w:i/>
          <w:sz w:val="28"/>
          <w:szCs w:val="28"/>
          <w:lang w:val="be-BY"/>
        </w:rPr>
        <w:t>М. Горецкий</w:t>
      </w:r>
      <w:r w:rsidRPr="00A90E5E">
        <w:rPr>
          <w:sz w:val="28"/>
          <w:szCs w:val="28"/>
          <w:lang w:val="be-BY"/>
        </w:rPr>
        <w:t xml:space="preserve"> в 1920-1922 гг. выпустил в свет «Историю белорусской литературы» и «Хрестоматию белорусской литературы: </w:t>
      </w:r>
      <w:r w:rsidR="00E87FD4" w:rsidRPr="00A90E5E">
        <w:rPr>
          <w:sz w:val="28"/>
          <w:szCs w:val="28"/>
          <w:lang w:val="be-BY"/>
        </w:rPr>
        <w:t xml:space="preserve">XI век – </w:t>
      </w:r>
      <w:r w:rsidR="00BF4287" w:rsidRPr="00A90E5E">
        <w:rPr>
          <w:sz w:val="28"/>
          <w:szCs w:val="28"/>
          <w:lang w:val="be-BY"/>
        </w:rPr>
        <w:t xml:space="preserve">1905 год», а </w:t>
      </w:r>
      <w:r w:rsidR="00BF4287" w:rsidRPr="00A90E5E">
        <w:rPr>
          <w:i/>
          <w:sz w:val="28"/>
          <w:szCs w:val="28"/>
          <w:lang w:val="be-BY"/>
        </w:rPr>
        <w:t>И. Дворча</w:t>
      </w:r>
      <w:r w:rsidRPr="00A90E5E">
        <w:rPr>
          <w:i/>
          <w:sz w:val="28"/>
          <w:szCs w:val="28"/>
          <w:lang w:val="be-BY"/>
        </w:rPr>
        <w:t>нин</w:t>
      </w:r>
      <w:r w:rsidRPr="00A90E5E">
        <w:rPr>
          <w:sz w:val="28"/>
          <w:szCs w:val="28"/>
          <w:lang w:val="be-BY"/>
        </w:rPr>
        <w:t xml:space="preserve"> в 1927 г. издал «Хрестоматию новой белорусской литературы (от 1905 года)». Эти книги, как и «Белорусская грамматика для школ» Б. Тарашкевича, широко использовались в белорусских гимназиях и других </w:t>
      </w:r>
      <w:r w:rsidR="00D47079" w:rsidRPr="00A90E5E">
        <w:rPr>
          <w:sz w:val="28"/>
          <w:szCs w:val="28"/>
          <w:lang w:val="be-BY"/>
        </w:rPr>
        <w:t xml:space="preserve"> </w:t>
      </w:r>
      <w:r w:rsidRPr="00A90E5E">
        <w:rPr>
          <w:sz w:val="28"/>
          <w:szCs w:val="28"/>
          <w:lang w:val="be-BY"/>
        </w:rPr>
        <w:t>учебных заведениях.</w:t>
      </w:r>
    </w:p>
    <w:p w:rsidR="00A30D0E" w:rsidRPr="00A90E5E" w:rsidRDefault="00A30D0E" w:rsidP="002E018A">
      <w:pPr>
        <w:pStyle w:val="a5"/>
        <w:shd w:val="clear" w:color="auto" w:fill="FFFFFF"/>
        <w:spacing w:after="0" w:line="276" w:lineRule="auto"/>
        <w:ind w:firstLine="567"/>
        <w:jc w:val="both"/>
        <w:rPr>
          <w:sz w:val="28"/>
          <w:szCs w:val="28"/>
          <w:lang w:val="be-BY"/>
        </w:rPr>
      </w:pPr>
      <w:r w:rsidRPr="00A90E5E">
        <w:rPr>
          <w:sz w:val="28"/>
          <w:szCs w:val="28"/>
          <w:lang w:val="be-BY"/>
        </w:rPr>
        <w:t xml:space="preserve">Подъем национально-освободительного движения в Западной Беларуси вызвал активизацию </w:t>
      </w:r>
      <w:r w:rsidRPr="00A90E5E">
        <w:rPr>
          <w:b/>
          <w:sz w:val="28"/>
          <w:szCs w:val="28"/>
          <w:lang w:val="be-BY"/>
        </w:rPr>
        <w:t>литературной жизни</w:t>
      </w:r>
      <w:r w:rsidRPr="00A90E5E">
        <w:rPr>
          <w:sz w:val="28"/>
          <w:szCs w:val="28"/>
          <w:lang w:val="be-BY"/>
        </w:rPr>
        <w:t>. В литературу пришли молодые поэты: М. Танк, П. Пестрак, М. Василёк, В. Тавлай, М. Машара и др.</w:t>
      </w:r>
      <w:r w:rsidR="00BF4287" w:rsidRPr="00A90E5E">
        <w:rPr>
          <w:sz w:val="28"/>
          <w:szCs w:val="28"/>
          <w:lang w:val="be-BY"/>
        </w:rPr>
        <w:t xml:space="preserve"> –</w:t>
      </w:r>
    </w:p>
    <w:p w:rsidR="00D47079" w:rsidRPr="00A90E5E" w:rsidRDefault="00D47079" w:rsidP="00D47079">
      <w:pPr>
        <w:pStyle w:val="a5"/>
        <w:shd w:val="clear" w:color="auto" w:fill="FFFFFF"/>
        <w:spacing w:after="0" w:line="276" w:lineRule="auto"/>
        <w:ind w:firstLine="567"/>
        <w:jc w:val="both"/>
        <w:rPr>
          <w:sz w:val="28"/>
          <w:szCs w:val="28"/>
          <w:lang w:val="be-BY"/>
        </w:rPr>
      </w:pPr>
      <w:r w:rsidRPr="00A90E5E">
        <w:rPr>
          <w:noProof/>
          <w:sz w:val="28"/>
          <w:szCs w:val="28"/>
        </w:rPr>
        <w:drawing>
          <wp:anchor distT="0" distB="0" distL="114300" distR="114300" simplePos="0" relativeHeight="251764736" behindDoc="1" locked="0" layoutInCell="1" allowOverlap="1">
            <wp:simplePos x="0" y="0"/>
            <wp:positionH relativeFrom="column">
              <wp:posOffset>-70485</wp:posOffset>
            </wp:positionH>
            <wp:positionV relativeFrom="paragraph">
              <wp:posOffset>1804670</wp:posOffset>
            </wp:positionV>
            <wp:extent cx="1651000" cy="2120900"/>
            <wp:effectExtent l="19050" t="0" r="6350" b="0"/>
            <wp:wrapTight wrapText="bothSides">
              <wp:wrapPolygon edited="0">
                <wp:start x="-249" y="0"/>
                <wp:lineTo x="-249" y="21341"/>
                <wp:lineTo x="21683" y="21341"/>
                <wp:lineTo x="21683" y="0"/>
                <wp:lineTo x="-249" y="0"/>
              </wp:wrapPolygon>
            </wp:wrapTight>
            <wp:docPr id="13" name="Рисунок 8" descr="http://elcat.bntu.by/vistavki/k2012/tank/foto/Maksim_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lcat.bntu.by/vistavki/k2012/tank/foto/Maksim_Tank.jpg"/>
                    <pic:cNvPicPr>
                      <a:picLocks noChangeAspect="1" noChangeArrowheads="1"/>
                    </pic:cNvPicPr>
                  </pic:nvPicPr>
                  <pic:blipFill>
                    <a:blip r:embed="rId57" cstate="print"/>
                    <a:srcRect/>
                    <a:stretch>
                      <a:fillRect/>
                    </a:stretch>
                  </pic:blipFill>
                  <pic:spPr bwMode="auto">
                    <a:xfrm>
                      <a:off x="0" y="0"/>
                      <a:ext cx="1651000" cy="2120900"/>
                    </a:xfrm>
                    <a:prstGeom prst="rect">
                      <a:avLst/>
                    </a:prstGeom>
                    <a:noFill/>
                    <a:ln w="9525">
                      <a:noFill/>
                      <a:miter lim="800000"/>
                      <a:headEnd/>
                      <a:tailEnd/>
                    </a:ln>
                  </pic:spPr>
                </pic:pic>
              </a:graphicData>
            </a:graphic>
          </wp:anchor>
        </w:drawing>
      </w:r>
      <w:r w:rsidRPr="00A90E5E">
        <w:rPr>
          <w:sz w:val="28"/>
          <w:szCs w:val="28"/>
          <w:lang w:val="be-BY"/>
        </w:rPr>
        <w:t xml:space="preserve">Стихи </w:t>
      </w:r>
      <w:r w:rsidRPr="00A90E5E">
        <w:rPr>
          <w:i/>
          <w:sz w:val="28"/>
          <w:szCs w:val="28"/>
          <w:lang w:val="be-BY"/>
        </w:rPr>
        <w:t>М.</w:t>
      </w:r>
      <w:r w:rsidRPr="00A90E5E">
        <w:rPr>
          <w:sz w:val="28"/>
          <w:szCs w:val="28"/>
          <w:lang w:val="be-BY"/>
        </w:rPr>
        <w:t xml:space="preserve"> </w:t>
      </w:r>
      <w:r w:rsidRPr="00A90E5E">
        <w:rPr>
          <w:i/>
          <w:sz w:val="28"/>
          <w:szCs w:val="28"/>
          <w:lang w:val="be-BY"/>
        </w:rPr>
        <w:t>Василька</w:t>
      </w:r>
      <w:r w:rsidRPr="00A90E5E">
        <w:rPr>
          <w:sz w:val="28"/>
          <w:szCs w:val="28"/>
          <w:lang w:val="be-BY"/>
        </w:rPr>
        <w:t xml:space="preserve"> «В бой на оккупанта», «Как я пана перенес» и другие, а также поэма </w:t>
      </w:r>
      <w:r w:rsidRPr="00A90E5E">
        <w:rPr>
          <w:i/>
          <w:sz w:val="28"/>
          <w:szCs w:val="28"/>
          <w:lang w:val="be-BY"/>
        </w:rPr>
        <w:t>В. Тавлая</w:t>
      </w:r>
      <w:r w:rsidRPr="00A90E5E">
        <w:rPr>
          <w:sz w:val="28"/>
          <w:szCs w:val="28"/>
          <w:lang w:val="be-BY"/>
        </w:rPr>
        <w:t xml:space="preserve"> «Непобедимые» призывали к мужеству в борьбе с польскими панами. Протест против социального и национального гнета, вера в творческие силы народа отражал </w:t>
      </w:r>
      <w:r w:rsidRPr="00A90E5E">
        <w:rPr>
          <w:i/>
          <w:sz w:val="28"/>
          <w:szCs w:val="28"/>
          <w:lang w:val="be-BY"/>
        </w:rPr>
        <w:t>М. Машара</w:t>
      </w:r>
      <w:r w:rsidRPr="00A90E5E">
        <w:rPr>
          <w:sz w:val="28"/>
          <w:szCs w:val="28"/>
          <w:lang w:val="be-BY"/>
        </w:rPr>
        <w:t xml:space="preserve"> в поэмах «Свадьба», «Смерть Кастуся Калиновского», «Мамкина горка», пьесах «Вот тут и пойми», «Черт из подпечья», «Легкий хлеб», а также в многочисленных сборниках стихов. </w:t>
      </w:r>
    </w:p>
    <w:p w:rsidR="00A30D0E" w:rsidRPr="00A90E5E" w:rsidRDefault="00185B74" w:rsidP="002E018A">
      <w:pPr>
        <w:pStyle w:val="a5"/>
        <w:shd w:val="clear" w:color="auto" w:fill="FFFFFF"/>
        <w:spacing w:after="0" w:line="276" w:lineRule="auto"/>
        <w:ind w:firstLine="567"/>
        <w:jc w:val="both"/>
        <w:rPr>
          <w:sz w:val="28"/>
          <w:szCs w:val="28"/>
          <w:lang w:val="be-BY"/>
        </w:rPr>
      </w:pPr>
      <w:r w:rsidRPr="00185B74">
        <w:rPr>
          <w:noProof/>
        </w:rPr>
        <w:pict>
          <v:shape id="_x0000_s1052" type="#_x0000_t202" style="position:absolute;left:0;text-align:left;margin-left:-135.55pt;margin-top:166.6pt;width:130pt;height:13.8pt;z-index:251766784" wrapcoords="-125 0 -125 21060 21600 21060 21600 0 -125 0" stroked="f">
            <v:textbox style="mso-fit-shape-to-text:t" inset="0,0,0,0">
              <w:txbxContent>
                <w:p w:rsidR="00D47079" w:rsidRPr="00D47079" w:rsidRDefault="00D47079" w:rsidP="00D47079">
                  <w:pPr>
                    <w:pStyle w:val="af1"/>
                    <w:spacing w:after="0"/>
                    <w:jc w:val="center"/>
                    <w:rPr>
                      <w:rFonts w:ascii="Times New Roman" w:eastAsia="Times New Roman" w:hAnsi="Times New Roman" w:cs="Times New Roman"/>
                      <w:noProof/>
                      <w:color w:val="auto"/>
                      <w:sz w:val="24"/>
                      <w:szCs w:val="24"/>
                    </w:rPr>
                  </w:pPr>
                  <w:r w:rsidRPr="00D47079">
                    <w:rPr>
                      <w:rFonts w:ascii="Times New Roman" w:hAnsi="Times New Roman" w:cs="Times New Roman"/>
                      <w:color w:val="auto"/>
                      <w:sz w:val="24"/>
                      <w:szCs w:val="24"/>
                      <w:lang w:val="be-BY"/>
                    </w:rPr>
                    <w:t xml:space="preserve">М. </w:t>
                  </w:r>
                  <w:r w:rsidRPr="00D47079">
                    <w:rPr>
                      <w:rFonts w:ascii="Times New Roman" w:hAnsi="Times New Roman" w:cs="Times New Roman"/>
                      <w:color w:val="auto"/>
                      <w:sz w:val="24"/>
                      <w:szCs w:val="24"/>
                      <w:lang w:val="be-BY"/>
                    </w:rPr>
                    <w:t>Танк</w:t>
                  </w:r>
                </w:p>
              </w:txbxContent>
            </v:textbox>
            <w10:wrap type="tight"/>
          </v:shape>
        </w:pict>
      </w:r>
      <w:r w:rsidR="00A30D0E" w:rsidRPr="00A90E5E">
        <w:rPr>
          <w:sz w:val="28"/>
          <w:szCs w:val="28"/>
          <w:lang w:val="be-BY"/>
        </w:rPr>
        <w:t xml:space="preserve">Судьба и духовный мир западнобелорусских трудящихся, богатство родной природы раскрыл </w:t>
      </w:r>
      <w:r w:rsidR="00A30D0E" w:rsidRPr="00A90E5E">
        <w:rPr>
          <w:i/>
          <w:sz w:val="28"/>
          <w:szCs w:val="28"/>
          <w:lang w:val="be-BY"/>
        </w:rPr>
        <w:t>М. Танк</w:t>
      </w:r>
      <w:r w:rsidR="00BF4287" w:rsidRPr="00A90E5E">
        <w:rPr>
          <w:i/>
          <w:sz w:val="28"/>
          <w:szCs w:val="28"/>
          <w:lang w:val="be-BY"/>
        </w:rPr>
        <w:t xml:space="preserve"> </w:t>
      </w:r>
      <w:r w:rsidR="00BF4287" w:rsidRPr="00A90E5E">
        <w:rPr>
          <w:sz w:val="28"/>
          <w:szCs w:val="28"/>
        </w:rPr>
        <w:t>(Евгения Скурко)</w:t>
      </w:r>
      <w:r w:rsidR="00A30D0E" w:rsidRPr="00A90E5E">
        <w:rPr>
          <w:sz w:val="28"/>
          <w:szCs w:val="28"/>
          <w:lang w:val="be-BY"/>
        </w:rPr>
        <w:t xml:space="preserve"> в гражданской и пейзажной лирике, юмористических и сатирических стихах, балладах, песнях, сказках, героико-романтических поэмах «Нарочь», «Калиновский», «Журавиновый цвет» и др.). Главная тема поэзии </w:t>
      </w:r>
      <w:r w:rsidR="00A30D0E" w:rsidRPr="00A90E5E">
        <w:rPr>
          <w:i/>
          <w:sz w:val="28"/>
          <w:szCs w:val="28"/>
          <w:lang w:val="be-BY"/>
        </w:rPr>
        <w:t>П. Пестрака,</w:t>
      </w:r>
      <w:r w:rsidR="00BF4287" w:rsidRPr="00A90E5E">
        <w:rPr>
          <w:sz w:val="28"/>
          <w:szCs w:val="28"/>
          <w:lang w:val="be-BY"/>
        </w:rPr>
        <w:t xml:space="preserve"> печатающегося с 1926 г., –</w:t>
      </w:r>
      <w:r w:rsidR="00A30D0E" w:rsidRPr="00A90E5E">
        <w:rPr>
          <w:sz w:val="28"/>
          <w:szCs w:val="28"/>
          <w:lang w:val="be-BY"/>
        </w:rPr>
        <w:t xml:space="preserve"> борьба западнобелорусских трудящихся за свое социальное и национальное освобождение.</w:t>
      </w:r>
    </w:p>
    <w:p w:rsidR="00A30D0E" w:rsidRPr="00A90E5E" w:rsidRDefault="00185B74" w:rsidP="002E018A">
      <w:pPr>
        <w:pStyle w:val="a5"/>
        <w:shd w:val="clear" w:color="auto" w:fill="FFFFFF"/>
        <w:spacing w:after="0" w:line="276" w:lineRule="auto"/>
        <w:ind w:firstLine="567"/>
        <w:jc w:val="both"/>
        <w:rPr>
          <w:sz w:val="28"/>
          <w:szCs w:val="28"/>
          <w:lang w:val="be-BY"/>
        </w:rPr>
      </w:pPr>
      <w:r w:rsidRPr="00185B74">
        <w:rPr>
          <w:noProof/>
        </w:rPr>
        <w:lastRenderedPageBreak/>
        <w:pict>
          <v:shape id="_x0000_s1053" type="#_x0000_t202" style="position:absolute;left:0;text-align:left;margin-left:-5.55pt;margin-top:265.8pt;width:195.5pt;height:.05pt;z-index:251769856" wrapcoords="-83 0 -83 21060 21600 21060 21600 0 -83 0" stroked="f">
            <v:textbox style="mso-fit-shape-to-text:t" inset="0,0,0,0">
              <w:txbxContent>
                <w:p w:rsidR="00D47079" w:rsidRPr="00D47079" w:rsidRDefault="00D47079" w:rsidP="00D47079">
                  <w:pPr>
                    <w:spacing w:after="0" w:line="240" w:lineRule="auto"/>
                    <w:jc w:val="center"/>
                    <w:rPr>
                      <w:rFonts w:ascii="Times New Roman" w:hAnsi="Times New Roman" w:cs="Times New Roman"/>
                      <w:b/>
                      <w:sz w:val="24"/>
                      <w:szCs w:val="24"/>
                    </w:rPr>
                  </w:pPr>
                  <w:r w:rsidRPr="00D47079">
                    <w:rPr>
                      <w:rFonts w:ascii="Times New Roman" w:hAnsi="Times New Roman" w:cs="Times New Roman"/>
                      <w:b/>
                      <w:bCs/>
                      <w:sz w:val="24"/>
                      <w:szCs w:val="24"/>
                    </w:rPr>
                    <w:t xml:space="preserve">"Скорина в типографии" художник Петр </w:t>
                  </w:r>
                  <w:proofErr w:type="spellStart"/>
                  <w:r w:rsidRPr="00D47079">
                    <w:rPr>
                      <w:rFonts w:ascii="Times New Roman" w:hAnsi="Times New Roman" w:cs="Times New Roman"/>
                      <w:b/>
                      <w:bCs/>
                      <w:sz w:val="24"/>
                      <w:szCs w:val="24"/>
                    </w:rPr>
                    <w:t>Сергиевич</w:t>
                  </w:r>
                  <w:proofErr w:type="spellEnd"/>
                </w:p>
              </w:txbxContent>
            </v:textbox>
            <w10:wrap type="tight"/>
          </v:shape>
        </w:pict>
      </w:r>
      <w:r w:rsidR="00D47079" w:rsidRPr="00A90E5E">
        <w:rPr>
          <w:noProof/>
          <w:sz w:val="28"/>
          <w:szCs w:val="28"/>
        </w:rPr>
        <w:drawing>
          <wp:anchor distT="0" distB="0" distL="114300" distR="114300" simplePos="0" relativeHeight="251767808" behindDoc="1" locked="0" layoutInCell="1" allowOverlap="1">
            <wp:simplePos x="0" y="0"/>
            <wp:positionH relativeFrom="column">
              <wp:posOffset>-70485</wp:posOffset>
            </wp:positionH>
            <wp:positionV relativeFrom="paragraph">
              <wp:posOffset>422910</wp:posOffset>
            </wp:positionV>
            <wp:extent cx="2482850" cy="2895600"/>
            <wp:effectExtent l="19050" t="0" r="0" b="0"/>
            <wp:wrapTight wrapText="bothSides">
              <wp:wrapPolygon edited="0">
                <wp:start x="-166" y="0"/>
                <wp:lineTo x="-166" y="21458"/>
                <wp:lineTo x="21545" y="21458"/>
                <wp:lineTo x="21545" y="0"/>
                <wp:lineTo x="-166" y="0"/>
              </wp:wrapPolygon>
            </wp:wrapTight>
            <wp:docPr id="14" name="Рисунок 11" descr="http://www.sb.by/upload/medialibrary/20e/20e30379ad3931cff9df7ad44a41b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b.by/upload/medialibrary/20e/20e30379ad3931cff9df7ad44a41b251.jpg"/>
                    <pic:cNvPicPr>
                      <a:picLocks noChangeAspect="1" noChangeArrowheads="1"/>
                    </pic:cNvPicPr>
                  </pic:nvPicPr>
                  <pic:blipFill>
                    <a:blip r:embed="rId58" cstate="print"/>
                    <a:srcRect/>
                    <a:stretch>
                      <a:fillRect/>
                    </a:stretch>
                  </pic:blipFill>
                  <pic:spPr bwMode="auto">
                    <a:xfrm>
                      <a:off x="0" y="0"/>
                      <a:ext cx="2482850" cy="2895600"/>
                    </a:xfrm>
                    <a:prstGeom prst="rect">
                      <a:avLst/>
                    </a:prstGeom>
                    <a:noFill/>
                    <a:ln w="9525">
                      <a:noFill/>
                      <a:miter lim="800000"/>
                      <a:headEnd/>
                      <a:tailEnd/>
                    </a:ln>
                  </pic:spPr>
                </pic:pic>
              </a:graphicData>
            </a:graphic>
          </wp:anchor>
        </w:drawing>
      </w:r>
      <w:r w:rsidR="00A30D0E" w:rsidRPr="00A90E5E">
        <w:rPr>
          <w:sz w:val="28"/>
          <w:szCs w:val="28"/>
          <w:lang w:val="be-BY"/>
        </w:rPr>
        <w:t xml:space="preserve">В западнобелорусском </w:t>
      </w:r>
      <w:r w:rsidR="00A30D0E" w:rsidRPr="00A90E5E">
        <w:rPr>
          <w:b/>
          <w:sz w:val="28"/>
          <w:szCs w:val="28"/>
          <w:lang w:val="be-BY"/>
        </w:rPr>
        <w:t>изобразительном искусстве</w:t>
      </w:r>
      <w:r w:rsidR="00A30D0E" w:rsidRPr="00A90E5E">
        <w:rPr>
          <w:sz w:val="28"/>
          <w:szCs w:val="28"/>
          <w:lang w:val="be-BY"/>
        </w:rPr>
        <w:t xml:space="preserve"> отражалась жизнь крестьян, историческое прошлое родной земли, деятельность ее выдающихся сыновей, красота белорусской природы и другие темы. Художник </w:t>
      </w:r>
      <w:r w:rsidR="00A30D0E" w:rsidRPr="00A90E5E">
        <w:rPr>
          <w:i/>
          <w:sz w:val="28"/>
          <w:szCs w:val="28"/>
          <w:lang w:val="be-BY"/>
        </w:rPr>
        <w:t>П. Сергиевич</w:t>
      </w:r>
      <w:r w:rsidR="00A30D0E" w:rsidRPr="00A90E5E">
        <w:rPr>
          <w:sz w:val="28"/>
          <w:szCs w:val="28"/>
          <w:lang w:val="be-BY"/>
        </w:rPr>
        <w:t xml:space="preserve"> жизни крестьян Западной Беларуси посвятил полотна «За прялкой», «Свадьба на Беларуси», «Залёты», «Пахарь», «Кузнец подковывает </w:t>
      </w:r>
      <w:r w:rsidR="00D47079" w:rsidRPr="00A90E5E">
        <w:rPr>
          <w:sz w:val="28"/>
          <w:szCs w:val="28"/>
          <w:lang w:val="be-BY"/>
        </w:rPr>
        <w:t xml:space="preserve"> </w:t>
      </w:r>
      <w:r w:rsidR="00A30D0E" w:rsidRPr="00A90E5E">
        <w:rPr>
          <w:sz w:val="28"/>
          <w:szCs w:val="28"/>
          <w:lang w:val="be-BY"/>
        </w:rPr>
        <w:t>лощадь» и др. Историческое прошлое отображено им в картинах «Всеслав Полоцкий», «Кастусь Калин</w:t>
      </w:r>
      <w:r w:rsidR="00BF4287" w:rsidRPr="00A90E5E">
        <w:rPr>
          <w:sz w:val="28"/>
          <w:szCs w:val="28"/>
          <w:lang w:val="be-BY"/>
        </w:rPr>
        <w:t>овский среди повстанцев 1863 г.</w:t>
      </w:r>
      <w:r w:rsidR="00A30D0E" w:rsidRPr="00A90E5E">
        <w:rPr>
          <w:sz w:val="28"/>
          <w:szCs w:val="28"/>
          <w:lang w:val="be-BY"/>
        </w:rPr>
        <w:t xml:space="preserve">», «Скорина в типографии» и др. П. Сергиевич является автором многочисленных портретов </w:t>
      </w:r>
      <w:r w:rsidR="00BF4287" w:rsidRPr="00A90E5E">
        <w:rPr>
          <w:sz w:val="28"/>
          <w:szCs w:val="28"/>
          <w:lang w:val="be-BY"/>
        </w:rPr>
        <w:t>–</w:t>
      </w:r>
      <w:r w:rsidR="00A30D0E" w:rsidRPr="00A90E5E">
        <w:rPr>
          <w:sz w:val="28"/>
          <w:szCs w:val="28"/>
          <w:lang w:val="be-BY"/>
        </w:rPr>
        <w:t xml:space="preserve"> «Портрет матери», «Белорусская учительница», «Григорий Ширма», «Девочка в синем сарафане» и др.</w:t>
      </w:r>
    </w:p>
    <w:p w:rsidR="00A30D0E" w:rsidRPr="00A90E5E" w:rsidRDefault="00185B74" w:rsidP="002E018A">
      <w:pPr>
        <w:pStyle w:val="a5"/>
        <w:shd w:val="clear" w:color="auto" w:fill="FFFFFF"/>
        <w:spacing w:after="0" w:line="276" w:lineRule="auto"/>
        <w:ind w:firstLine="567"/>
        <w:jc w:val="both"/>
        <w:rPr>
          <w:sz w:val="28"/>
          <w:szCs w:val="28"/>
          <w:lang w:val="be-BY"/>
        </w:rPr>
      </w:pPr>
      <w:r w:rsidRPr="00185B74">
        <w:rPr>
          <w:noProof/>
        </w:rPr>
        <w:pict>
          <v:shape id="_x0000_s1054" type="#_x0000_t202" style="position:absolute;left:0;text-align:left;margin-left:1.65pt;margin-top:255.95pt;width:189pt;height:.05pt;z-index:251772928" wrapcoords="-86 0 -86 21060 21600 21060 21600 0 -86 0" stroked="f">
            <v:textbox style="mso-fit-shape-to-text:t" inset="0,0,0,0">
              <w:txbxContent>
                <w:p w:rsidR="009C010A" w:rsidRPr="009C010A" w:rsidRDefault="009C010A" w:rsidP="009C010A">
                  <w:pPr>
                    <w:pStyle w:val="af1"/>
                    <w:spacing w:after="0"/>
                    <w:jc w:val="center"/>
                    <w:rPr>
                      <w:rFonts w:ascii="Times New Roman" w:eastAsia="Times New Roman" w:hAnsi="Times New Roman" w:cs="Times New Roman"/>
                      <w:noProof/>
                      <w:color w:val="auto"/>
                      <w:sz w:val="24"/>
                      <w:szCs w:val="24"/>
                    </w:rPr>
                  </w:pPr>
                  <w:proofErr w:type="spellStart"/>
                  <w:r w:rsidRPr="009C010A">
                    <w:rPr>
                      <w:rFonts w:ascii="Times New Roman" w:hAnsi="Times New Roman" w:cs="Times New Roman"/>
                      <w:color w:val="auto"/>
                      <w:sz w:val="24"/>
                      <w:szCs w:val="24"/>
                    </w:rPr>
                    <w:t>Язеп</w:t>
                  </w:r>
                  <w:proofErr w:type="spellEnd"/>
                  <w:r w:rsidRPr="009C010A">
                    <w:rPr>
                      <w:rFonts w:ascii="Times New Roman" w:hAnsi="Times New Roman" w:cs="Times New Roman"/>
                      <w:color w:val="auto"/>
                      <w:sz w:val="24"/>
                      <w:szCs w:val="24"/>
                    </w:rPr>
                    <w:t xml:space="preserve"> </w:t>
                  </w:r>
                  <w:proofErr w:type="spellStart"/>
                  <w:r w:rsidRPr="009C010A">
                    <w:rPr>
                      <w:rFonts w:ascii="Times New Roman" w:hAnsi="Times New Roman" w:cs="Times New Roman"/>
                      <w:color w:val="auto"/>
                      <w:sz w:val="24"/>
                      <w:szCs w:val="24"/>
                    </w:rPr>
                    <w:t>Дроздович</w:t>
                  </w:r>
                  <w:proofErr w:type="spellEnd"/>
                  <w:r w:rsidRPr="009C010A">
                    <w:rPr>
                      <w:rFonts w:ascii="Times New Roman" w:hAnsi="Times New Roman" w:cs="Times New Roman"/>
                      <w:color w:val="auto"/>
                      <w:sz w:val="24"/>
                      <w:szCs w:val="24"/>
                    </w:rPr>
                    <w:t>. «Всеслав Полоцкий», 1923</w:t>
                  </w:r>
                </w:p>
              </w:txbxContent>
            </v:textbox>
            <w10:wrap type="tight"/>
          </v:shape>
        </w:pict>
      </w:r>
      <w:r w:rsidR="009C010A" w:rsidRPr="00A90E5E">
        <w:rPr>
          <w:noProof/>
          <w:sz w:val="28"/>
          <w:szCs w:val="28"/>
        </w:rPr>
        <w:drawing>
          <wp:anchor distT="0" distB="0" distL="114300" distR="114300" simplePos="0" relativeHeight="251770880" behindDoc="1" locked="0" layoutInCell="1" allowOverlap="1">
            <wp:simplePos x="0" y="0"/>
            <wp:positionH relativeFrom="column">
              <wp:posOffset>20955</wp:posOffset>
            </wp:positionH>
            <wp:positionV relativeFrom="paragraph">
              <wp:posOffset>132715</wp:posOffset>
            </wp:positionV>
            <wp:extent cx="2400300" cy="3060700"/>
            <wp:effectExtent l="19050" t="0" r="0" b="0"/>
            <wp:wrapTight wrapText="bothSides">
              <wp:wrapPolygon edited="0">
                <wp:start x="-171" y="0"/>
                <wp:lineTo x="-171" y="21510"/>
                <wp:lineTo x="21600" y="21510"/>
                <wp:lineTo x="21600" y="0"/>
                <wp:lineTo x="-171" y="0"/>
              </wp:wrapPolygon>
            </wp:wrapTight>
            <wp:docPr id="16" name="Рисунок 14" descr="https://upload.wikimedia.org/wikipedia/commons/thumb/a/a9/Drazdovicz_Usiaslau.jpg/180px-Drazdovicz_Usiasl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a/a9/Drazdovicz_Usiaslau.jpg/180px-Drazdovicz_Usiaslau.jpg"/>
                    <pic:cNvPicPr>
                      <a:picLocks noChangeAspect="1" noChangeArrowheads="1"/>
                    </pic:cNvPicPr>
                  </pic:nvPicPr>
                  <pic:blipFill>
                    <a:blip r:embed="rId59" cstate="print"/>
                    <a:srcRect/>
                    <a:stretch>
                      <a:fillRect/>
                    </a:stretch>
                  </pic:blipFill>
                  <pic:spPr bwMode="auto">
                    <a:xfrm>
                      <a:off x="0" y="0"/>
                      <a:ext cx="2400300" cy="3060700"/>
                    </a:xfrm>
                    <a:prstGeom prst="rect">
                      <a:avLst/>
                    </a:prstGeom>
                    <a:noFill/>
                    <a:ln w="9525">
                      <a:noFill/>
                      <a:miter lim="800000"/>
                      <a:headEnd/>
                      <a:tailEnd/>
                    </a:ln>
                  </pic:spPr>
                </pic:pic>
              </a:graphicData>
            </a:graphic>
          </wp:anchor>
        </w:drawing>
      </w:r>
      <w:r w:rsidR="00A30D0E" w:rsidRPr="00A90E5E">
        <w:rPr>
          <w:sz w:val="28"/>
          <w:szCs w:val="28"/>
          <w:lang w:val="be-BY"/>
        </w:rPr>
        <w:t xml:space="preserve">Художник </w:t>
      </w:r>
      <w:r w:rsidR="00A30D0E" w:rsidRPr="00A90E5E">
        <w:rPr>
          <w:i/>
          <w:sz w:val="28"/>
          <w:szCs w:val="28"/>
          <w:lang w:val="be-BY"/>
        </w:rPr>
        <w:t>Я. Дроздович</w:t>
      </w:r>
      <w:r w:rsidR="00A30D0E" w:rsidRPr="00A90E5E">
        <w:rPr>
          <w:sz w:val="28"/>
          <w:szCs w:val="28"/>
          <w:lang w:val="be-BY"/>
        </w:rPr>
        <w:t xml:space="preserve"> в 1920-е гг. создал графическую серию древней архитектуры Беларуси и Литвы. Среди его работ </w:t>
      </w:r>
      <w:r w:rsidR="00BF4287" w:rsidRPr="00A90E5E">
        <w:rPr>
          <w:sz w:val="28"/>
          <w:szCs w:val="28"/>
          <w:lang w:val="be-BY"/>
        </w:rPr>
        <w:t>– «Глубокое», «Мир», «Ново</w:t>
      </w:r>
      <w:r w:rsidR="00A30D0E" w:rsidRPr="00A90E5E">
        <w:rPr>
          <w:sz w:val="28"/>
          <w:szCs w:val="28"/>
          <w:lang w:val="be-BY"/>
        </w:rPr>
        <w:t>грудок», «Крево», «Лида», «Троки», «Гольшанское городище возле Борунского тракта» и др. Я. Дроздович является автором портретов А. Гриневича, Всеслава Полоцкого, Франциска Скорины. В начале 1930-х гг. циклами картин «Жизнь на Марсе», «Жизнь на Сатурне», «Жизнь на Луне» он положил начало космической теме в белорусском изобразительном искусстве.</w:t>
      </w:r>
    </w:p>
    <w:p w:rsidR="00A30D0E" w:rsidRPr="00A90E5E" w:rsidRDefault="00BF4287" w:rsidP="002E018A">
      <w:pPr>
        <w:pStyle w:val="a5"/>
        <w:shd w:val="clear" w:color="auto" w:fill="FFFFFF"/>
        <w:spacing w:after="0" w:line="276" w:lineRule="auto"/>
        <w:ind w:firstLine="567"/>
        <w:jc w:val="both"/>
        <w:rPr>
          <w:sz w:val="28"/>
          <w:szCs w:val="28"/>
          <w:lang w:val="be-BY"/>
        </w:rPr>
      </w:pPr>
      <w:r w:rsidRPr="00A90E5E">
        <w:rPr>
          <w:b/>
          <w:sz w:val="28"/>
          <w:szCs w:val="28"/>
          <w:lang w:val="be-BY"/>
        </w:rPr>
        <w:t>М</w:t>
      </w:r>
      <w:r w:rsidR="00A30D0E" w:rsidRPr="00A90E5E">
        <w:rPr>
          <w:b/>
          <w:sz w:val="28"/>
          <w:szCs w:val="28"/>
          <w:lang w:val="be-BY"/>
        </w:rPr>
        <w:t>узыкальное искусство.</w:t>
      </w:r>
      <w:r w:rsidR="00A30D0E" w:rsidRPr="00A90E5E">
        <w:rPr>
          <w:sz w:val="28"/>
          <w:szCs w:val="28"/>
          <w:lang w:val="be-BY"/>
        </w:rPr>
        <w:t xml:space="preserve"> Собирателем и исследователем белорусского музыкального фольклора, пропагандистом белорусской народной музыки был</w:t>
      </w:r>
      <w:r w:rsidR="00A30D0E" w:rsidRPr="00A90E5E">
        <w:rPr>
          <w:i/>
          <w:sz w:val="28"/>
          <w:szCs w:val="28"/>
          <w:lang w:val="be-BY"/>
        </w:rPr>
        <w:t>.</w:t>
      </w:r>
      <w:r w:rsidR="00A30D0E" w:rsidRPr="00A90E5E">
        <w:rPr>
          <w:sz w:val="28"/>
          <w:szCs w:val="28"/>
          <w:lang w:val="be-BY"/>
        </w:rPr>
        <w:t xml:space="preserve"> В 1929 г. он издал фольклорный сборник «Белорусские народные песни». </w:t>
      </w:r>
      <w:r w:rsidR="00A30D0E" w:rsidRPr="00A90E5E">
        <w:rPr>
          <w:i/>
          <w:sz w:val="28"/>
          <w:szCs w:val="28"/>
          <w:lang w:val="be-BY"/>
        </w:rPr>
        <w:t>Г. Ширма</w:t>
      </w:r>
      <w:r w:rsidR="00A30D0E" w:rsidRPr="00A90E5E">
        <w:rPr>
          <w:sz w:val="28"/>
          <w:szCs w:val="28"/>
          <w:lang w:val="be-BY"/>
        </w:rPr>
        <w:t xml:space="preserve"> создавал художественные кол</w:t>
      </w:r>
      <w:r w:rsidRPr="00A90E5E">
        <w:rPr>
          <w:sz w:val="28"/>
          <w:szCs w:val="28"/>
          <w:lang w:val="be-BY"/>
        </w:rPr>
        <w:t>лективы, руководил хорами в Пру</w:t>
      </w:r>
      <w:r w:rsidR="00A30D0E" w:rsidRPr="00A90E5E">
        <w:rPr>
          <w:sz w:val="28"/>
          <w:szCs w:val="28"/>
          <w:lang w:val="be-BY"/>
        </w:rPr>
        <w:t xml:space="preserve">жанах, Виленской белорусской </w:t>
      </w:r>
      <w:r w:rsidR="00A30D0E" w:rsidRPr="00A90E5E">
        <w:rPr>
          <w:sz w:val="28"/>
          <w:szCs w:val="28"/>
          <w:lang w:val="be-BY"/>
        </w:rPr>
        <w:lastRenderedPageBreak/>
        <w:t>гимназии. В 1940 г. он организовал и до 1978 г. возглавлял Белорусскую государственную академическую хоровую капеллу, носящую сейчас его имя.</w:t>
      </w:r>
    </w:p>
    <w:p w:rsidR="00223896" w:rsidRPr="00A90E5E" w:rsidRDefault="00BF4287" w:rsidP="007D2381">
      <w:pPr>
        <w:pStyle w:val="a5"/>
        <w:shd w:val="clear" w:color="auto" w:fill="FFFFFF"/>
        <w:tabs>
          <w:tab w:val="left" w:pos="3267"/>
        </w:tabs>
        <w:spacing w:before="0" w:beforeAutospacing="0" w:after="0" w:afterAutospacing="0" w:line="276" w:lineRule="auto"/>
        <w:ind w:firstLine="567"/>
        <w:jc w:val="both"/>
        <w:rPr>
          <w:b/>
          <w:sz w:val="28"/>
          <w:szCs w:val="28"/>
        </w:rPr>
      </w:pPr>
      <w:r w:rsidRPr="00A90E5E">
        <w:rPr>
          <w:sz w:val="28"/>
          <w:szCs w:val="28"/>
        </w:rPr>
        <w:tab/>
      </w:r>
      <w:r w:rsidR="00223896" w:rsidRPr="00A90E5E">
        <w:rPr>
          <w:b/>
          <w:sz w:val="28"/>
          <w:szCs w:val="28"/>
        </w:rPr>
        <w:t>Вопросы и задания</w:t>
      </w:r>
    </w:p>
    <w:p w:rsidR="00BF4287" w:rsidRPr="00A90E5E" w:rsidRDefault="002E018A" w:rsidP="002E018A">
      <w:pPr>
        <w:pStyle w:val="a3"/>
        <w:numPr>
          <w:ilvl w:val="0"/>
          <w:numId w:val="23"/>
        </w:numPr>
        <w:shd w:val="clear" w:color="auto" w:fill="FFFFFF"/>
        <w:tabs>
          <w:tab w:val="left" w:pos="3760"/>
          <w:tab w:val="left" w:pos="4060"/>
        </w:tabs>
        <w:spacing w:after="0"/>
        <w:jc w:val="both"/>
        <w:rPr>
          <w:rStyle w:val="a6"/>
          <w:rFonts w:ascii="Times New Roman" w:hAnsi="Times New Roman" w:cs="Times New Roman"/>
          <w:b w:val="0"/>
          <w:bCs w:val="0"/>
          <w:sz w:val="28"/>
          <w:szCs w:val="28"/>
          <w:lang w:val="be-BY"/>
        </w:rPr>
      </w:pPr>
      <w:r w:rsidRPr="00A90E5E">
        <w:rPr>
          <w:rStyle w:val="a6"/>
          <w:rFonts w:ascii="Times New Roman" w:hAnsi="Times New Roman" w:cs="Times New Roman"/>
          <w:b w:val="0"/>
          <w:sz w:val="28"/>
          <w:szCs w:val="28"/>
        </w:rPr>
        <w:t>Условия жизни белорусского населения.</w:t>
      </w:r>
    </w:p>
    <w:p w:rsidR="002E018A" w:rsidRPr="00A90E5E" w:rsidRDefault="002E018A" w:rsidP="002E018A">
      <w:pPr>
        <w:pStyle w:val="a3"/>
        <w:numPr>
          <w:ilvl w:val="0"/>
          <w:numId w:val="23"/>
        </w:numPr>
        <w:shd w:val="clear" w:color="auto" w:fill="FFFFFF"/>
        <w:tabs>
          <w:tab w:val="left" w:pos="3760"/>
          <w:tab w:val="left" w:pos="4060"/>
        </w:tabs>
        <w:spacing w:after="0"/>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Революционное и национально-освободительное движение в Западной Беларуси.</w:t>
      </w:r>
    </w:p>
    <w:p w:rsidR="002E018A" w:rsidRPr="00A90E5E" w:rsidRDefault="002E018A" w:rsidP="008705C6">
      <w:pPr>
        <w:pStyle w:val="a3"/>
        <w:numPr>
          <w:ilvl w:val="0"/>
          <w:numId w:val="23"/>
        </w:numPr>
        <w:shd w:val="clear" w:color="auto" w:fill="FFFFFF"/>
        <w:tabs>
          <w:tab w:val="left" w:pos="3760"/>
          <w:tab w:val="left" w:pos="4060"/>
        </w:tabs>
        <w:spacing w:after="0"/>
        <w:jc w:val="both"/>
        <w:rPr>
          <w:rStyle w:val="a6"/>
          <w:rFonts w:ascii="Times New Roman" w:hAnsi="Times New Roman" w:cs="Times New Roman"/>
          <w:b w:val="0"/>
          <w:bCs w:val="0"/>
          <w:sz w:val="28"/>
          <w:szCs w:val="28"/>
          <w:lang w:val="be-BY"/>
        </w:rPr>
      </w:pPr>
      <w:r w:rsidRPr="00A90E5E">
        <w:rPr>
          <w:rStyle w:val="a6"/>
          <w:rFonts w:ascii="Times New Roman" w:hAnsi="Times New Roman" w:cs="Times New Roman"/>
          <w:b w:val="0"/>
          <w:sz w:val="28"/>
          <w:szCs w:val="28"/>
        </w:rPr>
        <w:t>Белорусская крестьянско-рабочая громада.</w:t>
      </w:r>
    </w:p>
    <w:p w:rsidR="002E018A" w:rsidRPr="00A90E5E" w:rsidRDefault="002E018A" w:rsidP="008705C6">
      <w:pPr>
        <w:pStyle w:val="a3"/>
        <w:numPr>
          <w:ilvl w:val="0"/>
          <w:numId w:val="23"/>
        </w:numPr>
        <w:shd w:val="clear" w:color="auto" w:fill="FFFFFF"/>
        <w:tabs>
          <w:tab w:val="left" w:pos="3760"/>
          <w:tab w:val="left" w:pos="4060"/>
        </w:tabs>
        <w:spacing w:after="0"/>
        <w:jc w:val="both"/>
        <w:rPr>
          <w:rFonts w:ascii="Times New Roman" w:hAnsi="Times New Roman" w:cs="Times New Roman"/>
          <w:sz w:val="28"/>
          <w:szCs w:val="28"/>
          <w:lang w:val="be-BY"/>
        </w:rPr>
      </w:pPr>
      <w:r w:rsidRPr="00A90E5E">
        <w:rPr>
          <w:rFonts w:ascii="Times New Roman" w:hAnsi="Times New Roman" w:cs="Times New Roman"/>
          <w:sz w:val="28"/>
          <w:szCs w:val="28"/>
          <w:lang w:val="be-BY"/>
        </w:rPr>
        <w:t>Культура.</w:t>
      </w:r>
    </w:p>
    <w:p w:rsidR="002E018A" w:rsidRPr="00A90E5E" w:rsidRDefault="00223896" w:rsidP="008705C6">
      <w:pPr>
        <w:pStyle w:val="a3"/>
        <w:numPr>
          <w:ilvl w:val="0"/>
          <w:numId w:val="23"/>
        </w:numPr>
        <w:rPr>
          <w:rStyle w:val="a6"/>
          <w:rFonts w:ascii="Times New Roman" w:hAnsi="Times New Roman" w:cs="Times New Roman"/>
          <w:b w:val="0"/>
          <w:i/>
          <w:sz w:val="28"/>
          <w:szCs w:val="28"/>
        </w:rPr>
      </w:pPr>
      <w:r w:rsidRPr="00A90E5E">
        <w:rPr>
          <w:rFonts w:ascii="Times New Roman" w:hAnsi="Times New Roman" w:cs="Times New Roman"/>
          <w:sz w:val="28"/>
          <w:szCs w:val="28"/>
          <w:lang w:val="be-BY"/>
        </w:rPr>
        <w:t>Дайте определения понятиям:</w:t>
      </w:r>
      <w:r w:rsidR="002E018A" w:rsidRPr="00A90E5E">
        <w:rPr>
          <w:rStyle w:val="a6"/>
          <w:rFonts w:ascii="Times New Roman" w:hAnsi="Times New Roman" w:cs="Times New Roman"/>
          <w:b w:val="0"/>
          <w:i/>
          <w:sz w:val="28"/>
          <w:szCs w:val="28"/>
        </w:rPr>
        <w:t xml:space="preserve"> «восточными </w:t>
      </w:r>
      <w:proofErr w:type="spellStart"/>
      <w:r w:rsidR="002E018A" w:rsidRPr="00A90E5E">
        <w:rPr>
          <w:rStyle w:val="a6"/>
          <w:rFonts w:ascii="Times New Roman" w:hAnsi="Times New Roman" w:cs="Times New Roman"/>
          <w:b w:val="0"/>
          <w:i/>
          <w:sz w:val="28"/>
          <w:szCs w:val="28"/>
        </w:rPr>
        <w:t>кресами</w:t>
      </w:r>
      <w:proofErr w:type="spellEnd"/>
      <w:r w:rsidR="002E018A" w:rsidRPr="00A90E5E">
        <w:rPr>
          <w:rStyle w:val="a6"/>
          <w:rFonts w:ascii="Times New Roman" w:hAnsi="Times New Roman" w:cs="Times New Roman"/>
          <w:b w:val="0"/>
          <w:i/>
          <w:sz w:val="28"/>
          <w:szCs w:val="28"/>
        </w:rPr>
        <w:t xml:space="preserve">», </w:t>
      </w:r>
      <w:proofErr w:type="spellStart"/>
      <w:r w:rsidR="002E018A" w:rsidRPr="00A90E5E">
        <w:rPr>
          <w:rStyle w:val="a6"/>
          <w:rFonts w:ascii="Times New Roman" w:hAnsi="Times New Roman" w:cs="Times New Roman"/>
          <w:b w:val="0"/>
          <w:i/>
          <w:sz w:val="28"/>
          <w:szCs w:val="28"/>
        </w:rPr>
        <w:t>осадниками</w:t>
      </w:r>
      <w:proofErr w:type="spellEnd"/>
      <w:r w:rsidR="002E018A" w:rsidRPr="00A90E5E">
        <w:rPr>
          <w:rStyle w:val="a6"/>
          <w:rFonts w:ascii="Times New Roman" w:hAnsi="Times New Roman" w:cs="Times New Roman"/>
          <w:b w:val="0"/>
          <w:i/>
          <w:sz w:val="28"/>
          <w:szCs w:val="28"/>
        </w:rPr>
        <w:t xml:space="preserve">, КПЗБ, КСМЗБ, «политику санации», </w:t>
      </w:r>
      <w:proofErr w:type="spellStart"/>
      <w:r w:rsidR="002E018A" w:rsidRPr="00A90E5E">
        <w:rPr>
          <w:rStyle w:val="a6"/>
          <w:rFonts w:ascii="Times New Roman" w:hAnsi="Times New Roman" w:cs="Times New Roman"/>
          <w:b w:val="0"/>
          <w:i/>
          <w:sz w:val="28"/>
          <w:szCs w:val="28"/>
        </w:rPr>
        <w:t>камасация</w:t>
      </w:r>
      <w:proofErr w:type="spellEnd"/>
      <w:r w:rsidR="002E018A" w:rsidRPr="00A90E5E">
        <w:rPr>
          <w:rStyle w:val="a6"/>
          <w:rFonts w:ascii="Times New Roman" w:hAnsi="Times New Roman" w:cs="Times New Roman"/>
          <w:b w:val="0"/>
          <w:i/>
          <w:sz w:val="28"/>
          <w:szCs w:val="28"/>
        </w:rPr>
        <w:t>, пацификацией,</w:t>
      </w:r>
      <w:r w:rsidR="002E018A" w:rsidRPr="00A90E5E">
        <w:rPr>
          <w:rFonts w:ascii="Times New Roman" w:hAnsi="Times New Roman" w:cs="Times New Roman"/>
          <w:i/>
          <w:sz w:val="28"/>
          <w:szCs w:val="28"/>
          <w:lang w:val="be-BY"/>
        </w:rPr>
        <w:t xml:space="preserve"> ТБШ, Белорусское научное товарищество</w:t>
      </w:r>
      <w:r w:rsidR="00A90E5E" w:rsidRPr="00A90E5E">
        <w:rPr>
          <w:rFonts w:ascii="Times New Roman" w:hAnsi="Times New Roman" w:cs="Times New Roman"/>
          <w:sz w:val="28"/>
          <w:szCs w:val="28"/>
          <w:lang w:val="be-BY"/>
        </w:rPr>
        <w:t>.</w:t>
      </w:r>
      <w:r w:rsidR="002E018A" w:rsidRPr="00A90E5E">
        <w:rPr>
          <w:rFonts w:ascii="Times New Roman" w:hAnsi="Times New Roman" w:cs="Times New Roman"/>
          <w:sz w:val="28"/>
          <w:szCs w:val="28"/>
          <w:lang w:val="be-BY"/>
        </w:rPr>
        <w:t xml:space="preserve"> </w:t>
      </w:r>
    </w:p>
    <w:p w:rsidR="00223896" w:rsidRPr="00A90E5E" w:rsidRDefault="00223896" w:rsidP="008705C6">
      <w:pPr>
        <w:pStyle w:val="a3"/>
        <w:numPr>
          <w:ilvl w:val="0"/>
          <w:numId w:val="23"/>
        </w:numPr>
        <w:shd w:val="clear" w:color="auto" w:fill="FFFFFF"/>
        <w:tabs>
          <w:tab w:val="left" w:pos="3760"/>
          <w:tab w:val="left" w:pos="4060"/>
        </w:tabs>
        <w:spacing w:after="0"/>
        <w:jc w:val="both"/>
        <w:rPr>
          <w:rStyle w:val="a7"/>
          <w:rFonts w:ascii="Times New Roman" w:hAnsi="Times New Roman" w:cs="Times New Roman"/>
          <w:i w:val="0"/>
          <w:iCs w:val="0"/>
          <w:sz w:val="28"/>
          <w:szCs w:val="28"/>
          <w:lang w:val="be-BY"/>
        </w:rPr>
      </w:pPr>
      <w:r w:rsidRPr="00A90E5E">
        <w:rPr>
          <w:rFonts w:ascii="Times New Roman" w:hAnsi="Times New Roman" w:cs="Times New Roman"/>
          <w:sz w:val="28"/>
          <w:szCs w:val="28"/>
          <w:lang w:val="be-BY"/>
        </w:rPr>
        <w:t xml:space="preserve">Кто такие: </w:t>
      </w:r>
      <w:r w:rsidR="002E018A" w:rsidRPr="00A90E5E">
        <w:rPr>
          <w:rStyle w:val="a6"/>
          <w:rFonts w:ascii="Times New Roman" w:hAnsi="Times New Roman" w:cs="Times New Roman"/>
          <w:b w:val="0"/>
          <w:i/>
          <w:sz w:val="28"/>
          <w:szCs w:val="28"/>
        </w:rPr>
        <w:t xml:space="preserve">К. Орловский, С. </w:t>
      </w:r>
      <w:proofErr w:type="spellStart"/>
      <w:r w:rsidR="002E018A" w:rsidRPr="00A90E5E">
        <w:rPr>
          <w:rStyle w:val="a6"/>
          <w:rFonts w:ascii="Times New Roman" w:hAnsi="Times New Roman" w:cs="Times New Roman"/>
          <w:b w:val="0"/>
          <w:i/>
          <w:sz w:val="28"/>
          <w:szCs w:val="28"/>
        </w:rPr>
        <w:t>Ваупшасов</w:t>
      </w:r>
      <w:proofErr w:type="spellEnd"/>
      <w:r w:rsidR="002E018A" w:rsidRPr="00A90E5E">
        <w:rPr>
          <w:rStyle w:val="a6"/>
          <w:rFonts w:ascii="Times New Roman" w:hAnsi="Times New Roman" w:cs="Times New Roman"/>
          <w:b w:val="0"/>
          <w:i/>
          <w:sz w:val="28"/>
          <w:szCs w:val="28"/>
        </w:rPr>
        <w:t>, В. Корж., Б. Тарашкевич, С. Рак-Михайловский, П. Волошин и П. Метла, Ю.</w:t>
      </w:r>
      <w:r w:rsidR="002E018A" w:rsidRPr="00A90E5E">
        <w:rPr>
          <w:rStyle w:val="a6"/>
          <w:rFonts w:ascii="Times New Roman" w:hAnsi="Times New Roman" w:cs="Times New Roman"/>
          <w:b w:val="0"/>
          <w:sz w:val="28"/>
          <w:szCs w:val="28"/>
        </w:rPr>
        <w:t xml:space="preserve"> </w:t>
      </w:r>
      <w:r w:rsidR="002E018A" w:rsidRPr="00A90E5E">
        <w:rPr>
          <w:rStyle w:val="a6"/>
          <w:rFonts w:ascii="Times New Roman" w:hAnsi="Times New Roman" w:cs="Times New Roman"/>
          <w:b w:val="0"/>
          <w:i/>
          <w:sz w:val="28"/>
          <w:szCs w:val="28"/>
        </w:rPr>
        <w:t xml:space="preserve">Пилсудским, </w:t>
      </w:r>
      <w:r w:rsidR="002E018A" w:rsidRPr="00A90E5E">
        <w:rPr>
          <w:rFonts w:ascii="Times New Roman" w:hAnsi="Times New Roman" w:cs="Times New Roman"/>
          <w:i/>
          <w:sz w:val="28"/>
          <w:szCs w:val="28"/>
          <w:lang w:val="be-BY"/>
        </w:rPr>
        <w:t>В. Ластовский, братья Иван и Антон Луцкевичи</w:t>
      </w:r>
      <w:proofErr w:type="gramStart"/>
      <w:r w:rsidR="002E018A" w:rsidRPr="00A90E5E">
        <w:rPr>
          <w:rFonts w:ascii="Times New Roman" w:hAnsi="Times New Roman" w:cs="Times New Roman"/>
          <w:i/>
          <w:sz w:val="28"/>
          <w:szCs w:val="28"/>
          <w:lang w:val="be-BY"/>
        </w:rPr>
        <w:t xml:space="preserve"> ,</w:t>
      </w:r>
      <w:proofErr w:type="gramEnd"/>
      <w:r w:rsidR="002E018A" w:rsidRPr="00A90E5E">
        <w:rPr>
          <w:rFonts w:ascii="Times New Roman" w:hAnsi="Times New Roman" w:cs="Times New Roman"/>
          <w:i/>
          <w:sz w:val="28"/>
          <w:szCs w:val="28"/>
          <w:lang w:val="be-BY"/>
        </w:rPr>
        <w:t xml:space="preserve"> М. Горецкий, И. Дворчанин, </w:t>
      </w:r>
      <w:r w:rsidR="002E018A" w:rsidRPr="00A90E5E">
        <w:rPr>
          <w:rFonts w:ascii="Times New Roman" w:hAnsi="Times New Roman" w:cs="Times New Roman"/>
          <w:sz w:val="28"/>
          <w:szCs w:val="28"/>
          <w:lang w:val="be-BY"/>
        </w:rPr>
        <w:t xml:space="preserve">М. Танк, П. Пестрак, М. Василёк, В. Тавлай, М. Машара, </w:t>
      </w:r>
      <w:r w:rsidR="002E018A" w:rsidRPr="00A90E5E">
        <w:rPr>
          <w:rFonts w:ascii="Times New Roman" w:hAnsi="Times New Roman" w:cs="Times New Roman"/>
          <w:i/>
          <w:sz w:val="28"/>
          <w:szCs w:val="28"/>
          <w:lang w:val="be-BY"/>
        </w:rPr>
        <w:t>П. Сергиевич, Я. Дроздович, Г. Ширма</w:t>
      </w:r>
      <w:r w:rsidRPr="00A90E5E">
        <w:rPr>
          <w:rStyle w:val="a7"/>
          <w:rFonts w:ascii="Times New Roman" w:hAnsi="Times New Roman" w:cs="Times New Roman"/>
          <w:sz w:val="28"/>
          <w:szCs w:val="28"/>
        </w:rPr>
        <w:t>?</w:t>
      </w:r>
    </w:p>
    <w:p w:rsidR="002E018A" w:rsidRPr="00A90E5E" w:rsidRDefault="00223896" w:rsidP="008705C6">
      <w:pPr>
        <w:pStyle w:val="a3"/>
        <w:numPr>
          <w:ilvl w:val="0"/>
          <w:numId w:val="23"/>
        </w:numPr>
        <w:rPr>
          <w:rFonts w:ascii="Times New Roman" w:hAnsi="Times New Roman" w:cs="Times New Roman"/>
          <w:sz w:val="28"/>
          <w:szCs w:val="28"/>
        </w:rPr>
      </w:pPr>
      <w:r w:rsidRPr="00A90E5E">
        <w:rPr>
          <w:rFonts w:ascii="Times New Roman" w:hAnsi="Times New Roman" w:cs="Times New Roman"/>
          <w:sz w:val="28"/>
          <w:szCs w:val="28"/>
          <w:lang w:val="be-BY"/>
        </w:rPr>
        <w:t>Дайте объяснение датам:</w:t>
      </w:r>
      <w:r w:rsidRPr="00A90E5E">
        <w:rPr>
          <w:rStyle w:val="a6"/>
          <w:rFonts w:ascii="Times New Roman" w:hAnsi="Times New Roman" w:cs="Times New Roman"/>
          <w:sz w:val="28"/>
          <w:szCs w:val="28"/>
        </w:rPr>
        <w:t xml:space="preserve"> </w:t>
      </w:r>
      <w:r w:rsidR="002E018A" w:rsidRPr="00A90E5E">
        <w:rPr>
          <w:rStyle w:val="a6"/>
          <w:rFonts w:ascii="Times New Roman" w:hAnsi="Times New Roman" w:cs="Times New Roman"/>
          <w:sz w:val="28"/>
          <w:szCs w:val="28"/>
        </w:rPr>
        <w:t>18 марта 1921 г., 1921-1925 гг., 1923 г., 1925 г.</w:t>
      </w:r>
    </w:p>
    <w:p w:rsidR="00223896" w:rsidRPr="00A90E5E" w:rsidRDefault="00223896" w:rsidP="002E018A">
      <w:pPr>
        <w:pStyle w:val="a3"/>
        <w:shd w:val="clear" w:color="auto" w:fill="FFFFFF"/>
        <w:tabs>
          <w:tab w:val="left" w:pos="3760"/>
          <w:tab w:val="left" w:pos="4060"/>
        </w:tabs>
        <w:spacing w:after="0"/>
        <w:ind w:left="284"/>
        <w:jc w:val="both"/>
        <w:rPr>
          <w:rFonts w:ascii="Times New Roman" w:hAnsi="Times New Roman" w:cs="Times New Roman"/>
          <w:sz w:val="28"/>
          <w:szCs w:val="28"/>
          <w:lang w:val="be-BY"/>
        </w:rPr>
      </w:pPr>
    </w:p>
    <w:p w:rsidR="009634CF" w:rsidRPr="00A90E5E" w:rsidRDefault="009634CF" w:rsidP="002E018A">
      <w:pPr>
        <w:pStyle w:val="a5"/>
        <w:shd w:val="clear" w:color="auto" w:fill="FFFFFF"/>
        <w:spacing w:before="0" w:beforeAutospacing="0" w:after="0" w:afterAutospacing="0" w:line="276" w:lineRule="auto"/>
        <w:ind w:firstLine="567"/>
        <w:jc w:val="both"/>
        <w:rPr>
          <w:sz w:val="28"/>
          <w:szCs w:val="28"/>
        </w:rPr>
      </w:pPr>
      <w:r w:rsidRPr="00A90E5E">
        <w:rPr>
          <w:sz w:val="28"/>
          <w:szCs w:val="28"/>
        </w:rPr>
        <w:br/>
      </w:r>
      <w:r w:rsidRPr="00A90E5E">
        <w:rPr>
          <w:sz w:val="28"/>
          <w:szCs w:val="28"/>
        </w:rPr>
        <w:br/>
      </w:r>
      <w:r w:rsidRPr="00A90E5E">
        <w:rPr>
          <w:rStyle w:val="dirty-clipboard"/>
          <w:sz w:val="28"/>
          <w:szCs w:val="28"/>
        </w:rPr>
        <w:t xml:space="preserve"> </w:t>
      </w:r>
    </w:p>
    <w:p w:rsidR="00DD1B95" w:rsidRPr="00A90E5E" w:rsidRDefault="00DD1B95" w:rsidP="002E018A">
      <w:pPr>
        <w:pStyle w:val="2"/>
        <w:spacing w:line="276" w:lineRule="auto"/>
        <w:ind w:firstLine="567"/>
        <w:jc w:val="both"/>
        <w:rPr>
          <w:rFonts w:cs="Times New Roman"/>
          <w:b w:val="0"/>
        </w:rPr>
      </w:pPr>
    </w:p>
    <w:p w:rsidR="00DD1B95" w:rsidRPr="00A90E5E" w:rsidRDefault="00DD1B95" w:rsidP="002E018A">
      <w:pPr>
        <w:pStyle w:val="2"/>
        <w:spacing w:line="276" w:lineRule="auto"/>
        <w:ind w:firstLine="567"/>
        <w:jc w:val="both"/>
        <w:rPr>
          <w:rFonts w:cs="Times New Roman"/>
          <w:b w:val="0"/>
          <w:lang w:val="be-BY"/>
        </w:rPr>
      </w:pPr>
    </w:p>
    <w:p w:rsidR="00DD1B95" w:rsidRPr="00A90E5E" w:rsidRDefault="00DD1B95" w:rsidP="002E018A">
      <w:pPr>
        <w:pStyle w:val="2"/>
        <w:spacing w:line="276" w:lineRule="auto"/>
        <w:ind w:firstLine="567"/>
        <w:jc w:val="both"/>
        <w:rPr>
          <w:rFonts w:cs="Times New Roman"/>
          <w:b w:val="0"/>
          <w:lang w:val="be-BY"/>
        </w:rPr>
      </w:pPr>
    </w:p>
    <w:p w:rsidR="00DD1B95" w:rsidRPr="00A90E5E" w:rsidRDefault="00DD1B95" w:rsidP="002E018A">
      <w:pPr>
        <w:pStyle w:val="2"/>
        <w:spacing w:line="276" w:lineRule="auto"/>
        <w:ind w:firstLine="567"/>
        <w:jc w:val="both"/>
        <w:rPr>
          <w:rFonts w:cs="Times New Roman"/>
          <w:b w:val="0"/>
          <w:lang w:val="be-BY"/>
        </w:rPr>
      </w:pPr>
    </w:p>
    <w:p w:rsidR="00216439" w:rsidRPr="00A90E5E" w:rsidRDefault="00216439" w:rsidP="002E018A">
      <w:pPr>
        <w:jc w:val="both"/>
        <w:rPr>
          <w:rFonts w:ascii="Times New Roman" w:hAnsi="Times New Roman" w:cs="Times New Roman"/>
          <w:b/>
          <w:sz w:val="28"/>
          <w:szCs w:val="28"/>
          <w:lang w:val="be-BY"/>
        </w:rPr>
      </w:pPr>
    </w:p>
    <w:p w:rsidR="00216439" w:rsidRPr="00A90E5E" w:rsidRDefault="00216439" w:rsidP="002E018A">
      <w:pPr>
        <w:jc w:val="both"/>
        <w:rPr>
          <w:rFonts w:ascii="Times New Roman" w:hAnsi="Times New Roman" w:cs="Times New Roman"/>
          <w:b/>
          <w:sz w:val="28"/>
          <w:szCs w:val="28"/>
          <w:lang w:val="be-BY"/>
        </w:rPr>
      </w:pPr>
    </w:p>
    <w:p w:rsidR="00216439" w:rsidRPr="00A90E5E" w:rsidRDefault="00216439" w:rsidP="002E018A">
      <w:pPr>
        <w:jc w:val="both"/>
        <w:rPr>
          <w:rFonts w:ascii="Times New Roman" w:hAnsi="Times New Roman" w:cs="Times New Roman"/>
          <w:b/>
          <w:sz w:val="28"/>
          <w:szCs w:val="28"/>
          <w:lang w:val="be-BY"/>
        </w:rPr>
      </w:pPr>
    </w:p>
    <w:p w:rsidR="00216439" w:rsidRPr="00A90E5E" w:rsidRDefault="00216439" w:rsidP="002E018A">
      <w:pPr>
        <w:jc w:val="both"/>
        <w:rPr>
          <w:rFonts w:ascii="Times New Roman" w:hAnsi="Times New Roman" w:cs="Times New Roman"/>
          <w:b/>
          <w:sz w:val="28"/>
          <w:szCs w:val="28"/>
          <w:lang w:val="be-BY"/>
        </w:rPr>
      </w:pPr>
    </w:p>
    <w:sectPr w:rsidR="00216439" w:rsidRPr="00A90E5E" w:rsidSect="00697C97">
      <w:headerReference w:type="default" r:id="rId60"/>
      <w:footerReference w:type="default" r:id="rId6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3EFA" w:rsidRDefault="009D3EFA" w:rsidP="004737CC">
      <w:pPr>
        <w:spacing w:after="0" w:line="240" w:lineRule="auto"/>
      </w:pPr>
      <w:r>
        <w:separator/>
      </w:r>
    </w:p>
  </w:endnote>
  <w:endnote w:type="continuationSeparator" w:id="0">
    <w:p w:rsidR="009D3EFA" w:rsidRDefault="009D3EFA" w:rsidP="004737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entury Schoolbook">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85335"/>
      <w:docPartObj>
        <w:docPartGallery w:val="Page Numbers (Bottom of Page)"/>
        <w:docPartUnique/>
      </w:docPartObj>
    </w:sdtPr>
    <w:sdtContent>
      <w:p w:rsidR="00D320CB" w:rsidRDefault="00185B74">
        <w:pPr>
          <w:pStyle w:val="ad"/>
          <w:jc w:val="center"/>
        </w:pPr>
        <w:fldSimple w:instr=" PAGE   \* MERGEFORMAT ">
          <w:r w:rsidR="004B0F29">
            <w:rPr>
              <w:noProof/>
            </w:rPr>
            <w:t>36</w:t>
          </w:r>
        </w:fldSimple>
      </w:p>
    </w:sdtContent>
  </w:sdt>
  <w:p w:rsidR="00D320CB" w:rsidRDefault="00D320CB">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3EFA" w:rsidRDefault="009D3EFA" w:rsidP="004737CC">
      <w:pPr>
        <w:spacing w:after="0" w:line="240" w:lineRule="auto"/>
      </w:pPr>
      <w:r>
        <w:separator/>
      </w:r>
    </w:p>
  </w:footnote>
  <w:footnote w:type="continuationSeparator" w:id="0">
    <w:p w:rsidR="009D3EFA" w:rsidRDefault="009D3EFA" w:rsidP="004737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0CB" w:rsidRDefault="00D320CB">
    <w:pPr>
      <w:pStyle w:val="ab"/>
    </w:pPr>
  </w:p>
  <w:p w:rsidR="00D320CB" w:rsidRDefault="00D320CB">
    <w:pPr>
      <w:pStyle w:val="ab"/>
    </w:pPr>
  </w:p>
  <w:p w:rsidR="00D320CB" w:rsidRDefault="00D320CB">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BD21343_"/>
      </v:shape>
    </w:pict>
  </w:numPicBullet>
  <w:abstractNum w:abstractNumId="0">
    <w:nsid w:val="04BF5528"/>
    <w:multiLevelType w:val="hybridMultilevel"/>
    <w:tmpl w:val="679E943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0A3826AC"/>
    <w:multiLevelType w:val="hybridMultilevel"/>
    <w:tmpl w:val="CB6EC6BA"/>
    <w:lvl w:ilvl="0" w:tplc="C55C0276">
      <w:start w:val="1"/>
      <w:numFmt w:val="decimal"/>
      <w:lvlText w:val="%1."/>
      <w:lvlJc w:val="left"/>
      <w:pPr>
        <w:ind w:left="502"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F5310C6"/>
    <w:multiLevelType w:val="hybridMultilevel"/>
    <w:tmpl w:val="9FB20DA4"/>
    <w:lvl w:ilvl="0" w:tplc="0419000F">
      <w:start w:val="1"/>
      <w:numFmt w:val="decimal"/>
      <w:lvlText w:val="%1."/>
      <w:lvlJc w:val="left"/>
      <w:pPr>
        <w:ind w:left="36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3752EDC"/>
    <w:multiLevelType w:val="hybridMultilevel"/>
    <w:tmpl w:val="7A8CBD2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53E2DC5"/>
    <w:multiLevelType w:val="hybridMultilevel"/>
    <w:tmpl w:val="28443474"/>
    <w:lvl w:ilvl="0" w:tplc="C4801EA8">
      <w:start w:val="5"/>
      <w:numFmt w:val="decimal"/>
      <w:lvlText w:val="%1."/>
      <w:lvlJc w:val="left"/>
      <w:pPr>
        <w:ind w:left="144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CB20D0F"/>
    <w:multiLevelType w:val="hybridMultilevel"/>
    <w:tmpl w:val="3BFEF4C6"/>
    <w:lvl w:ilvl="0" w:tplc="194833F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1D520A6A"/>
    <w:multiLevelType w:val="hybridMultilevel"/>
    <w:tmpl w:val="4BA08FE2"/>
    <w:lvl w:ilvl="0" w:tplc="ECF293AE">
      <w:start w:val="1"/>
      <w:numFmt w:val="bullet"/>
      <w:lvlText w:val=""/>
      <w:lvlPicBulletId w:val="0"/>
      <w:lvlJc w:val="left"/>
      <w:pPr>
        <w:tabs>
          <w:tab w:val="num" w:pos="1287"/>
        </w:tabs>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FED6BE4"/>
    <w:multiLevelType w:val="hybridMultilevel"/>
    <w:tmpl w:val="583430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360789"/>
    <w:multiLevelType w:val="hybridMultilevel"/>
    <w:tmpl w:val="F0DE09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C10661"/>
    <w:multiLevelType w:val="hybridMultilevel"/>
    <w:tmpl w:val="D292D002"/>
    <w:lvl w:ilvl="0" w:tplc="492C9D1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30281B40"/>
    <w:multiLevelType w:val="hybridMultilevel"/>
    <w:tmpl w:val="132E103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3B53157C"/>
    <w:multiLevelType w:val="hybridMultilevel"/>
    <w:tmpl w:val="AF3AF4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DB213FF"/>
    <w:multiLevelType w:val="hybridMultilevel"/>
    <w:tmpl w:val="64B271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23F24B3"/>
    <w:multiLevelType w:val="hybridMultilevel"/>
    <w:tmpl w:val="C0CCEA4E"/>
    <w:lvl w:ilvl="0" w:tplc="576E9DD6">
      <w:start w:val="1939"/>
      <w:numFmt w:val="decimal"/>
      <w:lvlText w:val="%1"/>
      <w:lvlJc w:val="left"/>
      <w:pPr>
        <w:ind w:left="936" w:hanging="576"/>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C911A19"/>
    <w:multiLevelType w:val="multilevel"/>
    <w:tmpl w:val="BF220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76C1A66"/>
    <w:multiLevelType w:val="hybridMultilevel"/>
    <w:tmpl w:val="6DD4D226"/>
    <w:lvl w:ilvl="0" w:tplc="C4801EA8">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619D01EB"/>
    <w:multiLevelType w:val="hybridMultilevel"/>
    <w:tmpl w:val="1DD8618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A395BFE"/>
    <w:multiLevelType w:val="hybridMultilevel"/>
    <w:tmpl w:val="F31073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C3923DA"/>
    <w:multiLevelType w:val="hybridMultilevel"/>
    <w:tmpl w:val="B8AEA3A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3C04DFF"/>
    <w:multiLevelType w:val="hybridMultilevel"/>
    <w:tmpl w:val="8E26D9EE"/>
    <w:lvl w:ilvl="0" w:tplc="707E266E">
      <w:start w:val="1"/>
      <w:numFmt w:val="decimal"/>
      <w:lvlText w:val="%1."/>
      <w:lvlJc w:val="left"/>
      <w:pPr>
        <w:ind w:left="720" w:hanging="360"/>
      </w:pPr>
      <w:rPr>
        <w:rFonts w:cs="Times New Roman"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698030D"/>
    <w:multiLevelType w:val="hybridMultilevel"/>
    <w:tmpl w:val="4FE0D358"/>
    <w:lvl w:ilvl="0" w:tplc="431256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78A65995"/>
    <w:multiLevelType w:val="hybridMultilevel"/>
    <w:tmpl w:val="B5EA6F1E"/>
    <w:lvl w:ilvl="0" w:tplc="D2F47FF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7AEC7460"/>
    <w:multiLevelType w:val="hybridMultilevel"/>
    <w:tmpl w:val="EF1CC0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8"/>
  </w:num>
  <w:num w:numId="3">
    <w:abstractNumId w:val="2"/>
  </w:num>
  <w:num w:numId="4">
    <w:abstractNumId w:val="3"/>
  </w:num>
  <w:num w:numId="5">
    <w:abstractNumId w:val="14"/>
  </w:num>
  <w:num w:numId="6">
    <w:abstractNumId w:val="11"/>
  </w:num>
  <w:num w:numId="7">
    <w:abstractNumId w:val="6"/>
  </w:num>
  <w:num w:numId="8">
    <w:abstractNumId w:val="10"/>
  </w:num>
  <w:num w:numId="9">
    <w:abstractNumId w:val="13"/>
  </w:num>
  <w:num w:numId="10">
    <w:abstractNumId w:val="12"/>
  </w:num>
  <w:num w:numId="11">
    <w:abstractNumId w:val="20"/>
  </w:num>
  <w:num w:numId="12">
    <w:abstractNumId w:val="0"/>
  </w:num>
  <w:num w:numId="13">
    <w:abstractNumId w:val="18"/>
  </w:num>
  <w:num w:numId="14">
    <w:abstractNumId w:val="7"/>
  </w:num>
  <w:num w:numId="15">
    <w:abstractNumId w:val="22"/>
  </w:num>
  <w:num w:numId="16">
    <w:abstractNumId w:val="15"/>
  </w:num>
  <w:num w:numId="17">
    <w:abstractNumId w:val="4"/>
  </w:num>
  <w:num w:numId="18">
    <w:abstractNumId w:val="19"/>
  </w:num>
  <w:num w:numId="19">
    <w:abstractNumId w:val="16"/>
  </w:num>
  <w:num w:numId="20">
    <w:abstractNumId w:val="5"/>
  </w:num>
  <w:num w:numId="21">
    <w:abstractNumId w:val="1"/>
  </w:num>
  <w:num w:numId="22">
    <w:abstractNumId w:val="21"/>
  </w:num>
  <w:num w:numId="2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characterSpacingControl w:val="doNotCompress"/>
  <w:footnotePr>
    <w:footnote w:id="-1"/>
    <w:footnote w:id="0"/>
  </w:footnotePr>
  <w:endnotePr>
    <w:endnote w:id="-1"/>
    <w:endnote w:id="0"/>
  </w:endnotePr>
  <w:compat>
    <w:useFELayout/>
  </w:compat>
  <w:rsids>
    <w:rsidRoot w:val="000F4089"/>
    <w:rsid w:val="00022CD1"/>
    <w:rsid w:val="00025EAE"/>
    <w:rsid w:val="00040CFE"/>
    <w:rsid w:val="00051F9E"/>
    <w:rsid w:val="00053338"/>
    <w:rsid w:val="000537A1"/>
    <w:rsid w:val="00072B3D"/>
    <w:rsid w:val="000B3C17"/>
    <w:rsid w:val="000C286E"/>
    <w:rsid w:val="000C4F2C"/>
    <w:rsid w:val="000C5A75"/>
    <w:rsid w:val="000E147F"/>
    <w:rsid w:val="000F4089"/>
    <w:rsid w:val="000F4D04"/>
    <w:rsid w:val="000F649F"/>
    <w:rsid w:val="00105C8A"/>
    <w:rsid w:val="00115C02"/>
    <w:rsid w:val="001358AF"/>
    <w:rsid w:val="00145CB0"/>
    <w:rsid w:val="00154451"/>
    <w:rsid w:val="001616A4"/>
    <w:rsid w:val="00161CB2"/>
    <w:rsid w:val="00185B74"/>
    <w:rsid w:val="00192939"/>
    <w:rsid w:val="00193D5F"/>
    <w:rsid w:val="001959FA"/>
    <w:rsid w:val="001A03F8"/>
    <w:rsid w:val="001A05A0"/>
    <w:rsid w:val="001A6E39"/>
    <w:rsid w:val="00216439"/>
    <w:rsid w:val="00223896"/>
    <w:rsid w:val="0022666E"/>
    <w:rsid w:val="00230E63"/>
    <w:rsid w:val="00233CC5"/>
    <w:rsid w:val="0023417B"/>
    <w:rsid w:val="00264B82"/>
    <w:rsid w:val="00285E4D"/>
    <w:rsid w:val="0029134A"/>
    <w:rsid w:val="00297E6C"/>
    <w:rsid w:val="002A24A6"/>
    <w:rsid w:val="002A2614"/>
    <w:rsid w:val="002A33F0"/>
    <w:rsid w:val="002A5BBA"/>
    <w:rsid w:val="002B0985"/>
    <w:rsid w:val="002C4054"/>
    <w:rsid w:val="002E018A"/>
    <w:rsid w:val="002E1185"/>
    <w:rsid w:val="002F1892"/>
    <w:rsid w:val="002F3D11"/>
    <w:rsid w:val="002F5246"/>
    <w:rsid w:val="003169A8"/>
    <w:rsid w:val="003357DB"/>
    <w:rsid w:val="00357F07"/>
    <w:rsid w:val="00377D55"/>
    <w:rsid w:val="00383B9A"/>
    <w:rsid w:val="00394E5D"/>
    <w:rsid w:val="003B7641"/>
    <w:rsid w:val="003D118A"/>
    <w:rsid w:val="0044375B"/>
    <w:rsid w:val="00443C11"/>
    <w:rsid w:val="004737CC"/>
    <w:rsid w:val="00474061"/>
    <w:rsid w:val="00481DEA"/>
    <w:rsid w:val="00482753"/>
    <w:rsid w:val="00486CBC"/>
    <w:rsid w:val="004B0F29"/>
    <w:rsid w:val="004B4099"/>
    <w:rsid w:val="004D5435"/>
    <w:rsid w:val="005214E8"/>
    <w:rsid w:val="00535441"/>
    <w:rsid w:val="00542022"/>
    <w:rsid w:val="005559D5"/>
    <w:rsid w:val="00566DAF"/>
    <w:rsid w:val="00572F80"/>
    <w:rsid w:val="00581D65"/>
    <w:rsid w:val="00590391"/>
    <w:rsid w:val="005977A5"/>
    <w:rsid w:val="005C0407"/>
    <w:rsid w:val="005C1CE2"/>
    <w:rsid w:val="005C2F49"/>
    <w:rsid w:val="005C6A88"/>
    <w:rsid w:val="00654F6C"/>
    <w:rsid w:val="00663A56"/>
    <w:rsid w:val="00697C97"/>
    <w:rsid w:val="006B4726"/>
    <w:rsid w:val="006C7A3F"/>
    <w:rsid w:val="006E6911"/>
    <w:rsid w:val="00701E5D"/>
    <w:rsid w:val="00711003"/>
    <w:rsid w:val="0071159A"/>
    <w:rsid w:val="00720102"/>
    <w:rsid w:val="00746D1F"/>
    <w:rsid w:val="00756151"/>
    <w:rsid w:val="00765872"/>
    <w:rsid w:val="007A174B"/>
    <w:rsid w:val="007A1797"/>
    <w:rsid w:val="007B6E11"/>
    <w:rsid w:val="007D2381"/>
    <w:rsid w:val="007D4434"/>
    <w:rsid w:val="007D55C6"/>
    <w:rsid w:val="007F6F9F"/>
    <w:rsid w:val="00816E70"/>
    <w:rsid w:val="00817E6F"/>
    <w:rsid w:val="00855A4D"/>
    <w:rsid w:val="008563A1"/>
    <w:rsid w:val="00862F1F"/>
    <w:rsid w:val="008705C6"/>
    <w:rsid w:val="008752B7"/>
    <w:rsid w:val="00875CF4"/>
    <w:rsid w:val="00877FC5"/>
    <w:rsid w:val="00890668"/>
    <w:rsid w:val="008B34A7"/>
    <w:rsid w:val="008D04A7"/>
    <w:rsid w:val="00942FF7"/>
    <w:rsid w:val="00947AE6"/>
    <w:rsid w:val="0095627C"/>
    <w:rsid w:val="009634CF"/>
    <w:rsid w:val="0096419B"/>
    <w:rsid w:val="009658B6"/>
    <w:rsid w:val="00972FDE"/>
    <w:rsid w:val="00991FA9"/>
    <w:rsid w:val="009A18E4"/>
    <w:rsid w:val="009B25D8"/>
    <w:rsid w:val="009C010A"/>
    <w:rsid w:val="009D3EFA"/>
    <w:rsid w:val="009E2A3F"/>
    <w:rsid w:val="009E6ACF"/>
    <w:rsid w:val="009F339F"/>
    <w:rsid w:val="009F7300"/>
    <w:rsid w:val="009F765C"/>
    <w:rsid w:val="00A01B41"/>
    <w:rsid w:val="00A1499C"/>
    <w:rsid w:val="00A22073"/>
    <w:rsid w:val="00A30D0E"/>
    <w:rsid w:val="00A3749D"/>
    <w:rsid w:val="00A47FD6"/>
    <w:rsid w:val="00A50107"/>
    <w:rsid w:val="00A55113"/>
    <w:rsid w:val="00A56878"/>
    <w:rsid w:val="00A60836"/>
    <w:rsid w:val="00A7477F"/>
    <w:rsid w:val="00A90E5E"/>
    <w:rsid w:val="00A9426D"/>
    <w:rsid w:val="00A96F19"/>
    <w:rsid w:val="00AA1CED"/>
    <w:rsid w:val="00AA1F85"/>
    <w:rsid w:val="00AB2492"/>
    <w:rsid w:val="00AC61A3"/>
    <w:rsid w:val="00AD008A"/>
    <w:rsid w:val="00AF106E"/>
    <w:rsid w:val="00AF1931"/>
    <w:rsid w:val="00AF5BF3"/>
    <w:rsid w:val="00AF77E6"/>
    <w:rsid w:val="00B048B9"/>
    <w:rsid w:val="00B106C0"/>
    <w:rsid w:val="00B2189C"/>
    <w:rsid w:val="00B3325E"/>
    <w:rsid w:val="00B43AFF"/>
    <w:rsid w:val="00B52107"/>
    <w:rsid w:val="00B81F21"/>
    <w:rsid w:val="00B92BD9"/>
    <w:rsid w:val="00BB4B69"/>
    <w:rsid w:val="00BC17CF"/>
    <w:rsid w:val="00BE5F0E"/>
    <w:rsid w:val="00BF2189"/>
    <w:rsid w:val="00BF4287"/>
    <w:rsid w:val="00C12C17"/>
    <w:rsid w:val="00C31E72"/>
    <w:rsid w:val="00C4223E"/>
    <w:rsid w:val="00C54AEA"/>
    <w:rsid w:val="00C54C8A"/>
    <w:rsid w:val="00CA28BC"/>
    <w:rsid w:val="00CB37B6"/>
    <w:rsid w:val="00CC4C5A"/>
    <w:rsid w:val="00CD387E"/>
    <w:rsid w:val="00CD6C96"/>
    <w:rsid w:val="00CE3DB6"/>
    <w:rsid w:val="00CF0A26"/>
    <w:rsid w:val="00D1548B"/>
    <w:rsid w:val="00D320CB"/>
    <w:rsid w:val="00D35797"/>
    <w:rsid w:val="00D35D36"/>
    <w:rsid w:val="00D36423"/>
    <w:rsid w:val="00D45883"/>
    <w:rsid w:val="00D47079"/>
    <w:rsid w:val="00D51D9D"/>
    <w:rsid w:val="00D72957"/>
    <w:rsid w:val="00D86EA3"/>
    <w:rsid w:val="00D96CBE"/>
    <w:rsid w:val="00DA074C"/>
    <w:rsid w:val="00DA3170"/>
    <w:rsid w:val="00DB5C58"/>
    <w:rsid w:val="00DD1B95"/>
    <w:rsid w:val="00E65C06"/>
    <w:rsid w:val="00E772E8"/>
    <w:rsid w:val="00E82DB3"/>
    <w:rsid w:val="00E86258"/>
    <w:rsid w:val="00E87FD4"/>
    <w:rsid w:val="00EA5CA7"/>
    <w:rsid w:val="00EB0FC3"/>
    <w:rsid w:val="00EC2C55"/>
    <w:rsid w:val="00F01255"/>
    <w:rsid w:val="00F144F8"/>
    <w:rsid w:val="00F6714F"/>
    <w:rsid w:val="00F70923"/>
    <w:rsid w:val="00F72F82"/>
    <w:rsid w:val="00F909AE"/>
    <w:rsid w:val="00F95D8B"/>
    <w:rsid w:val="00FA274F"/>
    <w:rsid w:val="00FB09F9"/>
    <w:rsid w:val="00FC33CE"/>
    <w:rsid w:val="00FE069D"/>
    <w:rsid w:val="00FF2A8A"/>
    <w:rsid w:val="00FF50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7C97"/>
  </w:style>
  <w:style w:type="paragraph" w:styleId="2">
    <w:name w:val="heading 2"/>
    <w:basedOn w:val="a"/>
    <w:next w:val="a"/>
    <w:link w:val="20"/>
    <w:qFormat/>
    <w:rsid w:val="000F4089"/>
    <w:pPr>
      <w:keepNext/>
      <w:spacing w:before="240" w:after="60" w:line="240" w:lineRule="auto"/>
      <w:jc w:val="center"/>
      <w:outlineLvl w:val="1"/>
    </w:pPr>
    <w:rPr>
      <w:rFonts w:ascii="Times New Roman" w:eastAsia="Times New Roman" w:hAnsi="Times New Roman" w:cs="Arial"/>
      <w:b/>
      <w:bCs/>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0F4089"/>
    <w:rPr>
      <w:rFonts w:ascii="Times New Roman" w:eastAsia="Times New Roman" w:hAnsi="Times New Roman" w:cs="Arial"/>
      <w:b/>
      <w:bCs/>
      <w:iCs/>
      <w:sz w:val="28"/>
      <w:szCs w:val="28"/>
    </w:rPr>
  </w:style>
  <w:style w:type="paragraph" w:styleId="a3">
    <w:name w:val="List Paragraph"/>
    <w:basedOn w:val="a"/>
    <w:uiPriority w:val="34"/>
    <w:qFormat/>
    <w:rsid w:val="000F4089"/>
    <w:pPr>
      <w:ind w:left="720"/>
      <w:contextualSpacing/>
    </w:pPr>
  </w:style>
  <w:style w:type="table" w:styleId="a4">
    <w:name w:val="Table Grid"/>
    <w:basedOn w:val="a1"/>
    <w:uiPriority w:val="59"/>
    <w:rsid w:val="000F408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9E2A3F"/>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9E2A3F"/>
    <w:rPr>
      <w:b/>
      <w:bCs/>
    </w:rPr>
  </w:style>
  <w:style w:type="character" w:customStyle="1" w:styleId="apple-converted-space">
    <w:name w:val="apple-converted-space"/>
    <w:basedOn w:val="a0"/>
    <w:rsid w:val="009E2A3F"/>
  </w:style>
  <w:style w:type="character" w:styleId="a7">
    <w:name w:val="Emphasis"/>
    <w:basedOn w:val="a0"/>
    <w:uiPriority w:val="20"/>
    <w:qFormat/>
    <w:rsid w:val="009E2A3F"/>
    <w:rPr>
      <w:i/>
      <w:iCs/>
    </w:rPr>
  </w:style>
  <w:style w:type="character" w:customStyle="1" w:styleId="dirty-clipboard">
    <w:name w:val="dirty-clipboard"/>
    <w:basedOn w:val="a0"/>
    <w:rsid w:val="009E2A3F"/>
  </w:style>
  <w:style w:type="character" w:styleId="a8">
    <w:name w:val="Hyperlink"/>
    <w:basedOn w:val="a0"/>
    <w:uiPriority w:val="99"/>
    <w:semiHidden/>
    <w:unhideWhenUsed/>
    <w:rsid w:val="009E2A3F"/>
    <w:rPr>
      <w:color w:val="0000FF"/>
      <w:u w:val="single"/>
    </w:rPr>
  </w:style>
  <w:style w:type="character" w:customStyle="1" w:styleId="a9">
    <w:name w:val="Основной текст_"/>
    <w:link w:val="1"/>
    <w:rsid w:val="00AB2492"/>
    <w:rPr>
      <w:rFonts w:ascii="Century Schoolbook" w:eastAsia="Century Schoolbook" w:hAnsi="Century Schoolbook" w:cs="Century Schoolbook"/>
      <w:sz w:val="19"/>
      <w:szCs w:val="19"/>
      <w:shd w:val="clear" w:color="auto" w:fill="FFFFFF"/>
    </w:rPr>
  </w:style>
  <w:style w:type="paragraph" w:customStyle="1" w:styleId="1">
    <w:name w:val="Основной текст1"/>
    <w:basedOn w:val="a"/>
    <w:link w:val="a9"/>
    <w:rsid w:val="00AB2492"/>
    <w:pPr>
      <w:shd w:val="clear" w:color="auto" w:fill="FFFFFF"/>
      <w:spacing w:before="180" w:after="0" w:line="245" w:lineRule="exact"/>
      <w:jc w:val="both"/>
    </w:pPr>
    <w:rPr>
      <w:rFonts w:ascii="Century Schoolbook" w:eastAsia="Century Schoolbook" w:hAnsi="Century Schoolbook" w:cs="Century Schoolbook"/>
      <w:sz w:val="19"/>
      <w:szCs w:val="19"/>
    </w:rPr>
  </w:style>
  <w:style w:type="character" w:styleId="aa">
    <w:name w:val="FollowedHyperlink"/>
    <w:basedOn w:val="a0"/>
    <w:uiPriority w:val="99"/>
    <w:semiHidden/>
    <w:unhideWhenUsed/>
    <w:rsid w:val="00756151"/>
    <w:rPr>
      <w:color w:val="800080" w:themeColor="followedHyperlink"/>
      <w:u w:val="single"/>
    </w:rPr>
  </w:style>
  <w:style w:type="paragraph" w:styleId="ab">
    <w:name w:val="header"/>
    <w:basedOn w:val="a"/>
    <w:link w:val="ac"/>
    <w:uiPriority w:val="99"/>
    <w:semiHidden/>
    <w:unhideWhenUsed/>
    <w:rsid w:val="004737CC"/>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4737CC"/>
  </w:style>
  <w:style w:type="paragraph" w:styleId="ad">
    <w:name w:val="footer"/>
    <w:basedOn w:val="a"/>
    <w:link w:val="ae"/>
    <w:uiPriority w:val="99"/>
    <w:unhideWhenUsed/>
    <w:rsid w:val="004737C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737CC"/>
  </w:style>
  <w:style w:type="paragraph" w:styleId="af">
    <w:name w:val="Balloon Text"/>
    <w:basedOn w:val="a"/>
    <w:link w:val="af0"/>
    <w:uiPriority w:val="99"/>
    <w:semiHidden/>
    <w:unhideWhenUsed/>
    <w:rsid w:val="00BF2189"/>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BF2189"/>
    <w:rPr>
      <w:rFonts w:ascii="Tahoma" w:hAnsi="Tahoma" w:cs="Tahoma"/>
      <w:sz w:val="16"/>
      <w:szCs w:val="16"/>
    </w:rPr>
  </w:style>
  <w:style w:type="paragraph" w:styleId="af1">
    <w:name w:val="caption"/>
    <w:basedOn w:val="a"/>
    <w:next w:val="a"/>
    <w:uiPriority w:val="35"/>
    <w:unhideWhenUsed/>
    <w:qFormat/>
    <w:rsid w:val="00BF2189"/>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89939138">
      <w:bodyDiv w:val="1"/>
      <w:marLeft w:val="0"/>
      <w:marRight w:val="0"/>
      <w:marTop w:val="0"/>
      <w:marBottom w:val="0"/>
      <w:divBdr>
        <w:top w:val="none" w:sz="0" w:space="0" w:color="auto"/>
        <w:left w:val="none" w:sz="0" w:space="0" w:color="auto"/>
        <w:bottom w:val="none" w:sz="0" w:space="0" w:color="auto"/>
        <w:right w:val="none" w:sz="0" w:space="0" w:color="auto"/>
      </w:divBdr>
    </w:div>
    <w:div w:id="556281659">
      <w:bodyDiv w:val="1"/>
      <w:marLeft w:val="0"/>
      <w:marRight w:val="0"/>
      <w:marTop w:val="0"/>
      <w:marBottom w:val="0"/>
      <w:divBdr>
        <w:top w:val="none" w:sz="0" w:space="0" w:color="auto"/>
        <w:left w:val="none" w:sz="0" w:space="0" w:color="auto"/>
        <w:bottom w:val="none" w:sz="0" w:space="0" w:color="auto"/>
        <w:right w:val="none" w:sz="0" w:space="0" w:color="auto"/>
      </w:divBdr>
    </w:div>
    <w:div w:id="594287188">
      <w:bodyDiv w:val="1"/>
      <w:marLeft w:val="0"/>
      <w:marRight w:val="0"/>
      <w:marTop w:val="0"/>
      <w:marBottom w:val="0"/>
      <w:divBdr>
        <w:top w:val="none" w:sz="0" w:space="0" w:color="auto"/>
        <w:left w:val="none" w:sz="0" w:space="0" w:color="auto"/>
        <w:bottom w:val="none" w:sz="0" w:space="0" w:color="auto"/>
        <w:right w:val="none" w:sz="0" w:space="0" w:color="auto"/>
      </w:divBdr>
    </w:div>
    <w:div w:id="868949733">
      <w:bodyDiv w:val="1"/>
      <w:marLeft w:val="0"/>
      <w:marRight w:val="0"/>
      <w:marTop w:val="0"/>
      <w:marBottom w:val="0"/>
      <w:divBdr>
        <w:top w:val="none" w:sz="0" w:space="0" w:color="auto"/>
        <w:left w:val="none" w:sz="0" w:space="0" w:color="auto"/>
        <w:bottom w:val="none" w:sz="0" w:space="0" w:color="auto"/>
        <w:right w:val="none" w:sz="0" w:space="0" w:color="auto"/>
      </w:divBdr>
    </w:div>
    <w:div w:id="942148257">
      <w:bodyDiv w:val="1"/>
      <w:marLeft w:val="0"/>
      <w:marRight w:val="0"/>
      <w:marTop w:val="0"/>
      <w:marBottom w:val="0"/>
      <w:divBdr>
        <w:top w:val="none" w:sz="0" w:space="0" w:color="auto"/>
        <w:left w:val="none" w:sz="0" w:space="0" w:color="auto"/>
        <w:bottom w:val="none" w:sz="0" w:space="0" w:color="auto"/>
        <w:right w:val="none" w:sz="0" w:space="0" w:color="auto"/>
      </w:divBdr>
    </w:div>
    <w:div w:id="1026827103">
      <w:bodyDiv w:val="1"/>
      <w:marLeft w:val="0"/>
      <w:marRight w:val="0"/>
      <w:marTop w:val="0"/>
      <w:marBottom w:val="0"/>
      <w:divBdr>
        <w:top w:val="none" w:sz="0" w:space="0" w:color="auto"/>
        <w:left w:val="none" w:sz="0" w:space="0" w:color="auto"/>
        <w:bottom w:val="none" w:sz="0" w:space="0" w:color="auto"/>
        <w:right w:val="none" w:sz="0" w:space="0" w:color="auto"/>
      </w:divBdr>
    </w:div>
    <w:div w:id="1239367222">
      <w:bodyDiv w:val="1"/>
      <w:marLeft w:val="0"/>
      <w:marRight w:val="0"/>
      <w:marTop w:val="0"/>
      <w:marBottom w:val="0"/>
      <w:divBdr>
        <w:top w:val="none" w:sz="0" w:space="0" w:color="auto"/>
        <w:left w:val="none" w:sz="0" w:space="0" w:color="auto"/>
        <w:bottom w:val="none" w:sz="0" w:space="0" w:color="auto"/>
        <w:right w:val="none" w:sz="0" w:space="0" w:color="auto"/>
      </w:divBdr>
    </w:div>
    <w:div w:id="1250385228">
      <w:bodyDiv w:val="1"/>
      <w:marLeft w:val="0"/>
      <w:marRight w:val="0"/>
      <w:marTop w:val="0"/>
      <w:marBottom w:val="0"/>
      <w:divBdr>
        <w:top w:val="none" w:sz="0" w:space="0" w:color="auto"/>
        <w:left w:val="none" w:sz="0" w:space="0" w:color="auto"/>
        <w:bottom w:val="none" w:sz="0" w:space="0" w:color="auto"/>
        <w:right w:val="none" w:sz="0" w:space="0" w:color="auto"/>
      </w:divBdr>
    </w:div>
    <w:div w:id="1356032503">
      <w:bodyDiv w:val="1"/>
      <w:marLeft w:val="0"/>
      <w:marRight w:val="0"/>
      <w:marTop w:val="0"/>
      <w:marBottom w:val="0"/>
      <w:divBdr>
        <w:top w:val="none" w:sz="0" w:space="0" w:color="auto"/>
        <w:left w:val="none" w:sz="0" w:space="0" w:color="auto"/>
        <w:bottom w:val="none" w:sz="0" w:space="0" w:color="auto"/>
        <w:right w:val="none" w:sz="0" w:space="0" w:color="auto"/>
      </w:divBdr>
    </w:div>
    <w:div w:id="1426533101">
      <w:bodyDiv w:val="1"/>
      <w:marLeft w:val="0"/>
      <w:marRight w:val="0"/>
      <w:marTop w:val="0"/>
      <w:marBottom w:val="0"/>
      <w:divBdr>
        <w:top w:val="none" w:sz="0" w:space="0" w:color="auto"/>
        <w:left w:val="none" w:sz="0" w:space="0" w:color="auto"/>
        <w:bottom w:val="none" w:sz="0" w:space="0" w:color="auto"/>
        <w:right w:val="none" w:sz="0" w:space="0" w:color="auto"/>
      </w:divBdr>
    </w:div>
    <w:div w:id="1435513410">
      <w:bodyDiv w:val="1"/>
      <w:marLeft w:val="0"/>
      <w:marRight w:val="0"/>
      <w:marTop w:val="0"/>
      <w:marBottom w:val="0"/>
      <w:divBdr>
        <w:top w:val="none" w:sz="0" w:space="0" w:color="auto"/>
        <w:left w:val="none" w:sz="0" w:space="0" w:color="auto"/>
        <w:bottom w:val="none" w:sz="0" w:space="0" w:color="auto"/>
        <w:right w:val="none" w:sz="0" w:space="0" w:color="auto"/>
      </w:divBdr>
    </w:div>
    <w:div w:id="1504315576">
      <w:bodyDiv w:val="1"/>
      <w:marLeft w:val="0"/>
      <w:marRight w:val="0"/>
      <w:marTop w:val="0"/>
      <w:marBottom w:val="0"/>
      <w:divBdr>
        <w:top w:val="none" w:sz="0" w:space="0" w:color="auto"/>
        <w:left w:val="none" w:sz="0" w:space="0" w:color="auto"/>
        <w:bottom w:val="none" w:sz="0" w:space="0" w:color="auto"/>
        <w:right w:val="none" w:sz="0" w:space="0" w:color="auto"/>
      </w:divBdr>
      <w:divsChild>
        <w:div w:id="1850095699">
          <w:marLeft w:val="0"/>
          <w:marRight w:val="0"/>
          <w:marTop w:val="0"/>
          <w:marBottom w:val="0"/>
          <w:divBdr>
            <w:top w:val="none" w:sz="0" w:space="0" w:color="auto"/>
            <w:left w:val="none" w:sz="0" w:space="0" w:color="auto"/>
            <w:bottom w:val="none" w:sz="0" w:space="0" w:color="auto"/>
            <w:right w:val="none" w:sz="0" w:space="0" w:color="auto"/>
          </w:divBdr>
          <w:divsChild>
            <w:div w:id="1810899590">
              <w:marLeft w:val="0"/>
              <w:marRight w:val="0"/>
              <w:marTop w:val="0"/>
              <w:marBottom w:val="0"/>
              <w:divBdr>
                <w:top w:val="none" w:sz="0" w:space="0" w:color="auto"/>
                <w:left w:val="none" w:sz="0" w:space="0" w:color="auto"/>
                <w:bottom w:val="none" w:sz="0" w:space="0" w:color="auto"/>
                <w:right w:val="none" w:sz="0" w:space="0" w:color="auto"/>
              </w:divBdr>
              <w:divsChild>
                <w:div w:id="85584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230158">
      <w:bodyDiv w:val="1"/>
      <w:marLeft w:val="0"/>
      <w:marRight w:val="0"/>
      <w:marTop w:val="0"/>
      <w:marBottom w:val="0"/>
      <w:divBdr>
        <w:top w:val="none" w:sz="0" w:space="0" w:color="auto"/>
        <w:left w:val="none" w:sz="0" w:space="0" w:color="auto"/>
        <w:bottom w:val="none" w:sz="0" w:space="0" w:color="auto"/>
        <w:right w:val="none" w:sz="0" w:space="0" w:color="auto"/>
      </w:divBdr>
    </w:div>
    <w:div w:id="1959338399">
      <w:bodyDiv w:val="1"/>
      <w:marLeft w:val="0"/>
      <w:marRight w:val="0"/>
      <w:marTop w:val="0"/>
      <w:marBottom w:val="0"/>
      <w:divBdr>
        <w:top w:val="none" w:sz="0" w:space="0" w:color="auto"/>
        <w:left w:val="none" w:sz="0" w:space="0" w:color="auto"/>
        <w:bottom w:val="none" w:sz="0" w:space="0" w:color="auto"/>
        <w:right w:val="none" w:sz="0" w:space="0" w:color="auto"/>
      </w:divBdr>
    </w:div>
    <w:div w:id="2116515375">
      <w:bodyDiv w:val="1"/>
      <w:marLeft w:val="0"/>
      <w:marRight w:val="0"/>
      <w:marTop w:val="0"/>
      <w:marBottom w:val="0"/>
      <w:divBdr>
        <w:top w:val="none" w:sz="0" w:space="0" w:color="auto"/>
        <w:left w:val="none" w:sz="0" w:space="0" w:color="auto"/>
        <w:bottom w:val="none" w:sz="0" w:space="0" w:color="auto"/>
        <w:right w:val="none" w:sz="0" w:space="0" w:color="auto"/>
      </w:divBdr>
    </w:div>
    <w:div w:id="2136217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jpeg"/><Relationship Id="rId61"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gi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png"/><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06520-5E4F-48AE-8C75-A7A8DC157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3174</TotalTime>
  <Pages>49</Pages>
  <Words>11204</Words>
  <Characters>63864</Characters>
  <Application>Microsoft Office Word</Application>
  <DocSecurity>0</DocSecurity>
  <Lines>532</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dc:creator>
  <cp:keywords/>
  <dc:description/>
  <cp:lastModifiedBy>user</cp:lastModifiedBy>
  <cp:revision>30</cp:revision>
  <dcterms:created xsi:type="dcterms:W3CDTF">2015-04-16T15:45:00Z</dcterms:created>
  <dcterms:modified xsi:type="dcterms:W3CDTF">2018-02-14T11:43:00Z</dcterms:modified>
</cp:coreProperties>
</file>