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3B" w:rsidRPr="003F4C03" w:rsidRDefault="00EC073B" w:rsidP="00EC073B">
      <w:pPr>
        <w:pStyle w:val="a3"/>
        <w:spacing w:line="360" w:lineRule="auto"/>
      </w:pPr>
      <w:r>
        <w:t>Т</w:t>
      </w:r>
      <w:r w:rsidRPr="003F4C03">
        <w:t xml:space="preserve">ворчество </w:t>
      </w:r>
      <w:r>
        <w:t>Г</w:t>
      </w:r>
      <w:r w:rsidRPr="003F4C03">
        <w:t xml:space="preserve">юстава </w:t>
      </w:r>
      <w:r>
        <w:t>Ф</w:t>
      </w:r>
      <w:r w:rsidRPr="003F4C03">
        <w:t>лобера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Творчество </w:t>
      </w:r>
      <w:r w:rsidRPr="00F216EA">
        <w:rPr>
          <w:b/>
          <w:sz w:val="28"/>
        </w:rPr>
        <w:t>Гюстава Флобера (1821- 1880)</w:t>
      </w:r>
      <w:r w:rsidRPr="003F4C03">
        <w:rPr>
          <w:sz w:val="28"/>
        </w:rPr>
        <w:t xml:space="preserve"> </w:t>
      </w:r>
      <w:r>
        <w:rPr>
          <w:sz w:val="28"/>
        </w:rPr>
        <w:t>является связующим</w:t>
      </w:r>
      <w:r w:rsidRPr="003F4C03">
        <w:rPr>
          <w:sz w:val="28"/>
        </w:rPr>
        <w:t xml:space="preserve"> звено</w:t>
      </w:r>
      <w:r>
        <w:rPr>
          <w:sz w:val="28"/>
        </w:rPr>
        <w:t>м</w:t>
      </w:r>
      <w:r w:rsidRPr="003F4C03">
        <w:rPr>
          <w:sz w:val="28"/>
        </w:rPr>
        <w:t xml:space="preserve"> между бальзаковским </w:t>
      </w:r>
      <w:r>
        <w:rPr>
          <w:sz w:val="28"/>
        </w:rPr>
        <w:t>реализмом</w:t>
      </w:r>
      <w:r w:rsidRPr="003F4C03">
        <w:rPr>
          <w:sz w:val="28"/>
        </w:rPr>
        <w:t xml:space="preserve"> первой половины XIX в и этапом так называемого натурализма, представленн</w:t>
      </w:r>
      <w:r>
        <w:rPr>
          <w:sz w:val="28"/>
        </w:rPr>
        <w:t>ым во второй половине XIX в. Э. </w:t>
      </w:r>
      <w:r w:rsidRPr="003F4C03">
        <w:rPr>
          <w:sz w:val="28"/>
        </w:rPr>
        <w:t>Золя и его школой.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Гюстав Флобер родился 12 декабря </w:t>
      </w:r>
      <w:smartTag w:uri="urn:schemas-microsoft-com:office:smarttags" w:element="metricconverter">
        <w:smartTagPr>
          <w:attr w:name="ProductID" w:val="1821 г"/>
        </w:smartTagPr>
        <w:r w:rsidRPr="003F4C03">
          <w:rPr>
            <w:sz w:val="28"/>
          </w:rPr>
          <w:t>1821 г</w:t>
        </w:r>
      </w:smartTag>
      <w:r w:rsidRPr="003F4C03">
        <w:rPr>
          <w:sz w:val="28"/>
        </w:rPr>
        <w:t xml:space="preserve">. в семье врача в </w:t>
      </w:r>
      <w:r>
        <w:rPr>
          <w:sz w:val="28"/>
        </w:rPr>
        <w:t xml:space="preserve">г. </w:t>
      </w:r>
      <w:r w:rsidRPr="003F4C03">
        <w:rPr>
          <w:sz w:val="28"/>
        </w:rPr>
        <w:t>Руане</w:t>
      </w:r>
      <w:r>
        <w:rPr>
          <w:sz w:val="28"/>
        </w:rPr>
        <w:t>, где в дальнейшем</w:t>
      </w:r>
      <w:r w:rsidRPr="003F4C03">
        <w:rPr>
          <w:sz w:val="28"/>
        </w:rPr>
        <w:t xml:space="preserve"> прошло детство и отрочество будущего писателя. В </w:t>
      </w:r>
      <w:smartTag w:uri="urn:schemas-microsoft-com:office:smarttags" w:element="metricconverter">
        <w:smartTagPr>
          <w:attr w:name="ProductID" w:val="1840 г"/>
        </w:smartTagPr>
        <w:r w:rsidRPr="003F4C03">
          <w:rPr>
            <w:sz w:val="28"/>
          </w:rPr>
          <w:t>1840 г</w:t>
        </w:r>
      </w:smartTag>
      <w:r w:rsidRPr="003F4C03">
        <w:rPr>
          <w:sz w:val="28"/>
        </w:rPr>
        <w:t xml:space="preserve">. Флобер едет в Париж изучать право, но вскоре тяжело заболевает и оставляет учебу, а после смерти отца возвращается в небольшое имение родителей близ Руана </w:t>
      </w:r>
      <w:r>
        <w:rPr>
          <w:sz w:val="28"/>
        </w:rPr>
        <w:t>—</w:t>
      </w:r>
      <w:r w:rsidRPr="003F4C03">
        <w:rPr>
          <w:sz w:val="28"/>
        </w:rPr>
        <w:t xml:space="preserve"> в Круассе. Здесь он и остается до конца своих дней, </w:t>
      </w:r>
      <w:r>
        <w:rPr>
          <w:sz w:val="28"/>
        </w:rPr>
        <w:t>изредка выезжая в Париж для</w:t>
      </w:r>
      <w:r w:rsidRPr="003F4C03">
        <w:rPr>
          <w:sz w:val="28"/>
        </w:rPr>
        <w:t xml:space="preserve"> встреч с друзьями и соратниками </w:t>
      </w:r>
      <w:r>
        <w:rPr>
          <w:sz w:val="28"/>
        </w:rPr>
        <w:t>—</w:t>
      </w:r>
      <w:r w:rsidRPr="003F4C03">
        <w:rPr>
          <w:sz w:val="28"/>
        </w:rPr>
        <w:t xml:space="preserve"> Т. Готье, Ги де Мопассаном, Э. Гонкуром, Э. Золя, И. С. Тургеневым, или отправляясь в путешествия </w:t>
      </w:r>
      <w:r>
        <w:rPr>
          <w:sz w:val="28"/>
        </w:rPr>
        <w:t>—</w:t>
      </w:r>
      <w:r w:rsidRPr="003F4C03">
        <w:rPr>
          <w:sz w:val="28"/>
        </w:rPr>
        <w:t xml:space="preserve"> на Корсику, в Испанию, Италию, Грецию, Египет, Малую Азию, Алжир и Тунис.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Уже в </w:t>
      </w:r>
      <w:r>
        <w:rPr>
          <w:sz w:val="28"/>
        </w:rPr>
        <w:t xml:space="preserve">юности </w:t>
      </w:r>
      <w:r w:rsidRPr="003F4C03">
        <w:rPr>
          <w:sz w:val="28"/>
        </w:rPr>
        <w:t>проявляется главная особенность мировосприятия Флобера, определившая впоследствии пафос и направленность всего его творчества</w:t>
      </w:r>
      <w:r>
        <w:rPr>
          <w:sz w:val="28"/>
        </w:rPr>
        <w:t>:</w:t>
      </w:r>
      <w:r w:rsidRPr="003F4C03">
        <w:rPr>
          <w:sz w:val="28"/>
        </w:rPr>
        <w:t xml:space="preserve"> «Две вещи поддерживают меня </w:t>
      </w:r>
      <w:r>
        <w:rPr>
          <w:sz w:val="28"/>
        </w:rPr>
        <w:t>—</w:t>
      </w:r>
      <w:r w:rsidRPr="003F4C03">
        <w:rPr>
          <w:sz w:val="28"/>
        </w:rPr>
        <w:t xml:space="preserve"> любовь к Литературе и ненависть к Буржуа»</w:t>
      </w:r>
      <w:r>
        <w:rPr>
          <w:sz w:val="28"/>
        </w:rPr>
        <w:t xml:space="preserve">. </w:t>
      </w:r>
      <w:r w:rsidRPr="003F4C03">
        <w:rPr>
          <w:sz w:val="28"/>
        </w:rPr>
        <w:t xml:space="preserve">Ненависть к пошлости, распространяемая на все сферы общественной и частной жизни буржуа </w:t>
      </w:r>
      <w:r>
        <w:rPr>
          <w:sz w:val="28"/>
        </w:rPr>
        <w:t>—</w:t>
      </w:r>
      <w:r w:rsidRPr="003F4C03">
        <w:rPr>
          <w:sz w:val="28"/>
        </w:rPr>
        <w:t xml:space="preserve"> существа жадного</w:t>
      </w:r>
      <w:r>
        <w:rPr>
          <w:sz w:val="28"/>
        </w:rPr>
        <w:t xml:space="preserve">, </w:t>
      </w:r>
      <w:r w:rsidRPr="003F4C03">
        <w:rPr>
          <w:sz w:val="28"/>
        </w:rPr>
        <w:t>эгоистичного</w:t>
      </w:r>
      <w:r>
        <w:rPr>
          <w:sz w:val="28"/>
        </w:rPr>
        <w:t xml:space="preserve"> и бездуховного, —</w:t>
      </w:r>
      <w:r w:rsidRPr="003F4C03">
        <w:rPr>
          <w:sz w:val="28"/>
        </w:rPr>
        <w:t xml:space="preserve"> побуждает </w:t>
      </w:r>
      <w:r>
        <w:rPr>
          <w:sz w:val="28"/>
        </w:rPr>
        <w:t>Флобера</w:t>
      </w:r>
      <w:r w:rsidRPr="003F4C03">
        <w:rPr>
          <w:sz w:val="28"/>
        </w:rPr>
        <w:t xml:space="preserve"> к всестороннему исследованию социальной природы буржуазии, ее идеологии, психологии, морали. </w:t>
      </w:r>
      <w:r>
        <w:rPr>
          <w:sz w:val="28"/>
        </w:rPr>
        <w:t>Но п</w:t>
      </w:r>
      <w:r w:rsidRPr="003F4C03">
        <w:rPr>
          <w:sz w:val="28"/>
        </w:rPr>
        <w:t>резирая буржуазию, Флобер, не доверяет и пролетариату, сближая их в моральном отношении</w:t>
      </w:r>
      <w:r>
        <w:rPr>
          <w:sz w:val="28"/>
        </w:rPr>
        <w:t>.</w:t>
      </w:r>
      <w:r w:rsidRPr="003F4C03">
        <w:rPr>
          <w:sz w:val="28"/>
        </w:rPr>
        <w:t xml:space="preserve"> Отсюда резко отрицательное отношение Флобера и к июньскому восстанию рабочих </w:t>
      </w:r>
      <w:smartTag w:uri="urn:schemas-microsoft-com:office:smarttags" w:element="metricconverter">
        <w:smartTagPr>
          <w:attr w:name="ProductID" w:val="1848 г"/>
        </w:smartTagPr>
        <w:r w:rsidRPr="003F4C03">
          <w:rPr>
            <w:sz w:val="28"/>
          </w:rPr>
          <w:t>1848 г</w:t>
        </w:r>
      </w:smartTag>
      <w:r w:rsidRPr="003F4C03">
        <w:rPr>
          <w:sz w:val="28"/>
        </w:rPr>
        <w:t xml:space="preserve">., и к Парижской Коммуне </w:t>
      </w:r>
      <w:smartTag w:uri="urn:schemas-microsoft-com:office:smarttags" w:element="metricconverter">
        <w:smartTagPr>
          <w:attr w:name="ProductID" w:val="1871 г"/>
        </w:smartTagPr>
        <w:r w:rsidRPr="003F4C03">
          <w:rPr>
            <w:sz w:val="28"/>
          </w:rPr>
          <w:t>1871 г</w:t>
        </w:r>
      </w:smartTag>
      <w:r w:rsidRPr="003F4C03">
        <w:rPr>
          <w:sz w:val="28"/>
        </w:rPr>
        <w:t>. Критически относится он и к современным ему теориям социализма, считая, что «социализм такой же пережиток прошлого, как иезуиты... в основе всех социальных утопий лежит тирания, изуверство, смерть духа».</w:t>
      </w:r>
      <w:r>
        <w:rPr>
          <w:sz w:val="28"/>
        </w:rPr>
        <w:t xml:space="preserve"> </w:t>
      </w:r>
      <w:r w:rsidRPr="003F4C03">
        <w:rPr>
          <w:sz w:val="28"/>
        </w:rPr>
        <w:t>Социальный скептицизм писателя объясняется особенностями его времени. Сам Флобер воспринимает свое время как некий переход. «Мы с тобой явились на свет слишком рано и в то же время слишком поздно,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пишет он своему другу </w:t>
      </w:r>
      <w:r w:rsidRPr="003F4C03">
        <w:rPr>
          <w:sz w:val="28"/>
        </w:rPr>
        <w:lastRenderedPageBreak/>
        <w:t xml:space="preserve">поэту Л. Буйе в </w:t>
      </w:r>
      <w:smartTag w:uri="urn:schemas-microsoft-com:office:smarttags" w:element="metricconverter">
        <w:smartTagPr>
          <w:attr w:name="ProductID" w:val="1850 г"/>
        </w:smartTagPr>
        <w:r w:rsidRPr="003F4C03">
          <w:rPr>
            <w:sz w:val="28"/>
          </w:rPr>
          <w:t>1850 г</w:t>
        </w:r>
      </w:smartTag>
      <w:r w:rsidRPr="003F4C03">
        <w:rPr>
          <w:sz w:val="28"/>
        </w:rPr>
        <w:t>.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Нашим делом будет самое трудное и наименее славное: переход».</w:t>
      </w:r>
      <w:r>
        <w:rPr>
          <w:sz w:val="28"/>
        </w:rPr>
        <w:t xml:space="preserve"> </w:t>
      </w:r>
      <w:r w:rsidRPr="003F4C03">
        <w:rPr>
          <w:sz w:val="28"/>
        </w:rPr>
        <w:t xml:space="preserve">Свою главную цель Флобер видит в том, чтобы защитить «интересы духа», оградить литературу от тлетворного влияния буржуазии. Отсюда ставший теперь хрестоматийным его образ «башни из слоновой кости», возвышающей художника над хозяевами жизни </w:t>
      </w:r>
      <w:r>
        <w:rPr>
          <w:sz w:val="28"/>
        </w:rPr>
        <w:t>—</w:t>
      </w:r>
      <w:r w:rsidRPr="003F4C03">
        <w:rPr>
          <w:sz w:val="28"/>
        </w:rPr>
        <w:t xml:space="preserve"> буржуа: «Закроем дверь, поднимемся на самый верх нашей башни из слоновой кости, на самую последнюю ступеньку, поближе к небу. Там порой холодновато... зато звезды светят ярче и не слышишь дураков». Однако желанное затворничество не удается Флоберу: «гвозди сапог» тянут его «обратно к земле». Своими произведениями художник-реалист неизменно оказывается втянутым в решение </w:t>
      </w:r>
      <w:r>
        <w:rPr>
          <w:sz w:val="28"/>
        </w:rPr>
        <w:t>актуальных</w:t>
      </w:r>
      <w:r w:rsidRPr="003F4C03">
        <w:rPr>
          <w:sz w:val="28"/>
        </w:rPr>
        <w:t xml:space="preserve"> проблем современности.</w:t>
      </w:r>
    </w:p>
    <w:p w:rsidR="00EC073B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>Ранние произведения Флобера (1835-1849) свидетельствуют о том, что начинает он свой путь в русле романти</w:t>
      </w:r>
      <w:r>
        <w:rPr>
          <w:sz w:val="28"/>
        </w:rPr>
        <w:t>зма.</w:t>
      </w:r>
      <w:r w:rsidRPr="003F4C03">
        <w:rPr>
          <w:sz w:val="28"/>
        </w:rPr>
        <w:t xml:space="preserve"> Самые первые его сочинения несут на себе следы влияния «неистовой» литературы с ее поэтизацией анархического бунта против общества («исторические» новеллы </w:t>
      </w:r>
      <w:r w:rsidRPr="00D065C3">
        <w:rPr>
          <w:b/>
          <w:sz w:val="28"/>
        </w:rPr>
        <w:t>«Смерть Маргариты Бургундской»</w:t>
      </w:r>
      <w:r w:rsidRPr="00D065C3">
        <w:rPr>
          <w:sz w:val="28"/>
        </w:rPr>
        <w:t>,</w:t>
      </w:r>
      <w:r w:rsidRPr="00D065C3">
        <w:rPr>
          <w:b/>
          <w:sz w:val="28"/>
        </w:rPr>
        <w:t xml:space="preserve"> «Чума во Флоренции»</w:t>
      </w:r>
      <w:r w:rsidRPr="00D065C3">
        <w:rPr>
          <w:sz w:val="28"/>
        </w:rPr>
        <w:t>,</w:t>
      </w:r>
      <w:r w:rsidRPr="00D065C3">
        <w:rPr>
          <w:b/>
          <w:sz w:val="28"/>
        </w:rPr>
        <w:t xml:space="preserve"> «Два претендента на корону»</w:t>
      </w:r>
      <w:r w:rsidRPr="003F4C03">
        <w:rPr>
          <w:sz w:val="28"/>
        </w:rPr>
        <w:t>)</w:t>
      </w:r>
      <w:r>
        <w:rPr>
          <w:sz w:val="28"/>
        </w:rPr>
        <w:t>.</w:t>
      </w:r>
      <w:r w:rsidRPr="003F4C03">
        <w:rPr>
          <w:sz w:val="28"/>
        </w:rPr>
        <w:t xml:space="preserve"> Более поздние </w:t>
      </w:r>
      <w:r>
        <w:rPr>
          <w:sz w:val="28"/>
        </w:rPr>
        <w:t>произведения раннего</w:t>
      </w:r>
      <w:r w:rsidRPr="003F4C03">
        <w:rPr>
          <w:sz w:val="28"/>
        </w:rPr>
        <w:t xml:space="preserve"> Флобера</w:t>
      </w:r>
      <w:r>
        <w:rPr>
          <w:sz w:val="28"/>
        </w:rPr>
        <w:t xml:space="preserve"> (</w:t>
      </w:r>
      <w:r w:rsidRPr="00D065C3">
        <w:rPr>
          <w:b/>
          <w:sz w:val="28"/>
        </w:rPr>
        <w:t>«Записки безумца» (1838)</w:t>
      </w:r>
      <w:r>
        <w:rPr>
          <w:sz w:val="28"/>
        </w:rPr>
        <w:t>,</w:t>
      </w:r>
      <w:r w:rsidRPr="003F4C03">
        <w:rPr>
          <w:sz w:val="28"/>
        </w:rPr>
        <w:t xml:space="preserve"> </w:t>
      </w:r>
      <w:r w:rsidRPr="00D065C3">
        <w:rPr>
          <w:b/>
          <w:sz w:val="28"/>
        </w:rPr>
        <w:t>«Ноябрь» (1842)</w:t>
      </w:r>
      <w:r>
        <w:rPr>
          <w:sz w:val="28"/>
        </w:rPr>
        <w:t>)</w:t>
      </w:r>
      <w:r w:rsidRPr="003F4C03">
        <w:rPr>
          <w:sz w:val="28"/>
        </w:rPr>
        <w:t xml:space="preserve">, во многом автобиографические и обращенные к современности, уже ориентированы на лирическую романтическую прозу и представляют собою варианты исповеди молодого человека, едва начавшего жить, но уже разочаровавшегося в людях, тоскующего по неясному и недосягаемому идеалу. Личностное начало, связанное с мироощущением автора, преобладает и в первых редакциях двух произведений, заключающих ранний период творчества. Символическая философская драма </w:t>
      </w:r>
      <w:r w:rsidRPr="00D065C3">
        <w:rPr>
          <w:b/>
          <w:sz w:val="28"/>
        </w:rPr>
        <w:t>«Искушение святого Антония» (1849)</w:t>
      </w:r>
      <w:r w:rsidRPr="003F4C03">
        <w:rPr>
          <w:sz w:val="28"/>
        </w:rPr>
        <w:t>, проникнутая духом безнадежного пессимизма, отражает восприятие Флобером современности</w:t>
      </w:r>
      <w:r>
        <w:rPr>
          <w:sz w:val="28"/>
        </w:rPr>
        <w:t>.</w:t>
      </w:r>
      <w:r w:rsidRPr="003F4C03">
        <w:rPr>
          <w:sz w:val="28"/>
        </w:rPr>
        <w:t xml:space="preserve"> Роман </w:t>
      </w:r>
      <w:r w:rsidRPr="00D065C3">
        <w:rPr>
          <w:b/>
          <w:sz w:val="28"/>
        </w:rPr>
        <w:t>«Воспитание чувств» (1845)</w:t>
      </w:r>
      <w:r w:rsidRPr="003F4C03">
        <w:rPr>
          <w:sz w:val="28"/>
        </w:rPr>
        <w:t xml:space="preserve">, открывающий одну из центральных тем в творчестве </w:t>
      </w:r>
      <w:r>
        <w:rPr>
          <w:sz w:val="28"/>
        </w:rPr>
        <w:t>писателя</w:t>
      </w:r>
      <w:r w:rsidRPr="003F4C03">
        <w:rPr>
          <w:sz w:val="28"/>
        </w:rPr>
        <w:t xml:space="preserve">, обозначенную в заглавии, </w:t>
      </w:r>
      <w:r>
        <w:rPr>
          <w:sz w:val="28"/>
        </w:rPr>
        <w:t>интересен</w:t>
      </w:r>
      <w:r w:rsidRPr="003F4C03">
        <w:rPr>
          <w:sz w:val="28"/>
        </w:rPr>
        <w:t xml:space="preserve"> сопоставлением двух вариантов мировосприятия и двух жизненных позиций, характерных для молодого поколения времен</w:t>
      </w:r>
      <w:r>
        <w:rPr>
          <w:sz w:val="28"/>
        </w:rPr>
        <w:t xml:space="preserve"> Флобера</w:t>
      </w:r>
      <w:r w:rsidRPr="003F4C03">
        <w:rPr>
          <w:sz w:val="28"/>
        </w:rPr>
        <w:t xml:space="preserve">. </w:t>
      </w:r>
      <w:r>
        <w:rPr>
          <w:sz w:val="28"/>
        </w:rPr>
        <w:t>О</w:t>
      </w:r>
      <w:r w:rsidRPr="003F4C03">
        <w:rPr>
          <w:sz w:val="28"/>
        </w:rPr>
        <w:t xml:space="preserve">браз одного из двух </w:t>
      </w:r>
      <w:r w:rsidRPr="003F4C03">
        <w:rPr>
          <w:sz w:val="28"/>
        </w:rPr>
        <w:lastRenderedPageBreak/>
        <w:t>героев открыто с</w:t>
      </w:r>
      <w:r>
        <w:rPr>
          <w:sz w:val="28"/>
        </w:rPr>
        <w:t>вязан с бальзаковской традицией:</w:t>
      </w:r>
      <w:r w:rsidRPr="003F4C03">
        <w:rPr>
          <w:sz w:val="28"/>
        </w:rPr>
        <w:t xml:space="preserve"> </w:t>
      </w:r>
      <w:r>
        <w:rPr>
          <w:sz w:val="28"/>
        </w:rPr>
        <w:t>м</w:t>
      </w:r>
      <w:r w:rsidRPr="003F4C03">
        <w:rPr>
          <w:sz w:val="28"/>
        </w:rPr>
        <w:t>олодой провинциал Анри устремляется в Париж</w:t>
      </w:r>
      <w:r>
        <w:rPr>
          <w:sz w:val="28"/>
        </w:rPr>
        <w:t>, чтобы</w:t>
      </w:r>
      <w:r w:rsidRPr="003F4C03">
        <w:rPr>
          <w:sz w:val="28"/>
        </w:rPr>
        <w:t xml:space="preserve"> сделать карьеру и в </w:t>
      </w:r>
      <w:r>
        <w:rPr>
          <w:sz w:val="28"/>
        </w:rPr>
        <w:t>итоге</w:t>
      </w:r>
      <w:r w:rsidRPr="003F4C03">
        <w:rPr>
          <w:sz w:val="28"/>
        </w:rPr>
        <w:t xml:space="preserve"> делает ее в журналистике</w:t>
      </w:r>
      <w:r>
        <w:rPr>
          <w:sz w:val="28"/>
        </w:rPr>
        <w:t>.</w:t>
      </w:r>
      <w:r w:rsidRPr="003F4C03">
        <w:rPr>
          <w:sz w:val="28"/>
        </w:rPr>
        <w:t xml:space="preserve"> Удачливому в делах и </w:t>
      </w:r>
      <w:r>
        <w:rPr>
          <w:sz w:val="28"/>
        </w:rPr>
        <w:t>л</w:t>
      </w:r>
      <w:r w:rsidRPr="003F4C03">
        <w:rPr>
          <w:sz w:val="28"/>
        </w:rPr>
        <w:t>юбовных увлечениях Анри противопоставлен его «неудачливый» друг Жюль. Пройдя путь утраты юношеских иллюзий, веры в возвышенную любовь и гражданские идеалы, он не лишился природной нравственности, но в испытаниях укрепил ее, чтобы обрести смысл своего бытия в служении высокому искусству. Именно с Жюлем связано глубоко личное флоберовское начало в романе. На смену отрицающим мир романтическим бунтарям</w:t>
      </w:r>
      <w:r>
        <w:rPr>
          <w:sz w:val="28"/>
        </w:rPr>
        <w:t xml:space="preserve">, </w:t>
      </w:r>
      <w:r w:rsidRPr="003F4C03">
        <w:rPr>
          <w:sz w:val="28"/>
        </w:rPr>
        <w:t xml:space="preserve">разочарованным мечтателям прежних произведений Флобера приходит герой, обретающий духовную опору в пантеизме, вере в Природу, противопоставленную в ее величии ничтожному миру стяжателей, карьеристов, нравственных уродов и глупцов. </w:t>
      </w:r>
      <w:r>
        <w:rPr>
          <w:sz w:val="28"/>
        </w:rPr>
        <w:t>С этого момента п</w:t>
      </w:r>
      <w:r w:rsidRPr="003F4C03">
        <w:rPr>
          <w:sz w:val="28"/>
        </w:rPr>
        <w:t xml:space="preserve">антеизм составит основу мировоззрения самого писателя и во многом определит его позиции в жизни и в искусстве. Вопрос о противоречиях и уродствах буржуазного общества для Флобера не снят. Но борьба с ними представляется бессмысленной, </w:t>
      </w:r>
      <w:r>
        <w:rPr>
          <w:sz w:val="28"/>
        </w:rPr>
        <w:t>если</w:t>
      </w:r>
      <w:r w:rsidRPr="003F4C03">
        <w:rPr>
          <w:sz w:val="28"/>
        </w:rPr>
        <w:t xml:space="preserve"> все в мире предопределено вечными законами Природы. Отсюда жизненный принцип Флобера (не однажды нарушаемый им</w:t>
      </w:r>
      <w:r>
        <w:rPr>
          <w:sz w:val="28"/>
        </w:rPr>
        <w:t>!</w:t>
      </w:r>
      <w:r w:rsidRPr="003F4C03">
        <w:rPr>
          <w:sz w:val="28"/>
        </w:rPr>
        <w:t xml:space="preserve">) </w:t>
      </w:r>
      <w:r>
        <w:rPr>
          <w:sz w:val="28"/>
        </w:rPr>
        <w:t>—</w:t>
      </w:r>
      <w:r w:rsidRPr="003F4C03">
        <w:rPr>
          <w:sz w:val="28"/>
        </w:rPr>
        <w:t xml:space="preserve"> отстраненность от общественных конфликтов современности. С пантеизмом связан и принцип «объективного письма»</w:t>
      </w:r>
      <w:r>
        <w:rPr>
          <w:sz w:val="28"/>
        </w:rPr>
        <w:t xml:space="preserve"> Флобера</w:t>
      </w:r>
      <w:r w:rsidRPr="003F4C03">
        <w:rPr>
          <w:sz w:val="28"/>
        </w:rPr>
        <w:t xml:space="preserve">, противопоставляющий «личному» искусству «безличное». Не самовыражение, а познание закономерностей объективного мира </w:t>
      </w:r>
      <w:r>
        <w:rPr>
          <w:sz w:val="28"/>
        </w:rPr>
        <w:t>—</w:t>
      </w:r>
      <w:r w:rsidRPr="003F4C03">
        <w:rPr>
          <w:sz w:val="28"/>
        </w:rPr>
        <w:t xml:space="preserve"> цель творчества, сближаемого Флобером с наукой, объективной и беспристрастной. Наука убеждает </w:t>
      </w:r>
      <w:r>
        <w:rPr>
          <w:sz w:val="28"/>
        </w:rPr>
        <w:t xml:space="preserve">лишь </w:t>
      </w:r>
      <w:r w:rsidRPr="003F4C03">
        <w:rPr>
          <w:sz w:val="28"/>
        </w:rPr>
        <w:t xml:space="preserve">своими открытиями. Подобно ей, искусство должно исключить всякую тенденциозность и прямое поучение. В эстетике Флобера </w:t>
      </w:r>
      <w:r>
        <w:rPr>
          <w:sz w:val="28"/>
        </w:rPr>
        <w:t>«объективное письмо»</w:t>
      </w:r>
      <w:r w:rsidRPr="003F4C03">
        <w:rPr>
          <w:sz w:val="28"/>
        </w:rPr>
        <w:t xml:space="preserve"> предполагает устранение субъективного авторского начала и вживание пис</w:t>
      </w:r>
      <w:r>
        <w:rPr>
          <w:sz w:val="28"/>
        </w:rPr>
        <w:t>ателя в создаваемый им характер:</w:t>
      </w:r>
      <w:r w:rsidRPr="003F4C03">
        <w:rPr>
          <w:sz w:val="28"/>
        </w:rPr>
        <w:t xml:space="preserve"> «Необходимо усилием воображения поставить себя на место персонажей, а не подтягивать их к себе. В этом должен... заключаться метод»</w:t>
      </w:r>
      <w:r>
        <w:rPr>
          <w:sz w:val="28"/>
        </w:rPr>
        <w:t>. Также в</w:t>
      </w:r>
      <w:r w:rsidRPr="003F4C03">
        <w:rPr>
          <w:sz w:val="28"/>
        </w:rPr>
        <w:t xml:space="preserve"> эстетике Флобера следует отметить </w:t>
      </w:r>
      <w:r>
        <w:rPr>
          <w:sz w:val="28"/>
        </w:rPr>
        <w:t xml:space="preserve">и </w:t>
      </w:r>
      <w:r w:rsidRPr="003F4C03">
        <w:rPr>
          <w:sz w:val="28"/>
        </w:rPr>
        <w:t xml:space="preserve">высокую требовательность к совершенству стиля произведения, которая была </w:t>
      </w:r>
      <w:r w:rsidRPr="003F4C03">
        <w:rPr>
          <w:sz w:val="28"/>
        </w:rPr>
        <w:lastRenderedPageBreak/>
        <w:t>«</w:t>
      </w:r>
      <w:r>
        <w:rPr>
          <w:sz w:val="28"/>
        </w:rPr>
        <w:t>манией</w:t>
      </w:r>
      <w:r w:rsidRPr="003F4C03">
        <w:rPr>
          <w:sz w:val="28"/>
        </w:rPr>
        <w:t>» писателя</w:t>
      </w:r>
      <w:r>
        <w:rPr>
          <w:sz w:val="28"/>
        </w:rPr>
        <w:t>.</w:t>
      </w:r>
      <w:r w:rsidRPr="003F4C03">
        <w:rPr>
          <w:sz w:val="28"/>
        </w:rPr>
        <w:t xml:space="preserve"> Критики называли </w:t>
      </w:r>
      <w:r>
        <w:rPr>
          <w:sz w:val="28"/>
        </w:rPr>
        <w:t>писателя</w:t>
      </w:r>
      <w:r w:rsidRPr="003F4C03">
        <w:rPr>
          <w:sz w:val="28"/>
        </w:rPr>
        <w:t xml:space="preserve"> «фанатиком стиля». Однако его требовательность </w:t>
      </w:r>
      <w:r>
        <w:rPr>
          <w:sz w:val="28"/>
        </w:rPr>
        <w:t>—</w:t>
      </w:r>
      <w:r w:rsidRPr="003F4C03">
        <w:rPr>
          <w:sz w:val="28"/>
        </w:rPr>
        <w:t xml:space="preserve"> не эстет</w:t>
      </w:r>
      <w:r>
        <w:rPr>
          <w:sz w:val="28"/>
        </w:rPr>
        <w:t>ство</w:t>
      </w:r>
      <w:r w:rsidRPr="003F4C03">
        <w:rPr>
          <w:sz w:val="28"/>
        </w:rPr>
        <w:t xml:space="preserve"> </w:t>
      </w:r>
      <w:r>
        <w:rPr>
          <w:sz w:val="28"/>
        </w:rPr>
        <w:t xml:space="preserve">Флобер был убежден </w:t>
      </w:r>
      <w:r w:rsidRPr="003F4C03">
        <w:rPr>
          <w:sz w:val="28"/>
        </w:rPr>
        <w:t>в нерасторжимом</w:t>
      </w:r>
      <w:r>
        <w:rPr>
          <w:sz w:val="28"/>
        </w:rPr>
        <w:t xml:space="preserve"> двуединстве формы и содержания. Для него «стиль —</w:t>
      </w:r>
      <w:r w:rsidRPr="003F4C03">
        <w:rPr>
          <w:sz w:val="28"/>
        </w:rPr>
        <w:t xml:space="preserve"> это способ мыслить», язык </w:t>
      </w:r>
      <w:r>
        <w:rPr>
          <w:sz w:val="28"/>
        </w:rPr>
        <w:t>—</w:t>
      </w:r>
      <w:r w:rsidRPr="003F4C03">
        <w:rPr>
          <w:sz w:val="28"/>
        </w:rPr>
        <w:t xml:space="preserve"> основа, первоэлемент художественной формы, неотделимой от самой сути произведения</w:t>
      </w:r>
      <w:r>
        <w:rPr>
          <w:sz w:val="28"/>
        </w:rPr>
        <w:t>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>«Время Красоты миновало»,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пишет Флобер, </w:t>
      </w:r>
      <w:r>
        <w:rPr>
          <w:sz w:val="28"/>
        </w:rPr>
        <w:t xml:space="preserve">подводя итог </w:t>
      </w:r>
      <w:r w:rsidRPr="003F4C03">
        <w:rPr>
          <w:sz w:val="28"/>
        </w:rPr>
        <w:t>свое</w:t>
      </w:r>
      <w:r>
        <w:rPr>
          <w:sz w:val="28"/>
        </w:rPr>
        <w:t>му</w:t>
      </w:r>
      <w:r w:rsidRPr="003F4C03">
        <w:rPr>
          <w:sz w:val="28"/>
        </w:rPr>
        <w:t xml:space="preserve"> изучени</w:t>
      </w:r>
      <w:r>
        <w:rPr>
          <w:sz w:val="28"/>
        </w:rPr>
        <w:t>ю</w:t>
      </w:r>
      <w:r w:rsidRPr="003F4C03">
        <w:rPr>
          <w:sz w:val="28"/>
        </w:rPr>
        <w:t xml:space="preserve"> современности. Реальный мир, с которым теперь имеет дело художник,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мир «цвета плесени». Именно этот мир и должен</w:t>
      </w:r>
      <w:r>
        <w:rPr>
          <w:sz w:val="28"/>
        </w:rPr>
        <w:t xml:space="preserve"> стать предметом изображения в се</w:t>
      </w:r>
      <w:r w:rsidRPr="003F4C03">
        <w:rPr>
          <w:sz w:val="28"/>
        </w:rPr>
        <w:t>годняшнем искусстве, призванном исследовать современность, выявляя ее закономерности и облекая их в типические формы.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>Первое произведение, отразившее миропонимание и эстетические принципы зрелого Флобера,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роман </w:t>
      </w:r>
      <w:r w:rsidRPr="00E32A09">
        <w:rPr>
          <w:b/>
          <w:sz w:val="28"/>
        </w:rPr>
        <w:t>«Мадам Бовари» (1856)</w:t>
      </w:r>
      <w:r w:rsidRPr="003F4C03">
        <w:rPr>
          <w:sz w:val="28"/>
        </w:rPr>
        <w:t>, которому писатель отда</w:t>
      </w:r>
      <w:r>
        <w:rPr>
          <w:sz w:val="28"/>
        </w:rPr>
        <w:t>л</w:t>
      </w:r>
      <w:r w:rsidRPr="003F4C03">
        <w:rPr>
          <w:sz w:val="28"/>
        </w:rPr>
        <w:t xml:space="preserve"> пять лет напряженного труда. Критика встретила роман холодно. Более того, правительство затеяло против Флобера беспрецедентный судебный процесс. </w:t>
      </w:r>
      <w:r>
        <w:rPr>
          <w:sz w:val="28"/>
        </w:rPr>
        <w:t>Писателю</w:t>
      </w:r>
      <w:r w:rsidRPr="003F4C03">
        <w:rPr>
          <w:sz w:val="28"/>
        </w:rPr>
        <w:t xml:space="preserve"> предъявили обвинение в «нанесении тяжкого ущерба общественной морали и добрым нравам». И хотя в итоге </w:t>
      </w:r>
      <w:r>
        <w:rPr>
          <w:sz w:val="28"/>
        </w:rPr>
        <w:t xml:space="preserve">Флобер </w:t>
      </w:r>
      <w:r w:rsidRPr="003F4C03">
        <w:rPr>
          <w:sz w:val="28"/>
        </w:rPr>
        <w:t>был оправдан, он, потрясенный «гражданской» злобой и тупостью судей, принимает решение: как можно дальше бежать от ненавистной ему буржуазной современности.</w:t>
      </w:r>
      <w:r>
        <w:rPr>
          <w:sz w:val="28"/>
        </w:rPr>
        <w:t xml:space="preserve"> И у</w:t>
      </w:r>
      <w:r w:rsidRPr="003F4C03">
        <w:rPr>
          <w:sz w:val="28"/>
        </w:rPr>
        <w:t xml:space="preserve">же в марте </w:t>
      </w:r>
      <w:smartTag w:uri="urn:schemas-microsoft-com:office:smarttags" w:element="metricconverter">
        <w:smartTagPr>
          <w:attr w:name="ProductID" w:val="1857 г"/>
        </w:smartTagPr>
        <w:r w:rsidRPr="003F4C03">
          <w:rPr>
            <w:sz w:val="28"/>
          </w:rPr>
          <w:t>1857 г</w:t>
        </w:r>
      </w:smartTag>
      <w:r w:rsidRPr="003F4C03">
        <w:rPr>
          <w:sz w:val="28"/>
        </w:rPr>
        <w:t xml:space="preserve">. Флобер погружается в мир древнего Востока, </w:t>
      </w:r>
      <w:r>
        <w:rPr>
          <w:sz w:val="28"/>
        </w:rPr>
        <w:t>изучая историю Карфагена</w:t>
      </w:r>
      <w:r w:rsidRPr="003F4C03">
        <w:rPr>
          <w:sz w:val="28"/>
        </w:rPr>
        <w:t>. Сбывается давняя мечта художника «писать большие и роскошные вещи». Писатель с увлечением живописует легендарный Восток, поражающий его ярки</w:t>
      </w:r>
      <w:r>
        <w:rPr>
          <w:sz w:val="28"/>
        </w:rPr>
        <w:t xml:space="preserve">ми </w:t>
      </w:r>
      <w:r w:rsidRPr="003F4C03">
        <w:rPr>
          <w:sz w:val="28"/>
        </w:rPr>
        <w:t>крас</w:t>
      </w:r>
      <w:r>
        <w:rPr>
          <w:sz w:val="28"/>
        </w:rPr>
        <w:t>ками</w:t>
      </w:r>
      <w:r w:rsidRPr="003F4C03">
        <w:rPr>
          <w:sz w:val="28"/>
        </w:rPr>
        <w:t>, сильны</w:t>
      </w:r>
      <w:r>
        <w:rPr>
          <w:sz w:val="28"/>
        </w:rPr>
        <w:t>ми</w:t>
      </w:r>
      <w:r w:rsidRPr="003F4C03">
        <w:rPr>
          <w:sz w:val="28"/>
        </w:rPr>
        <w:t xml:space="preserve"> страст</w:t>
      </w:r>
      <w:r>
        <w:rPr>
          <w:sz w:val="28"/>
        </w:rPr>
        <w:t>ями,</w:t>
      </w:r>
      <w:r w:rsidRPr="003F4C03">
        <w:rPr>
          <w:sz w:val="28"/>
        </w:rPr>
        <w:t xml:space="preserve"> цельными характерами.</w:t>
      </w:r>
      <w:r>
        <w:rPr>
          <w:sz w:val="28"/>
        </w:rPr>
        <w:t xml:space="preserve"> Так на свет появляется исторический роман </w:t>
      </w:r>
      <w:r w:rsidRPr="00E32A09">
        <w:rPr>
          <w:b/>
          <w:sz w:val="28"/>
        </w:rPr>
        <w:t>«Саламбо» (1862)</w:t>
      </w:r>
      <w:r w:rsidRPr="003F4C03">
        <w:rPr>
          <w:sz w:val="28"/>
        </w:rPr>
        <w:t>. В основу его сюжета положены реальные события, происходившие в Карфагене эпохи Пунических войн (III в. до</w:t>
      </w:r>
      <w:r>
        <w:rPr>
          <w:sz w:val="28"/>
        </w:rPr>
        <w:t xml:space="preserve"> </w:t>
      </w:r>
      <w:r w:rsidRPr="003F4C03">
        <w:rPr>
          <w:sz w:val="28"/>
        </w:rPr>
        <w:t xml:space="preserve">н.э.). </w:t>
      </w:r>
      <w:r>
        <w:rPr>
          <w:sz w:val="28"/>
        </w:rPr>
        <w:t>Но</w:t>
      </w:r>
      <w:r w:rsidRPr="003F4C03">
        <w:rPr>
          <w:sz w:val="28"/>
        </w:rPr>
        <w:t xml:space="preserve"> внимание Флобера привлекает не противоборство Карфагена и Рима, а конфликт внутри самого Карфагена</w:t>
      </w:r>
      <w:r>
        <w:rPr>
          <w:sz w:val="28"/>
        </w:rPr>
        <w:t>, т.н.</w:t>
      </w:r>
      <w:r w:rsidRPr="003F4C03">
        <w:rPr>
          <w:sz w:val="28"/>
        </w:rPr>
        <w:t xml:space="preserve"> «домашняя война» аристократической республики и восставших против нее наемников и присоединившихся к ним рабов и плебса окрестных областей. </w:t>
      </w:r>
      <w:r w:rsidRPr="003F4C03">
        <w:rPr>
          <w:sz w:val="28"/>
        </w:rPr>
        <w:lastRenderedPageBreak/>
        <w:t xml:space="preserve">Главным источником для «Саламбо» послужила «Всеобщая история» Полибия, которая под пером Флобера из научной хроники преобразуется в живописную картину мира древности. Существенно корректируется в романе и концепция античного историка. Если в оценке Полибия выступление наемников </w:t>
      </w:r>
      <w:r>
        <w:rPr>
          <w:sz w:val="28"/>
        </w:rPr>
        <w:t>—</w:t>
      </w:r>
      <w:r w:rsidRPr="003F4C03">
        <w:rPr>
          <w:sz w:val="28"/>
        </w:rPr>
        <w:t xml:space="preserve"> ничем не оправданный бунт, то в изображении Флобера оно обусловлено серьезными социально-экономическими причинами. Исследуя истоки богатств</w:t>
      </w:r>
      <w:r>
        <w:rPr>
          <w:sz w:val="28"/>
        </w:rPr>
        <w:t>а</w:t>
      </w:r>
      <w:r w:rsidRPr="003F4C03">
        <w:rPr>
          <w:sz w:val="28"/>
        </w:rPr>
        <w:t xml:space="preserve"> правителей Карфагена, обеспечивших политическое могущество аристократической республики, Флобер заключает</w:t>
      </w:r>
      <w:r>
        <w:rPr>
          <w:sz w:val="28"/>
        </w:rPr>
        <w:t>, что оно было добыто путем безжалостной эксплуатации.</w:t>
      </w:r>
      <w:r w:rsidRPr="003F4C03">
        <w:rPr>
          <w:sz w:val="28"/>
        </w:rPr>
        <w:t xml:space="preserve"> Типичны</w:t>
      </w:r>
      <w:r>
        <w:rPr>
          <w:sz w:val="28"/>
        </w:rPr>
        <w:t>м</w:t>
      </w:r>
      <w:r w:rsidRPr="003F4C03">
        <w:rPr>
          <w:sz w:val="28"/>
        </w:rPr>
        <w:t xml:space="preserve"> представител</w:t>
      </w:r>
      <w:r>
        <w:rPr>
          <w:sz w:val="28"/>
        </w:rPr>
        <w:t>ем</w:t>
      </w:r>
      <w:r w:rsidRPr="003F4C03">
        <w:rPr>
          <w:sz w:val="28"/>
        </w:rPr>
        <w:t xml:space="preserve"> мира </w:t>
      </w:r>
      <w:r>
        <w:rPr>
          <w:sz w:val="28"/>
        </w:rPr>
        <w:t>богатых</w:t>
      </w:r>
      <w:r w:rsidRPr="003F4C03">
        <w:rPr>
          <w:sz w:val="28"/>
        </w:rPr>
        <w:t xml:space="preserve"> в романе </w:t>
      </w:r>
      <w:r>
        <w:rPr>
          <w:sz w:val="28"/>
        </w:rPr>
        <w:t xml:space="preserve">является </w:t>
      </w:r>
      <w:r w:rsidRPr="003F4C03">
        <w:rPr>
          <w:sz w:val="28"/>
        </w:rPr>
        <w:t xml:space="preserve">Гамилькар Барка </w:t>
      </w:r>
      <w:r>
        <w:rPr>
          <w:sz w:val="28"/>
        </w:rPr>
        <w:t>—</w:t>
      </w:r>
      <w:r w:rsidRPr="003F4C03">
        <w:rPr>
          <w:sz w:val="28"/>
        </w:rPr>
        <w:t xml:space="preserve"> хитрый государственный деятель, беспощадный военачальник, алчный купец, семьянин, защищающий свои отцовские права. Против Гамилькара и ему подобных и обращен гнев восставших наемников и рабов. </w:t>
      </w:r>
      <w:r>
        <w:rPr>
          <w:sz w:val="28"/>
        </w:rPr>
        <w:t>Однако о</w:t>
      </w:r>
      <w:r w:rsidRPr="003F4C03">
        <w:rPr>
          <w:sz w:val="28"/>
        </w:rPr>
        <w:t xml:space="preserve">правдывая это восстание условиями жизни, Флобер, изображает его как стихийное бедствие, угрожающее основам цивилизации, как разгул жестоких страстей, низводящих человека до примитивного уровня. Изображению войны, представленной в беспощадно натуралистическом виде, отведена значительная часть романа. Именно в этой «домашней войне», обескровившей Карфаген, писатель и видит </w:t>
      </w:r>
      <w:r>
        <w:rPr>
          <w:sz w:val="28"/>
        </w:rPr>
        <w:t>основную</w:t>
      </w:r>
      <w:r w:rsidRPr="003F4C03">
        <w:rPr>
          <w:sz w:val="28"/>
        </w:rPr>
        <w:t xml:space="preserve"> причину поражения республики в борьбе с Римом.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>Рассуждая о поэтике исторического романа, Флобер настаивает на необходимости органической с</w:t>
      </w:r>
      <w:r>
        <w:rPr>
          <w:sz w:val="28"/>
        </w:rPr>
        <w:t xml:space="preserve">вязи с проблемами современности, поэтому </w:t>
      </w:r>
      <w:r w:rsidRPr="003F4C03">
        <w:rPr>
          <w:sz w:val="28"/>
        </w:rPr>
        <w:t>на события легендарного прошлого автор</w:t>
      </w:r>
      <w:r>
        <w:rPr>
          <w:sz w:val="28"/>
        </w:rPr>
        <w:t xml:space="preserve"> смотрит</w:t>
      </w:r>
      <w:r w:rsidRPr="003F4C03">
        <w:rPr>
          <w:sz w:val="28"/>
        </w:rPr>
        <w:t xml:space="preserve"> </w:t>
      </w:r>
      <w:r>
        <w:rPr>
          <w:sz w:val="28"/>
        </w:rPr>
        <w:t>г</w:t>
      </w:r>
      <w:r w:rsidRPr="003F4C03">
        <w:rPr>
          <w:sz w:val="28"/>
        </w:rPr>
        <w:t>лазами француза 60-х г</w:t>
      </w:r>
      <w:r>
        <w:rPr>
          <w:sz w:val="28"/>
        </w:rPr>
        <w:t xml:space="preserve">г. </w:t>
      </w:r>
      <w:r w:rsidRPr="003F4C03">
        <w:rPr>
          <w:sz w:val="28"/>
        </w:rPr>
        <w:t xml:space="preserve">XIX в. В исторически </w:t>
      </w:r>
      <w:r>
        <w:rPr>
          <w:sz w:val="28"/>
        </w:rPr>
        <w:t>правдивом</w:t>
      </w:r>
      <w:r w:rsidRPr="003F4C03">
        <w:rPr>
          <w:sz w:val="28"/>
        </w:rPr>
        <w:t xml:space="preserve"> изображении «домашней войны» Карфагена писатель открывает общность с главным конфликтом современности </w:t>
      </w:r>
      <w:r>
        <w:rPr>
          <w:sz w:val="28"/>
        </w:rPr>
        <w:t>—</w:t>
      </w:r>
      <w:r w:rsidRPr="003F4C03">
        <w:rPr>
          <w:sz w:val="28"/>
        </w:rPr>
        <w:t xml:space="preserve"> антагонизмом пролетариев и буржуа. Эт</w:t>
      </w:r>
      <w:r>
        <w:rPr>
          <w:sz w:val="28"/>
        </w:rPr>
        <w:t>им</w:t>
      </w:r>
      <w:r w:rsidRPr="003F4C03">
        <w:rPr>
          <w:sz w:val="28"/>
        </w:rPr>
        <w:t xml:space="preserve"> и определяется актуальность романа.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Детально воспроизводя картину войны, Флобер пишет: «Это История, я понимаю. Но если роман так же скучен, как научная книга, то прошу прощения, значит, искусство в нем отсутствует». Сделать роман увлекательным для читателей призвана любовная интрига «Саламбо». В </w:t>
      </w:r>
      <w:r w:rsidRPr="003F4C03">
        <w:rPr>
          <w:sz w:val="28"/>
        </w:rPr>
        <w:lastRenderedPageBreak/>
        <w:t xml:space="preserve">основе ее </w:t>
      </w:r>
      <w:r>
        <w:rPr>
          <w:sz w:val="28"/>
        </w:rPr>
        <w:t>интерес</w:t>
      </w:r>
      <w:r w:rsidRPr="003F4C03">
        <w:rPr>
          <w:sz w:val="28"/>
        </w:rPr>
        <w:t xml:space="preserve"> писателя к миру чувств</w:t>
      </w:r>
      <w:r>
        <w:rPr>
          <w:sz w:val="28"/>
        </w:rPr>
        <w:t>,</w:t>
      </w:r>
      <w:r w:rsidRPr="003F4C03">
        <w:rPr>
          <w:sz w:val="28"/>
        </w:rPr>
        <w:t xml:space="preserve"> в особенности к чувству любви, так многое определяющему в жизни человека. В изображении этого чувства Флобер стремится быть максимально правдивым. Но какой была любовь в</w:t>
      </w:r>
      <w:r>
        <w:rPr>
          <w:sz w:val="28"/>
        </w:rPr>
        <w:t>о</w:t>
      </w:r>
      <w:r w:rsidRPr="003F4C03">
        <w:rPr>
          <w:sz w:val="28"/>
        </w:rPr>
        <w:t xml:space="preserve"> времена Карфагена? </w:t>
      </w:r>
      <w:r>
        <w:rPr>
          <w:sz w:val="28"/>
        </w:rPr>
        <w:t>К</w:t>
      </w:r>
      <w:r w:rsidRPr="003F4C03">
        <w:rPr>
          <w:sz w:val="28"/>
        </w:rPr>
        <w:t xml:space="preserve">ак сделать «язык» </w:t>
      </w:r>
      <w:r>
        <w:rPr>
          <w:sz w:val="28"/>
        </w:rPr>
        <w:t xml:space="preserve">любви </w:t>
      </w:r>
      <w:r w:rsidRPr="003F4C03">
        <w:rPr>
          <w:sz w:val="28"/>
        </w:rPr>
        <w:t xml:space="preserve">понятным современному читателю? </w:t>
      </w:r>
      <w:r>
        <w:rPr>
          <w:sz w:val="28"/>
        </w:rPr>
        <w:t xml:space="preserve">Для </w:t>
      </w:r>
      <w:r w:rsidRPr="003F4C03">
        <w:rPr>
          <w:sz w:val="28"/>
        </w:rPr>
        <w:t>постижения психологии античных героев писатель изуч</w:t>
      </w:r>
      <w:r>
        <w:rPr>
          <w:sz w:val="28"/>
        </w:rPr>
        <w:t>ает</w:t>
      </w:r>
      <w:r w:rsidRPr="003F4C03">
        <w:rPr>
          <w:sz w:val="28"/>
        </w:rPr>
        <w:t xml:space="preserve"> древн</w:t>
      </w:r>
      <w:r>
        <w:rPr>
          <w:sz w:val="28"/>
        </w:rPr>
        <w:t>юю религию, отразившую</w:t>
      </w:r>
      <w:r w:rsidRPr="003F4C03">
        <w:rPr>
          <w:sz w:val="28"/>
        </w:rPr>
        <w:t xml:space="preserve">, по его </w:t>
      </w:r>
      <w:r>
        <w:rPr>
          <w:sz w:val="28"/>
        </w:rPr>
        <w:t>мнению,</w:t>
      </w:r>
      <w:r w:rsidRPr="003F4C03">
        <w:rPr>
          <w:sz w:val="28"/>
        </w:rPr>
        <w:t xml:space="preserve"> особенност</w:t>
      </w:r>
      <w:r>
        <w:rPr>
          <w:sz w:val="28"/>
        </w:rPr>
        <w:t>и</w:t>
      </w:r>
      <w:r w:rsidRPr="003F4C03">
        <w:rPr>
          <w:sz w:val="28"/>
        </w:rPr>
        <w:t xml:space="preserve"> духовного мира и нравственности человека </w:t>
      </w:r>
      <w:r>
        <w:rPr>
          <w:sz w:val="28"/>
        </w:rPr>
        <w:t>прошлого.</w:t>
      </w:r>
      <w:r w:rsidRPr="003F4C03">
        <w:rPr>
          <w:sz w:val="28"/>
        </w:rPr>
        <w:t xml:space="preserve"> Именно через религию открывается Флоберу специфика любви его героев, принадлежащих к разным социальным мирам и потому фатально разъединенных жизнью: Саламбо </w:t>
      </w:r>
      <w:r>
        <w:rPr>
          <w:sz w:val="28"/>
        </w:rPr>
        <w:t>—</w:t>
      </w:r>
      <w:r w:rsidRPr="003F4C03">
        <w:rPr>
          <w:sz w:val="28"/>
        </w:rPr>
        <w:t xml:space="preserve"> дочь военачальника Карфагена, Мато </w:t>
      </w:r>
      <w:r>
        <w:rPr>
          <w:sz w:val="28"/>
        </w:rPr>
        <w:t>—</w:t>
      </w:r>
      <w:r w:rsidRPr="003F4C03">
        <w:rPr>
          <w:sz w:val="28"/>
        </w:rPr>
        <w:t xml:space="preserve"> вождь восставших.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Воспитанная в строгих нормах религиозной морали </w:t>
      </w:r>
      <w:r>
        <w:rPr>
          <w:sz w:val="28"/>
        </w:rPr>
        <w:t>д</w:t>
      </w:r>
      <w:r w:rsidRPr="003F4C03">
        <w:rPr>
          <w:sz w:val="28"/>
        </w:rPr>
        <w:t xml:space="preserve">очь суффита Гамилькара мистически предана богине любви Танит. Мато для нее </w:t>
      </w:r>
      <w:r>
        <w:rPr>
          <w:sz w:val="28"/>
        </w:rPr>
        <w:t>— варвар, его</w:t>
      </w:r>
      <w:r w:rsidRPr="003F4C03">
        <w:rPr>
          <w:sz w:val="28"/>
        </w:rPr>
        <w:t xml:space="preserve"> Саламбо должна ненавидеть. Однако чувство, пробужденное в ней</w:t>
      </w:r>
      <w:r>
        <w:rPr>
          <w:sz w:val="28"/>
        </w:rPr>
        <w:t xml:space="preserve"> </w:t>
      </w:r>
      <w:r w:rsidRPr="003F4C03">
        <w:rPr>
          <w:sz w:val="28"/>
        </w:rPr>
        <w:t xml:space="preserve">красотой и страстью </w:t>
      </w:r>
      <w:r>
        <w:rPr>
          <w:sz w:val="28"/>
        </w:rPr>
        <w:t>Мато</w:t>
      </w:r>
      <w:r w:rsidRPr="003F4C03">
        <w:rPr>
          <w:sz w:val="28"/>
        </w:rPr>
        <w:t xml:space="preserve">, не похоже на ненависть. Испытывая </w:t>
      </w:r>
      <w:r>
        <w:rPr>
          <w:sz w:val="28"/>
        </w:rPr>
        <w:t>ранее неведомый</w:t>
      </w:r>
      <w:r w:rsidRPr="003F4C03">
        <w:rPr>
          <w:sz w:val="28"/>
        </w:rPr>
        <w:t xml:space="preserve"> ей трепет, Саламбо принимает пробуждающуюся любовь за мистическое влечение к богу войны Молоху, принявшему облик Мато</w:t>
      </w:r>
      <w:r>
        <w:rPr>
          <w:sz w:val="28"/>
        </w:rPr>
        <w:t>.</w:t>
      </w:r>
      <w:r w:rsidRPr="003F4C03">
        <w:rPr>
          <w:sz w:val="28"/>
        </w:rPr>
        <w:t xml:space="preserve"> </w:t>
      </w:r>
      <w:r>
        <w:rPr>
          <w:sz w:val="28"/>
        </w:rPr>
        <w:t>П</w:t>
      </w:r>
      <w:r w:rsidRPr="003F4C03">
        <w:rPr>
          <w:sz w:val="28"/>
        </w:rPr>
        <w:t xml:space="preserve">реображено религией и чувство Мато. В противоположность </w:t>
      </w:r>
      <w:r>
        <w:rPr>
          <w:sz w:val="28"/>
        </w:rPr>
        <w:t>Саламбо</w:t>
      </w:r>
      <w:r w:rsidRPr="003F4C03">
        <w:rPr>
          <w:sz w:val="28"/>
        </w:rPr>
        <w:t>, он, не однажды познавший любовь, охвачен всепоглощающей страстью, но отказывается от физического обладания ею</w:t>
      </w:r>
      <w:r>
        <w:rPr>
          <w:sz w:val="28"/>
        </w:rPr>
        <w:t>, т.к.</w:t>
      </w:r>
      <w:r w:rsidRPr="003F4C03">
        <w:rPr>
          <w:sz w:val="28"/>
        </w:rPr>
        <w:t xml:space="preserve"> </w:t>
      </w:r>
      <w:r>
        <w:rPr>
          <w:sz w:val="28"/>
        </w:rPr>
        <w:t>о</w:t>
      </w:r>
      <w:r w:rsidRPr="003F4C03">
        <w:rPr>
          <w:sz w:val="28"/>
        </w:rPr>
        <w:t>пьяненный мистическим экстазом, Мато принимае</w:t>
      </w:r>
      <w:r>
        <w:rPr>
          <w:sz w:val="28"/>
        </w:rPr>
        <w:t xml:space="preserve">т девушку за богиню Танит. </w:t>
      </w:r>
      <w:r w:rsidRPr="003F4C03">
        <w:rPr>
          <w:sz w:val="28"/>
        </w:rPr>
        <w:t>Роман завершается смертью героев. Разделенные социальны</w:t>
      </w:r>
      <w:r>
        <w:rPr>
          <w:sz w:val="28"/>
        </w:rPr>
        <w:t>ми</w:t>
      </w:r>
      <w:r w:rsidRPr="003F4C03">
        <w:rPr>
          <w:sz w:val="28"/>
        </w:rPr>
        <w:t xml:space="preserve"> различи</w:t>
      </w:r>
      <w:r>
        <w:rPr>
          <w:sz w:val="28"/>
        </w:rPr>
        <w:t>ями</w:t>
      </w:r>
      <w:r w:rsidRPr="003F4C03">
        <w:rPr>
          <w:sz w:val="28"/>
        </w:rPr>
        <w:t xml:space="preserve"> Мато и Саламбо уходят из жизни как жертвы любовной страсти.</w:t>
      </w:r>
    </w:p>
    <w:p w:rsidR="00EC073B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Официальной критикой </w:t>
      </w:r>
      <w:r>
        <w:rPr>
          <w:sz w:val="28"/>
        </w:rPr>
        <w:t>«Саламбо»</w:t>
      </w:r>
      <w:r w:rsidRPr="003F4C03">
        <w:rPr>
          <w:sz w:val="28"/>
        </w:rPr>
        <w:t xml:space="preserve"> был встречено холодно. Церковью его автор был предан анафеме. Но</w:t>
      </w:r>
      <w:r>
        <w:rPr>
          <w:sz w:val="28"/>
        </w:rPr>
        <w:t xml:space="preserve"> роман нашел своих почитателей.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Какой бы отвратительной ни казалась Флоберу его современность, едва закончив «Саламбо», он вновь берется за «буржуазный сюжет»: начинает работать над </w:t>
      </w:r>
      <w:r w:rsidRPr="004F2B21">
        <w:rPr>
          <w:b/>
          <w:sz w:val="28"/>
        </w:rPr>
        <w:t>«Воспитанием чувств»</w:t>
      </w:r>
      <w:r w:rsidRPr="003F4C03">
        <w:rPr>
          <w:sz w:val="28"/>
        </w:rPr>
        <w:t xml:space="preserve">. Взяв название своего юношеского романа, писатель создает новое произведение, закончив его в </w:t>
      </w:r>
      <w:smartTag w:uri="urn:schemas-microsoft-com:office:smarttags" w:element="metricconverter">
        <w:smartTagPr>
          <w:attr w:name="ProductID" w:val="1869 г"/>
        </w:smartTagPr>
        <w:r w:rsidRPr="003F4C03">
          <w:rPr>
            <w:sz w:val="28"/>
          </w:rPr>
          <w:t>1869 г</w:t>
        </w:r>
      </w:smartTag>
      <w:r w:rsidRPr="003F4C03">
        <w:rPr>
          <w:sz w:val="28"/>
        </w:rPr>
        <w:t>.</w:t>
      </w:r>
      <w:r>
        <w:rPr>
          <w:sz w:val="28"/>
        </w:rPr>
        <w:t>:</w:t>
      </w:r>
      <w:r w:rsidRPr="003F4C03">
        <w:rPr>
          <w:sz w:val="28"/>
        </w:rPr>
        <w:t xml:space="preserve"> </w:t>
      </w:r>
      <w:r>
        <w:rPr>
          <w:sz w:val="28"/>
        </w:rPr>
        <w:t>«</w:t>
      </w:r>
      <w:r w:rsidRPr="003F4C03">
        <w:rPr>
          <w:sz w:val="28"/>
        </w:rPr>
        <w:t xml:space="preserve">Это книга о любви, о страсти, но о страсти такой, какою она может быть в наше время, то есть бездеятельной». Носителем «бездеятельной страсти» Флобер делает главного героя романа Фредерика Моро, выделив значимость его </w:t>
      </w:r>
      <w:r w:rsidRPr="003F4C03">
        <w:rPr>
          <w:sz w:val="28"/>
        </w:rPr>
        <w:lastRenderedPageBreak/>
        <w:t xml:space="preserve">судьбы подзаголовком: «История одного молодого человека». </w:t>
      </w:r>
      <w:r>
        <w:rPr>
          <w:sz w:val="28"/>
        </w:rPr>
        <w:t>Одновременно</w:t>
      </w:r>
      <w:r w:rsidRPr="003F4C03">
        <w:rPr>
          <w:sz w:val="28"/>
        </w:rPr>
        <w:t xml:space="preserve"> писатель раскрывает и судьбы многих сверстников Фредерика, рисуя портрет поколения, жизнь которого началась во времена буржуазной Июльской монархии, молодость совпала с революцией </w:t>
      </w:r>
      <w:smartTag w:uri="urn:schemas-microsoft-com:office:smarttags" w:element="metricconverter">
        <w:smartTagPr>
          <w:attr w:name="ProductID" w:val="1848 г"/>
        </w:smartTagPr>
        <w:r w:rsidRPr="003F4C03">
          <w:rPr>
            <w:sz w:val="28"/>
          </w:rPr>
          <w:t>1848 г</w:t>
        </w:r>
      </w:smartTag>
      <w:r w:rsidRPr="003F4C03">
        <w:rPr>
          <w:sz w:val="28"/>
        </w:rPr>
        <w:t>.</w:t>
      </w:r>
      <w:r>
        <w:rPr>
          <w:sz w:val="28"/>
        </w:rPr>
        <w:t>,</w:t>
      </w:r>
      <w:r w:rsidRPr="003F4C03">
        <w:rPr>
          <w:sz w:val="28"/>
        </w:rPr>
        <w:t xml:space="preserve"> сменой исторической ситуации в </w:t>
      </w:r>
      <w:smartTag w:uri="urn:schemas-microsoft-com:office:smarttags" w:element="metricconverter">
        <w:smartTagPr>
          <w:attr w:name="ProductID" w:val="1851 г"/>
        </w:smartTagPr>
        <w:r w:rsidRPr="003F4C03">
          <w:rPr>
            <w:sz w:val="28"/>
          </w:rPr>
          <w:t>1851 г</w:t>
        </w:r>
      </w:smartTag>
      <w:r w:rsidRPr="003F4C03">
        <w:rPr>
          <w:sz w:val="28"/>
        </w:rPr>
        <w:t xml:space="preserve">., когда в результате контрреволюционного переворота на троне утвердился Луи Бонапарт, властвовавший в течение двух десятилетий. Эпоху, в которую довелось жить героям романа, Флобер воспринимает как безвременье, затруднившее самоопределение личности и породившее немало человеческих драм. Фредерик Моро </w:t>
      </w:r>
      <w:r>
        <w:rPr>
          <w:sz w:val="28"/>
        </w:rPr>
        <w:t>—</w:t>
      </w:r>
      <w:r w:rsidRPr="003F4C03">
        <w:rPr>
          <w:sz w:val="28"/>
        </w:rPr>
        <w:t xml:space="preserve"> типичный герой </w:t>
      </w:r>
      <w:r>
        <w:rPr>
          <w:sz w:val="28"/>
        </w:rPr>
        <w:t>переходного времени</w:t>
      </w:r>
      <w:r w:rsidRPr="003F4C03">
        <w:rPr>
          <w:sz w:val="28"/>
        </w:rPr>
        <w:t xml:space="preserve">, лишенный представления о своем жизненном предназначении, безвольный, не нашедший своего места в жизни. Это один из последних романтиков флоберовского поколения, предстающий в объективном и суровом изображении писателя-реалиста. В Моро нет бунтарства и неистовства страстей ранних героев Флобера. </w:t>
      </w:r>
      <w:r>
        <w:rPr>
          <w:sz w:val="28"/>
        </w:rPr>
        <w:t>Однако</w:t>
      </w:r>
      <w:r w:rsidRPr="003F4C03">
        <w:rPr>
          <w:sz w:val="28"/>
        </w:rPr>
        <w:t xml:space="preserve"> генетически Фредерик связан с ними, так как он тоже живет возвышенными мечтами, делающими его в глазах окружающих неисправимым романтиком. Главная из них </w:t>
      </w:r>
      <w:r>
        <w:rPr>
          <w:sz w:val="28"/>
        </w:rPr>
        <w:t>—</w:t>
      </w:r>
      <w:r w:rsidRPr="003F4C03">
        <w:rPr>
          <w:sz w:val="28"/>
        </w:rPr>
        <w:t xml:space="preserve"> мечта о великой и вечной любви. Свою надежду герой связывает с женщиной, действительно прекрасной и близкой ему по духу </w:t>
      </w:r>
      <w:r>
        <w:rPr>
          <w:sz w:val="28"/>
        </w:rPr>
        <w:t>—</w:t>
      </w:r>
      <w:r w:rsidRPr="003F4C03">
        <w:rPr>
          <w:sz w:val="28"/>
        </w:rPr>
        <w:t xml:space="preserve"> Мари Арну. </w:t>
      </w:r>
      <w:r>
        <w:rPr>
          <w:sz w:val="28"/>
        </w:rPr>
        <w:t>Но</w:t>
      </w:r>
      <w:r w:rsidRPr="003F4C03">
        <w:rPr>
          <w:sz w:val="28"/>
        </w:rPr>
        <w:t xml:space="preserve"> уже соединенная браком и детьми с другим человеком, Мари не может связать свою судьбу с Фредерик</w:t>
      </w:r>
      <w:r>
        <w:rPr>
          <w:sz w:val="28"/>
        </w:rPr>
        <w:t>ом</w:t>
      </w:r>
      <w:r w:rsidRPr="003F4C03">
        <w:rPr>
          <w:sz w:val="28"/>
        </w:rPr>
        <w:t>. Герой понимает всю призрачность своих надежд на счастье с Мари, но ни в чем ином он не находит смысла своей жизни. Безвременье предопределило общественную бесполезность героя</w:t>
      </w:r>
      <w:r>
        <w:rPr>
          <w:sz w:val="28"/>
        </w:rPr>
        <w:t xml:space="preserve"> Флобера</w:t>
      </w:r>
      <w:r w:rsidRPr="003F4C03">
        <w:rPr>
          <w:sz w:val="28"/>
        </w:rPr>
        <w:t>, отсутствие воли и целеустремленности, разбросанность интересов. Все попытки Фредерика посвятить себя делу кончаются безрезультатно. Решив стать писателем</w:t>
      </w:r>
      <w:r>
        <w:rPr>
          <w:sz w:val="28"/>
        </w:rPr>
        <w:t xml:space="preserve"> и </w:t>
      </w:r>
      <w:r w:rsidRPr="003F4C03">
        <w:rPr>
          <w:sz w:val="28"/>
        </w:rPr>
        <w:t>задумав роман, он быстро остывает</w:t>
      </w:r>
      <w:r>
        <w:rPr>
          <w:sz w:val="28"/>
        </w:rPr>
        <w:t xml:space="preserve"> </w:t>
      </w:r>
      <w:r w:rsidRPr="003F4C03">
        <w:rPr>
          <w:sz w:val="28"/>
        </w:rPr>
        <w:t xml:space="preserve">и увлекается живописью. Ничего не достигнув и здесь, Моро хочет написать историческое сочинение, но бросает его, чтобы заняться </w:t>
      </w:r>
      <w:r>
        <w:rPr>
          <w:sz w:val="28"/>
        </w:rPr>
        <w:t>сочинением музыки</w:t>
      </w:r>
      <w:r w:rsidRPr="003F4C03">
        <w:rPr>
          <w:sz w:val="28"/>
        </w:rPr>
        <w:t xml:space="preserve">. </w:t>
      </w:r>
      <w:r>
        <w:rPr>
          <w:sz w:val="28"/>
        </w:rPr>
        <w:t>О</w:t>
      </w:r>
      <w:r w:rsidRPr="003F4C03">
        <w:rPr>
          <w:sz w:val="28"/>
        </w:rPr>
        <w:t xml:space="preserve">н сдает экзамены по юриспруденции, слушает лекции по другим предметам, но наука его не увлекает. В дни революции он готов вмешаться в политику и даже баллотироваться в правительство от партии республиканцев. </w:t>
      </w:r>
      <w:r>
        <w:rPr>
          <w:sz w:val="28"/>
        </w:rPr>
        <w:t>Но</w:t>
      </w:r>
      <w:r w:rsidRPr="003F4C03">
        <w:rPr>
          <w:sz w:val="28"/>
        </w:rPr>
        <w:t xml:space="preserve"> </w:t>
      </w:r>
      <w:r>
        <w:rPr>
          <w:sz w:val="28"/>
        </w:rPr>
        <w:t xml:space="preserve">ничто из </w:t>
      </w:r>
      <w:r>
        <w:rPr>
          <w:sz w:val="28"/>
        </w:rPr>
        <w:lastRenderedPageBreak/>
        <w:t>задуманного не реализовалось</w:t>
      </w:r>
      <w:r w:rsidRPr="003F4C03">
        <w:rPr>
          <w:sz w:val="28"/>
        </w:rPr>
        <w:t xml:space="preserve">. </w:t>
      </w:r>
      <w:r>
        <w:rPr>
          <w:sz w:val="28"/>
        </w:rPr>
        <w:t>Фредерик</w:t>
      </w:r>
      <w:r w:rsidRPr="003F4C03">
        <w:rPr>
          <w:sz w:val="28"/>
        </w:rPr>
        <w:t xml:space="preserve"> не заражен карьеризмом и честолюбием, жаждой </w:t>
      </w:r>
      <w:r>
        <w:rPr>
          <w:sz w:val="28"/>
        </w:rPr>
        <w:t>богатства</w:t>
      </w:r>
      <w:r w:rsidRPr="003F4C03">
        <w:rPr>
          <w:sz w:val="28"/>
        </w:rPr>
        <w:t>, хотя мог бы стать миллион</w:t>
      </w:r>
      <w:r>
        <w:rPr>
          <w:sz w:val="28"/>
        </w:rPr>
        <w:t>ером</w:t>
      </w:r>
      <w:r w:rsidRPr="003F4C03">
        <w:rPr>
          <w:sz w:val="28"/>
        </w:rPr>
        <w:t>, женившись на Луизе Рокк или овдовевшей графине Дамбрез. Но Фредерик довольствуется наследством умершего дяди, достаточным для безбедной свободной жизни в Париже</w:t>
      </w:r>
      <w:r>
        <w:rPr>
          <w:sz w:val="28"/>
        </w:rPr>
        <w:t>. И</w:t>
      </w:r>
      <w:r w:rsidRPr="003F4C03">
        <w:rPr>
          <w:sz w:val="28"/>
        </w:rPr>
        <w:t>тог жизни флоберовского героя печален: не состоялась большая любовь, не реализовались природ</w:t>
      </w:r>
      <w:r>
        <w:rPr>
          <w:sz w:val="28"/>
        </w:rPr>
        <w:t>ные</w:t>
      </w:r>
      <w:r w:rsidRPr="003F4C03">
        <w:rPr>
          <w:sz w:val="28"/>
        </w:rPr>
        <w:t xml:space="preserve"> способности, промелькнула молодость, </w:t>
      </w:r>
      <w:r>
        <w:rPr>
          <w:sz w:val="28"/>
        </w:rPr>
        <w:t>а ждет лишь</w:t>
      </w:r>
      <w:r w:rsidRPr="003F4C03">
        <w:rPr>
          <w:sz w:val="28"/>
        </w:rPr>
        <w:t xml:space="preserve"> тусклая и безнадежная старость.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По-своему типичны для времени, описываемого в романе, и истории других молодых героев. Делорье </w:t>
      </w:r>
      <w:r>
        <w:rPr>
          <w:sz w:val="28"/>
        </w:rPr>
        <w:t>является</w:t>
      </w:r>
      <w:r w:rsidRPr="003F4C03">
        <w:rPr>
          <w:sz w:val="28"/>
        </w:rPr>
        <w:t xml:space="preserve"> полн</w:t>
      </w:r>
      <w:r>
        <w:rPr>
          <w:sz w:val="28"/>
        </w:rPr>
        <w:t>ой</w:t>
      </w:r>
      <w:r w:rsidRPr="003F4C03">
        <w:rPr>
          <w:sz w:val="28"/>
        </w:rPr>
        <w:t xml:space="preserve"> противоположность</w:t>
      </w:r>
      <w:r>
        <w:rPr>
          <w:sz w:val="28"/>
        </w:rPr>
        <w:t>ю</w:t>
      </w:r>
      <w:r w:rsidRPr="003F4C03">
        <w:rPr>
          <w:sz w:val="28"/>
        </w:rPr>
        <w:t xml:space="preserve"> Фредерику. Он целеустремлен, рационалистичен и деятелен. Однако попытки сделать карьеру в Париже привели его к моральной деградации. Применяясь к обстоятельствам, Делорье </w:t>
      </w:r>
      <w:r>
        <w:rPr>
          <w:sz w:val="28"/>
        </w:rPr>
        <w:t xml:space="preserve">нечистоплотен и в политике, </w:t>
      </w:r>
      <w:r w:rsidRPr="003F4C03">
        <w:rPr>
          <w:sz w:val="28"/>
        </w:rPr>
        <w:t xml:space="preserve">и в личной жизни, добиваясь обманным путем богатств невесты, любившей его «лучшего друга». Однако и здесь, как и на политическом поприще, его ждет неудача. Безрадостен финал истории другого приятеля Фредерика. Парижский художник Пеллерен, мечтавший о революции в искусстве, разменивает свой талант на жалкие подделки. Среди сверстников Фредерика, стремящихся сделать карьеру, добиваются своей цели угодливый дипломат Мартинон и беспринципный журналист Юссонэ. Первый становится сенатором, второй «ведает всеми театрами, всей прессой». Причина их успехов ясна. В мире флоберовского романа действует </w:t>
      </w:r>
      <w:r>
        <w:rPr>
          <w:sz w:val="28"/>
        </w:rPr>
        <w:t>лишь</w:t>
      </w:r>
      <w:r w:rsidRPr="003F4C03">
        <w:rPr>
          <w:sz w:val="28"/>
        </w:rPr>
        <w:t xml:space="preserve"> буржуазной конкуренции.</w:t>
      </w:r>
    </w:p>
    <w:p w:rsidR="00EC073B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Создавая общественный фон, на котором развертывается история целого поколения, Флобер тщательно изучает различные материалы: газеты, журналы, мемуарную литературу, политические трактаты. </w:t>
      </w:r>
      <w:r>
        <w:rPr>
          <w:sz w:val="28"/>
        </w:rPr>
        <w:t>При этом к</w:t>
      </w:r>
      <w:r w:rsidRPr="003F4C03">
        <w:rPr>
          <w:sz w:val="28"/>
        </w:rPr>
        <w:t>ритика обраща</w:t>
      </w:r>
      <w:r>
        <w:rPr>
          <w:sz w:val="28"/>
        </w:rPr>
        <w:t>ет</w:t>
      </w:r>
      <w:r w:rsidRPr="003F4C03">
        <w:rPr>
          <w:sz w:val="28"/>
        </w:rPr>
        <w:t xml:space="preserve"> внимание на неполноту, фрагментарность освещения Флобером</w:t>
      </w:r>
      <w:r>
        <w:rPr>
          <w:sz w:val="28"/>
        </w:rPr>
        <w:t xml:space="preserve"> о</w:t>
      </w:r>
      <w:r w:rsidRPr="003F4C03">
        <w:rPr>
          <w:sz w:val="28"/>
        </w:rPr>
        <w:t>собенно интерес</w:t>
      </w:r>
      <w:r>
        <w:rPr>
          <w:sz w:val="28"/>
        </w:rPr>
        <w:t>ных для писателя</w:t>
      </w:r>
      <w:r w:rsidRPr="003F4C03">
        <w:rPr>
          <w:sz w:val="28"/>
        </w:rPr>
        <w:t xml:space="preserve"> событи</w:t>
      </w:r>
      <w:r>
        <w:rPr>
          <w:sz w:val="28"/>
        </w:rPr>
        <w:t>й</w:t>
      </w:r>
      <w:r w:rsidRPr="003F4C03">
        <w:rPr>
          <w:sz w:val="28"/>
        </w:rPr>
        <w:t xml:space="preserve"> 1848-1851 гг., когда определяются судьбы его героев. Эт</w:t>
      </w:r>
      <w:r>
        <w:rPr>
          <w:sz w:val="28"/>
        </w:rPr>
        <w:t>а фрагментарность связана</w:t>
      </w:r>
      <w:r w:rsidRPr="003F4C03">
        <w:rPr>
          <w:sz w:val="28"/>
        </w:rPr>
        <w:t xml:space="preserve"> с тем, что в романе </w:t>
      </w:r>
      <w:r>
        <w:rPr>
          <w:sz w:val="28"/>
        </w:rPr>
        <w:t>события</w:t>
      </w:r>
      <w:r w:rsidRPr="003F4C03">
        <w:rPr>
          <w:sz w:val="28"/>
        </w:rPr>
        <w:t xml:space="preserve"> даются в восприятии главного героя, отстраненного от политических проблем, поглощенного личным чувством. Фредерик, погруженный в себя, либо просто не замечает происходящих на его глазах </w:t>
      </w:r>
      <w:r w:rsidRPr="003F4C03">
        <w:rPr>
          <w:sz w:val="28"/>
        </w:rPr>
        <w:lastRenderedPageBreak/>
        <w:t>событий, либо смотрит на них со стороны, как на «спектакль».</w:t>
      </w:r>
      <w:r>
        <w:rPr>
          <w:sz w:val="28"/>
        </w:rPr>
        <w:t xml:space="preserve"> </w:t>
      </w:r>
      <w:r w:rsidRPr="003F4C03">
        <w:rPr>
          <w:sz w:val="28"/>
        </w:rPr>
        <w:t>Главным героем этого «спектакля» является народ, за которым с интересом наблюдает Фредерик. Впечатления его противоречивы. Незабываемы в своей отваге и преданности революции ее рядовые участники, повстречавшиеся Фредерику по пути к дворцовой площади</w:t>
      </w:r>
      <w:r>
        <w:rPr>
          <w:sz w:val="28"/>
        </w:rPr>
        <w:t>.</w:t>
      </w:r>
      <w:r w:rsidRPr="003F4C03">
        <w:rPr>
          <w:sz w:val="28"/>
        </w:rPr>
        <w:t xml:space="preserve"> Но вот Моро во дворце Тюильри становится свидетелем торжества победителей, и мгновенно все меняется: народ предстает как</w:t>
      </w:r>
      <w:r>
        <w:rPr>
          <w:sz w:val="28"/>
        </w:rPr>
        <w:t xml:space="preserve"> буйная, все сокрушающая стихия.</w:t>
      </w:r>
      <w:r w:rsidRPr="003F4C03">
        <w:rPr>
          <w:sz w:val="28"/>
        </w:rPr>
        <w:t xml:space="preserve"> Июньское восстание писателем не изображено (в это время Фредерик был за пределами Парижа). Но как бы тенденциозно ни рисовался в «Воспитании чувств» народ, сражающийся за свои права, Флобер с возмущением пишет о жестокой расправе буржуазного правительства с участниками рабочего восстания, утверждая: «Это был разгул трусости, мстившей народу</w:t>
      </w:r>
      <w:r>
        <w:rPr>
          <w:sz w:val="28"/>
        </w:rPr>
        <w:t>»</w:t>
      </w:r>
      <w:r w:rsidRPr="003F4C03">
        <w:rPr>
          <w:sz w:val="28"/>
        </w:rPr>
        <w:t>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Противоречиво представлены в романе и </w:t>
      </w:r>
      <w:r>
        <w:rPr>
          <w:sz w:val="28"/>
        </w:rPr>
        <w:t xml:space="preserve">два </w:t>
      </w:r>
      <w:r w:rsidRPr="003F4C03">
        <w:rPr>
          <w:sz w:val="28"/>
        </w:rPr>
        <w:t>геро</w:t>
      </w:r>
      <w:r>
        <w:rPr>
          <w:sz w:val="28"/>
        </w:rPr>
        <w:t>я</w:t>
      </w:r>
      <w:r w:rsidRPr="003F4C03">
        <w:rPr>
          <w:sz w:val="28"/>
        </w:rPr>
        <w:t xml:space="preserve"> из окружения Фредерика, которые наиболее причастны к событиям 1848-1851 гг. Дюссардье, парижский простолюдин, подкупающий внутренним благородством, смелостью и детской наивностью. </w:t>
      </w:r>
      <w:r>
        <w:rPr>
          <w:sz w:val="28"/>
        </w:rPr>
        <w:t>Н</w:t>
      </w:r>
      <w:r w:rsidRPr="003F4C03">
        <w:rPr>
          <w:sz w:val="28"/>
        </w:rPr>
        <w:t xml:space="preserve">енавидя монархию, он свои надежды на торжество человечности, справедливости и равенства связывает с республикой, во имя которой сражается в 1848 и гибнет в </w:t>
      </w:r>
      <w:smartTag w:uri="urn:schemas-microsoft-com:office:smarttags" w:element="metricconverter">
        <w:smartTagPr>
          <w:attr w:name="ProductID" w:val="1851 г"/>
        </w:smartTagPr>
        <w:r w:rsidRPr="003F4C03">
          <w:rPr>
            <w:sz w:val="28"/>
          </w:rPr>
          <w:t>1851 г</w:t>
        </w:r>
      </w:smartTag>
      <w:r w:rsidRPr="003F4C03">
        <w:rPr>
          <w:sz w:val="28"/>
        </w:rPr>
        <w:t xml:space="preserve">. в дни государственного переворота. Сенекаль, интеллектуал, претендующий на роль идеолога республиканского движения. В </w:t>
      </w:r>
      <w:r>
        <w:rPr>
          <w:sz w:val="28"/>
        </w:rPr>
        <w:t xml:space="preserve">его </w:t>
      </w:r>
      <w:r w:rsidRPr="003F4C03">
        <w:rPr>
          <w:sz w:val="28"/>
        </w:rPr>
        <w:t>обрисовке остро проявилась о</w:t>
      </w:r>
      <w:r>
        <w:rPr>
          <w:sz w:val="28"/>
        </w:rPr>
        <w:t>собенность</w:t>
      </w:r>
      <w:r w:rsidRPr="003F4C03">
        <w:rPr>
          <w:sz w:val="28"/>
        </w:rPr>
        <w:t xml:space="preserve"> мировоззрения Флобера, </w:t>
      </w:r>
      <w:r>
        <w:rPr>
          <w:sz w:val="28"/>
        </w:rPr>
        <w:t xml:space="preserve">на которое повлияло </w:t>
      </w:r>
      <w:r w:rsidRPr="003F4C03">
        <w:rPr>
          <w:sz w:val="28"/>
        </w:rPr>
        <w:t>представление писателя о «доктрине социализма». Носителем этой доктрины Флобер делает фанатика, начитавшегося «писателей-социалистов», которые «все человечество хотят поселить в казармах...или заставлять корпеть за конторкой». «Из смеси всего этого» и создал «идеал добродетельной демократии» Сенекаль</w:t>
      </w:r>
      <w:r>
        <w:rPr>
          <w:sz w:val="28"/>
        </w:rPr>
        <w:t>.</w:t>
      </w:r>
      <w:r w:rsidRPr="003F4C03">
        <w:rPr>
          <w:sz w:val="28"/>
        </w:rPr>
        <w:t xml:space="preserve"> Но, убедившись в «несостоятельности масс», он переходит на сторону Луи Бонапарта и становится убийцей Дюссардье.</w:t>
      </w:r>
    </w:p>
    <w:p w:rsidR="00EC073B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>«Я... в своей книге не льщу демократам. Но ручаюсь, что не щажу и консерваторов»,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признается Флобер. «Консерваторы» для </w:t>
      </w:r>
      <w:r>
        <w:rPr>
          <w:sz w:val="28"/>
        </w:rPr>
        <w:t>писателя</w:t>
      </w:r>
      <w:r w:rsidRPr="003F4C03">
        <w:rPr>
          <w:sz w:val="28"/>
        </w:rPr>
        <w:t xml:space="preserve"> </w:t>
      </w:r>
      <w:r>
        <w:rPr>
          <w:sz w:val="28"/>
        </w:rPr>
        <w:t>—</w:t>
      </w:r>
      <w:r w:rsidRPr="003F4C03">
        <w:rPr>
          <w:sz w:val="28"/>
        </w:rPr>
        <w:t xml:space="preserve"> это буржуа всех мастей. </w:t>
      </w:r>
      <w:r>
        <w:rPr>
          <w:sz w:val="28"/>
        </w:rPr>
        <w:t>С</w:t>
      </w:r>
      <w:r w:rsidRPr="003F4C03">
        <w:rPr>
          <w:sz w:val="28"/>
        </w:rPr>
        <w:t xml:space="preserve">реди них особо выделяется Дамбрез. </w:t>
      </w:r>
      <w:r>
        <w:rPr>
          <w:sz w:val="28"/>
        </w:rPr>
        <w:t xml:space="preserve">Он своим </w:t>
      </w:r>
      <w:r w:rsidRPr="003F4C03">
        <w:rPr>
          <w:sz w:val="28"/>
        </w:rPr>
        <w:lastRenderedPageBreak/>
        <w:t>положением и богатством напоминает Нюсинжена</w:t>
      </w:r>
      <w:r>
        <w:rPr>
          <w:sz w:val="28"/>
        </w:rPr>
        <w:t xml:space="preserve"> Бальзака</w:t>
      </w:r>
      <w:r w:rsidRPr="003F4C03">
        <w:rPr>
          <w:sz w:val="28"/>
        </w:rPr>
        <w:t xml:space="preserve">, но действует в иных исторических условиях и раскрывает </w:t>
      </w:r>
      <w:r>
        <w:rPr>
          <w:sz w:val="28"/>
        </w:rPr>
        <w:t>но</w:t>
      </w:r>
      <w:r w:rsidRPr="003F4C03">
        <w:rPr>
          <w:sz w:val="28"/>
        </w:rPr>
        <w:t>вые черты свое</w:t>
      </w:r>
      <w:r>
        <w:rPr>
          <w:sz w:val="28"/>
        </w:rPr>
        <w:t>го</w:t>
      </w:r>
      <w:r w:rsidRPr="003F4C03">
        <w:rPr>
          <w:sz w:val="28"/>
        </w:rPr>
        <w:t xml:space="preserve"> класс</w:t>
      </w:r>
      <w:r>
        <w:rPr>
          <w:sz w:val="28"/>
        </w:rPr>
        <w:t>а</w:t>
      </w:r>
      <w:r w:rsidRPr="003F4C03">
        <w:rPr>
          <w:sz w:val="28"/>
        </w:rPr>
        <w:t xml:space="preserve">. Политическое хамелеонство, порождаемое страхом перед более сильным врагом, умение приспособиться к любым режимам </w:t>
      </w:r>
      <w:r>
        <w:rPr>
          <w:sz w:val="28"/>
        </w:rPr>
        <w:t>—</w:t>
      </w:r>
      <w:r w:rsidRPr="003F4C03">
        <w:rPr>
          <w:sz w:val="28"/>
        </w:rPr>
        <w:t xml:space="preserve"> характерная особенность нового типа буржуа. Именно в изображении буржуазии с особой силой и проявилась сатира Флобера, переходящая подчас в пародию или </w:t>
      </w:r>
      <w:r>
        <w:rPr>
          <w:sz w:val="28"/>
        </w:rPr>
        <w:t>памфлет</w:t>
      </w:r>
      <w:r w:rsidRPr="003F4C03">
        <w:rPr>
          <w:sz w:val="28"/>
        </w:rPr>
        <w:t xml:space="preserve">. Июньские события </w:t>
      </w:r>
      <w:smartTag w:uri="urn:schemas-microsoft-com:office:smarttags" w:element="metricconverter">
        <w:smartTagPr>
          <w:attr w:name="ProductID" w:val="1848 г"/>
        </w:smartTagPr>
        <w:r w:rsidRPr="003F4C03">
          <w:rPr>
            <w:sz w:val="28"/>
          </w:rPr>
          <w:t>1848 г</w:t>
        </w:r>
      </w:smartTag>
      <w:r w:rsidRPr="003F4C03">
        <w:rPr>
          <w:sz w:val="28"/>
        </w:rPr>
        <w:t>. показали Флоберу, какая жестокость таится во внешне благопристойном буржуа, пре</w:t>
      </w:r>
      <w:r>
        <w:rPr>
          <w:sz w:val="28"/>
        </w:rPr>
        <w:t>вращающимся</w:t>
      </w:r>
      <w:r w:rsidRPr="003F4C03">
        <w:rPr>
          <w:sz w:val="28"/>
        </w:rPr>
        <w:t xml:space="preserve"> в убийцу при угрозе его собственност</w:t>
      </w:r>
      <w:r>
        <w:rPr>
          <w:sz w:val="28"/>
        </w:rPr>
        <w:t>и</w:t>
      </w:r>
      <w:r w:rsidRPr="003F4C03">
        <w:rPr>
          <w:sz w:val="28"/>
        </w:rPr>
        <w:t xml:space="preserve">. В романе </w:t>
      </w:r>
      <w:r>
        <w:rPr>
          <w:sz w:val="28"/>
        </w:rPr>
        <w:t>буржуа</w:t>
      </w:r>
      <w:r w:rsidRPr="003F4C03">
        <w:rPr>
          <w:sz w:val="28"/>
        </w:rPr>
        <w:t xml:space="preserve"> дядюшка Рокк, возненавидев восставших, убивает юного инсургента только за </w:t>
      </w:r>
      <w:r>
        <w:rPr>
          <w:sz w:val="28"/>
        </w:rPr>
        <w:t>просьбу хлеба</w:t>
      </w:r>
      <w:r w:rsidRPr="003F4C03">
        <w:rPr>
          <w:sz w:val="28"/>
        </w:rPr>
        <w:t>.</w:t>
      </w:r>
    </w:p>
    <w:p w:rsidR="00EC073B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>1870-е г</w:t>
      </w:r>
      <w:r>
        <w:rPr>
          <w:sz w:val="28"/>
        </w:rPr>
        <w:t>г. —</w:t>
      </w:r>
      <w:r w:rsidRPr="003F4C03">
        <w:rPr>
          <w:sz w:val="28"/>
        </w:rPr>
        <w:t xml:space="preserve"> последний период творчества Флобера. Как и в предшествующие десятилетия, писателя терзают внутренние противоречия. Долг реалиста вынуждает его писать о ненавистной современности. Мечта о «больших и роскошных» творениях по-прежнему увлекает его в мир легендарного прошлого.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1872 г"/>
        </w:smartTagPr>
        <w:r w:rsidRPr="003F4C03">
          <w:rPr>
            <w:sz w:val="28"/>
          </w:rPr>
          <w:t>1872 г</w:t>
        </w:r>
      </w:smartTag>
      <w:r w:rsidRPr="003F4C03">
        <w:rPr>
          <w:sz w:val="28"/>
        </w:rPr>
        <w:t xml:space="preserve">. Флобер заканчивает начатое еще в молодости </w:t>
      </w:r>
      <w:r w:rsidRPr="00E34A5C">
        <w:rPr>
          <w:b/>
          <w:sz w:val="28"/>
        </w:rPr>
        <w:t>«Искушение святого Антония»</w:t>
      </w:r>
      <w:r w:rsidRPr="003F4C03">
        <w:rPr>
          <w:sz w:val="28"/>
        </w:rPr>
        <w:t xml:space="preserve"> </w:t>
      </w:r>
      <w:r>
        <w:rPr>
          <w:sz w:val="28"/>
        </w:rPr>
        <w:t>—</w:t>
      </w:r>
      <w:r w:rsidRPr="003F4C03">
        <w:rPr>
          <w:sz w:val="28"/>
        </w:rPr>
        <w:t xml:space="preserve"> «средневековую» </w:t>
      </w:r>
      <w:r>
        <w:rPr>
          <w:sz w:val="28"/>
        </w:rPr>
        <w:t>философско-</w:t>
      </w:r>
      <w:r w:rsidRPr="003F4C03">
        <w:rPr>
          <w:sz w:val="28"/>
        </w:rPr>
        <w:t>драматическую поэму о человеке мощного интеллекта, неподкупной совести и неколебимой воли. Искушения, через которые проходит герой легенды, символизируют не житейские соблазны,</w:t>
      </w:r>
      <w:r>
        <w:rPr>
          <w:sz w:val="28"/>
        </w:rPr>
        <w:t xml:space="preserve"> а</w:t>
      </w:r>
      <w:r w:rsidRPr="003F4C03">
        <w:rPr>
          <w:sz w:val="28"/>
        </w:rPr>
        <w:t xml:space="preserve"> религии и догмы, сменявшие друг друга на протяжении веков. Вскрывая их несостоятельность, Флобер</w:t>
      </w:r>
      <w:r>
        <w:rPr>
          <w:sz w:val="28"/>
        </w:rPr>
        <w:t>-скептик</w:t>
      </w:r>
      <w:r w:rsidRPr="003F4C03">
        <w:rPr>
          <w:sz w:val="28"/>
        </w:rPr>
        <w:t xml:space="preserve"> находит единственную опору в натурфилософии и связанном с нею пантеистическом </w:t>
      </w:r>
      <w:r>
        <w:rPr>
          <w:sz w:val="28"/>
        </w:rPr>
        <w:t>мировосприятии.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Готовя к печати «Искушение святого Антония», Флобер одновременно составляет план «буржуазного романа», задуманного еще в </w:t>
      </w:r>
      <w:smartTag w:uri="urn:schemas-microsoft-com:office:smarttags" w:element="metricconverter">
        <w:smartTagPr>
          <w:attr w:name="ProductID" w:val="1863 г"/>
        </w:smartTagPr>
        <w:r w:rsidRPr="003F4C03">
          <w:rPr>
            <w:sz w:val="28"/>
          </w:rPr>
          <w:t>1863 г</w:t>
        </w:r>
      </w:smartTag>
      <w:r w:rsidRPr="003F4C03">
        <w:rPr>
          <w:sz w:val="28"/>
        </w:rPr>
        <w:t xml:space="preserve">., </w:t>
      </w:r>
      <w:r w:rsidRPr="00E34A5C">
        <w:rPr>
          <w:b/>
          <w:sz w:val="28"/>
        </w:rPr>
        <w:t>«Бувар и Пекюше»</w:t>
      </w:r>
      <w:r w:rsidRPr="003F4C03">
        <w:rPr>
          <w:sz w:val="28"/>
        </w:rPr>
        <w:t>. Флобер перечитывает около 1500 книг, связанных с различн</w:t>
      </w:r>
      <w:r>
        <w:rPr>
          <w:sz w:val="28"/>
        </w:rPr>
        <w:t>ыми отраслями науки и искусства только потому, что э</w:t>
      </w:r>
      <w:r w:rsidRPr="003F4C03">
        <w:rPr>
          <w:sz w:val="28"/>
        </w:rPr>
        <w:t>ти книги будут изучать его герои. Получив неожиданное наследство, освобождающее от необходимости трудиться ради хлеба насущного, они решают приобщиться к «сокровищнице» человеческих знаний. Бувар и Пекюше, наивные и недалекие бурж</w:t>
      </w:r>
      <w:r>
        <w:rPr>
          <w:sz w:val="28"/>
        </w:rPr>
        <w:t>уа, поочередно увлекаются всем —</w:t>
      </w:r>
      <w:r w:rsidRPr="003F4C03">
        <w:rPr>
          <w:sz w:val="28"/>
        </w:rPr>
        <w:t xml:space="preserve"> от сельского хозяйства и </w:t>
      </w:r>
      <w:r w:rsidRPr="003F4C03">
        <w:rPr>
          <w:sz w:val="28"/>
        </w:rPr>
        <w:lastRenderedPageBreak/>
        <w:t xml:space="preserve">связанных с ним наук до художественного творчества и эстетики. Убедившись в тщетности усилий обрести абсолютную истину, разочаровавшись во всех теориях, концепциях и верованиях, герои отказываются от исканий и возвращаются к привычному чиновничьему занятию </w:t>
      </w:r>
      <w:r>
        <w:rPr>
          <w:sz w:val="28"/>
        </w:rPr>
        <w:t>—</w:t>
      </w:r>
      <w:r w:rsidRPr="003F4C03">
        <w:rPr>
          <w:sz w:val="28"/>
        </w:rPr>
        <w:t xml:space="preserve"> переписыванию бумаг.</w:t>
      </w:r>
      <w:r>
        <w:rPr>
          <w:sz w:val="28"/>
        </w:rPr>
        <w:t xml:space="preserve"> </w:t>
      </w:r>
      <w:r w:rsidRPr="003F4C03">
        <w:rPr>
          <w:sz w:val="28"/>
        </w:rPr>
        <w:t xml:space="preserve">Роман Флобера сатиричен. Причем объект сатиры в нем </w:t>
      </w:r>
      <w:r>
        <w:rPr>
          <w:sz w:val="28"/>
        </w:rPr>
        <w:t>неоднозначен</w:t>
      </w:r>
      <w:r w:rsidRPr="003F4C03">
        <w:rPr>
          <w:sz w:val="28"/>
        </w:rPr>
        <w:t xml:space="preserve">, так как </w:t>
      </w:r>
      <w:r>
        <w:rPr>
          <w:sz w:val="28"/>
        </w:rPr>
        <w:t>взгляд</w:t>
      </w:r>
      <w:r w:rsidRPr="003F4C03">
        <w:rPr>
          <w:sz w:val="28"/>
        </w:rPr>
        <w:t xml:space="preserve"> писателя все время перемещается, задерживаясь то на героях-невеждах, то на привлекших их внимание предметах, обнаруживающих внутреннюю противоречивость и элементарную несуразность. Именно это следует иметь в виду, говоря о формуле Флобера «энциклопедия человеческой глупости», связываемой с «Буваром и Пекюше».</w:t>
      </w:r>
    </w:p>
    <w:p w:rsidR="00EC073B" w:rsidRPr="003F4C03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Одновременно с романом Флобер пишет ряд пьес о современной ему буржуазной действительности, в том числе </w:t>
      </w:r>
      <w:r>
        <w:rPr>
          <w:sz w:val="28"/>
        </w:rPr>
        <w:t>—</w:t>
      </w:r>
      <w:r w:rsidRPr="003F4C03">
        <w:rPr>
          <w:sz w:val="28"/>
        </w:rPr>
        <w:t xml:space="preserve"> лучшую из них «политическую комедию» </w:t>
      </w:r>
      <w:r w:rsidRPr="00E34A5C">
        <w:rPr>
          <w:b/>
          <w:sz w:val="28"/>
        </w:rPr>
        <w:t>«Кандидат» (1873)</w:t>
      </w:r>
      <w:r w:rsidRPr="003F4C03">
        <w:rPr>
          <w:sz w:val="28"/>
        </w:rPr>
        <w:t>. Прервав работу над «Буваром и Пекюше» (роман остался незавершенным), Флобер вновь берется за «роскошные» сюжеты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пишет </w:t>
      </w:r>
      <w:r w:rsidRPr="00E34A5C">
        <w:rPr>
          <w:b/>
          <w:sz w:val="28"/>
        </w:rPr>
        <w:t>«Иродиаду»</w:t>
      </w:r>
      <w:r w:rsidRPr="003F4C03">
        <w:rPr>
          <w:sz w:val="28"/>
        </w:rPr>
        <w:t xml:space="preserve"> и </w:t>
      </w:r>
      <w:r w:rsidRPr="00E34A5C">
        <w:rPr>
          <w:b/>
          <w:sz w:val="28"/>
        </w:rPr>
        <w:t>«Легенду о святом Юлиане Странноприимце»</w:t>
      </w:r>
      <w:r w:rsidRPr="003F4C03">
        <w:rPr>
          <w:sz w:val="28"/>
        </w:rPr>
        <w:t xml:space="preserve">, включая их в сборник </w:t>
      </w:r>
      <w:smartTag w:uri="urn:schemas-microsoft-com:office:smarttags" w:element="metricconverter">
        <w:smartTagPr>
          <w:attr w:name="ProductID" w:val="1877 г"/>
        </w:smartTagPr>
        <w:r w:rsidRPr="00E34A5C">
          <w:rPr>
            <w:b/>
            <w:sz w:val="28"/>
          </w:rPr>
          <w:t>1877 г</w:t>
        </w:r>
      </w:smartTag>
      <w:r w:rsidRPr="00E34A5C">
        <w:rPr>
          <w:b/>
          <w:sz w:val="28"/>
        </w:rPr>
        <w:t>. «Три повести»</w:t>
      </w:r>
      <w:r w:rsidRPr="003F4C03">
        <w:rPr>
          <w:sz w:val="28"/>
        </w:rPr>
        <w:t>. Снова посредственности, олицетворяющие для писателя буржуазную Францию, уступают место цельным характерам, н</w:t>
      </w:r>
      <w:r>
        <w:rPr>
          <w:sz w:val="28"/>
        </w:rPr>
        <w:t>апоминающим о</w:t>
      </w:r>
      <w:r w:rsidRPr="003F4C03">
        <w:rPr>
          <w:sz w:val="28"/>
        </w:rPr>
        <w:t xml:space="preserve"> древних времен</w:t>
      </w:r>
      <w:r>
        <w:rPr>
          <w:sz w:val="28"/>
        </w:rPr>
        <w:t>ах</w:t>
      </w:r>
      <w:r w:rsidRPr="003F4C03">
        <w:rPr>
          <w:sz w:val="28"/>
        </w:rPr>
        <w:t>. Писатель-реалист стремится проникнуть в психологию поведения своих героев, обусловленную для него спецификой исторической эпохи и особенностями сложившихся конкретных обстоятельств.</w:t>
      </w:r>
    </w:p>
    <w:p w:rsidR="00EC073B" w:rsidRDefault="00EC073B" w:rsidP="00EC073B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Третья повесть, включенная в сборник </w:t>
      </w:r>
      <w:smartTag w:uri="urn:schemas-microsoft-com:office:smarttags" w:element="metricconverter">
        <w:smartTagPr>
          <w:attr w:name="ProductID" w:val="1877 г"/>
        </w:smartTagPr>
        <w:r w:rsidRPr="003F4C03">
          <w:rPr>
            <w:sz w:val="28"/>
          </w:rPr>
          <w:t>1877 г</w:t>
        </w:r>
      </w:smartTag>
      <w:r w:rsidRPr="003F4C03">
        <w:rPr>
          <w:sz w:val="28"/>
        </w:rPr>
        <w:t>.,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</w:t>
      </w:r>
      <w:r w:rsidRPr="00E34A5C">
        <w:rPr>
          <w:b/>
          <w:sz w:val="28"/>
        </w:rPr>
        <w:t>«Простая душа»</w:t>
      </w:r>
      <w:r w:rsidRPr="003F4C03">
        <w:rPr>
          <w:sz w:val="28"/>
        </w:rPr>
        <w:t xml:space="preserve"> возвращает читателя к современности, </w:t>
      </w:r>
      <w:r>
        <w:rPr>
          <w:sz w:val="28"/>
        </w:rPr>
        <w:t xml:space="preserve">которая </w:t>
      </w:r>
      <w:r w:rsidRPr="003F4C03">
        <w:rPr>
          <w:sz w:val="28"/>
        </w:rPr>
        <w:t>предста</w:t>
      </w:r>
      <w:r>
        <w:rPr>
          <w:sz w:val="28"/>
        </w:rPr>
        <w:t>ет</w:t>
      </w:r>
      <w:r w:rsidRPr="003F4C03">
        <w:rPr>
          <w:sz w:val="28"/>
        </w:rPr>
        <w:t xml:space="preserve"> в непривычном для Флобера социальном разрезе. Ее героиня, оказавшаяся в мире буржуа, фактически ничего общего </w:t>
      </w:r>
      <w:r>
        <w:rPr>
          <w:sz w:val="28"/>
        </w:rPr>
        <w:t>с ним не имеет</w:t>
      </w:r>
      <w:r w:rsidRPr="003F4C03">
        <w:rPr>
          <w:sz w:val="28"/>
        </w:rPr>
        <w:t>. Будучи простой крестьянкой, Фелисите является в нем существом инородным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исключительным. Словно возвращаясь к эпизодическому персонажу «Мадам Бовари» </w:t>
      </w:r>
      <w:r>
        <w:rPr>
          <w:sz w:val="28"/>
        </w:rPr>
        <w:t>—</w:t>
      </w:r>
      <w:r w:rsidRPr="003F4C03">
        <w:rPr>
          <w:sz w:val="28"/>
        </w:rPr>
        <w:t xml:space="preserve"> старой крестьянке Катрин Леру, Флобер </w:t>
      </w:r>
      <w:r>
        <w:rPr>
          <w:sz w:val="28"/>
        </w:rPr>
        <w:t>стремиться</w:t>
      </w:r>
      <w:r w:rsidRPr="003F4C03">
        <w:rPr>
          <w:sz w:val="28"/>
        </w:rPr>
        <w:t xml:space="preserve"> п</w:t>
      </w:r>
      <w:r>
        <w:rPr>
          <w:sz w:val="28"/>
        </w:rPr>
        <w:t>остичь новый</w:t>
      </w:r>
      <w:r w:rsidRPr="003F4C03">
        <w:rPr>
          <w:sz w:val="28"/>
        </w:rPr>
        <w:t xml:space="preserve"> для него народн</w:t>
      </w:r>
      <w:r>
        <w:rPr>
          <w:sz w:val="28"/>
        </w:rPr>
        <w:t>ый</w:t>
      </w:r>
      <w:r w:rsidRPr="003F4C03">
        <w:rPr>
          <w:sz w:val="28"/>
        </w:rPr>
        <w:t xml:space="preserve"> характер. </w:t>
      </w:r>
      <w:r>
        <w:rPr>
          <w:sz w:val="28"/>
        </w:rPr>
        <w:t>Но</w:t>
      </w:r>
      <w:r w:rsidRPr="003F4C03">
        <w:rPr>
          <w:sz w:val="28"/>
        </w:rPr>
        <w:t xml:space="preserve">, </w:t>
      </w:r>
      <w:r>
        <w:rPr>
          <w:sz w:val="28"/>
        </w:rPr>
        <w:t>желая</w:t>
      </w:r>
      <w:r w:rsidRPr="003F4C03">
        <w:rPr>
          <w:sz w:val="28"/>
        </w:rPr>
        <w:t xml:space="preserve"> растрогать </w:t>
      </w:r>
      <w:r>
        <w:rPr>
          <w:sz w:val="28"/>
        </w:rPr>
        <w:t>читателей</w:t>
      </w:r>
      <w:r w:rsidRPr="003F4C03">
        <w:rPr>
          <w:sz w:val="28"/>
        </w:rPr>
        <w:t xml:space="preserve">, писатель далек от </w:t>
      </w:r>
      <w:r>
        <w:rPr>
          <w:sz w:val="28"/>
        </w:rPr>
        <w:lastRenderedPageBreak/>
        <w:t>любой</w:t>
      </w:r>
      <w:r w:rsidRPr="003F4C03">
        <w:rPr>
          <w:sz w:val="28"/>
        </w:rPr>
        <w:t xml:space="preserve"> идеализации. Он создает характер реалистический, в котором все обусловлено особенностями сурового</w:t>
      </w:r>
      <w:r>
        <w:rPr>
          <w:sz w:val="28"/>
        </w:rPr>
        <w:t xml:space="preserve"> существования</w:t>
      </w:r>
      <w:r w:rsidRPr="003F4C03">
        <w:rPr>
          <w:sz w:val="28"/>
        </w:rPr>
        <w:t xml:space="preserve"> героини. Фелисите невежественна, наивна, туповата, а в конце повести просто идиотична. Ее мир примитивен, так как ограничен лишь кругом повседневных мелочных забот о людях, с которыми ее случайно связала судьба. Фелисите не видит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не понимает эгоизма своих хозяев, во всем полагаясь на </w:t>
      </w:r>
      <w:r>
        <w:rPr>
          <w:sz w:val="28"/>
        </w:rPr>
        <w:t xml:space="preserve">их </w:t>
      </w:r>
      <w:r w:rsidRPr="003F4C03">
        <w:rPr>
          <w:sz w:val="28"/>
        </w:rPr>
        <w:t xml:space="preserve">авторитет. </w:t>
      </w:r>
      <w:r>
        <w:rPr>
          <w:sz w:val="28"/>
        </w:rPr>
        <w:t>Но именно</w:t>
      </w:r>
      <w:r w:rsidRPr="003F4C03">
        <w:rPr>
          <w:sz w:val="28"/>
        </w:rPr>
        <w:t xml:space="preserve"> </w:t>
      </w:r>
      <w:r>
        <w:rPr>
          <w:sz w:val="28"/>
        </w:rPr>
        <w:t>служанка</w:t>
      </w:r>
      <w:r w:rsidRPr="003F4C03">
        <w:rPr>
          <w:sz w:val="28"/>
        </w:rPr>
        <w:t xml:space="preserve"> оказывается вознесенной писателем на нравственную высоту, недосягаемую для самых просвещенных и уважаемых в высшем обществе буржуа. В своей беспредельной доброте, моральной стойкости и внутреннем благородстве Фелисите не имеет себе равных в мире флоберовских героев. </w:t>
      </w:r>
      <w:r>
        <w:rPr>
          <w:sz w:val="28"/>
        </w:rPr>
        <w:t>Е</w:t>
      </w:r>
      <w:r w:rsidRPr="003F4C03">
        <w:rPr>
          <w:sz w:val="28"/>
        </w:rPr>
        <w:t>динственный герой Флобера, с которым можно было бы ее сопоставить,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святой Юлиан</w:t>
      </w:r>
      <w:r>
        <w:rPr>
          <w:sz w:val="28"/>
        </w:rPr>
        <w:t>.</w:t>
      </w:r>
      <w:r w:rsidRPr="003F4C03">
        <w:rPr>
          <w:sz w:val="28"/>
        </w:rPr>
        <w:t xml:space="preserve"> Но святой Юлиан творит добро во имя искупления ранее </w:t>
      </w:r>
      <w:r>
        <w:rPr>
          <w:sz w:val="28"/>
        </w:rPr>
        <w:t>с</w:t>
      </w:r>
      <w:r w:rsidRPr="003F4C03">
        <w:rPr>
          <w:sz w:val="28"/>
        </w:rPr>
        <w:t xml:space="preserve">овершенных грехов, и в </w:t>
      </w:r>
      <w:r>
        <w:rPr>
          <w:sz w:val="28"/>
        </w:rPr>
        <w:t>итоге</w:t>
      </w:r>
      <w:r w:rsidRPr="003F4C03">
        <w:rPr>
          <w:sz w:val="28"/>
        </w:rPr>
        <w:t xml:space="preserve"> заслуживает награды,</w:t>
      </w:r>
      <w:r>
        <w:rPr>
          <w:sz w:val="28"/>
        </w:rPr>
        <w:t xml:space="preserve"> возносясь на небо. У Фелисите нет </w:t>
      </w:r>
      <w:r w:rsidRPr="003F4C03">
        <w:rPr>
          <w:sz w:val="28"/>
        </w:rPr>
        <w:t xml:space="preserve">грехов. Добро она творит абсолютно бескорыстно, подчиняясь лишь своему сердцу. Таким образом, по-прежнему оставаясь скептиком в вопросах социально-политических, писатель в конце своего </w:t>
      </w:r>
      <w:r>
        <w:rPr>
          <w:sz w:val="28"/>
        </w:rPr>
        <w:t xml:space="preserve">творчества </w:t>
      </w:r>
      <w:r w:rsidRPr="003F4C03">
        <w:rPr>
          <w:sz w:val="28"/>
        </w:rPr>
        <w:t>обретает веру в Человека, его изначально добрую природу, которую извращают и калечат условия окружающей его жизни.</w:t>
      </w:r>
    </w:p>
    <w:p w:rsidR="00845282" w:rsidRDefault="00845282">
      <w:bookmarkStart w:id="0" w:name="_GoBack"/>
      <w:bookmarkEnd w:id="0"/>
    </w:p>
    <w:sectPr w:rsidR="0084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3B"/>
    <w:rsid w:val="00845282"/>
    <w:rsid w:val="00E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073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C07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073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C07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2018-05-14T19:49:00Z</dcterms:created>
  <dcterms:modified xsi:type="dcterms:W3CDTF">2018-05-14T19:49:00Z</dcterms:modified>
</cp:coreProperties>
</file>