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14" w:rsidRDefault="00690D14" w:rsidP="00690D14">
      <w:pPr>
        <w:pStyle w:val="1"/>
        <w:rPr>
          <w:szCs w:val="28"/>
        </w:rPr>
      </w:pPr>
      <w:bookmarkStart w:id="0" w:name="_Toc165518659"/>
    </w:p>
    <w:p w:rsidR="00690D14" w:rsidRDefault="00690D14" w:rsidP="00690D14">
      <w:pPr>
        <w:pStyle w:val="31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УЧРЕЖДЕНИЕ ОБРАЗОВАНИЯ “БЕЛОРУССКИЙ ГОСУДАРСТВЕННЫЙ             ПЕДАГОГИЧЕСКИЙ УНИВЕРСИТЕТ ИМЕНИ МАКСИМА ТАНКА”</w:t>
      </w:r>
    </w:p>
    <w:p w:rsidR="00690D14" w:rsidRDefault="00690D14" w:rsidP="00690D14">
      <w:pPr>
        <w:spacing w:line="360" w:lineRule="exact"/>
        <w:ind w:left="4680"/>
        <w:jc w:val="both"/>
        <w:rPr>
          <w:b/>
          <w:sz w:val="28"/>
          <w:szCs w:val="28"/>
        </w:rPr>
      </w:pPr>
    </w:p>
    <w:p w:rsidR="00690D14" w:rsidRDefault="00690D14" w:rsidP="00690D14">
      <w:pPr>
        <w:spacing w:line="312" w:lineRule="auto"/>
        <w:ind w:left="4678"/>
        <w:rPr>
          <w:b/>
          <w:sz w:val="28"/>
          <w:szCs w:val="28"/>
        </w:rPr>
      </w:pPr>
    </w:p>
    <w:p w:rsidR="00690D14" w:rsidRDefault="00690D14" w:rsidP="00690D14">
      <w:pPr>
        <w:spacing w:line="312" w:lineRule="auto"/>
        <w:ind w:left="4678"/>
        <w:rPr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690D14" w:rsidRDefault="00690D14" w:rsidP="00690D14">
      <w:pPr>
        <w:spacing w:line="312" w:lineRule="auto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Проректор по учебной работе </w:t>
      </w:r>
    </w:p>
    <w:p w:rsidR="00690D14" w:rsidRDefault="00690D14" w:rsidP="00690D14">
      <w:pPr>
        <w:spacing w:line="31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УО «Белорусский государственный педагогический университет имени Максима Танка»</w:t>
      </w:r>
    </w:p>
    <w:p w:rsidR="00690D14" w:rsidRDefault="00690D14" w:rsidP="00690D14">
      <w:pPr>
        <w:spacing w:line="31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________________В.В. Шлыков</w:t>
      </w:r>
    </w:p>
    <w:p w:rsidR="00690D14" w:rsidRDefault="00690D14" w:rsidP="00690D14">
      <w:pPr>
        <w:spacing w:line="31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«___» ______________2016 г.</w:t>
      </w:r>
    </w:p>
    <w:p w:rsidR="00690D14" w:rsidRDefault="00690D14" w:rsidP="00690D14">
      <w:pPr>
        <w:spacing w:line="31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Регистрационный № УД -_________/р.</w:t>
      </w:r>
    </w:p>
    <w:p w:rsidR="00690D14" w:rsidRDefault="00690D14" w:rsidP="00690D14">
      <w:pPr>
        <w:spacing w:line="360" w:lineRule="exact"/>
        <w:jc w:val="both"/>
        <w:rPr>
          <w:b/>
          <w:sz w:val="28"/>
          <w:szCs w:val="28"/>
        </w:rPr>
      </w:pPr>
    </w:p>
    <w:p w:rsidR="00690D14" w:rsidRDefault="00690D14" w:rsidP="00690D14">
      <w:pPr>
        <w:spacing w:line="360" w:lineRule="exact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ПЕДАГОГИКА ДОСУГА</w:t>
      </w:r>
    </w:p>
    <w:p w:rsidR="00690D14" w:rsidRDefault="00690D14" w:rsidP="00690D14">
      <w:pPr>
        <w:spacing w:line="360" w:lineRule="exact"/>
        <w:jc w:val="center"/>
        <w:rPr>
          <w:b/>
          <w:sz w:val="28"/>
          <w:szCs w:val="28"/>
        </w:rPr>
      </w:pPr>
    </w:p>
    <w:p w:rsidR="00690D14" w:rsidRDefault="00690D14" w:rsidP="00690D14">
      <w:pPr>
        <w:spacing w:line="360" w:lineRule="exact"/>
        <w:rPr>
          <w:b/>
          <w:sz w:val="27"/>
          <w:szCs w:val="27"/>
        </w:rPr>
      </w:pPr>
      <w:r>
        <w:rPr>
          <w:b/>
          <w:sz w:val="27"/>
          <w:szCs w:val="27"/>
        </w:rPr>
        <w:t>Учебная программа учреждения высшего образования по учебной дисциплине</w:t>
      </w:r>
    </w:p>
    <w:p w:rsidR="00690D14" w:rsidRDefault="00690D14" w:rsidP="00690D14">
      <w:pPr>
        <w:spacing w:line="360" w:lineRule="exac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для специальности:</w:t>
      </w:r>
    </w:p>
    <w:p w:rsidR="00690D14" w:rsidRDefault="00690D14" w:rsidP="00690D14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1-03 04 04 – социальная и психолого-педагогическая помощь</w:t>
      </w:r>
    </w:p>
    <w:p w:rsidR="00690D14" w:rsidRDefault="00690D14" w:rsidP="00690D14">
      <w:pPr>
        <w:spacing w:line="360" w:lineRule="exact"/>
        <w:jc w:val="center"/>
        <w:rPr>
          <w:sz w:val="28"/>
          <w:szCs w:val="28"/>
        </w:rPr>
      </w:pPr>
    </w:p>
    <w:p w:rsidR="00690D14" w:rsidRDefault="00690D14" w:rsidP="00690D14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Факультет социально-педагогических технологий</w:t>
      </w:r>
    </w:p>
    <w:p w:rsidR="00690D14" w:rsidRDefault="00690D14" w:rsidP="00690D14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Кафедра социальной педагогики</w:t>
      </w:r>
      <w:r>
        <w:rPr>
          <w:sz w:val="28"/>
          <w:szCs w:val="28"/>
        </w:rPr>
        <w:tab/>
      </w:r>
    </w:p>
    <w:p w:rsidR="00690D14" w:rsidRDefault="00690D14" w:rsidP="00690D14">
      <w:pPr>
        <w:widowControl w:val="0"/>
        <w:spacing w:before="240"/>
        <w:rPr>
          <w:sz w:val="28"/>
          <w:szCs w:val="28"/>
        </w:rPr>
      </w:pPr>
      <w:r>
        <w:rPr>
          <w:sz w:val="28"/>
          <w:szCs w:val="28"/>
        </w:rPr>
        <w:t>Курс 1</w:t>
      </w:r>
    </w:p>
    <w:p w:rsidR="00690D14" w:rsidRDefault="00690D14" w:rsidP="00690D14">
      <w:pPr>
        <w:widowControl w:val="0"/>
        <w:spacing w:before="240"/>
        <w:rPr>
          <w:sz w:val="28"/>
          <w:szCs w:val="28"/>
        </w:rPr>
      </w:pPr>
      <w:r>
        <w:rPr>
          <w:sz w:val="28"/>
          <w:szCs w:val="28"/>
        </w:rPr>
        <w:t>Семестр 2</w:t>
      </w:r>
    </w:p>
    <w:p w:rsidR="00690D14" w:rsidRDefault="00690D14" w:rsidP="00690D14">
      <w:pPr>
        <w:widowControl w:val="0"/>
        <w:spacing w:before="240"/>
        <w:rPr>
          <w:sz w:val="18"/>
          <w:szCs w:val="18"/>
        </w:rPr>
      </w:pPr>
      <w:r>
        <w:rPr>
          <w:sz w:val="28"/>
          <w:szCs w:val="28"/>
        </w:rPr>
        <w:t>Лекции – 1</w:t>
      </w:r>
      <w:r w:rsidR="00851DDA">
        <w:rPr>
          <w:sz w:val="28"/>
          <w:szCs w:val="28"/>
        </w:rPr>
        <w:t>4</w:t>
      </w:r>
      <w:r>
        <w:rPr>
          <w:sz w:val="28"/>
          <w:szCs w:val="28"/>
        </w:rPr>
        <w:t xml:space="preserve"> (2 УСР)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851DDA">
        <w:rPr>
          <w:sz w:val="28"/>
          <w:szCs w:val="28"/>
        </w:rPr>
        <w:t>Зачет</w:t>
      </w:r>
      <w:r>
        <w:rPr>
          <w:sz w:val="28"/>
          <w:szCs w:val="28"/>
        </w:rPr>
        <w:t xml:space="preserve"> – </w:t>
      </w:r>
      <w:r w:rsidR="00851DDA">
        <w:rPr>
          <w:sz w:val="28"/>
          <w:szCs w:val="28"/>
        </w:rPr>
        <w:t>2</w:t>
      </w:r>
      <w:r>
        <w:rPr>
          <w:sz w:val="28"/>
          <w:szCs w:val="28"/>
        </w:rPr>
        <w:t xml:space="preserve"> семестр</w:t>
      </w:r>
    </w:p>
    <w:p w:rsidR="00690D14" w:rsidRDefault="00690D14" w:rsidP="00690D14">
      <w:pPr>
        <w:widowControl w:val="0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Практические (семинарские) </w:t>
      </w:r>
    </w:p>
    <w:p w:rsidR="00690D14" w:rsidRDefault="00690D14" w:rsidP="00690D14">
      <w:pPr>
        <w:widowControl w:val="0"/>
        <w:rPr>
          <w:sz w:val="18"/>
          <w:szCs w:val="18"/>
        </w:rPr>
      </w:pPr>
      <w:r>
        <w:rPr>
          <w:sz w:val="28"/>
          <w:szCs w:val="28"/>
        </w:rPr>
        <w:t>занятия – 2</w:t>
      </w:r>
      <w:r w:rsidR="00851DDA">
        <w:rPr>
          <w:sz w:val="28"/>
          <w:szCs w:val="28"/>
        </w:rPr>
        <w:t>0</w:t>
      </w:r>
      <w:r>
        <w:rPr>
          <w:sz w:val="28"/>
          <w:szCs w:val="28"/>
        </w:rPr>
        <w:t xml:space="preserve"> (4 УСР)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</w:t>
      </w:r>
    </w:p>
    <w:p w:rsidR="00690D14" w:rsidRDefault="00690D14" w:rsidP="00690D14">
      <w:pPr>
        <w:widowControl w:val="0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90D14" w:rsidRDefault="00690D14" w:rsidP="00690D1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Аудиторных часов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90D14" w:rsidRDefault="00690D14" w:rsidP="00690D1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учебной дисциплине – 40</w:t>
      </w:r>
      <w:r>
        <w:rPr>
          <w:sz w:val="28"/>
          <w:szCs w:val="28"/>
        </w:rPr>
        <w:tab/>
      </w:r>
    </w:p>
    <w:p w:rsidR="00690D14" w:rsidRDefault="00690D14" w:rsidP="00690D14">
      <w:pPr>
        <w:widowControl w:val="0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90D14" w:rsidRDefault="00690D14" w:rsidP="00690D14">
      <w:pPr>
        <w:widowControl w:val="0"/>
        <w:spacing w:before="120"/>
        <w:outlineLvl w:val="0"/>
        <w:rPr>
          <w:sz w:val="28"/>
          <w:szCs w:val="28"/>
        </w:rPr>
      </w:pPr>
      <w:bookmarkStart w:id="1" w:name="_Toc132174227"/>
      <w:bookmarkStart w:id="2" w:name="_Toc130870299"/>
      <w:r>
        <w:rPr>
          <w:sz w:val="28"/>
          <w:szCs w:val="28"/>
        </w:rPr>
        <w:t>Всего часов</w:t>
      </w:r>
      <w:bookmarkEnd w:id="1"/>
      <w:bookmarkEnd w:id="2"/>
      <w:r w:rsidR="00851DDA">
        <w:rPr>
          <w:sz w:val="28"/>
          <w:szCs w:val="28"/>
        </w:rPr>
        <w:t xml:space="preserve"> </w:t>
      </w:r>
      <w:proofErr w:type="gramStart"/>
      <w:r w:rsidR="00851DDA">
        <w:rPr>
          <w:sz w:val="28"/>
          <w:szCs w:val="28"/>
        </w:rPr>
        <w:t>по</w:t>
      </w:r>
      <w:proofErr w:type="gramEnd"/>
      <w:r w:rsidR="00851DDA">
        <w:rPr>
          <w:sz w:val="28"/>
          <w:szCs w:val="28"/>
        </w:rPr>
        <w:tab/>
      </w:r>
      <w:r w:rsidR="00851DDA">
        <w:rPr>
          <w:sz w:val="28"/>
          <w:szCs w:val="28"/>
        </w:rPr>
        <w:tab/>
      </w:r>
      <w:r w:rsidR="00851DDA">
        <w:rPr>
          <w:sz w:val="28"/>
          <w:szCs w:val="28"/>
        </w:rPr>
        <w:tab/>
      </w:r>
      <w:r w:rsidR="00851DDA">
        <w:rPr>
          <w:sz w:val="28"/>
          <w:szCs w:val="28"/>
        </w:rPr>
        <w:tab/>
        <w:t xml:space="preserve">       </w:t>
      </w:r>
      <w:proofErr w:type="gramStart"/>
      <w:r>
        <w:rPr>
          <w:sz w:val="28"/>
          <w:szCs w:val="28"/>
        </w:rPr>
        <w:t>Форма</w:t>
      </w:r>
      <w:proofErr w:type="gramEnd"/>
      <w:r>
        <w:rPr>
          <w:sz w:val="28"/>
          <w:szCs w:val="28"/>
        </w:rPr>
        <w:t xml:space="preserve"> получения</w:t>
      </w:r>
    </w:p>
    <w:p w:rsidR="00690D14" w:rsidRDefault="00690D14" w:rsidP="00690D14">
      <w:pPr>
        <w:widowControl w:val="0"/>
        <w:ind w:left="5664" w:hanging="5664"/>
        <w:rPr>
          <w:sz w:val="28"/>
          <w:szCs w:val="28"/>
        </w:rPr>
      </w:pPr>
      <w:r>
        <w:rPr>
          <w:sz w:val="28"/>
          <w:szCs w:val="28"/>
        </w:rPr>
        <w:t xml:space="preserve">учебной дисциплине – </w:t>
      </w:r>
      <w:r w:rsidR="00851DDA">
        <w:rPr>
          <w:sz w:val="28"/>
          <w:szCs w:val="28"/>
        </w:rPr>
        <w:t>58</w:t>
      </w:r>
      <w:r>
        <w:rPr>
          <w:sz w:val="28"/>
          <w:szCs w:val="28"/>
        </w:rPr>
        <w:t xml:space="preserve">                        высшего образования – </w:t>
      </w:r>
      <w:proofErr w:type="gramStart"/>
      <w:r>
        <w:rPr>
          <w:sz w:val="28"/>
          <w:szCs w:val="28"/>
        </w:rPr>
        <w:t>дневная</w:t>
      </w:r>
      <w:proofErr w:type="gramEnd"/>
      <w:r>
        <w:rPr>
          <w:sz w:val="28"/>
          <w:szCs w:val="28"/>
        </w:rPr>
        <w:t>, заочная</w:t>
      </w:r>
    </w:p>
    <w:p w:rsidR="00690D14" w:rsidRDefault="00690D14" w:rsidP="00690D14">
      <w:pPr>
        <w:spacing w:line="360" w:lineRule="exact"/>
        <w:rPr>
          <w:sz w:val="28"/>
          <w:szCs w:val="28"/>
        </w:rPr>
      </w:pPr>
    </w:p>
    <w:p w:rsidR="00690D14" w:rsidRDefault="00690D14" w:rsidP="00690D14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Составила </w:t>
      </w:r>
      <w:proofErr w:type="spellStart"/>
      <w:r>
        <w:rPr>
          <w:sz w:val="28"/>
          <w:szCs w:val="28"/>
        </w:rPr>
        <w:t>А.М.Русецкая</w:t>
      </w:r>
      <w:proofErr w:type="spellEnd"/>
      <w:r>
        <w:rPr>
          <w:sz w:val="28"/>
          <w:szCs w:val="28"/>
        </w:rPr>
        <w:t>, кандидат педагогических наук, доцент</w:t>
      </w:r>
    </w:p>
    <w:p w:rsidR="00690D14" w:rsidRDefault="00690D14" w:rsidP="00690D14">
      <w:pPr>
        <w:spacing w:line="360" w:lineRule="exact"/>
        <w:jc w:val="center"/>
        <w:rPr>
          <w:sz w:val="28"/>
          <w:szCs w:val="28"/>
        </w:rPr>
      </w:pPr>
    </w:p>
    <w:p w:rsidR="00690D14" w:rsidRDefault="00690D14" w:rsidP="00690D14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2016 г.</w:t>
      </w:r>
    </w:p>
    <w:p w:rsidR="00690D14" w:rsidRDefault="00690D14" w:rsidP="00690D14">
      <w:pPr>
        <w:pStyle w:val="1"/>
        <w:jc w:val="center"/>
        <w:rPr>
          <w:szCs w:val="28"/>
        </w:rPr>
      </w:pPr>
      <w:r>
        <w:rPr>
          <w:szCs w:val="28"/>
        </w:rPr>
        <w:lastRenderedPageBreak/>
        <w:br w:type="page"/>
      </w:r>
    </w:p>
    <w:p w:rsidR="00B60D90" w:rsidRPr="00F231A5" w:rsidRDefault="00B60D90" w:rsidP="00B60D90">
      <w:pPr>
        <w:pStyle w:val="1"/>
        <w:jc w:val="center"/>
        <w:rPr>
          <w:szCs w:val="28"/>
        </w:rPr>
      </w:pPr>
      <w:r w:rsidRPr="00F231A5">
        <w:rPr>
          <w:szCs w:val="28"/>
        </w:rPr>
        <w:lastRenderedPageBreak/>
        <w:t>ПОЯСНИТЕЛЬНАЯ ЗАПИСКА</w:t>
      </w:r>
      <w:bookmarkEnd w:id="0"/>
    </w:p>
    <w:p w:rsidR="00B60D90" w:rsidRPr="00F231A5" w:rsidRDefault="00B60D90" w:rsidP="00B60D90">
      <w:pPr>
        <w:ind w:firstLine="708"/>
        <w:jc w:val="both"/>
        <w:rPr>
          <w:sz w:val="28"/>
          <w:szCs w:val="28"/>
        </w:rPr>
      </w:pPr>
    </w:p>
    <w:p w:rsidR="00B60D90" w:rsidRPr="00F231A5" w:rsidRDefault="00B60D90" w:rsidP="00B60D90">
      <w:pPr>
        <w:ind w:firstLine="708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Программа</w:t>
      </w:r>
      <w:r w:rsidRPr="00F231A5">
        <w:rPr>
          <w:b/>
          <w:sz w:val="28"/>
          <w:szCs w:val="28"/>
        </w:rPr>
        <w:t xml:space="preserve"> </w:t>
      </w:r>
      <w:r w:rsidRPr="00F231A5">
        <w:rPr>
          <w:sz w:val="28"/>
          <w:szCs w:val="28"/>
        </w:rPr>
        <w:t>учебной дисциплины «</w:t>
      </w:r>
      <w:r w:rsidR="00851DDA">
        <w:rPr>
          <w:sz w:val="28"/>
          <w:szCs w:val="28"/>
        </w:rPr>
        <w:t>Педагогика досуга</w:t>
      </w:r>
      <w:r w:rsidRPr="00F231A5">
        <w:rPr>
          <w:sz w:val="28"/>
          <w:szCs w:val="28"/>
        </w:rPr>
        <w:t>» составлена на основе образовательного стандарта подготовки социальных педагогов и предназначена для студентов, обучающихся по специальности 1-03 04 0</w:t>
      </w:r>
      <w:r w:rsidR="00851DDA">
        <w:rPr>
          <w:sz w:val="28"/>
          <w:szCs w:val="28"/>
        </w:rPr>
        <w:t>4</w:t>
      </w:r>
      <w:r w:rsidRPr="00F231A5">
        <w:rPr>
          <w:sz w:val="28"/>
          <w:szCs w:val="28"/>
        </w:rPr>
        <w:t xml:space="preserve"> </w:t>
      </w:r>
      <w:r w:rsidR="00851DDA">
        <w:rPr>
          <w:sz w:val="28"/>
          <w:szCs w:val="28"/>
        </w:rPr>
        <w:t>социальная и психолого-педагогическая помощь</w:t>
      </w:r>
      <w:r w:rsidRPr="00F231A5">
        <w:rPr>
          <w:sz w:val="28"/>
          <w:szCs w:val="28"/>
        </w:rPr>
        <w:t xml:space="preserve">. Учебная дисциплина </w:t>
      </w:r>
      <w:r w:rsidR="00851DDA" w:rsidRPr="00F231A5">
        <w:rPr>
          <w:sz w:val="28"/>
          <w:szCs w:val="28"/>
        </w:rPr>
        <w:t>«</w:t>
      </w:r>
      <w:r w:rsidR="00851DDA">
        <w:rPr>
          <w:sz w:val="28"/>
          <w:szCs w:val="28"/>
        </w:rPr>
        <w:t>Педагогика досуга</w:t>
      </w:r>
      <w:r w:rsidR="00851DDA" w:rsidRPr="00F231A5">
        <w:rPr>
          <w:sz w:val="28"/>
          <w:szCs w:val="28"/>
        </w:rPr>
        <w:t>»</w:t>
      </w:r>
      <w:r w:rsidRPr="00F231A5">
        <w:rPr>
          <w:sz w:val="28"/>
          <w:szCs w:val="28"/>
        </w:rPr>
        <w:t xml:space="preserve"> </w:t>
      </w:r>
      <w:r w:rsidR="00851DDA">
        <w:rPr>
          <w:sz w:val="28"/>
          <w:szCs w:val="28"/>
        </w:rPr>
        <w:t xml:space="preserve">направлена на формирование у будущих специалистов </w:t>
      </w:r>
      <w:r w:rsidRPr="00F231A5">
        <w:rPr>
          <w:sz w:val="28"/>
          <w:szCs w:val="28"/>
        </w:rPr>
        <w:t xml:space="preserve"> социально-педагогических и психологических служб учреждений образования </w:t>
      </w:r>
      <w:r w:rsidR="0039194F">
        <w:rPr>
          <w:sz w:val="28"/>
          <w:szCs w:val="28"/>
        </w:rPr>
        <w:t>Республики Беларусь необходимых профессиональных компетенций в области науки и практики социально-педагогической деятельности.</w:t>
      </w:r>
    </w:p>
    <w:p w:rsidR="00B60D90" w:rsidRPr="00F231A5" w:rsidRDefault="00B60D90" w:rsidP="00B60D90">
      <w:pPr>
        <w:ind w:firstLine="708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Программа учебной дисциплины предназначена для ознакомления студентов с теоретическими и практическими правовыми аспектами профессиональной деятельности специалистов, работающих в составе социально-педагогических и психологических служб учреждений образования.</w:t>
      </w:r>
    </w:p>
    <w:p w:rsidR="00B228C3" w:rsidRPr="00B00F2F" w:rsidRDefault="00B60D90" w:rsidP="007D347E">
      <w:pPr>
        <w:numPr>
          <w:ilvl w:val="1"/>
          <w:numId w:val="8"/>
        </w:numPr>
        <w:tabs>
          <w:tab w:val="num" w:pos="0"/>
          <w:tab w:val="left" w:pos="540"/>
        </w:tabs>
        <w:ind w:left="0" w:firstLine="567"/>
        <w:jc w:val="both"/>
        <w:outlineLvl w:val="0"/>
        <w:rPr>
          <w:b/>
          <w:bCs/>
          <w:iCs/>
          <w:sz w:val="28"/>
          <w:szCs w:val="28"/>
        </w:rPr>
      </w:pPr>
      <w:r w:rsidRPr="00F231A5">
        <w:rPr>
          <w:b/>
          <w:sz w:val="28"/>
          <w:szCs w:val="28"/>
        </w:rPr>
        <w:t xml:space="preserve">Цель </w:t>
      </w:r>
      <w:r w:rsidRPr="00F231A5">
        <w:rPr>
          <w:sz w:val="28"/>
          <w:szCs w:val="28"/>
        </w:rPr>
        <w:t>преподавания учебной дисциплины «</w:t>
      </w:r>
      <w:r w:rsidR="0039194F">
        <w:rPr>
          <w:sz w:val="28"/>
          <w:szCs w:val="28"/>
        </w:rPr>
        <w:t>Педагогика досуга</w:t>
      </w:r>
      <w:r w:rsidRPr="00F231A5">
        <w:rPr>
          <w:sz w:val="28"/>
          <w:szCs w:val="28"/>
        </w:rPr>
        <w:t xml:space="preserve">» состоит в освоении студентами </w:t>
      </w:r>
      <w:r w:rsidR="0039194F">
        <w:rPr>
          <w:sz w:val="28"/>
          <w:szCs w:val="28"/>
        </w:rPr>
        <w:t xml:space="preserve">системы профессиональных знаний, умений и навыков в области </w:t>
      </w:r>
      <w:r w:rsidR="0039194F" w:rsidRPr="00F231A5">
        <w:rPr>
          <w:sz w:val="28"/>
          <w:szCs w:val="28"/>
        </w:rPr>
        <w:t xml:space="preserve"> </w:t>
      </w:r>
      <w:proofErr w:type="spellStart"/>
      <w:r w:rsidR="0039194F">
        <w:rPr>
          <w:sz w:val="28"/>
          <w:szCs w:val="28"/>
        </w:rPr>
        <w:t>педагогизации</w:t>
      </w:r>
      <w:proofErr w:type="spellEnd"/>
      <w:r w:rsidR="0039194F">
        <w:rPr>
          <w:sz w:val="28"/>
          <w:szCs w:val="28"/>
        </w:rPr>
        <w:t xml:space="preserve"> досуговой сферы жизнедеятельности детей и молодежи и ее трансформации в воспитательное пространство</w:t>
      </w:r>
      <w:r w:rsidR="00B00F2F">
        <w:rPr>
          <w:sz w:val="28"/>
          <w:szCs w:val="28"/>
        </w:rPr>
        <w:t xml:space="preserve">, </w:t>
      </w:r>
    </w:p>
    <w:p w:rsidR="00B60D90" w:rsidRPr="00F231A5" w:rsidRDefault="00B60D90" w:rsidP="00B60D90">
      <w:pPr>
        <w:ind w:firstLine="708"/>
        <w:jc w:val="both"/>
        <w:rPr>
          <w:sz w:val="28"/>
          <w:szCs w:val="28"/>
        </w:rPr>
      </w:pPr>
    </w:p>
    <w:p w:rsidR="00B60D90" w:rsidRPr="00F231A5" w:rsidRDefault="00B60D90" w:rsidP="00B60D90">
      <w:pPr>
        <w:pStyle w:val="a4"/>
        <w:rPr>
          <w:b/>
          <w:szCs w:val="28"/>
        </w:rPr>
      </w:pPr>
      <w:r w:rsidRPr="00F231A5">
        <w:rPr>
          <w:b/>
          <w:szCs w:val="28"/>
        </w:rPr>
        <w:t xml:space="preserve">Задачи </w:t>
      </w:r>
      <w:r w:rsidRPr="00F231A5">
        <w:rPr>
          <w:szCs w:val="28"/>
        </w:rPr>
        <w:t xml:space="preserve">преподавания учебной дисциплины </w:t>
      </w:r>
      <w:r w:rsidR="00E82359" w:rsidRPr="00F231A5">
        <w:rPr>
          <w:szCs w:val="28"/>
        </w:rPr>
        <w:t>«</w:t>
      </w:r>
      <w:r w:rsidR="00E82359">
        <w:rPr>
          <w:szCs w:val="28"/>
        </w:rPr>
        <w:t>Педагогика досуга</w:t>
      </w:r>
      <w:r w:rsidR="00E82359" w:rsidRPr="00F231A5">
        <w:rPr>
          <w:szCs w:val="28"/>
        </w:rPr>
        <w:t>»</w:t>
      </w:r>
      <w:r w:rsidRPr="00F231A5">
        <w:rPr>
          <w:szCs w:val="28"/>
        </w:rPr>
        <w:t>:</w:t>
      </w:r>
    </w:p>
    <w:p w:rsidR="00B60D90" w:rsidRPr="00F231A5" w:rsidRDefault="0089333D" w:rsidP="00B60D9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00F2F" w:rsidRPr="00B00F2F">
        <w:rPr>
          <w:sz w:val="28"/>
          <w:szCs w:val="28"/>
        </w:rPr>
        <w:t>формирова</w:t>
      </w:r>
      <w:r>
        <w:rPr>
          <w:sz w:val="28"/>
          <w:szCs w:val="28"/>
        </w:rPr>
        <w:t xml:space="preserve">ть </w:t>
      </w:r>
      <w:r w:rsidR="00B00F2F" w:rsidRPr="00B00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студентов систему </w:t>
      </w:r>
      <w:r w:rsidR="00B00F2F" w:rsidRPr="00B00F2F">
        <w:rPr>
          <w:sz w:val="28"/>
          <w:szCs w:val="28"/>
        </w:rPr>
        <w:t xml:space="preserve">представлений </w:t>
      </w:r>
      <w:r>
        <w:rPr>
          <w:sz w:val="28"/>
          <w:szCs w:val="28"/>
        </w:rPr>
        <w:t xml:space="preserve">и понятий </w:t>
      </w:r>
      <w:r w:rsidR="00B00F2F" w:rsidRPr="00B00F2F">
        <w:rPr>
          <w:sz w:val="28"/>
          <w:szCs w:val="28"/>
        </w:rPr>
        <w:t>о возможностях организации   досуга в образовательных и досуговых учреждениях на основе использования соврем</w:t>
      </w:r>
      <w:r>
        <w:rPr>
          <w:sz w:val="28"/>
          <w:szCs w:val="28"/>
        </w:rPr>
        <w:t>енных воспитательных  концепций и</w:t>
      </w:r>
      <w:r w:rsidR="00B00F2F" w:rsidRPr="00B00F2F">
        <w:rPr>
          <w:sz w:val="28"/>
          <w:szCs w:val="28"/>
        </w:rPr>
        <w:t xml:space="preserve"> технологий</w:t>
      </w:r>
      <w:r w:rsidR="00B60D90" w:rsidRPr="00F231A5">
        <w:rPr>
          <w:sz w:val="28"/>
          <w:szCs w:val="28"/>
        </w:rPr>
        <w:t>;</w:t>
      </w:r>
    </w:p>
    <w:p w:rsidR="00B60D90" w:rsidRPr="00F231A5" w:rsidRDefault="0089333D" w:rsidP="00B60D9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00F2F">
        <w:rPr>
          <w:sz w:val="28"/>
          <w:szCs w:val="28"/>
        </w:rPr>
        <w:t>одготов</w:t>
      </w:r>
      <w:r>
        <w:rPr>
          <w:sz w:val="28"/>
          <w:szCs w:val="28"/>
        </w:rPr>
        <w:t>ить</w:t>
      </w:r>
      <w:r w:rsidRPr="00B00F2F">
        <w:rPr>
          <w:sz w:val="28"/>
          <w:szCs w:val="28"/>
        </w:rPr>
        <w:t xml:space="preserve"> студентов к </w:t>
      </w:r>
      <w:r>
        <w:rPr>
          <w:sz w:val="28"/>
          <w:szCs w:val="28"/>
        </w:rPr>
        <w:t xml:space="preserve">управленческой деятельности в сфере </w:t>
      </w:r>
      <w:r w:rsidRPr="00B00F2F">
        <w:rPr>
          <w:sz w:val="28"/>
          <w:szCs w:val="28"/>
        </w:rPr>
        <w:t>досуг</w:t>
      </w:r>
      <w:r>
        <w:rPr>
          <w:sz w:val="28"/>
          <w:szCs w:val="28"/>
        </w:rPr>
        <w:t>а</w:t>
      </w:r>
      <w:r w:rsidRPr="00B00F2F">
        <w:rPr>
          <w:sz w:val="28"/>
          <w:szCs w:val="28"/>
        </w:rPr>
        <w:t xml:space="preserve"> в  совре</w:t>
      </w:r>
      <w:r>
        <w:rPr>
          <w:sz w:val="28"/>
          <w:szCs w:val="28"/>
        </w:rPr>
        <w:t>менных условиях</w:t>
      </w:r>
      <w:r w:rsidR="00B60D90" w:rsidRPr="00F231A5">
        <w:rPr>
          <w:sz w:val="28"/>
          <w:szCs w:val="28"/>
        </w:rPr>
        <w:t>;</w:t>
      </w:r>
    </w:p>
    <w:p w:rsidR="00B60D90" w:rsidRPr="00F231A5" w:rsidRDefault="0089333D" w:rsidP="00B60D9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содействовать </w:t>
      </w:r>
      <w:r w:rsidR="00B60D90" w:rsidRPr="00F231A5">
        <w:rPr>
          <w:sz w:val="28"/>
          <w:szCs w:val="28"/>
        </w:rPr>
        <w:t>выработк</w:t>
      </w:r>
      <w:r>
        <w:rPr>
          <w:sz w:val="28"/>
          <w:szCs w:val="28"/>
        </w:rPr>
        <w:t>е</w:t>
      </w:r>
      <w:r w:rsidR="00B60D90" w:rsidRPr="00F231A5">
        <w:rPr>
          <w:sz w:val="28"/>
          <w:szCs w:val="28"/>
        </w:rPr>
        <w:t xml:space="preserve"> у будущих специалистов умений</w:t>
      </w:r>
      <w:r>
        <w:rPr>
          <w:sz w:val="28"/>
          <w:szCs w:val="28"/>
        </w:rPr>
        <w:t xml:space="preserve"> и навыков </w:t>
      </w:r>
      <w:r w:rsidR="00B60D90" w:rsidRPr="00F231A5">
        <w:rPr>
          <w:sz w:val="28"/>
          <w:szCs w:val="28"/>
        </w:rPr>
        <w:t xml:space="preserve"> организ</w:t>
      </w:r>
      <w:r>
        <w:rPr>
          <w:sz w:val="28"/>
          <w:szCs w:val="28"/>
        </w:rPr>
        <w:t>ации</w:t>
      </w:r>
      <w:r w:rsidR="00B60D90" w:rsidRPr="00F231A5">
        <w:rPr>
          <w:sz w:val="28"/>
          <w:szCs w:val="28"/>
        </w:rPr>
        <w:t xml:space="preserve"> </w:t>
      </w:r>
      <w:r>
        <w:rPr>
          <w:sz w:val="28"/>
          <w:szCs w:val="28"/>
        </w:rPr>
        <w:t>досуговых мероприятий и акций</w:t>
      </w:r>
      <w:r w:rsidR="00B60D90" w:rsidRPr="00F231A5">
        <w:rPr>
          <w:sz w:val="28"/>
          <w:szCs w:val="28"/>
        </w:rPr>
        <w:t>;</w:t>
      </w:r>
    </w:p>
    <w:p w:rsidR="0089333D" w:rsidRPr="0089333D" w:rsidRDefault="0089333D" w:rsidP="0089333D">
      <w:pPr>
        <w:numPr>
          <w:ilvl w:val="0"/>
          <w:numId w:val="1"/>
        </w:numPr>
        <w:tabs>
          <w:tab w:val="left" w:pos="1425"/>
        </w:tabs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способст</w:t>
      </w:r>
      <w:r w:rsidR="00FA4317">
        <w:rPr>
          <w:rFonts w:eastAsia="Lucida Sans Unicode" w:cs="Mangal"/>
          <w:kern w:val="1"/>
          <w:sz w:val="28"/>
          <w:szCs w:val="28"/>
          <w:lang w:eastAsia="hi-IN" w:bidi="hi-IN"/>
        </w:rPr>
        <w:t>вовать развитию гуманистической</w:t>
      </w:r>
      <w:r w:rsidRPr="0089333D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 w:rsidR="00FA4317">
        <w:rPr>
          <w:rFonts w:eastAsia="Lucida Sans Unicode" w:cs="Mangal"/>
          <w:kern w:val="1"/>
          <w:sz w:val="28"/>
          <w:szCs w:val="28"/>
          <w:lang w:eastAsia="hi-IN" w:bidi="hi-IN"/>
        </w:rPr>
        <w:t>направленности личностного развития студентов</w:t>
      </w:r>
      <w:r w:rsidRPr="0089333D">
        <w:rPr>
          <w:rFonts w:eastAsia="Lucida Sans Unicode" w:cs="Mangal"/>
          <w:kern w:val="1"/>
          <w:sz w:val="28"/>
          <w:szCs w:val="28"/>
          <w:lang w:eastAsia="hi-IN" w:bidi="hi-IN"/>
        </w:rPr>
        <w:t>;</w:t>
      </w:r>
    </w:p>
    <w:p w:rsidR="0089333D" w:rsidRPr="0089333D" w:rsidRDefault="00FA4317" w:rsidP="0089333D">
      <w:pPr>
        <w:numPr>
          <w:ilvl w:val="0"/>
          <w:numId w:val="1"/>
        </w:numPr>
        <w:tabs>
          <w:tab w:val="left" w:pos="1425"/>
        </w:tabs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создать условия для формирования</w:t>
      </w:r>
      <w:r w:rsidR="0089333D" w:rsidRPr="0089333D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гражданск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ой</w:t>
      </w:r>
      <w:r w:rsidR="0089333D" w:rsidRPr="0089333D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позици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и</w:t>
      </w:r>
      <w:r w:rsidR="0089333D" w:rsidRPr="0089333D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 ценностно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го</w:t>
      </w:r>
      <w:r w:rsidR="0089333D" w:rsidRPr="0089333D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самоопределени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я</w:t>
      </w:r>
      <w:r w:rsidR="0089333D" w:rsidRPr="0089333D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будущих специалистов.</w:t>
      </w:r>
    </w:p>
    <w:p w:rsidR="00B60D90" w:rsidRPr="00FA4317" w:rsidRDefault="00B60D90" w:rsidP="0062645C">
      <w:pPr>
        <w:ind w:left="360"/>
        <w:jc w:val="both"/>
        <w:rPr>
          <w:sz w:val="28"/>
          <w:szCs w:val="28"/>
          <w:highlight w:val="yellow"/>
        </w:rPr>
      </w:pPr>
    </w:p>
    <w:p w:rsidR="00B60D90" w:rsidRPr="00F231A5" w:rsidRDefault="00B60D90" w:rsidP="00B60D90">
      <w:pPr>
        <w:ind w:firstLine="720"/>
        <w:jc w:val="both"/>
        <w:rPr>
          <w:b/>
          <w:sz w:val="28"/>
          <w:szCs w:val="28"/>
        </w:rPr>
      </w:pPr>
      <w:r w:rsidRPr="00F231A5">
        <w:rPr>
          <w:b/>
          <w:sz w:val="28"/>
          <w:szCs w:val="28"/>
        </w:rPr>
        <w:t xml:space="preserve">Место учебной дисциплины в системе подготовки социального педагога, связи с другими учебными дисциплинами </w:t>
      </w:r>
    </w:p>
    <w:p w:rsidR="00B60D90" w:rsidRPr="00F231A5" w:rsidRDefault="00B60D90" w:rsidP="00B60D90">
      <w:pPr>
        <w:ind w:firstLine="709"/>
        <w:jc w:val="both"/>
        <w:rPr>
          <w:sz w:val="28"/>
          <w:szCs w:val="28"/>
        </w:rPr>
      </w:pPr>
      <w:r w:rsidRPr="00F231A5">
        <w:rPr>
          <w:sz w:val="28"/>
          <w:szCs w:val="28"/>
        </w:rPr>
        <w:t xml:space="preserve">Учебная дисциплина </w:t>
      </w:r>
      <w:r w:rsidR="0021386B" w:rsidRPr="00F231A5">
        <w:rPr>
          <w:sz w:val="28"/>
          <w:szCs w:val="28"/>
        </w:rPr>
        <w:t>«</w:t>
      </w:r>
      <w:r w:rsidR="0021386B">
        <w:rPr>
          <w:sz w:val="28"/>
          <w:szCs w:val="28"/>
        </w:rPr>
        <w:t>Педагогика досуга</w:t>
      </w:r>
      <w:r w:rsidR="0021386B" w:rsidRPr="00F231A5">
        <w:rPr>
          <w:sz w:val="28"/>
          <w:szCs w:val="28"/>
        </w:rPr>
        <w:t>»</w:t>
      </w:r>
      <w:r w:rsidRPr="00F231A5">
        <w:rPr>
          <w:sz w:val="28"/>
          <w:szCs w:val="28"/>
        </w:rPr>
        <w:t xml:space="preserve"> базируется на содержании учебных дисциплин «Педагогика», «Психология», «Теория и практика социальной педагогики». Продуктивное освоение содержания дисциплины оптимизирует изучение учебного материала по предметам цикла специальных дисциплин «Теория и практика социально-педагогической работы с семьей», «</w:t>
      </w:r>
      <w:r w:rsidR="0021386B">
        <w:rPr>
          <w:sz w:val="28"/>
          <w:szCs w:val="28"/>
        </w:rPr>
        <w:t>Технологии социально-педагогической деятельности</w:t>
      </w:r>
      <w:r w:rsidRPr="00F231A5">
        <w:rPr>
          <w:sz w:val="28"/>
          <w:szCs w:val="28"/>
        </w:rPr>
        <w:t>», «Основы профессионального мастерства социального педагога».</w:t>
      </w:r>
    </w:p>
    <w:p w:rsidR="00B60D90" w:rsidRPr="00F231A5" w:rsidRDefault="00B60D90" w:rsidP="00B60D90">
      <w:pPr>
        <w:ind w:left="113" w:right="-5" w:firstLine="709"/>
        <w:jc w:val="both"/>
        <w:rPr>
          <w:b/>
          <w:sz w:val="28"/>
          <w:szCs w:val="28"/>
        </w:rPr>
      </w:pPr>
      <w:r w:rsidRPr="00F231A5">
        <w:rPr>
          <w:b/>
          <w:sz w:val="28"/>
          <w:szCs w:val="28"/>
        </w:rPr>
        <w:lastRenderedPageBreak/>
        <w:t>Требования к освоению учебной дисциплины «Правовые основы социально-педагогической деятельности» в соответствии с образовательным стандартом</w:t>
      </w:r>
    </w:p>
    <w:p w:rsidR="00B60D90" w:rsidRPr="00F231A5" w:rsidRDefault="00B60D90" w:rsidP="00B60D90">
      <w:pPr>
        <w:ind w:firstLine="720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Изучение учебной дисциплины «Правовые основы социально-педагогической деятельности» должно обеспечить формирование у студентов академических, социально-личностных и профессиональных компетенций.</w:t>
      </w:r>
    </w:p>
    <w:p w:rsidR="00B60D90" w:rsidRPr="00F231A5" w:rsidRDefault="00B60D90" w:rsidP="00B60D90">
      <w:pPr>
        <w:ind w:firstLine="720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Требования к академическим компетенциям.</w:t>
      </w:r>
    </w:p>
    <w:p w:rsidR="00B60D90" w:rsidRPr="00F231A5" w:rsidRDefault="00B60D90" w:rsidP="00B60D90">
      <w:pPr>
        <w:ind w:firstLine="720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Студент должен:</w:t>
      </w:r>
    </w:p>
    <w:p w:rsidR="00B60D90" w:rsidRPr="00F231A5" w:rsidRDefault="00B60D90" w:rsidP="007D347E">
      <w:pPr>
        <w:pStyle w:val="31"/>
        <w:widowControl/>
        <w:numPr>
          <w:ilvl w:val="0"/>
          <w:numId w:val="5"/>
        </w:numPr>
        <w:pBdr>
          <w:bottom w:val="single" w:sz="2" w:space="0" w:color="FFFFFF"/>
        </w:pBdr>
        <w:tabs>
          <w:tab w:val="num" w:pos="180"/>
        </w:tabs>
        <w:rPr>
          <w:sz w:val="28"/>
          <w:szCs w:val="28"/>
        </w:rPr>
      </w:pPr>
      <w:bookmarkStart w:id="3" w:name="_Toc355340588"/>
      <w:bookmarkStart w:id="4" w:name="_Toc355340281"/>
      <w:bookmarkStart w:id="5" w:name="_Toc355340203"/>
      <w:r w:rsidRPr="00F231A5">
        <w:rPr>
          <w:sz w:val="28"/>
          <w:szCs w:val="28"/>
        </w:rPr>
        <w:t>АК-1. Уметь применять базовые научно-теоретические знания для решения теоретических и практических задач.</w:t>
      </w:r>
    </w:p>
    <w:p w:rsidR="00B60D90" w:rsidRPr="00F231A5" w:rsidRDefault="00B60D90" w:rsidP="007D347E">
      <w:pPr>
        <w:pStyle w:val="31"/>
        <w:widowControl/>
        <w:numPr>
          <w:ilvl w:val="0"/>
          <w:numId w:val="5"/>
        </w:numPr>
        <w:pBdr>
          <w:bottom w:val="single" w:sz="2" w:space="0" w:color="FFFFFF"/>
        </w:pBdr>
        <w:tabs>
          <w:tab w:val="num" w:pos="180"/>
        </w:tabs>
        <w:rPr>
          <w:sz w:val="28"/>
          <w:szCs w:val="28"/>
        </w:rPr>
      </w:pPr>
      <w:r w:rsidRPr="00F231A5">
        <w:rPr>
          <w:sz w:val="28"/>
          <w:szCs w:val="28"/>
        </w:rPr>
        <w:t>АК-2. Владеть системным и сравнительным анализом.</w:t>
      </w:r>
    </w:p>
    <w:p w:rsidR="00B60D90" w:rsidRPr="00F231A5" w:rsidRDefault="00B60D90" w:rsidP="007D347E">
      <w:pPr>
        <w:pStyle w:val="31"/>
        <w:widowControl/>
        <w:numPr>
          <w:ilvl w:val="0"/>
          <w:numId w:val="5"/>
        </w:numPr>
        <w:pBdr>
          <w:bottom w:val="single" w:sz="2" w:space="0" w:color="FFFFFF"/>
        </w:pBdr>
        <w:tabs>
          <w:tab w:val="num" w:pos="180"/>
        </w:tabs>
        <w:rPr>
          <w:sz w:val="28"/>
          <w:szCs w:val="28"/>
        </w:rPr>
      </w:pPr>
      <w:r w:rsidRPr="00F231A5">
        <w:rPr>
          <w:sz w:val="28"/>
          <w:szCs w:val="28"/>
        </w:rPr>
        <w:t>АК-3. Владеть исследовательскими навыками.</w:t>
      </w:r>
    </w:p>
    <w:p w:rsidR="00B60D90" w:rsidRPr="00F231A5" w:rsidRDefault="00B60D90" w:rsidP="007D347E">
      <w:pPr>
        <w:pStyle w:val="31"/>
        <w:widowControl/>
        <w:numPr>
          <w:ilvl w:val="0"/>
          <w:numId w:val="5"/>
        </w:numPr>
        <w:pBdr>
          <w:bottom w:val="single" w:sz="2" w:space="0" w:color="FFFFFF"/>
        </w:pBdr>
        <w:tabs>
          <w:tab w:val="num" w:pos="180"/>
        </w:tabs>
        <w:rPr>
          <w:sz w:val="28"/>
          <w:szCs w:val="28"/>
        </w:rPr>
      </w:pPr>
      <w:r w:rsidRPr="00F231A5">
        <w:rPr>
          <w:sz w:val="28"/>
          <w:szCs w:val="28"/>
        </w:rPr>
        <w:t>АК-4. Уметь работать самостоятельно.</w:t>
      </w:r>
    </w:p>
    <w:p w:rsidR="00B60D90" w:rsidRPr="00F231A5" w:rsidRDefault="00B60D90" w:rsidP="007D347E">
      <w:pPr>
        <w:pStyle w:val="31"/>
        <w:widowControl/>
        <w:numPr>
          <w:ilvl w:val="0"/>
          <w:numId w:val="5"/>
        </w:numPr>
        <w:pBdr>
          <w:bottom w:val="single" w:sz="2" w:space="0" w:color="FFFFFF"/>
        </w:pBdr>
        <w:tabs>
          <w:tab w:val="num" w:pos="180"/>
        </w:tabs>
        <w:rPr>
          <w:sz w:val="28"/>
          <w:szCs w:val="28"/>
        </w:rPr>
      </w:pPr>
      <w:r w:rsidRPr="00F231A5">
        <w:rPr>
          <w:sz w:val="28"/>
          <w:szCs w:val="28"/>
        </w:rPr>
        <w:t>АК-5. Быть способным порождать новые идеи (обладать креативностью).</w:t>
      </w:r>
    </w:p>
    <w:p w:rsidR="00B60D90" w:rsidRPr="00F231A5" w:rsidRDefault="00B60D90" w:rsidP="007D347E">
      <w:pPr>
        <w:pStyle w:val="31"/>
        <w:widowControl/>
        <w:numPr>
          <w:ilvl w:val="0"/>
          <w:numId w:val="5"/>
        </w:numPr>
        <w:pBdr>
          <w:bottom w:val="single" w:sz="2" w:space="0" w:color="FFFFFF"/>
        </w:pBdr>
        <w:tabs>
          <w:tab w:val="num" w:pos="180"/>
        </w:tabs>
        <w:rPr>
          <w:sz w:val="28"/>
          <w:szCs w:val="28"/>
        </w:rPr>
      </w:pPr>
      <w:r w:rsidRPr="00F231A5">
        <w:rPr>
          <w:sz w:val="28"/>
          <w:szCs w:val="28"/>
        </w:rPr>
        <w:t>АК-6. Владеть междисциплинарным подходом при решении проблем.</w:t>
      </w:r>
    </w:p>
    <w:p w:rsidR="00B60D90" w:rsidRPr="00F231A5" w:rsidRDefault="00B60D90" w:rsidP="007D347E">
      <w:pPr>
        <w:pStyle w:val="31"/>
        <w:widowControl/>
        <w:numPr>
          <w:ilvl w:val="0"/>
          <w:numId w:val="5"/>
        </w:numPr>
        <w:pBdr>
          <w:bottom w:val="single" w:sz="2" w:space="0" w:color="FFFFFF"/>
        </w:pBdr>
        <w:tabs>
          <w:tab w:val="num" w:pos="180"/>
        </w:tabs>
        <w:rPr>
          <w:sz w:val="28"/>
          <w:szCs w:val="28"/>
        </w:rPr>
      </w:pPr>
      <w:r w:rsidRPr="00F231A5">
        <w:rPr>
          <w:sz w:val="28"/>
          <w:szCs w:val="28"/>
        </w:rPr>
        <w:t>АК-7. Иметь навыки, связанные с использованием технических устройств, управлением информацией и работой с компьютером.</w:t>
      </w:r>
    </w:p>
    <w:p w:rsidR="00B60D90" w:rsidRPr="00F231A5" w:rsidRDefault="00B60D90" w:rsidP="007D347E">
      <w:pPr>
        <w:pStyle w:val="31"/>
        <w:widowControl/>
        <w:numPr>
          <w:ilvl w:val="0"/>
          <w:numId w:val="5"/>
        </w:numPr>
        <w:pBdr>
          <w:bottom w:val="single" w:sz="2" w:space="0" w:color="FFFFFF"/>
        </w:pBdr>
        <w:tabs>
          <w:tab w:val="num" w:pos="180"/>
        </w:tabs>
        <w:rPr>
          <w:sz w:val="28"/>
          <w:szCs w:val="28"/>
        </w:rPr>
      </w:pPr>
      <w:r w:rsidRPr="00F231A5">
        <w:rPr>
          <w:sz w:val="28"/>
          <w:szCs w:val="28"/>
        </w:rPr>
        <w:t>АК-8. Обладать навыками устной и письменной коммуникации.</w:t>
      </w:r>
    </w:p>
    <w:p w:rsidR="00B60D90" w:rsidRPr="00F231A5" w:rsidRDefault="00B60D90" w:rsidP="007D347E">
      <w:pPr>
        <w:pStyle w:val="31"/>
        <w:widowControl/>
        <w:numPr>
          <w:ilvl w:val="0"/>
          <w:numId w:val="5"/>
        </w:numPr>
        <w:pBdr>
          <w:bottom w:val="single" w:sz="2" w:space="0" w:color="FFFFFF"/>
        </w:pBdr>
        <w:tabs>
          <w:tab w:val="num" w:pos="180"/>
        </w:tabs>
        <w:rPr>
          <w:sz w:val="28"/>
          <w:szCs w:val="28"/>
        </w:rPr>
      </w:pPr>
      <w:r w:rsidRPr="00F231A5">
        <w:rPr>
          <w:sz w:val="28"/>
          <w:szCs w:val="28"/>
        </w:rPr>
        <w:t>АК-9. Уметь учиться, повышать свою квалификацию в течение всей жизни.</w:t>
      </w:r>
    </w:p>
    <w:p w:rsidR="00B60D90" w:rsidRPr="00F231A5" w:rsidRDefault="00B60D90" w:rsidP="007D347E">
      <w:pPr>
        <w:pStyle w:val="31"/>
        <w:widowControl/>
        <w:numPr>
          <w:ilvl w:val="0"/>
          <w:numId w:val="5"/>
        </w:numPr>
        <w:pBdr>
          <w:bottom w:val="single" w:sz="2" w:space="0" w:color="FFFFFF"/>
        </w:pBdr>
        <w:tabs>
          <w:tab w:val="num" w:pos="180"/>
        </w:tabs>
        <w:rPr>
          <w:sz w:val="28"/>
          <w:szCs w:val="28"/>
        </w:rPr>
      </w:pPr>
      <w:r w:rsidRPr="00F231A5">
        <w:rPr>
          <w:sz w:val="28"/>
          <w:szCs w:val="28"/>
        </w:rPr>
        <w:t>АК-10. Уметь осуществлять учебно-исследовательскую деятельность.</w:t>
      </w:r>
    </w:p>
    <w:p w:rsidR="00B60D90" w:rsidRPr="00F231A5" w:rsidRDefault="00B60D90" w:rsidP="007D347E">
      <w:pPr>
        <w:pStyle w:val="31"/>
        <w:widowControl/>
        <w:numPr>
          <w:ilvl w:val="0"/>
          <w:numId w:val="5"/>
        </w:numPr>
        <w:pBdr>
          <w:bottom w:val="single" w:sz="2" w:space="0" w:color="FFFFFF"/>
        </w:pBdr>
        <w:tabs>
          <w:tab w:val="num" w:pos="180"/>
        </w:tabs>
        <w:rPr>
          <w:sz w:val="28"/>
          <w:szCs w:val="28"/>
        </w:rPr>
      </w:pPr>
      <w:r w:rsidRPr="00F231A5">
        <w:rPr>
          <w:sz w:val="28"/>
          <w:szCs w:val="28"/>
        </w:rPr>
        <w:t>АК-11. Уметь регулировать профессиональные отношения и взаимодействия в социально-педагогической деятельности.</w:t>
      </w:r>
    </w:p>
    <w:p w:rsidR="00B60D90" w:rsidRPr="00F231A5" w:rsidRDefault="00B60D90" w:rsidP="007D347E">
      <w:pPr>
        <w:pStyle w:val="31"/>
        <w:widowControl/>
        <w:numPr>
          <w:ilvl w:val="0"/>
          <w:numId w:val="5"/>
        </w:numPr>
        <w:pBdr>
          <w:bottom w:val="single" w:sz="2" w:space="0" w:color="FFFFFF"/>
        </w:pBdr>
        <w:tabs>
          <w:tab w:val="num" w:pos="180"/>
        </w:tabs>
        <w:rPr>
          <w:sz w:val="28"/>
          <w:szCs w:val="28"/>
        </w:rPr>
      </w:pPr>
      <w:r w:rsidRPr="00F231A5">
        <w:rPr>
          <w:sz w:val="28"/>
          <w:szCs w:val="28"/>
        </w:rPr>
        <w:t>АК-12. Уметь самостоятельно и творчески решать профессиональные задачи.</w:t>
      </w:r>
    </w:p>
    <w:p w:rsidR="00B60D90" w:rsidRPr="00F231A5" w:rsidRDefault="00B60D90" w:rsidP="00B60D90">
      <w:pPr>
        <w:ind w:firstLine="720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Требования к социально-личностным компетенциям</w:t>
      </w:r>
      <w:bookmarkEnd w:id="3"/>
      <w:bookmarkEnd w:id="4"/>
      <w:bookmarkEnd w:id="5"/>
      <w:r w:rsidRPr="00F231A5">
        <w:rPr>
          <w:sz w:val="28"/>
          <w:szCs w:val="28"/>
        </w:rPr>
        <w:t>.</w:t>
      </w:r>
    </w:p>
    <w:p w:rsidR="00B60D90" w:rsidRPr="00F231A5" w:rsidRDefault="00B60D90" w:rsidP="00B60D90">
      <w:pPr>
        <w:ind w:firstLine="720"/>
        <w:jc w:val="both"/>
        <w:rPr>
          <w:sz w:val="28"/>
          <w:szCs w:val="28"/>
        </w:rPr>
      </w:pPr>
      <w:r w:rsidRPr="00F231A5">
        <w:rPr>
          <w:sz w:val="28"/>
          <w:szCs w:val="28"/>
        </w:rPr>
        <w:t xml:space="preserve">Студент должен: 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bookmarkStart w:id="6" w:name="_Toc355340589"/>
      <w:bookmarkStart w:id="7" w:name="_Toc355340282"/>
      <w:bookmarkStart w:id="8" w:name="_Toc355340204"/>
      <w:r w:rsidRPr="00F231A5">
        <w:rPr>
          <w:sz w:val="28"/>
          <w:szCs w:val="28"/>
        </w:rPr>
        <w:t>СЛК-1. Обладать качествами гражданственности.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СЛК-2. Быть способным к социальному взаимодействию.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СЛК-3. Обладать способностью к межличностным коммуникациям.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СЛК-5. Быть способным к критике и самокритике.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СЛК-6. Уметь работать в команде.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СЛК-7. Владеть навыками рефлексии в профессиональной деятельности.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b/>
          <w:bCs/>
          <w:sz w:val="28"/>
          <w:szCs w:val="28"/>
        </w:rPr>
      </w:pPr>
      <w:r w:rsidRPr="00F231A5">
        <w:rPr>
          <w:sz w:val="28"/>
          <w:szCs w:val="28"/>
        </w:rPr>
        <w:t>СЛК-8. Уметь координировать собственную деятельность с деятельностью других специалистов.</w:t>
      </w:r>
    </w:p>
    <w:p w:rsidR="00B60D90" w:rsidRPr="00F231A5" w:rsidRDefault="00B60D90" w:rsidP="00B60D90">
      <w:pPr>
        <w:pStyle w:val="1"/>
        <w:ind w:firstLine="720"/>
        <w:rPr>
          <w:b w:val="0"/>
          <w:szCs w:val="28"/>
        </w:rPr>
      </w:pPr>
      <w:r w:rsidRPr="00F231A5">
        <w:rPr>
          <w:b w:val="0"/>
          <w:szCs w:val="28"/>
        </w:rPr>
        <w:t>Требования к профессиональным компетенциям.</w:t>
      </w:r>
      <w:bookmarkEnd w:id="6"/>
      <w:bookmarkEnd w:id="7"/>
      <w:bookmarkEnd w:id="8"/>
    </w:p>
    <w:p w:rsidR="00B60D90" w:rsidRPr="00F231A5" w:rsidRDefault="00B60D90" w:rsidP="00B60D90">
      <w:pPr>
        <w:ind w:firstLine="720"/>
        <w:jc w:val="both"/>
        <w:rPr>
          <w:sz w:val="28"/>
          <w:szCs w:val="28"/>
        </w:rPr>
      </w:pPr>
      <w:r w:rsidRPr="00F231A5">
        <w:rPr>
          <w:sz w:val="28"/>
          <w:szCs w:val="28"/>
        </w:rPr>
        <w:t xml:space="preserve">Студент должен быть способен: 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b/>
          <w:bCs/>
          <w:sz w:val="28"/>
          <w:szCs w:val="28"/>
        </w:rPr>
      </w:pPr>
      <w:r w:rsidRPr="00F231A5">
        <w:rPr>
          <w:iCs/>
          <w:sz w:val="28"/>
          <w:szCs w:val="28"/>
        </w:rPr>
        <w:t>ПК-1. Уметь о</w:t>
      </w:r>
      <w:r w:rsidRPr="00F231A5">
        <w:rPr>
          <w:sz w:val="28"/>
          <w:szCs w:val="28"/>
        </w:rPr>
        <w:t>рганизовывать социально-педагогическую деятельность по защите прав и интересов детей в соответствии с основными направлениями социальной политики Республики Беларусь.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ПК-2. Быть способным создавать благоприятные условия для успешной социализации личности и формировать благоприятную социально-культурную среду жизнедеятельности.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ПК-3. Уметь осуществлять профессиональную деятельность в соответствии с нормативно-правовыми документами и законодательством Республики Беларусь в области образования.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lastRenderedPageBreak/>
        <w:t>ПК-4. Владеть методами социального воспитания обучающихся; осуществлять социально-педагогическое взаимодействие в процессе социально-педагогической деятельности.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ПК-6. Владеть способностью к целеполаганию в социально-педагогической деятельности.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ПК-17. Быть способным осуществлять профессиональную деятельность в соответствии с этическими нормами и изменением содержания социально-педагогической деятельности.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ПК-20. Быть способным контролировать и поддерживать дисциплину в учреждении образования.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ПК-22. Быть способным взаимодействовать со специалистами смежных специальностей и другими заинтересованными участниками социально-педагогического процесса.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ПК-23. Уметь представлять социально-педагогическую информацию в форме отчетов, докладов, презентаций.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ПК-24. Быть способным пользоваться глобальными информационными ресурсами, современными мультимедийными средствами.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ПК-25. Обладать способностью к организации коллективной творческой деятельности.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ПК-26. Владеть навыками проектирования, конструирования, организации, осуществления, анализа и оценки собственной профессиональной деятельности.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ПК-27. Уметь осуществлять специально организованный процесс познания, направленный на выявление новых научных знаний о закономерностях, факторах, условиях, структуре, механизмах социально-педагогических процессов и явлений.</w:t>
      </w:r>
    </w:p>
    <w:p w:rsidR="00B60D90" w:rsidRPr="00F231A5" w:rsidRDefault="00B60D90" w:rsidP="007D347E">
      <w:pPr>
        <w:numPr>
          <w:ilvl w:val="0"/>
          <w:numId w:val="6"/>
        </w:numPr>
        <w:tabs>
          <w:tab w:val="num" w:pos="1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ПК-30. Быть способным внедрять в практику социально-педагогической деятельности новые научные результаты исследований.</w:t>
      </w:r>
    </w:p>
    <w:p w:rsidR="00212762" w:rsidRDefault="00212762" w:rsidP="002B57F7">
      <w:pPr>
        <w:jc w:val="both"/>
        <w:rPr>
          <w:sz w:val="28"/>
          <w:szCs w:val="28"/>
        </w:rPr>
      </w:pPr>
    </w:p>
    <w:p w:rsidR="00980F24" w:rsidRPr="00F231A5" w:rsidRDefault="00980F24" w:rsidP="00980F24">
      <w:pPr>
        <w:ind w:right="-5" w:firstLine="607"/>
        <w:jc w:val="both"/>
        <w:rPr>
          <w:b/>
          <w:sz w:val="28"/>
          <w:szCs w:val="28"/>
          <w:u w:val="single"/>
        </w:rPr>
      </w:pPr>
      <w:r w:rsidRPr="00F231A5">
        <w:rPr>
          <w:sz w:val="28"/>
          <w:szCs w:val="28"/>
        </w:rPr>
        <w:t>В результате освоения учебной дисциплины «</w:t>
      </w:r>
      <w:r>
        <w:rPr>
          <w:sz w:val="28"/>
          <w:szCs w:val="28"/>
        </w:rPr>
        <w:t>Педагогика досуга</w:t>
      </w:r>
      <w:r w:rsidRPr="00F231A5">
        <w:rPr>
          <w:sz w:val="28"/>
          <w:szCs w:val="28"/>
        </w:rPr>
        <w:t>» студент</w:t>
      </w:r>
      <w:r w:rsidRPr="00F231A5">
        <w:rPr>
          <w:b/>
          <w:sz w:val="28"/>
          <w:szCs w:val="28"/>
        </w:rPr>
        <w:t xml:space="preserve"> </w:t>
      </w:r>
      <w:r w:rsidRPr="00F231A5">
        <w:rPr>
          <w:sz w:val="28"/>
          <w:szCs w:val="28"/>
        </w:rPr>
        <w:t>должен</w:t>
      </w:r>
      <w:r w:rsidRPr="00F231A5">
        <w:rPr>
          <w:b/>
          <w:sz w:val="28"/>
          <w:szCs w:val="28"/>
        </w:rPr>
        <w:t xml:space="preserve"> знать:</w:t>
      </w:r>
      <w:r w:rsidRPr="00F231A5">
        <w:rPr>
          <w:b/>
          <w:sz w:val="28"/>
          <w:szCs w:val="28"/>
          <w:u w:val="single"/>
        </w:rPr>
        <w:t xml:space="preserve"> </w:t>
      </w:r>
    </w:p>
    <w:p w:rsidR="00980F24" w:rsidRPr="00980F24" w:rsidRDefault="00980F24" w:rsidP="007D347E">
      <w:pPr>
        <w:pStyle w:val="af0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980F24">
        <w:rPr>
          <w:rFonts w:ascii="Times New Roman" w:hAnsi="Times New Roman"/>
          <w:sz w:val="28"/>
          <w:szCs w:val="28"/>
        </w:rPr>
        <w:t xml:space="preserve">психолого-педагогические основы организации досуга детей 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80F24">
        <w:rPr>
          <w:rFonts w:ascii="Times New Roman" w:hAnsi="Times New Roman"/>
          <w:sz w:val="28"/>
          <w:szCs w:val="28"/>
        </w:rPr>
        <w:t>молодежи;</w:t>
      </w:r>
    </w:p>
    <w:p w:rsidR="00980F24" w:rsidRDefault="008E331E" w:rsidP="007D347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</w:t>
      </w:r>
      <w:r w:rsidR="00980F24" w:rsidRPr="00980F24">
        <w:rPr>
          <w:sz w:val="28"/>
          <w:szCs w:val="28"/>
        </w:rPr>
        <w:t>досуговой деятельности в системе социального развития и становления личности детей и молодежи</w:t>
      </w:r>
      <w:r w:rsidR="00980F24">
        <w:rPr>
          <w:sz w:val="28"/>
          <w:szCs w:val="28"/>
        </w:rPr>
        <w:t>;</w:t>
      </w:r>
    </w:p>
    <w:p w:rsidR="00212762" w:rsidRDefault="00980F24" w:rsidP="007D347E">
      <w:pPr>
        <w:numPr>
          <w:ilvl w:val="0"/>
          <w:numId w:val="9"/>
        </w:numPr>
        <w:jc w:val="both"/>
        <w:rPr>
          <w:sz w:val="28"/>
          <w:szCs w:val="28"/>
        </w:rPr>
      </w:pPr>
      <w:r w:rsidRPr="00980F24">
        <w:rPr>
          <w:sz w:val="28"/>
          <w:szCs w:val="28"/>
        </w:rPr>
        <w:t xml:space="preserve"> </w:t>
      </w:r>
      <w:r w:rsidR="008E331E">
        <w:rPr>
          <w:sz w:val="28"/>
          <w:szCs w:val="28"/>
        </w:rPr>
        <w:t xml:space="preserve">педагогический потенциал досуговой деятельности </w:t>
      </w:r>
      <w:r w:rsidR="00212762" w:rsidRPr="00980F24">
        <w:rPr>
          <w:sz w:val="28"/>
          <w:szCs w:val="28"/>
        </w:rPr>
        <w:t>в социализации личности;</w:t>
      </w:r>
    </w:p>
    <w:p w:rsidR="002B57F7" w:rsidRPr="00980F24" w:rsidRDefault="00650F59" w:rsidP="007D347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B57F7">
        <w:rPr>
          <w:sz w:val="28"/>
          <w:szCs w:val="28"/>
        </w:rPr>
        <w:t>ормативные и правовые основы орг</w:t>
      </w:r>
      <w:r>
        <w:rPr>
          <w:sz w:val="28"/>
          <w:szCs w:val="28"/>
        </w:rPr>
        <w:t>анизации досуга детей и молодежи</w:t>
      </w:r>
      <w:r w:rsidR="002B57F7">
        <w:rPr>
          <w:sz w:val="28"/>
          <w:szCs w:val="28"/>
        </w:rPr>
        <w:t>;</w:t>
      </w:r>
    </w:p>
    <w:p w:rsidR="00212762" w:rsidRDefault="00212762" w:rsidP="007D347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организации комплексных форм </w:t>
      </w:r>
      <w:r w:rsidR="008E331E">
        <w:rPr>
          <w:sz w:val="28"/>
          <w:szCs w:val="28"/>
        </w:rPr>
        <w:t>досуговой деятельности</w:t>
      </w:r>
      <w:r>
        <w:rPr>
          <w:sz w:val="28"/>
          <w:szCs w:val="28"/>
        </w:rPr>
        <w:t xml:space="preserve">; </w:t>
      </w:r>
    </w:p>
    <w:p w:rsidR="00212762" w:rsidRDefault="00212762" w:rsidP="007D347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</w:t>
      </w:r>
      <w:r w:rsidR="008E331E">
        <w:rPr>
          <w:sz w:val="28"/>
          <w:szCs w:val="28"/>
        </w:rPr>
        <w:t>национальные историко-культурные традиции</w:t>
      </w:r>
      <w:r>
        <w:rPr>
          <w:sz w:val="28"/>
          <w:szCs w:val="28"/>
        </w:rPr>
        <w:t xml:space="preserve"> </w:t>
      </w:r>
      <w:r w:rsidR="008E331E">
        <w:rPr>
          <w:sz w:val="28"/>
          <w:szCs w:val="28"/>
        </w:rPr>
        <w:t>организации социально значимой досуговой деятельности</w:t>
      </w:r>
      <w:r>
        <w:rPr>
          <w:sz w:val="28"/>
          <w:szCs w:val="28"/>
        </w:rPr>
        <w:t>.</w:t>
      </w:r>
    </w:p>
    <w:p w:rsidR="00212762" w:rsidRDefault="00212762" w:rsidP="00212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sz w:val="28"/>
          <w:szCs w:val="28"/>
          <w:lang w:eastAsia="be-BY"/>
        </w:rPr>
        <w:t xml:space="preserve">учебной дисциплины </w:t>
      </w:r>
      <w:r w:rsidR="003B7868">
        <w:rPr>
          <w:sz w:val="28"/>
          <w:szCs w:val="28"/>
          <w:lang w:eastAsia="be-BY"/>
        </w:rPr>
        <w:t>«Педагогика досуга»</w:t>
      </w:r>
      <w:r>
        <w:rPr>
          <w:sz w:val="28"/>
          <w:szCs w:val="28"/>
        </w:rPr>
        <w:t xml:space="preserve"> студенты должны </w:t>
      </w:r>
      <w:r>
        <w:rPr>
          <w:b/>
          <w:sz w:val="28"/>
          <w:szCs w:val="28"/>
        </w:rPr>
        <w:t>уметь:</w:t>
      </w:r>
    </w:p>
    <w:p w:rsidR="003B7868" w:rsidRDefault="003B7868" w:rsidP="007D347E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осуществлять анализ, отбор и подбор эффективных методик и технологий организации досуговой деятельности детей и молодежи;</w:t>
      </w:r>
    </w:p>
    <w:p w:rsidR="00212762" w:rsidRDefault="003B7868" w:rsidP="007D347E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проектировать, моделировать, </w:t>
      </w:r>
      <w:r w:rsidR="00212762">
        <w:rPr>
          <w:sz w:val="28"/>
          <w:szCs w:val="28"/>
        </w:rPr>
        <w:t xml:space="preserve">разрабатывать и осуществлять инновационные культурно-досуговые технологии на основе учета </w:t>
      </w:r>
      <w:r>
        <w:rPr>
          <w:sz w:val="28"/>
          <w:szCs w:val="28"/>
        </w:rPr>
        <w:t xml:space="preserve">возрастных и индивидуальных особенностей </w:t>
      </w:r>
      <w:r w:rsidR="00E45104">
        <w:rPr>
          <w:sz w:val="28"/>
          <w:szCs w:val="28"/>
        </w:rPr>
        <w:t xml:space="preserve">и потребностей личностного развития </w:t>
      </w:r>
      <w:r>
        <w:rPr>
          <w:sz w:val="28"/>
          <w:szCs w:val="28"/>
        </w:rPr>
        <w:t>различных возрастных групп</w:t>
      </w:r>
      <w:r w:rsidR="00212762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и молодежи</w:t>
      </w:r>
      <w:r w:rsidR="00212762">
        <w:rPr>
          <w:sz w:val="28"/>
          <w:szCs w:val="28"/>
        </w:rPr>
        <w:t>;</w:t>
      </w:r>
    </w:p>
    <w:p w:rsidR="00212762" w:rsidRDefault="00212762" w:rsidP="007D347E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управлять коммуникативной и познавательной деятельностью личности в досуговой сфере;</w:t>
      </w:r>
    </w:p>
    <w:p w:rsidR="00212762" w:rsidRDefault="00212762" w:rsidP="007D347E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</w:t>
      </w:r>
      <w:r w:rsidR="00E45104">
        <w:rPr>
          <w:sz w:val="28"/>
          <w:szCs w:val="28"/>
        </w:rPr>
        <w:t xml:space="preserve">диагностические </w:t>
      </w:r>
      <w:r>
        <w:rPr>
          <w:sz w:val="28"/>
          <w:szCs w:val="28"/>
        </w:rPr>
        <w:t xml:space="preserve">методики </w:t>
      </w:r>
      <w:r w:rsidR="00E45104">
        <w:rPr>
          <w:sz w:val="28"/>
          <w:szCs w:val="28"/>
        </w:rPr>
        <w:t xml:space="preserve">определения познавательных и социокультурных </w:t>
      </w:r>
      <w:r>
        <w:rPr>
          <w:sz w:val="28"/>
          <w:szCs w:val="28"/>
        </w:rPr>
        <w:t>интересов и потребностей личности;</w:t>
      </w:r>
    </w:p>
    <w:p w:rsidR="00212762" w:rsidRDefault="00212762" w:rsidP="0021276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sz w:val="28"/>
          <w:szCs w:val="28"/>
          <w:lang w:eastAsia="be-BY"/>
        </w:rPr>
        <w:t xml:space="preserve">учебной дисциплины </w:t>
      </w:r>
      <w:r>
        <w:rPr>
          <w:sz w:val="28"/>
          <w:szCs w:val="28"/>
        </w:rPr>
        <w:t xml:space="preserve"> студенты должны </w:t>
      </w:r>
      <w:r>
        <w:rPr>
          <w:b/>
          <w:sz w:val="28"/>
          <w:szCs w:val="28"/>
        </w:rPr>
        <w:t>владеть:</w:t>
      </w:r>
    </w:p>
    <w:p w:rsidR="0056236E" w:rsidRDefault="0056236E" w:rsidP="007D347E">
      <w:pPr>
        <w:pStyle w:val="af7"/>
        <w:numPr>
          <w:ilvl w:val="0"/>
          <w:numId w:val="11"/>
        </w:numPr>
        <w:autoSpaceDE w:val="0"/>
        <w:autoSpaceDN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теоретическими и практическими подходами к организации досуга детей и молодежи;</w:t>
      </w:r>
    </w:p>
    <w:p w:rsidR="00212762" w:rsidRDefault="00212762" w:rsidP="007D347E">
      <w:pPr>
        <w:pStyle w:val="af7"/>
        <w:numPr>
          <w:ilvl w:val="0"/>
          <w:numId w:val="11"/>
        </w:numPr>
        <w:autoSpaceDE w:val="0"/>
        <w:autoSpaceDN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принципами </w:t>
      </w:r>
      <w:r w:rsidR="002D3A28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2D3A28">
        <w:rPr>
          <w:sz w:val="28"/>
          <w:szCs w:val="28"/>
        </w:rPr>
        <w:t>досуговой</w:t>
      </w:r>
      <w:r>
        <w:rPr>
          <w:sz w:val="28"/>
          <w:szCs w:val="28"/>
        </w:rPr>
        <w:t xml:space="preserve"> деятельности;</w:t>
      </w:r>
    </w:p>
    <w:p w:rsidR="00212762" w:rsidRDefault="00212762" w:rsidP="007D347E">
      <w:pPr>
        <w:pStyle w:val="af7"/>
        <w:numPr>
          <w:ilvl w:val="0"/>
          <w:numId w:val="11"/>
        </w:numPr>
        <w:autoSpaceDE w:val="0"/>
        <w:autoSpaceDN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эффективными технологиями </w:t>
      </w:r>
      <w:r w:rsidR="005A300F">
        <w:rPr>
          <w:sz w:val="28"/>
          <w:szCs w:val="28"/>
        </w:rPr>
        <w:t xml:space="preserve">и методиками </w:t>
      </w:r>
      <w:r w:rsidR="002D3A28">
        <w:rPr>
          <w:sz w:val="28"/>
          <w:szCs w:val="28"/>
        </w:rPr>
        <w:t>организации досуговой</w:t>
      </w:r>
      <w:r>
        <w:rPr>
          <w:sz w:val="28"/>
          <w:szCs w:val="28"/>
        </w:rPr>
        <w:t xml:space="preserve"> деятельности; </w:t>
      </w:r>
    </w:p>
    <w:p w:rsidR="00212762" w:rsidRDefault="002D3A28" w:rsidP="007D347E">
      <w:pPr>
        <w:pStyle w:val="af7"/>
        <w:numPr>
          <w:ilvl w:val="0"/>
          <w:numId w:val="11"/>
        </w:numPr>
        <w:autoSpaceDE w:val="0"/>
        <w:autoSpaceDN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умениями </w:t>
      </w:r>
      <w:r w:rsidR="00212762">
        <w:rPr>
          <w:sz w:val="28"/>
          <w:szCs w:val="28"/>
        </w:rPr>
        <w:t>навыками разработки</w:t>
      </w:r>
      <w:r>
        <w:rPr>
          <w:sz w:val="28"/>
          <w:szCs w:val="28"/>
        </w:rPr>
        <w:t>, моделирования, планирования</w:t>
      </w:r>
      <w:r w:rsidR="00212762">
        <w:rPr>
          <w:sz w:val="28"/>
          <w:szCs w:val="28"/>
        </w:rPr>
        <w:t xml:space="preserve"> и осуществления </w:t>
      </w:r>
      <w:r>
        <w:rPr>
          <w:sz w:val="28"/>
          <w:szCs w:val="28"/>
        </w:rPr>
        <w:t xml:space="preserve">традиционных и </w:t>
      </w:r>
      <w:r w:rsidR="00212762">
        <w:rPr>
          <w:sz w:val="28"/>
          <w:szCs w:val="28"/>
        </w:rPr>
        <w:t xml:space="preserve">инновационных технологий </w:t>
      </w:r>
      <w:r>
        <w:rPr>
          <w:sz w:val="28"/>
          <w:szCs w:val="28"/>
        </w:rPr>
        <w:t>и форм досуговой деятельности</w:t>
      </w:r>
      <w:r w:rsidR="002127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различных </w:t>
      </w:r>
      <w:r w:rsidR="00212762">
        <w:rPr>
          <w:sz w:val="28"/>
          <w:szCs w:val="28"/>
        </w:rPr>
        <w:t>возрастных групп</w:t>
      </w:r>
      <w:r>
        <w:rPr>
          <w:sz w:val="28"/>
          <w:szCs w:val="28"/>
        </w:rPr>
        <w:t xml:space="preserve"> детей и молодежи</w:t>
      </w:r>
      <w:r w:rsidR="00212762">
        <w:rPr>
          <w:sz w:val="28"/>
          <w:szCs w:val="28"/>
        </w:rPr>
        <w:t>;</w:t>
      </w:r>
    </w:p>
    <w:p w:rsidR="002D3A28" w:rsidRDefault="002D3A28" w:rsidP="007D347E">
      <w:pPr>
        <w:pStyle w:val="af7"/>
        <w:numPr>
          <w:ilvl w:val="0"/>
          <w:numId w:val="11"/>
        </w:numPr>
        <w:autoSpaceDE w:val="0"/>
        <w:autoSpaceDN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профессиональными компетенциями в области организации и осуществления досуговой деятельности;</w:t>
      </w:r>
    </w:p>
    <w:p w:rsidR="00212762" w:rsidRDefault="00212762" w:rsidP="007D347E">
      <w:pPr>
        <w:pStyle w:val="af7"/>
        <w:numPr>
          <w:ilvl w:val="0"/>
          <w:numId w:val="11"/>
        </w:numPr>
        <w:autoSpaceDE w:val="0"/>
        <w:autoSpaceDN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професс</w:t>
      </w:r>
      <w:r w:rsidR="002D3A28">
        <w:rPr>
          <w:sz w:val="28"/>
          <w:szCs w:val="28"/>
        </w:rPr>
        <w:t>ионально-личностными качествами</w:t>
      </w:r>
      <w:r>
        <w:rPr>
          <w:sz w:val="28"/>
          <w:szCs w:val="28"/>
        </w:rPr>
        <w:t xml:space="preserve"> </w:t>
      </w:r>
      <w:r w:rsidR="002D3A28">
        <w:rPr>
          <w:sz w:val="28"/>
          <w:szCs w:val="28"/>
        </w:rPr>
        <w:t xml:space="preserve">педагога – организатора досуговой </w:t>
      </w:r>
      <w:r>
        <w:rPr>
          <w:sz w:val="28"/>
          <w:szCs w:val="28"/>
        </w:rPr>
        <w:t>деятельности;</w:t>
      </w:r>
    </w:p>
    <w:p w:rsidR="00212762" w:rsidRDefault="002D3A28" w:rsidP="007D347E">
      <w:pPr>
        <w:pStyle w:val="af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педагогической культурой</w:t>
      </w:r>
      <w:r w:rsidR="00212762">
        <w:rPr>
          <w:sz w:val="28"/>
          <w:szCs w:val="28"/>
        </w:rPr>
        <w:t xml:space="preserve"> и профессиональным мастерством социального </w:t>
      </w:r>
      <w:r w:rsidR="00212762" w:rsidRPr="002D3A28">
        <w:rPr>
          <w:sz w:val="28"/>
          <w:szCs w:val="28"/>
        </w:rPr>
        <w:t>педагога.</w:t>
      </w:r>
    </w:p>
    <w:p w:rsidR="00212762" w:rsidRDefault="00212762" w:rsidP="00B60D90">
      <w:pPr>
        <w:ind w:firstLine="709"/>
        <w:jc w:val="both"/>
        <w:rPr>
          <w:sz w:val="28"/>
          <w:szCs w:val="28"/>
        </w:rPr>
      </w:pPr>
    </w:p>
    <w:p w:rsidR="00B60D90" w:rsidRPr="00F231A5" w:rsidRDefault="00B60D90" w:rsidP="000A09D2">
      <w:pPr>
        <w:ind w:firstLine="708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Всего на изучение учебной дисциплины «</w:t>
      </w:r>
      <w:r w:rsidR="0070095D">
        <w:rPr>
          <w:sz w:val="28"/>
          <w:szCs w:val="28"/>
        </w:rPr>
        <w:t>Педагогика досуга</w:t>
      </w:r>
      <w:r w:rsidRPr="00F231A5">
        <w:rPr>
          <w:sz w:val="28"/>
          <w:szCs w:val="28"/>
        </w:rPr>
        <w:t xml:space="preserve">» отводится </w:t>
      </w:r>
      <w:r w:rsidR="00226FDF">
        <w:rPr>
          <w:sz w:val="28"/>
          <w:szCs w:val="28"/>
        </w:rPr>
        <w:t>58</w:t>
      </w:r>
      <w:r w:rsidRPr="00F231A5">
        <w:rPr>
          <w:sz w:val="28"/>
          <w:szCs w:val="28"/>
        </w:rPr>
        <w:t xml:space="preserve"> академических часов, из них </w:t>
      </w:r>
      <w:r w:rsidR="00226FDF">
        <w:rPr>
          <w:sz w:val="28"/>
          <w:szCs w:val="28"/>
        </w:rPr>
        <w:t>34</w:t>
      </w:r>
      <w:r w:rsidRPr="00F231A5">
        <w:rPr>
          <w:sz w:val="28"/>
          <w:szCs w:val="28"/>
        </w:rPr>
        <w:t xml:space="preserve"> аудиторных час</w:t>
      </w:r>
      <w:r w:rsidR="00226FDF">
        <w:rPr>
          <w:sz w:val="28"/>
          <w:szCs w:val="28"/>
        </w:rPr>
        <w:t>а</w:t>
      </w:r>
      <w:r w:rsidRPr="00F231A5">
        <w:rPr>
          <w:sz w:val="28"/>
          <w:szCs w:val="28"/>
        </w:rPr>
        <w:t>. Распределение аудиторных часов по видам занятий для студентов дневной</w:t>
      </w:r>
      <w:r w:rsidR="00226FDF">
        <w:rPr>
          <w:sz w:val="28"/>
          <w:szCs w:val="28"/>
        </w:rPr>
        <w:t xml:space="preserve"> формы получения образования: 14</w:t>
      </w:r>
      <w:r w:rsidRPr="00F231A5">
        <w:rPr>
          <w:sz w:val="28"/>
          <w:szCs w:val="28"/>
        </w:rPr>
        <w:t xml:space="preserve"> часов</w:t>
      </w:r>
      <w:r w:rsidR="00226FDF">
        <w:rPr>
          <w:sz w:val="28"/>
          <w:szCs w:val="28"/>
        </w:rPr>
        <w:t xml:space="preserve"> лекций (из них 2 часа УСРС), 20</w:t>
      </w:r>
      <w:r w:rsidRPr="00F231A5">
        <w:rPr>
          <w:sz w:val="28"/>
          <w:szCs w:val="28"/>
        </w:rPr>
        <w:t xml:space="preserve"> часов семинарских занятий (из них </w:t>
      </w:r>
      <w:r>
        <w:rPr>
          <w:sz w:val="28"/>
          <w:szCs w:val="28"/>
        </w:rPr>
        <w:t>4</w:t>
      </w:r>
      <w:r w:rsidRPr="00F231A5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F231A5">
        <w:rPr>
          <w:sz w:val="28"/>
          <w:szCs w:val="28"/>
        </w:rPr>
        <w:t xml:space="preserve"> УСРС). Самостоятельная (внеаудиторная) работа студентов – </w:t>
      </w:r>
      <w:r w:rsidR="00226FDF">
        <w:rPr>
          <w:sz w:val="28"/>
          <w:szCs w:val="28"/>
        </w:rPr>
        <w:t>24</w:t>
      </w:r>
      <w:r w:rsidRPr="00F231A5">
        <w:rPr>
          <w:sz w:val="28"/>
          <w:szCs w:val="28"/>
        </w:rPr>
        <w:t xml:space="preserve"> часа.</w:t>
      </w:r>
    </w:p>
    <w:p w:rsidR="00B60D90" w:rsidRPr="00F231A5" w:rsidRDefault="00B60D90" w:rsidP="00B60D90">
      <w:pPr>
        <w:ind w:firstLine="720"/>
        <w:jc w:val="both"/>
        <w:rPr>
          <w:sz w:val="28"/>
          <w:szCs w:val="28"/>
        </w:rPr>
      </w:pPr>
      <w:r w:rsidRPr="00522A3E">
        <w:rPr>
          <w:sz w:val="28"/>
          <w:szCs w:val="28"/>
        </w:rPr>
        <w:t xml:space="preserve">Распределение аудиторных часов по видам занятий для студентов </w:t>
      </w:r>
      <w:r>
        <w:rPr>
          <w:sz w:val="28"/>
          <w:szCs w:val="28"/>
        </w:rPr>
        <w:t>заочной</w:t>
      </w:r>
      <w:r w:rsidRPr="00522A3E">
        <w:rPr>
          <w:sz w:val="28"/>
          <w:szCs w:val="28"/>
        </w:rPr>
        <w:t xml:space="preserve"> формы получения образования: </w:t>
      </w:r>
      <w:r>
        <w:rPr>
          <w:sz w:val="28"/>
          <w:szCs w:val="28"/>
        </w:rPr>
        <w:t>всего 10</w:t>
      </w:r>
      <w:r w:rsidRPr="00522A3E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 из них 6 часов</w:t>
      </w:r>
      <w:r w:rsidRPr="00522A3E">
        <w:rPr>
          <w:sz w:val="28"/>
          <w:szCs w:val="28"/>
        </w:rPr>
        <w:t xml:space="preserve"> лекций, </w:t>
      </w:r>
      <w:r>
        <w:rPr>
          <w:sz w:val="28"/>
          <w:szCs w:val="28"/>
        </w:rPr>
        <w:t xml:space="preserve">4 часа </w:t>
      </w:r>
      <w:r w:rsidRPr="00522A3E">
        <w:rPr>
          <w:sz w:val="28"/>
          <w:szCs w:val="28"/>
        </w:rPr>
        <w:t>семинарских занятий.</w:t>
      </w:r>
    </w:p>
    <w:p w:rsidR="00B60D90" w:rsidRPr="00F231A5" w:rsidRDefault="00226FDF" w:rsidP="00B60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Текущая аттестация проводит</w:t>
      </w:r>
      <w:r w:rsidR="00B60D90" w:rsidRPr="00F231A5">
        <w:rPr>
          <w:sz w:val="28"/>
          <w:szCs w:val="28"/>
        </w:rPr>
        <w:t xml:space="preserve">ся в соответствии с учебным планом специальности в форме </w:t>
      </w:r>
      <w:r>
        <w:rPr>
          <w:sz w:val="28"/>
          <w:szCs w:val="28"/>
        </w:rPr>
        <w:t>зачет</w:t>
      </w:r>
      <w:r w:rsidR="00B60D90" w:rsidRPr="00F231A5">
        <w:rPr>
          <w:sz w:val="28"/>
          <w:szCs w:val="28"/>
        </w:rPr>
        <w:t xml:space="preserve">а в </w:t>
      </w:r>
      <w:r>
        <w:rPr>
          <w:sz w:val="28"/>
          <w:szCs w:val="28"/>
        </w:rPr>
        <w:t>1</w:t>
      </w:r>
      <w:r w:rsidR="00B60D90" w:rsidRPr="00F231A5">
        <w:rPr>
          <w:sz w:val="28"/>
          <w:szCs w:val="28"/>
        </w:rPr>
        <w:t>-м семестре</w:t>
      </w:r>
      <w:r w:rsidR="00B60D90">
        <w:rPr>
          <w:sz w:val="28"/>
          <w:szCs w:val="28"/>
        </w:rPr>
        <w:t xml:space="preserve"> для студентов дневной формы получения образования; в </w:t>
      </w:r>
      <w:r>
        <w:rPr>
          <w:sz w:val="28"/>
          <w:szCs w:val="28"/>
        </w:rPr>
        <w:t>1</w:t>
      </w:r>
      <w:r w:rsidR="00B60D90">
        <w:rPr>
          <w:sz w:val="28"/>
          <w:szCs w:val="28"/>
        </w:rPr>
        <w:t>-м семестре – для студентов заочной формы получения образования</w:t>
      </w:r>
      <w:r w:rsidR="00B60D90" w:rsidRPr="00F231A5">
        <w:rPr>
          <w:sz w:val="28"/>
          <w:szCs w:val="28"/>
        </w:rPr>
        <w:t>.</w:t>
      </w:r>
    </w:p>
    <w:p w:rsidR="00B60D90" w:rsidRPr="00F231A5" w:rsidRDefault="00B60D90" w:rsidP="00B60D90">
      <w:pPr>
        <w:pStyle w:val="a8"/>
        <w:jc w:val="center"/>
        <w:rPr>
          <w:b/>
          <w:sz w:val="28"/>
          <w:szCs w:val="28"/>
        </w:rPr>
      </w:pPr>
      <w:r w:rsidRPr="00F231A5">
        <w:rPr>
          <w:b/>
          <w:sz w:val="28"/>
          <w:szCs w:val="28"/>
        </w:rPr>
        <w:br w:type="page"/>
      </w:r>
      <w:bookmarkStart w:id="9" w:name="_Toc165518663"/>
      <w:r w:rsidRPr="00F231A5">
        <w:rPr>
          <w:b/>
          <w:sz w:val="28"/>
          <w:szCs w:val="28"/>
        </w:rPr>
        <w:lastRenderedPageBreak/>
        <w:t>СОДЕРЖАНИЕ УЧЕБНОГО МАТЕРИАЛА</w:t>
      </w:r>
    </w:p>
    <w:p w:rsidR="00B60D90" w:rsidRPr="00F231A5" w:rsidRDefault="00B60D90" w:rsidP="00B60D90">
      <w:pPr>
        <w:pStyle w:val="a8"/>
        <w:jc w:val="center"/>
        <w:rPr>
          <w:b/>
          <w:sz w:val="28"/>
          <w:szCs w:val="28"/>
        </w:rPr>
      </w:pPr>
    </w:p>
    <w:bookmarkEnd w:id="9"/>
    <w:p w:rsidR="00B60D90" w:rsidRPr="00F231A5" w:rsidRDefault="00B60D90" w:rsidP="00B60D90">
      <w:pPr>
        <w:ind w:firstLine="709"/>
        <w:jc w:val="both"/>
        <w:rPr>
          <w:b/>
          <w:bCs/>
          <w:iCs/>
          <w:sz w:val="28"/>
          <w:szCs w:val="28"/>
        </w:rPr>
      </w:pPr>
      <w:r w:rsidRPr="00F231A5">
        <w:rPr>
          <w:b/>
          <w:bCs/>
          <w:iCs/>
          <w:sz w:val="28"/>
          <w:szCs w:val="28"/>
        </w:rPr>
        <w:t xml:space="preserve">Тема 1. </w:t>
      </w:r>
      <w:r w:rsidR="00C23D59">
        <w:rPr>
          <w:b/>
          <w:bCs/>
          <w:iCs/>
          <w:sz w:val="28"/>
          <w:szCs w:val="28"/>
        </w:rPr>
        <w:t xml:space="preserve">Психолого-педагогические </w:t>
      </w:r>
      <w:r w:rsidR="008C0688">
        <w:rPr>
          <w:b/>
          <w:bCs/>
          <w:iCs/>
          <w:sz w:val="28"/>
          <w:szCs w:val="28"/>
        </w:rPr>
        <w:t>аспекты</w:t>
      </w:r>
      <w:r w:rsidR="00C23D59">
        <w:rPr>
          <w:b/>
          <w:bCs/>
          <w:iCs/>
          <w:sz w:val="28"/>
          <w:szCs w:val="28"/>
        </w:rPr>
        <w:t xml:space="preserve"> педагогики досуга</w:t>
      </w:r>
    </w:p>
    <w:p w:rsidR="000B5129" w:rsidRPr="00A020FD" w:rsidRDefault="00E73BF8" w:rsidP="00E73BF8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Сущность и характеристика</w:t>
      </w:r>
      <w:r w:rsidR="00027855">
        <w:rPr>
          <w:sz w:val="28"/>
          <w:szCs w:val="28"/>
        </w:rPr>
        <w:t xml:space="preserve"> понятий «досуг» и «свободное время»</w:t>
      </w:r>
      <w:r w:rsidR="00DA44D8">
        <w:rPr>
          <w:sz w:val="28"/>
          <w:szCs w:val="28"/>
        </w:rPr>
        <w:t xml:space="preserve">. </w:t>
      </w:r>
      <w:r w:rsidR="00BD51D3" w:rsidRPr="00BD51D3">
        <w:rPr>
          <w:color w:val="000000"/>
          <w:sz w:val="28"/>
          <w:szCs w:val="28"/>
        </w:rPr>
        <w:t>Объект, предмет, функции и принципы педагогики досуга</w:t>
      </w:r>
      <w:r w:rsidR="00BD51D3">
        <w:rPr>
          <w:color w:val="000000"/>
          <w:sz w:val="28"/>
          <w:szCs w:val="28"/>
        </w:rPr>
        <w:t>.</w:t>
      </w:r>
      <w:r w:rsidR="00BD51D3">
        <w:rPr>
          <w:sz w:val="28"/>
          <w:szCs w:val="28"/>
        </w:rPr>
        <w:t xml:space="preserve"> </w:t>
      </w:r>
      <w:r w:rsidR="009E3FD1" w:rsidRPr="009E3FD1">
        <w:rPr>
          <w:color w:val="000000"/>
          <w:sz w:val="28"/>
          <w:szCs w:val="28"/>
        </w:rPr>
        <w:t>Аксиология досуга</w:t>
      </w:r>
      <w:r w:rsidR="009E3FD1">
        <w:rPr>
          <w:color w:val="000000"/>
          <w:sz w:val="28"/>
          <w:szCs w:val="28"/>
        </w:rPr>
        <w:t>.</w:t>
      </w:r>
      <w:r w:rsidR="009E3FD1">
        <w:rPr>
          <w:sz w:val="28"/>
          <w:szCs w:val="28"/>
        </w:rPr>
        <w:t xml:space="preserve"> </w:t>
      </w:r>
      <w:r w:rsidR="000B5129" w:rsidRPr="000B5129">
        <w:rPr>
          <w:color w:val="000000"/>
          <w:sz w:val="28"/>
          <w:szCs w:val="28"/>
        </w:rPr>
        <w:t>Понятийный аппарат педагогики досуга</w:t>
      </w:r>
      <w:r w:rsidR="000B5129">
        <w:rPr>
          <w:color w:val="000000"/>
          <w:sz w:val="28"/>
          <w:szCs w:val="28"/>
        </w:rPr>
        <w:t>.</w:t>
      </w:r>
    </w:p>
    <w:p w:rsidR="00DA44D8" w:rsidRPr="00833337" w:rsidRDefault="00DA44D8" w:rsidP="000B5129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Современные концепции досуга </w:t>
      </w:r>
      <w:r w:rsidR="00B300A6">
        <w:rPr>
          <w:sz w:val="28"/>
          <w:szCs w:val="28"/>
        </w:rPr>
        <w:t xml:space="preserve">в системе социокультурной </w:t>
      </w:r>
      <w:r>
        <w:rPr>
          <w:sz w:val="28"/>
          <w:szCs w:val="28"/>
        </w:rPr>
        <w:t xml:space="preserve"> деятельности. </w:t>
      </w:r>
      <w:r w:rsidR="00DC43B1" w:rsidRPr="00DC43B1">
        <w:rPr>
          <w:color w:val="000000"/>
          <w:sz w:val="28"/>
          <w:szCs w:val="28"/>
        </w:rPr>
        <w:t>Творчес</w:t>
      </w:r>
      <w:r w:rsidR="007746B8">
        <w:rPr>
          <w:color w:val="000000"/>
          <w:sz w:val="28"/>
          <w:szCs w:val="28"/>
        </w:rPr>
        <w:t>кий</w:t>
      </w:r>
      <w:r w:rsidR="00DC43B1" w:rsidRPr="00DC43B1">
        <w:rPr>
          <w:color w:val="000000"/>
          <w:sz w:val="28"/>
          <w:szCs w:val="28"/>
        </w:rPr>
        <w:t xml:space="preserve"> уровень</w:t>
      </w:r>
      <w:r w:rsidR="00DC43B1">
        <w:rPr>
          <w:rFonts w:ascii="Roboto-Regular" w:hAnsi="Roboto-Regular"/>
          <w:color w:val="000000"/>
          <w:sz w:val="23"/>
          <w:szCs w:val="23"/>
        </w:rPr>
        <w:t xml:space="preserve"> </w:t>
      </w:r>
      <w:r w:rsidR="00DC43B1" w:rsidRPr="00DC43B1">
        <w:rPr>
          <w:color w:val="000000"/>
          <w:sz w:val="28"/>
          <w:szCs w:val="28"/>
        </w:rPr>
        <w:t>досуговой деятельности по созданию культурных ценностей</w:t>
      </w:r>
      <w:r w:rsidR="007746B8">
        <w:rPr>
          <w:color w:val="000000"/>
          <w:sz w:val="28"/>
          <w:szCs w:val="28"/>
        </w:rPr>
        <w:t>.</w:t>
      </w:r>
      <w:r w:rsidR="00DC43B1">
        <w:rPr>
          <w:rFonts w:ascii="Roboto-Regular" w:hAnsi="Roboto-Regular"/>
          <w:color w:val="000000"/>
          <w:sz w:val="23"/>
          <w:szCs w:val="23"/>
        </w:rPr>
        <w:t xml:space="preserve"> </w:t>
      </w:r>
      <w:proofErr w:type="spellStart"/>
      <w:r w:rsidR="00153184" w:rsidRPr="00A020FD">
        <w:rPr>
          <w:color w:val="000000"/>
          <w:sz w:val="28"/>
          <w:szCs w:val="28"/>
        </w:rPr>
        <w:t>Экстериоризация</w:t>
      </w:r>
      <w:proofErr w:type="spellEnd"/>
      <w:r w:rsidR="00153184" w:rsidRPr="00A020FD">
        <w:rPr>
          <w:color w:val="000000"/>
          <w:sz w:val="28"/>
          <w:szCs w:val="28"/>
        </w:rPr>
        <w:t xml:space="preserve"> досуговой деятельности</w:t>
      </w:r>
      <w:r w:rsidR="001772BD">
        <w:rPr>
          <w:color w:val="000000"/>
          <w:sz w:val="28"/>
          <w:szCs w:val="28"/>
        </w:rPr>
        <w:t xml:space="preserve"> в аспекте </w:t>
      </w:r>
      <w:proofErr w:type="spellStart"/>
      <w:r w:rsidR="001772BD">
        <w:rPr>
          <w:color w:val="000000"/>
          <w:sz w:val="28"/>
          <w:szCs w:val="28"/>
        </w:rPr>
        <w:t>внутриличностного</w:t>
      </w:r>
      <w:proofErr w:type="spellEnd"/>
      <w:r w:rsidR="001772BD">
        <w:rPr>
          <w:color w:val="000000"/>
          <w:sz w:val="28"/>
          <w:szCs w:val="28"/>
        </w:rPr>
        <w:t xml:space="preserve"> содержания детей и молодежи</w:t>
      </w:r>
      <w:r w:rsidR="00153184">
        <w:rPr>
          <w:color w:val="000000"/>
          <w:sz w:val="28"/>
          <w:szCs w:val="28"/>
        </w:rPr>
        <w:t>.</w:t>
      </w:r>
      <w:r w:rsidR="003E3087" w:rsidRPr="003E3087">
        <w:rPr>
          <w:color w:val="000000"/>
          <w:sz w:val="28"/>
          <w:szCs w:val="28"/>
        </w:rPr>
        <w:t xml:space="preserve"> </w:t>
      </w:r>
      <w:r w:rsidR="003E3087">
        <w:rPr>
          <w:color w:val="000000"/>
          <w:sz w:val="28"/>
          <w:szCs w:val="28"/>
        </w:rPr>
        <w:t>Соотнесение педагогики досуга</w:t>
      </w:r>
      <w:r w:rsidR="003E3087" w:rsidRPr="00A020FD">
        <w:rPr>
          <w:color w:val="000000"/>
          <w:sz w:val="28"/>
          <w:szCs w:val="28"/>
        </w:rPr>
        <w:t xml:space="preserve"> с други</w:t>
      </w:r>
      <w:r w:rsidR="003E3087">
        <w:rPr>
          <w:color w:val="000000"/>
          <w:sz w:val="28"/>
          <w:szCs w:val="28"/>
        </w:rPr>
        <w:t>ми</w:t>
      </w:r>
      <w:r w:rsidR="003E3087" w:rsidRPr="00A020FD">
        <w:rPr>
          <w:color w:val="000000"/>
          <w:sz w:val="28"/>
          <w:szCs w:val="28"/>
        </w:rPr>
        <w:t xml:space="preserve"> област</w:t>
      </w:r>
      <w:r w:rsidR="003E3087">
        <w:rPr>
          <w:color w:val="000000"/>
          <w:sz w:val="28"/>
          <w:szCs w:val="28"/>
        </w:rPr>
        <w:t>ями педагогической науки.</w:t>
      </w:r>
      <w:r w:rsidR="00153184" w:rsidRPr="00A020FD">
        <w:rPr>
          <w:color w:val="000000"/>
          <w:sz w:val="28"/>
          <w:szCs w:val="28"/>
        </w:rPr>
        <w:t xml:space="preserve"> </w:t>
      </w:r>
      <w:proofErr w:type="spellStart"/>
      <w:r w:rsidR="00046C7B">
        <w:rPr>
          <w:color w:val="000000"/>
          <w:sz w:val="28"/>
          <w:szCs w:val="28"/>
        </w:rPr>
        <w:t>Социоцентризм</w:t>
      </w:r>
      <w:proofErr w:type="spellEnd"/>
      <w:r w:rsidR="00046C7B" w:rsidRPr="00A020FD">
        <w:rPr>
          <w:color w:val="000000"/>
          <w:sz w:val="28"/>
          <w:szCs w:val="28"/>
        </w:rPr>
        <w:t xml:space="preserve"> </w:t>
      </w:r>
      <w:r w:rsidR="00046C7B">
        <w:rPr>
          <w:color w:val="000000"/>
          <w:sz w:val="28"/>
          <w:szCs w:val="28"/>
        </w:rPr>
        <w:t>педагогики</w:t>
      </w:r>
      <w:r w:rsidR="00046C7B" w:rsidRPr="00A020FD">
        <w:rPr>
          <w:color w:val="000000"/>
          <w:sz w:val="28"/>
          <w:szCs w:val="28"/>
        </w:rPr>
        <w:t xml:space="preserve"> досуга</w:t>
      </w:r>
      <w:r w:rsidR="00046C7B">
        <w:rPr>
          <w:color w:val="000000"/>
          <w:sz w:val="28"/>
          <w:szCs w:val="28"/>
        </w:rPr>
        <w:t>.</w:t>
      </w:r>
      <w:r w:rsidR="00350363" w:rsidRPr="00350363">
        <w:rPr>
          <w:color w:val="000000"/>
          <w:sz w:val="28"/>
          <w:szCs w:val="28"/>
        </w:rPr>
        <w:t xml:space="preserve"> </w:t>
      </w:r>
      <w:r w:rsidR="00350363">
        <w:rPr>
          <w:color w:val="000000"/>
          <w:sz w:val="28"/>
          <w:szCs w:val="28"/>
        </w:rPr>
        <w:t>Ф</w:t>
      </w:r>
      <w:r w:rsidR="00350363" w:rsidRPr="00A020FD">
        <w:rPr>
          <w:color w:val="000000"/>
          <w:sz w:val="28"/>
          <w:szCs w:val="28"/>
        </w:rPr>
        <w:t>ункциональный и предметный</w:t>
      </w:r>
      <w:r w:rsidR="00350363" w:rsidRPr="00350363">
        <w:rPr>
          <w:color w:val="000000"/>
          <w:sz w:val="28"/>
          <w:szCs w:val="28"/>
        </w:rPr>
        <w:t xml:space="preserve"> </w:t>
      </w:r>
      <w:r w:rsidR="00350363">
        <w:rPr>
          <w:color w:val="000000"/>
          <w:sz w:val="28"/>
          <w:szCs w:val="28"/>
        </w:rPr>
        <w:t>подходы</w:t>
      </w:r>
      <w:r w:rsidR="00350363" w:rsidRPr="00A020FD">
        <w:rPr>
          <w:color w:val="000000"/>
          <w:sz w:val="28"/>
          <w:szCs w:val="28"/>
        </w:rPr>
        <w:t xml:space="preserve"> к </w:t>
      </w:r>
      <w:r w:rsidR="00350363">
        <w:rPr>
          <w:color w:val="000000"/>
          <w:sz w:val="28"/>
          <w:szCs w:val="28"/>
        </w:rPr>
        <w:t>организации</w:t>
      </w:r>
      <w:r w:rsidR="00350363" w:rsidRPr="00A020FD">
        <w:rPr>
          <w:color w:val="000000"/>
          <w:sz w:val="28"/>
          <w:szCs w:val="28"/>
        </w:rPr>
        <w:t xml:space="preserve"> досуга.</w:t>
      </w:r>
      <w:r w:rsidR="00100EFB" w:rsidRPr="00100EFB">
        <w:rPr>
          <w:color w:val="000000"/>
          <w:sz w:val="28"/>
          <w:szCs w:val="28"/>
        </w:rPr>
        <w:t xml:space="preserve"> </w:t>
      </w:r>
      <w:r w:rsidR="00100EFB">
        <w:rPr>
          <w:color w:val="000000"/>
          <w:sz w:val="28"/>
          <w:szCs w:val="28"/>
        </w:rPr>
        <w:t>Ф</w:t>
      </w:r>
      <w:r w:rsidR="00100EFB" w:rsidRPr="00A020FD">
        <w:rPr>
          <w:color w:val="000000"/>
          <w:sz w:val="28"/>
          <w:szCs w:val="28"/>
        </w:rPr>
        <w:t>ункции досуга</w:t>
      </w:r>
      <w:r w:rsidR="00100EFB">
        <w:rPr>
          <w:color w:val="000000"/>
          <w:sz w:val="28"/>
          <w:szCs w:val="28"/>
        </w:rPr>
        <w:t>.</w:t>
      </w:r>
      <w:r w:rsidR="005076DC" w:rsidRPr="005076DC">
        <w:rPr>
          <w:color w:val="000000"/>
          <w:sz w:val="28"/>
          <w:szCs w:val="28"/>
        </w:rPr>
        <w:t xml:space="preserve"> </w:t>
      </w:r>
      <w:r w:rsidR="005076DC" w:rsidRPr="00A020FD">
        <w:rPr>
          <w:color w:val="000000"/>
          <w:sz w:val="28"/>
          <w:szCs w:val="28"/>
        </w:rPr>
        <w:t>Принципы педагогик</w:t>
      </w:r>
      <w:r w:rsidR="005076DC">
        <w:rPr>
          <w:color w:val="000000"/>
          <w:sz w:val="28"/>
          <w:szCs w:val="28"/>
        </w:rPr>
        <w:t>и</w:t>
      </w:r>
      <w:r w:rsidR="005076DC" w:rsidRPr="00A020FD">
        <w:rPr>
          <w:color w:val="000000"/>
          <w:sz w:val="28"/>
          <w:szCs w:val="28"/>
        </w:rPr>
        <w:t xml:space="preserve"> досуга</w:t>
      </w:r>
      <w:r w:rsidR="00935553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Организация досуга </w:t>
      </w:r>
      <w:r w:rsidR="00B300A6">
        <w:rPr>
          <w:sz w:val="28"/>
          <w:szCs w:val="28"/>
        </w:rPr>
        <w:t>в содержании</w:t>
      </w:r>
      <w:r>
        <w:rPr>
          <w:sz w:val="28"/>
          <w:szCs w:val="28"/>
        </w:rPr>
        <w:t xml:space="preserve"> деятельности социального педагога. </w:t>
      </w:r>
    </w:p>
    <w:p w:rsidR="00B60D90" w:rsidRPr="00F231A5" w:rsidRDefault="00B60D90" w:rsidP="00B60D90">
      <w:pPr>
        <w:ind w:firstLine="709"/>
        <w:jc w:val="both"/>
        <w:rPr>
          <w:b/>
          <w:bCs/>
          <w:iCs/>
          <w:sz w:val="28"/>
          <w:szCs w:val="28"/>
        </w:rPr>
      </w:pPr>
    </w:p>
    <w:p w:rsidR="00B60D90" w:rsidRPr="00F231A5" w:rsidRDefault="00B60D90" w:rsidP="00B60D90">
      <w:pPr>
        <w:ind w:firstLine="709"/>
        <w:jc w:val="both"/>
        <w:rPr>
          <w:b/>
          <w:bCs/>
          <w:iCs/>
          <w:sz w:val="28"/>
          <w:szCs w:val="28"/>
        </w:rPr>
      </w:pPr>
      <w:r w:rsidRPr="00F231A5">
        <w:rPr>
          <w:b/>
          <w:bCs/>
          <w:iCs/>
          <w:sz w:val="28"/>
          <w:szCs w:val="28"/>
        </w:rPr>
        <w:t xml:space="preserve">Тема 2. </w:t>
      </w:r>
      <w:r w:rsidR="009D3CC8">
        <w:rPr>
          <w:b/>
          <w:sz w:val="28"/>
          <w:szCs w:val="28"/>
        </w:rPr>
        <w:t>История и генезис педагогики досуга</w:t>
      </w:r>
    </w:p>
    <w:p w:rsidR="00F7740D" w:rsidRDefault="006B3846" w:rsidP="00FB753E">
      <w:pPr>
        <w:pStyle w:val="af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A020FD">
        <w:rPr>
          <w:color w:val="000000"/>
          <w:sz w:val="28"/>
          <w:szCs w:val="28"/>
        </w:rPr>
        <w:t xml:space="preserve">стоки </w:t>
      </w:r>
      <w:r>
        <w:rPr>
          <w:color w:val="000000"/>
          <w:sz w:val="28"/>
          <w:szCs w:val="28"/>
        </w:rPr>
        <w:t>педагогики досуга</w:t>
      </w:r>
      <w:r w:rsidRPr="00A020FD">
        <w:rPr>
          <w:color w:val="000000"/>
          <w:sz w:val="28"/>
          <w:szCs w:val="28"/>
        </w:rPr>
        <w:t xml:space="preserve"> в культурно-историческом опыте народов</w:t>
      </w:r>
      <w:r w:rsidR="00E76B1C">
        <w:rPr>
          <w:color w:val="000000"/>
          <w:sz w:val="28"/>
          <w:szCs w:val="28"/>
        </w:rPr>
        <w:t>.</w:t>
      </w:r>
      <w:r w:rsidR="00E76B1C" w:rsidRPr="00E76B1C">
        <w:rPr>
          <w:color w:val="000000"/>
          <w:sz w:val="28"/>
          <w:szCs w:val="28"/>
        </w:rPr>
        <w:t xml:space="preserve"> </w:t>
      </w:r>
      <w:r w:rsidR="00E76B1C">
        <w:rPr>
          <w:color w:val="000000"/>
          <w:sz w:val="28"/>
          <w:szCs w:val="28"/>
        </w:rPr>
        <w:t xml:space="preserve">Педагогические аспекты досуговой деятельности детей и молодежи в трудах </w:t>
      </w:r>
      <w:r w:rsidR="00E76B1C" w:rsidRPr="00A020FD">
        <w:rPr>
          <w:color w:val="000000"/>
          <w:sz w:val="28"/>
          <w:szCs w:val="28"/>
        </w:rPr>
        <w:t>основоположник</w:t>
      </w:r>
      <w:r w:rsidR="00E76B1C">
        <w:rPr>
          <w:color w:val="000000"/>
          <w:sz w:val="28"/>
          <w:szCs w:val="28"/>
        </w:rPr>
        <w:t>а</w:t>
      </w:r>
      <w:r w:rsidR="00E76B1C" w:rsidRPr="00A020FD">
        <w:rPr>
          <w:color w:val="000000"/>
          <w:sz w:val="28"/>
          <w:szCs w:val="28"/>
        </w:rPr>
        <w:t xml:space="preserve"> </w:t>
      </w:r>
      <w:proofErr w:type="spellStart"/>
      <w:r w:rsidR="00E76B1C" w:rsidRPr="00A020FD">
        <w:rPr>
          <w:color w:val="000000"/>
          <w:sz w:val="28"/>
          <w:szCs w:val="28"/>
        </w:rPr>
        <w:t>досуговедения</w:t>
      </w:r>
      <w:proofErr w:type="spellEnd"/>
      <w:r w:rsidR="00E76B1C" w:rsidRPr="00A020FD">
        <w:rPr>
          <w:color w:val="000000"/>
          <w:sz w:val="28"/>
          <w:szCs w:val="28"/>
        </w:rPr>
        <w:t xml:space="preserve"> </w:t>
      </w:r>
      <w:proofErr w:type="spellStart"/>
      <w:r w:rsidR="00E76B1C" w:rsidRPr="00A020FD">
        <w:rPr>
          <w:color w:val="000000"/>
          <w:sz w:val="28"/>
          <w:szCs w:val="28"/>
        </w:rPr>
        <w:t>Джофф</w:t>
      </w:r>
      <w:r w:rsidR="00E76B1C">
        <w:rPr>
          <w:color w:val="000000"/>
          <w:sz w:val="28"/>
          <w:szCs w:val="28"/>
        </w:rPr>
        <w:t>а</w:t>
      </w:r>
      <w:proofErr w:type="spellEnd"/>
      <w:r w:rsidR="00E76B1C" w:rsidRPr="00A020FD">
        <w:rPr>
          <w:color w:val="000000"/>
          <w:sz w:val="28"/>
          <w:szCs w:val="28"/>
        </w:rPr>
        <w:t xml:space="preserve"> </w:t>
      </w:r>
      <w:proofErr w:type="spellStart"/>
      <w:r w:rsidR="00E76B1C" w:rsidRPr="00A020FD">
        <w:rPr>
          <w:color w:val="000000"/>
          <w:sz w:val="28"/>
          <w:szCs w:val="28"/>
        </w:rPr>
        <w:t>Дюмазедье</w:t>
      </w:r>
      <w:proofErr w:type="spellEnd"/>
      <w:r w:rsidR="00E76B1C">
        <w:rPr>
          <w:color w:val="000000"/>
          <w:sz w:val="28"/>
          <w:szCs w:val="28"/>
        </w:rPr>
        <w:t>.</w:t>
      </w:r>
      <w:r w:rsidR="00A755BF">
        <w:rPr>
          <w:color w:val="000000"/>
          <w:sz w:val="28"/>
          <w:szCs w:val="28"/>
        </w:rPr>
        <w:t xml:space="preserve"> </w:t>
      </w:r>
      <w:proofErr w:type="gramStart"/>
      <w:r w:rsidR="00F7740D" w:rsidRPr="00A020FD">
        <w:rPr>
          <w:color w:val="000000"/>
          <w:sz w:val="28"/>
          <w:szCs w:val="28"/>
        </w:rPr>
        <w:t xml:space="preserve">История педагогики досуга в работах </w:t>
      </w:r>
      <w:proofErr w:type="spellStart"/>
      <w:r w:rsidR="00677F8C">
        <w:rPr>
          <w:color w:val="000000"/>
          <w:sz w:val="28"/>
          <w:szCs w:val="28"/>
        </w:rPr>
        <w:t>И.С.Андреевой</w:t>
      </w:r>
      <w:proofErr w:type="spellEnd"/>
      <w:r w:rsidR="00677F8C">
        <w:rPr>
          <w:color w:val="000000"/>
          <w:sz w:val="28"/>
          <w:szCs w:val="28"/>
        </w:rPr>
        <w:t xml:space="preserve">, </w:t>
      </w:r>
      <w:proofErr w:type="spellStart"/>
      <w:r w:rsidR="00677F8C">
        <w:rPr>
          <w:color w:val="000000"/>
          <w:sz w:val="28"/>
          <w:szCs w:val="28"/>
        </w:rPr>
        <w:t>А.П.Виноградова</w:t>
      </w:r>
      <w:proofErr w:type="spellEnd"/>
      <w:r w:rsidR="00677F8C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Г.Я.Никитиной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Т.А.Ремизовой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Г.И.Чернявского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r w:rsidR="00677F8C">
        <w:rPr>
          <w:color w:val="000000"/>
          <w:sz w:val="28"/>
          <w:szCs w:val="28"/>
        </w:rPr>
        <w:t>и др.)</w:t>
      </w:r>
      <w:r w:rsidR="00F7740D" w:rsidRPr="00A020FD">
        <w:rPr>
          <w:color w:val="000000"/>
          <w:sz w:val="28"/>
          <w:szCs w:val="28"/>
        </w:rPr>
        <w:t>.</w:t>
      </w:r>
      <w:proofErr w:type="gramEnd"/>
      <w:r w:rsidR="00F7740D" w:rsidRPr="00A020FD">
        <w:rPr>
          <w:color w:val="000000"/>
          <w:sz w:val="28"/>
          <w:szCs w:val="28"/>
        </w:rPr>
        <w:t xml:space="preserve"> </w:t>
      </w:r>
      <w:r w:rsidR="00FB753E">
        <w:rPr>
          <w:color w:val="000000"/>
          <w:sz w:val="28"/>
          <w:szCs w:val="28"/>
        </w:rPr>
        <w:t>Э</w:t>
      </w:r>
      <w:r w:rsidR="00FB753E" w:rsidRPr="00A020FD">
        <w:rPr>
          <w:color w:val="000000"/>
          <w:sz w:val="28"/>
          <w:szCs w:val="28"/>
        </w:rPr>
        <w:t xml:space="preserve">тапы развития </w:t>
      </w:r>
      <w:r w:rsidR="00FB753E">
        <w:rPr>
          <w:color w:val="000000"/>
          <w:sz w:val="28"/>
          <w:szCs w:val="28"/>
        </w:rPr>
        <w:t xml:space="preserve">и становления </w:t>
      </w:r>
      <w:r w:rsidR="00FB753E" w:rsidRPr="00A020FD">
        <w:rPr>
          <w:color w:val="000000"/>
          <w:sz w:val="28"/>
          <w:szCs w:val="28"/>
        </w:rPr>
        <w:t>педагогик</w:t>
      </w:r>
      <w:r w:rsidR="00FB753E">
        <w:rPr>
          <w:color w:val="000000"/>
          <w:sz w:val="28"/>
          <w:szCs w:val="28"/>
        </w:rPr>
        <w:t>и досуга.</w:t>
      </w:r>
    </w:p>
    <w:p w:rsidR="006B3846" w:rsidRDefault="00A755BF" w:rsidP="008C0688">
      <w:pPr>
        <w:pStyle w:val="af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 досуга в зарубежной педагогике (</w:t>
      </w:r>
      <w:proofErr w:type="spellStart"/>
      <w:r w:rsidRPr="00A020FD">
        <w:rPr>
          <w:color w:val="000000"/>
          <w:sz w:val="28"/>
          <w:szCs w:val="28"/>
        </w:rPr>
        <w:t>Д.</w:t>
      </w:r>
      <w:r>
        <w:rPr>
          <w:color w:val="000000"/>
          <w:sz w:val="28"/>
          <w:szCs w:val="28"/>
        </w:rPr>
        <w:t>Кларк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Ч.Критчер</w:t>
      </w:r>
      <w:proofErr w:type="spellEnd"/>
      <w:r>
        <w:rPr>
          <w:color w:val="000000"/>
          <w:sz w:val="28"/>
          <w:szCs w:val="28"/>
        </w:rPr>
        <w:t xml:space="preserve"> и др.).</w:t>
      </w:r>
      <w:r w:rsidR="00762514" w:rsidRPr="00762514">
        <w:rPr>
          <w:color w:val="000000"/>
          <w:sz w:val="28"/>
          <w:szCs w:val="28"/>
        </w:rPr>
        <w:t xml:space="preserve"> </w:t>
      </w:r>
      <w:r w:rsidR="00677F8C">
        <w:rPr>
          <w:color w:val="000000"/>
          <w:sz w:val="28"/>
          <w:szCs w:val="28"/>
        </w:rPr>
        <w:t xml:space="preserve">   И</w:t>
      </w:r>
      <w:r w:rsidR="00677F8C" w:rsidRPr="00A020FD">
        <w:rPr>
          <w:color w:val="000000"/>
          <w:sz w:val="28"/>
          <w:szCs w:val="28"/>
        </w:rPr>
        <w:t xml:space="preserve">деи в области теории и методологии </w:t>
      </w:r>
      <w:r w:rsidR="00677F8C">
        <w:rPr>
          <w:color w:val="000000"/>
          <w:sz w:val="28"/>
          <w:szCs w:val="28"/>
        </w:rPr>
        <w:t xml:space="preserve">организации досуга </w:t>
      </w:r>
      <w:proofErr w:type="spellStart"/>
      <w:r w:rsidR="00677F8C" w:rsidRPr="00A020FD">
        <w:rPr>
          <w:color w:val="000000"/>
          <w:sz w:val="28"/>
          <w:szCs w:val="28"/>
        </w:rPr>
        <w:t>Ю.П.Азаров</w:t>
      </w:r>
      <w:r w:rsidR="00677F8C">
        <w:rPr>
          <w:color w:val="000000"/>
          <w:sz w:val="28"/>
          <w:szCs w:val="28"/>
        </w:rPr>
        <w:t>а</w:t>
      </w:r>
      <w:proofErr w:type="spellEnd"/>
      <w:r w:rsidR="00677F8C" w:rsidRPr="00A020FD">
        <w:rPr>
          <w:color w:val="000000"/>
          <w:sz w:val="28"/>
          <w:szCs w:val="28"/>
        </w:rPr>
        <w:t xml:space="preserve">, </w:t>
      </w:r>
      <w:proofErr w:type="spellStart"/>
      <w:r w:rsidR="00677F8C" w:rsidRPr="00A020FD">
        <w:rPr>
          <w:color w:val="000000"/>
          <w:sz w:val="28"/>
          <w:szCs w:val="28"/>
        </w:rPr>
        <w:t>В.Г.Бочаров</w:t>
      </w:r>
      <w:r w:rsidR="00677F8C">
        <w:rPr>
          <w:color w:val="000000"/>
          <w:sz w:val="28"/>
          <w:szCs w:val="28"/>
        </w:rPr>
        <w:t>ой</w:t>
      </w:r>
      <w:proofErr w:type="spellEnd"/>
      <w:r w:rsidR="00677F8C" w:rsidRPr="00A020FD">
        <w:rPr>
          <w:color w:val="000000"/>
          <w:sz w:val="28"/>
          <w:szCs w:val="28"/>
        </w:rPr>
        <w:t xml:space="preserve">, </w:t>
      </w:r>
      <w:proofErr w:type="spellStart"/>
      <w:r w:rsidR="00677F8C" w:rsidRPr="00A020FD">
        <w:rPr>
          <w:color w:val="000000"/>
          <w:sz w:val="28"/>
          <w:szCs w:val="28"/>
        </w:rPr>
        <w:t>Ю.В.Васильков</w:t>
      </w:r>
      <w:r w:rsidR="00677F8C">
        <w:rPr>
          <w:color w:val="000000"/>
          <w:sz w:val="28"/>
          <w:szCs w:val="28"/>
        </w:rPr>
        <w:t>ой</w:t>
      </w:r>
      <w:proofErr w:type="spellEnd"/>
      <w:r w:rsidR="00677F8C" w:rsidRPr="00A020FD">
        <w:rPr>
          <w:color w:val="000000"/>
          <w:sz w:val="28"/>
          <w:szCs w:val="28"/>
        </w:rPr>
        <w:t xml:space="preserve">, </w:t>
      </w:r>
      <w:proofErr w:type="spellStart"/>
      <w:r w:rsidR="00677F8C" w:rsidRPr="00A020FD">
        <w:rPr>
          <w:color w:val="000000"/>
          <w:sz w:val="28"/>
          <w:szCs w:val="28"/>
        </w:rPr>
        <w:t>Т.А.Василькова</w:t>
      </w:r>
      <w:proofErr w:type="spellEnd"/>
      <w:r w:rsidR="00677F8C" w:rsidRPr="00A020FD">
        <w:rPr>
          <w:color w:val="000000"/>
          <w:sz w:val="28"/>
          <w:szCs w:val="28"/>
        </w:rPr>
        <w:t xml:space="preserve">, </w:t>
      </w:r>
      <w:proofErr w:type="spellStart"/>
      <w:r w:rsidR="00677F8C" w:rsidRPr="00A020FD">
        <w:rPr>
          <w:color w:val="000000"/>
          <w:sz w:val="28"/>
          <w:szCs w:val="28"/>
        </w:rPr>
        <w:t>В.З.Вульфов</w:t>
      </w:r>
      <w:r w:rsidR="00677F8C">
        <w:rPr>
          <w:color w:val="000000"/>
          <w:sz w:val="28"/>
          <w:szCs w:val="28"/>
        </w:rPr>
        <w:t>а</w:t>
      </w:r>
      <w:proofErr w:type="spellEnd"/>
      <w:r w:rsidR="00677F8C" w:rsidRPr="00A020FD">
        <w:rPr>
          <w:color w:val="000000"/>
          <w:sz w:val="28"/>
          <w:szCs w:val="28"/>
        </w:rPr>
        <w:t xml:space="preserve">, </w:t>
      </w:r>
      <w:proofErr w:type="spellStart"/>
      <w:r w:rsidR="00677F8C" w:rsidRPr="00A020FD">
        <w:rPr>
          <w:color w:val="000000"/>
          <w:sz w:val="28"/>
          <w:szCs w:val="28"/>
        </w:rPr>
        <w:t>А.И.Загвязинск</w:t>
      </w:r>
      <w:r w:rsidR="00677F8C">
        <w:rPr>
          <w:color w:val="000000"/>
          <w:sz w:val="28"/>
          <w:szCs w:val="28"/>
        </w:rPr>
        <w:t>ого</w:t>
      </w:r>
      <w:proofErr w:type="spellEnd"/>
      <w:r w:rsidR="00677F8C" w:rsidRPr="00A020FD">
        <w:rPr>
          <w:color w:val="000000"/>
          <w:sz w:val="28"/>
          <w:szCs w:val="28"/>
        </w:rPr>
        <w:t xml:space="preserve">, </w:t>
      </w:r>
      <w:proofErr w:type="spellStart"/>
      <w:r w:rsidR="00677F8C" w:rsidRPr="00A020FD">
        <w:rPr>
          <w:color w:val="000000"/>
          <w:sz w:val="28"/>
          <w:szCs w:val="28"/>
        </w:rPr>
        <w:t>Т.А.Мальковск</w:t>
      </w:r>
      <w:r w:rsidR="00677F8C">
        <w:rPr>
          <w:color w:val="000000"/>
          <w:sz w:val="28"/>
          <w:szCs w:val="28"/>
        </w:rPr>
        <w:t>ой</w:t>
      </w:r>
      <w:proofErr w:type="spellEnd"/>
      <w:r w:rsidR="00677F8C">
        <w:rPr>
          <w:color w:val="000000"/>
          <w:sz w:val="28"/>
          <w:szCs w:val="28"/>
        </w:rPr>
        <w:t>,</w:t>
      </w:r>
      <w:r w:rsidR="00677F8C" w:rsidRPr="00A020FD">
        <w:rPr>
          <w:color w:val="000000"/>
          <w:sz w:val="28"/>
          <w:szCs w:val="28"/>
        </w:rPr>
        <w:t xml:space="preserve"> </w:t>
      </w:r>
      <w:proofErr w:type="spellStart"/>
      <w:r w:rsidR="00677F8C" w:rsidRPr="00A020FD">
        <w:rPr>
          <w:color w:val="000000"/>
          <w:sz w:val="28"/>
          <w:szCs w:val="28"/>
        </w:rPr>
        <w:t>А.В.Мудрик</w:t>
      </w:r>
      <w:r w:rsidR="00677F8C">
        <w:rPr>
          <w:color w:val="000000"/>
          <w:sz w:val="28"/>
          <w:szCs w:val="28"/>
        </w:rPr>
        <w:t>а</w:t>
      </w:r>
      <w:proofErr w:type="spellEnd"/>
      <w:r w:rsidR="00677F8C">
        <w:rPr>
          <w:color w:val="000000"/>
          <w:sz w:val="28"/>
          <w:szCs w:val="28"/>
        </w:rPr>
        <w:t xml:space="preserve">, </w:t>
      </w:r>
      <w:proofErr w:type="spellStart"/>
      <w:r w:rsidR="00677F8C" w:rsidRPr="00A020FD">
        <w:rPr>
          <w:color w:val="000000"/>
          <w:sz w:val="28"/>
          <w:szCs w:val="28"/>
        </w:rPr>
        <w:t>В.А.Сластенин</w:t>
      </w:r>
      <w:r w:rsidR="00677F8C">
        <w:rPr>
          <w:color w:val="000000"/>
          <w:sz w:val="28"/>
          <w:szCs w:val="28"/>
        </w:rPr>
        <w:t>а</w:t>
      </w:r>
      <w:proofErr w:type="spellEnd"/>
      <w:r w:rsidR="00677F8C" w:rsidRPr="00A020FD">
        <w:rPr>
          <w:color w:val="000000"/>
          <w:sz w:val="28"/>
          <w:szCs w:val="28"/>
        </w:rPr>
        <w:t xml:space="preserve">, </w:t>
      </w:r>
      <w:proofErr w:type="spellStart"/>
      <w:r w:rsidR="00677F8C" w:rsidRPr="00A020FD">
        <w:rPr>
          <w:color w:val="000000"/>
          <w:sz w:val="28"/>
          <w:szCs w:val="28"/>
        </w:rPr>
        <w:t>Г.Н.Филонов</w:t>
      </w:r>
      <w:r w:rsidR="00677F8C">
        <w:rPr>
          <w:color w:val="000000"/>
          <w:sz w:val="28"/>
          <w:szCs w:val="28"/>
        </w:rPr>
        <w:t>а</w:t>
      </w:r>
      <w:proofErr w:type="spellEnd"/>
      <w:r w:rsidR="00677F8C" w:rsidRPr="00A020FD">
        <w:rPr>
          <w:color w:val="000000"/>
          <w:sz w:val="28"/>
          <w:szCs w:val="28"/>
        </w:rPr>
        <w:t xml:space="preserve">, </w:t>
      </w:r>
      <w:proofErr w:type="spellStart"/>
      <w:r w:rsidR="00677F8C">
        <w:rPr>
          <w:color w:val="000000"/>
          <w:sz w:val="28"/>
          <w:szCs w:val="28"/>
        </w:rPr>
        <w:t>Н.Е.</w:t>
      </w:r>
      <w:r w:rsidR="00677F8C" w:rsidRPr="00A020FD">
        <w:rPr>
          <w:color w:val="000000"/>
          <w:sz w:val="28"/>
          <w:szCs w:val="28"/>
        </w:rPr>
        <w:t>Щурков</w:t>
      </w:r>
      <w:r w:rsidR="00677F8C">
        <w:rPr>
          <w:color w:val="000000"/>
          <w:sz w:val="28"/>
          <w:szCs w:val="28"/>
        </w:rPr>
        <w:t>ой</w:t>
      </w:r>
      <w:proofErr w:type="spellEnd"/>
      <w:r w:rsidR="00677F8C">
        <w:rPr>
          <w:color w:val="000000"/>
          <w:sz w:val="28"/>
          <w:szCs w:val="28"/>
        </w:rPr>
        <w:t>.</w:t>
      </w:r>
      <w:r w:rsidR="00677F8C" w:rsidRPr="00A020FD">
        <w:rPr>
          <w:color w:val="000000"/>
          <w:sz w:val="28"/>
          <w:szCs w:val="28"/>
        </w:rPr>
        <w:t xml:space="preserve"> </w:t>
      </w:r>
      <w:r w:rsidR="00762514">
        <w:rPr>
          <w:color w:val="000000"/>
          <w:sz w:val="28"/>
          <w:szCs w:val="28"/>
        </w:rPr>
        <w:t xml:space="preserve">Характеристика </w:t>
      </w:r>
      <w:r w:rsidR="00762514" w:rsidRPr="00A020FD">
        <w:rPr>
          <w:color w:val="000000"/>
          <w:sz w:val="28"/>
          <w:szCs w:val="28"/>
        </w:rPr>
        <w:t xml:space="preserve">влияния </w:t>
      </w:r>
      <w:r w:rsidR="00762514">
        <w:rPr>
          <w:color w:val="000000"/>
          <w:sz w:val="28"/>
          <w:szCs w:val="28"/>
        </w:rPr>
        <w:t xml:space="preserve">досуговых занятий </w:t>
      </w:r>
      <w:r w:rsidR="00762514" w:rsidRPr="00A020FD">
        <w:rPr>
          <w:color w:val="000000"/>
          <w:sz w:val="28"/>
          <w:szCs w:val="28"/>
        </w:rPr>
        <w:t xml:space="preserve">на развитие личности </w:t>
      </w:r>
      <w:r w:rsidR="00762514">
        <w:rPr>
          <w:color w:val="000000"/>
          <w:sz w:val="28"/>
          <w:szCs w:val="28"/>
        </w:rPr>
        <w:t xml:space="preserve">в </w:t>
      </w:r>
      <w:r w:rsidR="00762514" w:rsidRPr="00A020FD">
        <w:rPr>
          <w:color w:val="000000"/>
          <w:sz w:val="28"/>
          <w:szCs w:val="28"/>
        </w:rPr>
        <w:t>работ</w:t>
      </w:r>
      <w:r w:rsidR="00762514">
        <w:rPr>
          <w:color w:val="000000"/>
          <w:sz w:val="28"/>
          <w:szCs w:val="28"/>
        </w:rPr>
        <w:t>ах</w:t>
      </w:r>
      <w:r w:rsidR="00762514" w:rsidRPr="00A020FD">
        <w:rPr>
          <w:color w:val="000000"/>
          <w:sz w:val="28"/>
          <w:szCs w:val="28"/>
        </w:rPr>
        <w:t xml:space="preserve"> В.П. </w:t>
      </w:r>
      <w:proofErr w:type="spellStart"/>
      <w:r w:rsidR="00762514" w:rsidRPr="00A020FD">
        <w:rPr>
          <w:color w:val="000000"/>
          <w:sz w:val="28"/>
          <w:szCs w:val="28"/>
        </w:rPr>
        <w:t>Вахтерова</w:t>
      </w:r>
      <w:proofErr w:type="spellEnd"/>
      <w:r w:rsidR="00762514" w:rsidRPr="00A020FD">
        <w:rPr>
          <w:color w:val="000000"/>
          <w:sz w:val="28"/>
          <w:szCs w:val="28"/>
        </w:rPr>
        <w:t xml:space="preserve">, К.Н. </w:t>
      </w:r>
      <w:proofErr w:type="spellStart"/>
      <w:r w:rsidR="00762514" w:rsidRPr="00A020FD">
        <w:rPr>
          <w:color w:val="000000"/>
          <w:sz w:val="28"/>
          <w:szCs w:val="28"/>
        </w:rPr>
        <w:t>Вентцеля</w:t>
      </w:r>
      <w:proofErr w:type="spellEnd"/>
      <w:r w:rsidR="00762514" w:rsidRPr="00A020FD">
        <w:rPr>
          <w:color w:val="000000"/>
          <w:sz w:val="28"/>
          <w:szCs w:val="28"/>
        </w:rPr>
        <w:t xml:space="preserve">, А.С. Залужного, А.У. Зеленко, Н.Ф. </w:t>
      </w:r>
      <w:proofErr w:type="spellStart"/>
      <w:r w:rsidR="00762514" w:rsidRPr="00A020FD">
        <w:rPr>
          <w:color w:val="000000"/>
          <w:sz w:val="28"/>
          <w:szCs w:val="28"/>
        </w:rPr>
        <w:t>Каптерева</w:t>
      </w:r>
      <w:proofErr w:type="spellEnd"/>
      <w:r w:rsidR="00762514" w:rsidRPr="00A020FD">
        <w:rPr>
          <w:color w:val="000000"/>
          <w:sz w:val="28"/>
          <w:szCs w:val="28"/>
        </w:rPr>
        <w:t xml:space="preserve">, М.В. Крупениной, П.Ф. Лесгафта, Е.Н. Медынского, </w:t>
      </w:r>
      <w:r w:rsidR="00677F8C">
        <w:rPr>
          <w:color w:val="000000"/>
          <w:sz w:val="28"/>
          <w:szCs w:val="28"/>
        </w:rPr>
        <w:t xml:space="preserve">С.Т. </w:t>
      </w:r>
      <w:proofErr w:type="spellStart"/>
      <w:r w:rsidR="00677F8C">
        <w:rPr>
          <w:color w:val="000000"/>
          <w:sz w:val="28"/>
          <w:szCs w:val="28"/>
        </w:rPr>
        <w:t>Шацкого</w:t>
      </w:r>
      <w:proofErr w:type="spellEnd"/>
      <w:r w:rsidR="00762514" w:rsidRPr="00A020FD">
        <w:rPr>
          <w:color w:val="000000"/>
          <w:sz w:val="28"/>
          <w:szCs w:val="28"/>
        </w:rPr>
        <w:t>.</w:t>
      </w:r>
      <w:r w:rsidR="00F7740D" w:rsidRPr="00F7740D">
        <w:rPr>
          <w:color w:val="000000"/>
          <w:sz w:val="28"/>
          <w:szCs w:val="28"/>
        </w:rPr>
        <w:t xml:space="preserve"> </w:t>
      </w:r>
      <w:proofErr w:type="gramStart"/>
      <w:r w:rsidR="00677F8C">
        <w:rPr>
          <w:color w:val="000000"/>
          <w:sz w:val="28"/>
          <w:szCs w:val="28"/>
        </w:rPr>
        <w:t>С</w:t>
      </w:r>
      <w:r w:rsidR="00F7740D" w:rsidRPr="00A020FD">
        <w:rPr>
          <w:color w:val="000000"/>
          <w:sz w:val="28"/>
          <w:szCs w:val="28"/>
        </w:rPr>
        <w:t>овременны</w:t>
      </w:r>
      <w:r w:rsidR="00677F8C">
        <w:rPr>
          <w:color w:val="000000"/>
          <w:sz w:val="28"/>
          <w:szCs w:val="28"/>
        </w:rPr>
        <w:t>е</w:t>
      </w:r>
      <w:r w:rsidR="00F7740D" w:rsidRPr="00A020FD">
        <w:rPr>
          <w:color w:val="000000"/>
          <w:sz w:val="28"/>
          <w:szCs w:val="28"/>
        </w:rPr>
        <w:t xml:space="preserve"> </w:t>
      </w:r>
      <w:r w:rsidR="00677F8C">
        <w:rPr>
          <w:color w:val="000000"/>
          <w:sz w:val="28"/>
          <w:szCs w:val="28"/>
        </w:rPr>
        <w:t>исследования в сфере педагогики досуга</w:t>
      </w:r>
      <w:r w:rsidR="00F7740D" w:rsidRPr="00A020FD">
        <w:rPr>
          <w:color w:val="000000"/>
          <w:sz w:val="28"/>
          <w:szCs w:val="28"/>
        </w:rPr>
        <w:t xml:space="preserve"> </w:t>
      </w:r>
      <w:r w:rsidR="00677F8C">
        <w:rPr>
          <w:color w:val="000000"/>
          <w:sz w:val="28"/>
          <w:szCs w:val="28"/>
        </w:rPr>
        <w:t xml:space="preserve">Ю.П. Азарова, </w:t>
      </w:r>
      <w:proofErr w:type="spellStart"/>
      <w:r w:rsidR="00677F8C" w:rsidRPr="00A020FD">
        <w:rPr>
          <w:color w:val="000000"/>
          <w:sz w:val="28"/>
          <w:szCs w:val="28"/>
        </w:rPr>
        <w:t>М.А.Ариарского</w:t>
      </w:r>
      <w:proofErr w:type="spellEnd"/>
      <w:r w:rsidR="00677F8C" w:rsidRPr="00A020FD">
        <w:rPr>
          <w:color w:val="000000"/>
          <w:sz w:val="28"/>
          <w:szCs w:val="28"/>
        </w:rPr>
        <w:t xml:space="preserve">, </w:t>
      </w:r>
      <w:proofErr w:type="spellStart"/>
      <w:r w:rsidR="00677F8C" w:rsidRPr="00A020FD">
        <w:rPr>
          <w:color w:val="000000"/>
          <w:sz w:val="28"/>
          <w:szCs w:val="28"/>
        </w:rPr>
        <w:t>Н.К.Баклановой</w:t>
      </w:r>
      <w:proofErr w:type="spellEnd"/>
      <w:r w:rsidR="00677F8C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В.З.Дуликова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А.Д.Жаркова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Т.Г.Киселевой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Ю.Д.Красильникова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Ю.А.Стрельцова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Ю.С.Моздоковой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Г.Н.Новиковой</w:t>
      </w:r>
      <w:proofErr w:type="spellEnd"/>
      <w:r w:rsidR="00F7740D" w:rsidRPr="00A020FD">
        <w:rPr>
          <w:color w:val="000000"/>
          <w:sz w:val="28"/>
          <w:szCs w:val="28"/>
        </w:rPr>
        <w:t xml:space="preserve">, Н.Н. Ярошенко и др. </w:t>
      </w:r>
      <w:r w:rsidR="00677F8C">
        <w:rPr>
          <w:color w:val="000000"/>
          <w:sz w:val="28"/>
          <w:szCs w:val="28"/>
        </w:rPr>
        <w:t>М</w:t>
      </w:r>
      <w:r w:rsidR="00F7740D" w:rsidRPr="00A020FD">
        <w:rPr>
          <w:color w:val="000000"/>
          <w:sz w:val="28"/>
          <w:szCs w:val="28"/>
        </w:rPr>
        <w:t>етодик</w:t>
      </w:r>
      <w:r w:rsidR="00677F8C">
        <w:rPr>
          <w:color w:val="000000"/>
          <w:sz w:val="28"/>
          <w:szCs w:val="28"/>
        </w:rPr>
        <w:t>а</w:t>
      </w:r>
      <w:r w:rsidR="00F7740D" w:rsidRPr="00A020FD">
        <w:rPr>
          <w:color w:val="000000"/>
          <w:sz w:val="28"/>
          <w:szCs w:val="28"/>
        </w:rPr>
        <w:t xml:space="preserve"> и практик</w:t>
      </w:r>
      <w:r w:rsidR="00677F8C">
        <w:rPr>
          <w:color w:val="000000"/>
          <w:sz w:val="28"/>
          <w:szCs w:val="28"/>
        </w:rPr>
        <w:t>а</w:t>
      </w:r>
      <w:r w:rsidR="00F7740D" w:rsidRPr="00A020FD">
        <w:rPr>
          <w:color w:val="000000"/>
          <w:sz w:val="28"/>
          <w:szCs w:val="28"/>
        </w:rPr>
        <w:t xml:space="preserve"> к</w:t>
      </w:r>
      <w:r w:rsidR="00677F8C">
        <w:rPr>
          <w:color w:val="000000"/>
          <w:sz w:val="28"/>
          <w:szCs w:val="28"/>
        </w:rPr>
        <w:t>ультурно-досуговой деятельности в работах</w:t>
      </w:r>
      <w:r w:rsidR="00F7740D" w:rsidRPr="00A020FD">
        <w:rPr>
          <w:color w:val="000000"/>
          <w:sz w:val="28"/>
          <w:szCs w:val="28"/>
        </w:rPr>
        <w:t xml:space="preserve"> </w:t>
      </w:r>
      <w:proofErr w:type="spellStart"/>
      <w:r w:rsidR="00F7740D" w:rsidRPr="00A020FD">
        <w:rPr>
          <w:color w:val="000000"/>
          <w:sz w:val="28"/>
          <w:szCs w:val="28"/>
        </w:rPr>
        <w:t>А.Я.Айзенберга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С.А.Белякова</w:t>
      </w:r>
      <w:proofErr w:type="spellEnd"/>
      <w:r w:rsidR="00F7740D" w:rsidRPr="00A020FD">
        <w:rPr>
          <w:color w:val="000000"/>
          <w:sz w:val="28"/>
          <w:szCs w:val="28"/>
        </w:rPr>
        <w:t xml:space="preserve"> </w:t>
      </w:r>
      <w:proofErr w:type="spellStart"/>
      <w:r w:rsidR="00F7740D" w:rsidRPr="00A020FD">
        <w:rPr>
          <w:color w:val="000000"/>
          <w:sz w:val="28"/>
          <w:szCs w:val="28"/>
        </w:rPr>
        <w:t>М.Н.Вечера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Д.М.Генкина</w:t>
      </w:r>
      <w:proofErr w:type="spellEnd"/>
      <w:proofErr w:type="gram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М.И.Зеленецкого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А.Г.Сасыхова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А.Г.Соломоника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В.Я.Суртаева</w:t>
      </w:r>
      <w:proofErr w:type="spellEnd"/>
      <w:r w:rsidR="00F7740D" w:rsidRPr="00A020FD">
        <w:rPr>
          <w:color w:val="000000"/>
          <w:sz w:val="28"/>
          <w:szCs w:val="28"/>
        </w:rPr>
        <w:t xml:space="preserve">, </w:t>
      </w:r>
      <w:proofErr w:type="spellStart"/>
      <w:r w:rsidR="00F7740D" w:rsidRPr="00A020FD">
        <w:rPr>
          <w:color w:val="000000"/>
          <w:sz w:val="28"/>
          <w:szCs w:val="28"/>
        </w:rPr>
        <w:t>В.С.Цукермана</w:t>
      </w:r>
      <w:proofErr w:type="spellEnd"/>
      <w:r w:rsidR="00F7740D" w:rsidRPr="00A020FD">
        <w:rPr>
          <w:color w:val="000000"/>
          <w:sz w:val="28"/>
          <w:szCs w:val="28"/>
        </w:rPr>
        <w:t xml:space="preserve">. </w:t>
      </w:r>
    </w:p>
    <w:p w:rsidR="008C0688" w:rsidRPr="008C0688" w:rsidRDefault="008C0688" w:rsidP="008C0688">
      <w:pPr>
        <w:pStyle w:val="af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60D90" w:rsidRPr="00F231A5" w:rsidRDefault="00B60D90" w:rsidP="00B60D90">
      <w:pPr>
        <w:pStyle w:val="1"/>
        <w:ind w:firstLine="709"/>
        <w:rPr>
          <w:bCs w:val="0"/>
          <w:iCs w:val="0"/>
          <w:szCs w:val="28"/>
        </w:rPr>
      </w:pPr>
      <w:r w:rsidRPr="00F231A5">
        <w:rPr>
          <w:bCs w:val="0"/>
          <w:iCs w:val="0"/>
          <w:szCs w:val="28"/>
        </w:rPr>
        <w:t xml:space="preserve">Тема 3. </w:t>
      </w:r>
      <w:r w:rsidR="008C0688">
        <w:rPr>
          <w:szCs w:val="28"/>
        </w:rPr>
        <w:t xml:space="preserve">Социально-педагогические </w:t>
      </w:r>
      <w:r w:rsidR="00CE2C42">
        <w:rPr>
          <w:szCs w:val="28"/>
        </w:rPr>
        <w:t>основы досуговой деятельности</w:t>
      </w:r>
    </w:p>
    <w:p w:rsidR="00421634" w:rsidRDefault="00567A7D" w:rsidP="0042163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r w:rsidRPr="00567A7D">
        <w:rPr>
          <w:color w:val="000000"/>
          <w:sz w:val="28"/>
          <w:szCs w:val="28"/>
        </w:rPr>
        <w:t xml:space="preserve"> и прикладные задачи </w:t>
      </w:r>
      <w:r>
        <w:rPr>
          <w:color w:val="000000"/>
          <w:sz w:val="28"/>
          <w:szCs w:val="28"/>
        </w:rPr>
        <w:t>организации</w:t>
      </w:r>
      <w:r w:rsidRPr="00567A7D">
        <w:rPr>
          <w:color w:val="000000"/>
          <w:sz w:val="28"/>
          <w:szCs w:val="28"/>
        </w:rPr>
        <w:t xml:space="preserve"> досуга</w:t>
      </w:r>
      <w:r>
        <w:rPr>
          <w:color w:val="000000"/>
          <w:sz w:val="28"/>
          <w:szCs w:val="28"/>
        </w:rPr>
        <w:t>.</w:t>
      </w:r>
      <w:r w:rsidR="005653E2" w:rsidRPr="005653E2">
        <w:rPr>
          <w:color w:val="000000"/>
          <w:sz w:val="28"/>
          <w:szCs w:val="28"/>
        </w:rPr>
        <w:t xml:space="preserve"> </w:t>
      </w:r>
      <w:r w:rsidR="00833337" w:rsidRPr="00833337">
        <w:rPr>
          <w:sz w:val="28"/>
          <w:szCs w:val="28"/>
        </w:rPr>
        <w:t>Место и функции досуга в процессе социального развития личности.</w:t>
      </w:r>
      <w:r w:rsidR="00833337">
        <w:rPr>
          <w:sz w:val="28"/>
          <w:szCs w:val="28"/>
        </w:rPr>
        <w:t xml:space="preserve"> </w:t>
      </w:r>
      <w:r w:rsidR="005653E2">
        <w:rPr>
          <w:color w:val="000000"/>
          <w:sz w:val="28"/>
          <w:szCs w:val="28"/>
        </w:rPr>
        <w:t>Г</w:t>
      </w:r>
      <w:r w:rsidR="005653E2" w:rsidRPr="00A020FD">
        <w:rPr>
          <w:color w:val="000000"/>
          <w:sz w:val="28"/>
          <w:szCs w:val="28"/>
        </w:rPr>
        <w:t>армоническо</w:t>
      </w:r>
      <w:r w:rsidR="005653E2">
        <w:rPr>
          <w:color w:val="000000"/>
          <w:sz w:val="28"/>
          <w:szCs w:val="28"/>
        </w:rPr>
        <w:t>е</w:t>
      </w:r>
      <w:r w:rsidR="005653E2" w:rsidRPr="00A020FD">
        <w:rPr>
          <w:color w:val="000000"/>
          <w:sz w:val="28"/>
          <w:szCs w:val="28"/>
        </w:rPr>
        <w:t xml:space="preserve"> развити</w:t>
      </w:r>
      <w:r w:rsidR="005653E2">
        <w:rPr>
          <w:color w:val="000000"/>
          <w:sz w:val="28"/>
          <w:szCs w:val="28"/>
        </w:rPr>
        <w:t>е</w:t>
      </w:r>
      <w:r w:rsidR="005653E2" w:rsidRPr="00A020FD">
        <w:rPr>
          <w:color w:val="000000"/>
          <w:sz w:val="28"/>
          <w:szCs w:val="28"/>
        </w:rPr>
        <w:t xml:space="preserve"> человека как личности, реализация его способностей и возможностей в сфере свободного времени.</w:t>
      </w:r>
      <w:r w:rsidR="000F2F5B" w:rsidRPr="000F2F5B">
        <w:rPr>
          <w:color w:val="000000"/>
          <w:sz w:val="28"/>
          <w:szCs w:val="28"/>
        </w:rPr>
        <w:t xml:space="preserve"> </w:t>
      </w:r>
      <w:r w:rsidR="000F2F5B">
        <w:rPr>
          <w:color w:val="000000"/>
          <w:sz w:val="28"/>
          <w:szCs w:val="28"/>
        </w:rPr>
        <w:t>Ф</w:t>
      </w:r>
      <w:r w:rsidR="000F2F5B" w:rsidRPr="00A020FD">
        <w:rPr>
          <w:color w:val="000000"/>
          <w:sz w:val="28"/>
          <w:szCs w:val="28"/>
        </w:rPr>
        <w:t>ундаментальные ценности</w:t>
      </w:r>
      <w:r w:rsidR="000F2F5B" w:rsidRPr="000F2F5B">
        <w:rPr>
          <w:color w:val="000000"/>
          <w:sz w:val="28"/>
          <w:szCs w:val="28"/>
        </w:rPr>
        <w:t xml:space="preserve"> </w:t>
      </w:r>
      <w:r w:rsidR="000F2F5B" w:rsidRPr="00A020FD">
        <w:rPr>
          <w:color w:val="000000"/>
          <w:sz w:val="28"/>
          <w:szCs w:val="28"/>
        </w:rPr>
        <w:t xml:space="preserve">культурно-воспитательного процесса </w:t>
      </w:r>
      <w:r w:rsidR="000F2F5B">
        <w:rPr>
          <w:color w:val="000000"/>
          <w:sz w:val="28"/>
          <w:szCs w:val="28"/>
        </w:rPr>
        <w:t>занятий в сфере досуга</w:t>
      </w:r>
      <w:proofErr w:type="gramStart"/>
      <w:r w:rsidR="000F2F5B">
        <w:rPr>
          <w:color w:val="000000"/>
          <w:sz w:val="28"/>
          <w:szCs w:val="28"/>
        </w:rPr>
        <w:t>.</w:t>
      </w:r>
      <w:proofErr w:type="gramEnd"/>
      <w:r w:rsidR="000F70B5" w:rsidRPr="000F70B5">
        <w:rPr>
          <w:color w:val="000000"/>
          <w:sz w:val="28"/>
          <w:szCs w:val="28"/>
        </w:rPr>
        <w:t xml:space="preserve"> </w:t>
      </w:r>
      <w:r w:rsidR="000F70B5">
        <w:rPr>
          <w:color w:val="000000"/>
          <w:sz w:val="28"/>
          <w:szCs w:val="28"/>
        </w:rPr>
        <w:t>Регулирование процессов социализации и индивидуализации человека в социальном воспитании и развитии в организационных формах досуга</w:t>
      </w:r>
      <w:proofErr w:type="gramStart"/>
      <w:r w:rsidR="000F70B5">
        <w:rPr>
          <w:color w:val="000000"/>
          <w:sz w:val="28"/>
          <w:szCs w:val="28"/>
        </w:rPr>
        <w:t>.</w:t>
      </w:r>
      <w:proofErr w:type="gramEnd"/>
      <w:r w:rsidR="000F70B5">
        <w:rPr>
          <w:color w:val="000000"/>
          <w:sz w:val="28"/>
          <w:szCs w:val="28"/>
        </w:rPr>
        <w:t xml:space="preserve"> Прикладные культурно-воспитательные </w:t>
      </w:r>
      <w:r w:rsidR="000F70B5">
        <w:rPr>
          <w:color w:val="000000"/>
          <w:sz w:val="28"/>
          <w:szCs w:val="28"/>
        </w:rPr>
        <w:lastRenderedPageBreak/>
        <w:t>задачи организации досуга</w:t>
      </w:r>
      <w:proofErr w:type="gramStart"/>
      <w:r w:rsidR="000F70B5">
        <w:rPr>
          <w:color w:val="000000"/>
          <w:sz w:val="28"/>
          <w:szCs w:val="28"/>
        </w:rPr>
        <w:t>.</w:t>
      </w:r>
      <w:proofErr w:type="gramEnd"/>
      <w:r w:rsidR="00B13546" w:rsidRPr="00B13546">
        <w:rPr>
          <w:color w:val="000000"/>
          <w:sz w:val="28"/>
          <w:szCs w:val="28"/>
        </w:rPr>
        <w:t xml:space="preserve"> </w:t>
      </w:r>
      <w:r w:rsidR="00B13546">
        <w:rPr>
          <w:color w:val="000000"/>
          <w:sz w:val="28"/>
          <w:szCs w:val="28"/>
        </w:rPr>
        <w:t>Воздействие на процесс формирования личности посредством реализации интересов и потребностей в сфере досуга</w:t>
      </w:r>
      <w:proofErr w:type="gramStart"/>
      <w:r w:rsidR="00B13546">
        <w:rPr>
          <w:color w:val="000000"/>
          <w:sz w:val="28"/>
          <w:szCs w:val="28"/>
        </w:rPr>
        <w:t>.</w:t>
      </w:r>
      <w:proofErr w:type="gramEnd"/>
      <w:r w:rsidR="00B13546">
        <w:rPr>
          <w:color w:val="000000"/>
          <w:sz w:val="28"/>
          <w:szCs w:val="28"/>
        </w:rPr>
        <w:t xml:space="preserve"> </w:t>
      </w:r>
      <w:r w:rsidR="00E66664">
        <w:rPr>
          <w:color w:val="000000"/>
          <w:sz w:val="28"/>
          <w:szCs w:val="28"/>
        </w:rPr>
        <w:t xml:space="preserve">Социальный заказ в системе организации досуговой деятельности. </w:t>
      </w:r>
      <w:r w:rsidR="007D3D35">
        <w:rPr>
          <w:color w:val="000000"/>
          <w:sz w:val="28"/>
          <w:szCs w:val="28"/>
        </w:rPr>
        <w:t>Социальный жизненный контекст (местожительство, досуговые группы, любительские объединения, бытовы</w:t>
      </w:r>
      <w:r w:rsidR="002B4855">
        <w:rPr>
          <w:color w:val="000000"/>
          <w:sz w:val="28"/>
          <w:szCs w:val="28"/>
        </w:rPr>
        <w:t>е</w:t>
      </w:r>
      <w:r w:rsidR="007D3D35">
        <w:rPr>
          <w:color w:val="000000"/>
          <w:sz w:val="28"/>
          <w:szCs w:val="28"/>
        </w:rPr>
        <w:t xml:space="preserve"> общности) досуговой деятельности.</w:t>
      </w:r>
      <w:r w:rsidR="002B4855" w:rsidRPr="002B4855">
        <w:rPr>
          <w:b/>
          <w:color w:val="000000"/>
          <w:sz w:val="28"/>
          <w:szCs w:val="28"/>
        </w:rPr>
        <w:t xml:space="preserve"> </w:t>
      </w:r>
      <w:r w:rsidR="00421634" w:rsidRPr="00421634">
        <w:rPr>
          <w:sz w:val="28"/>
          <w:szCs w:val="28"/>
        </w:rPr>
        <w:t>Личностно ориентированный, дифференцированный и индивидуальный подходы в организации досуговой деятельности детей и молодёжи.</w:t>
      </w:r>
      <w:r w:rsidR="00421634">
        <w:rPr>
          <w:sz w:val="28"/>
          <w:szCs w:val="28"/>
        </w:rPr>
        <w:t xml:space="preserve"> </w:t>
      </w:r>
    </w:p>
    <w:p w:rsidR="008C0688" w:rsidRPr="00F231A5" w:rsidRDefault="008C0688" w:rsidP="00421634">
      <w:pPr>
        <w:jc w:val="both"/>
        <w:rPr>
          <w:sz w:val="28"/>
          <w:szCs w:val="28"/>
        </w:rPr>
      </w:pPr>
    </w:p>
    <w:p w:rsidR="00B60D90" w:rsidRPr="00F231A5" w:rsidRDefault="00B60D90" w:rsidP="00B60D90">
      <w:pPr>
        <w:pStyle w:val="1"/>
        <w:ind w:firstLine="709"/>
        <w:rPr>
          <w:bCs w:val="0"/>
          <w:iCs w:val="0"/>
          <w:szCs w:val="28"/>
        </w:rPr>
      </w:pPr>
      <w:r w:rsidRPr="00F231A5">
        <w:rPr>
          <w:bCs w:val="0"/>
          <w:iCs w:val="0"/>
          <w:szCs w:val="28"/>
        </w:rPr>
        <w:t xml:space="preserve">Тема 4. </w:t>
      </w:r>
      <w:r w:rsidR="00ED5DD2">
        <w:rPr>
          <w:szCs w:val="28"/>
        </w:rPr>
        <w:t>Формы и м</w:t>
      </w:r>
      <w:r w:rsidR="00116A4B">
        <w:rPr>
          <w:szCs w:val="28"/>
        </w:rPr>
        <w:t>етоды организации досуговой деятельности.</w:t>
      </w:r>
    </w:p>
    <w:p w:rsidR="00833337" w:rsidRDefault="008C0688" w:rsidP="008C0688">
      <w:pPr>
        <w:ind w:firstLine="709"/>
        <w:jc w:val="both"/>
        <w:rPr>
          <w:color w:val="000000"/>
          <w:sz w:val="28"/>
          <w:szCs w:val="28"/>
        </w:rPr>
      </w:pPr>
      <w:r w:rsidRPr="008C0688">
        <w:rPr>
          <w:color w:val="000000"/>
          <w:sz w:val="28"/>
          <w:szCs w:val="28"/>
        </w:rPr>
        <w:t>Средства</w:t>
      </w:r>
      <w:r w:rsidR="00ED5DD2">
        <w:rPr>
          <w:color w:val="000000"/>
          <w:sz w:val="28"/>
          <w:szCs w:val="28"/>
        </w:rPr>
        <w:t>, формы</w:t>
      </w:r>
      <w:r w:rsidRPr="008C0688">
        <w:rPr>
          <w:color w:val="000000"/>
          <w:sz w:val="28"/>
          <w:szCs w:val="28"/>
        </w:rPr>
        <w:t xml:space="preserve"> и методы педагогики досуга. </w:t>
      </w:r>
      <w:r w:rsidR="005B1F77" w:rsidRPr="008C0688">
        <w:rPr>
          <w:bCs/>
          <w:iCs/>
          <w:sz w:val="28"/>
          <w:szCs w:val="28"/>
        </w:rPr>
        <w:t>Классификация и характеристика методов педагогики досуга.</w:t>
      </w:r>
      <w:r w:rsidR="000778C2" w:rsidRPr="008C0688">
        <w:rPr>
          <w:bCs/>
          <w:iCs/>
          <w:sz w:val="28"/>
          <w:szCs w:val="28"/>
        </w:rPr>
        <w:t xml:space="preserve"> Критерии отбора и подбора методов организации досуга. Условия </w:t>
      </w:r>
      <w:proofErr w:type="gramStart"/>
      <w:r w:rsidR="000778C2" w:rsidRPr="008C0688">
        <w:rPr>
          <w:bCs/>
          <w:iCs/>
          <w:sz w:val="28"/>
          <w:szCs w:val="28"/>
        </w:rPr>
        <w:t>эффективности системы методов организации досуга</w:t>
      </w:r>
      <w:proofErr w:type="gramEnd"/>
      <w:r w:rsidR="000778C2" w:rsidRPr="008C0688">
        <w:rPr>
          <w:bCs/>
          <w:iCs/>
          <w:sz w:val="28"/>
          <w:szCs w:val="28"/>
        </w:rPr>
        <w:t>. Активные и интерактивные методы педагогики досуга.</w:t>
      </w:r>
      <w:r w:rsidR="009F53B9" w:rsidRPr="008C0688">
        <w:rPr>
          <w:bCs/>
          <w:iCs/>
          <w:sz w:val="28"/>
          <w:szCs w:val="28"/>
        </w:rPr>
        <w:t xml:space="preserve"> Методические приемы в системе методов организации досуговой деятельности.</w:t>
      </w:r>
      <w:r w:rsidR="00B41C6C" w:rsidRPr="008C0688">
        <w:rPr>
          <w:bCs/>
          <w:iCs/>
          <w:sz w:val="28"/>
          <w:szCs w:val="28"/>
        </w:rPr>
        <w:t xml:space="preserve"> Инноваци</w:t>
      </w:r>
      <w:r w:rsidR="006906CB" w:rsidRPr="008C0688">
        <w:rPr>
          <w:bCs/>
          <w:iCs/>
          <w:sz w:val="28"/>
          <w:szCs w:val="28"/>
        </w:rPr>
        <w:t>онные подходы, методы и методики</w:t>
      </w:r>
      <w:r w:rsidR="00B41C6C" w:rsidRPr="008C0688">
        <w:rPr>
          <w:bCs/>
          <w:iCs/>
          <w:sz w:val="28"/>
          <w:szCs w:val="28"/>
        </w:rPr>
        <w:t xml:space="preserve"> в сфере педагогики досуга</w:t>
      </w:r>
      <w:r w:rsidR="006906CB" w:rsidRPr="008C0688">
        <w:rPr>
          <w:bCs/>
          <w:iCs/>
          <w:sz w:val="28"/>
          <w:szCs w:val="28"/>
        </w:rPr>
        <w:t>.</w:t>
      </w:r>
      <w:r w:rsidR="00B41C6C" w:rsidRPr="008C0688">
        <w:rPr>
          <w:bCs/>
          <w:iCs/>
          <w:sz w:val="28"/>
          <w:szCs w:val="28"/>
        </w:rPr>
        <w:t xml:space="preserve"> </w:t>
      </w:r>
      <w:r w:rsidR="006906CB" w:rsidRPr="008C0688">
        <w:rPr>
          <w:bCs/>
          <w:iCs/>
          <w:sz w:val="28"/>
          <w:szCs w:val="28"/>
        </w:rPr>
        <w:t>П</w:t>
      </w:r>
      <w:r w:rsidR="00B41C6C" w:rsidRPr="008C0688">
        <w:rPr>
          <w:bCs/>
          <w:iCs/>
          <w:sz w:val="28"/>
          <w:szCs w:val="28"/>
        </w:rPr>
        <w:t xml:space="preserve">сихолого-педагогические особенности </w:t>
      </w:r>
      <w:r w:rsidR="006906CB" w:rsidRPr="008C0688">
        <w:rPr>
          <w:bCs/>
          <w:iCs/>
          <w:sz w:val="28"/>
          <w:szCs w:val="28"/>
        </w:rPr>
        <w:t xml:space="preserve">педагогических </w:t>
      </w:r>
      <w:proofErr w:type="spellStart"/>
      <w:r w:rsidR="006906CB" w:rsidRPr="008C0688">
        <w:rPr>
          <w:bCs/>
          <w:iCs/>
          <w:sz w:val="28"/>
          <w:szCs w:val="28"/>
        </w:rPr>
        <w:t>иннноваций</w:t>
      </w:r>
      <w:proofErr w:type="spellEnd"/>
      <w:r w:rsidR="006906CB" w:rsidRPr="008C0688">
        <w:rPr>
          <w:bCs/>
          <w:iCs/>
          <w:sz w:val="28"/>
          <w:szCs w:val="28"/>
        </w:rPr>
        <w:t xml:space="preserve"> в сфере досуга</w:t>
      </w:r>
      <w:r w:rsidR="00B41C6C" w:rsidRPr="008C0688">
        <w:rPr>
          <w:bCs/>
          <w:iCs/>
          <w:sz w:val="28"/>
          <w:szCs w:val="28"/>
        </w:rPr>
        <w:t xml:space="preserve"> в контексте социокультурных особенностей социума.</w:t>
      </w:r>
      <w:r w:rsidR="00BB5D6F" w:rsidRPr="008C0688">
        <w:rPr>
          <w:bCs/>
          <w:iCs/>
          <w:sz w:val="28"/>
          <w:szCs w:val="28"/>
        </w:rPr>
        <w:t xml:space="preserve"> Критерии результативности организации досуговой деятельности.</w:t>
      </w:r>
      <w:r w:rsidRPr="008C0688">
        <w:rPr>
          <w:color w:val="000000"/>
          <w:sz w:val="28"/>
          <w:szCs w:val="28"/>
        </w:rPr>
        <w:t xml:space="preserve"> Характеристика содержания и форм педагогики досуга.</w:t>
      </w:r>
    </w:p>
    <w:p w:rsidR="008C0688" w:rsidRPr="008C0688" w:rsidRDefault="008C0688" w:rsidP="008C0688">
      <w:pPr>
        <w:ind w:firstLine="709"/>
        <w:jc w:val="both"/>
        <w:rPr>
          <w:color w:val="000000"/>
          <w:sz w:val="28"/>
          <w:szCs w:val="28"/>
        </w:rPr>
      </w:pPr>
      <w:r w:rsidRPr="008C0688">
        <w:rPr>
          <w:color w:val="000000"/>
          <w:sz w:val="28"/>
          <w:szCs w:val="28"/>
        </w:rPr>
        <w:t xml:space="preserve"> </w:t>
      </w:r>
      <w:r w:rsidR="00833337" w:rsidRPr="00833337">
        <w:rPr>
          <w:sz w:val="28"/>
          <w:szCs w:val="28"/>
        </w:rPr>
        <w:t>Психолого-педагогическая классификация досуговых занятий. Характеристика видов досуговой деятельности. Познавательная деятельность в процессе досуга. Социально значимая активность и благотворительность в системе досуга. Отдых и развлечения в содержании досуга.</w:t>
      </w:r>
    </w:p>
    <w:p w:rsidR="00B60D90" w:rsidRPr="00F231A5" w:rsidRDefault="00B60D90" w:rsidP="007108D5">
      <w:pPr>
        <w:jc w:val="both"/>
        <w:rPr>
          <w:sz w:val="28"/>
          <w:szCs w:val="28"/>
        </w:rPr>
      </w:pPr>
    </w:p>
    <w:p w:rsidR="00B60D90" w:rsidRPr="00F231A5" w:rsidRDefault="00B60D90" w:rsidP="00B60D90">
      <w:pPr>
        <w:ind w:firstLine="709"/>
        <w:jc w:val="both"/>
        <w:rPr>
          <w:b/>
          <w:sz w:val="28"/>
          <w:szCs w:val="28"/>
        </w:rPr>
      </w:pPr>
      <w:r w:rsidRPr="00F231A5">
        <w:rPr>
          <w:b/>
          <w:sz w:val="28"/>
          <w:szCs w:val="28"/>
        </w:rPr>
        <w:t xml:space="preserve">Тема </w:t>
      </w:r>
      <w:r w:rsidR="001A57B0">
        <w:rPr>
          <w:b/>
          <w:sz w:val="28"/>
          <w:szCs w:val="28"/>
        </w:rPr>
        <w:t>5</w:t>
      </w:r>
      <w:r w:rsidRPr="00F231A5">
        <w:rPr>
          <w:b/>
          <w:sz w:val="28"/>
          <w:szCs w:val="28"/>
        </w:rPr>
        <w:t xml:space="preserve">. </w:t>
      </w:r>
      <w:r w:rsidR="00AA6ADD">
        <w:rPr>
          <w:b/>
          <w:sz w:val="28"/>
          <w:szCs w:val="28"/>
        </w:rPr>
        <w:t>Инфраструктура досуга в образовательном процессе Республики Беларусь</w:t>
      </w:r>
    </w:p>
    <w:p w:rsidR="00022893" w:rsidRPr="00022893" w:rsidRDefault="005D2793" w:rsidP="00022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белорусского государства по вопросам организации досуга детей и молодежи. </w:t>
      </w:r>
      <w:r w:rsidR="00022893">
        <w:rPr>
          <w:sz w:val="28"/>
          <w:szCs w:val="28"/>
        </w:rPr>
        <w:t xml:space="preserve">Нормативные и правовые основы организации досуговой деятельности детей и молодежи. </w:t>
      </w:r>
      <w:r w:rsidR="000919C3">
        <w:rPr>
          <w:sz w:val="28"/>
          <w:szCs w:val="28"/>
        </w:rPr>
        <w:t>Национальный социокультурный конте</w:t>
      </w:r>
      <w:proofErr w:type="gramStart"/>
      <w:r w:rsidR="000919C3">
        <w:rPr>
          <w:sz w:val="28"/>
          <w:szCs w:val="28"/>
        </w:rPr>
        <w:t>кст пр</w:t>
      </w:r>
      <w:proofErr w:type="gramEnd"/>
      <w:r w:rsidR="000919C3">
        <w:rPr>
          <w:sz w:val="28"/>
          <w:szCs w:val="28"/>
        </w:rPr>
        <w:t xml:space="preserve">оведения досуга в Беларуси. </w:t>
      </w:r>
      <w:r w:rsidR="00022893">
        <w:rPr>
          <w:sz w:val="28"/>
          <w:szCs w:val="28"/>
        </w:rPr>
        <w:t xml:space="preserve">Социально-педагогический потенциал </w:t>
      </w:r>
      <w:r w:rsidR="00022893" w:rsidRPr="00022893">
        <w:rPr>
          <w:sz w:val="28"/>
          <w:szCs w:val="28"/>
        </w:rPr>
        <w:t>образовательно</w:t>
      </w:r>
      <w:r w:rsidR="00022893">
        <w:rPr>
          <w:sz w:val="28"/>
          <w:szCs w:val="28"/>
        </w:rPr>
        <w:t xml:space="preserve">го </w:t>
      </w:r>
      <w:r w:rsidR="00022893" w:rsidRPr="00022893">
        <w:rPr>
          <w:sz w:val="28"/>
          <w:szCs w:val="28"/>
        </w:rPr>
        <w:t>пр</w:t>
      </w:r>
      <w:r w:rsidR="00022893">
        <w:rPr>
          <w:sz w:val="28"/>
          <w:szCs w:val="28"/>
        </w:rPr>
        <w:t>оцесса</w:t>
      </w:r>
      <w:r w:rsidR="00022893" w:rsidRPr="00022893">
        <w:rPr>
          <w:sz w:val="28"/>
          <w:szCs w:val="28"/>
        </w:rPr>
        <w:t xml:space="preserve"> </w:t>
      </w:r>
      <w:r w:rsidR="00022893">
        <w:rPr>
          <w:sz w:val="28"/>
          <w:szCs w:val="28"/>
        </w:rPr>
        <w:t xml:space="preserve">национальной школы в </w:t>
      </w:r>
      <w:r w:rsidR="00022893" w:rsidRPr="00022893">
        <w:rPr>
          <w:sz w:val="28"/>
          <w:szCs w:val="28"/>
        </w:rPr>
        <w:t>Республики Беларусь</w:t>
      </w:r>
      <w:r w:rsidR="00022893">
        <w:rPr>
          <w:sz w:val="28"/>
          <w:szCs w:val="28"/>
        </w:rPr>
        <w:t>.</w:t>
      </w:r>
      <w:r w:rsidR="00B83548">
        <w:rPr>
          <w:sz w:val="28"/>
          <w:szCs w:val="28"/>
        </w:rPr>
        <w:t xml:space="preserve"> </w:t>
      </w:r>
      <w:r w:rsidR="00EF7CFA">
        <w:rPr>
          <w:sz w:val="28"/>
          <w:szCs w:val="28"/>
        </w:rPr>
        <w:t xml:space="preserve">Досуговая деятельность детей и молодежи как средство социального воспитания и социализации. </w:t>
      </w:r>
      <w:r w:rsidR="00B83548">
        <w:rPr>
          <w:sz w:val="28"/>
          <w:szCs w:val="28"/>
        </w:rPr>
        <w:t>Организация работы по организации досуга с категориями детей и молодежи</w:t>
      </w:r>
      <w:r w:rsidR="00EF7CFA">
        <w:rPr>
          <w:sz w:val="28"/>
          <w:szCs w:val="28"/>
        </w:rPr>
        <w:t>, н</w:t>
      </w:r>
      <w:r w:rsidR="00B83548">
        <w:rPr>
          <w:sz w:val="28"/>
          <w:szCs w:val="28"/>
        </w:rPr>
        <w:t>уждающимися в особой заботе со стороны государства и общества.</w:t>
      </w:r>
      <w:r w:rsidR="00421526">
        <w:rPr>
          <w:sz w:val="28"/>
          <w:szCs w:val="28"/>
        </w:rPr>
        <w:t xml:space="preserve"> Организация досуга детей и молодежи в учреждениях </w:t>
      </w:r>
      <w:r w:rsidR="007423FC">
        <w:rPr>
          <w:sz w:val="28"/>
          <w:szCs w:val="28"/>
        </w:rPr>
        <w:t xml:space="preserve">общего и профессионального </w:t>
      </w:r>
      <w:r w:rsidR="00421526">
        <w:rPr>
          <w:sz w:val="28"/>
          <w:szCs w:val="28"/>
        </w:rPr>
        <w:t xml:space="preserve">образования. Функции социально-педагогических учреждений образования и социальных учреждений обслуживания населения в организации досуговой деятельности. </w:t>
      </w:r>
      <w:r w:rsidR="00892FF9">
        <w:rPr>
          <w:sz w:val="28"/>
          <w:szCs w:val="28"/>
        </w:rPr>
        <w:t>Влияние некоммерческих и коммерческих организаций в сфере досуга на процесс социализации детей и молодежи.</w:t>
      </w:r>
      <w:r w:rsidR="00BF438F">
        <w:rPr>
          <w:sz w:val="28"/>
          <w:szCs w:val="28"/>
        </w:rPr>
        <w:t xml:space="preserve"> Материальная база организации досуговой деятельности в системе различных учреждений и организаций.</w:t>
      </w:r>
      <w:r w:rsidR="003A5C65">
        <w:rPr>
          <w:sz w:val="28"/>
          <w:szCs w:val="28"/>
        </w:rPr>
        <w:t xml:space="preserve"> Взаимодействие учреждений образования с различными социальными институтами в области организац</w:t>
      </w:r>
      <w:r w:rsidR="001A57B0">
        <w:rPr>
          <w:sz w:val="28"/>
          <w:szCs w:val="28"/>
        </w:rPr>
        <w:t>ии</w:t>
      </w:r>
      <w:r w:rsidR="003A5C65">
        <w:rPr>
          <w:sz w:val="28"/>
          <w:szCs w:val="28"/>
        </w:rPr>
        <w:t xml:space="preserve">   досуговой деятельности детей и молодежи.</w:t>
      </w:r>
    </w:p>
    <w:p w:rsidR="00022893" w:rsidRDefault="00022893" w:rsidP="00AE3A8A">
      <w:pPr>
        <w:jc w:val="both"/>
        <w:rPr>
          <w:b/>
          <w:sz w:val="28"/>
          <w:szCs w:val="28"/>
        </w:rPr>
      </w:pPr>
    </w:p>
    <w:p w:rsidR="00421634" w:rsidRPr="00F231A5" w:rsidRDefault="00421634" w:rsidP="00AE3A8A">
      <w:pPr>
        <w:jc w:val="both"/>
        <w:rPr>
          <w:b/>
          <w:sz w:val="28"/>
          <w:szCs w:val="28"/>
        </w:rPr>
      </w:pPr>
    </w:p>
    <w:p w:rsidR="00B60D90" w:rsidRDefault="00B60D90" w:rsidP="00B60D90">
      <w:pPr>
        <w:ind w:firstLine="709"/>
        <w:jc w:val="both"/>
        <w:rPr>
          <w:b/>
          <w:sz w:val="28"/>
          <w:szCs w:val="28"/>
        </w:rPr>
      </w:pPr>
      <w:r w:rsidRPr="00F231A5">
        <w:rPr>
          <w:b/>
          <w:sz w:val="28"/>
          <w:szCs w:val="28"/>
        </w:rPr>
        <w:lastRenderedPageBreak/>
        <w:t xml:space="preserve">Тема </w:t>
      </w:r>
      <w:r w:rsidR="001A57B0">
        <w:rPr>
          <w:b/>
          <w:sz w:val="28"/>
          <w:szCs w:val="28"/>
        </w:rPr>
        <w:t>6</w:t>
      </w:r>
      <w:r w:rsidRPr="00F231A5">
        <w:rPr>
          <w:b/>
          <w:sz w:val="28"/>
          <w:szCs w:val="28"/>
        </w:rPr>
        <w:t xml:space="preserve">. </w:t>
      </w:r>
      <w:r w:rsidR="00AE3A8A">
        <w:rPr>
          <w:b/>
          <w:sz w:val="28"/>
          <w:szCs w:val="28"/>
        </w:rPr>
        <w:t>Социально-педагогические технологии организации досуга</w:t>
      </w:r>
    </w:p>
    <w:p w:rsidR="00331150" w:rsidRPr="00877FEC" w:rsidRDefault="00061453" w:rsidP="00331150">
      <w:pPr>
        <w:pStyle w:val="af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61453">
        <w:rPr>
          <w:sz w:val="28"/>
          <w:szCs w:val="28"/>
        </w:rPr>
        <w:t>Социально значим</w:t>
      </w:r>
      <w:r>
        <w:rPr>
          <w:sz w:val="28"/>
          <w:szCs w:val="28"/>
        </w:rPr>
        <w:t>ые ценности в организации досуга</w:t>
      </w:r>
      <w:r w:rsidR="004E15DD">
        <w:rPr>
          <w:sz w:val="28"/>
          <w:szCs w:val="28"/>
        </w:rPr>
        <w:t>.</w:t>
      </w:r>
      <w:r>
        <w:rPr>
          <w:sz w:val="28"/>
          <w:szCs w:val="28"/>
        </w:rPr>
        <w:t xml:space="preserve"> Нравственное воспитание как основа организации досуга</w:t>
      </w:r>
      <w:r w:rsidRPr="00061453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и молодежи.</w:t>
      </w:r>
      <w:r w:rsidR="00E50902">
        <w:rPr>
          <w:sz w:val="28"/>
          <w:szCs w:val="28"/>
        </w:rPr>
        <w:t xml:space="preserve"> Сущность досуговых технологий и их направленность.</w:t>
      </w:r>
      <w:r w:rsidR="009661D5">
        <w:rPr>
          <w:sz w:val="28"/>
          <w:szCs w:val="28"/>
        </w:rPr>
        <w:t xml:space="preserve"> </w:t>
      </w:r>
      <w:r w:rsidR="00B018C8">
        <w:rPr>
          <w:color w:val="000000"/>
          <w:sz w:val="28"/>
          <w:szCs w:val="28"/>
        </w:rPr>
        <w:t>Культура, субкультура, социальное творчество, семья и религия как сфера применения досуговых технологий.</w:t>
      </w:r>
      <w:r w:rsidR="00331150">
        <w:rPr>
          <w:color w:val="000000"/>
          <w:sz w:val="28"/>
          <w:szCs w:val="28"/>
        </w:rPr>
        <w:t xml:space="preserve"> </w:t>
      </w:r>
      <w:r w:rsidR="005462D3">
        <w:rPr>
          <w:color w:val="000000"/>
          <w:sz w:val="28"/>
          <w:szCs w:val="28"/>
        </w:rPr>
        <w:t>Методические основы т</w:t>
      </w:r>
      <w:r w:rsidR="00D30EE8">
        <w:rPr>
          <w:color w:val="000000"/>
          <w:sz w:val="28"/>
          <w:szCs w:val="28"/>
        </w:rPr>
        <w:t>ехнологическ</w:t>
      </w:r>
      <w:r w:rsidR="005462D3">
        <w:rPr>
          <w:color w:val="000000"/>
          <w:sz w:val="28"/>
          <w:szCs w:val="28"/>
        </w:rPr>
        <w:t>ого</w:t>
      </w:r>
      <w:r w:rsidR="00D30EE8">
        <w:rPr>
          <w:color w:val="000000"/>
          <w:sz w:val="28"/>
          <w:szCs w:val="28"/>
        </w:rPr>
        <w:t xml:space="preserve"> процесс</w:t>
      </w:r>
      <w:r w:rsidR="005462D3">
        <w:rPr>
          <w:color w:val="000000"/>
          <w:sz w:val="28"/>
          <w:szCs w:val="28"/>
        </w:rPr>
        <w:t>а</w:t>
      </w:r>
      <w:r w:rsidR="00D30EE8">
        <w:rPr>
          <w:color w:val="000000"/>
          <w:sz w:val="28"/>
          <w:szCs w:val="28"/>
        </w:rPr>
        <w:t xml:space="preserve"> в сфере дос</w:t>
      </w:r>
      <w:r w:rsidR="005462D3">
        <w:rPr>
          <w:color w:val="000000"/>
          <w:sz w:val="28"/>
          <w:szCs w:val="28"/>
        </w:rPr>
        <w:t>уга.</w:t>
      </w:r>
      <w:r w:rsidR="00D30EE8">
        <w:rPr>
          <w:color w:val="000000"/>
          <w:sz w:val="28"/>
          <w:szCs w:val="28"/>
        </w:rPr>
        <w:t xml:space="preserve"> </w:t>
      </w:r>
      <w:r w:rsidR="002D5A38">
        <w:rPr>
          <w:color w:val="000000"/>
          <w:sz w:val="28"/>
          <w:szCs w:val="28"/>
        </w:rPr>
        <w:t>Система, а</w:t>
      </w:r>
      <w:r w:rsidR="00D30EE8">
        <w:rPr>
          <w:color w:val="000000"/>
          <w:sz w:val="28"/>
          <w:szCs w:val="28"/>
        </w:rPr>
        <w:t>лгоритм и элементы</w:t>
      </w:r>
      <w:r w:rsidR="005462D3">
        <w:rPr>
          <w:color w:val="000000"/>
          <w:sz w:val="28"/>
          <w:szCs w:val="28"/>
        </w:rPr>
        <w:t xml:space="preserve"> технологического процесса </w:t>
      </w:r>
      <w:r w:rsidR="00015A8C">
        <w:rPr>
          <w:color w:val="000000"/>
          <w:sz w:val="28"/>
          <w:szCs w:val="28"/>
        </w:rPr>
        <w:t xml:space="preserve">организации </w:t>
      </w:r>
      <w:r w:rsidR="005462D3">
        <w:rPr>
          <w:color w:val="000000"/>
          <w:sz w:val="28"/>
          <w:szCs w:val="28"/>
        </w:rPr>
        <w:t>досуговой деятельности</w:t>
      </w:r>
      <w:r w:rsidR="00015A8C">
        <w:rPr>
          <w:color w:val="000000"/>
          <w:sz w:val="28"/>
          <w:szCs w:val="28"/>
        </w:rPr>
        <w:t xml:space="preserve"> детей и молодежи</w:t>
      </w:r>
      <w:r w:rsidR="00D30EE8">
        <w:rPr>
          <w:color w:val="000000"/>
          <w:sz w:val="28"/>
          <w:szCs w:val="28"/>
        </w:rPr>
        <w:t xml:space="preserve">. </w:t>
      </w:r>
      <w:r w:rsidR="009661D5">
        <w:rPr>
          <w:sz w:val="28"/>
          <w:szCs w:val="28"/>
        </w:rPr>
        <w:t>Классификация досуговых технологий.</w:t>
      </w:r>
      <w:r w:rsidR="00037B9A">
        <w:rPr>
          <w:sz w:val="28"/>
          <w:szCs w:val="28"/>
        </w:rPr>
        <w:t xml:space="preserve"> Характеристика общих, функциональных</w:t>
      </w:r>
      <w:r w:rsidR="004722CA">
        <w:rPr>
          <w:sz w:val="28"/>
          <w:szCs w:val="28"/>
        </w:rPr>
        <w:t xml:space="preserve"> и социально-дифференцированных технологий организации досуга.</w:t>
      </w:r>
      <w:r w:rsidR="00864DDA" w:rsidRPr="00864DDA">
        <w:rPr>
          <w:color w:val="000000"/>
          <w:sz w:val="28"/>
          <w:szCs w:val="28"/>
        </w:rPr>
        <w:t xml:space="preserve"> </w:t>
      </w:r>
      <w:r w:rsidR="00CE6DE1">
        <w:rPr>
          <w:color w:val="000000"/>
          <w:sz w:val="28"/>
          <w:szCs w:val="28"/>
        </w:rPr>
        <w:t xml:space="preserve">Виды досуговых инновационных технологий. </w:t>
      </w:r>
      <w:r w:rsidR="000763FF" w:rsidRPr="000763FF">
        <w:rPr>
          <w:color w:val="000000"/>
          <w:sz w:val="28"/>
          <w:szCs w:val="28"/>
        </w:rPr>
        <w:t>Технологи</w:t>
      </w:r>
      <w:r w:rsidR="00331150">
        <w:rPr>
          <w:color w:val="000000"/>
          <w:sz w:val="28"/>
          <w:szCs w:val="28"/>
        </w:rPr>
        <w:t>я</w:t>
      </w:r>
      <w:r w:rsidR="000763FF" w:rsidRPr="000763FF">
        <w:rPr>
          <w:color w:val="000000"/>
          <w:sz w:val="28"/>
          <w:szCs w:val="28"/>
        </w:rPr>
        <w:t xml:space="preserve"> профилактики </w:t>
      </w:r>
      <w:proofErr w:type="spellStart"/>
      <w:r w:rsidR="000763FF" w:rsidRPr="000763FF">
        <w:rPr>
          <w:color w:val="000000"/>
          <w:sz w:val="28"/>
          <w:szCs w:val="28"/>
        </w:rPr>
        <w:t>девиантного</w:t>
      </w:r>
      <w:proofErr w:type="spellEnd"/>
      <w:r w:rsidR="000763FF" w:rsidRPr="000763FF">
        <w:rPr>
          <w:color w:val="000000"/>
          <w:sz w:val="28"/>
          <w:szCs w:val="28"/>
        </w:rPr>
        <w:t xml:space="preserve"> поведения детей и молодежи в системе досуга.</w:t>
      </w:r>
      <w:r w:rsidR="000763FF">
        <w:rPr>
          <w:b/>
          <w:color w:val="000000"/>
          <w:sz w:val="28"/>
          <w:szCs w:val="28"/>
        </w:rPr>
        <w:t xml:space="preserve"> </w:t>
      </w:r>
      <w:r w:rsidR="00331150" w:rsidRPr="00331150">
        <w:rPr>
          <w:color w:val="000000"/>
          <w:sz w:val="28"/>
          <w:szCs w:val="28"/>
        </w:rPr>
        <w:t>Технология молодежного досуга</w:t>
      </w:r>
      <w:r w:rsidR="00331150">
        <w:rPr>
          <w:color w:val="000000"/>
          <w:sz w:val="28"/>
          <w:szCs w:val="28"/>
        </w:rPr>
        <w:t>.</w:t>
      </w:r>
      <w:r w:rsidR="00F83645" w:rsidRPr="00F83645">
        <w:rPr>
          <w:b/>
          <w:color w:val="000000"/>
          <w:sz w:val="28"/>
          <w:szCs w:val="28"/>
        </w:rPr>
        <w:t xml:space="preserve"> </w:t>
      </w:r>
      <w:r w:rsidR="00F83645" w:rsidRPr="00F83645">
        <w:rPr>
          <w:color w:val="000000"/>
          <w:sz w:val="28"/>
          <w:szCs w:val="28"/>
        </w:rPr>
        <w:t>Технология семейного досуга</w:t>
      </w:r>
      <w:r w:rsidR="00F83645">
        <w:rPr>
          <w:color w:val="000000"/>
          <w:sz w:val="28"/>
          <w:szCs w:val="28"/>
        </w:rPr>
        <w:t>.</w:t>
      </w:r>
      <w:r w:rsidR="00877FEC" w:rsidRPr="00877FEC">
        <w:rPr>
          <w:b/>
          <w:color w:val="000000"/>
          <w:sz w:val="28"/>
          <w:szCs w:val="28"/>
        </w:rPr>
        <w:t xml:space="preserve"> </w:t>
      </w:r>
      <w:r w:rsidR="00877FEC" w:rsidRPr="00877FEC">
        <w:rPr>
          <w:color w:val="000000"/>
          <w:sz w:val="28"/>
          <w:szCs w:val="28"/>
        </w:rPr>
        <w:t>Технология формирования культуры межличностного общения</w:t>
      </w:r>
      <w:r w:rsidR="00877FEC">
        <w:rPr>
          <w:color w:val="000000"/>
          <w:sz w:val="28"/>
          <w:szCs w:val="28"/>
        </w:rPr>
        <w:t xml:space="preserve"> в процессе досуговой деятельности.</w:t>
      </w:r>
    </w:p>
    <w:p w:rsidR="00B018C8" w:rsidRDefault="00331150" w:rsidP="0033115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Сущность, функции и назначение инновационных досуговых программ и социокультурных проектов в процессе социализации личности. </w:t>
      </w:r>
      <w:r w:rsidR="00FC5608">
        <w:rPr>
          <w:color w:val="000000"/>
          <w:sz w:val="28"/>
          <w:szCs w:val="28"/>
        </w:rPr>
        <w:t>Р</w:t>
      </w:r>
      <w:r w:rsidR="00864DDA" w:rsidRPr="008C0688">
        <w:rPr>
          <w:color w:val="000000"/>
          <w:sz w:val="28"/>
          <w:szCs w:val="28"/>
        </w:rPr>
        <w:t>азработка, построение социокультурных программ и условия эффективности их реализации.</w:t>
      </w:r>
      <w:r w:rsidR="00B018C8" w:rsidRPr="00B018C8">
        <w:rPr>
          <w:color w:val="000000"/>
          <w:sz w:val="28"/>
          <w:szCs w:val="28"/>
        </w:rPr>
        <w:t xml:space="preserve"> </w:t>
      </w:r>
    </w:p>
    <w:p w:rsidR="00B018C8" w:rsidRDefault="00B018C8" w:rsidP="00B018C8">
      <w:pPr>
        <w:shd w:val="clear" w:color="auto" w:fill="FFFFFF"/>
        <w:rPr>
          <w:color w:val="000000"/>
          <w:sz w:val="28"/>
          <w:szCs w:val="28"/>
        </w:rPr>
      </w:pPr>
    </w:p>
    <w:p w:rsidR="00462966" w:rsidRDefault="00462966" w:rsidP="00462966">
      <w:pPr>
        <w:ind w:firstLine="709"/>
        <w:jc w:val="both"/>
        <w:rPr>
          <w:b/>
          <w:sz w:val="28"/>
          <w:szCs w:val="28"/>
        </w:rPr>
      </w:pPr>
      <w:r w:rsidRPr="00F231A5">
        <w:rPr>
          <w:b/>
          <w:sz w:val="28"/>
          <w:szCs w:val="28"/>
        </w:rPr>
        <w:t xml:space="preserve">Тема </w:t>
      </w:r>
      <w:r w:rsidR="00FF4D02">
        <w:rPr>
          <w:b/>
          <w:sz w:val="28"/>
          <w:szCs w:val="28"/>
        </w:rPr>
        <w:t>7</w:t>
      </w:r>
      <w:r w:rsidRPr="00F231A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Социально-педагогические условия эффективности организации досуга детей и молодежи</w:t>
      </w:r>
    </w:p>
    <w:p w:rsidR="00864DDA" w:rsidRPr="008C0688" w:rsidRDefault="00462966" w:rsidP="0046296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Система социально-педагогических условий и требований </w:t>
      </w:r>
      <w:r w:rsidR="00976349">
        <w:rPr>
          <w:sz w:val="28"/>
          <w:szCs w:val="28"/>
        </w:rPr>
        <w:t>к</w:t>
      </w:r>
      <w:r>
        <w:rPr>
          <w:sz w:val="28"/>
          <w:szCs w:val="28"/>
        </w:rPr>
        <w:t xml:space="preserve"> организации досуговой деятельности детей и молодежи. </w:t>
      </w:r>
      <w:r w:rsidR="00D872A9">
        <w:rPr>
          <w:sz w:val="28"/>
          <w:szCs w:val="28"/>
        </w:rPr>
        <w:t xml:space="preserve">Этика и педагогический такт организации и осуществления досуговых программ. Учет возрастных, социально-психологических, региональных особенностей социума и контингента в организации досуга детей и молодежи.  </w:t>
      </w:r>
      <w:r w:rsidRPr="00462966">
        <w:rPr>
          <w:sz w:val="28"/>
          <w:szCs w:val="28"/>
        </w:rPr>
        <w:t xml:space="preserve">Социальный педагог </w:t>
      </w:r>
      <w:r w:rsidR="00EF3A05">
        <w:rPr>
          <w:sz w:val="28"/>
          <w:szCs w:val="28"/>
        </w:rPr>
        <w:t>в сфере</w:t>
      </w:r>
      <w:r w:rsidRPr="00462966">
        <w:rPr>
          <w:sz w:val="28"/>
          <w:szCs w:val="28"/>
        </w:rPr>
        <w:t xml:space="preserve"> организации</w:t>
      </w:r>
      <w:r>
        <w:rPr>
          <w:b/>
          <w:sz w:val="28"/>
          <w:szCs w:val="28"/>
        </w:rPr>
        <w:t xml:space="preserve"> </w:t>
      </w:r>
      <w:r w:rsidRPr="00462966">
        <w:rPr>
          <w:sz w:val="28"/>
          <w:szCs w:val="28"/>
        </w:rPr>
        <w:t>досуга</w:t>
      </w:r>
      <w:r>
        <w:rPr>
          <w:color w:val="000000"/>
          <w:sz w:val="28"/>
          <w:szCs w:val="28"/>
        </w:rPr>
        <w:t xml:space="preserve"> </w:t>
      </w:r>
      <w:r w:rsidR="00B018C8">
        <w:rPr>
          <w:color w:val="000000"/>
          <w:sz w:val="28"/>
          <w:szCs w:val="28"/>
        </w:rPr>
        <w:t>как субъект социокультурных процессов общества.</w:t>
      </w:r>
      <w:r>
        <w:rPr>
          <w:color w:val="000000"/>
          <w:sz w:val="28"/>
          <w:szCs w:val="28"/>
        </w:rPr>
        <w:t xml:space="preserve"> </w:t>
      </w:r>
      <w:r w:rsidR="00335290">
        <w:rPr>
          <w:color w:val="000000"/>
          <w:sz w:val="28"/>
          <w:szCs w:val="28"/>
        </w:rPr>
        <w:t>Ролевые функции социального педагога в реализации досуговых технологий.</w:t>
      </w:r>
      <w:r w:rsidR="00EF3A05">
        <w:rPr>
          <w:color w:val="000000"/>
          <w:sz w:val="28"/>
          <w:szCs w:val="28"/>
        </w:rPr>
        <w:t xml:space="preserve"> </w:t>
      </w:r>
      <w:r w:rsidR="00D872A9">
        <w:rPr>
          <w:color w:val="000000"/>
          <w:sz w:val="28"/>
          <w:szCs w:val="28"/>
        </w:rPr>
        <w:t>Квалификационные и профессиональные требования к личности социального педагога в сфере ор</w:t>
      </w:r>
      <w:r w:rsidR="00241D94">
        <w:rPr>
          <w:color w:val="000000"/>
          <w:sz w:val="28"/>
          <w:szCs w:val="28"/>
        </w:rPr>
        <w:t>г</w:t>
      </w:r>
      <w:r w:rsidR="00D872A9">
        <w:rPr>
          <w:color w:val="000000"/>
          <w:sz w:val="28"/>
          <w:szCs w:val="28"/>
        </w:rPr>
        <w:t>анизации досуговой деятельности.</w:t>
      </w:r>
    </w:p>
    <w:p w:rsidR="00061453" w:rsidRPr="00061453" w:rsidRDefault="00061453" w:rsidP="00B60D90">
      <w:pPr>
        <w:ind w:firstLine="709"/>
        <w:jc w:val="both"/>
        <w:rPr>
          <w:sz w:val="28"/>
          <w:szCs w:val="28"/>
        </w:rPr>
      </w:pPr>
    </w:p>
    <w:p w:rsidR="00061453" w:rsidRDefault="00061453" w:rsidP="00B60D90">
      <w:pPr>
        <w:ind w:firstLine="709"/>
        <w:jc w:val="both"/>
        <w:rPr>
          <w:b/>
          <w:sz w:val="28"/>
          <w:szCs w:val="28"/>
        </w:rPr>
      </w:pPr>
    </w:p>
    <w:p w:rsidR="00061453" w:rsidRDefault="00061453" w:rsidP="00B60D90">
      <w:pPr>
        <w:ind w:firstLine="709"/>
        <w:jc w:val="both"/>
        <w:rPr>
          <w:b/>
          <w:sz w:val="28"/>
          <w:szCs w:val="28"/>
        </w:rPr>
      </w:pPr>
    </w:p>
    <w:p w:rsidR="00061453" w:rsidRDefault="00061453" w:rsidP="00B60D90">
      <w:pPr>
        <w:ind w:firstLine="709"/>
        <w:jc w:val="both"/>
        <w:rPr>
          <w:b/>
          <w:sz w:val="28"/>
          <w:szCs w:val="28"/>
        </w:rPr>
      </w:pPr>
    </w:p>
    <w:p w:rsidR="00061453" w:rsidRDefault="00061453" w:rsidP="00B60D90">
      <w:pPr>
        <w:ind w:firstLine="709"/>
        <w:jc w:val="both"/>
        <w:rPr>
          <w:b/>
          <w:sz w:val="28"/>
          <w:szCs w:val="28"/>
        </w:rPr>
      </w:pPr>
    </w:p>
    <w:p w:rsidR="00B60D90" w:rsidRPr="00F231A5" w:rsidRDefault="00B60D90" w:rsidP="00B60D90">
      <w:pPr>
        <w:ind w:firstLine="720"/>
        <w:jc w:val="both"/>
        <w:rPr>
          <w:sz w:val="28"/>
          <w:szCs w:val="28"/>
        </w:rPr>
        <w:sectPr w:rsidR="00B60D90" w:rsidRPr="00F231A5">
          <w:headerReference w:type="even" r:id="rId9"/>
          <w:headerReference w:type="default" r:id="rId10"/>
          <w:footerReference w:type="even" r:id="rId11"/>
          <w:pgSz w:w="11906" w:h="16838"/>
          <w:pgMar w:top="1134" w:right="567" w:bottom="1134" w:left="1701" w:header="720" w:footer="720" w:gutter="0"/>
          <w:pgNumType w:start="3"/>
          <w:cols w:space="708"/>
          <w:docGrid w:linePitch="360"/>
        </w:sectPr>
      </w:pPr>
    </w:p>
    <w:p w:rsidR="00B60D90" w:rsidRPr="000D72F2" w:rsidRDefault="00B60D90" w:rsidP="00B60D90">
      <w:pPr>
        <w:ind w:firstLine="720"/>
        <w:jc w:val="center"/>
        <w:rPr>
          <w:b/>
          <w:sz w:val="22"/>
          <w:szCs w:val="22"/>
        </w:rPr>
      </w:pPr>
      <w:r w:rsidRPr="000D72F2">
        <w:rPr>
          <w:b/>
          <w:sz w:val="22"/>
          <w:szCs w:val="22"/>
        </w:rPr>
        <w:lastRenderedPageBreak/>
        <w:t xml:space="preserve">УЧЕБНО-МЕТОДИЧЕСКАЯ КАРТА УЧЕБНОЙ ДИСЦИПЛИНЫ </w:t>
      </w:r>
    </w:p>
    <w:p w:rsidR="00B60D90" w:rsidRPr="000D72F2" w:rsidRDefault="00B60D90" w:rsidP="00B60D90">
      <w:pPr>
        <w:ind w:firstLine="720"/>
        <w:jc w:val="center"/>
        <w:rPr>
          <w:b/>
          <w:sz w:val="22"/>
          <w:szCs w:val="22"/>
        </w:rPr>
      </w:pPr>
      <w:r w:rsidRPr="000D72F2">
        <w:rPr>
          <w:b/>
          <w:sz w:val="22"/>
          <w:szCs w:val="22"/>
        </w:rPr>
        <w:t>«</w:t>
      </w:r>
      <w:r w:rsidR="006E4D70">
        <w:rPr>
          <w:b/>
          <w:sz w:val="22"/>
          <w:szCs w:val="22"/>
        </w:rPr>
        <w:t>ПЕДАГОГИКА ДОСУГА</w:t>
      </w:r>
      <w:r w:rsidRPr="000D72F2">
        <w:rPr>
          <w:b/>
          <w:sz w:val="22"/>
          <w:szCs w:val="22"/>
        </w:rPr>
        <w:t xml:space="preserve">» </w:t>
      </w:r>
    </w:p>
    <w:p w:rsidR="00B60D90" w:rsidRPr="000D72F2" w:rsidRDefault="00B60D90" w:rsidP="00B60D90">
      <w:pPr>
        <w:ind w:firstLine="720"/>
        <w:jc w:val="center"/>
        <w:rPr>
          <w:b/>
          <w:sz w:val="22"/>
          <w:szCs w:val="22"/>
        </w:rPr>
      </w:pPr>
      <w:r w:rsidRPr="000D72F2">
        <w:rPr>
          <w:b/>
          <w:sz w:val="22"/>
          <w:szCs w:val="22"/>
        </w:rPr>
        <w:t>Дневная форма получения образования</w:t>
      </w:r>
    </w:p>
    <w:p w:rsidR="00B60D90" w:rsidRPr="000D72F2" w:rsidRDefault="00B60D90" w:rsidP="00B60D90">
      <w:pPr>
        <w:ind w:firstLine="720"/>
        <w:jc w:val="center"/>
        <w:rPr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04"/>
        <w:gridCol w:w="660"/>
        <w:gridCol w:w="851"/>
        <w:gridCol w:w="567"/>
        <w:gridCol w:w="850"/>
        <w:gridCol w:w="851"/>
        <w:gridCol w:w="1532"/>
        <w:gridCol w:w="1843"/>
        <w:gridCol w:w="1701"/>
      </w:tblGrid>
      <w:tr w:rsidR="00B60D90" w:rsidRPr="000D72F2" w:rsidTr="0039194F">
        <w:trPr>
          <w:cantSplit/>
          <w:trHeight w:val="386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B60D90" w:rsidRPr="000D72F2" w:rsidRDefault="00B60D90" w:rsidP="003919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Номер раздела, темы, занятия</w:t>
            </w:r>
          </w:p>
        </w:tc>
        <w:tc>
          <w:tcPr>
            <w:tcW w:w="5604" w:type="dxa"/>
            <w:vMerge w:val="restart"/>
            <w:shd w:val="clear" w:color="auto" w:fill="auto"/>
            <w:vAlign w:val="center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Название раздела, темы, занятия,</w:t>
            </w:r>
          </w:p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перечень изучаемых вопросов</w:t>
            </w:r>
          </w:p>
        </w:tc>
        <w:tc>
          <w:tcPr>
            <w:tcW w:w="2928" w:type="dxa"/>
            <w:gridSpan w:val="4"/>
            <w:shd w:val="clear" w:color="auto" w:fill="auto"/>
            <w:vAlign w:val="center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Количество аудиторных часов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B60D90" w:rsidRPr="000D72F2" w:rsidRDefault="00B60D90" w:rsidP="003919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Самостоятельная (внеаудиторная) работа студентов</w:t>
            </w:r>
          </w:p>
        </w:tc>
        <w:tc>
          <w:tcPr>
            <w:tcW w:w="1532" w:type="dxa"/>
            <w:vMerge w:val="restart"/>
            <w:shd w:val="clear" w:color="auto" w:fill="auto"/>
            <w:textDirection w:val="btLr"/>
            <w:vAlign w:val="center"/>
          </w:tcPr>
          <w:p w:rsidR="00B60D90" w:rsidRPr="000D72F2" w:rsidRDefault="00B60D90" w:rsidP="003919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Методические пособия, средства обучения, оборудование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B60D90" w:rsidRPr="000D72F2" w:rsidRDefault="00B60D90" w:rsidP="003919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Литература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B60D90" w:rsidRPr="000D72F2" w:rsidRDefault="00B60D90" w:rsidP="003919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Форма контроля знаний</w:t>
            </w:r>
          </w:p>
        </w:tc>
      </w:tr>
      <w:tr w:rsidR="00B60D90" w:rsidRPr="000D72F2" w:rsidTr="0039194F">
        <w:trPr>
          <w:cantSplit/>
          <w:trHeight w:val="2548"/>
        </w:trPr>
        <w:tc>
          <w:tcPr>
            <w:tcW w:w="817" w:type="dxa"/>
            <w:vMerge/>
            <w:shd w:val="clear" w:color="auto" w:fill="auto"/>
            <w:textDirection w:val="btLr"/>
          </w:tcPr>
          <w:p w:rsidR="00B60D90" w:rsidRPr="000D72F2" w:rsidRDefault="00B60D90" w:rsidP="0039194F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04" w:type="dxa"/>
            <w:vMerge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B60D90" w:rsidRPr="000D72F2" w:rsidRDefault="00B60D90" w:rsidP="003919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лекции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 xml:space="preserve">практические (семинарские) </w:t>
            </w:r>
          </w:p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занятия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60D90" w:rsidRPr="000D72F2" w:rsidRDefault="00B60D90" w:rsidP="003919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лабораторные занятия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60D90" w:rsidRPr="000D72F2" w:rsidRDefault="00B60D90" w:rsidP="003919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управляемая самостоятельная работа студентов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</w:tr>
      <w:tr w:rsidR="00B60D90" w:rsidRPr="000D72F2" w:rsidTr="0039194F">
        <w:tc>
          <w:tcPr>
            <w:tcW w:w="81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1</w:t>
            </w:r>
          </w:p>
        </w:tc>
        <w:tc>
          <w:tcPr>
            <w:tcW w:w="5604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7</w:t>
            </w:r>
          </w:p>
        </w:tc>
        <w:tc>
          <w:tcPr>
            <w:tcW w:w="1532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10</w:t>
            </w:r>
          </w:p>
        </w:tc>
      </w:tr>
      <w:tr w:rsidR="00B60D90" w:rsidRPr="000D72F2" w:rsidTr="0039194F">
        <w:tc>
          <w:tcPr>
            <w:tcW w:w="15276" w:type="dxa"/>
            <w:gridSpan w:val="10"/>
            <w:shd w:val="clear" w:color="auto" w:fill="auto"/>
          </w:tcPr>
          <w:p w:rsidR="00B60D90" w:rsidRPr="000D72F2" w:rsidRDefault="006E4D70" w:rsidP="0039194F">
            <w:pPr>
              <w:tabs>
                <w:tab w:val="left" w:pos="6990"/>
                <w:tab w:val="center" w:pos="75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B60D90" w:rsidRPr="000D72F2">
              <w:rPr>
                <w:b/>
                <w:sz w:val="22"/>
                <w:szCs w:val="22"/>
              </w:rPr>
              <w:t>семестр</w:t>
            </w:r>
          </w:p>
        </w:tc>
      </w:tr>
      <w:tr w:rsidR="00B60D90" w:rsidRPr="000D72F2" w:rsidTr="0039194F">
        <w:tc>
          <w:tcPr>
            <w:tcW w:w="6421" w:type="dxa"/>
            <w:gridSpan w:val="2"/>
            <w:shd w:val="clear" w:color="auto" w:fill="auto"/>
          </w:tcPr>
          <w:p w:rsidR="00B60D90" w:rsidRPr="000D72F2" w:rsidRDefault="006E4D70" w:rsidP="006E4D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ПЕДАГОГИКА ДОСУГА</w:t>
            </w:r>
            <w:r w:rsidR="00B60D90" w:rsidRPr="000D72F2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58</w:t>
            </w:r>
            <w:r w:rsidR="00B60D90" w:rsidRPr="000D72F2">
              <w:rPr>
                <w:b/>
                <w:sz w:val="22"/>
                <w:szCs w:val="22"/>
              </w:rPr>
              <w:t xml:space="preserve"> ч.)</w:t>
            </w:r>
          </w:p>
        </w:tc>
        <w:tc>
          <w:tcPr>
            <w:tcW w:w="660" w:type="dxa"/>
            <w:shd w:val="clear" w:color="auto" w:fill="auto"/>
          </w:tcPr>
          <w:p w:rsidR="00B60D90" w:rsidRPr="000D72F2" w:rsidRDefault="006E4D70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60D90" w:rsidRPr="000D72F2" w:rsidRDefault="006E4D70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532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0D90" w:rsidRPr="000D72F2" w:rsidTr="0039194F">
        <w:tc>
          <w:tcPr>
            <w:tcW w:w="81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04" w:type="dxa"/>
            <w:shd w:val="clear" w:color="auto" w:fill="auto"/>
          </w:tcPr>
          <w:p w:rsidR="00B60D90" w:rsidRPr="00477537" w:rsidRDefault="006E4D70" w:rsidP="006E4D70">
            <w:pPr>
              <w:ind w:firstLine="709"/>
              <w:jc w:val="both"/>
              <w:rPr>
                <w:b/>
                <w:bCs/>
                <w:iCs/>
              </w:rPr>
            </w:pPr>
            <w:r w:rsidRPr="00477537">
              <w:rPr>
                <w:b/>
                <w:bCs/>
                <w:iCs/>
              </w:rPr>
              <w:t>Тема 1. Психолого-педагогические аспекты педагогики досуга</w:t>
            </w:r>
          </w:p>
        </w:tc>
        <w:tc>
          <w:tcPr>
            <w:tcW w:w="66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60D90" w:rsidRPr="000D72F2" w:rsidRDefault="00DE6AEF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0D90" w:rsidRPr="000D72F2" w:rsidTr="0039194F">
        <w:tc>
          <w:tcPr>
            <w:tcW w:w="81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4" w:type="dxa"/>
            <w:shd w:val="clear" w:color="auto" w:fill="auto"/>
          </w:tcPr>
          <w:p w:rsidR="006E4D70" w:rsidRPr="00477537" w:rsidRDefault="006E4D70" w:rsidP="007D347E">
            <w:pPr>
              <w:pStyle w:val="af7"/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  <w:tab w:val="num" w:pos="45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t xml:space="preserve">Сущность и характеристика понятий «досуг» и «свободное время». </w:t>
            </w:r>
          </w:p>
          <w:p w:rsidR="006E4D70" w:rsidRPr="00477537" w:rsidRDefault="006E4D70" w:rsidP="007D347E">
            <w:pPr>
              <w:pStyle w:val="af7"/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  <w:tab w:val="num" w:pos="45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>Объект, предмет, функции и принципы педагогики досуга.</w:t>
            </w:r>
            <w:r w:rsidRPr="00477537">
              <w:t xml:space="preserve"> </w:t>
            </w:r>
          </w:p>
          <w:p w:rsidR="006E4D70" w:rsidRPr="00477537" w:rsidRDefault="006E4D70" w:rsidP="007D347E">
            <w:pPr>
              <w:pStyle w:val="af7"/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  <w:tab w:val="num" w:pos="45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>Аксиология досуга.</w:t>
            </w:r>
            <w:r w:rsidRPr="00477537">
              <w:t xml:space="preserve"> </w:t>
            </w:r>
            <w:r w:rsidRPr="00477537">
              <w:rPr>
                <w:color w:val="000000"/>
              </w:rPr>
              <w:t xml:space="preserve">Понятийный аппарат педагогики досуга. </w:t>
            </w:r>
          </w:p>
          <w:p w:rsidR="006E4D70" w:rsidRPr="00477537" w:rsidRDefault="006E4D70" w:rsidP="007D347E">
            <w:pPr>
              <w:pStyle w:val="af7"/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  <w:tab w:val="num" w:pos="45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t xml:space="preserve">Современные концепции досуга в системе социокультурной  деятельности. </w:t>
            </w:r>
          </w:p>
          <w:p w:rsidR="006E4D70" w:rsidRPr="00477537" w:rsidRDefault="006E4D70" w:rsidP="007D347E">
            <w:pPr>
              <w:pStyle w:val="af7"/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  <w:tab w:val="num" w:pos="45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>Творческий уровень</w:t>
            </w:r>
            <w:r w:rsidRPr="00477537">
              <w:rPr>
                <w:rFonts w:ascii="Roboto-Regular" w:hAnsi="Roboto-Regular"/>
                <w:color w:val="000000"/>
              </w:rPr>
              <w:t xml:space="preserve"> </w:t>
            </w:r>
            <w:r w:rsidRPr="00477537">
              <w:rPr>
                <w:color w:val="000000"/>
              </w:rPr>
              <w:t>досуговой деятельности по созданию культурных ценностей.</w:t>
            </w:r>
            <w:r w:rsidRPr="00477537">
              <w:rPr>
                <w:rFonts w:ascii="Roboto-Regular" w:hAnsi="Roboto-Regular"/>
                <w:color w:val="000000"/>
              </w:rPr>
              <w:t xml:space="preserve"> </w:t>
            </w:r>
          </w:p>
          <w:p w:rsidR="006E4D70" w:rsidRPr="00477537" w:rsidRDefault="006E4D70" w:rsidP="007D347E">
            <w:pPr>
              <w:pStyle w:val="af7"/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  <w:tab w:val="num" w:pos="45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477537">
              <w:rPr>
                <w:color w:val="000000"/>
              </w:rPr>
              <w:t>Экстериоризация</w:t>
            </w:r>
            <w:proofErr w:type="spellEnd"/>
            <w:r w:rsidRPr="00477537">
              <w:rPr>
                <w:color w:val="000000"/>
              </w:rPr>
              <w:t xml:space="preserve"> досуговой </w:t>
            </w:r>
            <w:r w:rsidRPr="00477537">
              <w:rPr>
                <w:color w:val="000000"/>
              </w:rPr>
              <w:lastRenderedPageBreak/>
              <w:t xml:space="preserve">деятельности в аспекте </w:t>
            </w:r>
            <w:proofErr w:type="spellStart"/>
            <w:r w:rsidRPr="00477537">
              <w:rPr>
                <w:color w:val="000000"/>
              </w:rPr>
              <w:t>внутриличностного</w:t>
            </w:r>
            <w:proofErr w:type="spellEnd"/>
            <w:r w:rsidRPr="00477537">
              <w:rPr>
                <w:color w:val="000000"/>
              </w:rPr>
              <w:t xml:space="preserve"> содержания детей и молодежи. </w:t>
            </w:r>
          </w:p>
          <w:p w:rsidR="006E4D70" w:rsidRPr="00477537" w:rsidRDefault="006E4D70" w:rsidP="007D347E">
            <w:pPr>
              <w:pStyle w:val="af7"/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  <w:tab w:val="num" w:pos="45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Соотнесение педагогики досуга с другими областями педагогической науки. </w:t>
            </w:r>
          </w:p>
          <w:p w:rsidR="006E4D70" w:rsidRPr="00477537" w:rsidRDefault="006E4D70" w:rsidP="007D347E">
            <w:pPr>
              <w:pStyle w:val="af7"/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  <w:tab w:val="num" w:pos="45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477537">
              <w:rPr>
                <w:color w:val="000000"/>
              </w:rPr>
              <w:t>Социоцентризм</w:t>
            </w:r>
            <w:proofErr w:type="spellEnd"/>
            <w:r w:rsidRPr="00477537">
              <w:rPr>
                <w:color w:val="000000"/>
              </w:rPr>
              <w:t xml:space="preserve"> педагогики досуга. Функциональный и предметный подходы к организации досуга. Функции досуга. </w:t>
            </w:r>
          </w:p>
          <w:p w:rsidR="00B60D90" w:rsidRPr="00477537" w:rsidRDefault="006E4D70" w:rsidP="007D347E">
            <w:pPr>
              <w:pStyle w:val="af7"/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  <w:tab w:val="num" w:pos="45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Принципы педагогики досуга. </w:t>
            </w:r>
            <w:r w:rsidRPr="00477537">
              <w:t xml:space="preserve">Организация досуга в содержании деятельности социального педагога. </w:t>
            </w:r>
          </w:p>
        </w:tc>
        <w:tc>
          <w:tcPr>
            <w:tcW w:w="66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Мультиме-дийная</w:t>
            </w:r>
            <w:r>
              <w:rPr>
                <w:sz w:val="22"/>
                <w:szCs w:val="22"/>
              </w:rPr>
              <w:t xml:space="preserve"> </w:t>
            </w:r>
            <w:r w:rsidRPr="000D72F2">
              <w:rPr>
                <w:sz w:val="22"/>
                <w:szCs w:val="22"/>
              </w:rPr>
              <w:t>презентация</w:t>
            </w:r>
          </w:p>
        </w:tc>
        <w:tc>
          <w:tcPr>
            <w:tcW w:w="1843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Основная:</w:t>
            </w:r>
          </w:p>
          <w:p w:rsidR="00B60D90" w:rsidRPr="000D72F2" w:rsidRDefault="007A3974" w:rsidP="0039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[1]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8A59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[4]</w:t>
            </w:r>
          </w:p>
          <w:p w:rsidR="00B60D90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Дополнительная:</w:t>
            </w:r>
            <w:r w:rsidR="008A59F5">
              <w:rPr>
                <w:sz w:val="22"/>
                <w:szCs w:val="22"/>
              </w:rPr>
              <w:t xml:space="preserve"> </w:t>
            </w:r>
          </w:p>
          <w:p w:rsidR="00B60D90" w:rsidRPr="000D72F2" w:rsidRDefault="007A3974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[3] [6] </w:t>
            </w:r>
          </w:p>
        </w:tc>
        <w:tc>
          <w:tcPr>
            <w:tcW w:w="170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</w:tr>
      <w:tr w:rsidR="00B60D90" w:rsidRPr="000D72F2" w:rsidTr="0039194F">
        <w:tc>
          <w:tcPr>
            <w:tcW w:w="81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5604" w:type="dxa"/>
            <w:shd w:val="clear" w:color="auto" w:fill="auto"/>
          </w:tcPr>
          <w:p w:rsidR="00B60D90" w:rsidRPr="00477537" w:rsidRDefault="00CF627E" w:rsidP="004C32DF">
            <w:pPr>
              <w:jc w:val="both"/>
              <w:rPr>
                <w:b/>
                <w:bCs/>
                <w:iCs/>
              </w:rPr>
            </w:pPr>
            <w:r w:rsidRPr="00477537">
              <w:rPr>
                <w:b/>
              </w:rPr>
              <w:t>История и генезис педагогики досуга</w:t>
            </w:r>
          </w:p>
        </w:tc>
        <w:tc>
          <w:tcPr>
            <w:tcW w:w="66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60D90" w:rsidRPr="000D72F2" w:rsidRDefault="00DE6AEF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0D90" w:rsidRPr="000D72F2" w:rsidRDefault="00B60D90" w:rsidP="00DE6AE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2 (</w:t>
            </w:r>
            <w:r w:rsidR="00DE6AEF">
              <w:rPr>
                <w:b/>
                <w:sz w:val="22"/>
                <w:szCs w:val="22"/>
              </w:rPr>
              <w:t>л</w:t>
            </w:r>
            <w:r w:rsidRPr="000D72F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60D90" w:rsidRPr="000D72F2" w:rsidRDefault="00DE6AEF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0D90" w:rsidRPr="000D72F2" w:rsidTr="0039194F">
        <w:tc>
          <w:tcPr>
            <w:tcW w:w="81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4" w:type="dxa"/>
            <w:shd w:val="clear" w:color="auto" w:fill="auto"/>
          </w:tcPr>
          <w:p w:rsidR="00CF627E" w:rsidRPr="00477537" w:rsidRDefault="00CF627E" w:rsidP="007D347E">
            <w:pPr>
              <w:pStyle w:val="af7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Истоки педагогики досуга в культурно-историческом опыте народов. </w:t>
            </w:r>
          </w:p>
          <w:p w:rsidR="00CF627E" w:rsidRPr="00477537" w:rsidRDefault="00CF627E" w:rsidP="007D347E">
            <w:pPr>
              <w:pStyle w:val="af7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Педагогические аспекты досуговой деятельности детей и молодежи в трудах основоположника </w:t>
            </w:r>
            <w:proofErr w:type="spellStart"/>
            <w:r w:rsidRPr="00477537">
              <w:rPr>
                <w:color w:val="000000"/>
              </w:rPr>
              <w:t>досуговедения</w:t>
            </w:r>
            <w:proofErr w:type="spellEnd"/>
            <w:r w:rsidRPr="00477537">
              <w:rPr>
                <w:color w:val="000000"/>
              </w:rPr>
              <w:t xml:space="preserve"> </w:t>
            </w:r>
            <w:proofErr w:type="spellStart"/>
            <w:r w:rsidRPr="00477537">
              <w:rPr>
                <w:color w:val="000000"/>
              </w:rPr>
              <w:t>Джоффа</w:t>
            </w:r>
            <w:proofErr w:type="spellEnd"/>
            <w:r w:rsidRPr="00477537">
              <w:rPr>
                <w:color w:val="000000"/>
              </w:rPr>
              <w:t xml:space="preserve"> </w:t>
            </w:r>
            <w:proofErr w:type="spellStart"/>
            <w:r w:rsidRPr="00477537">
              <w:rPr>
                <w:color w:val="000000"/>
              </w:rPr>
              <w:t>Дюмазедье</w:t>
            </w:r>
            <w:proofErr w:type="spellEnd"/>
            <w:r w:rsidRPr="00477537">
              <w:rPr>
                <w:color w:val="000000"/>
              </w:rPr>
              <w:t xml:space="preserve">. </w:t>
            </w:r>
          </w:p>
          <w:p w:rsidR="00CF627E" w:rsidRPr="00477537" w:rsidRDefault="00CF627E" w:rsidP="007D347E">
            <w:pPr>
              <w:pStyle w:val="af7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477537">
              <w:rPr>
                <w:color w:val="000000"/>
              </w:rPr>
              <w:t xml:space="preserve">История педагогики досуга в работах </w:t>
            </w:r>
            <w:proofErr w:type="spellStart"/>
            <w:r w:rsidRPr="00477537">
              <w:rPr>
                <w:color w:val="000000"/>
              </w:rPr>
              <w:t>И.С.Андреевой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А.П.Виноградова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Г.Я.Никитиной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Т.А.Ремизовой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Г.И.Чернявского</w:t>
            </w:r>
            <w:proofErr w:type="spellEnd"/>
            <w:r w:rsidRPr="00477537">
              <w:rPr>
                <w:color w:val="000000"/>
              </w:rPr>
              <w:t xml:space="preserve">, и др.). </w:t>
            </w:r>
            <w:proofErr w:type="gramEnd"/>
          </w:p>
          <w:p w:rsidR="00CF627E" w:rsidRPr="00477537" w:rsidRDefault="00CF627E" w:rsidP="007D347E">
            <w:pPr>
              <w:pStyle w:val="af7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Этапы развития и становления педагогики досуга. </w:t>
            </w:r>
          </w:p>
          <w:p w:rsidR="00CF627E" w:rsidRPr="00477537" w:rsidRDefault="00CF627E" w:rsidP="007D347E">
            <w:pPr>
              <w:pStyle w:val="af7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>Теория досуга в зарубежной педагогике (</w:t>
            </w:r>
            <w:proofErr w:type="spellStart"/>
            <w:r w:rsidRPr="00477537">
              <w:rPr>
                <w:color w:val="000000"/>
              </w:rPr>
              <w:t>Д.Кларк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Ч.Критчер</w:t>
            </w:r>
            <w:proofErr w:type="spellEnd"/>
            <w:r w:rsidRPr="00477537">
              <w:rPr>
                <w:color w:val="000000"/>
              </w:rPr>
              <w:t xml:space="preserve"> и др.).    Идеи в области теории и методологии организации досуга </w:t>
            </w:r>
            <w:proofErr w:type="spellStart"/>
            <w:r w:rsidRPr="00477537">
              <w:rPr>
                <w:color w:val="000000"/>
              </w:rPr>
              <w:t>Ю.П.Азарова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В.Г.Бочаровой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Ю.В.Васильковой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Т.А.Василькова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В.З.Вульфова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А.И.Загвязинского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Т.А.Мальковской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А.В.Мудрика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lastRenderedPageBreak/>
              <w:t>В.А.Сластенина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Г.Н.Филонова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Н.Е.Щурковой</w:t>
            </w:r>
            <w:proofErr w:type="spellEnd"/>
            <w:r w:rsidRPr="00477537">
              <w:rPr>
                <w:color w:val="000000"/>
              </w:rPr>
              <w:t xml:space="preserve">. </w:t>
            </w:r>
          </w:p>
          <w:p w:rsidR="00CF627E" w:rsidRPr="00477537" w:rsidRDefault="00CF627E" w:rsidP="007D347E">
            <w:pPr>
              <w:pStyle w:val="af7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Характеристика влияния досуговых занятий на развитие личности в работах В.П. </w:t>
            </w:r>
            <w:proofErr w:type="spellStart"/>
            <w:r w:rsidRPr="00477537">
              <w:rPr>
                <w:color w:val="000000"/>
              </w:rPr>
              <w:t>Вахтерова</w:t>
            </w:r>
            <w:proofErr w:type="spellEnd"/>
            <w:r w:rsidRPr="00477537">
              <w:rPr>
                <w:color w:val="000000"/>
              </w:rPr>
              <w:t xml:space="preserve">, К.Н. </w:t>
            </w:r>
            <w:proofErr w:type="spellStart"/>
            <w:r w:rsidRPr="00477537">
              <w:rPr>
                <w:color w:val="000000"/>
              </w:rPr>
              <w:t>Вентцеля</w:t>
            </w:r>
            <w:proofErr w:type="spellEnd"/>
            <w:r w:rsidRPr="00477537">
              <w:rPr>
                <w:color w:val="000000"/>
              </w:rPr>
              <w:t xml:space="preserve">, А.С. Залужного, А.У. Зеленко, Н.Ф. </w:t>
            </w:r>
            <w:proofErr w:type="spellStart"/>
            <w:r w:rsidRPr="00477537">
              <w:rPr>
                <w:color w:val="000000"/>
              </w:rPr>
              <w:t>Каптерева</w:t>
            </w:r>
            <w:proofErr w:type="spellEnd"/>
            <w:r w:rsidRPr="00477537">
              <w:rPr>
                <w:color w:val="000000"/>
              </w:rPr>
              <w:t xml:space="preserve">, М.В. Крупениной, П.Ф. Лесгафта, Е.Н. Медынского, С.Т. </w:t>
            </w:r>
            <w:proofErr w:type="spellStart"/>
            <w:r w:rsidRPr="00477537">
              <w:rPr>
                <w:color w:val="000000"/>
              </w:rPr>
              <w:t>Шацкого</w:t>
            </w:r>
            <w:proofErr w:type="spellEnd"/>
            <w:r w:rsidRPr="00477537">
              <w:rPr>
                <w:color w:val="000000"/>
              </w:rPr>
              <w:t xml:space="preserve">. Современные исследования в сфере педагогики досуга Ю.П. Азарова, </w:t>
            </w:r>
            <w:proofErr w:type="spellStart"/>
            <w:r w:rsidRPr="00477537">
              <w:rPr>
                <w:color w:val="000000"/>
              </w:rPr>
              <w:t>М.А.Ариарского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Н.К.Баклановой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В.З.Дуликова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А.Д.Жаркова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Т.Г.Киселевой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Ю.Д.Красильникова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Ю.А.Стрельцова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Ю.С.Моздоковой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Г.Н.Новиковой</w:t>
            </w:r>
            <w:proofErr w:type="spellEnd"/>
            <w:r w:rsidRPr="00477537">
              <w:rPr>
                <w:color w:val="000000"/>
              </w:rPr>
              <w:t xml:space="preserve">, Н.Н. Ярошенко и др. </w:t>
            </w:r>
          </w:p>
          <w:p w:rsidR="00B60D90" w:rsidRPr="00477537" w:rsidRDefault="00CF627E" w:rsidP="007D347E">
            <w:pPr>
              <w:pStyle w:val="af7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Методика и практика культурно-досуговой деятельности в работах </w:t>
            </w:r>
            <w:proofErr w:type="spellStart"/>
            <w:r w:rsidRPr="00477537">
              <w:rPr>
                <w:color w:val="000000"/>
              </w:rPr>
              <w:t>А.Я.Айзенберга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С.А.Белякова</w:t>
            </w:r>
            <w:proofErr w:type="spellEnd"/>
            <w:r w:rsidRPr="00477537">
              <w:rPr>
                <w:color w:val="000000"/>
              </w:rPr>
              <w:t xml:space="preserve"> </w:t>
            </w:r>
            <w:proofErr w:type="spellStart"/>
            <w:r w:rsidRPr="00477537">
              <w:rPr>
                <w:color w:val="000000"/>
              </w:rPr>
              <w:t>М.Н.Вечера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Д.М.Генкина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М.И.Зеленецкого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А.Г.Сасыхова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А.Г.Соломоника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В.Я.Суртаева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В.С.Цукермана</w:t>
            </w:r>
            <w:proofErr w:type="spellEnd"/>
            <w:r w:rsidRPr="00477537">
              <w:rPr>
                <w:color w:val="000000"/>
              </w:rPr>
              <w:t xml:space="preserve">. </w:t>
            </w:r>
          </w:p>
        </w:tc>
        <w:tc>
          <w:tcPr>
            <w:tcW w:w="66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Мультиме-дийная</w:t>
            </w:r>
            <w:r>
              <w:rPr>
                <w:sz w:val="22"/>
                <w:szCs w:val="22"/>
              </w:rPr>
              <w:t xml:space="preserve"> </w:t>
            </w:r>
            <w:r w:rsidRPr="000D72F2">
              <w:rPr>
                <w:sz w:val="22"/>
                <w:szCs w:val="22"/>
              </w:rPr>
              <w:t>презентация</w:t>
            </w:r>
          </w:p>
        </w:tc>
        <w:tc>
          <w:tcPr>
            <w:tcW w:w="1843" w:type="dxa"/>
            <w:shd w:val="clear" w:color="auto" w:fill="auto"/>
          </w:tcPr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Основная:</w:t>
            </w:r>
          </w:p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[3]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[5]</w:t>
            </w:r>
          </w:p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Дополнительная: </w:t>
            </w:r>
          </w:p>
          <w:p w:rsidR="00B60D90" w:rsidRPr="000D72F2" w:rsidRDefault="007A3974" w:rsidP="007A3974">
            <w:pPr>
              <w:widowControl w:val="0"/>
              <w:ind w:left="-36" w:firstLine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[4] [10] </w:t>
            </w:r>
            <w:r w:rsidR="008A59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</w:tr>
      <w:tr w:rsidR="00B60D90" w:rsidRPr="000D72F2" w:rsidTr="00477537">
        <w:trPr>
          <w:trHeight w:val="674"/>
        </w:trPr>
        <w:tc>
          <w:tcPr>
            <w:tcW w:w="81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5604" w:type="dxa"/>
            <w:shd w:val="clear" w:color="auto" w:fill="auto"/>
          </w:tcPr>
          <w:p w:rsidR="00B60D90" w:rsidRPr="00477537" w:rsidRDefault="00ED1E24" w:rsidP="0039194F">
            <w:pPr>
              <w:pStyle w:val="1"/>
              <w:rPr>
                <w:bCs w:val="0"/>
                <w:iCs w:val="0"/>
                <w:sz w:val="24"/>
              </w:rPr>
            </w:pPr>
            <w:r w:rsidRPr="00477537">
              <w:rPr>
                <w:sz w:val="24"/>
              </w:rPr>
              <w:t>Социально-педагогические основы досуговой деятельности</w:t>
            </w:r>
          </w:p>
        </w:tc>
        <w:tc>
          <w:tcPr>
            <w:tcW w:w="66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60D90" w:rsidRPr="000D72F2" w:rsidRDefault="008A59F5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</w:tr>
      <w:tr w:rsidR="00B60D90" w:rsidRPr="000D72F2" w:rsidTr="0039194F">
        <w:tc>
          <w:tcPr>
            <w:tcW w:w="81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4" w:type="dxa"/>
            <w:shd w:val="clear" w:color="auto" w:fill="auto"/>
          </w:tcPr>
          <w:p w:rsidR="00ED1E24" w:rsidRPr="00477537" w:rsidRDefault="00ED1E24" w:rsidP="007D347E">
            <w:pPr>
              <w:pStyle w:val="1"/>
              <w:numPr>
                <w:ilvl w:val="0"/>
                <w:numId w:val="13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color w:val="000000"/>
                <w:sz w:val="24"/>
              </w:rPr>
              <w:t xml:space="preserve">Цель и прикладные задачи организации досуга. </w:t>
            </w:r>
          </w:p>
          <w:p w:rsidR="00ED1E24" w:rsidRPr="00477537" w:rsidRDefault="00ED1E24" w:rsidP="007D347E">
            <w:pPr>
              <w:pStyle w:val="1"/>
              <w:numPr>
                <w:ilvl w:val="0"/>
                <w:numId w:val="13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sz w:val="24"/>
              </w:rPr>
              <w:t xml:space="preserve">Место и функции досуга в процессе социального развития личности. </w:t>
            </w:r>
            <w:r w:rsidRPr="00477537">
              <w:rPr>
                <w:b w:val="0"/>
                <w:color w:val="000000"/>
                <w:sz w:val="24"/>
              </w:rPr>
              <w:t xml:space="preserve">Гармоническое развитие человека как личности, реализация его способностей и возможностей в сфере свободного времени. </w:t>
            </w:r>
          </w:p>
          <w:p w:rsidR="00ED1E24" w:rsidRPr="00477537" w:rsidRDefault="00ED1E24" w:rsidP="007D347E">
            <w:pPr>
              <w:pStyle w:val="1"/>
              <w:numPr>
                <w:ilvl w:val="0"/>
                <w:numId w:val="13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color w:val="000000"/>
                <w:sz w:val="24"/>
              </w:rPr>
              <w:t xml:space="preserve">Фундаментальные ценности культурно-воспитательного процесса занятий в сфере </w:t>
            </w:r>
            <w:r w:rsidRPr="00477537">
              <w:rPr>
                <w:b w:val="0"/>
                <w:color w:val="000000"/>
                <w:sz w:val="24"/>
              </w:rPr>
              <w:lastRenderedPageBreak/>
              <w:t xml:space="preserve">досуга. </w:t>
            </w:r>
          </w:p>
          <w:p w:rsidR="00ED1E24" w:rsidRPr="00477537" w:rsidRDefault="00ED1E24" w:rsidP="007D347E">
            <w:pPr>
              <w:pStyle w:val="1"/>
              <w:numPr>
                <w:ilvl w:val="0"/>
                <w:numId w:val="13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color w:val="000000"/>
                <w:sz w:val="24"/>
              </w:rPr>
              <w:t xml:space="preserve">Регулирование процессов социализации и индивидуализации человека в социальном воспитании и развитии в организационных формах досуга. </w:t>
            </w:r>
          </w:p>
          <w:p w:rsidR="00ED1E24" w:rsidRPr="00477537" w:rsidRDefault="00ED1E24" w:rsidP="007D347E">
            <w:pPr>
              <w:pStyle w:val="1"/>
              <w:numPr>
                <w:ilvl w:val="0"/>
                <w:numId w:val="13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color w:val="000000"/>
                <w:sz w:val="24"/>
              </w:rPr>
              <w:t xml:space="preserve">Прикладные культурно-воспитательные задачи организации досуга. </w:t>
            </w:r>
          </w:p>
          <w:p w:rsidR="00ED1E24" w:rsidRPr="00477537" w:rsidRDefault="00ED1E24" w:rsidP="007D347E">
            <w:pPr>
              <w:pStyle w:val="1"/>
              <w:numPr>
                <w:ilvl w:val="0"/>
                <w:numId w:val="13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color w:val="000000"/>
                <w:sz w:val="24"/>
              </w:rPr>
              <w:t>Воздействие на процесс формирования личности посредством реализации интересов и потребностей в сфере досуга.</w:t>
            </w:r>
          </w:p>
          <w:p w:rsidR="00ED1E24" w:rsidRPr="00477537" w:rsidRDefault="00ED1E24" w:rsidP="007D347E">
            <w:pPr>
              <w:pStyle w:val="1"/>
              <w:numPr>
                <w:ilvl w:val="0"/>
                <w:numId w:val="13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color w:val="000000"/>
                <w:sz w:val="24"/>
              </w:rPr>
              <w:t xml:space="preserve"> Социальный заказ в системе организации досуговой деятельности. </w:t>
            </w:r>
          </w:p>
          <w:p w:rsidR="00ED1E24" w:rsidRPr="00477537" w:rsidRDefault="00ED1E24" w:rsidP="007D347E">
            <w:pPr>
              <w:pStyle w:val="1"/>
              <w:numPr>
                <w:ilvl w:val="0"/>
                <w:numId w:val="13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color w:val="000000"/>
                <w:sz w:val="24"/>
              </w:rPr>
              <w:t xml:space="preserve">Социальный жизненный контекст (местожительство, досуговые группы, любительские объединения, бытовые общности) досуговой деятельности. </w:t>
            </w:r>
          </w:p>
          <w:p w:rsidR="00ED1E24" w:rsidRPr="00477537" w:rsidRDefault="00ED1E24" w:rsidP="007D347E">
            <w:pPr>
              <w:pStyle w:val="1"/>
              <w:numPr>
                <w:ilvl w:val="0"/>
                <w:numId w:val="13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sz w:val="24"/>
              </w:rPr>
              <w:t xml:space="preserve">Личностно ориентированный, дифференцированный и индивидуальный подходы в организации досуговой деятельности детей и молодёжи. </w:t>
            </w:r>
          </w:p>
          <w:p w:rsidR="00B60D90" w:rsidRPr="00477537" w:rsidRDefault="00B60D90" w:rsidP="0039194F">
            <w:pPr>
              <w:jc w:val="both"/>
            </w:pPr>
          </w:p>
        </w:tc>
        <w:tc>
          <w:tcPr>
            <w:tcW w:w="66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60D90" w:rsidRPr="000D72F2" w:rsidRDefault="00B60D90" w:rsidP="0039194F">
            <w:pPr>
              <w:ind w:hanging="1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0D90" w:rsidRPr="000D72F2" w:rsidRDefault="00B60D90" w:rsidP="0039194F">
            <w:pPr>
              <w:ind w:hanging="1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Мультиме-дийная</w:t>
            </w:r>
            <w:r>
              <w:rPr>
                <w:sz w:val="22"/>
                <w:szCs w:val="22"/>
              </w:rPr>
              <w:t xml:space="preserve"> </w:t>
            </w:r>
            <w:r w:rsidRPr="000D72F2">
              <w:rPr>
                <w:sz w:val="22"/>
                <w:szCs w:val="22"/>
              </w:rPr>
              <w:t>презентация</w:t>
            </w:r>
          </w:p>
        </w:tc>
        <w:tc>
          <w:tcPr>
            <w:tcW w:w="1843" w:type="dxa"/>
            <w:shd w:val="clear" w:color="auto" w:fill="auto"/>
          </w:tcPr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Основная:</w:t>
            </w:r>
          </w:p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[1]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[4]</w:t>
            </w:r>
          </w:p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Дополнительная: </w:t>
            </w:r>
          </w:p>
          <w:p w:rsidR="00B60D90" w:rsidRPr="008A59F5" w:rsidRDefault="007A3974" w:rsidP="007A3974">
            <w:pPr>
              <w:widowControl w:val="0"/>
              <w:ind w:left="-36" w:firstLine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[2] [5] </w:t>
            </w:r>
            <w:r w:rsidR="008A59F5">
              <w:rPr>
                <w:sz w:val="22"/>
                <w:szCs w:val="22"/>
              </w:rPr>
              <w:t xml:space="preserve"> </w:t>
            </w:r>
          </w:p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</w:tr>
      <w:tr w:rsidR="00B60D90" w:rsidRPr="000D72F2" w:rsidTr="0039194F">
        <w:tc>
          <w:tcPr>
            <w:tcW w:w="81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5604" w:type="dxa"/>
            <w:shd w:val="clear" w:color="auto" w:fill="auto"/>
          </w:tcPr>
          <w:p w:rsidR="00B60D90" w:rsidRPr="00477537" w:rsidRDefault="00B42C5F" w:rsidP="00B42C5F">
            <w:pPr>
              <w:pStyle w:val="1"/>
              <w:rPr>
                <w:bCs w:val="0"/>
                <w:iCs w:val="0"/>
                <w:sz w:val="24"/>
              </w:rPr>
            </w:pPr>
            <w:r w:rsidRPr="00477537">
              <w:rPr>
                <w:sz w:val="24"/>
              </w:rPr>
              <w:t>Формы и методы организации досуговой деятельности.</w:t>
            </w:r>
          </w:p>
        </w:tc>
        <w:tc>
          <w:tcPr>
            <w:tcW w:w="66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60D90" w:rsidRPr="000D72F2" w:rsidRDefault="008A59F5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60D90" w:rsidRPr="000D72F2" w:rsidRDefault="00B60D90" w:rsidP="0039194F">
            <w:pPr>
              <w:ind w:hanging="1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0D90" w:rsidRPr="000D72F2" w:rsidRDefault="00DE6AEF" w:rsidP="0039194F">
            <w:pPr>
              <w:ind w:hanging="1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(с)</w:t>
            </w: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</w:tr>
      <w:tr w:rsidR="00B60D90" w:rsidRPr="000D72F2" w:rsidTr="0039194F">
        <w:tc>
          <w:tcPr>
            <w:tcW w:w="817" w:type="dxa"/>
            <w:shd w:val="clear" w:color="auto" w:fill="auto"/>
          </w:tcPr>
          <w:p w:rsidR="00B60D90" w:rsidRPr="000D72F2" w:rsidRDefault="00B42C5F" w:rsidP="0039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04" w:type="dxa"/>
            <w:shd w:val="clear" w:color="auto" w:fill="auto"/>
          </w:tcPr>
          <w:p w:rsidR="00B42C5F" w:rsidRPr="00477537" w:rsidRDefault="00B42C5F" w:rsidP="007D347E">
            <w:pPr>
              <w:pStyle w:val="af0"/>
              <w:numPr>
                <w:ilvl w:val="0"/>
                <w:numId w:val="1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Средства, формы и методы педагогики досуга. </w:t>
            </w:r>
            <w:r w:rsidRPr="0047753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Классификация и характеристика методов педагогики досуга. Критерии отбора и подбора методов организации досуга. Условия </w:t>
            </w:r>
            <w:proofErr w:type="gramStart"/>
            <w:r w:rsidRPr="00477537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эффективности системы методов организации досуга</w:t>
            </w:r>
            <w:proofErr w:type="gramEnd"/>
            <w:r w:rsidRPr="00477537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B42C5F" w:rsidRPr="00477537" w:rsidRDefault="00B42C5F" w:rsidP="007D347E">
            <w:pPr>
              <w:pStyle w:val="af0"/>
              <w:numPr>
                <w:ilvl w:val="0"/>
                <w:numId w:val="1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Активные и интерактивные методы педагогики досуга. Методические приемы в системе методов организации досуговой деятельности. </w:t>
            </w:r>
          </w:p>
          <w:p w:rsidR="00B42C5F" w:rsidRPr="00477537" w:rsidRDefault="00B42C5F" w:rsidP="007D347E">
            <w:pPr>
              <w:pStyle w:val="af0"/>
              <w:numPr>
                <w:ilvl w:val="0"/>
                <w:numId w:val="1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Инновационные подходы, методы и методики в сфере педагогики досуга. Психолого-педагогические особенности педагогических </w:t>
            </w:r>
            <w:proofErr w:type="spellStart"/>
            <w:r w:rsidRPr="00477537">
              <w:rPr>
                <w:rFonts w:ascii="Times New Roman" w:hAnsi="Times New Roman"/>
                <w:bCs/>
                <w:iCs/>
                <w:sz w:val="24"/>
                <w:szCs w:val="24"/>
              </w:rPr>
              <w:t>иннноваций</w:t>
            </w:r>
            <w:proofErr w:type="spellEnd"/>
            <w:r w:rsidRPr="0047753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сфере досуга в контексте социокультурных особенностей социума. </w:t>
            </w:r>
          </w:p>
          <w:p w:rsidR="00B42C5F" w:rsidRPr="00477537" w:rsidRDefault="00B42C5F" w:rsidP="007D347E">
            <w:pPr>
              <w:pStyle w:val="af0"/>
              <w:numPr>
                <w:ilvl w:val="0"/>
                <w:numId w:val="1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bCs/>
                <w:iCs/>
                <w:sz w:val="24"/>
                <w:szCs w:val="24"/>
              </w:rPr>
              <w:t>Критерии результативности организации досуговой деятельности.</w:t>
            </w:r>
            <w:r w:rsidRPr="00477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42C5F" w:rsidRPr="00477537" w:rsidRDefault="00B42C5F" w:rsidP="007D347E">
            <w:pPr>
              <w:pStyle w:val="af0"/>
              <w:numPr>
                <w:ilvl w:val="0"/>
                <w:numId w:val="1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содержания и форм педагогики досуга. </w:t>
            </w:r>
            <w:r w:rsidRPr="00477537">
              <w:rPr>
                <w:rFonts w:ascii="Times New Roman" w:hAnsi="Times New Roman"/>
                <w:sz w:val="24"/>
                <w:szCs w:val="24"/>
              </w:rPr>
              <w:t>Психолого-педагогическая классификация досуговых занятий.</w:t>
            </w:r>
          </w:p>
          <w:p w:rsidR="00B42C5F" w:rsidRPr="00477537" w:rsidRDefault="00B42C5F" w:rsidP="007D347E">
            <w:pPr>
              <w:pStyle w:val="af0"/>
              <w:numPr>
                <w:ilvl w:val="0"/>
                <w:numId w:val="1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 xml:space="preserve"> Характеристика видов досуговой деятельности. </w:t>
            </w:r>
          </w:p>
          <w:p w:rsidR="00B42C5F" w:rsidRPr="00477537" w:rsidRDefault="00B42C5F" w:rsidP="007D347E">
            <w:pPr>
              <w:pStyle w:val="af0"/>
              <w:numPr>
                <w:ilvl w:val="0"/>
                <w:numId w:val="1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 xml:space="preserve">Познавательная деятельность в процессе досуга. </w:t>
            </w:r>
          </w:p>
          <w:p w:rsidR="00B42C5F" w:rsidRPr="00477537" w:rsidRDefault="00B42C5F" w:rsidP="007D347E">
            <w:pPr>
              <w:pStyle w:val="af0"/>
              <w:numPr>
                <w:ilvl w:val="0"/>
                <w:numId w:val="1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 xml:space="preserve">Социально значимая активность и благотворительность в системе досуга. </w:t>
            </w:r>
          </w:p>
          <w:p w:rsidR="00B60D90" w:rsidRPr="00477537" w:rsidRDefault="00B42C5F" w:rsidP="007D347E">
            <w:pPr>
              <w:pStyle w:val="af0"/>
              <w:numPr>
                <w:ilvl w:val="0"/>
                <w:numId w:val="14"/>
              </w:numPr>
              <w:spacing w:after="0" w:line="240" w:lineRule="auto"/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>Отдых и развлечения в содержании досуга.</w:t>
            </w:r>
          </w:p>
        </w:tc>
        <w:tc>
          <w:tcPr>
            <w:tcW w:w="66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Мультиме-дийная</w:t>
            </w:r>
            <w:r>
              <w:rPr>
                <w:sz w:val="22"/>
                <w:szCs w:val="22"/>
              </w:rPr>
              <w:t xml:space="preserve"> </w:t>
            </w:r>
            <w:r w:rsidRPr="000D72F2">
              <w:rPr>
                <w:sz w:val="22"/>
                <w:szCs w:val="22"/>
              </w:rPr>
              <w:t>презентация</w:t>
            </w:r>
          </w:p>
        </w:tc>
        <w:tc>
          <w:tcPr>
            <w:tcW w:w="1843" w:type="dxa"/>
            <w:shd w:val="clear" w:color="auto" w:fill="auto"/>
          </w:tcPr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Основная:</w:t>
            </w:r>
          </w:p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[3]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[5]</w:t>
            </w:r>
          </w:p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Дополнительная: </w:t>
            </w:r>
          </w:p>
          <w:p w:rsidR="00B60D90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[4] [6] </w:t>
            </w:r>
            <w:r w:rsidR="008A59F5">
              <w:rPr>
                <w:sz w:val="22"/>
                <w:szCs w:val="22"/>
              </w:rPr>
              <w:t xml:space="preserve"> </w:t>
            </w:r>
          </w:p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0D90" w:rsidRPr="000D72F2" w:rsidTr="0039194F">
        <w:tc>
          <w:tcPr>
            <w:tcW w:w="817" w:type="dxa"/>
            <w:shd w:val="clear" w:color="auto" w:fill="auto"/>
          </w:tcPr>
          <w:p w:rsidR="00B60D90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5604" w:type="dxa"/>
            <w:shd w:val="clear" w:color="auto" w:fill="auto"/>
          </w:tcPr>
          <w:p w:rsidR="00B60D90" w:rsidRPr="00477537" w:rsidRDefault="004C32DF" w:rsidP="0039194F">
            <w:pPr>
              <w:jc w:val="both"/>
              <w:rPr>
                <w:b/>
              </w:rPr>
            </w:pPr>
            <w:r w:rsidRPr="00477537">
              <w:rPr>
                <w:b/>
              </w:rPr>
              <w:t>Инфраструктура досуга в образовательном процессе Республики Беларусь</w:t>
            </w:r>
          </w:p>
        </w:tc>
        <w:tc>
          <w:tcPr>
            <w:tcW w:w="66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60D90" w:rsidRPr="000D72F2" w:rsidRDefault="008A59F5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32DF" w:rsidRPr="000D72F2" w:rsidTr="0039194F">
        <w:tc>
          <w:tcPr>
            <w:tcW w:w="817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04" w:type="dxa"/>
            <w:shd w:val="clear" w:color="auto" w:fill="auto"/>
          </w:tcPr>
          <w:p w:rsidR="004C32DF" w:rsidRPr="00477537" w:rsidRDefault="004C32DF" w:rsidP="007D347E">
            <w:pPr>
              <w:pStyle w:val="af0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 xml:space="preserve">Социальная политика белорусского государства по вопросам организации досуга детей и молодежи. </w:t>
            </w:r>
          </w:p>
          <w:p w:rsidR="004C32DF" w:rsidRPr="00477537" w:rsidRDefault="004C32DF" w:rsidP="007D347E">
            <w:pPr>
              <w:pStyle w:val="af0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>Нормативные и правовые основы организации досуговой деятельности детей и молодежи. Национальный социокультурный конте</w:t>
            </w:r>
            <w:proofErr w:type="gramStart"/>
            <w:r w:rsidRPr="00477537">
              <w:rPr>
                <w:rFonts w:ascii="Times New Roman" w:hAnsi="Times New Roman"/>
                <w:sz w:val="24"/>
                <w:szCs w:val="24"/>
              </w:rPr>
              <w:t>кст пр</w:t>
            </w:r>
            <w:proofErr w:type="gramEnd"/>
            <w:r w:rsidRPr="00477537">
              <w:rPr>
                <w:rFonts w:ascii="Times New Roman" w:hAnsi="Times New Roman"/>
                <w:sz w:val="24"/>
                <w:szCs w:val="24"/>
              </w:rPr>
              <w:t xml:space="preserve">оведения досуга в Беларуси. </w:t>
            </w:r>
          </w:p>
          <w:p w:rsidR="004C32DF" w:rsidRPr="00477537" w:rsidRDefault="004C32DF" w:rsidP="007D347E">
            <w:pPr>
              <w:pStyle w:val="af0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 xml:space="preserve">Социально-педагогический потенциал образовательного процесса национальной школы в Республики Беларусь. </w:t>
            </w:r>
          </w:p>
          <w:p w:rsidR="004C32DF" w:rsidRPr="00477537" w:rsidRDefault="004C32DF" w:rsidP="007D347E">
            <w:pPr>
              <w:pStyle w:val="af0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 xml:space="preserve">Досуговая деятельность детей и молодежи как средство социального воспитания и </w:t>
            </w:r>
            <w:r w:rsidRPr="004775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социализации. </w:t>
            </w:r>
          </w:p>
          <w:p w:rsidR="004C32DF" w:rsidRPr="00477537" w:rsidRDefault="004C32DF" w:rsidP="007D347E">
            <w:pPr>
              <w:pStyle w:val="af0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>Организация работы по организации досуга с категориями детей и молодежи, нуждающимися в особой заботе со стороны государства и общества.</w:t>
            </w:r>
          </w:p>
          <w:p w:rsidR="004C32DF" w:rsidRPr="00477537" w:rsidRDefault="004C32DF" w:rsidP="007D347E">
            <w:pPr>
              <w:pStyle w:val="af0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 xml:space="preserve"> Организация досуга детей и молодежи в учреждениях общего и профессионального образования. Функции социально-педагогических учреждений образования и социальных учреждений обслуживания населения в организации досуговой деятельности. </w:t>
            </w:r>
          </w:p>
          <w:p w:rsidR="004C32DF" w:rsidRPr="00477537" w:rsidRDefault="004C32DF" w:rsidP="007D347E">
            <w:pPr>
              <w:pStyle w:val="af0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 xml:space="preserve">Влияние некоммерческих и коммерческих организаций в сфере досуга на процесс социализации детей и молодежи. </w:t>
            </w:r>
          </w:p>
          <w:p w:rsidR="004C32DF" w:rsidRPr="00477537" w:rsidRDefault="004C32DF" w:rsidP="007D347E">
            <w:pPr>
              <w:pStyle w:val="af0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 xml:space="preserve">Материальная база организации досуговой деятельности в системе различных учреждений и организаций. </w:t>
            </w:r>
          </w:p>
          <w:p w:rsidR="004C32DF" w:rsidRPr="00477537" w:rsidRDefault="004C32DF" w:rsidP="007D347E">
            <w:pPr>
              <w:pStyle w:val="af0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>Взаимодействие учреждений образования с различными социальными институтами в области организации   досуговой деятельности детей и молодежи.</w:t>
            </w:r>
          </w:p>
        </w:tc>
        <w:tc>
          <w:tcPr>
            <w:tcW w:w="660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4C32DF" w:rsidRPr="000D72F2" w:rsidRDefault="008A59F5" w:rsidP="003919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72F2">
              <w:rPr>
                <w:sz w:val="22"/>
                <w:szCs w:val="22"/>
              </w:rPr>
              <w:t>Мультиме-дийная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D72F2">
              <w:rPr>
                <w:sz w:val="22"/>
                <w:szCs w:val="22"/>
              </w:rPr>
              <w:t>презентация</w:t>
            </w:r>
          </w:p>
        </w:tc>
        <w:tc>
          <w:tcPr>
            <w:tcW w:w="1843" w:type="dxa"/>
            <w:shd w:val="clear" w:color="auto" w:fill="auto"/>
          </w:tcPr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Основная:</w:t>
            </w:r>
          </w:p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[1]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[2]</w:t>
            </w:r>
          </w:p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Дополнительная: </w:t>
            </w:r>
          </w:p>
          <w:p w:rsidR="004C32DF" w:rsidRPr="000D72F2" w:rsidRDefault="007A3974" w:rsidP="007A39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[4] [7]</w:t>
            </w:r>
          </w:p>
        </w:tc>
        <w:tc>
          <w:tcPr>
            <w:tcW w:w="1701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32DF" w:rsidRPr="000D72F2" w:rsidTr="0039194F">
        <w:tc>
          <w:tcPr>
            <w:tcW w:w="817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5604" w:type="dxa"/>
            <w:shd w:val="clear" w:color="auto" w:fill="auto"/>
          </w:tcPr>
          <w:p w:rsidR="004C32DF" w:rsidRPr="00477537" w:rsidRDefault="004C32DF" w:rsidP="0039194F">
            <w:pPr>
              <w:jc w:val="both"/>
              <w:rPr>
                <w:b/>
              </w:rPr>
            </w:pPr>
            <w:r w:rsidRPr="00477537">
              <w:rPr>
                <w:b/>
              </w:rPr>
              <w:t>Социально-педагогические технологии организации досуга</w:t>
            </w:r>
          </w:p>
        </w:tc>
        <w:tc>
          <w:tcPr>
            <w:tcW w:w="660" w:type="dxa"/>
            <w:shd w:val="clear" w:color="auto" w:fill="auto"/>
          </w:tcPr>
          <w:p w:rsidR="004C32DF" w:rsidRPr="000D72F2" w:rsidRDefault="00477537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C32DF" w:rsidRPr="000D72F2" w:rsidRDefault="008A59F5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C32DF" w:rsidRPr="000D72F2" w:rsidRDefault="00DE6AEF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(с)</w:t>
            </w:r>
          </w:p>
        </w:tc>
        <w:tc>
          <w:tcPr>
            <w:tcW w:w="851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0D90" w:rsidRPr="000D72F2" w:rsidTr="0039194F">
        <w:tc>
          <w:tcPr>
            <w:tcW w:w="81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4" w:type="dxa"/>
            <w:shd w:val="clear" w:color="auto" w:fill="auto"/>
          </w:tcPr>
          <w:p w:rsidR="00AC5480" w:rsidRPr="00477537" w:rsidRDefault="00AC5480" w:rsidP="007D347E">
            <w:pPr>
              <w:pStyle w:val="af7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t>Социально значимые ценности в организации досуга.</w:t>
            </w:r>
          </w:p>
          <w:p w:rsidR="00AC5480" w:rsidRPr="00477537" w:rsidRDefault="00AC5480" w:rsidP="007D347E">
            <w:pPr>
              <w:pStyle w:val="af7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t xml:space="preserve"> Нравственное воспитание как основа организации досуга детей и молодежи. </w:t>
            </w:r>
          </w:p>
          <w:p w:rsidR="00AC5480" w:rsidRPr="00477537" w:rsidRDefault="00AC5480" w:rsidP="007D347E">
            <w:pPr>
              <w:pStyle w:val="af7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t xml:space="preserve">Сущность досуговых технологий и их направленность. </w:t>
            </w:r>
          </w:p>
          <w:p w:rsidR="00AC5480" w:rsidRPr="00477537" w:rsidRDefault="00AC5480" w:rsidP="007D347E">
            <w:pPr>
              <w:pStyle w:val="af7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Культура, субкультура, социальное творчество, семья и религия как сфера применения досуговых технологий. </w:t>
            </w:r>
          </w:p>
          <w:p w:rsidR="00AC5480" w:rsidRPr="00477537" w:rsidRDefault="00AC5480" w:rsidP="007D347E">
            <w:pPr>
              <w:pStyle w:val="af7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lastRenderedPageBreak/>
              <w:t>Методические основы технологического процесса в сфере досуга.</w:t>
            </w:r>
          </w:p>
          <w:p w:rsidR="00AC5480" w:rsidRPr="00477537" w:rsidRDefault="00AC5480" w:rsidP="007D347E">
            <w:pPr>
              <w:pStyle w:val="af7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 Система, алгоритм и элементы технологического процесса организации досуговой деятельности детей и молодежи.</w:t>
            </w:r>
          </w:p>
          <w:p w:rsidR="00AC5480" w:rsidRPr="00477537" w:rsidRDefault="00AC5480" w:rsidP="007D347E">
            <w:pPr>
              <w:pStyle w:val="af7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 </w:t>
            </w:r>
            <w:r w:rsidRPr="00477537">
              <w:t>Классификация досуговых технологий. Характеристика общих, функциональных и социально-дифференцированных технологий организации досуга.</w:t>
            </w:r>
            <w:r w:rsidRPr="00477537">
              <w:rPr>
                <w:color w:val="000000"/>
              </w:rPr>
              <w:t xml:space="preserve"> Виды досуговых инновационных технологий. </w:t>
            </w:r>
          </w:p>
          <w:p w:rsidR="00AC5480" w:rsidRPr="00477537" w:rsidRDefault="00AC5480" w:rsidP="007D347E">
            <w:pPr>
              <w:pStyle w:val="af7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Технология профилактики </w:t>
            </w:r>
            <w:proofErr w:type="spellStart"/>
            <w:r w:rsidRPr="00477537">
              <w:rPr>
                <w:color w:val="000000"/>
              </w:rPr>
              <w:t>девиантного</w:t>
            </w:r>
            <w:proofErr w:type="spellEnd"/>
            <w:r w:rsidRPr="00477537">
              <w:rPr>
                <w:color w:val="000000"/>
              </w:rPr>
              <w:t xml:space="preserve"> поведения детей и молодежи в системе досуга.</w:t>
            </w:r>
            <w:r w:rsidRPr="00477537">
              <w:rPr>
                <w:b/>
                <w:color w:val="000000"/>
              </w:rPr>
              <w:t xml:space="preserve"> </w:t>
            </w:r>
            <w:r w:rsidRPr="00477537">
              <w:rPr>
                <w:color w:val="000000"/>
              </w:rPr>
              <w:t>Технология молодежного досуга.</w:t>
            </w:r>
            <w:r w:rsidRPr="00477537">
              <w:rPr>
                <w:b/>
                <w:color w:val="000000"/>
              </w:rPr>
              <w:t xml:space="preserve"> </w:t>
            </w:r>
            <w:r w:rsidRPr="00477537">
              <w:rPr>
                <w:color w:val="000000"/>
              </w:rPr>
              <w:t>Технология семейного досуга.</w:t>
            </w:r>
            <w:r w:rsidRPr="00477537">
              <w:rPr>
                <w:b/>
                <w:color w:val="000000"/>
              </w:rPr>
              <w:t xml:space="preserve"> </w:t>
            </w:r>
            <w:r w:rsidRPr="00477537">
              <w:rPr>
                <w:color w:val="000000"/>
              </w:rPr>
              <w:t xml:space="preserve">Технология формирования культуры межличностного общения в процессе досуговой деятельности. </w:t>
            </w:r>
          </w:p>
          <w:p w:rsidR="00AC5480" w:rsidRPr="00477537" w:rsidRDefault="00AC5480" w:rsidP="007D347E">
            <w:pPr>
              <w:pStyle w:val="af7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Сущность, функции и назначение инновационных досуговых программ и социокультурных проектов в процессе социализации личности. </w:t>
            </w:r>
          </w:p>
          <w:p w:rsidR="00B60D90" w:rsidRPr="00477537" w:rsidRDefault="00AC5480" w:rsidP="007D347E">
            <w:pPr>
              <w:pStyle w:val="af7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Разработка, построение социокультурных программ и условия эффективности их реализации. </w:t>
            </w:r>
          </w:p>
        </w:tc>
        <w:tc>
          <w:tcPr>
            <w:tcW w:w="66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Мультиме-дийная</w:t>
            </w:r>
            <w:r>
              <w:rPr>
                <w:sz w:val="22"/>
                <w:szCs w:val="22"/>
              </w:rPr>
              <w:t xml:space="preserve"> </w:t>
            </w:r>
            <w:r w:rsidRPr="000D72F2">
              <w:rPr>
                <w:sz w:val="22"/>
                <w:szCs w:val="22"/>
              </w:rPr>
              <w:t>презентация</w:t>
            </w:r>
          </w:p>
        </w:tc>
        <w:tc>
          <w:tcPr>
            <w:tcW w:w="1843" w:type="dxa"/>
            <w:shd w:val="clear" w:color="auto" w:fill="auto"/>
          </w:tcPr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Основная:</w:t>
            </w:r>
          </w:p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[3]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[4]</w:t>
            </w:r>
          </w:p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Дополнительная: </w:t>
            </w:r>
          </w:p>
          <w:p w:rsidR="00B60D90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[2] [6] </w:t>
            </w:r>
            <w:r w:rsidR="008A59F5">
              <w:rPr>
                <w:sz w:val="22"/>
                <w:szCs w:val="22"/>
              </w:rPr>
              <w:t xml:space="preserve"> </w:t>
            </w:r>
          </w:p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sz w:val="22"/>
                <w:szCs w:val="22"/>
              </w:rPr>
            </w:pPr>
          </w:p>
        </w:tc>
      </w:tr>
      <w:tr w:rsidR="004C32DF" w:rsidRPr="000D72F2" w:rsidTr="0039194F">
        <w:tc>
          <w:tcPr>
            <w:tcW w:w="817" w:type="dxa"/>
            <w:shd w:val="clear" w:color="auto" w:fill="auto"/>
          </w:tcPr>
          <w:p w:rsidR="004C32DF" w:rsidRPr="000D72F2" w:rsidRDefault="00FB00A7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5604" w:type="dxa"/>
            <w:shd w:val="clear" w:color="auto" w:fill="auto"/>
          </w:tcPr>
          <w:p w:rsidR="004C32DF" w:rsidRPr="00477537" w:rsidRDefault="00FB00A7" w:rsidP="00FB00A7">
            <w:pPr>
              <w:jc w:val="both"/>
              <w:rPr>
                <w:b/>
              </w:rPr>
            </w:pPr>
            <w:r w:rsidRPr="00477537">
              <w:rPr>
                <w:b/>
              </w:rPr>
              <w:t>Социально-педагогические условия эффективности организации досуга детей и молодежи</w:t>
            </w:r>
          </w:p>
        </w:tc>
        <w:tc>
          <w:tcPr>
            <w:tcW w:w="660" w:type="dxa"/>
            <w:shd w:val="clear" w:color="auto" w:fill="auto"/>
          </w:tcPr>
          <w:p w:rsidR="00477537" w:rsidRDefault="008A59F5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4C32DF" w:rsidRPr="00477537" w:rsidRDefault="004C32DF" w:rsidP="0047753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C32DF" w:rsidRPr="000D72F2" w:rsidRDefault="008A59F5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32DF" w:rsidRPr="000D72F2" w:rsidTr="0039194F">
        <w:tc>
          <w:tcPr>
            <w:tcW w:w="817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04" w:type="dxa"/>
            <w:shd w:val="clear" w:color="auto" w:fill="auto"/>
          </w:tcPr>
          <w:p w:rsidR="00FB00A7" w:rsidRPr="00477537" w:rsidRDefault="00FB00A7" w:rsidP="007D347E">
            <w:pPr>
              <w:pStyle w:val="af0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 xml:space="preserve">Система социально-педагогических условий и требований к организации досуговой деятельности детей и молодежи. </w:t>
            </w:r>
          </w:p>
          <w:p w:rsidR="00FB00A7" w:rsidRPr="00477537" w:rsidRDefault="00FB00A7" w:rsidP="007D347E">
            <w:pPr>
              <w:pStyle w:val="af0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 xml:space="preserve">Этика и педагогический такт организации и осуществления досуговых программ. Учет возрастных, социально-психологических, региональных особенностей социума и </w:t>
            </w:r>
            <w:r w:rsidRPr="004775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контингента в организации досуга детей и молодежи.  </w:t>
            </w:r>
          </w:p>
          <w:p w:rsidR="00FB00A7" w:rsidRPr="00477537" w:rsidRDefault="00FB00A7" w:rsidP="007D347E">
            <w:pPr>
              <w:pStyle w:val="af0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sz w:val="24"/>
                <w:szCs w:val="24"/>
              </w:rPr>
              <w:t>Социальный педагог в сфере организации</w:t>
            </w:r>
            <w:r w:rsidRPr="004775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7537">
              <w:rPr>
                <w:rFonts w:ascii="Times New Roman" w:hAnsi="Times New Roman"/>
                <w:sz w:val="24"/>
                <w:szCs w:val="24"/>
              </w:rPr>
              <w:t>досуга</w:t>
            </w:r>
            <w:r w:rsidRPr="00477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субъект социокультурных процессов общества. </w:t>
            </w:r>
          </w:p>
          <w:p w:rsidR="00FB00A7" w:rsidRPr="00477537" w:rsidRDefault="00FB00A7" w:rsidP="007D347E">
            <w:pPr>
              <w:pStyle w:val="af0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Ролевые функции социального педагога в реализации досуговых технологий. </w:t>
            </w:r>
          </w:p>
          <w:p w:rsidR="004C32DF" w:rsidRPr="00477537" w:rsidRDefault="00FB00A7" w:rsidP="007D347E">
            <w:pPr>
              <w:pStyle w:val="af0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 w:rsidRPr="00477537">
              <w:rPr>
                <w:rFonts w:ascii="Times New Roman" w:hAnsi="Times New Roman"/>
                <w:color w:val="000000"/>
                <w:sz w:val="24"/>
                <w:szCs w:val="24"/>
              </w:rPr>
              <w:t>Квалификационные и профессиональные требования к личности социального педагога в сфере организации досуговой деятельности.</w:t>
            </w:r>
          </w:p>
        </w:tc>
        <w:tc>
          <w:tcPr>
            <w:tcW w:w="660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Основная:</w:t>
            </w:r>
          </w:p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[1]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[4]</w:t>
            </w:r>
          </w:p>
          <w:p w:rsidR="007A3974" w:rsidRPr="000D72F2" w:rsidRDefault="007A3974" w:rsidP="007A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Дополнительная: </w:t>
            </w:r>
          </w:p>
          <w:p w:rsidR="004C32DF" w:rsidRPr="000D72F2" w:rsidRDefault="007A3974" w:rsidP="007A39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[2] [10]</w:t>
            </w:r>
          </w:p>
        </w:tc>
        <w:tc>
          <w:tcPr>
            <w:tcW w:w="1701" w:type="dxa"/>
            <w:shd w:val="clear" w:color="auto" w:fill="auto"/>
          </w:tcPr>
          <w:p w:rsidR="004C32DF" w:rsidRPr="000D72F2" w:rsidRDefault="004C32DF" w:rsidP="003919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0D90" w:rsidRPr="000D72F2" w:rsidTr="0039194F">
        <w:tc>
          <w:tcPr>
            <w:tcW w:w="6421" w:type="dxa"/>
            <w:gridSpan w:val="2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lastRenderedPageBreak/>
              <w:t xml:space="preserve">Всего </w:t>
            </w:r>
            <w:proofErr w:type="gramStart"/>
            <w:r w:rsidRPr="000D72F2">
              <w:rPr>
                <w:b/>
                <w:sz w:val="22"/>
                <w:szCs w:val="22"/>
              </w:rPr>
              <w:t>аудиторных</w:t>
            </w:r>
            <w:proofErr w:type="gramEnd"/>
          </w:p>
        </w:tc>
        <w:tc>
          <w:tcPr>
            <w:tcW w:w="2928" w:type="dxa"/>
            <w:gridSpan w:val="4"/>
            <w:shd w:val="clear" w:color="auto" w:fill="auto"/>
          </w:tcPr>
          <w:p w:rsidR="00B60D90" w:rsidRPr="000D72F2" w:rsidRDefault="00FF2653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60D90" w:rsidRPr="000D72F2" w:rsidRDefault="00B60D90" w:rsidP="003919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0D90" w:rsidRPr="000D72F2" w:rsidRDefault="00FF2653" w:rsidP="00391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Зачет</w:t>
            </w:r>
          </w:p>
        </w:tc>
      </w:tr>
    </w:tbl>
    <w:p w:rsidR="00B60D90" w:rsidRPr="00F231A5" w:rsidRDefault="00B60D90" w:rsidP="00B60D90">
      <w:pPr>
        <w:ind w:firstLine="720"/>
        <w:jc w:val="both"/>
        <w:rPr>
          <w:b/>
          <w:sz w:val="28"/>
          <w:szCs w:val="28"/>
        </w:rPr>
      </w:pPr>
    </w:p>
    <w:p w:rsidR="00B60D90" w:rsidRDefault="00B60D90" w:rsidP="00B60D90">
      <w:pPr>
        <w:ind w:firstLine="720"/>
        <w:jc w:val="center"/>
        <w:rPr>
          <w:b/>
          <w:sz w:val="28"/>
          <w:szCs w:val="28"/>
        </w:rPr>
        <w:sectPr w:rsidR="00B60D90" w:rsidSect="0039194F">
          <w:pgSz w:w="16838" w:h="11906" w:orient="landscape"/>
          <w:pgMar w:top="822" w:right="1134" w:bottom="1701" w:left="1134" w:header="720" w:footer="720" w:gutter="0"/>
          <w:cols w:space="708"/>
          <w:docGrid w:linePitch="360"/>
        </w:sectPr>
      </w:pPr>
    </w:p>
    <w:p w:rsidR="00B60D90" w:rsidRPr="000D72F2" w:rsidRDefault="00B60D90" w:rsidP="00B60D90">
      <w:pPr>
        <w:ind w:firstLine="720"/>
        <w:jc w:val="center"/>
        <w:rPr>
          <w:b/>
          <w:sz w:val="22"/>
          <w:szCs w:val="22"/>
        </w:rPr>
      </w:pPr>
      <w:r w:rsidRPr="000D72F2">
        <w:rPr>
          <w:b/>
          <w:sz w:val="22"/>
          <w:szCs w:val="22"/>
        </w:rPr>
        <w:lastRenderedPageBreak/>
        <w:t xml:space="preserve">УЧЕБНО-МЕТОДИЧЕСКАЯ КАРТА УЧЕБНОЙ ДИСЦИПЛИНЫ </w:t>
      </w:r>
    </w:p>
    <w:p w:rsidR="00B60D90" w:rsidRPr="000D72F2" w:rsidRDefault="00B60D90" w:rsidP="00B60D90">
      <w:pPr>
        <w:ind w:firstLine="720"/>
        <w:jc w:val="center"/>
        <w:rPr>
          <w:b/>
          <w:sz w:val="22"/>
          <w:szCs w:val="22"/>
        </w:rPr>
      </w:pPr>
      <w:r w:rsidRPr="000D72F2">
        <w:rPr>
          <w:b/>
          <w:sz w:val="22"/>
          <w:szCs w:val="22"/>
        </w:rPr>
        <w:t xml:space="preserve">«ПРАВОВЫЕ ОСНОВЫ СОЦИАЛЬНО-ПЕДАГОГИЧЕСКОЙ ДЕЯТЕЛЬНОСТИ» </w:t>
      </w:r>
    </w:p>
    <w:p w:rsidR="00754E3C" w:rsidRDefault="00B60D90" w:rsidP="000F69A3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Заочная </w:t>
      </w:r>
      <w:r w:rsidRPr="000D72F2">
        <w:rPr>
          <w:b/>
          <w:sz w:val="22"/>
          <w:szCs w:val="22"/>
        </w:rPr>
        <w:t>форма получения образования</w:t>
      </w:r>
    </w:p>
    <w:p w:rsidR="000F69A3" w:rsidRPr="000D72F2" w:rsidRDefault="000F69A3" w:rsidP="000F69A3">
      <w:pPr>
        <w:rPr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04"/>
        <w:gridCol w:w="660"/>
        <w:gridCol w:w="851"/>
        <w:gridCol w:w="567"/>
        <w:gridCol w:w="850"/>
        <w:gridCol w:w="851"/>
        <w:gridCol w:w="1532"/>
        <w:gridCol w:w="1843"/>
        <w:gridCol w:w="1701"/>
      </w:tblGrid>
      <w:tr w:rsidR="000F69A3" w:rsidRPr="000D72F2" w:rsidTr="00CF384D">
        <w:trPr>
          <w:cantSplit/>
          <w:trHeight w:val="386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0F69A3" w:rsidRPr="000D72F2" w:rsidRDefault="000F69A3" w:rsidP="00CF384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Номер раздела, темы, занятия</w:t>
            </w:r>
          </w:p>
        </w:tc>
        <w:tc>
          <w:tcPr>
            <w:tcW w:w="5604" w:type="dxa"/>
            <w:vMerge w:val="restart"/>
            <w:shd w:val="clear" w:color="auto" w:fill="auto"/>
            <w:vAlign w:val="center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Название раздела, темы, занятия,</w:t>
            </w:r>
          </w:p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перечень изучаемых вопросов</w:t>
            </w:r>
          </w:p>
        </w:tc>
        <w:tc>
          <w:tcPr>
            <w:tcW w:w="2928" w:type="dxa"/>
            <w:gridSpan w:val="4"/>
            <w:shd w:val="clear" w:color="auto" w:fill="auto"/>
            <w:vAlign w:val="center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Количество аудиторных часов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0F69A3" w:rsidRPr="000D72F2" w:rsidRDefault="000F69A3" w:rsidP="00CF384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Самостоятельная (внеаудиторная) работа студентов</w:t>
            </w:r>
          </w:p>
        </w:tc>
        <w:tc>
          <w:tcPr>
            <w:tcW w:w="1532" w:type="dxa"/>
            <w:vMerge w:val="restart"/>
            <w:shd w:val="clear" w:color="auto" w:fill="auto"/>
            <w:textDirection w:val="btLr"/>
            <w:vAlign w:val="center"/>
          </w:tcPr>
          <w:p w:rsidR="000F69A3" w:rsidRPr="000D72F2" w:rsidRDefault="000F69A3" w:rsidP="00CF384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Методические пособия, средства обучения, оборудование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0F69A3" w:rsidRPr="000D72F2" w:rsidRDefault="000F69A3" w:rsidP="00CF384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Литература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0F69A3" w:rsidRPr="000D72F2" w:rsidRDefault="000F69A3" w:rsidP="00CF384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Форма контроля знаний</w:t>
            </w:r>
          </w:p>
        </w:tc>
      </w:tr>
      <w:tr w:rsidR="000F69A3" w:rsidRPr="000D72F2" w:rsidTr="00CF384D">
        <w:trPr>
          <w:cantSplit/>
          <w:trHeight w:val="2548"/>
        </w:trPr>
        <w:tc>
          <w:tcPr>
            <w:tcW w:w="817" w:type="dxa"/>
            <w:vMerge/>
            <w:shd w:val="clear" w:color="auto" w:fill="auto"/>
            <w:textDirection w:val="btLr"/>
          </w:tcPr>
          <w:p w:rsidR="000F69A3" w:rsidRPr="000D72F2" w:rsidRDefault="000F69A3" w:rsidP="00CF384D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04" w:type="dxa"/>
            <w:vMerge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0F69A3" w:rsidRPr="000D72F2" w:rsidRDefault="000F69A3" w:rsidP="00CF384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лекции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 xml:space="preserve">практические (семинарские) </w:t>
            </w:r>
          </w:p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занятия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F69A3" w:rsidRPr="000D72F2" w:rsidRDefault="000F69A3" w:rsidP="00CF384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лабораторные занятия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F69A3" w:rsidRPr="000D72F2" w:rsidRDefault="000F69A3" w:rsidP="00CF384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управляемая самостоятельная работа студентов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1</w:t>
            </w:r>
          </w:p>
        </w:tc>
        <w:tc>
          <w:tcPr>
            <w:tcW w:w="5604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7</w:t>
            </w: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10</w:t>
            </w:r>
          </w:p>
        </w:tc>
      </w:tr>
      <w:tr w:rsidR="000F69A3" w:rsidRPr="000D72F2" w:rsidTr="00CF384D">
        <w:tc>
          <w:tcPr>
            <w:tcW w:w="15276" w:type="dxa"/>
            <w:gridSpan w:val="10"/>
            <w:shd w:val="clear" w:color="auto" w:fill="auto"/>
          </w:tcPr>
          <w:p w:rsidR="000F69A3" w:rsidRPr="000D72F2" w:rsidRDefault="000F69A3" w:rsidP="00CF384D">
            <w:pPr>
              <w:tabs>
                <w:tab w:val="left" w:pos="6990"/>
                <w:tab w:val="center" w:pos="75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Pr="000D72F2">
              <w:rPr>
                <w:b/>
                <w:sz w:val="22"/>
                <w:szCs w:val="22"/>
              </w:rPr>
              <w:t>семестр</w:t>
            </w:r>
          </w:p>
        </w:tc>
      </w:tr>
      <w:tr w:rsidR="000F69A3" w:rsidRPr="000D72F2" w:rsidTr="00CF384D">
        <w:tc>
          <w:tcPr>
            <w:tcW w:w="6421" w:type="dxa"/>
            <w:gridSpan w:val="2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ПЕДАГОГИКА ДОСУГА</w:t>
            </w:r>
            <w:r w:rsidRPr="000D72F2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58</w:t>
            </w:r>
            <w:r w:rsidRPr="000D72F2">
              <w:rPr>
                <w:b/>
                <w:sz w:val="22"/>
                <w:szCs w:val="22"/>
              </w:rPr>
              <w:t xml:space="preserve"> ч.)</w:t>
            </w: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04" w:type="dxa"/>
            <w:shd w:val="clear" w:color="auto" w:fill="auto"/>
          </w:tcPr>
          <w:p w:rsidR="000F69A3" w:rsidRPr="00477537" w:rsidRDefault="000F69A3" w:rsidP="00CF384D">
            <w:pPr>
              <w:ind w:firstLine="709"/>
              <w:jc w:val="both"/>
              <w:rPr>
                <w:b/>
                <w:bCs/>
                <w:iCs/>
              </w:rPr>
            </w:pPr>
            <w:r w:rsidRPr="00477537">
              <w:rPr>
                <w:b/>
                <w:bCs/>
                <w:iCs/>
              </w:rPr>
              <w:t>Тема 1. Психолого-педагогические аспекты педагогики досуга</w:t>
            </w: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4" w:type="dxa"/>
            <w:shd w:val="clear" w:color="auto" w:fill="auto"/>
          </w:tcPr>
          <w:p w:rsidR="000F69A3" w:rsidRPr="00477537" w:rsidRDefault="000F69A3" w:rsidP="007D347E">
            <w:pPr>
              <w:pStyle w:val="af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t xml:space="preserve">Сущность и характеристика понятий «досуг» и «свободное время».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>Объект, предмет, функции и принципы педагогики досуга.</w:t>
            </w:r>
            <w:r w:rsidRPr="00477537">
              <w:t xml:space="preserve">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>Аксиология досуга.</w:t>
            </w:r>
            <w:r w:rsidRPr="00477537">
              <w:t xml:space="preserve"> </w:t>
            </w:r>
            <w:r w:rsidRPr="00477537">
              <w:rPr>
                <w:color w:val="000000"/>
              </w:rPr>
              <w:t xml:space="preserve">Понятийный аппарат педагогики досуга.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t xml:space="preserve">Современные концепции досуга в системе социокультурной  деятельности.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>Творческий уровень</w:t>
            </w:r>
            <w:r w:rsidRPr="00477537">
              <w:rPr>
                <w:rFonts w:ascii="Roboto-Regular" w:hAnsi="Roboto-Regular"/>
                <w:color w:val="000000"/>
              </w:rPr>
              <w:t xml:space="preserve"> </w:t>
            </w:r>
            <w:r w:rsidRPr="00477537">
              <w:rPr>
                <w:color w:val="000000"/>
              </w:rPr>
              <w:t>досуговой деятельности по созданию культурных ценностей.</w:t>
            </w:r>
            <w:r w:rsidRPr="00477537">
              <w:rPr>
                <w:rFonts w:ascii="Roboto-Regular" w:hAnsi="Roboto-Regular"/>
                <w:color w:val="000000"/>
              </w:rPr>
              <w:t xml:space="preserve">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477537">
              <w:rPr>
                <w:color w:val="000000"/>
              </w:rPr>
              <w:lastRenderedPageBreak/>
              <w:t>Экстериоризация</w:t>
            </w:r>
            <w:proofErr w:type="spellEnd"/>
            <w:r w:rsidRPr="00477537">
              <w:rPr>
                <w:color w:val="000000"/>
              </w:rPr>
              <w:t xml:space="preserve"> досуговой деятельности в аспекте </w:t>
            </w:r>
            <w:proofErr w:type="spellStart"/>
            <w:r w:rsidRPr="00477537">
              <w:rPr>
                <w:color w:val="000000"/>
              </w:rPr>
              <w:t>внутриличностного</w:t>
            </w:r>
            <w:proofErr w:type="spellEnd"/>
            <w:r w:rsidRPr="00477537">
              <w:rPr>
                <w:color w:val="000000"/>
              </w:rPr>
              <w:t xml:space="preserve"> содержания детей и молодежи.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Соотнесение педагогики досуга с другими областями педагогической науки.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477537">
              <w:rPr>
                <w:color w:val="000000"/>
              </w:rPr>
              <w:t>Социоцентризм</w:t>
            </w:r>
            <w:proofErr w:type="spellEnd"/>
            <w:r w:rsidRPr="00477537">
              <w:rPr>
                <w:color w:val="000000"/>
              </w:rPr>
              <w:t xml:space="preserve"> педагогики досуга. Функциональный и предметный подходы к организации досуга. Функции досуга.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Принципы педагогики досуга. </w:t>
            </w:r>
            <w:r w:rsidRPr="00477537">
              <w:t xml:space="preserve">Организация досуга в содержании деятельности социального педагога. </w:t>
            </w: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bookmarkStart w:id="10" w:name="_GoBack"/>
            <w:bookmarkEnd w:id="10"/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72F2">
              <w:rPr>
                <w:sz w:val="22"/>
                <w:szCs w:val="22"/>
              </w:rPr>
              <w:t>Мультиме-дийная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D72F2">
              <w:rPr>
                <w:sz w:val="22"/>
                <w:szCs w:val="22"/>
              </w:rPr>
              <w:t>презентация</w:t>
            </w:r>
          </w:p>
        </w:tc>
        <w:tc>
          <w:tcPr>
            <w:tcW w:w="1843" w:type="dxa"/>
            <w:shd w:val="clear" w:color="auto" w:fill="auto"/>
          </w:tcPr>
          <w:p w:rsidR="00272263" w:rsidRPr="000D72F2" w:rsidRDefault="00272263" w:rsidP="00272263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Основная:</w:t>
            </w:r>
          </w:p>
          <w:p w:rsidR="00272263" w:rsidRPr="000D72F2" w:rsidRDefault="00272263" w:rsidP="00272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[1]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[4]</w:t>
            </w:r>
          </w:p>
          <w:p w:rsidR="00272263" w:rsidRPr="000D72F2" w:rsidRDefault="00272263" w:rsidP="00272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Дополнительная: </w:t>
            </w:r>
          </w:p>
          <w:p w:rsidR="00272263" w:rsidRPr="000D72F2" w:rsidRDefault="00272263" w:rsidP="00272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[3] [6]</w:t>
            </w:r>
            <w:r w:rsidRPr="000D72F2">
              <w:rPr>
                <w:sz w:val="22"/>
                <w:szCs w:val="22"/>
              </w:rPr>
              <w:t>:</w:t>
            </w:r>
          </w:p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5604" w:type="dxa"/>
            <w:shd w:val="clear" w:color="auto" w:fill="auto"/>
          </w:tcPr>
          <w:p w:rsidR="000F69A3" w:rsidRPr="00477537" w:rsidRDefault="000F69A3" w:rsidP="00CF384D">
            <w:pPr>
              <w:jc w:val="both"/>
              <w:rPr>
                <w:b/>
                <w:bCs/>
                <w:iCs/>
              </w:rPr>
            </w:pPr>
            <w:r w:rsidRPr="00477537">
              <w:rPr>
                <w:b/>
              </w:rPr>
              <w:t>История и генезис педагогики досуга</w:t>
            </w: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4" w:type="dxa"/>
            <w:shd w:val="clear" w:color="auto" w:fill="auto"/>
          </w:tcPr>
          <w:p w:rsidR="000F69A3" w:rsidRPr="00477537" w:rsidRDefault="000F69A3" w:rsidP="007D347E">
            <w:pPr>
              <w:pStyle w:val="af7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Истоки педагогики досуга в культурно-историческом опыте народов.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Педагогические аспекты досуговой деятельности детей и молодежи в трудах основоположника </w:t>
            </w:r>
            <w:proofErr w:type="spellStart"/>
            <w:r w:rsidRPr="00477537">
              <w:rPr>
                <w:color w:val="000000"/>
              </w:rPr>
              <w:t>досуговедения</w:t>
            </w:r>
            <w:proofErr w:type="spellEnd"/>
            <w:r w:rsidRPr="00477537">
              <w:rPr>
                <w:color w:val="000000"/>
              </w:rPr>
              <w:t xml:space="preserve"> </w:t>
            </w:r>
            <w:proofErr w:type="spellStart"/>
            <w:r w:rsidRPr="00477537">
              <w:rPr>
                <w:color w:val="000000"/>
              </w:rPr>
              <w:t>Джоффа</w:t>
            </w:r>
            <w:proofErr w:type="spellEnd"/>
            <w:r w:rsidRPr="00477537">
              <w:rPr>
                <w:color w:val="000000"/>
              </w:rPr>
              <w:t xml:space="preserve"> </w:t>
            </w:r>
            <w:proofErr w:type="spellStart"/>
            <w:r w:rsidRPr="00477537">
              <w:rPr>
                <w:color w:val="000000"/>
              </w:rPr>
              <w:t>Дюмазедье</w:t>
            </w:r>
            <w:proofErr w:type="spellEnd"/>
            <w:r w:rsidRPr="00477537">
              <w:rPr>
                <w:color w:val="000000"/>
              </w:rPr>
              <w:t xml:space="preserve">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477537">
              <w:rPr>
                <w:color w:val="000000"/>
              </w:rPr>
              <w:t xml:space="preserve">История педагогики досуга в работах </w:t>
            </w:r>
            <w:proofErr w:type="spellStart"/>
            <w:r w:rsidRPr="00477537">
              <w:rPr>
                <w:color w:val="000000"/>
              </w:rPr>
              <w:t>И.С.Андреевой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А.П.Виноградова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Г.Я.Никитиной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Т.А.Ремизовой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Г.И.Чернявского</w:t>
            </w:r>
            <w:proofErr w:type="spellEnd"/>
            <w:r w:rsidRPr="00477537">
              <w:rPr>
                <w:color w:val="000000"/>
              </w:rPr>
              <w:t xml:space="preserve">, и др.). </w:t>
            </w:r>
            <w:proofErr w:type="gramEnd"/>
          </w:p>
          <w:p w:rsidR="000F69A3" w:rsidRPr="00477537" w:rsidRDefault="000F69A3" w:rsidP="007D347E">
            <w:pPr>
              <w:pStyle w:val="af7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Этапы развития и становления педагогики досуга.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>Теория досуга в зарубежной педагогике (</w:t>
            </w:r>
            <w:proofErr w:type="spellStart"/>
            <w:r w:rsidRPr="00477537">
              <w:rPr>
                <w:color w:val="000000"/>
              </w:rPr>
              <w:t>Д.Кларк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Ч.Критчер</w:t>
            </w:r>
            <w:proofErr w:type="spellEnd"/>
            <w:r w:rsidRPr="00477537">
              <w:rPr>
                <w:color w:val="000000"/>
              </w:rPr>
              <w:t xml:space="preserve"> и др.).    Идеи в области теории и методологии организации досуга </w:t>
            </w:r>
            <w:proofErr w:type="spellStart"/>
            <w:r w:rsidRPr="00477537">
              <w:rPr>
                <w:color w:val="000000"/>
              </w:rPr>
              <w:t>Ю.П.Азарова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lastRenderedPageBreak/>
              <w:t>В.Г.Бочаровой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Ю.В.Васильковой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Т.А.Василькова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В.З.Вульфова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А.И.Загвязинского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Т.А.Мальковской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А.В.Мудрика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В.А.Сластенина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Г.Н.Филонова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Н.Е.Щурковой</w:t>
            </w:r>
            <w:proofErr w:type="spellEnd"/>
            <w:r w:rsidRPr="00477537">
              <w:rPr>
                <w:color w:val="000000"/>
              </w:rPr>
              <w:t xml:space="preserve">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Характеристика влияния досуговых занятий на развитие личности в работах В.П. </w:t>
            </w:r>
            <w:proofErr w:type="spellStart"/>
            <w:r w:rsidRPr="00477537">
              <w:rPr>
                <w:color w:val="000000"/>
              </w:rPr>
              <w:t>Вахтерова</w:t>
            </w:r>
            <w:proofErr w:type="spellEnd"/>
            <w:r w:rsidRPr="00477537">
              <w:rPr>
                <w:color w:val="000000"/>
              </w:rPr>
              <w:t xml:space="preserve">, К.Н. </w:t>
            </w:r>
            <w:proofErr w:type="spellStart"/>
            <w:r w:rsidRPr="00477537">
              <w:rPr>
                <w:color w:val="000000"/>
              </w:rPr>
              <w:t>Вентцеля</w:t>
            </w:r>
            <w:proofErr w:type="spellEnd"/>
            <w:r w:rsidRPr="00477537">
              <w:rPr>
                <w:color w:val="000000"/>
              </w:rPr>
              <w:t xml:space="preserve">, А.С. Залужного, А.У. Зеленко, Н.Ф. </w:t>
            </w:r>
            <w:proofErr w:type="spellStart"/>
            <w:r w:rsidRPr="00477537">
              <w:rPr>
                <w:color w:val="000000"/>
              </w:rPr>
              <w:t>Каптерева</w:t>
            </w:r>
            <w:proofErr w:type="spellEnd"/>
            <w:r w:rsidRPr="00477537">
              <w:rPr>
                <w:color w:val="000000"/>
              </w:rPr>
              <w:t xml:space="preserve">, М.В. Крупениной, П.Ф. Лесгафта, Е.Н. Медынского, С.Т. </w:t>
            </w:r>
            <w:proofErr w:type="spellStart"/>
            <w:r w:rsidRPr="00477537">
              <w:rPr>
                <w:color w:val="000000"/>
              </w:rPr>
              <w:t>Шацкого</w:t>
            </w:r>
            <w:proofErr w:type="spellEnd"/>
            <w:r w:rsidRPr="00477537">
              <w:rPr>
                <w:color w:val="000000"/>
              </w:rPr>
              <w:t xml:space="preserve">. Современные исследования в сфере педагогики досуга Ю.П. Азарова, </w:t>
            </w:r>
            <w:proofErr w:type="spellStart"/>
            <w:r w:rsidRPr="00477537">
              <w:rPr>
                <w:color w:val="000000"/>
              </w:rPr>
              <w:t>М.А.Ариарского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Н.К.Баклановой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В.З.Дуликова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А.Д.Жаркова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Т.Г.Киселевой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Ю.Д.Красильникова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Ю.А.Стрельцова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Ю.С.Моздоковой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Г.Н.Новиковой</w:t>
            </w:r>
            <w:proofErr w:type="spellEnd"/>
            <w:r w:rsidRPr="00477537">
              <w:rPr>
                <w:color w:val="000000"/>
              </w:rPr>
              <w:t xml:space="preserve">, Н.Н. Ярошенко и др.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Методика и практика культурно-досуговой деятельности в работах </w:t>
            </w:r>
            <w:proofErr w:type="spellStart"/>
            <w:r w:rsidRPr="00477537">
              <w:rPr>
                <w:color w:val="000000"/>
              </w:rPr>
              <w:t>А.Я.Айзенберга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С.А.Белякова</w:t>
            </w:r>
            <w:proofErr w:type="spellEnd"/>
            <w:r w:rsidRPr="00477537">
              <w:rPr>
                <w:color w:val="000000"/>
              </w:rPr>
              <w:t xml:space="preserve"> </w:t>
            </w:r>
            <w:proofErr w:type="spellStart"/>
            <w:r w:rsidRPr="00477537">
              <w:rPr>
                <w:color w:val="000000"/>
              </w:rPr>
              <w:t>М.Н.Вечера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Д.М.Генкина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М.И.Зеленецкого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А.Г.Сасыхова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А.Г.Соломоника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В.Я.Суртаева</w:t>
            </w:r>
            <w:proofErr w:type="spellEnd"/>
            <w:r w:rsidRPr="00477537">
              <w:rPr>
                <w:color w:val="000000"/>
              </w:rPr>
              <w:t xml:space="preserve">, </w:t>
            </w:r>
            <w:proofErr w:type="spellStart"/>
            <w:r w:rsidRPr="00477537">
              <w:rPr>
                <w:color w:val="000000"/>
              </w:rPr>
              <w:t>В.С.Цукермана</w:t>
            </w:r>
            <w:proofErr w:type="spellEnd"/>
            <w:r w:rsidRPr="00477537">
              <w:rPr>
                <w:color w:val="000000"/>
              </w:rPr>
              <w:t xml:space="preserve">. </w:t>
            </w: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proofErr w:type="spellStart"/>
            <w:r w:rsidRPr="000D72F2">
              <w:rPr>
                <w:sz w:val="22"/>
                <w:szCs w:val="22"/>
              </w:rPr>
              <w:t>Мультиме-дийная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D72F2">
              <w:rPr>
                <w:sz w:val="22"/>
                <w:szCs w:val="22"/>
              </w:rPr>
              <w:t>презентация</w:t>
            </w:r>
          </w:p>
        </w:tc>
        <w:tc>
          <w:tcPr>
            <w:tcW w:w="1843" w:type="dxa"/>
            <w:shd w:val="clear" w:color="auto" w:fill="auto"/>
          </w:tcPr>
          <w:p w:rsidR="007322D4" w:rsidRPr="000D72F2" w:rsidRDefault="007322D4" w:rsidP="007322D4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Основная:</w:t>
            </w:r>
          </w:p>
          <w:p w:rsidR="007322D4" w:rsidRPr="000D72F2" w:rsidRDefault="007322D4" w:rsidP="0073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[3]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[5]</w:t>
            </w:r>
          </w:p>
          <w:p w:rsidR="007322D4" w:rsidRPr="000D72F2" w:rsidRDefault="007322D4" w:rsidP="0073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Дополнительная: </w:t>
            </w:r>
          </w:p>
          <w:p w:rsidR="000F69A3" w:rsidRPr="000D72F2" w:rsidRDefault="007322D4" w:rsidP="0073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[4] [10]  </w:t>
            </w:r>
          </w:p>
          <w:p w:rsidR="000F69A3" w:rsidRPr="000D72F2" w:rsidRDefault="000F69A3" w:rsidP="00CF384D">
            <w:pPr>
              <w:widowControl w:val="0"/>
              <w:ind w:left="-36" w:firstLine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</w:tr>
      <w:tr w:rsidR="000F69A3" w:rsidRPr="000D72F2" w:rsidTr="00CF384D">
        <w:trPr>
          <w:trHeight w:val="674"/>
        </w:trPr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5604" w:type="dxa"/>
            <w:shd w:val="clear" w:color="auto" w:fill="auto"/>
          </w:tcPr>
          <w:p w:rsidR="000F69A3" w:rsidRPr="00477537" w:rsidRDefault="000F69A3" w:rsidP="00CF384D">
            <w:pPr>
              <w:pStyle w:val="1"/>
              <w:rPr>
                <w:bCs w:val="0"/>
                <w:iCs w:val="0"/>
                <w:sz w:val="24"/>
              </w:rPr>
            </w:pPr>
            <w:r w:rsidRPr="00477537">
              <w:rPr>
                <w:sz w:val="24"/>
              </w:rPr>
              <w:t>Социально-педагогические основы досуговой деятельности</w:t>
            </w: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4" w:type="dxa"/>
            <w:shd w:val="clear" w:color="auto" w:fill="auto"/>
          </w:tcPr>
          <w:p w:rsidR="000F69A3" w:rsidRPr="00477537" w:rsidRDefault="000F69A3" w:rsidP="007D347E">
            <w:pPr>
              <w:pStyle w:val="1"/>
              <w:numPr>
                <w:ilvl w:val="0"/>
                <w:numId w:val="28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color w:val="000000"/>
                <w:sz w:val="24"/>
              </w:rPr>
              <w:t xml:space="preserve">Цель и прикладные задачи организации досуга. </w:t>
            </w:r>
          </w:p>
          <w:p w:rsidR="000F69A3" w:rsidRPr="00477537" w:rsidRDefault="000F69A3" w:rsidP="007D347E">
            <w:pPr>
              <w:pStyle w:val="1"/>
              <w:numPr>
                <w:ilvl w:val="0"/>
                <w:numId w:val="28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sz w:val="24"/>
              </w:rPr>
              <w:t xml:space="preserve">Место и функции досуга в процессе социального развития личности. </w:t>
            </w:r>
            <w:r w:rsidRPr="00477537">
              <w:rPr>
                <w:b w:val="0"/>
                <w:color w:val="000000"/>
                <w:sz w:val="24"/>
              </w:rPr>
              <w:t xml:space="preserve">Гармоническое развитие человека как </w:t>
            </w:r>
            <w:r w:rsidRPr="00477537">
              <w:rPr>
                <w:b w:val="0"/>
                <w:color w:val="000000"/>
                <w:sz w:val="24"/>
              </w:rPr>
              <w:lastRenderedPageBreak/>
              <w:t xml:space="preserve">личности, реализация его способностей и возможностей в сфере свободного времени. </w:t>
            </w:r>
          </w:p>
          <w:p w:rsidR="000F69A3" w:rsidRPr="00477537" w:rsidRDefault="000F69A3" w:rsidP="007D347E">
            <w:pPr>
              <w:pStyle w:val="1"/>
              <w:numPr>
                <w:ilvl w:val="0"/>
                <w:numId w:val="28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color w:val="000000"/>
                <w:sz w:val="24"/>
              </w:rPr>
              <w:t xml:space="preserve">Фундаментальные ценности культурно-воспитательного процесса занятий в сфере досуга. </w:t>
            </w:r>
          </w:p>
          <w:p w:rsidR="000F69A3" w:rsidRPr="00477537" w:rsidRDefault="000F69A3" w:rsidP="007D347E">
            <w:pPr>
              <w:pStyle w:val="1"/>
              <w:numPr>
                <w:ilvl w:val="0"/>
                <w:numId w:val="28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color w:val="000000"/>
                <w:sz w:val="24"/>
              </w:rPr>
              <w:t xml:space="preserve">Регулирование процессов социализации и индивидуализации человека в социальном воспитании и развитии в организационных формах досуга. </w:t>
            </w:r>
          </w:p>
          <w:p w:rsidR="000F69A3" w:rsidRPr="00477537" w:rsidRDefault="000F69A3" w:rsidP="007D347E">
            <w:pPr>
              <w:pStyle w:val="1"/>
              <w:numPr>
                <w:ilvl w:val="0"/>
                <w:numId w:val="28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color w:val="000000"/>
                <w:sz w:val="24"/>
              </w:rPr>
              <w:t xml:space="preserve">Прикладные культурно-воспитательные задачи организации досуга. </w:t>
            </w:r>
          </w:p>
          <w:p w:rsidR="000F69A3" w:rsidRPr="00477537" w:rsidRDefault="000F69A3" w:rsidP="007D347E">
            <w:pPr>
              <w:pStyle w:val="1"/>
              <w:numPr>
                <w:ilvl w:val="0"/>
                <w:numId w:val="28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color w:val="000000"/>
                <w:sz w:val="24"/>
              </w:rPr>
              <w:t>Воздействие на процесс формирования личности посредством реализации интересов и потребностей в сфере досуга.</w:t>
            </w:r>
          </w:p>
          <w:p w:rsidR="000F69A3" w:rsidRPr="00477537" w:rsidRDefault="000F69A3" w:rsidP="007D347E">
            <w:pPr>
              <w:pStyle w:val="1"/>
              <w:numPr>
                <w:ilvl w:val="0"/>
                <w:numId w:val="28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color w:val="000000"/>
                <w:sz w:val="24"/>
              </w:rPr>
              <w:t xml:space="preserve">Социальный заказ в системе организации досуговой деятельности. </w:t>
            </w:r>
          </w:p>
          <w:p w:rsidR="000F69A3" w:rsidRPr="00477537" w:rsidRDefault="000F69A3" w:rsidP="007D347E">
            <w:pPr>
              <w:pStyle w:val="1"/>
              <w:numPr>
                <w:ilvl w:val="0"/>
                <w:numId w:val="28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color w:val="000000"/>
                <w:sz w:val="24"/>
              </w:rPr>
              <w:t xml:space="preserve">Социальный жизненный контекст (местожительство, досуговые группы, любительские объединения, бытовые общности) досуговой деятельности. </w:t>
            </w:r>
          </w:p>
          <w:p w:rsidR="000F69A3" w:rsidRPr="00477537" w:rsidRDefault="000F69A3" w:rsidP="007D347E">
            <w:pPr>
              <w:pStyle w:val="1"/>
              <w:numPr>
                <w:ilvl w:val="0"/>
                <w:numId w:val="28"/>
              </w:numPr>
              <w:rPr>
                <w:b w:val="0"/>
                <w:bCs w:val="0"/>
                <w:iCs w:val="0"/>
                <w:sz w:val="24"/>
              </w:rPr>
            </w:pPr>
            <w:r w:rsidRPr="00477537">
              <w:rPr>
                <w:b w:val="0"/>
                <w:sz w:val="24"/>
              </w:rPr>
              <w:t xml:space="preserve">Личностно ориентированный, дифференцированный и индивидуальный подходы в организации досуговой деятельности детей и молодёжи. </w:t>
            </w:r>
          </w:p>
          <w:p w:rsidR="000F69A3" w:rsidRPr="00477537" w:rsidRDefault="000F69A3" w:rsidP="00CF384D">
            <w:pPr>
              <w:jc w:val="both"/>
            </w:pP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ind w:hanging="1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ind w:hanging="1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72F2">
              <w:rPr>
                <w:sz w:val="22"/>
                <w:szCs w:val="22"/>
              </w:rPr>
              <w:t>Мультиме-дийная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D72F2">
              <w:rPr>
                <w:sz w:val="22"/>
                <w:szCs w:val="22"/>
              </w:rPr>
              <w:t>презентация</w:t>
            </w:r>
          </w:p>
        </w:tc>
        <w:tc>
          <w:tcPr>
            <w:tcW w:w="1843" w:type="dxa"/>
            <w:shd w:val="clear" w:color="auto" w:fill="auto"/>
          </w:tcPr>
          <w:p w:rsidR="007322D4" w:rsidRPr="000D72F2" w:rsidRDefault="007322D4" w:rsidP="007322D4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Основная:</w:t>
            </w:r>
          </w:p>
          <w:p w:rsidR="007322D4" w:rsidRPr="000D72F2" w:rsidRDefault="007322D4" w:rsidP="0073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[1]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[4]</w:t>
            </w:r>
          </w:p>
          <w:p w:rsidR="007322D4" w:rsidRPr="000D72F2" w:rsidRDefault="007322D4" w:rsidP="0073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Дополнительная: </w:t>
            </w:r>
          </w:p>
          <w:p w:rsidR="007322D4" w:rsidRPr="008A59F5" w:rsidRDefault="007322D4" w:rsidP="007322D4">
            <w:pPr>
              <w:widowControl w:val="0"/>
              <w:ind w:left="-36" w:firstLine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[2] [5]  </w:t>
            </w:r>
          </w:p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  <w:p w:rsidR="000F69A3" w:rsidRPr="008A59F5" w:rsidRDefault="000F69A3" w:rsidP="00CF384D">
            <w:pPr>
              <w:widowControl w:val="0"/>
              <w:ind w:left="-36" w:firstLine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5604" w:type="dxa"/>
            <w:shd w:val="clear" w:color="auto" w:fill="auto"/>
          </w:tcPr>
          <w:p w:rsidR="000F69A3" w:rsidRPr="00477537" w:rsidRDefault="000F69A3" w:rsidP="00CF384D">
            <w:pPr>
              <w:pStyle w:val="1"/>
              <w:rPr>
                <w:bCs w:val="0"/>
                <w:iCs w:val="0"/>
                <w:sz w:val="24"/>
              </w:rPr>
            </w:pPr>
            <w:r w:rsidRPr="00477537">
              <w:rPr>
                <w:sz w:val="24"/>
              </w:rPr>
              <w:t>Формы и методы организации досуговой деятельности.</w:t>
            </w: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ind w:hanging="1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ind w:hanging="1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04" w:type="dxa"/>
            <w:shd w:val="clear" w:color="auto" w:fill="auto"/>
          </w:tcPr>
          <w:p w:rsidR="000F69A3" w:rsidRPr="00EA1114" w:rsidRDefault="000F69A3" w:rsidP="007D347E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Средства, формы и методы педагогики досуга. </w:t>
            </w:r>
            <w:r w:rsidRPr="00EA111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Классификация и характеристика методов педагогики досуга. Критерии отбора и подбора методов организации досуга. Условия </w:t>
            </w:r>
            <w:proofErr w:type="gramStart"/>
            <w:r w:rsidRPr="00EA111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эффективности системы методов организации </w:t>
            </w:r>
            <w:r w:rsidRPr="00EA111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досуга</w:t>
            </w:r>
            <w:proofErr w:type="gramEnd"/>
            <w:r w:rsidRPr="00EA1114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Активные и интерактивные методы педагогики досуга. Методические приемы в системе методов организации досуговой деятельности. 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Инновационные подходы, методы и методики в сфере педагогики досуга. Психолого-педагогические особенности педагогических </w:t>
            </w:r>
            <w:proofErr w:type="spellStart"/>
            <w:r w:rsidRPr="00EA1114">
              <w:rPr>
                <w:rFonts w:ascii="Times New Roman" w:hAnsi="Times New Roman"/>
                <w:bCs/>
                <w:iCs/>
                <w:sz w:val="24"/>
                <w:szCs w:val="24"/>
              </w:rPr>
              <w:t>иннноваций</w:t>
            </w:r>
            <w:proofErr w:type="spellEnd"/>
            <w:r w:rsidRPr="00EA111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сфере досуга в контексте социокультурных особенностей социума. 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bCs/>
                <w:iCs/>
                <w:sz w:val="24"/>
                <w:szCs w:val="24"/>
              </w:rPr>
              <w:t>Критерии результативности организации досуговой деятельности.</w:t>
            </w:r>
            <w:r w:rsidRPr="00EA1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содержания и форм педагогики досуга. </w:t>
            </w:r>
            <w:r w:rsidRPr="00EA1114">
              <w:rPr>
                <w:rFonts w:ascii="Times New Roman" w:hAnsi="Times New Roman"/>
                <w:sz w:val="24"/>
                <w:szCs w:val="24"/>
              </w:rPr>
              <w:t>Психолого-педагогическая классификация досуговых занятий.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sz w:val="24"/>
                <w:szCs w:val="24"/>
              </w:rPr>
              <w:t xml:space="preserve">Характеристика видов досуговой деятельности. 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sz w:val="24"/>
                <w:szCs w:val="24"/>
              </w:rPr>
              <w:t xml:space="preserve">Познавательная деятельность в процессе досуга. 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sz w:val="24"/>
                <w:szCs w:val="24"/>
              </w:rPr>
              <w:t xml:space="preserve">Социально значимая активность и благотворительность в системе досуга. 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color w:val="000000"/>
              </w:rPr>
            </w:pPr>
            <w:r w:rsidRPr="00EA1114">
              <w:rPr>
                <w:rFonts w:ascii="Times New Roman" w:hAnsi="Times New Roman"/>
                <w:sz w:val="24"/>
                <w:szCs w:val="24"/>
              </w:rPr>
              <w:t>Отдых и развлечения в содержании досуга.</w:t>
            </w: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72F2">
              <w:rPr>
                <w:sz w:val="22"/>
                <w:szCs w:val="22"/>
              </w:rPr>
              <w:t>Мультиме-дийная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D72F2">
              <w:rPr>
                <w:sz w:val="22"/>
                <w:szCs w:val="22"/>
              </w:rPr>
              <w:t>презентация</w:t>
            </w:r>
          </w:p>
        </w:tc>
        <w:tc>
          <w:tcPr>
            <w:tcW w:w="1843" w:type="dxa"/>
            <w:shd w:val="clear" w:color="auto" w:fill="auto"/>
          </w:tcPr>
          <w:p w:rsidR="00CE746A" w:rsidRPr="000D72F2" w:rsidRDefault="00CE746A" w:rsidP="00CE746A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Основная:</w:t>
            </w:r>
          </w:p>
          <w:p w:rsidR="00CE746A" w:rsidRPr="000D72F2" w:rsidRDefault="00CE746A" w:rsidP="00CE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[3]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[5]</w:t>
            </w:r>
          </w:p>
          <w:p w:rsidR="00CE746A" w:rsidRPr="000D72F2" w:rsidRDefault="00CE746A" w:rsidP="00CE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Дополнительная: </w:t>
            </w:r>
          </w:p>
          <w:p w:rsidR="00CE746A" w:rsidRPr="000D72F2" w:rsidRDefault="00CE746A" w:rsidP="00CE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[4] [6]  </w:t>
            </w:r>
          </w:p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5604" w:type="dxa"/>
            <w:shd w:val="clear" w:color="auto" w:fill="auto"/>
          </w:tcPr>
          <w:p w:rsidR="000F69A3" w:rsidRPr="00477537" w:rsidRDefault="000F69A3" w:rsidP="00CF384D">
            <w:pPr>
              <w:jc w:val="both"/>
              <w:rPr>
                <w:b/>
              </w:rPr>
            </w:pPr>
            <w:r w:rsidRPr="00477537">
              <w:rPr>
                <w:b/>
              </w:rPr>
              <w:t>Инфраструктура досуга в образовательном процессе Республики Беларусь</w:t>
            </w: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04" w:type="dxa"/>
            <w:shd w:val="clear" w:color="auto" w:fill="auto"/>
          </w:tcPr>
          <w:p w:rsidR="000F69A3" w:rsidRPr="00EA1114" w:rsidRDefault="000F69A3" w:rsidP="007D347E">
            <w:pPr>
              <w:pStyle w:val="af0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sz w:val="24"/>
                <w:szCs w:val="24"/>
              </w:rPr>
              <w:t xml:space="preserve">Социальная политика белорусского государства по вопросам организации досуга детей и молодежи. 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sz w:val="24"/>
                <w:szCs w:val="24"/>
              </w:rPr>
              <w:t>Нормативные и правовые основы организации досуговой деятельности детей и молодежи. Национальный социокультурный конте</w:t>
            </w:r>
            <w:proofErr w:type="gramStart"/>
            <w:r w:rsidRPr="00EA1114">
              <w:rPr>
                <w:rFonts w:ascii="Times New Roman" w:hAnsi="Times New Roman"/>
                <w:sz w:val="24"/>
                <w:szCs w:val="24"/>
              </w:rPr>
              <w:t>кст пр</w:t>
            </w:r>
            <w:proofErr w:type="gramEnd"/>
            <w:r w:rsidRPr="00EA1114">
              <w:rPr>
                <w:rFonts w:ascii="Times New Roman" w:hAnsi="Times New Roman"/>
                <w:sz w:val="24"/>
                <w:szCs w:val="24"/>
              </w:rPr>
              <w:t xml:space="preserve">оведения досуга в Беларуси. 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sz w:val="24"/>
                <w:szCs w:val="24"/>
              </w:rPr>
              <w:t xml:space="preserve">Социально-педагогический потенциал образовательного процесса национальной школы в Республики Беларусь. 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sz w:val="24"/>
                <w:szCs w:val="24"/>
              </w:rPr>
              <w:t xml:space="preserve">Досуговая деятельность детей и молодежи как средство социального воспитания и </w:t>
            </w:r>
            <w:r w:rsidRPr="00EA11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социализации. 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sz w:val="24"/>
                <w:szCs w:val="24"/>
              </w:rPr>
              <w:t>Организация работы по организации досуга с категориями детей и молодежи, нуждающимися в особой заботе со стороны государства и общества.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sz w:val="24"/>
                <w:szCs w:val="24"/>
              </w:rPr>
              <w:t xml:space="preserve">Организация досуга детей и молодежи в учреждениях общего и профессионального образования. Функции социально-педагогических учреждений образования и социальных учреждений обслуживания населения в организации досуговой деятельности. 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sz w:val="24"/>
                <w:szCs w:val="24"/>
              </w:rPr>
              <w:t xml:space="preserve">Влияние некоммерческих и коммерческих организаций в сфере досуга на процесс социализации детей и молодежи. 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114">
              <w:rPr>
                <w:rFonts w:ascii="Times New Roman" w:hAnsi="Times New Roman"/>
                <w:sz w:val="24"/>
                <w:szCs w:val="24"/>
              </w:rPr>
              <w:t xml:space="preserve">Материальная база организации досуговой деятельности в системе различных учреждений и организаций. </w:t>
            </w:r>
          </w:p>
          <w:p w:rsidR="000F69A3" w:rsidRPr="00EA1114" w:rsidRDefault="000F69A3" w:rsidP="007D347E">
            <w:pPr>
              <w:pStyle w:val="af0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</w:pPr>
            <w:r w:rsidRPr="00EA1114">
              <w:rPr>
                <w:rFonts w:ascii="Times New Roman" w:hAnsi="Times New Roman"/>
                <w:sz w:val="24"/>
                <w:szCs w:val="24"/>
              </w:rPr>
              <w:t>Взаимодействие учреждений образования с различными социальными институтами в области организации   досуговой деятельности детей и молодежи.</w:t>
            </w: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72F2">
              <w:rPr>
                <w:sz w:val="22"/>
                <w:szCs w:val="22"/>
              </w:rPr>
              <w:t>Мультиме-дийная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D72F2">
              <w:rPr>
                <w:sz w:val="22"/>
                <w:szCs w:val="22"/>
              </w:rPr>
              <w:t>презентация</w:t>
            </w:r>
          </w:p>
        </w:tc>
        <w:tc>
          <w:tcPr>
            <w:tcW w:w="1843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5604" w:type="dxa"/>
            <w:shd w:val="clear" w:color="auto" w:fill="auto"/>
          </w:tcPr>
          <w:p w:rsidR="000F69A3" w:rsidRPr="00477537" w:rsidRDefault="000F69A3" w:rsidP="00CF384D">
            <w:pPr>
              <w:jc w:val="both"/>
              <w:rPr>
                <w:b/>
              </w:rPr>
            </w:pPr>
            <w:r w:rsidRPr="00477537">
              <w:rPr>
                <w:b/>
              </w:rPr>
              <w:t>Социально-педагогические технологии организации досуга</w:t>
            </w: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4" w:type="dxa"/>
            <w:shd w:val="clear" w:color="auto" w:fill="auto"/>
          </w:tcPr>
          <w:p w:rsidR="000F69A3" w:rsidRPr="00477537" w:rsidRDefault="000F69A3" w:rsidP="007D347E">
            <w:pPr>
              <w:pStyle w:val="af7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t>Социально значимые ценности в организации досуга.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t xml:space="preserve">Нравственное воспитание как основа организации досуга детей и молодежи.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t xml:space="preserve">Сущность досуговых технологий и их направленность.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Культура, субкультура, социальное творчество, семья и религия как сфера применения досуговых технологий.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lastRenderedPageBreak/>
              <w:t>Методические основы технологического процесса в сфере досуга.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>Система, алгоритм и элементы технологического процесса организации досуговой деятельности детей и молодежи.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t>Классификация досуговых технологий. Характеристика общих, функциональных и социально-дифференцированных технологий организации досуга.</w:t>
            </w:r>
            <w:r w:rsidRPr="00477537">
              <w:rPr>
                <w:color w:val="000000"/>
              </w:rPr>
              <w:t xml:space="preserve"> Виды досуговых инновационных технологий.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Технология профилактики </w:t>
            </w:r>
            <w:proofErr w:type="spellStart"/>
            <w:r w:rsidRPr="00477537">
              <w:rPr>
                <w:color w:val="000000"/>
              </w:rPr>
              <w:t>девиантного</w:t>
            </w:r>
            <w:proofErr w:type="spellEnd"/>
            <w:r w:rsidRPr="00477537">
              <w:rPr>
                <w:color w:val="000000"/>
              </w:rPr>
              <w:t xml:space="preserve"> поведения детей и молодежи в системе досуга.</w:t>
            </w:r>
            <w:r w:rsidRPr="00477537">
              <w:rPr>
                <w:b/>
                <w:color w:val="000000"/>
              </w:rPr>
              <w:t xml:space="preserve"> </w:t>
            </w:r>
            <w:r w:rsidRPr="00477537">
              <w:rPr>
                <w:color w:val="000000"/>
              </w:rPr>
              <w:t>Технология молодежного досуга.</w:t>
            </w:r>
            <w:r w:rsidRPr="00477537">
              <w:rPr>
                <w:b/>
                <w:color w:val="000000"/>
              </w:rPr>
              <w:t xml:space="preserve"> </w:t>
            </w:r>
            <w:r w:rsidRPr="00477537">
              <w:rPr>
                <w:color w:val="000000"/>
              </w:rPr>
              <w:t>Технология семейного досуга.</w:t>
            </w:r>
            <w:r w:rsidRPr="00477537">
              <w:rPr>
                <w:b/>
                <w:color w:val="000000"/>
              </w:rPr>
              <w:t xml:space="preserve"> </w:t>
            </w:r>
            <w:r w:rsidRPr="00477537">
              <w:rPr>
                <w:color w:val="000000"/>
              </w:rPr>
              <w:t xml:space="preserve">Технология формирования культуры межличностного общения в процессе досуговой деятельности.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Сущность, функции и назначение инновационных досуговых программ и социокультурных проектов в процессе социализации личности. </w:t>
            </w:r>
          </w:p>
          <w:p w:rsidR="000F69A3" w:rsidRPr="00477537" w:rsidRDefault="000F69A3" w:rsidP="007D347E">
            <w:pPr>
              <w:pStyle w:val="af7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477537">
              <w:rPr>
                <w:color w:val="000000"/>
              </w:rPr>
              <w:t xml:space="preserve">Разработка, построение социокультурных программ и условия эффективности их реализации. </w:t>
            </w: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proofErr w:type="spellStart"/>
            <w:r w:rsidRPr="000D72F2">
              <w:rPr>
                <w:sz w:val="22"/>
                <w:szCs w:val="22"/>
              </w:rPr>
              <w:t>Мультиме-дийная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D72F2">
              <w:rPr>
                <w:sz w:val="22"/>
                <w:szCs w:val="22"/>
              </w:rPr>
              <w:t>презентация</w:t>
            </w:r>
          </w:p>
        </w:tc>
        <w:tc>
          <w:tcPr>
            <w:tcW w:w="1843" w:type="dxa"/>
            <w:shd w:val="clear" w:color="auto" w:fill="auto"/>
          </w:tcPr>
          <w:p w:rsidR="007C35BD" w:rsidRPr="000D72F2" w:rsidRDefault="007C35BD" w:rsidP="007C35BD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Основная:</w:t>
            </w:r>
          </w:p>
          <w:p w:rsidR="007C35BD" w:rsidRPr="000D72F2" w:rsidRDefault="007C35BD" w:rsidP="007C3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[1]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[2]</w:t>
            </w:r>
          </w:p>
          <w:p w:rsidR="007C35BD" w:rsidRPr="000D72F2" w:rsidRDefault="007C35BD" w:rsidP="007C3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Дополнительная: </w:t>
            </w:r>
          </w:p>
          <w:p w:rsidR="000F69A3" w:rsidRPr="000D72F2" w:rsidRDefault="007C35BD" w:rsidP="007C3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[4] [7]</w:t>
            </w:r>
            <w:r w:rsidR="000F69A3" w:rsidRPr="000D72F2">
              <w:rPr>
                <w:sz w:val="22"/>
                <w:szCs w:val="22"/>
              </w:rPr>
              <w:t>:</w:t>
            </w:r>
          </w:p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5604" w:type="dxa"/>
            <w:shd w:val="clear" w:color="auto" w:fill="auto"/>
          </w:tcPr>
          <w:p w:rsidR="000F69A3" w:rsidRPr="00477537" w:rsidRDefault="000F69A3" w:rsidP="00CF384D">
            <w:pPr>
              <w:jc w:val="both"/>
              <w:rPr>
                <w:b/>
              </w:rPr>
            </w:pPr>
            <w:r w:rsidRPr="00477537">
              <w:rPr>
                <w:b/>
              </w:rPr>
              <w:t>Социально-педагогические условия эффективности организации досуга детей и молодежи</w:t>
            </w:r>
          </w:p>
        </w:tc>
        <w:tc>
          <w:tcPr>
            <w:tcW w:w="660" w:type="dxa"/>
            <w:shd w:val="clear" w:color="auto" w:fill="auto"/>
          </w:tcPr>
          <w:p w:rsidR="000F69A3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  <w:p w:rsidR="000F69A3" w:rsidRPr="00477537" w:rsidRDefault="000F69A3" w:rsidP="00CF38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81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04" w:type="dxa"/>
            <w:shd w:val="clear" w:color="auto" w:fill="auto"/>
          </w:tcPr>
          <w:p w:rsidR="000F69A3" w:rsidRPr="00035963" w:rsidRDefault="000F69A3" w:rsidP="007D347E">
            <w:pPr>
              <w:pStyle w:val="af0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63">
              <w:rPr>
                <w:rFonts w:ascii="Times New Roman" w:hAnsi="Times New Roman"/>
                <w:sz w:val="24"/>
                <w:szCs w:val="24"/>
              </w:rPr>
              <w:t xml:space="preserve">Система социально-педагогических условий и требований к организации досуговой деятельности детей и молодежи. </w:t>
            </w:r>
          </w:p>
          <w:p w:rsidR="000F69A3" w:rsidRPr="00035963" w:rsidRDefault="000F69A3" w:rsidP="007D347E">
            <w:pPr>
              <w:pStyle w:val="af0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63">
              <w:rPr>
                <w:rFonts w:ascii="Times New Roman" w:hAnsi="Times New Roman"/>
                <w:sz w:val="24"/>
                <w:szCs w:val="24"/>
              </w:rPr>
              <w:t xml:space="preserve">Этика и педагогический такт организации и </w:t>
            </w:r>
            <w:r w:rsidRPr="000359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осуществления досуговых программ. Учет возрастных, социально-психологических, региональных особенностей социума и контингента в организации досуга детей и молодежи.  </w:t>
            </w:r>
          </w:p>
          <w:p w:rsidR="000F69A3" w:rsidRPr="00035963" w:rsidRDefault="000F69A3" w:rsidP="007D347E">
            <w:pPr>
              <w:pStyle w:val="af0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63">
              <w:rPr>
                <w:rFonts w:ascii="Times New Roman" w:hAnsi="Times New Roman"/>
                <w:sz w:val="24"/>
                <w:szCs w:val="24"/>
              </w:rPr>
              <w:t>Социальный педагог в сфере организации</w:t>
            </w:r>
            <w:r w:rsidRPr="000359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35963">
              <w:rPr>
                <w:rFonts w:ascii="Times New Roman" w:hAnsi="Times New Roman"/>
                <w:sz w:val="24"/>
                <w:szCs w:val="24"/>
              </w:rPr>
              <w:t>досуга</w:t>
            </w:r>
            <w:r w:rsidRPr="000359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субъект социокультурных процессов общества. </w:t>
            </w:r>
          </w:p>
          <w:p w:rsidR="000F69A3" w:rsidRPr="00035963" w:rsidRDefault="000F69A3" w:rsidP="007D347E">
            <w:pPr>
              <w:pStyle w:val="af0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Ролевые функции социального педагога в реализации досуговых технологий. </w:t>
            </w:r>
          </w:p>
          <w:p w:rsidR="000F69A3" w:rsidRPr="00035963" w:rsidRDefault="000F69A3" w:rsidP="007D347E">
            <w:pPr>
              <w:pStyle w:val="af0"/>
              <w:numPr>
                <w:ilvl w:val="0"/>
                <w:numId w:val="24"/>
              </w:numPr>
              <w:shd w:val="clear" w:color="auto" w:fill="FFFFFF"/>
              <w:jc w:val="both"/>
              <w:rPr>
                <w:color w:val="000000"/>
              </w:rPr>
            </w:pPr>
            <w:r w:rsidRPr="00035963">
              <w:rPr>
                <w:rFonts w:ascii="Times New Roman" w:hAnsi="Times New Roman"/>
                <w:color w:val="000000"/>
                <w:sz w:val="24"/>
                <w:szCs w:val="24"/>
              </w:rPr>
              <w:t>Квалификационные и профессиональные требования к личности социального педагога в сфере организации досуговой деятельности.</w:t>
            </w:r>
          </w:p>
        </w:tc>
        <w:tc>
          <w:tcPr>
            <w:tcW w:w="66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90231" w:rsidRPr="000D72F2" w:rsidRDefault="00090231" w:rsidP="00090231">
            <w:pPr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Основная:</w:t>
            </w:r>
          </w:p>
          <w:p w:rsidR="00090231" w:rsidRPr="000D72F2" w:rsidRDefault="00090231" w:rsidP="00090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[1]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[4]</w:t>
            </w:r>
          </w:p>
          <w:p w:rsidR="00090231" w:rsidRPr="000D72F2" w:rsidRDefault="00090231" w:rsidP="00090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Дополнительная: </w:t>
            </w:r>
          </w:p>
          <w:p w:rsidR="000F69A3" w:rsidRPr="000D72F2" w:rsidRDefault="00090231" w:rsidP="000902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[2] [10]</w:t>
            </w: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69A3" w:rsidRPr="000D72F2" w:rsidTr="00CF384D">
        <w:tc>
          <w:tcPr>
            <w:tcW w:w="6421" w:type="dxa"/>
            <w:gridSpan w:val="2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 w:rsidRPr="000D72F2">
              <w:rPr>
                <w:b/>
                <w:sz w:val="22"/>
                <w:szCs w:val="22"/>
              </w:rPr>
              <w:lastRenderedPageBreak/>
              <w:t xml:space="preserve">Всего </w:t>
            </w:r>
            <w:proofErr w:type="gramStart"/>
            <w:r w:rsidRPr="000D72F2">
              <w:rPr>
                <w:b/>
                <w:sz w:val="22"/>
                <w:szCs w:val="22"/>
              </w:rPr>
              <w:t>аудиторных</w:t>
            </w:r>
            <w:proofErr w:type="gramEnd"/>
          </w:p>
        </w:tc>
        <w:tc>
          <w:tcPr>
            <w:tcW w:w="2928" w:type="dxa"/>
            <w:gridSpan w:val="4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9A3" w:rsidRPr="000D72F2" w:rsidRDefault="000F69A3" w:rsidP="00CF3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Зачет</w:t>
            </w:r>
          </w:p>
        </w:tc>
      </w:tr>
    </w:tbl>
    <w:p w:rsidR="000F69A3" w:rsidRPr="00F231A5" w:rsidRDefault="000F69A3" w:rsidP="000F69A3">
      <w:pPr>
        <w:ind w:firstLine="720"/>
        <w:jc w:val="both"/>
        <w:rPr>
          <w:b/>
          <w:sz w:val="28"/>
          <w:szCs w:val="28"/>
        </w:rPr>
      </w:pPr>
    </w:p>
    <w:p w:rsidR="000F69A3" w:rsidRDefault="000F69A3" w:rsidP="000F69A3">
      <w:pPr>
        <w:ind w:firstLine="720"/>
        <w:jc w:val="center"/>
        <w:rPr>
          <w:b/>
          <w:sz w:val="28"/>
          <w:szCs w:val="28"/>
        </w:rPr>
        <w:sectPr w:rsidR="000F69A3" w:rsidSect="0039194F">
          <w:pgSz w:w="16838" w:h="11906" w:orient="landscape"/>
          <w:pgMar w:top="822" w:right="1134" w:bottom="1701" w:left="1134" w:header="720" w:footer="720" w:gutter="0"/>
          <w:cols w:space="708"/>
          <w:docGrid w:linePitch="360"/>
        </w:sectPr>
      </w:pPr>
    </w:p>
    <w:p w:rsidR="000F69A3" w:rsidRDefault="000F69A3" w:rsidP="000F69A3">
      <w:pPr>
        <w:ind w:firstLine="720"/>
        <w:jc w:val="center"/>
        <w:rPr>
          <w:b/>
          <w:sz w:val="22"/>
          <w:szCs w:val="22"/>
        </w:rPr>
      </w:pPr>
    </w:p>
    <w:p w:rsidR="000F69A3" w:rsidRDefault="000F69A3" w:rsidP="000F69A3">
      <w:pPr>
        <w:ind w:firstLine="720"/>
        <w:jc w:val="center"/>
        <w:rPr>
          <w:b/>
          <w:sz w:val="22"/>
          <w:szCs w:val="22"/>
        </w:rPr>
      </w:pPr>
    </w:p>
    <w:p w:rsidR="000F69A3" w:rsidRDefault="000F69A3" w:rsidP="000F69A3">
      <w:pPr>
        <w:ind w:firstLine="720"/>
        <w:jc w:val="center"/>
        <w:rPr>
          <w:b/>
          <w:sz w:val="22"/>
          <w:szCs w:val="22"/>
        </w:rPr>
      </w:pPr>
    </w:p>
    <w:p w:rsidR="000F69A3" w:rsidRDefault="000F69A3" w:rsidP="000F69A3">
      <w:pPr>
        <w:ind w:firstLine="720"/>
        <w:jc w:val="center"/>
        <w:rPr>
          <w:b/>
          <w:sz w:val="22"/>
          <w:szCs w:val="22"/>
        </w:rPr>
      </w:pPr>
    </w:p>
    <w:p w:rsidR="00754E3C" w:rsidRPr="00F231A5" w:rsidRDefault="00754E3C" w:rsidP="00B60D90">
      <w:pPr>
        <w:ind w:firstLine="720"/>
        <w:jc w:val="center"/>
        <w:rPr>
          <w:b/>
          <w:sz w:val="28"/>
          <w:szCs w:val="28"/>
        </w:rPr>
        <w:sectPr w:rsidR="00754E3C" w:rsidRPr="00F231A5" w:rsidSect="0039194F">
          <w:pgSz w:w="16838" w:h="11906" w:orient="landscape"/>
          <w:pgMar w:top="822" w:right="1134" w:bottom="1701" w:left="1134" w:header="720" w:footer="720" w:gutter="0"/>
          <w:cols w:space="708"/>
          <w:docGrid w:linePitch="360"/>
        </w:sectPr>
      </w:pPr>
    </w:p>
    <w:p w:rsidR="00B60D90" w:rsidRPr="00F231A5" w:rsidRDefault="00B60D90" w:rsidP="00B60D90">
      <w:pPr>
        <w:pStyle w:val="2"/>
        <w:rPr>
          <w:b/>
        </w:rPr>
      </w:pPr>
      <w:r w:rsidRPr="00F231A5">
        <w:rPr>
          <w:b/>
        </w:rPr>
        <w:lastRenderedPageBreak/>
        <w:t>ИНФОРМАЦИОННО-МЕТОДИЧЕСКАЯ ЧАСТЬ</w:t>
      </w:r>
    </w:p>
    <w:p w:rsidR="00B60D90" w:rsidRPr="00F231A5" w:rsidRDefault="00B60D90" w:rsidP="00B60D90">
      <w:pPr>
        <w:jc w:val="center"/>
        <w:rPr>
          <w:b/>
          <w:sz w:val="28"/>
          <w:szCs w:val="28"/>
        </w:rPr>
      </w:pPr>
      <w:r w:rsidRPr="00F231A5">
        <w:rPr>
          <w:b/>
          <w:sz w:val="28"/>
          <w:szCs w:val="28"/>
        </w:rPr>
        <w:t>Список литературы</w:t>
      </w:r>
    </w:p>
    <w:p w:rsidR="00B60D90" w:rsidRPr="00F231A5" w:rsidRDefault="00B60D90" w:rsidP="00B60D90">
      <w:pPr>
        <w:pStyle w:val="2"/>
        <w:rPr>
          <w:b/>
        </w:rPr>
      </w:pPr>
      <w:r w:rsidRPr="00F231A5">
        <w:rPr>
          <w:b/>
        </w:rPr>
        <w:t>Основная:</w:t>
      </w:r>
    </w:p>
    <w:p w:rsidR="0058113C" w:rsidRPr="00826CF7" w:rsidRDefault="00663E6C" w:rsidP="007D347E">
      <w:pPr>
        <w:pStyle w:val="2"/>
        <w:numPr>
          <w:ilvl w:val="0"/>
          <w:numId w:val="19"/>
        </w:numPr>
        <w:jc w:val="left"/>
        <w:textAlignment w:val="baseline"/>
        <w:rPr>
          <w:rStyle w:val="apple-converted-space"/>
          <w:color w:val="000000"/>
        </w:rPr>
      </w:pPr>
      <w:hyperlink r:id="rId12" w:history="1">
        <w:r w:rsidRPr="00826CF7">
          <w:rPr>
            <w:rStyle w:val="afc"/>
            <w:bCs/>
            <w:color w:val="000000"/>
            <w:u w:val="none"/>
            <w:bdr w:val="none" w:sz="0" w:space="0" w:color="auto" w:frame="1"/>
          </w:rPr>
          <w:t>Аванесова</w:t>
        </w:r>
        <w:r w:rsidR="00AB50BD">
          <w:rPr>
            <w:rStyle w:val="afc"/>
            <w:bCs/>
            <w:color w:val="000000"/>
            <w:u w:val="none"/>
            <w:bdr w:val="none" w:sz="0" w:space="0" w:color="auto" w:frame="1"/>
          </w:rPr>
          <w:t>,</w:t>
        </w:r>
        <w:r w:rsidRPr="00826CF7">
          <w:rPr>
            <w:rStyle w:val="afc"/>
            <w:bCs/>
            <w:color w:val="000000"/>
            <w:u w:val="none"/>
            <w:bdr w:val="none" w:sz="0" w:space="0" w:color="auto" w:frame="1"/>
          </w:rPr>
          <w:t xml:space="preserve"> Г.А. Культурно-досуговая деятельность: Теория и практика организации</w:t>
        </w:r>
      </w:hyperlink>
      <w:r w:rsidR="00AB50BD">
        <w:rPr>
          <w:bCs/>
          <w:color w:val="000000"/>
        </w:rPr>
        <w:t>.</w:t>
      </w:r>
      <w:r w:rsidR="007C04EB" w:rsidRPr="00826CF7">
        <w:rPr>
          <w:color w:val="000000"/>
        </w:rPr>
        <w:t xml:space="preserve"> </w:t>
      </w:r>
      <w:r w:rsidRPr="00826CF7">
        <w:rPr>
          <w:color w:val="000000"/>
        </w:rPr>
        <w:t xml:space="preserve">Учебное пособие для студентов вузов. </w:t>
      </w:r>
      <w:r w:rsidR="007C04EB">
        <w:rPr>
          <w:color w:val="000000"/>
        </w:rPr>
        <w:t>/</w:t>
      </w:r>
      <w:r w:rsidR="007C04EB" w:rsidRPr="007C04EB">
        <w:rPr>
          <w:bCs/>
          <w:color w:val="000000"/>
        </w:rPr>
        <w:t xml:space="preserve"> </w:t>
      </w:r>
      <w:r w:rsidR="007C04EB" w:rsidRPr="00AB50BD">
        <w:rPr>
          <w:bCs/>
          <w:color w:val="000000"/>
        </w:rPr>
        <w:t>Г.А.</w:t>
      </w:r>
      <w:r w:rsidR="007C04EB" w:rsidRPr="00AB50BD">
        <w:t xml:space="preserve"> </w:t>
      </w:r>
      <w:r w:rsidR="007C04EB" w:rsidRPr="00AB50BD">
        <w:rPr>
          <w:bCs/>
          <w:color w:val="000000"/>
        </w:rPr>
        <w:t>Аванесова</w:t>
      </w:r>
      <w:r w:rsidR="007C04EB">
        <w:rPr>
          <w:rStyle w:val="apple-converted-space"/>
          <w:bCs/>
          <w:color w:val="000000"/>
        </w:rPr>
        <w:t>.</w:t>
      </w:r>
      <w:r w:rsidRPr="00826CF7">
        <w:rPr>
          <w:color w:val="000000"/>
        </w:rPr>
        <w:t>— М.: Аспект Пресс, 2006. — 236 с.</w:t>
      </w:r>
      <w:r w:rsidRPr="00826CF7">
        <w:rPr>
          <w:rStyle w:val="apple-converted-space"/>
          <w:color w:val="000000"/>
        </w:rPr>
        <w:t> </w:t>
      </w:r>
    </w:p>
    <w:p w:rsidR="0058113C" w:rsidRPr="00826CF7" w:rsidRDefault="0058113C" w:rsidP="007D347E">
      <w:pPr>
        <w:pStyle w:val="2"/>
        <w:numPr>
          <w:ilvl w:val="0"/>
          <w:numId w:val="19"/>
        </w:numPr>
        <w:jc w:val="left"/>
        <w:textAlignment w:val="baseline"/>
        <w:rPr>
          <w:color w:val="000000"/>
        </w:rPr>
      </w:pPr>
      <w:hyperlink r:id="rId13" w:history="1">
        <w:r w:rsidRPr="00826CF7">
          <w:rPr>
            <w:rStyle w:val="afc"/>
            <w:bCs/>
            <w:color w:val="000000"/>
            <w:u w:val="none"/>
            <w:bdr w:val="none" w:sz="0" w:space="0" w:color="auto" w:frame="1"/>
          </w:rPr>
          <w:t>Григорьева</w:t>
        </w:r>
        <w:r w:rsidR="007C04EB">
          <w:rPr>
            <w:rStyle w:val="afc"/>
            <w:bCs/>
            <w:color w:val="000000"/>
            <w:u w:val="none"/>
            <w:bdr w:val="none" w:sz="0" w:space="0" w:color="auto" w:frame="1"/>
          </w:rPr>
          <w:t>,</w:t>
        </w:r>
        <w:r w:rsidRPr="00826CF7">
          <w:rPr>
            <w:rStyle w:val="afc"/>
            <w:bCs/>
            <w:color w:val="000000"/>
            <w:u w:val="none"/>
            <w:bdr w:val="none" w:sz="0" w:space="0" w:color="auto" w:frame="1"/>
          </w:rPr>
          <w:t xml:space="preserve"> Е.И. Современные технологии социально-культурной деятельности</w:t>
        </w:r>
      </w:hyperlink>
      <w:r w:rsidRPr="00826CF7">
        <w:rPr>
          <w:rStyle w:val="apple-converted-space"/>
          <w:bCs/>
          <w:color w:val="000000"/>
        </w:rPr>
        <w:t xml:space="preserve">. </w:t>
      </w:r>
      <w:r w:rsidR="007C04EB">
        <w:rPr>
          <w:rStyle w:val="apple-converted-space"/>
          <w:bCs/>
          <w:color w:val="000000"/>
        </w:rPr>
        <w:t>/</w:t>
      </w:r>
      <w:r w:rsidR="007C04EB" w:rsidRPr="007C04EB">
        <w:t xml:space="preserve"> </w:t>
      </w:r>
      <w:r w:rsidR="007C04EB" w:rsidRPr="007C04EB">
        <w:rPr>
          <w:rStyle w:val="apple-converted-space"/>
          <w:bCs/>
          <w:color w:val="000000"/>
        </w:rPr>
        <w:t>Е.И.</w:t>
      </w:r>
      <w:r w:rsidR="007C04EB" w:rsidRPr="007C04EB">
        <w:t xml:space="preserve"> </w:t>
      </w:r>
      <w:r w:rsidR="007C04EB" w:rsidRPr="007C04EB">
        <w:rPr>
          <w:rStyle w:val="apple-converted-space"/>
          <w:bCs/>
          <w:color w:val="000000"/>
        </w:rPr>
        <w:t>Григорьева</w:t>
      </w:r>
      <w:proofErr w:type="gramStart"/>
      <w:r w:rsidR="007C04EB">
        <w:rPr>
          <w:rStyle w:val="apple-converted-space"/>
          <w:bCs/>
          <w:color w:val="000000"/>
        </w:rPr>
        <w:t>.-</w:t>
      </w:r>
      <w:proofErr w:type="gramEnd"/>
      <w:r w:rsidRPr="00826CF7">
        <w:rPr>
          <w:color w:val="000000"/>
        </w:rPr>
        <w:t>Тамбов: ТГУ им. Державина, 2002. - 284 с.</w:t>
      </w:r>
    </w:p>
    <w:p w:rsidR="004A6FED" w:rsidRPr="00826CF7" w:rsidRDefault="00CA646B" w:rsidP="007D347E">
      <w:pPr>
        <w:pStyle w:val="2"/>
        <w:numPr>
          <w:ilvl w:val="0"/>
          <w:numId w:val="19"/>
        </w:numPr>
        <w:jc w:val="left"/>
        <w:textAlignment w:val="baseline"/>
        <w:rPr>
          <w:color w:val="000000"/>
          <w:u w:val="single"/>
        </w:rPr>
      </w:pPr>
      <w:hyperlink r:id="rId14" w:history="1">
        <w:r w:rsidRPr="00826CF7">
          <w:rPr>
            <w:rStyle w:val="afc"/>
            <w:bCs/>
            <w:color w:val="000000"/>
            <w:u w:val="none"/>
            <w:bdr w:val="none" w:sz="0" w:space="0" w:color="auto" w:frame="1"/>
          </w:rPr>
          <w:t>Дашковская</w:t>
        </w:r>
        <w:r w:rsidR="00EE013F">
          <w:rPr>
            <w:rStyle w:val="afc"/>
            <w:bCs/>
            <w:color w:val="000000"/>
            <w:u w:val="none"/>
            <w:bdr w:val="none" w:sz="0" w:space="0" w:color="auto" w:frame="1"/>
          </w:rPr>
          <w:t>,</w:t>
        </w:r>
        <w:r w:rsidRPr="00826CF7">
          <w:rPr>
            <w:rStyle w:val="afc"/>
            <w:bCs/>
            <w:color w:val="000000"/>
            <w:u w:val="none"/>
            <w:bdr w:val="none" w:sz="0" w:space="0" w:color="auto" w:frame="1"/>
          </w:rPr>
          <w:t xml:space="preserve"> О.Д. Организация досуговой деятельности</w:t>
        </w:r>
      </w:hyperlink>
      <w:r w:rsidR="00826CF7">
        <w:rPr>
          <w:bCs/>
          <w:color w:val="000000"/>
        </w:rPr>
        <w:t xml:space="preserve">. </w:t>
      </w:r>
      <w:r w:rsidRPr="00826CF7">
        <w:rPr>
          <w:color w:val="000000"/>
        </w:rPr>
        <w:t>Текст лекций.</w:t>
      </w:r>
      <w:r w:rsidR="00EE013F">
        <w:rPr>
          <w:color w:val="000000"/>
        </w:rPr>
        <w:t>/</w:t>
      </w:r>
      <w:r w:rsidRPr="00826CF7">
        <w:rPr>
          <w:color w:val="000000"/>
        </w:rPr>
        <w:t xml:space="preserve"> </w:t>
      </w:r>
      <w:r w:rsidR="00EE013F" w:rsidRPr="00EE013F">
        <w:rPr>
          <w:color w:val="000000"/>
        </w:rPr>
        <w:t>О.Д.</w:t>
      </w:r>
      <w:r w:rsidR="00EE013F" w:rsidRPr="00EE013F">
        <w:t xml:space="preserve"> </w:t>
      </w:r>
      <w:r w:rsidR="00EE013F" w:rsidRPr="00EE013F">
        <w:rPr>
          <w:color w:val="000000"/>
        </w:rPr>
        <w:t>Дашковская</w:t>
      </w:r>
      <w:r w:rsidR="00EE013F">
        <w:rPr>
          <w:color w:val="000000"/>
        </w:rPr>
        <w:t>.</w:t>
      </w:r>
      <w:r w:rsidR="00EE013F" w:rsidRPr="00EE013F">
        <w:rPr>
          <w:color w:val="000000"/>
        </w:rPr>
        <w:t xml:space="preserve"> </w:t>
      </w:r>
      <w:r w:rsidRPr="00826CF7">
        <w:rPr>
          <w:color w:val="000000"/>
        </w:rPr>
        <w:t xml:space="preserve">- Ярославль: Ярославский государственный университет </w:t>
      </w:r>
      <w:r w:rsidR="004A6FED" w:rsidRPr="00826CF7">
        <w:rPr>
          <w:color w:val="000000"/>
        </w:rPr>
        <w:t xml:space="preserve">им. П.Г. Демидова, 2009. - 75 с. </w:t>
      </w:r>
    </w:p>
    <w:p w:rsidR="00EE013F" w:rsidRDefault="004A6FED" w:rsidP="007D347E">
      <w:pPr>
        <w:pStyle w:val="af0"/>
        <w:numPr>
          <w:ilvl w:val="0"/>
          <w:numId w:val="19"/>
        </w:numPr>
        <w:spacing w:line="260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hyperlink r:id="rId15" w:history="1">
        <w:r w:rsidRPr="00826CF7">
          <w:rPr>
            <w:rStyle w:val="afc"/>
            <w:rFonts w:ascii="Times New Roman" w:hAnsi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Жарков</w:t>
        </w:r>
        <w:r w:rsidR="00EE013F">
          <w:rPr>
            <w:rStyle w:val="afc"/>
            <w:rFonts w:ascii="Times New Roman" w:hAnsi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,</w:t>
        </w:r>
        <w:r w:rsidRPr="00826CF7">
          <w:rPr>
            <w:rStyle w:val="afc"/>
            <w:rFonts w:ascii="Times New Roman" w:hAnsi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 xml:space="preserve"> А.Д. Теория и технология культурно-досуговой деятельности</w:t>
        </w:r>
      </w:hyperlink>
      <w:r w:rsidRPr="00826CF7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826CF7">
        <w:rPr>
          <w:rFonts w:ascii="Times New Roman" w:hAnsi="Times New Roman"/>
          <w:color w:val="000000"/>
          <w:sz w:val="28"/>
          <w:szCs w:val="28"/>
        </w:rPr>
        <w:t>Учебник для студентов вузов культуры и искусств.</w:t>
      </w:r>
    </w:p>
    <w:p w:rsidR="004A6FED" w:rsidRPr="00826CF7" w:rsidRDefault="00EE013F" w:rsidP="007D347E">
      <w:pPr>
        <w:pStyle w:val="af0"/>
        <w:numPr>
          <w:ilvl w:val="0"/>
          <w:numId w:val="19"/>
        </w:numPr>
        <w:spacing w:line="260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/</w:t>
      </w:r>
      <w:r w:rsidRPr="00EE013F">
        <w:t xml:space="preserve"> </w:t>
      </w:r>
      <w:r w:rsidR="004A6FED" w:rsidRPr="00EE013F">
        <w:rPr>
          <w:rFonts w:ascii="Times New Roman" w:hAnsi="Times New Roman"/>
          <w:color w:val="000000"/>
          <w:sz w:val="28"/>
          <w:szCs w:val="28"/>
        </w:rPr>
        <w:t>А.Д.</w:t>
      </w:r>
      <w:r w:rsidRPr="00EE013F">
        <w:t xml:space="preserve"> </w:t>
      </w:r>
      <w:r w:rsidR="004A6FED" w:rsidRPr="00EE013F">
        <w:rPr>
          <w:rFonts w:ascii="Times New Roman" w:hAnsi="Times New Roman"/>
          <w:color w:val="000000"/>
          <w:sz w:val="28"/>
          <w:szCs w:val="28"/>
        </w:rPr>
        <w:t>Жарков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4A6FED" w:rsidRPr="00826CF7">
        <w:rPr>
          <w:rFonts w:ascii="Times New Roman" w:hAnsi="Times New Roman"/>
          <w:color w:val="000000"/>
          <w:sz w:val="28"/>
          <w:szCs w:val="28"/>
        </w:rPr>
        <w:t xml:space="preserve"> — М.: Издательский Дом МГУКИ, 2007. — 480 с.</w:t>
      </w:r>
      <w:r w:rsidR="004A6FED" w:rsidRPr="00826CF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A93D2C" w:rsidRPr="00826CF7" w:rsidRDefault="00A93D2C" w:rsidP="007D347E">
      <w:pPr>
        <w:pStyle w:val="af0"/>
        <w:numPr>
          <w:ilvl w:val="0"/>
          <w:numId w:val="19"/>
        </w:numPr>
        <w:tabs>
          <w:tab w:val="num" w:pos="1128"/>
        </w:tabs>
        <w:rPr>
          <w:rFonts w:ascii="Times New Roman" w:hAnsi="Times New Roman"/>
          <w:sz w:val="28"/>
          <w:szCs w:val="28"/>
        </w:rPr>
      </w:pPr>
      <w:r w:rsidRPr="00826CF7">
        <w:rPr>
          <w:rFonts w:ascii="Times New Roman" w:hAnsi="Times New Roman"/>
          <w:sz w:val="28"/>
          <w:szCs w:val="28"/>
        </w:rPr>
        <w:t>Исаева</w:t>
      </w:r>
      <w:r w:rsidR="00EE013F">
        <w:rPr>
          <w:rFonts w:ascii="Times New Roman" w:hAnsi="Times New Roman"/>
          <w:sz w:val="28"/>
          <w:szCs w:val="28"/>
        </w:rPr>
        <w:t>,</w:t>
      </w:r>
      <w:r w:rsidR="00EE013F" w:rsidRPr="00EE013F">
        <w:rPr>
          <w:rFonts w:ascii="Times New Roman" w:hAnsi="Times New Roman"/>
          <w:sz w:val="28"/>
          <w:szCs w:val="28"/>
        </w:rPr>
        <w:t xml:space="preserve"> </w:t>
      </w:r>
      <w:r w:rsidR="00EE013F" w:rsidRPr="00826CF7">
        <w:rPr>
          <w:rFonts w:ascii="Times New Roman" w:hAnsi="Times New Roman"/>
          <w:sz w:val="28"/>
          <w:szCs w:val="28"/>
        </w:rPr>
        <w:t>И.Ю.</w:t>
      </w:r>
      <w:r w:rsidRPr="00826CF7">
        <w:rPr>
          <w:rFonts w:ascii="Times New Roman" w:hAnsi="Times New Roman"/>
          <w:sz w:val="28"/>
          <w:szCs w:val="28"/>
        </w:rPr>
        <w:t xml:space="preserve"> Досуговая педагогика. Учебное пособие</w:t>
      </w:r>
      <w:r w:rsidRPr="00826C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EE01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r w:rsidR="00EE013F" w:rsidRPr="00EE013F">
        <w:rPr>
          <w:rFonts w:ascii="Times New Roman" w:hAnsi="Times New Roman"/>
          <w:sz w:val="28"/>
          <w:szCs w:val="28"/>
        </w:rPr>
        <w:t xml:space="preserve"> </w:t>
      </w:r>
      <w:r w:rsidR="00EE013F" w:rsidRPr="00826CF7">
        <w:rPr>
          <w:rFonts w:ascii="Times New Roman" w:hAnsi="Times New Roman"/>
          <w:sz w:val="28"/>
          <w:szCs w:val="28"/>
        </w:rPr>
        <w:t>И.Ю.</w:t>
      </w:r>
      <w:r w:rsidR="00EE013F" w:rsidRPr="00EE013F">
        <w:rPr>
          <w:rFonts w:ascii="Times New Roman" w:hAnsi="Times New Roman"/>
          <w:sz w:val="28"/>
          <w:szCs w:val="28"/>
        </w:rPr>
        <w:t xml:space="preserve"> </w:t>
      </w:r>
      <w:r w:rsidR="00EE013F" w:rsidRPr="00826CF7">
        <w:rPr>
          <w:rFonts w:ascii="Times New Roman" w:hAnsi="Times New Roman"/>
          <w:sz w:val="28"/>
          <w:szCs w:val="28"/>
        </w:rPr>
        <w:t>Исаева</w:t>
      </w:r>
      <w:r w:rsidR="00EE013F">
        <w:rPr>
          <w:rFonts w:ascii="Times New Roman" w:hAnsi="Times New Roman"/>
          <w:sz w:val="28"/>
          <w:szCs w:val="28"/>
        </w:rPr>
        <w:t>.</w:t>
      </w:r>
      <w:r w:rsidR="00EE013F" w:rsidRPr="00826C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26C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 М.: Флинта, НОУ ВПО «МПСИ», 2010. — 200 с.</w:t>
      </w:r>
    </w:p>
    <w:p w:rsidR="00663E6C" w:rsidRDefault="00663E6C" w:rsidP="00826CF7">
      <w:pPr>
        <w:pStyle w:val="af0"/>
        <w:rPr>
          <w:sz w:val="28"/>
          <w:szCs w:val="28"/>
        </w:rPr>
      </w:pPr>
    </w:p>
    <w:p w:rsidR="00D72342" w:rsidRPr="00AB50BD" w:rsidRDefault="00AB50BD" w:rsidP="00AB50BD">
      <w:pPr>
        <w:pStyle w:val="4"/>
        <w:spacing w:before="0" w:after="0"/>
        <w:jc w:val="center"/>
        <w:rPr>
          <w:lang w:val="ru-RU"/>
        </w:rPr>
      </w:pPr>
      <w:r>
        <w:rPr>
          <w:lang w:val="ru-RU"/>
        </w:rPr>
        <w:t>Дополнительная:</w:t>
      </w:r>
    </w:p>
    <w:p w:rsidR="00B65A91" w:rsidRPr="00826CF7" w:rsidRDefault="00B65A91" w:rsidP="007D347E">
      <w:pPr>
        <w:pStyle w:val="af7"/>
        <w:numPr>
          <w:ilvl w:val="0"/>
          <w:numId w:val="18"/>
        </w:numPr>
        <w:spacing w:before="0" w:beforeAutospacing="0" w:after="0" w:afterAutospacing="0"/>
        <w:ind w:left="426" w:hanging="284"/>
        <w:rPr>
          <w:color w:val="000000"/>
          <w:sz w:val="28"/>
          <w:szCs w:val="28"/>
        </w:rPr>
      </w:pPr>
      <w:proofErr w:type="spellStart"/>
      <w:r w:rsidRPr="00826CF7">
        <w:rPr>
          <w:color w:val="000000"/>
          <w:sz w:val="28"/>
          <w:szCs w:val="28"/>
        </w:rPr>
        <w:t>Ариарский</w:t>
      </w:r>
      <w:proofErr w:type="spellEnd"/>
      <w:r w:rsidR="00C95D17">
        <w:rPr>
          <w:color w:val="000000"/>
          <w:sz w:val="28"/>
          <w:szCs w:val="28"/>
        </w:rPr>
        <w:t>,</w:t>
      </w:r>
      <w:r w:rsidRPr="00826CF7">
        <w:rPr>
          <w:color w:val="000000"/>
          <w:sz w:val="28"/>
          <w:szCs w:val="28"/>
        </w:rPr>
        <w:t xml:space="preserve"> М.А. </w:t>
      </w:r>
      <w:proofErr w:type="spellStart"/>
      <w:r w:rsidRPr="00826CF7">
        <w:rPr>
          <w:color w:val="000000"/>
          <w:sz w:val="28"/>
          <w:szCs w:val="28"/>
        </w:rPr>
        <w:t>Досуговедение</w:t>
      </w:r>
      <w:proofErr w:type="spellEnd"/>
      <w:r w:rsidRPr="00826CF7">
        <w:rPr>
          <w:color w:val="000000"/>
          <w:sz w:val="28"/>
          <w:szCs w:val="28"/>
        </w:rPr>
        <w:t xml:space="preserve"> в системе </w:t>
      </w:r>
      <w:proofErr w:type="spellStart"/>
      <w:r w:rsidRPr="00826CF7">
        <w:rPr>
          <w:color w:val="000000"/>
          <w:sz w:val="28"/>
          <w:szCs w:val="28"/>
        </w:rPr>
        <w:t>человекознания</w:t>
      </w:r>
      <w:proofErr w:type="spellEnd"/>
      <w:r w:rsidRPr="00826CF7">
        <w:rPr>
          <w:color w:val="000000"/>
          <w:sz w:val="28"/>
          <w:szCs w:val="28"/>
        </w:rPr>
        <w:t>.</w:t>
      </w:r>
      <w:r w:rsidR="00C95D17">
        <w:rPr>
          <w:color w:val="000000"/>
          <w:sz w:val="28"/>
          <w:szCs w:val="28"/>
        </w:rPr>
        <w:t>/</w:t>
      </w:r>
      <w:r w:rsidR="00C95D17" w:rsidRPr="00C95D17">
        <w:rPr>
          <w:color w:val="000000"/>
          <w:sz w:val="28"/>
          <w:szCs w:val="28"/>
        </w:rPr>
        <w:t xml:space="preserve"> </w:t>
      </w:r>
      <w:r w:rsidR="00C95D17">
        <w:rPr>
          <w:color w:val="000000"/>
          <w:sz w:val="28"/>
          <w:szCs w:val="28"/>
        </w:rPr>
        <w:t xml:space="preserve">М.А. </w:t>
      </w:r>
      <w:proofErr w:type="spellStart"/>
      <w:r w:rsidR="00C95D17" w:rsidRPr="00826CF7">
        <w:rPr>
          <w:color w:val="000000"/>
          <w:sz w:val="28"/>
          <w:szCs w:val="28"/>
        </w:rPr>
        <w:t>Ариарский</w:t>
      </w:r>
      <w:proofErr w:type="spellEnd"/>
      <w:r w:rsidRPr="00826CF7">
        <w:rPr>
          <w:color w:val="000000"/>
          <w:sz w:val="28"/>
          <w:szCs w:val="28"/>
        </w:rPr>
        <w:t xml:space="preserve"> - Л.; ЛГИК, 1990.</w:t>
      </w:r>
      <w:r w:rsidR="008E74C8">
        <w:rPr>
          <w:color w:val="000000"/>
          <w:sz w:val="28"/>
          <w:szCs w:val="28"/>
        </w:rPr>
        <w:t>-160 с.</w:t>
      </w:r>
    </w:p>
    <w:p w:rsidR="00D71DB9" w:rsidRPr="00826CF7" w:rsidRDefault="0058113C" w:rsidP="007D347E">
      <w:pPr>
        <w:pStyle w:val="af0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16" w:history="1">
        <w:r w:rsidRPr="00826CF7">
          <w:rPr>
            <w:rStyle w:val="afc"/>
            <w:rFonts w:ascii="Times New Roman" w:hAnsi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Киселева</w:t>
        </w:r>
        <w:r w:rsidR="00207789">
          <w:rPr>
            <w:rStyle w:val="afc"/>
            <w:rFonts w:ascii="Times New Roman" w:hAnsi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 xml:space="preserve">, Т.Г. </w:t>
        </w:r>
        <w:r w:rsidRPr="00826CF7">
          <w:rPr>
            <w:rStyle w:val="afc"/>
            <w:rFonts w:ascii="Times New Roman" w:hAnsi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Социально-культурная деятельность</w:t>
        </w:r>
      </w:hyperlink>
      <w:r w:rsidRPr="00826CF7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826CF7">
        <w:rPr>
          <w:rFonts w:ascii="Times New Roman" w:hAnsi="Times New Roman"/>
          <w:color w:val="000000"/>
          <w:sz w:val="28"/>
          <w:szCs w:val="28"/>
        </w:rPr>
        <w:t>Учебник.</w:t>
      </w:r>
      <w:r w:rsidR="00207789">
        <w:rPr>
          <w:rFonts w:ascii="Times New Roman" w:hAnsi="Times New Roman"/>
          <w:color w:val="000000"/>
          <w:sz w:val="28"/>
          <w:szCs w:val="28"/>
        </w:rPr>
        <w:t>/</w:t>
      </w:r>
      <w:r w:rsidR="00207789" w:rsidRPr="00207789">
        <w:t xml:space="preserve"> </w:t>
      </w:r>
      <w:r w:rsidR="00207789" w:rsidRPr="00207789">
        <w:rPr>
          <w:rFonts w:ascii="Times New Roman" w:hAnsi="Times New Roman"/>
          <w:color w:val="000000"/>
          <w:sz w:val="28"/>
          <w:szCs w:val="28"/>
        </w:rPr>
        <w:t>Т.Г.</w:t>
      </w:r>
      <w:r w:rsidR="00207789" w:rsidRPr="00207789">
        <w:t xml:space="preserve"> </w:t>
      </w:r>
      <w:r w:rsidR="00207789" w:rsidRPr="00207789">
        <w:rPr>
          <w:rFonts w:ascii="Times New Roman" w:hAnsi="Times New Roman"/>
          <w:color w:val="000000"/>
          <w:sz w:val="28"/>
          <w:szCs w:val="28"/>
        </w:rPr>
        <w:t>Киселева</w:t>
      </w:r>
      <w:r w:rsidR="0020778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07789" w:rsidRPr="00207789">
        <w:rPr>
          <w:rFonts w:ascii="Times New Roman" w:hAnsi="Times New Roman"/>
          <w:color w:val="000000"/>
          <w:sz w:val="28"/>
          <w:szCs w:val="28"/>
        </w:rPr>
        <w:t>Ю.Д.</w:t>
      </w:r>
      <w:r w:rsidRPr="00826C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7789" w:rsidRPr="00207789">
        <w:rPr>
          <w:rFonts w:ascii="Times New Roman" w:hAnsi="Times New Roman"/>
          <w:color w:val="000000"/>
          <w:sz w:val="28"/>
          <w:szCs w:val="28"/>
        </w:rPr>
        <w:t>Красильников</w:t>
      </w:r>
      <w:r w:rsidR="00207789">
        <w:rPr>
          <w:rFonts w:ascii="Times New Roman" w:hAnsi="Times New Roman"/>
          <w:color w:val="000000"/>
          <w:sz w:val="28"/>
          <w:szCs w:val="28"/>
        </w:rPr>
        <w:t>.</w:t>
      </w:r>
      <w:r w:rsidRPr="00826CF7">
        <w:rPr>
          <w:rFonts w:ascii="Times New Roman" w:hAnsi="Times New Roman"/>
          <w:color w:val="000000"/>
          <w:sz w:val="28"/>
          <w:szCs w:val="28"/>
        </w:rPr>
        <w:t>- М.: МГУКИ, 2004. - 539 с</w:t>
      </w:r>
      <w:r w:rsidR="00D72342" w:rsidRPr="00826CF7">
        <w:rPr>
          <w:rFonts w:ascii="Times New Roman" w:hAnsi="Times New Roman"/>
          <w:color w:val="000000"/>
          <w:sz w:val="28"/>
          <w:szCs w:val="28"/>
        </w:rPr>
        <w:t>.</w:t>
      </w:r>
    </w:p>
    <w:p w:rsidR="00520D2D" w:rsidRPr="000C5366" w:rsidRDefault="00520D2D" w:rsidP="007D347E">
      <w:pPr>
        <w:pStyle w:val="af7"/>
        <w:numPr>
          <w:ilvl w:val="0"/>
          <w:numId w:val="18"/>
        </w:numPr>
        <w:spacing w:before="0" w:beforeAutospacing="0" w:after="0" w:afterAutospacing="0"/>
        <w:ind w:left="426" w:hanging="284"/>
        <w:rPr>
          <w:color w:val="000000"/>
          <w:sz w:val="28"/>
          <w:szCs w:val="28"/>
        </w:rPr>
      </w:pPr>
      <w:proofErr w:type="spellStart"/>
      <w:r w:rsidRPr="00826CF7">
        <w:rPr>
          <w:color w:val="000000"/>
          <w:sz w:val="28"/>
          <w:szCs w:val="28"/>
        </w:rPr>
        <w:t>Клюско</w:t>
      </w:r>
      <w:proofErr w:type="spellEnd"/>
      <w:r w:rsidR="007F7588">
        <w:rPr>
          <w:color w:val="000000"/>
          <w:sz w:val="28"/>
          <w:szCs w:val="28"/>
        </w:rPr>
        <w:t>,</w:t>
      </w:r>
      <w:r w:rsidRPr="00826CF7">
        <w:rPr>
          <w:color w:val="000000"/>
          <w:sz w:val="28"/>
          <w:szCs w:val="28"/>
        </w:rPr>
        <w:t xml:space="preserve"> </w:t>
      </w:r>
      <w:r w:rsidR="007F7588" w:rsidRPr="00826CF7">
        <w:rPr>
          <w:color w:val="000000"/>
          <w:sz w:val="28"/>
          <w:szCs w:val="28"/>
        </w:rPr>
        <w:t>Е.М.</w:t>
      </w:r>
      <w:r w:rsidR="007F7588" w:rsidRPr="007F7588">
        <w:rPr>
          <w:color w:val="000000"/>
          <w:sz w:val="28"/>
          <w:szCs w:val="28"/>
        </w:rPr>
        <w:t xml:space="preserve"> </w:t>
      </w:r>
      <w:r w:rsidRPr="00826CF7">
        <w:rPr>
          <w:color w:val="000000"/>
          <w:sz w:val="28"/>
          <w:szCs w:val="28"/>
        </w:rPr>
        <w:t>Краткая история культурно-досуговой деятельности</w:t>
      </w:r>
      <w:r w:rsidR="007F7588">
        <w:rPr>
          <w:color w:val="000000"/>
          <w:sz w:val="28"/>
          <w:szCs w:val="28"/>
        </w:rPr>
        <w:t>./</w:t>
      </w:r>
      <w:r w:rsidR="007F7588" w:rsidRPr="007F7588">
        <w:rPr>
          <w:color w:val="000000"/>
          <w:sz w:val="28"/>
          <w:szCs w:val="28"/>
        </w:rPr>
        <w:t xml:space="preserve"> </w:t>
      </w:r>
      <w:r w:rsidR="007F7588" w:rsidRPr="00826CF7">
        <w:rPr>
          <w:color w:val="000000"/>
          <w:sz w:val="28"/>
          <w:szCs w:val="28"/>
        </w:rPr>
        <w:t>Е.М.</w:t>
      </w:r>
      <w:r w:rsidR="007F7588" w:rsidRPr="007F7588">
        <w:rPr>
          <w:color w:val="000000"/>
          <w:sz w:val="28"/>
          <w:szCs w:val="28"/>
        </w:rPr>
        <w:t xml:space="preserve"> </w:t>
      </w:r>
      <w:proofErr w:type="spellStart"/>
      <w:r w:rsidR="007F7588" w:rsidRPr="00826CF7">
        <w:rPr>
          <w:color w:val="000000"/>
          <w:sz w:val="28"/>
          <w:szCs w:val="28"/>
        </w:rPr>
        <w:t>Клюско</w:t>
      </w:r>
      <w:proofErr w:type="spellEnd"/>
      <w:r w:rsidR="007F7588" w:rsidRPr="00826CF7">
        <w:rPr>
          <w:color w:val="000000"/>
          <w:sz w:val="28"/>
          <w:szCs w:val="28"/>
        </w:rPr>
        <w:t xml:space="preserve">, </w:t>
      </w:r>
      <w:r w:rsidR="007F7588">
        <w:rPr>
          <w:color w:val="000000"/>
          <w:sz w:val="28"/>
          <w:szCs w:val="28"/>
        </w:rPr>
        <w:t xml:space="preserve"> </w:t>
      </w:r>
      <w:proofErr w:type="spellStart"/>
      <w:r w:rsidR="007F7588" w:rsidRPr="00826CF7">
        <w:rPr>
          <w:color w:val="000000"/>
          <w:sz w:val="28"/>
          <w:szCs w:val="28"/>
        </w:rPr>
        <w:t>Г.Я.Никитина</w:t>
      </w:r>
      <w:proofErr w:type="spellEnd"/>
      <w:r w:rsidR="007F7588" w:rsidRPr="00826CF7">
        <w:rPr>
          <w:color w:val="000000"/>
          <w:sz w:val="28"/>
          <w:szCs w:val="28"/>
        </w:rPr>
        <w:t xml:space="preserve"> </w:t>
      </w:r>
      <w:r w:rsidRPr="00826CF7">
        <w:rPr>
          <w:color w:val="000000"/>
          <w:sz w:val="28"/>
          <w:szCs w:val="28"/>
        </w:rPr>
        <w:t>//Культурно-досуговая деятельность: Учебник</w:t>
      </w:r>
      <w:proofErr w:type="gramStart"/>
      <w:r w:rsidRPr="00826CF7">
        <w:rPr>
          <w:color w:val="000000"/>
          <w:sz w:val="28"/>
          <w:szCs w:val="28"/>
        </w:rPr>
        <w:t xml:space="preserve"> /П</w:t>
      </w:r>
      <w:proofErr w:type="gramEnd"/>
      <w:r w:rsidRPr="00826CF7">
        <w:rPr>
          <w:color w:val="000000"/>
          <w:sz w:val="28"/>
          <w:szCs w:val="28"/>
        </w:rPr>
        <w:t xml:space="preserve">од ред. </w:t>
      </w:r>
      <w:proofErr w:type="spellStart"/>
      <w:r w:rsidRPr="00826CF7">
        <w:rPr>
          <w:color w:val="000000"/>
          <w:sz w:val="28"/>
          <w:szCs w:val="28"/>
        </w:rPr>
        <w:t>А.Д.Жаркова</w:t>
      </w:r>
      <w:proofErr w:type="spellEnd"/>
      <w:r w:rsidRPr="00826CF7">
        <w:rPr>
          <w:color w:val="000000"/>
          <w:sz w:val="28"/>
          <w:szCs w:val="28"/>
        </w:rPr>
        <w:t xml:space="preserve"> и </w:t>
      </w:r>
      <w:proofErr w:type="spellStart"/>
      <w:r w:rsidRPr="00826CF7">
        <w:rPr>
          <w:color w:val="000000"/>
          <w:sz w:val="28"/>
          <w:szCs w:val="28"/>
        </w:rPr>
        <w:t>В.М.Чижикова</w:t>
      </w:r>
      <w:proofErr w:type="spellEnd"/>
      <w:r w:rsidRPr="00826CF7">
        <w:rPr>
          <w:color w:val="000000"/>
          <w:sz w:val="28"/>
          <w:szCs w:val="28"/>
        </w:rPr>
        <w:t>. - М.: МГУКИ, 1998. - С.10-72.</w:t>
      </w:r>
    </w:p>
    <w:p w:rsidR="00771F42" w:rsidRPr="00826CF7" w:rsidRDefault="00771F42" w:rsidP="007D347E">
      <w:pPr>
        <w:pStyle w:val="af0"/>
        <w:numPr>
          <w:ilvl w:val="0"/>
          <w:numId w:val="18"/>
        </w:numPr>
        <w:spacing w:after="0" w:line="240" w:lineRule="auto"/>
        <w:ind w:left="426" w:hanging="284"/>
        <w:rPr>
          <w:rFonts w:ascii="Times New Roman" w:hAnsi="Times New Roman"/>
          <w:sz w:val="28"/>
          <w:szCs w:val="28"/>
        </w:rPr>
      </w:pPr>
      <w:r w:rsidRPr="00826CF7">
        <w:rPr>
          <w:rFonts w:ascii="Times New Roman" w:hAnsi="Times New Roman"/>
          <w:color w:val="000000"/>
          <w:sz w:val="28"/>
          <w:szCs w:val="28"/>
        </w:rPr>
        <w:t>Кротова</w:t>
      </w:r>
      <w:r w:rsidR="007F7588">
        <w:rPr>
          <w:rFonts w:ascii="Times New Roman" w:hAnsi="Times New Roman"/>
          <w:color w:val="000000"/>
          <w:sz w:val="28"/>
          <w:szCs w:val="28"/>
        </w:rPr>
        <w:t>,</w:t>
      </w:r>
      <w:r w:rsidRPr="00826CF7">
        <w:rPr>
          <w:rFonts w:ascii="Times New Roman" w:hAnsi="Times New Roman"/>
          <w:color w:val="000000"/>
          <w:sz w:val="28"/>
          <w:szCs w:val="28"/>
        </w:rPr>
        <w:t xml:space="preserve"> Ю.Н.</w:t>
      </w:r>
      <w:r w:rsidR="007F75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6CF7">
        <w:rPr>
          <w:rFonts w:ascii="Times New Roman" w:hAnsi="Times New Roman"/>
          <w:color w:val="000000"/>
          <w:sz w:val="28"/>
          <w:szCs w:val="28"/>
        </w:rPr>
        <w:t>Педагогика досуга в англоязычных странах.</w:t>
      </w:r>
      <w:r w:rsidR="007F7588">
        <w:rPr>
          <w:rFonts w:ascii="Times New Roman" w:hAnsi="Times New Roman"/>
          <w:color w:val="000000"/>
          <w:sz w:val="28"/>
          <w:szCs w:val="28"/>
        </w:rPr>
        <w:t>/</w:t>
      </w:r>
      <w:r w:rsidRPr="00826C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7588" w:rsidRPr="00826CF7">
        <w:rPr>
          <w:rFonts w:ascii="Times New Roman" w:hAnsi="Times New Roman"/>
          <w:color w:val="000000"/>
          <w:sz w:val="28"/>
          <w:szCs w:val="28"/>
        </w:rPr>
        <w:t>Ю.Н.</w:t>
      </w:r>
      <w:r w:rsidR="007F7588" w:rsidRPr="007F75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7588" w:rsidRPr="00826CF7">
        <w:rPr>
          <w:rFonts w:ascii="Times New Roman" w:hAnsi="Times New Roman"/>
          <w:color w:val="000000"/>
          <w:sz w:val="28"/>
          <w:szCs w:val="28"/>
        </w:rPr>
        <w:t>Кротова</w:t>
      </w:r>
      <w:r w:rsidR="007F7588">
        <w:rPr>
          <w:rFonts w:ascii="Times New Roman" w:hAnsi="Times New Roman"/>
          <w:color w:val="000000"/>
          <w:sz w:val="28"/>
          <w:szCs w:val="28"/>
        </w:rPr>
        <w:t>.</w:t>
      </w:r>
      <w:r w:rsidR="007F7588" w:rsidRPr="00826C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6CF7">
        <w:rPr>
          <w:rFonts w:ascii="Times New Roman" w:hAnsi="Times New Roman"/>
          <w:color w:val="000000"/>
          <w:sz w:val="28"/>
          <w:szCs w:val="28"/>
        </w:rPr>
        <w:t xml:space="preserve">- СПб, 1994 </w:t>
      </w:r>
      <w:r w:rsidR="00AA0B86" w:rsidRPr="00826CF7">
        <w:rPr>
          <w:rFonts w:ascii="Times New Roman" w:hAnsi="Times New Roman"/>
          <w:color w:val="000000"/>
          <w:sz w:val="28"/>
          <w:szCs w:val="28"/>
        </w:rPr>
        <w:t>–</w:t>
      </w:r>
      <w:r w:rsidRPr="00826CF7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AA0B86" w:rsidRPr="00826CF7">
        <w:rPr>
          <w:rFonts w:ascii="Times New Roman" w:hAnsi="Times New Roman"/>
          <w:color w:val="000000"/>
          <w:sz w:val="28"/>
          <w:szCs w:val="28"/>
        </w:rPr>
        <w:t>6</w:t>
      </w:r>
      <w:r w:rsidRPr="00826CF7">
        <w:rPr>
          <w:rFonts w:ascii="Times New Roman" w:hAnsi="Times New Roman"/>
          <w:color w:val="000000"/>
          <w:sz w:val="28"/>
          <w:szCs w:val="28"/>
        </w:rPr>
        <w:t>5</w:t>
      </w:r>
      <w:r w:rsidR="00AA0B86" w:rsidRPr="00826CF7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826CF7">
        <w:rPr>
          <w:rFonts w:ascii="Times New Roman" w:hAnsi="Times New Roman"/>
          <w:color w:val="000000"/>
          <w:sz w:val="28"/>
          <w:szCs w:val="28"/>
        </w:rPr>
        <w:t>.</w:t>
      </w:r>
    </w:p>
    <w:p w:rsidR="002743C7" w:rsidRDefault="002743C7" w:rsidP="007D347E">
      <w:pPr>
        <w:pStyle w:val="af7"/>
        <w:numPr>
          <w:ilvl w:val="0"/>
          <w:numId w:val="18"/>
        </w:numPr>
        <w:spacing w:before="0" w:beforeAutospacing="0" w:after="0" w:afterAutospacing="0"/>
        <w:ind w:left="426" w:hanging="284"/>
        <w:rPr>
          <w:color w:val="000000"/>
          <w:sz w:val="28"/>
          <w:szCs w:val="28"/>
        </w:rPr>
      </w:pPr>
      <w:r w:rsidRPr="00826CF7">
        <w:rPr>
          <w:color w:val="000000"/>
          <w:sz w:val="28"/>
          <w:szCs w:val="28"/>
        </w:rPr>
        <w:t>Новикова</w:t>
      </w:r>
      <w:r w:rsidR="00787079">
        <w:rPr>
          <w:color w:val="000000"/>
          <w:sz w:val="28"/>
          <w:szCs w:val="28"/>
        </w:rPr>
        <w:t>,</w:t>
      </w:r>
      <w:r w:rsidRPr="00826CF7">
        <w:rPr>
          <w:color w:val="000000"/>
          <w:sz w:val="28"/>
          <w:szCs w:val="28"/>
        </w:rPr>
        <w:t xml:space="preserve"> Г.Н. Технологические основы социально-культурной деятельно</w:t>
      </w:r>
      <w:r w:rsidR="00642348">
        <w:rPr>
          <w:color w:val="000000"/>
          <w:sz w:val="28"/>
          <w:szCs w:val="28"/>
        </w:rPr>
        <w:t xml:space="preserve">сти: </w:t>
      </w:r>
      <w:proofErr w:type="spellStart"/>
      <w:r w:rsidR="00642348">
        <w:rPr>
          <w:color w:val="000000"/>
          <w:sz w:val="28"/>
          <w:szCs w:val="28"/>
        </w:rPr>
        <w:t>Учебн</w:t>
      </w:r>
      <w:proofErr w:type="spellEnd"/>
      <w:r w:rsidR="00642348">
        <w:rPr>
          <w:color w:val="000000"/>
          <w:sz w:val="28"/>
          <w:szCs w:val="28"/>
        </w:rPr>
        <w:t>. пособие.</w:t>
      </w:r>
      <w:r w:rsidR="00787079">
        <w:rPr>
          <w:color w:val="000000"/>
          <w:sz w:val="28"/>
          <w:szCs w:val="28"/>
        </w:rPr>
        <w:t>/</w:t>
      </w:r>
      <w:r w:rsidR="00787079" w:rsidRPr="00787079">
        <w:rPr>
          <w:color w:val="000000"/>
          <w:sz w:val="28"/>
          <w:szCs w:val="28"/>
        </w:rPr>
        <w:t xml:space="preserve"> </w:t>
      </w:r>
      <w:r w:rsidR="00787079" w:rsidRPr="00826CF7">
        <w:rPr>
          <w:color w:val="000000"/>
          <w:sz w:val="28"/>
          <w:szCs w:val="28"/>
        </w:rPr>
        <w:t>Г.Н.</w:t>
      </w:r>
      <w:r w:rsidR="00787079" w:rsidRPr="00787079">
        <w:rPr>
          <w:color w:val="000000"/>
          <w:sz w:val="28"/>
          <w:szCs w:val="28"/>
        </w:rPr>
        <w:t xml:space="preserve"> </w:t>
      </w:r>
      <w:r w:rsidR="00787079" w:rsidRPr="00826CF7">
        <w:rPr>
          <w:color w:val="000000"/>
          <w:sz w:val="28"/>
          <w:szCs w:val="28"/>
        </w:rPr>
        <w:t>Новикова</w:t>
      </w:r>
      <w:r w:rsidR="00787079">
        <w:rPr>
          <w:color w:val="000000"/>
          <w:sz w:val="28"/>
          <w:szCs w:val="28"/>
        </w:rPr>
        <w:t>.</w:t>
      </w:r>
      <w:r w:rsidR="00787079" w:rsidRPr="00826CF7">
        <w:rPr>
          <w:color w:val="000000"/>
          <w:sz w:val="28"/>
          <w:szCs w:val="28"/>
        </w:rPr>
        <w:t xml:space="preserve"> </w:t>
      </w:r>
      <w:r w:rsidR="00642348">
        <w:rPr>
          <w:color w:val="000000"/>
          <w:sz w:val="28"/>
          <w:szCs w:val="28"/>
        </w:rPr>
        <w:t xml:space="preserve"> - М., 2004.</w:t>
      </w:r>
      <w:r w:rsidR="00331DC7">
        <w:rPr>
          <w:color w:val="000000"/>
          <w:sz w:val="28"/>
          <w:szCs w:val="28"/>
        </w:rPr>
        <w:t>-50 с.</w:t>
      </w:r>
    </w:p>
    <w:p w:rsidR="002743C7" w:rsidRPr="00642348" w:rsidRDefault="00642348" w:rsidP="007D347E">
      <w:pPr>
        <w:pStyle w:val="af7"/>
        <w:numPr>
          <w:ilvl w:val="0"/>
          <w:numId w:val="18"/>
        </w:numPr>
        <w:spacing w:before="0" w:beforeAutospacing="0" w:after="0" w:afterAutospacing="0"/>
        <w:ind w:left="426" w:hanging="284"/>
        <w:rPr>
          <w:color w:val="000000"/>
          <w:sz w:val="28"/>
          <w:szCs w:val="28"/>
        </w:rPr>
      </w:pPr>
      <w:r w:rsidRPr="00826CF7">
        <w:rPr>
          <w:color w:val="000000"/>
          <w:sz w:val="27"/>
          <w:szCs w:val="27"/>
        </w:rPr>
        <w:t xml:space="preserve">Семенов, П. Новые формы воспитательной работы с учащимися </w:t>
      </w:r>
      <w:proofErr w:type="spellStart"/>
      <w:r w:rsidRPr="00826CF7">
        <w:rPr>
          <w:color w:val="000000"/>
          <w:sz w:val="27"/>
          <w:szCs w:val="27"/>
        </w:rPr>
        <w:t>инновационно</w:t>
      </w:r>
      <w:proofErr w:type="spellEnd"/>
      <w:r w:rsidRPr="00826CF7">
        <w:rPr>
          <w:color w:val="000000"/>
          <w:sz w:val="27"/>
          <w:szCs w:val="27"/>
        </w:rPr>
        <w:t xml:space="preserve">-образовательных учреждений / </w:t>
      </w:r>
      <w:proofErr w:type="spellStart"/>
      <w:r w:rsidRPr="00826CF7">
        <w:rPr>
          <w:color w:val="000000"/>
          <w:sz w:val="27"/>
          <w:szCs w:val="27"/>
        </w:rPr>
        <w:t>П.Семенов</w:t>
      </w:r>
      <w:proofErr w:type="spellEnd"/>
      <w:r w:rsidRPr="00826CF7">
        <w:rPr>
          <w:color w:val="000000"/>
          <w:sz w:val="27"/>
          <w:szCs w:val="27"/>
        </w:rPr>
        <w:t xml:space="preserve"> //Классный руководитель. – 2000. - № 6.- С. 13-18.</w:t>
      </w:r>
    </w:p>
    <w:p w:rsidR="00826CF7" w:rsidRDefault="00AA0B86" w:rsidP="007D347E">
      <w:pPr>
        <w:pStyle w:val="af7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284"/>
        <w:rPr>
          <w:color w:val="000000"/>
          <w:sz w:val="28"/>
          <w:szCs w:val="28"/>
        </w:rPr>
      </w:pPr>
      <w:r w:rsidRPr="00826CF7">
        <w:rPr>
          <w:color w:val="000000"/>
          <w:sz w:val="28"/>
          <w:szCs w:val="28"/>
        </w:rPr>
        <w:t>Социальные технологии в сфере культуры и досуга. Опыт. Проблемы. Инновации: Материалы Всероссийской научно-практической конференции. - Тамбов: Изд. ТГУ, 2001.</w:t>
      </w:r>
    </w:p>
    <w:p w:rsidR="000C5366" w:rsidRDefault="00AA0B86" w:rsidP="007D347E">
      <w:pPr>
        <w:pStyle w:val="af7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284"/>
        <w:rPr>
          <w:color w:val="000000"/>
          <w:sz w:val="28"/>
          <w:szCs w:val="28"/>
        </w:rPr>
      </w:pPr>
      <w:r w:rsidRPr="00826CF7">
        <w:rPr>
          <w:color w:val="000000"/>
          <w:sz w:val="28"/>
          <w:szCs w:val="28"/>
        </w:rPr>
        <w:t>Титов</w:t>
      </w:r>
      <w:r w:rsidR="00787079">
        <w:rPr>
          <w:color w:val="000000"/>
          <w:sz w:val="28"/>
          <w:szCs w:val="28"/>
        </w:rPr>
        <w:t>,</w:t>
      </w:r>
      <w:r w:rsidRPr="00826CF7">
        <w:rPr>
          <w:color w:val="000000"/>
          <w:sz w:val="28"/>
          <w:szCs w:val="28"/>
        </w:rPr>
        <w:t xml:space="preserve"> Б.А. Социализация детей, подростков и юношества в сфере досуга. </w:t>
      </w:r>
      <w:r w:rsidR="00787079">
        <w:rPr>
          <w:color w:val="000000"/>
          <w:sz w:val="28"/>
          <w:szCs w:val="28"/>
        </w:rPr>
        <w:t>/</w:t>
      </w:r>
      <w:r w:rsidR="00787079" w:rsidRPr="00787079">
        <w:rPr>
          <w:color w:val="000000"/>
          <w:sz w:val="28"/>
          <w:szCs w:val="28"/>
        </w:rPr>
        <w:t xml:space="preserve"> </w:t>
      </w:r>
      <w:r w:rsidR="00787079" w:rsidRPr="00826CF7">
        <w:rPr>
          <w:color w:val="000000"/>
          <w:sz w:val="28"/>
          <w:szCs w:val="28"/>
        </w:rPr>
        <w:t>Б.А. Титов</w:t>
      </w:r>
      <w:r w:rsidR="00787079">
        <w:rPr>
          <w:color w:val="000000"/>
          <w:sz w:val="28"/>
          <w:szCs w:val="28"/>
        </w:rPr>
        <w:t>.</w:t>
      </w:r>
      <w:r w:rsidRPr="00826CF7">
        <w:rPr>
          <w:color w:val="000000"/>
          <w:sz w:val="28"/>
          <w:szCs w:val="28"/>
        </w:rPr>
        <w:t>- СПб, 1996.</w:t>
      </w:r>
      <w:r w:rsidR="000C5366">
        <w:rPr>
          <w:color w:val="000000"/>
          <w:sz w:val="28"/>
          <w:szCs w:val="28"/>
        </w:rPr>
        <w:t>-120 с.</w:t>
      </w:r>
    </w:p>
    <w:p w:rsidR="000C5366" w:rsidRPr="000C5366" w:rsidRDefault="00642348" w:rsidP="007D347E">
      <w:pPr>
        <w:pStyle w:val="af7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284"/>
        <w:rPr>
          <w:color w:val="000000"/>
          <w:sz w:val="28"/>
          <w:szCs w:val="28"/>
        </w:rPr>
      </w:pPr>
      <w:proofErr w:type="spellStart"/>
      <w:r w:rsidRPr="000C5366">
        <w:rPr>
          <w:color w:val="000000"/>
          <w:sz w:val="27"/>
          <w:szCs w:val="27"/>
        </w:rPr>
        <w:t>Щуркова</w:t>
      </w:r>
      <w:proofErr w:type="spellEnd"/>
      <w:r w:rsidRPr="000C5366">
        <w:rPr>
          <w:color w:val="000000"/>
          <w:sz w:val="27"/>
          <w:szCs w:val="27"/>
        </w:rPr>
        <w:t xml:space="preserve">, Н.Е. Педагогическая технология / Н.Е. </w:t>
      </w:r>
      <w:proofErr w:type="spellStart"/>
      <w:r w:rsidRPr="000C5366">
        <w:rPr>
          <w:color w:val="000000"/>
          <w:sz w:val="27"/>
          <w:szCs w:val="27"/>
        </w:rPr>
        <w:t>Щуркова</w:t>
      </w:r>
      <w:proofErr w:type="spellEnd"/>
      <w:r w:rsidRPr="000C5366">
        <w:rPr>
          <w:color w:val="000000"/>
          <w:sz w:val="27"/>
          <w:szCs w:val="27"/>
        </w:rPr>
        <w:t xml:space="preserve">. – 2-е изд., доп. – М.: </w:t>
      </w:r>
      <w:proofErr w:type="spellStart"/>
      <w:r w:rsidRPr="000C5366">
        <w:rPr>
          <w:color w:val="000000"/>
          <w:sz w:val="27"/>
          <w:szCs w:val="27"/>
        </w:rPr>
        <w:t>Пед</w:t>
      </w:r>
      <w:proofErr w:type="gramStart"/>
      <w:r w:rsidRPr="000C5366">
        <w:rPr>
          <w:color w:val="000000"/>
          <w:sz w:val="27"/>
          <w:szCs w:val="27"/>
        </w:rPr>
        <w:t>.о</w:t>
      </w:r>
      <w:proofErr w:type="gramEnd"/>
      <w:r w:rsidRPr="000C5366">
        <w:rPr>
          <w:color w:val="000000"/>
          <w:sz w:val="27"/>
          <w:szCs w:val="27"/>
        </w:rPr>
        <w:t>бщ</w:t>
      </w:r>
      <w:proofErr w:type="spellEnd"/>
      <w:r w:rsidRPr="000C5366">
        <w:rPr>
          <w:color w:val="000000"/>
          <w:sz w:val="27"/>
          <w:szCs w:val="27"/>
        </w:rPr>
        <w:t>. России, 2005.– 255с.</w:t>
      </w:r>
    </w:p>
    <w:p w:rsidR="00826CF7" w:rsidRPr="000C5366" w:rsidRDefault="00642348" w:rsidP="007D347E">
      <w:pPr>
        <w:pStyle w:val="af7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284"/>
        <w:rPr>
          <w:color w:val="000000"/>
          <w:sz w:val="28"/>
          <w:szCs w:val="28"/>
        </w:rPr>
      </w:pPr>
      <w:r w:rsidRPr="000C5366">
        <w:rPr>
          <w:color w:val="000000"/>
          <w:sz w:val="27"/>
          <w:szCs w:val="27"/>
        </w:rPr>
        <w:t xml:space="preserve"> </w:t>
      </w:r>
      <w:r w:rsidR="00826CF7" w:rsidRPr="000C5366">
        <w:rPr>
          <w:color w:val="000000"/>
          <w:sz w:val="28"/>
          <w:szCs w:val="28"/>
        </w:rPr>
        <w:t>Ярошенко</w:t>
      </w:r>
      <w:r w:rsidR="00787079">
        <w:rPr>
          <w:color w:val="000000"/>
          <w:sz w:val="28"/>
          <w:szCs w:val="28"/>
        </w:rPr>
        <w:t>,</w:t>
      </w:r>
      <w:r w:rsidR="00826CF7" w:rsidRPr="000C5366">
        <w:rPr>
          <w:color w:val="000000"/>
          <w:sz w:val="28"/>
          <w:szCs w:val="28"/>
        </w:rPr>
        <w:t xml:space="preserve"> Н.Н. Педагогические парадигмы социально-культурной Деятельности: </w:t>
      </w:r>
      <w:proofErr w:type="spellStart"/>
      <w:r w:rsidR="00826CF7" w:rsidRPr="000C5366">
        <w:rPr>
          <w:color w:val="000000"/>
          <w:sz w:val="28"/>
          <w:szCs w:val="28"/>
        </w:rPr>
        <w:t>Учебн</w:t>
      </w:r>
      <w:proofErr w:type="spellEnd"/>
      <w:r w:rsidR="00826CF7" w:rsidRPr="000C5366">
        <w:rPr>
          <w:color w:val="000000"/>
          <w:sz w:val="28"/>
          <w:szCs w:val="28"/>
        </w:rPr>
        <w:t>. пособие.</w:t>
      </w:r>
      <w:r w:rsidR="00787079">
        <w:rPr>
          <w:color w:val="000000"/>
          <w:sz w:val="28"/>
          <w:szCs w:val="28"/>
        </w:rPr>
        <w:t>/</w:t>
      </w:r>
      <w:r w:rsidR="00787079" w:rsidRPr="00787079">
        <w:rPr>
          <w:color w:val="000000"/>
          <w:sz w:val="28"/>
          <w:szCs w:val="28"/>
        </w:rPr>
        <w:t xml:space="preserve"> </w:t>
      </w:r>
      <w:r w:rsidR="00787079" w:rsidRPr="000C5366">
        <w:rPr>
          <w:color w:val="000000"/>
          <w:sz w:val="28"/>
          <w:szCs w:val="28"/>
        </w:rPr>
        <w:t>Н.Н. Ярошенко</w:t>
      </w:r>
      <w:r w:rsidR="00787079">
        <w:rPr>
          <w:color w:val="000000"/>
          <w:sz w:val="28"/>
          <w:szCs w:val="28"/>
        </w:rPr>
        <w:t>.</w:t>
      </w:r>
      <w:r w:rsidR="00826CF7" w:rsidRPr="000C5366">
        <w:rPr>
          <w:color w:val="000000"/>
          <w:sz w:val="28"/>
          <w:szCs w:val="28"/>
        </w:rPr>
        <w:t xml:space="preserve"> - М.. 2004.</w:t>
      </w:r>
      <w:r w:rsidRPr="000C5366">
        <w:rPr>
          <w:color w:val="000000"/>
          <w:sz w:val="28"/>
          <w:szCs w:val="28"/>
        </w:rPr>
        <w:t>-240 с.</w:t>
      </w:r>
    </w:p>
    <w:p w:rsidR="00AA0B86" w:rsidRPr="00826CF7" w:rsidRDefault="00AA0B86" w:rsidP="0064234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26CF7" w:rsidRPr="00826CF7" w:rsidRDefault="00826CF7" w:rsidP="00826CF7">
      <w:pPr>
        <w:shd w:val="clear" w:color="auto" w:fill="FFFFFF"/>
        <w:spacing w:before="100" w:beforeAutospacing="1" w:after="100" w:afterAutospacing="1"/>
        <w:rPr>
          <w:color w:val="000000"/>
          <w:sz w:val="27"/>
          <w:szCs w:val="27"/>
        </w:rPr>
      </w:pPr>
      <w:r w:rsidRPr="00826CF7">
        <w:rPr>
          <w:color w:val="000000"/>
          <w:sz w:val="27"/>
          <w:szCs w:val="27"/>
        </w:rPr>
        <w:lastRenderedPageBreak/>
        <w:br/>
      </w:r>
    </w:p>
    <w:p w:rsidR="00826CF7" w:rsidRPr="00826CF7" w:rsidRDefault="00826CF7" w:rsidP="00826CF7">
      <w:pPr>
        <w:shd w:val="clear" w:color="auto" w:fill="FFFFFF"/>
        <w:spacing w:before="100" w:beforeAutospacing="1" w:after="100" w:afterAutospacing="1"/>
        <w:ind w:left="720"/>
        <w:rPr>
          <w:color w:val="000000"/>
          <w:sz w:val="27"/>
          <w:szCs w:val="27"/>
        </w:rPr>
      </w:pPr>
      <w:r w:rsidRPr="00826CF7">
        <w:rPr>
          <w:color w:val="000000"/>
          <w:sz w:val="27"/>
          <w:szCs w:val="27"/>
        </w:rPr>
        <w:br/>
      </w:r>
    </w:p>
    <w:p w:rsidR="00826CF7" w:rsidRPr="00826CF7" w:rsidRDefault="00826CF7" w:rsidP="00826CF7">
      <w:pPr>
        <w:rPr>
          <w:color w:val="000000"/>
          <w:sz w:val="27"/>
          <w:szCs w:val="27"/>
        </w:rPr>
      </w:pPr>
      <w:r w:rsidRPr="00826CF7">
        <w:rPr>
          <w:color w:val="000000"/>
          <w:sz w:val="27"/>
          <w:szCs w:val="27"/>
        </w:rPr>
        <w:br/>
      </w:r>
    </w:p>
    <w:p w:rsidR="0058113C" w:rsidRPr="00716303" w:rsidRDefault="00826CF7" w:rsidP="00716303">
      <w:pPr>
        <w:shd w:val="clear" w:color="auto" w:fill="FFFFFF"/>
        <w:spacing w:before="100" w:beforeAutospacing="1" w:after="100" w:afterAutospacing="1"/>
        <w:ind w:left="720"/>
        <w:rPr>
          <w:color w:val="000000"/>
          <w:sz w:val="27"/>
          <w:szCs w:val="27"/>
        </w:rPr>
        <w:sectPr w:rsidR="0058113C" w:rsidRPr="00716303" w:rsidSect="003919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826CF7">
        <w:rPr>
          <w:color w:val="000000"/>
          <w:sz w:val="27"/>
          <w:szCs w:val="27"/>
        </w:rPr>
        <w:br/>
      </w:r>
    </w:p>
    <w:p w:rsidR="00B60D90" w:rsidRPr="00F231A5" w:rsidRDefault="00B60D90" w:rsidP="00B60D90">
      <w:p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F231A5">
        <w:rPr>
          <w:b/>
          <w:sz w:val="28"/>
          <w:szCs w:val="28"/>
        </w:rPr>
        <w:lastRenderedPageBreak/>
        <w:t>МЕТОДИЧЕСКИЕ РЕКОМЕНДАЦИИ ПО ОРГАНИЗАЦИИ И ВЫПОЛНЕНИЮ САМОСТОЯТЕЛЬНОЙ РАБОТЫ ПО УЧЕБНОЙ ДИСЦИПЛИНЕ</w:t>
      </w:r>
      <w:r w:rsidRPr="00F231A5">
        <w:rPr>
          <w:sz w:val="28"/>
          <w:szCs w:val="28"/>
        </w:rPr>
        <w:t xml:space="preserve"> </w:t>
      </w:r>
    </w:p>
    <w:p w:rsidR="00B60D90" w:rsidRPr="00F231A5" w:rsidRDefault="00B60D90" w:rsidP="00B60D90">
      <w:pPr>
        <w:tabs>
          <w:tab w:val="num" w:pos="720"/>
          <w:tab w:val="left" w:pos="1080"/>
        </w:tabs>
        <w:jc w:val="both"/>
        <w:rPr>
          <w:sz w:val="28"/>
          <w:szCs w:val="28"/>
        </w:rPr>
      </w:pPr>
    </w:p>
    <w:p w:rsidR="00B60D90" w:rsidRPr="00F231A5" w:rsidRDefault="00B60D90" w:rsidP="00B60D90">
      <w:pPr>
        <w:tabs>
          <w:tab w:val="num" w:pos="720"/>
          <w:tab w:val="left" w:pos="1080"/>
        </w:tabs>
        <w:ind w:firstLine="709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Самостоятельная работа студентов по учебной дисциплине «</w:t>
      </w:r>
      <w:r w:rsidR="000F69A3">
        <w:rPr>
          <w:sz w:val="28"/>
          <w:szCs w:val="28"/>
        </w:rPr>
        <w:t>Педагогика досуга</w:t>
      </w:r>
      <w:r w:rsidRPr="00F231A5">
        <w:rPr>
          <w:sz w:val="28"/>
          <w:szCs w:val="28"/>
        </w:rPr>
        <w:t xml:space="preserve">» организуется с целью активизации учебно-познавательной деятельности студентов, способствующей формированию у них умений и навыков самостоятельного приобретения и обобщения знаний, способности </w:t>
      </w:r>
      <w:r w:rsidR="00254F69">
        <w:rPr>
          <w:sz w:val="28"/>
          <w:szCs w:val="28"/>
        </w:rPr>
        <w:t xml:space="preserve">анализировать, систематизировать, обобщать и </w:t>
      </w:r>
      <w:r w:rsidRPr="00F231A5">
        <w:rPr>
          <w:sz w:val="28"/>
          <w:szCs w:val="28"/>
        </w:rPr>
        <w:t xml:space="preserve">применять знания на практике, стимулирования развития и совершенствования </w:t>
      </w:r>
      <w:r w:rsidR="00254F69">
        <w:rPr>
          <w:sz w:val="28"/>
          <w:szCs w:val="28"/>
        </w:rPr>
        <w:t xml:space="preserve">личностного развития </w:t>
      </w:r>
      <w:r w:rsidRPr="00F231A5">
        <w:rPr>
          <w:sz w:val="28"/>
          <w:szCs w:val="28"/>
        </w:rPr>
        <w:t>будущих социальных педагогов.</w:t>
      </w:r>
    </w:p>
    <w:p w:rsidR="00B60D90" w:rsidRPr="00F231A5" w:rsidRDefault="00B60D90" w:rsidP="00B60D90">
      <w:pPr>
        <w:tabs>
          <w:tab w:val="num" w:pos="720"/>
          <w:tab w:val="left" w:pos="1080"/>
        </w:tabs>
        <w:ind w:firstLine="709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Основные задачи самостоятельной работы:</w:t>
      </w:r>
    </w:p>
    <w:p w:rsidR="00B60D90" w:rsidRPr="00F231A5" w:rsidRDefault="00B60D90" w:rsidP="007D347E">
      <w:pPr>
        <w:numPr>
          <w:ilvl w:val="0"/>
          <w:numId w:val="4"/>
        </w:numPr>
        <w:tabs>
          <w:tab w:val="left" w:pos="1080"/>
        </w:tabs>
        <w:ind w:left="0" w:firstLine="567"/>
        <w:jc w:val="both"/>
        <w:rPr>
          <w:sz w:val="28"/>
          <w:szCs w:val="28"/>
        </w:rPr>
      </w:pPr>
      <w:r w:rsidRPr="00F231A5">
        <w:rPr>
          <w:sz w:val="28"/>
          <w:szCs w:val="28"/>
        </w:rPr>
        <w:t xml:space="preserve">овладение студентами </w:t>
      </w:r>
      <w:r w:rsidR="00254F69">
        <w:rPr>
          <w:sz w:val="28"/>
          <w:szCs w:val="28"/>
        </w:rPr>
        <w:t xml:space="preserve">системой </w:t>
      </w:r>
      <w:r w:rsidRPr="00F231A5">
        <w:rPr>
          <w:sz w:val="28"/>
          <w:szCs w:val="28"/>
        </w:rPr>
        <w:t xml:space="preserve">умений и навыков выполнения самостоятельной работы, углубленное и творческое </w:t>
      </w:r>
      <w:r w:rsidR="00254F69">
        <w:rPr>
          <w:sz w:val="28"/>
          <w:szCs w:val="28"/>
        </w:rPr>
        <w:t>осмысление и у</w:t>
      </w:r>
      <w:r w:rsidRPr="00F231A5">
        <w:rPr>
          <w:sz w:val="28"/>
          <w:szCs w:val="28"/>
        </w:rPr>
        <w:t xml:space="preserve">своение учебного материала; </w:t>
      </w:r>
    </w:p>
    <w:p w:rsidR="00B60D90" w:rsidRPr="00F231A5" w:rsidRDefault="00B60D90" w:rsidP="007D347E">
      <w:pPr>
        <w:numPr>
          <w:ilvl w:val="0"/>
          <w:numId w:val="4"/>
        </w:numPr>
        <w:tabs>
          <w:tab w:val="left" w:pos="1080"/>
        </w:tabs>
        <w:ind w:left="0" w:firstLine="567"/>
        <w:jc w:val="both"/>
        <w:rPr>
          <w:sz w:val="28"/>
          <w:szCs w:val="28"/>
        </w:rPr>
      </w:pPr>
      <w:r w:rsidRPr="00F231A5">
        <w:rPr>
          <w:sz w:val="28"/>
          <w:szCs w:val="28"/>
        </w:rPr>
        <w:t xml:space="preserve">формирование у студентов </w:t>
      </w:r>
      <w:r w:rsidR="00254F69">
        <w:rPr>
          <w:sz w:val="28"/>
          <w:szCs w:val="28"/>
        </w:rPr>
        <w:t xml:space="preserve">системы </w:t>
      </w:r>
      <w:r w:rsidRPr="00F231A5">
        <w:rPr>
          <w:sz w:val="28"/>
          <w:szCs w:val="28"/>
        </w:rPr>
        <w:t>умений и навыков самостоятельно решать учебные, научные и инновационные задачи;</w:t>
      </w:r>
    </w:p>
    <w:p w:rsidR="00B60D90" w:rsidRPr="00F231A5" w:rsidRDefault="0088422F" w:rsidP="007D347E">
      <w:pPr>
        <w:numPr>
          <w:ilvl w:val="0"/>
          <w:numId w:val="4"/>
        </w:numPr>
        <w:tabs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</w:t>
      </w:r>
      <w:r w:rsidR="00B60D90" w:rsidRPr="00F231A5">
        <w:rPr>
          <w:sz w:val="28"/>
          <w:szCs w:val="28"/>
        </w:rPr>
        <w:t>личностно</w:t>
      </w:r>
      <w:r>
        <w:rPr>
          <w:sz w:val="28"/>
          <w:szCs w:val="28"/>
        </w:rPr>
        <w:t>го</w:t>
      </w:r>
      <w:r w:rsidR="00B60D90" w:rsidRPr="00F231A5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я</w:t>
      </w:r>
      <w:r w:rsidR="00B60D90" w:rsidRPr="00F231A5">
        <w:rPr>
          <w:sz w:val="28"/>
          <w:szCs w:val="28"/>
        </w:rPr>
        <w:t xml:space="preserve"> студентов как субъектов </w:t>
      </w:r>
      <w:r>
        <w:rPr>
          <w:sz w:val="28"/>
          <w:szCs w:val="28"/>
        </w:rPr>
        <w:t xml:space="preserve">будущей </w:t>
      </w:r>
      <w:r w:rsidR="00B60D90" w:rsidRPr="00F231A5">
        <w:rPr>
          <w:sz w:val="28"/>
          <w:szCs w:val="28"/>
        </w:rPr>
        <w:t>образовательной и профессиональной деятельности.</w:t>
      </w:r>
    </w:p>
    <w:p w:rsidR="00B60D90" w:rsidRPr="00F231A5" w:rsidRDefault="00B60D90" w:rsidP="00B60D9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Самостоятельная работа студентов по учебной дисциплине «</w:t>
      </w:r>
      <w:r w:rsidR="0088422F">
        <w:rPr>
          <w:sz w:val="28"/>
          <w:szCs w:val="28"/>
        </w:rPr>
        <w:t>Педагогика досуга</w:t>
      </w:r>
      <w:r w:rsidRPr="00F231A5">
        <w:rPr>
          <w:sz w:val="28"/>
          <w:szCs w:val="28"/>
        </w:rPr>
        <w:t xml:space="preserve">» предусматривает выполнение творческих практико-ориентированных заданий, которые могут быть использованы как в период педагогических практик, так и в будущей профессиональной деятельности. </w:t>
      </w:r>
    </w:p>
    <w:p w:rsidR="00B60D90" w:rsidRPr="00F231A5" w:rsidRDefault="00B60D90" w:rsidP="00B60D90">
      <w:pPr>
        <w:ind w:firstLine="708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При изучении раздела применяются следующие формы организации самостоятельной работы: выполнение учебных заданий репродуктивного, продуктивного и творческого характера; подготовка докладов по индивидуальным темам; проведение контрольной работы по самостоятельно изученным вопросам темы.</w:t>
      </w:r>
    </w:p>
    <w:p w:rsidR="00B60D90" w:rsidRPr="00F231A5" w:rsidRDefault="00B60D90" w:rsidP="00B60D90">
      <w:pPr>
        <w:tabs>
          <w:tab w:val="num" w:pos="0"/>
          <w:tab w:val="left" w:pos="720"/>
        </w:tabs>
        <w:ind w:firstLine="720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Для организации самостоятельной работы студентов по учебной дисциплине предполагается использование совреме</w:t>
      </w:r>
      <w:r w:rsidR="00810DC4">
        <w:rPr>
          <w:sz w:val="28"/>
          <w:szCs w:val="28"/>
        </w:rPr>
        <w:t>нных информационных технологий.</w:t>
      </w:r>
    </w:p>
    <w:p w:rsidR="00B60D90" w:rsidRPr="00F231A5" w:rsidRDefault="00B60D90" w:rsidP="00B60D90">
      <w:pPr>
        <w:tabs>
          <w:tab w:val="num" w:pos="720"/>
          <w:tab w:val="left" w:pos="1080"/>
        </w:tabs>
        <w:jc w:val="both"/>
        <w:rPr>
          <w:b/>
          <w:sz w:val="28"/>
          <w:szCs w:val="28"/>
          <w:lang w:val="be-BY"/>
        </w:rPr>
        <w:sectPr w:rsidR="00B60D90" w:rsidRPr="00F231A5" w:rsidSect="003919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60D90" w:rsidRPr="00F231A5" w:rsidRDefault="00B60D90" w:rsidP="00B60D90">
      <w:pPr>
        <w:tabs>
          <w:tab w:val="num" w:pos="720"/>
          <w:tab w:val="left" w:pos="1080"/>
        </w:tabs>
        <w:jc w:val="both"/>
        <w:rPr>
          <w:b/>
          <w:sz w:val="28"/>
          <w:szCs w:val="28"/>
        </w:rPr>
      </w:pPr>
      <w:r w:rsidRPr="00F231A5">
        <w:rPr>
          <w:b/>
          <w:sz w:val="28"/>
          <w:szCs w:val="28"/>
        </w:rPr>
        <w:lastRenderedPageBreak/>
        <w:t>ПЕРЕЧЕНЬ ЗАДАНИЙ И КОНТРОЛЬНЫХ МЕРОПРИЯТИЙ УПРАВЛЯЕМОЙ САМОСТОЯТЕЛЬНОЙ РАБОТЫ СТУДЕНТОВ</w:t>
      </w:r>
    </w:p>
    <w:p w:rsidR="00B60D90" w:rsidRPr="00F231A5" w:rsidRDefault="00B60D90" w:rsidP="00B60D90">
      <w:pPr>
        <w:tabs>
          <w:tab w:val="num" w:pos="720"/>
          <w:tab w:val="left" w:pos="1080"/>
        </w:tabs>
        <w:jc w:val="center"/>
        <w:rPr>
          <w:b/>
          <w:sz w:val="28"/>
          <w:szCs w:val="28"/>
        </w:rPr>
      </w:pPr>
      <w:r w:rsidRPr="00807B3E">
        <w:rPr>
          <w:b/>
          <w:sz w:val="28"/>
          <w:szCs w:val="28"/>
        </w:rPr>
        <w:t xml:space="preserve">2 </w:t>
      </w:r>
      <w:r w:rsidRPr="00F231A5">
        <w:rPr>
          <w:b/>
          <w:sz w:val="28"/>
          <w:szCs w:val="28"/>
        </w:rPr>
        <w:t>часа (лекции)</w:t>
      </w:r>
      <w:r>
        <w:rPr>
          <w:b/>
          <w:sz w:val="28"/>
          <w:szCs w:val="28"/>
        </w:rPr>
        <w:t xml:space="preserve">, </w:t>
      </w:r>
      <w:r w:rsidR="00716303">
        <w:rPr>
          <w:b/>
          <w:sz w:val="28"/>
          <w:szCs w:val="28"/>
        </w:rPr>
        <w:t>4</w:t>
      </w:r>
      <w:r w:rsidRPr="00807B3E">
        <w:rPr>
          <w:b/>
          <w:sz w:val="28"/>
          <w:szCs w:val="28"/>
        </w:rPr>
        <w:t xml:space="preserve"> </w:t>
      </w:r>
      <w:r w:rsidRPr="00F231A5">
        <w:rPr>
          <w:b/>
          <w:sz w:val="28"/>
          <w:szCs w:val="28"/>
        </w:rPr>
        <w:t>час</w:t>
      </w:r>
      <w:r w:rsidR="00716303">
        <w:rPr>
          <w:b/>
          <w:sz w:val="28"/>
          <w:szCs w:val="28"/>
        </w:rPr>
        <w:t>а</w:t>
      </w:r>
      <w:r w:rsidRPr="00F231A5">
        <w:rPr>
          <w:b/>
          <w:sz w:val="28"/>
          <w:szCs w:val="28"/>
        </w:rPr>
        <w:t xml:space="preserve"> (семинар</w:t>
      </w:r>
      <w:r>
        <w:rPr>
          <w:b/>
          <w:sz w:val="28"/>
          <w:szCs w:val="28"/>
        </w:rPr>
        <w:t>ы</w:t>
      </w:r>
      <w:r w:rsidRPr="00F231A5">
        <w:rPr>
          <w:b/>
          <w:sz w:val="28"/>
          <w:szCs w:val="28"/>
        </w:rPr>
        <w:t>)</w:t>
      </w:r>
    </w:p>
    <w:p w:rsidR="00661650" w:rsidRDefault="00661650" w:rsidP="00661650">
      <w:pPr>
        <w:pStyle w:val="af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A020FD">
        <w:rPr>
          <w:color w:val="000000"/>
          <w:sz w:val="28"/>
          <w:szCs w:val="28"/>
        </w:rPr>
        <w:t xml:space="preserve">стоки </w:t>
      </w:r>
      <w:r>
        <w:rPr>
          <w:color w:val="000000"/>
          <w:sz w:val="28"/>
          <w:szCs w:val="28"/>
        </w:rPr>
        <w:t>педагогики досуга</w:t>
      </w:r>
      <w:r w:rsidRPr="00A020FD">
        <w:rPr>
          <w:color w:val="000000"/>
          <w:sz w:val="28"/>
          <w:szCs w:val="28"/>
        </w:rPr>
        <w:t xml:space="preserve"> в культурно-историческом опыте народов</w:t>
      </w:r>
      <w:r>
        <w:rPr>
          <w:color w:val="000000"/>
          <w:sz w:val="28"/>
          <w:szCs w:val="28"/>
        </w:rPr>
        <w:t>.</w:t>
      </w:r>
      <w:r w:rsidRPr="00E76B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Педагогические аспекты досуговой деятельности детей и молодежи в трудах </w:t>
      </w:r>
      <w:r w:rsidRPr="00A020FD">
        <w:rPr>
          <w:color w:val="000000"/>
          <w:sz w:val="28"/>
          <w:szCs w:val="28"/>
        </w:rPr>
        <w:t>основоположник</w:t>
      </w:r>
      <w:r>
        <w:rPr>
          <w:color w:val="000000"/>
          <w:sz w:val="28"/>
          <w:szCs w:val="28"/>
        </w:rPr>
        <w:t>а</w:t>
      </w:r>
      <w:r w:rsidRPr="00A020FD">
        <w:rPr>
          <w:color w:val="000000"/>
          <w:sz w:val="28"/>
          <w:szCs w:val="28"/>
        </w:rPr>
        <w:t xml:space="preserve"> </w:t>
      </w:r>
      <w:proofErr w:type="spellStart"/>
      <w:r w:rsidRPr="00A020FD">
        <w:rPr>
          <w:color w:val="000000"/>
          <w:sz w:val="28"/>
          <w:szCs w:val="28"/>
        </w:rPr>
        <w:t>досуговедения</w:t>
      </w:r>
      <w:proofErr w:type="spellEnd"/>
      <w:r w:rsidRPr="00A020FD">
        <w:rPr>
          <w:color w:val="000000"/>
          <w:sz w:val="28"/>
          <w:szCs w:val="28"/>
        </w:rPr>
        <w:t xml:space="preserve"> </w:t>
      </w:r>
      <w:proofErr w:type="spellStart"/>
      <w:r w:rsidRPr="00A020FD">
        <w:rPr>
          <w:color w:val="000000"/>
          <w:sz w:val="28"/>
          <w:szCs w:val="28"/>
        </w:rPr>
        <w:t>Джофф</w:t>
      </w:r>
      <w:r>
        <w:rPr>
          <w:color w:val="000000"/>
          <w:sz w:val="28"/>
          <w:szCs w:val="28"/>
        </w:rPr>
        <w:t>а</w:t>
      </w:r>
      <w:proofErr w:type="spellEnd"/>
      <w:r w:rsidRPr="00A020FD">
        <w:rPr>
          <w:color w:val="000000"/>
          <w:sz w:val="28"/>
          <w:szCs w:val="28"/>
        </w:rPr>
        <w:t xml:space="preserve"> </w:t>
      </w:r>
      <w:proofErr w:type="spellStart"/>
      <w:r w:rsidRPr="00A020FD">
        <w:rPr>
          <w:color w:val="000000"/>
          <w:sz w:val="28"/>
          <w:szCs w:val="28"/>
        </w:rPr>
        <w:t>Дюмазедье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gramStart"/>
      <w:r w:rsidRPr="00A020FD">
        <w:rPr>
          <w:color w:val="000000"/>
          <w:sz w:val="28"/>
          <w:szCs w:val="28"/>
        </w:rPr>
        <w:t xml:space="preserve">История педагогики досуга в работах </w:t>
      </w:r>
      <w:proofErr w:type="spellStart"/>
      <w:r>
        <w:rPr>
          <w:color w:val="000000"/>
          <w:sz w:val="28"/>
          <w:szCs w:val="28"/>
        </w:rPr>
        <w:t>И.С.Андреевой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А.П.Виноградова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Г.Я.Никитиной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Т.А.Ремизовой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Г.И.Чернявского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 др.)</w:t>
      </w:r>
      <w:r w:rsidRPr="00A020FD">
        <w:rPr>
          <w:color w:val="000000"/>
          <w:sz w:val="28"/>
          <w:szCs w:val="28"/>
        </w:rPr>
        <w:t>.</w:t>
      </w:r>
      <w:proofErr w:type="gramEnd"/>
      <w:r w:rsidRPr="00A020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 w:rsidRPr="00A020FD">
        <w:rPr>
          <w:color w:val="000000"/>
          <w:sz w:val="28"/>
          <w:szCs w:val="28"/>
        </w:rPr>
        <w:t xml:space="preserve">тапы развития </w:t>
      </w:r>
      <w:r>
        <w:rPr>
          <w:color w:val="000000"/>
          <w:sz w:val="28"/>
          <w:szCs w:val="28"/>
        </w:rPr>
        <w:t xml:space="preserve">и становления </w:t>
      </w:r>
      <w:r w:rsidRPr="00A020FD">
        <w:rPr>
          <w:color w:val="000000"/>
          <w:sz w:val="28"/>
          <w:szCs w:val="28"/>
        </w:rPr>
        <w:t>педагогик</w:t>
      </w:r>
      <w:r>
        <w:rPr>
          <w:color w:val="000000"/>
          <w:sz w:val="28"/>
          <w:szCs w:val="28"/>
        </w:rPr>
        <w:t>и досуга.</w:t>
      </w:r>
    </w:p>
    <w:p w:rsidR="00661650" w:rsidRDefault="00661650" w:rsidP="00661650">
      <w:pPr>
        <w:pStyle w:val="af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 досуга в зарубежной педагогике (</w:t>
      </w:r>
      <w:proofErr w:type="spellStart"/>
      <w:r w:rsidRPr="00A020FD">
        <w:rPr>
          <w:color w:val="000000"/>
          <w:sz w:val="28"/>
          <w:szCs w:val="28"/>
        </w:rPr>
        <w:t>Д.</w:t>
      </w:r>
      <w:r>
        <w:rPr>
          <w:color w:val="000000"/>
          <w:sz w:val="28"/>
          <w:szCs w:val="28"/>
        </w:rPr>
        <w:t>Кларк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Ч.Критчер</w:t>
      </w:r>
      <w:proofErr w:type="spellEnd"/>
      <w:r>
        <w:rPr>
          <w:color w:val="000000"/>
          <w:sz w:val="28"/>
          <w:szCs w:val="28"/>
        </w:rPr>
        <w:t xml:space="preserve"> и др.).</w:t>
      </w:r>
      <w:r w:rsidRPr="007625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И</w:t>
      </w:r>
      <w:r w:rsidRPr="00A020FD">
        <w:rPr>
          <w:color w:val="000000"/>
          <w:sz w:val="28"/>
          <w:szCs w:val="28"/>
        </w:rPr>
        <w:t xml:space="preserve">деи в области теории и методологии </w:t>
      </w:r>
      <w:r>
        <w:rPr>
          <w:color w:val="000000"/>
          <w:sz w:val="28"/>
          <w:szCs w:val="28"/>
        </w:rPr>
        <w:t xml:space="preserve">организации досуга </w:t>
      </w:r>
      <w:proofErr w:type="spellStart"/>
      <w:r w:rsidRPr="00A020FD">
        <w:rPr>
          <w:color w:val="000000"/>
          <w:sz w:val="28"/>
          <w:szCs w:val="28"/>
        </w:rPr>
        <w:t>Ю.П.Азаров</w:t>
      </w:r>
      <w:r>
        <w:rPr>
          <w:color w:val="000000"/>
          <w:sz w:val="28"/>
          <w:szCs w:val="28"/>
        </w:rPr>
        <w:t>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В.Г.Бочаров</w:t>
      </w:r>
      <w:r>
        <w:rPr>
          <w:color w:val="000000"/>
          <w:sz w:val="28"/>
          <w:szCs w:val="28"/>
        </w:rPr>
        <w:t>ой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Ю.В.Васильков</w:t>
      </w:r>
      <w:r>
        <w:rPr>
          <w:color w:val="000000"/>
          <w:sz w:val="28"/>
          <w:szCs w:val="28"/>
        </w:rPr>
        <w:t>ой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Т.А.Василькова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В.З.Вульфов</w:t>
      </w:r>
      <w:r>
        <w:rPr>
          <w:color w:val="000000"/>
          <w:sz w:val="28"/>
          <w:szCs w:val="28"/>
        </w:rPr>
        <w:t>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А.И.Загвязинск</w:t>
      </w:r>
      <w:r>
        <w:rPr>
          <w:color w:val="000000"/>
          <w:sz w:val="28"/>
          <w:szCs w:val="28"/>
        </w:rPr>
        <w:t>ого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Т.А.Мальковск</w:t>
      </w:r>
      <w:r>
        <w:rPr>
          <w:color w:val="000000"/>
          <w:sz w:val="28"/>
          <w:szCs w:val="28"/>
        </w:rPr>
        <w:t>ой</w:t>
      </w:r>
      <w:proofErr w:type="spellEnd"/>
      <w:r>
        <w:rPr>
          <w:color w:val="000000"/>
          <w:sz w:val="28"/>
          <w:szCs w:val="28"/>
        </w:rPr>
        <w:t>,</w:t>
      </w:r>
      <w:r w:rsidRPr="00A020FD">
        <w:rPr>
          <w:color w:val="000000"/>
          <w:sz w:val="28"/>
          <w:szCs w:val="28"/>
        </w:rPr>
        <w:t xml:space="preserve"> </w:t>
      </w:r>
      <w:proofErr w:type="spellStart"/>
      <w:r w:rsidRPr="00A020FD">
        <w:rPr>
          <w:color w:val="000000"/>
          <w:sz w:val="28"/>
          <w:szCs w:val="28"/>
        </w:rPr>
        <w:t>А.В.Мудрик</w:t>
      </w:r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В.А.Сластенин</w:t>
      </w:r>
      <w:r>
        <w:rPr>
          <w:color w:val="000000"/>
          <w:sz w:val="28"/>
          <w:szCs w:val="28"/>
        </w:rPr>
        <w:t>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Г.Н.Филонов</w:t>
      </w:r>
      <w:r>
        <w:rPr>
          <w:color w:val="000000"/>
          <w:sz w:val="28"/>
          <w:szCs w:val="28"/>
        </w:rPr>
        <w:t>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Н.Е.</w:t>
      </w:r>
      <w:r w:rsidRPr="00A020FD">
        <w:rPr>
          <w:color w:val="000000"/>
          <w:sz w:val="28"/>
          <w:szCs w:val="28"/>
        </w:rPr>
        <w:t>Щурков</w:t>
      </w:r>
      <w:r>
        <w:rPr>
          <w:color w:val="000000"/>
          <w:sz w:val="28"/>
          <w:szCs w:val="28"/>
        </w:rPr>
        <w:t>ой</w:t>
      </w:r>
      <w:proofErr w:type="spellEnd"/>
      <w:r>
        <w:rPr>
          <w:color w:val="000000"/>
          <w:sz w:val="28"/>
          <w:szCs w:val="28"/>
        </w:rPr>
        <w:t>.</w:t>
      </w:r>
      <w:r w:rsidRPr="00A020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Характеристика </w:t>
      </w:r>
      <w:r w:rsidRPr="00A020FD">
        <w:rPr>
          <w:color w:val="000000"/>
          <w:sz w:val="28"/>
          <w:szCs w:val="28"/>
        </w:rPr>
        <w:t xml:space="preserve">влияния </w:t>
      </w:r>
      <w:r>
        <w:rPr>
          <w:color w:val="000000"/>
          <w:sz w:val="28"/>
          <w:szCs w:val="28"/>
        </w:rPr>
        <w:t xml:space="preserve">досуговых занятий </w:t>
      </w:r>
      <w:r w:rsidRPr="00A020FD">
        <w:rPr>
          <w:color w:val="000000"/>
          <w:sz w:val="28"/>
          <w:szCs w:val="28"/>
        </w:rPr>
        <w:t xml:space="preserve">на развитие личности </w:t>
      </w:r>
      <w:r>
        <w:rPr>
          <w:color w:val="000000"/>
          <w:sz w:val="28"/>
          <w:szCs w:val="28"/>
        </w:rPr>
        <w:t xml:space="preserve">в </w:t>
      </w:r>
      <w:r w:rsidRPr="00A020FD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>ах</w:t>
      </w:r>
      <w:r w:rsidRPr="00A020FD">
        <w:rPr>
          <w:color w:val="000000"/>
          <w:sz w:val="28"/>
          <w:szCs w:val="28"/>
        </w:rPr>
        <w:t xml:space="preserve"> В.П. </w:t>
      </w:r>
      <w:proofErr w:type="spellStart"/>
      <w:r w:rsidRPr="00A020FD">
        <w:rPr>
          <w:color w:val="000000"/>
          <w:sz w:val="28"/>
          <w:szCs w:val="28"/>
        </w:rPr>
        <w:t>Вахтерова</w:t>
      </w:r>
      <w:proofErr w:type="spellEnd"/>
      <w:r w:rsidRPr="00A020FD">
        <w:rPr>
          <w:color w:val="000000"/>
          <w:sz w:val="28"/>
          <w:szCs w:val="28"/>
        </w:rPr>
        <w:t xml:space="preserve">, К.Н. </w:t>
      </w:r>
      <w:proofErr w:type="spellStart"/>
      <w:r w:rsidRPr="00A020FD">
        <w:rPr>
          <w:color w:val="000000"/>
          <w:sz w:val="28"/>
          <w:szCs w:val="28"/>
        </w:rPr>
        <w:t>Вентцеля</w:t>
      </w:r>
      <w:proofErr w:type="spellEnd"/>
      <w:r w:rsidRPr="00A020FD">
        <w:rPr>
          <w:color w:val="000000"/>
          <w:sz w:val="28"/>
          <w:szCs w:val="28"/>
        </w:rPr>
        <w:t xml:space="preserve">, А.С. Залужного, А.У. Зеленко, Н.Ф. </w:t>
      </w:r>
      <w:proofErr w:type="spellStart"/>
      <w:r w:rsidRPr="00A020FD">
        <w:rPr>
          <w:color w:val="000000"/>
          <w:sz w:val="28"/>
          <w:szCs w:val="28"/>
        </w:rPr>
        <w:t>Каптерева</w:t>
      </w:r>
      <w:proofErr w:type="spellEnd"/>
      <w:r w:rsidRPr="00A020FD">
        <w:rPr>
          <w:color w:val="000000"/>
          <w:sz w:val="28"/>
          <w:szCs w:val="28"/>
        </w:rPr>
        <w:t xml:space="preserve">, М.В. Крупениной, П.Ф. Лесгафта, Е.Н. Медынского, </w:t>
      </w:r>
      <w:r>
        <w:rPr>
          <w:color w:val="000000"/>
          <w:sz w:val="28"/>
          <w:szCs w:val="28"/>
        </w:rPr>
        <w:t xml:space="preserve">С.Т. </w:t>
      </w:r>
      <w:proofErr w:type="spellStart"/>
      <w:r>
        <w:rPr>
          <w:color w:val="000000"/>
          <w:sz w:val="28"/>
          <w:szCs w:val="28"/>
        </w:rPr>
        <w:t>Шацкого</w:t>
      </w:r>
      <w:proofErr w:type="spellEnd"/>
      <w:r w:rsidRPr="00A020FD">
        <w:rPr>
          <w:color w:val="000000"/>
          <w:sz w:val="28"/>
          <w:szCs w:val="28"/>
        </w:rPr>
        <w:t>.</w:t>
      </w:r>
      <w:r w:rsidRPr="00F7740D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r w:rsidRPr="00A020FD">
        <w:rPr>
          <w:color w:val="000000"/>
          <w:sz w:val="28"/>
          <w:szCs w:val="28"/>
        </w:rPr>
        <w:t>овременны</w:t>
      </w:r>
      <w:r>
        <w:rPr>
          <w:color w:val="000000"/>
          <w:sz w:val="28"/>
          <w:szCs w:val="28"/>
        </w:rPr>
        <w:t>е</w:t>
      </w:r>
      <w:r w:rsidRPr="00A020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исследования в сфере педагогики досуга</w:t>
      </w:r>
      <w:r w:rsidRPr="00A020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Ю.П. Азарова, </w:t>
      </w:r>
      <w:proofErr w:type="spellStart"/>
      <w:r w:rsidRPr="00A020FD">
        <w:rPr>
          <w:color w:val="000000"/>
          <w:sz w:val="28"/>
          <w:szCs w:val="28"/>
        </w:rPr>
        <w:t>М.А.Ариарского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Н.К.Баклановой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В.З.Дуликова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А.Д.Жаркова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Т.Г.Киселевой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Ю.Д.Красильникова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Ю.А.Стрельцова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Ю.С.Моздоковой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Г.Н.Новиковой</w:t>
      </w:r>
      <w:proofErr w:type="spellEnd"/>
      <w:r w:rsidRPr="00A020FD">
        <w:rPr>
          <w:color w:val="000000"/>
          <w:sz w:val="28"/>
          <w:szCs w:val="28"/>
        </w:rPr>
        <w:t xml:space="preserve">, Н.Н. Ярошенко и др. </w:t>
      </w:r>
      <w:r>
        <w:rPr>
          <w:color w:val="000000"/>
          <w:sz w:val="28"/>
          <w:szCs w:val="28"/>
        </w:rPr>
        <w:t>М</w:t>
      </w:r>
      <w:r w:rsidRPr="00A020FD">
        <w:rPr>
          <w:color w:val="000000"/>
          <w:sz w:val="28"/>
          <w:szCs w:val="28"/>
        </w:rPr>
        <w:t>етодик</w:t>
      </w:r>
      <w:r>
        <w:rPr>
          <w:color w:val="000000"/>
          <w:sz w:val="28"/>
          <w:szCs w:val="28"/>
        </w:rPr>
        <w:t>а</w:t>
      </w:r>
      <w:r w:rsidRPr="00A020FD">
        <w:rPr>
          <w:color w:val="000000"/>
          <w:sz w:val="28"/>
          <w:szCs w:val="28"/>
        </w:rPr>
        <w:t xml:space="preserve"> и практик</w:t>
      </w:r>
      <w:r>
        <w:rPr>
          <w:color w:val="000000"/>
          <w:sz w:val="28"/>
          <w:szCs w:val="28"/>
        </w:rPr>
        <w:t>а</w:t>
      </w:r>
      <w:r w:rsidRPr="00A020FD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ультурно-досуговой деятельности в работах</w:t>
      </w:r>
      <w:r w:rsidRPr="00A020FD">
        <w:rPr>
          <w:color w:val="000000"/>
          <w:sz w:val="28"/>
          <w:szCs w:val="28"/>
        </w:rPr>
        <w:t xml:space="preserve"> </w:t>
      </w:r>
      <w:proofErr w:type="spellStart"/>
      <w:r w:rsidRPr="00A020FD">
        <w:rPr>
          <w:color w:val="000000"/>
          <w:sz w:val="28"/>
          <w:szCs w:val="28"/>
        </w:rPr>
        <w:t>А.Я.Айзенберга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С.А.Белякова</w:t>
      </w:r>
      <w:proofErr w:type="spellEnd"/>
      <w:r w:rsidRPr="00A020FD">
        <w:rPr>
          <w:color w:val="000000"/>
          <w:sz w:val="28"/>
          <w:szCs w:val="28"/>
        </w:rPr>
        <w:t xml:space="preserve"> </w:t>
      </w:r>
      <w:proofErr w:type="spellStart"/>
      <w:r w:rsidRPr="00A020FD">
        <w:rPr>
          <w:color w:val="000000"/>
          <w:sz w:val="28"/>
          <w:szCs w:val="28"/>
        </w:rPr>
        <w:t>М.Н.Вечера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Д.М.Генкина</w:t>
      </w:r>
      <w:proofErr w:type="spellEnd"/>
      <w:proofErr w:type="gram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М.И.Зеленецкого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А.Г.Сасыхова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А.Г.Соломоника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В.Я.Суртаева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В.С.Цукермана</w:t>
      </w:r>
      <w:proofErr w:type="spellEnd"/>
      <w:r w:rsidRPr="00A020FD">
        <w:rPr>
          <w:color w:val="000000"/>
          <w:sz w:val="28"/>
          <w:szCs w:val="28"/>
        </w:rPr>
        <w:t xml:space="preserve">. </w:t>
      </w:r>
    </w:p>
    <w:p w:rsidR="00B60D90" w:rsidRPr="00F231A5" w:rsidRDefault="00B60D90" w:rsidP="00B60D90">
      <w:pPr>
        <w:tabs>
          <w:tab w:val="num" w:pos="720"/>
          <w:tab w:val="left" w:pos="1080"/>
        </w:tabs>
        <w:jc w:val="both"/>
        <w:rPr>
          <w:b/>
          <w:sz w:val="28"/>
          <w:szCs w:val="28"/>
        </w:rPr>
      </w:pPr>
    </w:p>
    <w:p w:rsidR="00B60D90" w:rsidRPr="00661650" w:rsidRDefault="00661650" w:rsidP="00661650">
      <w:pPr>
        <w:ind w:firstLine="709"/>
        <w:jc w:val="both"/>
        <w:rPr>
          <w:b/>
          <w:bCs/>
          <w:iCs/>
          <w:sz w:val="28"/>
          <w:szCs w:val="28"/>
        </w:rPr>
      </w:pPr>
      <w:r w:rsidRPr="00F231A5">
        <w:rPr>
          <w:b/>
          <w:bCs/>
          <w:iCs/>
          <w:sz w:val="28"/>
          <w:szCs w:val="28"/>
        </w:rPr>
        <w:t xml:space="preserve">Тема 2. </w:t>
      </w:r>
      <w:r>
        <w:rPr>
          <w:b/>
          <w:sz w:val="28"/>
          <w:szCs w:val="28"/>
        </w:rPr>
        <w:t>История и генезис педагогики досуга</w:t>
      </w:r>
      <w:r>
        <w:rPr>
          <w:b/>
          <w:bCs/>
          <w:iCs/>
          <w:sz w:val="28"/>
          <w:szCs w:val="28"/>
        </w:rPr>
        <w:t xml:space="preserve"> </w:t>
      </w:r>
      <w:r w:rsidR="00B60D90" w:rsidRPr="00F231A5">
        <w:rPr>
          <w:b/>
          <w:iCs/>
          <w:sz w:val="28"/>
          <w:szCs w:val="28"/>
        </w:rPr>
        <w:t>(</w:t>
      </w:r>
      <w:r w:rsidR="00B60D90" w:rsidRPr="00762A87">
        <w:rPr>
          <w:b/>
          <w:sz w:val="28"/>
          <w:szCs w:val="28"/>
        </w:rPr>
        <w:t>л</w:t>
      </w:r>
      <w:r w:rsidR="00B60D90">
        <w:rPr>
          <w:b/>
          <w:sz w:val="28"/>
          <w:szCs w:val="28"/>
        </w:rPr>
        <w:t>е</w:t>
      </w:r>
      <w:r w:rsidR="00B60D90" w:rsidRPr="00762A87">
        <w:rPr>
          <w:b/>
          <w:sz w:val="28"/>
          <w:szCs w:val="28"/>
        </w:rPr>
        <w:t>к</w:t>
      </w:r>
      <w:r w:rsidR="00B60D90">
        <w:rPr>
          <w:b/>
          <w:sz w:val="28"/>
          <w:szCs w:val="28"/>
        </w:rPr>
        <w:t>ция</w:t>
      </w:r>
      <w:r w:rsidR="00B60D90" w:rsidRPr="00F231A5">
        <w:rPr>
          <w:b/>
          <w:iCs/>
          <w:sz w:val="28"/>
          <w:szCs w:val="28"/>
        </w:rPr>
        <w:t>)</w:t>
      </w:r>
    </w:p>
    <w:p w:rsidR="00B60D90" w:rsidRPr="00F231A5" w:rsidRDefault="00B60D90" w:rsidP="00B60D90">
      <w:pPr>
        <w:ind w:firstLine="720"/>
        <w:jc w:val="both"/>
        <w:rPr>
          <w:i/>
          <w:sz w:val="28"/>
          <w:szCs w:val="28"/>
        </w:rPr>
      </w:pPr>
      <w:r w:rsidRPr="00F231A5">
        <w:rPr>
          <w:i/>
          <w:sz w:val="28"/>
          <w:szCs w:val="28"/>
        </w:rPr>
        <w:t>Вопросы для изучения:</w:t>
      </w:r>
    </w:p>
    <w:p w:rsidR="00661650" w:rsidRDefault="00661650" w:rsidP="007D347E">
      <w:pPr>
        <w:pStyle w:val="af7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A020FD">
        <w:rPr>
          <w:color w:val="000000"/>
          <w:sz w:val="28"/>
          <w:szCs w:val="28"/>
        </w:rPr>
        <w:t xml:space="preserve">стоки </w:t>
      </w:r>
      <w:r>
        <w:rPr>
          <w:color w:val="000000"/>
          <w:sz w:val="28"/>
          <w:szCs w:val="28"/>
        </w:rPr>
        <w:t>педагогики досуга</w:t>
      </w:r>
      <w:r w:rsidRPr="00A020FD">
        <w:rPr>
          <w:color w:val="000000"/>
          <w:sz w:val="28"/>
          <w:szCs w:val="28"/>
        </w:rPr>
        <w:t xml:space="preserve"> в культурно-историческом опыте народов</w:t>
      </w:r>
      <w:r>
        <w:rPr>
          <w:color w:val="000000"/>
          <w:sz w:val="28"/>
          <w:szCs w:val="28"/>
        </w:rPr>
        <w:t>.</w:t>
      </w:r>
      <w:r w:rsidRPr="00E76B1C">
        <w:rPr>
          <w:color w:val="000000"/>
          <w:sz w:val="28"/>
          <w:szCs w:val="28"/>
        </w:rPr>
        <w:t xml:space="preserve"> </w:t>
      </w:r>
    </w:p>
    <w:p w:rsidR="00661650" w:rsidRDefault="00661650" w:rsidP="007D347E">
      <w:pPr>
        <w:pStyle w:val="af7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Педагогические аспекты досуговой деятельности детей и молодежи в трудах </w:t>
      </w:r>
      <w:r w:rsidRPr="00A020FD">
        <w:rPr>
          <w:color w:val="000000"/>
          <w:sz w:val="28"/>
          <w:szCs w:val="28"/>
        </w:rPr>
        <w:t>основоположник</w:t>
      </w:r>
      <w:r>
        <w:rPr>
          <w:color w:val="000000"/>
          <w:sz w:val="28"/>
          <w:szCs w:val="28"/>
        </w:rPr>
        <w:t>а</w:t>
      </w:r>
      <w:r w:rsidRPr="00A020FD">
        <w:rPr>
          <w:color w:val="000000"/>
          <w:sz w:val="28"/>
          <w:szCs w:val="28"/>
        </w:rPr>
        <w:t xml:space="preserve"> </w:t>
      </w:r>
      <w:proofErr w:type="spellStart"/>
      <w:r w:rsidRPr="00A020FD">
        <w:rPr>
          <w:color w:val="000000"/>
          <w:sz w:val="28"/>
          <w:szCs w:val="28"/>
        </w:rPr>
        <w:t>досуговедения</w:t>
      </w:r>
      <w:proofErr w:type="spellEnd"/>
      <w:r w:rsidRPr="00A020FD">
        <w:rPr>
          <w:color w:val="000000"/>
          <w:sz w:val="28"/>
          <w:szCs w:val="28"/>
        </w:rPr>
        <w:t xml:space="preserve"> </w:t>
      </w:r>
      <w:proofErr w:type="spellStart"/>
      <w:r w:rsidRPr="00A020FD">
        <w:rPr>
          <w:color w:val="000000"/>
          <w:sz w:val="28"/>
          <w:szCs w:val="28"/>
        </w:rPr>
        <w:t>Джофф</w:t>
      </w:r>
      <w:r>
        <w:rPr>
          <w:color w:val="000000"/>
          <w:sz w:val="28"/>
          <w:szCs w:val="28"/>
        </w:rPr>
        <w:t>а</w:t>
      </w:r>
      <w:proofErr w:type="spellEnd"/>
      <w:r w:rsidRPr="00A020FD">
        <w:rPr>
          <w:color w:val="000000"/>
          <w:sz w:val="28"/>
          <w:szCs w:val="28"/>
        </w:rPr>
        <w:t xml:space="preserve"> </w:t>
      </w:r>
      <w:proofErr w:type="spellStart"/>
      <w:r w:rsidRPr="00A020FD">
        <w:rPr>
          <w:color w:val="000000"/>
          <w:sz w:val="28"/>
          <w:szCs w:val="28"/>
        </w:rPr>
        <w:t>Дюмазедье</w:t>
      </w:r>
      <w:proofErr w:type="spellEnd"/>
      <w:r>
        <w:rPr>
          <w:color w:val="000000"/>
          <w:sz w:val="28"/>
          <w:szCs w:val="28"/>
        </w:rPr>
        <w:t>.</w:t>
      </w:r>
    </w:p>
    <w:p w:rsidR="00661650" w:rsidRDefault="00661650" w:rsidP="007D347E">
      <w:pPr>
        <w:pStyle w:val="af7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Pr="00A020FD">
        <w:rPr>
          <w:color w:val="000000"/>
          <w:sz w:val="28"/>
          <w:szCs w:val="28"/>
        </w:rPr>
        <w:t xml:space="preserve">История педагогики досуга в работах </w:t>
      </w:r>
      <w:proofErr w:type="spellStart"/>
      <w:r>
        <w:rPr>
          <w:color w:val="000000"/>
          <w:sz w:val="28"/>
          <w:szCs w:val="28"/>
        </w:rPr>
        <w:t>И.С.Андреевой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А.П.Виноградова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Г.Я.Никитиной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Т.А.Ремизовой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Г.И.Чернявского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 др.)</w:t>
      </w:r>
      <w:r w:rsidRPr="00A020FD">
        <w:rPr>
          <w:color w:val="000000"/>
          <w:sz w:val="28"/>
          <w:szCs w:val="28"/>
        </w:rPr>
        <w:t xml:space="preserve">. </w:t>
      </w:r>
      <w:proofErr w:type="gramEnd"/>
    </w:p>
    <w:p w:rsidR="00661650" w:rsidRDefault="00661650" w:rsidP="007D347E">
      <w:pPr>
        <w:pStyle w:val="af7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A020FD">
        <w:rPr>
          <w:color w:val="000000"/>
          <w:sz w:val="28"/>
          <w:szCs w:val="28"/>
        </w:rPr>
        <w:t xml:space="preserve">тапы развития </w:t>
      </w:r>
      <w:r>
        <w:rPr>
          <w:color w:val="000000"/>
          <w:sz w:val="28"/>
          <w:szCs w:val="28"/>
        </w:rPr>
        <w:t xml:space="preserve">и становления </w:t>
      </w:r>
      <w:r w:rsidRPr="00A020FD">
        <w:rPr>
          <w:color w:val="000000"/>
          <w:sz w:val="28"/>
          <w:szCs w:val="28"/>
        </w:rPr>
        <w:t>педагогик</w:t>
      </w:r>
      <w:r>
        <w:rPr>
          <w:color w:val="000000"/>
          <w:sz w:val="28"/>
          <w:szCs w:val="28"/>
        </w:rPr>
        <w:t>и досуга. Теория досуга в зарубежной педагогике (</w:t>
      </w:r>
      <w:proofErr w:type="spellStart"/>
      <w:r w:rsidRPr="00A020FD">
        <w:rPr>
          <w:color w:val="000000"/>
          <w:sz w:val="28"/>
          <w:szCs w:val="28"/>
        </w:rPr>
        <w:t>Д.</w:t>
      </w:r>
      <w:r>
        <w:rPr>
          <w:color w:val="000000"/>
          <w:sz w:val="28"/>
          <w:szCs w:val="28"/>
        </w:rPr>
        <w:t>Кларк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Ч.Критчер</w:t>
      </w:r>
      <w:proofErr w:type="spellEnd"/>
      <w:r>
        <w:rPr>
          <w:color w:val="000000"/>
          <w:sz w:val="28"/>
          <w:szCs w:val="28"/>
        </w:rPr>
        <w:t xml:space="preserve"> и др.).</w:t>
      </w:r>
      <w:r w:rsidRPr="007625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661650" w:rsidRDefault="00661650" w:rsidP="007D347E">
      <w:pPr>
        <w:pStyle w:val="af7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</w:t>
      </w:r>
      <w:r w:rsidRPr="00A020FD">
        <w:rPr>
          <w:color w:val="000000"/>
          <w:sz w:val="28"/>
          <w:szCs w:val="28"/>
        </w:rPr>
        <w:t xml:space="preserve">деи в области теории и методологии </w:t>
      </w:r>
      <w:r>
        <w:rPr>
          <w:color w:val="000000"/>
          <w:sz w:val="28"/>
          <w:szCs w:val="28"/>
        </w:rPr>
        <w:t xml:space="preserve">организации досуга </w:t>
      </w:r>
      <w:proofErr w:type="spellStart"/>
      <w:r w:rsidRPr="00A020FD">
        <w:rPr>
          <w:color w:val="000000"/>
          <w:sz w:val="28"/>
          <w:szCs w:val="28"/>
        </w:rPr>
        <w:t>Ю.П.Азаров</w:t>
      </w:r>
      <w:r>
        <w:rPr>
          <w:color w:val="000000"/>
          <w:sz w:val="28"/>
          <w:szCs w:val="28"/>
        </w:rPr>
        <w:t>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В.Г.Бочаров</w:t>
      </w:r>
      <w:r>
        <w:rPr>
          <w:color w:val="000000"/>
          <w:sz w:val="28"/>
          <w:szCs w:val="28"/>
        </w:rPr>
        <w:t>ой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Ю.В.Васильков</w:t>
      </w:r>
      <w:r>
        <w:rPr>
          <w:color w:val="000000"/>
          <w:sz w:val="28"/>
          <w:szCs w:val="28"/>
        </w:rPr>
        <w:t>ой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Т.А.Василькова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В.З.Вульфов</w:t>
      </w:r>
      <w:r>
        <w:rPr>
          <w:color w:val="000000"/>
          <w:sz w:val="28"/>
          <w:szCs w:val="28"/>
        </w:rPr>
        <w:t>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А.И.Загвязинск</w:t>
      </w:r>
      <w:r>
        <w:rPr>
          <w:color w:val="000000"/>
          <w:sz w:val="28"/>
          <w:szCs w:val="28"/>
        </w:rPr>
        <w:t>ого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Т.А.Мальковск</w:t>
      </w:r>
      <w:r>
        <w:rPr>
          <w:color w:val="000000"/>
          <w:sz w:val="28"/>
          <w:szCs w:val="28"/>
        </w:rPr>
        <w:t>ой</w:t>
      </w:r>
      <w:proofErr w:type="spellEnd"/>
      <w:r>
        <w:rPr>
          <w:color w:val="000000"/>
          <w:sz w:val="28"/>
          <w:szCs w:val="28"/>
        </w:rPr>
        <w:t>,</w:t>
      </w:r>
      <w:r w:rsidRPr="00A020FD">
        <w:rPr>
          <w:color w:val="000000"/>
          <w:sz w:val="28"/>
          <w:szCs w:val="28"/>
        </w:rPr>
        <w:t xml:space="preserve"> </w:t>
      </w:r>
      <w:proofErr w:type="spellStart"/>
      <w:r w:rsidRPr="00A020FD">
        <w:rPr>
          <w:color w:val="000000"/>
          <w:sz w:val="28"/>
          <w:szCs w:val="28"/>
        </w:rPr>
        <w:t>А.В.Мудрик</w:t>
      </w:r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В.А.Сластенин</w:t>
      </w:r>
      <w:r>
        <w:rPr>
          <w:color w:val="000000"/>
          <w:sz w:val="28"/>
          <w:szCs w:val="28"/>
        </w:rPr>
        <w:t>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Г.Н.Филонов</w:t>
      </w:r>
      <w:r>
        <w:rPr>
          <w:color w:val="000000"/>
          <w:sz w:val="28"/>
          <w:szCs w:val="28"/>
        </w:rPr>
        <w:t>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Н.Е.</w:t>
      </w:r>
      <w:r w:rsidRPr="00A020FD">
        <w:rPr>
          <w:color w:val="000000"/>
          <w:sz w:val="28"/>
          <w:szCs w:val="28"/>
        </w:rPr>
        <w:t>Щурков</w:t>
      </w:r>
      <w:r>
        <w:rPr>
          <w:color w:val="000000"/>
          <w:sz w:val="28"/>
          <w:szCs w:val="28"/>
        </w:rPr>
        <w:t>ой</w:t>
      </w:r>
      <w:proofErr w:type="spellEnd"/>
      <w:r>
        <w:rPr>
          <w:color w:val="000000"/>
          <w:sz w:val="28"/>
          <w:szCs w:val="28"/>
        </w:rPr>
        <w:t>.</w:t>
      </w:r>
      <w:r w:rsidRPr="00A020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Характеристика </w:t>
      </w:r>
      <w:r w:rsidRPr="00A020FD">
        <w:rPr>
          <w:color w:val="000000"/>
          <w:sz w:val="28"/>
          <w:szCs w:val="28"/>
        </w:rPr>
        <w:t xml:space="preserve">влияния </w:t>
      </w:r>
      <w:r>
        <w:rPr>
          <w:color w:val="000000"/>
          <w:sz w:val="28"/>
          <w:szCs w:val="28"/>
        </w:rPr>
        <w:t xml:space="preserve">досуговых занятий </w:t>
      </w:r>
      <w:r w:rsidRPr="00A020FD">
        <w:rPr>
          <w:color w:val="000000"/>
          <w:sz w:val="28"/>
          <w:szCs w:val="28"/>
        </w:rPr>
        <w:t xml:space="preserve">на развитие личности </w:t>
      </w:r>
      <w:r>
        <w:rPr>
          <w:color w:val="000000"/>
          <w:sz w:val="28"/>
          <w:szCs w:val="28"/>
        </w:rPr>
        <w:t xml:space="preserve">в </w:t>
      </w:r>
      <w:r w:rsidRPr="00A020FD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>ах</w:t>
      </w:r>
      <w:r w:rsidRPr="00A020FD">
        <w:rPr>
          <w:color w:val="000000"/>
          <w:sz w:val="28"/>
          <w:szCs w:val="28"/>
        </w:rPr>
        <w:t xml:space="preserve"> В.П. </w:t>
      </w:r>
      <w:proofErr w:type="spellStart"/>
      <w:r w:rsidRPr="00A020FD">
        <w:rPr>
          <w:color w:val="000000"/>
          <w:sz w:val="28"/>
          <w:szCs w:val="28"/>
        </w:rPr>
        <w:t>Вахтерова</w:t>
      </w:r>
      <w:proofErr w:type="spellEnd"/>
      <w:r w:rsidRPr="00A020FD">
        <w:rPr>
          <w:color w:val="000000"/>
          <w:sz w:val="28"/>
          <w:szCs w:val="28"/>
        </w:rPr>
        <w:t xml:space="preserve">, К.Н. </w:t>
      </w:r>
      <w:proofErr w:type="spellStart"/>
      <w:r w:rsidRPr="00A020FD">
        <w:rPr>
          <w:color w:val="000000"/>
          <w:sz w:val="28"/>
          <w:szCs w:val="28"/>
        </w:rPr>
        <w:t>Вентцеля</w:t>
      </w:r>
      <w:proofErr w:type="spellEnd"/>
      <w:r w:rsidRPr="00A020FD">
        <w:rPr>
          <w:color w:val="000000"/>
          <w:sz w:val="28"/>
          <w:szCs w:val="28"/>
        </w:rPr>
        <w:t xml:space="preserve">, А.С. Залужного, А.У. Зеленко, Н.Ф. </w:t>
      </w:r>
      <w:proofErr w:type="spellStart"/>
      <w:r w:rsidRPr="00A020FD">
        <w:rPr>
          <w:color w:val="000000"/>
          <w:sz w:val="28"/>
          <w:szCs w:val="28"/>
        </w:rPr>
        <w:t>Каптерева</w:t>
      </w:r>
      <w:proofErr w:type="spellEnd"/>
      <w:r w:rsidRPr="00A020FD">
        <w:rPr>
          <w:color w:val="000000"/>
          <w:sz w:val="28"/>
          <w:szCs w:val="28"/>
        </w:rPr>
        <w:t xml:space="preserve">, М.В. Крупениной, П.Ф. Лесгафта, Е.Н. Медынского, </w:t>
      </w:r>
      <w:r>
        <w:rPr>
          <w:color w:val="000000"/>
          <w:sz w:val="28"/>
          <w:szCs w:val="28"/>
        </w:rPr>
        <w:t xml:space="preserve">С.Т. </w:t>
      </w:r>
      <w:proofErr w:type="spellStart"/>
      <w:r>
        <w:rPr>
          <w:color w:val="000000"/>
          <w:sz w:val="28"/>
          <w:szCs w:val="28"/>
        </w:rPr>
        <w:t>Шацкого</w:t>
      </w:r>
      <w:proofErr w:type="spellEnd"/>
      <w:r w:rsidRPr="00A020FD">
        <w:rPr>
          <w:color w:val="000000"/>
          <w:sz w:val="28"/>
          <w:szCs w:val="28"/>
        </w:rPr>
        <w:t>.</w:t>
      </w:r>
    </w:p>
    <w:p w:rsidR="00661650" w:rsidRDefault="00661650" w:rsidP="007D347E">
      <w:pPr>
        <w:pStyle w:val="af7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74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A020FD">
        <w:rPr>
          <w:color w:val="000000"/>
          <w:sz w:val="28"/>
          <w:szCs w:val="28"/>
        </w:rPr>
        <w:t>овременны</w:t>
      </w:r>
      <w:r>
        <w:rPr>
          <w:color w:val="000000"/>
          <w:sz w:val="28"/>
          <w:szCs w:val="28"/>
        </w:rPr>
        <w:t>е</w:t>
      </w:r>
      <w:r w:rsidRPr="00A020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исследования в сфере педагогики досуга</w:t>
      </w:r>
      <w:r w:rsidRPr="00A020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Ю.П. Азарова, </w:t>
      </w:r>
      <w:proofErr w:type="spellStart"/>
      <w:r w:rsidRPr="00A020FD">
        <w:rPr>
          <w:color w:val="000000"/>
          <w:sz w:val="28"/>
          <w:szCs w:val="28"/>
        </w:rPr>
        <w:t>М.А.Ариарского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Н.К.Баклановой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В.З.Дуликова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А.Д.Жаркова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lastRenderedPageBreak/>
        <w:t>Т.Г.Киселевой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Ю.Д.Красильникова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Ю.А.Стрельцова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Ю.С.Моздоковой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Г.Н.Новиковой</w:t>
      </w:r>
      <w:proofErr w:type="spellEnd"/>
      <w:r w:rsidRPr="00A020FD">
        <w:rPr>
          <w:color w:val="000000"/>
          <w:sz w:val="28"/>
          <w:szCs w:val="28"/>
        </w:rPr>
        <w:t xml:space="preserve">, Н.Н. Ярошенко и др. </w:t>
      </w:r>
    </w:p>
    <w:p w:rsidR="00661650" w:rsidRDefault="00661650" w:rsidP="007D347E">
      <w:pPr>
        <w:pStyle w:val="af7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A020FD">
        <w:rPr>
          <w:color w:val="000000"/>
          <w:sz w:val="28"/>
          <w:szCs w:val="28"/>
        </w:rPr>
        <w:t>етодик</w:t>
      </w:r>
      <w:r>
        <w:rPr>
          <w:color w:val="000000"/>
          <w:sz w:val="28"/>
          <w:szCs w:val="28"/>
        </w:rPr>
        <w:t>а</w:t>
      </w:r>
      <w:r w:rsidRPr="00A020FD">
        <w:rPr>
          <w:color w:val="000000"/>
          <w:sz w:val="28"/>
          <w:szCs w:val="28"/>
        </w:rPr>
        <w:t xml:space="preserve"> и практик</w:t>
      </w:r>
      <w:r>
        <w:rPr>
          <w:color w:val="000000"/>
          <w:sz w:val="28"/>
          <w:szCs w:val="28"/>
        </w:rPr>
        <w:t>а</w:t>
      </w:r>
      <w:r w:rsidRPr="00A020FD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ультурно-досуговой деятельности в работах</w:t>
      </w:r>
      <w:r w:rsidRPr="00A020FD">
        <w:rPr>
          <w:color w:val="000000"/>
          <w:sz w:val="28"/>
          <w:szCs w:val="28"/>
        </w:rPr>
        <w:t xml:space="preserve"> </w:t>
      </w:r>
      <w:proofErr w:type="spellStart"/>
      <w:r w:rsidRPr="00A020FD">
        <w:rPr>
          <w:color w:val="000000"/>
          <w:sz w:val="28"/>
          <w:szCs w:val="28"/>
        </w:rPr>
        <w:t>А.Я.Айзенберга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С.А.Белякова</w:t>
      </w:r>
      <w:proofErr w:type="spellEnd"/>
      <w:r w:rsidRPr="00A020FD">
        <w:rPr>
          <w:color w:val="000000"/>
          <w:sz w:val="28"/>
          <w:szCs w:val="28"/>
        </w:rPr>
        <w:t xml:space="preserve"> </w:t>
      </w:r>
      <w:proofErr w:type="spellStart"/>
      <w:r w:rsidRPr="00A020FD">
        <w:rPr>
          <w:color w:val="000000"/>
          <w:sz w:val="28"/>
          <w:szCs w:val="28"/>
        </w:rPr>
        <w:t>М.Н.Вечера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Д.М.Генкина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М.И.Зеленецкого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А.Г.Сасыхова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А.Г.Соломоника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В.Я.Суртаева</w:t>
      </w:r>
      <w:proofErr w:type="spellEnd"/>
      <w:r w:rsidRPr="00A020FD">
        <w:rPr>
          <w:color w:val="000000"/>
          <w:sz w:val="28"/>
          <w:szCs w:val="28"/>
        </w:rPr>
        <w:t xml:space="preserve">, </w:t>
      </w:r>
      <w:proofErr w:type="spellStart"/>
      <w:r w:rsidRPr="00A020FD">
        <w:rPr>
          <w:color w:val="000000"/>
          <w:sz w:val="28"/>
          <w:szCs w:val="28"/>
        </w:rPr>
        <w:t>В.С.Цукермана</w:t>
      </w:r>
      <w:proofErr w:type="spellEnd"/>
      <w:r w:rsidRPr="00A020FD">
        <w:rPr>
          <w:color w:val="000000"/>
          <w:sz w:val="28"/>
          <w:szCs w:val="28"/>
        </w:rPr>
        <w:t xml:space="preserve">. </w:t>
      </w:r>
    </w:p>
    <w:p w:rsidR="00C4446C" w:rsidRDefault="00C4446C" w:rsidP="00C4446C">
      <w:pPr>
        <w:pStyle w:val="af7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B60D90" w:rsidRPr="00C4446C" w:rsidRDefault="00B60D90" w:rsidP="00661650">
      <w:pPr>
        <w:pStyle w:val="1"/>
        <w:rPr>
          <w:bCs w:val="0"/>
          <w:iCs w:val="0"/>
          <w:szCs w:val="28"/>
        </w:rPr>
      </w:pPr>
      <w:r w:rsidRPr="00C4446C">
        <w:rPr>
          <w:bCs w:val="0"/>
          <w:iCs w:val="0"/>
          <w:szCs w:val="28"/>
        </w:rPr>
        <w:t>МОДУЛЬ 1</w:t>
      </w:r>
    </w:p>
    <w:p w:rsidR="00B60D90" w:rsidRPr="00F231A5" w:rsidRDefault="00B60D90" w:rsidP="00B60D90">
      <w:pPr>
        <w:ind w:firstLine="720"/>
        <w:jc w:val="both"/>
        <w:rPr>
          <w:sz w:val="28"/>
          <w:szCs w:val="28"/>
        </w:rPr>
      </w:pPr>
      <w:r w:rsidRPr="00F231A5">
        <w:rPr>
          <w:i/>
          <w:sz w:val="28"/>
          <w:szCs w:val="28"/>
        </w:rPr>
        <w:t>Учебные задания по теме УСР, формирующие компетенции на уровне узнавания</w:t>
      </w:r>
      <w:r w:rsidRPr="00F231A5">
        <w:rPr>
          <w:sz w:val="28"/>
          <w:szCs w:val="28"/>
        </w:rPr>
        <w:t xml:space="preserve">: </w:t>
      </w:r>
    </w:p>
    <w:p w:rsidR="00B60D90" w:rsidRPr="00661650" w:rsidRDefault="00B60D90" w:rsidP="007D347E">
      <w:pPr>
        <w:numPr>
          <w:ilvl w:val="0"/>
          <w:numId w:val="3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 xml:space="preserve">подготовить реферат по </w:t>
      </w:r>
      <w:r w:rsidR="00661650">
        <w:rPr>
          <w:sz w:val="28"/>
          <w:szCs w:val="28"/>
        </w:rPr>
        <w:t>темам</w:t>
      </w:r>
      <w:r w:rsidRPr="00F231A5">
        <w:rPr>
          <w:sz w:val="28"/>
          <w:szCs w:val="28"/>
        </w:rPr>
        <w:t xml:space="preserve">: </w:t>
      </w:r>
      <w:r w:rsidR="00661650">
        <w:rPr>
          <w:sz w:val="28"/>
          <w:szCs w:val="28"/>
        </w:rPr>
        <w:t>«История становления и развития досуговой деятельности»</w:t>
      </w:r>
      <w:r w:rsidR="00DE6AEF">
        <w:rPr>
          <w:sz w:val="28"/>
          <w:szCs w:val="28"/>
        </w:rPr>
        <w:t>, «Этапы становления педагогики досуга»</w:t>
      </w:r>
    </w:p>
    <w:p w:rsidR="00B60D90" w:rsidRPr="00F231A5" w:rsidRDefault="00B60D90" w:rsidP="00B60D90">
      <w:p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F231A5">
        <w:rPr>
          <w:i/>
          <w:sz w:val="28"/>
          <w:szCs w:val="28"/>
        </w:rPr>
        <w:t>Форма контроля</w:t>
      </w:r>
      <w:r w:rsidRPr="00F231A5">
        <w:rPr>
          <w:sz w:val="28"/>
          <w:szCs w:val="28"/>
        </w:rPr>
        <w:t xml:space="preserve">: </w:t>
      </w:r>
      <w:r w:rsidR="00DE6AEF">
        <w:rPr>
          <w:sz w:val="28"/>
          <w:szCs w:val="28"/>
        </w:rPr>
        <w:t>о</w:t>
      </w:r>
      <w:r w:rsidRPr="00F231A5">
        <w:rPr>
          <w:sz w:val="28"/>
          <w:szCs w:val="28"/>
        </w:rPr>
        <w:t>бсуждение рефератов.</w:t>
      </w:r>
    </w:p>
    <w:p w:rsidR="00B60D90" w:rsidRPr="00F231A5" w:rsidRDefault="00B60D90" w:rsidP="00B60D90">
      <w:pPr>
        <w:jc w:val="both"/>
        <w:rPr>
          <w:b/>
          <w:bCs/>
          <w:iCs/>
          <w:sz w:val="28"/>
          <w:szCs w:val="28"/>
        </w:rPr>
      </w:pPr>
      <w:r w:rsidRPr="00F231A5">
        <w:rPr>
          <w:b/>
          <w:bCs/>
          <w:iCs/>
          <w:sz w:val="28"/>
          <w:szCs w:val="28"/>
        </w:rPr>
        <w:t>МОДУЛЬ 2</w:t>
      </w:r>
    </w:p>
    <w:p w:rsidR="00B60D90" w:rsidRPr="00F231A5" w:rsidRDefault="00B60D90" w:rsidP="00B60D90">
      <w:pPr>
        <w:ind w:firstLine="720"/>
        <w:jc w:val="both"/>
        <w:rPr>
          <w:sz w:val="28"/>
          <w:szCs w:val="28"/>
        </w:rPr>
      </w:pPr>
      <w:r w:rsidRPr="00F231A5">
        <w:rPr>
          <w:i/>
          <w:sz w:val="28"/>
          <w:szCs w:val="28"/>
        </w:rPr>
        <w:t>Учебные задания по теме УСР, формирующие компетенции на уровне воспроизведения</w:t>
      </w:r>
      <w:r w:rsidRPr="00F231A5">
        <w:rPr>
          <w:sz w:val="28"/>
          <w:szCs w:val="28"/>
        </w:rPr>
        <w:t xml:space="preserve">: </w:t>
      </w:r>
    </w:p>
    <w:p w:rsidR="00B60D90" w:rsidRPr="00F231A5" w:rsidRDefault="00B60D90" w:rsidP="007D347E">
      <w:pPr>
        <w:numPr>
          <w:ilvl w:val="0"/>
          <w:numId w:val="3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 xml:space="preserve">подготовить </w:t>
      </w:r>
      <w:r w:rsidR="00DE6AEF">
        <w:rPr>
          <w:sz w:val="28"/>
          <w:szCs w:val="28"/>
        </w:rPr>
        <w:t>мультимедийные презентации</w:t>
      </w:r>
      <w:r w:rsidRPr="00F231A5">
        <w:rPr>
          <w:sz w:val="28"/>
          <w:szCs w:val="28"/>
        </w:rPr>
        <w:t xml:space="preserve"> </w:t>
      </w:r>
      <w:r w:rsidR="00DE6AEF">
        <w:rPr>
          <w:sz w:val="28"/>
          <w:szCs w:val="28"/>
        </w:rPr>
        <w:t>по этапам развития и становления педагогики досуга</w:t>
      </w:r>
      <w:r w:rsidRPr="00F231A5">
        <w:rPr>
          <w:sz w:val="28"/>
          <w:szCs w:val="28"/>
        </w:rPr>
        <w:t>.</w:t>
      </w:r>
    </w:p>
    <w:p w:rsidR="00B60D90" w:rsidRPr="00F231A5" w:rsidRDefault="00B60D90" w:rsidP="00B60D90">
      <w:p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F231A5">
        <w:rPr>
          <w:i/>
          <w:sz w:val="28"/>
          <w:szCs w:val="28"/>
        </w:rPr>
        <w:t>Форма контроля</w:t>
      </w:r>
      <w:r w:rsidRPr="00F231A5">
        <w:rPr>
          <w:sz w:val="28"/>
          <w:szCs w:val="28"/>
        </w:rPr>
        <w:t xml:space="preserve">: обсуждение </w:t>
      </w:r>
      <w:r w:rsidR="00DE6AEF">
        <w:rPr>
          <w:sz w:val="28"/>
          <w:szCs w:val="28"/>
        </w:rPr>
        <w:t>подготовленных материалов</w:t>
      </w:r>
      <w:r w:rsidRPr="00F231A5">
        <w:rPr>
          <w:sz w:val="28"/>
          <w:szCs w:val="28"/>
        </w:rPr>
        <w:t>.</w:t>
      </w:r>
    </w:p>
    <w:p w:rsidR="00B60D90" w:rsidRPr="00F231A5" w:rsidRDefault="00B60D90" w:rsidP="00B60D90">
      <w:pPr>
        <w:jc w:val="both"/>
        <w:rPr>
          <w:b/>
          <w:bCs/>
          <w:iCs/>
          <w:sz w:val="28"/>
          <w:szCs w:val="28"/>
        </w:rPr>
      </w:pPr>
      <w:r w:rsidRPr="00F231A5">
        <w:rPr>
          <w:b/>
          <w:bCs/>
          <w:iCs/>
          <w:sz w:val="28"/>
          <w:szCs w:val="28"/>
        </w:rPr>
        <w:t>МОДУЛЬ 3</w:t>
      </w:r>
    </w:p>
    <w:p w:rsidR="00B60D90" w:rsidRPr="00F231A5" w:rsidRDefault="00B60D90" w:rsidP="00B60D90">
      <w:pPr>
        <w:ind w:firstLine="720"/>
        <w:jc w:val="both"/>
        <w:rPr>
          <w:sz w:val="28"/>
          <w:szCs w:val="28"/>
        </w:rPr>
      </w:pPr>
      <w:r w:rsidRPr="00F231A5">
        <w:rPr>
          <w:i/>
          <w:sz w:val="28"/>
          <w:szCs w:val="28"/>
        </w:rPr>
        <w:t>Учебные задания по теме УСР, формирующие компетенции на уровне применения полученных знаний</w:t>
      </w:r>
      <w:r w:rsidRPr="00F231A5">
        <w:rPr>
          <w:sz w:val="28"/>
          <w:szCs w:val="28"/>
        </w:rPr>
        <w:t xml:space="preserve">: </w:t>
      </w:r>
    </w:p>
    <w:p w:rsidR="00B60D90" w:rsidRPr="00F231A5" w:rsidRDefault="00DE6AEF" w:rsidP="007D347E">
      <w:pPr>
        <w:numPr>
          <w:ilvl w:val="0"/>
          <w:numId w:val="3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мультимедийн</w:t>
      </w:r>
      <w:r w:rsidR="003B4041">
        <w:rPr>
          <w:sz w:val="28"/>
          <w:szCs w:val="28"/>
        </w:rPr>
        <w:t>ые</w:t>
      </w:r>
      <w:r>
        <w:rPr>
          <w:sz w:val="28"/>
          <w:szCs w:val="28"/>
        </w:rPr>
        <w:t xml:space="preserve"> таблиц</w:t>
      </w:r>
      <w:r w:rsidR="003B4041">
        <w:rPr>
          <w:sz w:val="28"/>
          <w:szCs w:val="28"/>
        </w:rPr>
        <w:t>ы</w:t>
      </w:r>
      <w:r>
        <w:rPr>
          <w:sz w:val="28"/>
          <w:szCs w:val="28"/>
        </w:rPr>
        <w:t xml:space="preserve"> представленност</w:t>
      </w:r>
      <w:r w:rsidR="003B4041">
        <w:rPr>
          <w:sz w:val="28"/>
          <w:szCs w:val="28"/>
        </w:rPr>
        <w:t>и</w:t>
      </w:r>
      <w:r>
        <w:rPr>
          <w:sz w:val="28"/>
          <w:szCs w:val="28"/>
        </w:rPr>
        <w:t xml:space="preserve"> отдельных аспектов теории и практики педагогики досуга в трудах отечественных и зарубежных исследов</w:t>
      </w:r>
      <w:r w:rsidR="003B4041">
        <w:rPr>
          <w:sz w:val="28"/>
          <w:szCs w:val="28"/>
        </w:rPr>
        <w:t>ателей в соответствии с этапами развития науки</w:t>
      </w:r>
      <w:r w:rsidR="00B60D90" w:rsidRPr="00F231A5">
        <w:rPr>
          <w:sz w:val="28"/>
          <w:szCs w:val="28"/>
        </w:rPr>
        <w:t>.</w:t>
      </w:r>
    </w:p>
    <w:p w:rsidR="00B60D90" w:rsidRPr="00F231A5" w:rsidRDefault="00B60D90" w:rsidP="00B60D90">
      <w:p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F231A5">
        <w:rPr>
          <w:i/>
          <w:sz w:val="28"/>
          <w:szCs w:val="28"/>
        </w:rPr>
        <w:t>Форма контроля</w:t>
      </w:r>
      <w:r w:rsidRPr="00F231A5">
        <w:rPr>
          <w:sz w:val="28"/>
          <w:szCs w:val="28"/>
        </w:rPr>
        <w:t xml:space="preserve">: </w:t>
      </w:r>
      <w:r w:rsidR="00DE6AEF">
        <w:rPr>
          <w:sz w:val="28"/>
          <w:szCs w:val="28"/>
        </w:rPr>
        <w:t xml:space="preserve">комментарии </w:t>
      </w:r>
      <w:r w:rsidR="003B4041">
        <w:rPr>
          <w:sz w:val="28"/>
          <w:szCs w:val="28"/>
        </w:rPr>
        <w:t xml:space="preserve">студентов </w:t>
      </w:r>
      <w:r w:rsidR="00DE6AEF">
        <w:rPr>
          <w:sz w:val="28"/>
          <w:szCs w:val="28"/>
        </w:rPr>
        <w:t>по таблиц</w:t>
      </w:r>
      <w:r w:rsidR="003B4041">
        <w:rPr>
          <w:sz w:val="28"/>
          <w:szCs w:val="28"/>
        </w:rPr>
        <w:t>ам</w:t>
      </w:r>
      <w:r w:rsidRPr="00F231A5">
        <w:rPr>
          <w:sz w:val="28"/>
          <w:szCs w:val="28"/>
        </w:rPr>
        <w:t>.</w:t>
      </w:r>
    </w:p>
    <w:p w:rsidR="00B60D90" w:rsidRPr="00F231A5" w:rsidRDefault="00B60D90" w:rsidP="00B60D90">
      <w:pPr>
        <w:ind w:firstLine="720"/>
        <w:jc w:val="both"/>
        <w:rPr>
          <w:i/>
          <w:sz w:val="28"/>
          <w:szCs w:val="28"/>
        </w:rPr>
      </w:pPr>
      <w:r w:rsidRPr="00F231A5">
        <w:rPr>
          <w:i/>
          <w:sz w:val="28"/>
          <w:szCs w:val="28"/>
        </w:rPr>
        <w:t>Литература:</w:t>
      </w:r>
    </w:p>
    <w:p w:rsidR="00B60D90" w:rsidRPr="00F231A5" w:rsidRDefault="00B60D90" w:rsidP="00B60D90">
      <w:pPr>
        <w:jc w:val="both"/>
        <w:rPr>
          <w:sz w:val="28"/>
          <w:szCs w:val="28"/>
        </w:rPr>
      </w:pPr>
      <w:r w:rsidRPr="00F231A5">
        <w:rPr>
          <w:sz w:val="28"/>
          <w:szCs w:val="28"/>
        </w:rPr>
        <w:t>Основная: [2], [4]</w:t>
      </w:r>
      <w:r>
        <w:rPr>
          <w:sz w:val="28"/>
          <w:szCs w:val="28"/>
        </w:rPr>
        <w:t>.</w:t>
      </w:r>
    </w:p>
    <w:p w:rsidR="00B60D90" w:rsidRPr="00F231A5" w:rsidRDefault="00B60D90" w:rsidP="00B60D90">
      <w:pPr>
        <w:jc w:val="both"/>
        <w:rPr>
          <w:sz w:val="28"/>
          <w:szCs w:val="28"/>
        </w:rPr>
      </w:pPr>
      <w:r w:rsidRPr="00F231A5">
        <w:rPr>
          <w:sz w:val="28"/>
          <w:szCs w:val="28"/>
        </w:rPr>
        <w:t>Дополнительная: [4], [5]</w:t>
      </w:r>
      <w:r>
        <w:rPr>
          <w:sz w:val="28"/>
          <w:szCs w:val="28"/>
        </w:rPr>
        <w:t>.</w:t>
      </w:r>
    </w:p>
    <w:p w:rsidR="00B60D90" w:rsidRPr="00F231A5" w:rsidRDefault="00B60D90" w:rsidP="00B60D90">
      <w:pPr>
        <w:jc w:val="both"/>
        <w:rPr>
          <w:b/>
          <w:sz w:val="28"/>
          <w:szCs w:val="28"/>
        </w:rPr>
      </w:pPr>
    </w:p>
    <w:p w:rsidR="00CF384D" w:rsidRDefault="00CF384D" w:rsidP="00CF384D">
      <w:pPr>
        <w:pStyle w:val="1"/>
        <w:ind w:firstLine="709"/>
        <w:rPr>
          <w:szCs w:val="28"/>
        </w:rPr>
      </w:pPr>
      <w:r w:rsidRPr="00F231A5">
        <w:rPr>
          <w:bCs w:val="0"/>
          <w:iCs w:val="0"/>
          <w:szCs w:val="28"/>
        </w:rPr>
        <w:t xml:space="preserve">Тема 4. </w:t>
      </w:r>
      <w:r>
        <w:rPr>
          <w:szCs w:val="28"/>
        </w:rPr>
        <w:t>Формы и методы орг</w:t>
      </w:r>
      <w:r w:rsidR="009E05BE">
        <w:rPr>
          <w:szCs w:val="28"/>
        </w:rPr>
        <w:t>анизации досуговой деятельности</w:t>
      </w:r>
    </w:p>
    <w:p w:rsidR="009E05BE" w:rsidRPr="004A1ECC" w:rsidRDefault="009E05BE" w:rsidP="004A1ECC">
      <w:pPr>
        <w:ind w:firstLine="720"/>
        <w:jc w:val="both"/>
        <w:rPr>
          <w:i/>
          <w:sz w:val="28"/>
          <w:szCs w:val="28"/>
        </w:rPr>
      </w:pPr>
      <w:r w:rsidRPr="004A1ECC">
        <w:rPr>
          <w:i/>
          <w:sz w:val="28"/>
          <w:szCs w:val="28"/>
        </w:rPr>
        <w:t>Вопросы для изучения:</w:t>
      </w:r>
    </w:p>
    <w:p w:rsidR="001A3970" w:rsidRPr="004A1ECC" w:rsidRDefault="00CF384D" w:rsidP="007D347E">
      <w:pPr>
        <w:pStyle w:val="af0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A1ECC">
        <w:rPr>
          <w:rFonts w:ascii="Times New Roman" w:hAnsi="Times New Roman"/>
          <w:color w:val="000000"/>
          <w:sz w:val="28"/>
          <w:szCs w:val="28"/>
        </w:rPr>
        <w:t xml:space="preserve">Средства, формы и методы педагогики досуга. </w:t>
      </w:r>
      <w:r w:rsidRPr="004A1ECC">
        <w:rPr>
          <w:rFonts w:ascii="Times New Roman" w:hAnsi="Times New Roman"/>
          <w:bCs/>
          <w:iCs/>
          <w:sz w:val="28"/>
          <w:szCs w:val="28"/>
        </w:rPr>
        <w:t xml:space="preserve">Классификация и характеристика методов педагогики досуга. </w:t>
      </w:r>
    </w:p>
    <w:p w:rsidR="001A3970" w:rsidRPr="004A1ECC" w:rsidRDefault="00CF384D" w:rsidP="007D347E">
      <w:pPr>
        <w:pStyle w:val="af0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A1ECC">
        <w:rPr>
          <w:rFonts w:ascii="Times New Roman" w:hAnsi="Times New Roman"/>
          <w:bCs/>
          <w:iCs/>
          <w:sz w:val="28"/>
          <w:szCs w:val="28"/>
        </w:rPr>
        <w:t xml:space="preserve">Критерии отбора и подбора методов организации досуга. Условия </w:t>
      </w:r>
      <w:proofErr w:type="gramStart"/>
      <w:r w:rsidRPr="004A1ECC">
        <w:rPr>
          <w:rFonts w:ascii="Times New Roman" w:hAnsi="Times New Roman"/>
          <w:bCs/>
          <w:iCs/>
          <w:sz w:val="28"/>
          <w:szCs w:val="28"/>
        </w:rPr>
        <w:t>эффективности системы методов организации досуга</w:t>
      </w:r>
      <w:proofErr w:type="gramEnd"/>
      <w:r w:rsidRPr="004A1ECC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1A3970" w:rsidRPr="004A1ECC" w:rsidRDefault="00CF384D" w:rsidP="007D347E">
      <w:pPr>
        <w:pStyle w:val="af0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A1ECC">
        <w:rPr>
          <w:rFonts w:ascii="Times New Roman" w:hAnsi="Times New Roman"/>
          <w:bCs/>
          <w:iCs/>
          <w:sz w:val="28"/>
          <w:szCs w:val="28"/>
        </w:rPr>
        <w:t xml:space="preserve">Активные и интерактивные методы педагогики досуга. Методические приемы в системе методов организации досуговой деятельности. </w:t>
      </w:r>
    </w:p>
    <w:p w:rsidR="001A3970" w:rsidRPr="004A1ECC" w:rsidRDefault="00CF384D" w:rsidP="007D347E">
      <w:pPr>
        <w:pStyle w:val="af0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A1ECC">
        <w:rPr>
          <w:rFonts w:ascii="Times New Roman" w:hAnsi="Times New Roman"/>
          <w:bCs/>
          <w:iCs/>
          <w:sz w:val="28"/>
          <w:szCs w:val="28"/>
        </w:rPr>
        <w:t xml:space="preserve">Инновационные подходы, методы и методики в сфере педагогики досуга. </w:t>
      </w:r>
    </w:p>
    <w:p w:rsidR="001A3970" w:rsidRPr="004A1ECC" w:rsidRDefault="00CF384D" w:rsidP="007D347E">
      <w:pPr>
        <w:pStyle w:val="af0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A1ECC">
        <w:rPr>
          <w:rFonts w:ascii="Times New Roman" w:hAnsi="Times New Roman"/>
          <w:bCs/>
          <w:iCs/>
          <w:sz w:val="28"/>
          <w:szCs w:val="28"/>
        </w:rPr>
        <w:t xml:space="preserve">Психолого-педагогические особенности педагогических </w:t>
      </w:r>
      <w:proofErr w:type="spellStart"/>
      <w:r w:rsidRPr="004A1ECC">
        <w:rPr>
          <w:rFonts w:ascii="Times New Roman" w:hAnsi="Times New Roman"/>
          <w:bCs/>
          <w:iCs/>
          <w:sz w:val="28"/>
          <w:szCs w:val="28"/>
        </w:rPr>
        <w:t>иннноваций</w:t>
      </w:r>
      <w:proofErr w:type="spellEnd"/>
      <w:r w:rsidRPr="004A1ECC">
        <w:rPr>
          <w:rFonts w:ascii="Times New Roman" w:hAnsi="Times New Roman"/>
          <w:bCs/>
          <w:iCs/>
          <w:sz w:val="28"/>
          <w:szCs w:val="28"/>
        </w:rPr>
        <w:t xml:space="preserve"> в сфере досуга в контексте социокультурных особенностей социума. </w:t>
      </w:r>
    </w:p>
    <w:p w:rsidR="001A3970" w:rsidRPr="004A1ECC" w:rsidRDefault="00CF384D" w:rsidP="007D347E">
      <w:pPr>
        <w:pStyle w:val="af0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A1ECC">
        <w:rPr>
          <w:rFonts w:ascii="Times New Roman" w:hAnsi="Times New Roman"/>
          <w:bCs/>
          <w:iCs/>
          <w:sz w:val="28"/>
          <w:szCs w:val="28"/>
        </w:rPr>
        <w:t>Критерии результативности организации досуговой деятельности.</w:t>
      </w:r>
      <w:r w:rsidRPr="004A1EC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A3970" w:rsidRPr="004A1ECC" w:rsidRDefault="00CF384D" w:rsidP="007D347E">
      <w:pPr>
        <w:pStyle w:val="af0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A1ECC">
        <w:rPr>
          <w:rFonts w:ascii="Times New Roman" w:hAnsi="Times New Roman"/>
          <w:color w:val="000000"/>
          <w:sz w:val="28"/>
          <w:szCs w:val="28"/>
        </w:rPr>
        <w:lastRenderedPageBreak/>
        <w:t>Характеристика содержания и форм педагогики досуга.</w:t>
      </w:r>
      <w:r w:rsidR="001A3970" w:rsidRPr="004A1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1ECC">
        <w:rPr>
          <w:rFonts w:ascii="Times New Roman" w:hAnsi="Times New Roman"/>
          <w:sz w:val="28"/>
          <w:szCs w:val="28"/>
        </w:rPr>
        <w:t xml:space="preserve">Психолого-педагогическая классификация досуговых занятий. Характеристика видов досуговой деятельности. </w:t>
      </w:r>
    </w:p>
    <w:p w:rsidR="001A3970" w:rsidRPr="004A1ECC" w:rsidRDefault="00CF384D" w:rsidP="007D347E">
      <w:pPr>
        <w:pStyle w:val="af0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A1ECC">
        <w:rPr>
          <w:rFonts w:ascii="Times New Roman" w:hAnsi="Times New Roman"/>
          <w:sz w:val="28"/>
          <w:szCs w:val="28"/>
        </w:rPr>
        <w:t>Познавательная деятельность в процессе досуга.</w:t>
      </w:r>
    </w:p>
    <w:p w:rsidR="001A3970" w:rsidRPr="004A1ECC" w:rsidRDefault="00CF384D" w:rsidP="007D347E">
      <w:pPr>
        <w:pStyle w:val="af0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A1ECC">
        <w:rPr>
          <w:rFonts w:ascii="Times New Roman" w:hAnsi="Times New Roman"/>
          <w:sz w:val="28"/>
          <w:szCs w:val="28"/>
        </w:rPr>
        <w:t xml:space="preserve"> Социально значимая активность и благотворительность в системе досуга. </w:t>
      </w:r>
    </w:p>
    <w:p w:rsidR="00CF384D" w:rsidRPr="004A1ECC" w:rsidRDefault="00CF384D" w:rsidP="007D347E">
      <w:pPr>
        <w:pStyle w:val="af0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A1ECC">
        <w:rPr>
          <w:rFonts w:ascii="Times New Roman" w:hAnsi="Times New Roman"/>
          <w:sz w:val="28"/>
          <w:szCs w:val="28"/>
        </w:rPr>
        <w:t>Отдых и развлечения в содержании досуга.</w:t>
      </w:r>
    </w:p>
    <w:p w:rsidR="00C4446C" w:rsidRPr="004A1ECC" w:rsidRDefault="00C4446C" w:rsidP="004A1ECC">
      <w:pPr>
        <w:pStyle w:val="1"/>
        <w:rPr>
          <w:bCs w:val="0"/>
          <w:iCs w:val="0"/>
          <w:szCs w:val="28"/>
        </w:rPr>
      </w:pPr>
      <w:r w:rsidRPr="004A1ECC">
        <w:rPr>
          <w:bCs w:val="0"/>
          <w:iCs w:val="0"/>
          <w:szCs w:val="28"/>
        </w:rPr>
        <w:t>МОДУЛЬ 1</w:t>
      </w:r>
    </w:p>
    <w:p w:rsidR="00C4446C" w:rsidRPr="004A1ECC" w:rsidRDefault="00C4446C" w:rsidP="004A1ECC">
      <w:pPr>
        <w:ind w:firstLine="720"/>
        <w:jc w:val="both"/>
        <w:rPr>
          <w:sz w:val="28"/>
          <w:szCs w:val="28"/>
        </w:rPr>
      </w:pPr>
      <w:r w:rsidRPr="004A1ECC">
        <w:rPr>
          <w:i/>
          <w:sz w:val="28"/>
          <w:szCs w:val="28"/>
        </w:rPr>
        <w:t>Учебные задания по теме УСР, формирующие компетенции на уровне узнавания</w:t>
      </w:r>
      <w:r w:rsidRPr="004A1ECC">
        <w:rPr>
          <w:sz w:val="28"/>
          <w:szCs w:val="28"/>
        </w:rPr>
        <w:t xml:space="preserve">: </w:t>
      </w:r>
    </w:p>
    <w:p w:rsidR="00C4446C" w:rsidRPr="004A1ECC" w:rsidRDefault="00C4446C" w:rsidP="007D347E">
      <w:pPr>
        <w:numPr>
          <w:ilvl w:val="0"/>
          <w:numId w:val="3"/>
        </w:numPr>
        <w:tabs>
          <w:tab w:val="num" w:pos="720"/>
          <w:tab w:val="left" w:pos="1080"/>
        </w:tabs>
        <w:ind w:left="0" w:firstLine="0"/>
        <w:jc w:val="both"/>
        <w:rPr>
          <w:sz w:val="28"/>
          <w:szCs w:val="28"/>
        </w:rPr>
      </w:pPr>
      <w:r w:rsidRPr="004A1ECC">
        <w:rPr>
          <w:sz w:val="28"/>
          <w:szCs w:val="28"/>
        </w:rPr>
        <w:t>подготовить реферат по темам: «</w:t>
      </w:r>
      <w:r w:rsidR="00633AF8" w:rsidRPr="004A1ECC">
        <w:rPr>
          <w:bCs/>
          <w:iCs/>
          <w:sz w:val="28"/>
          <w:szCs w:val="28"/>
        </w:rPr>
        <w:t>Инновационные подходы, методы и методики в сфере педагогики досуга</w:t>
      </w:r>
      <w:r w:rsidRPr="004A1ECC">
        <w:rPr>
          <w:sz w:val="28"/>
          <w:szCs w:val="28"/>
        </w:rPr>
        <w:t>», «</w:t>
      </w:r>
      <w:r w:rsidR="00633AF8" w:rsidRPr="004A1ECC">
        <w:rPr>
          <w:sz w:val="28"/>
          <w:szCs w:val="28"/>
        </w:rPr>
        <w:t>Познавательная деятельность в процессе досуга</w:t>
      </w:r>
      <w:r w:rsidRPr="004A1ECC">
        <w:rPr>
          <w:sz w:val="28"/>
          <w:szCs w:val="28"/>
        </w:rPr>
        <w:t>»</w:t>
      </w:r>
    </w:p>
    <w:p w:rsidR="00C4446C" w:rsidRPr="004A1ECC" w:rsidRDefault="00C4446C" w:rsidP="004A1ECC">
      <w:p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4A1ECC">
        <w:rPr>
          <w:i/>
          <w:sz w:val="28"/>
          <w:szCs w:val="28"/>
        </w:rPr>
        <w:t>Форма контроля</w:t>
      </w:r>
      <w:r w:rsidRPr="004A1ECC">
        <w:rPr>
          <w:sz w:val="28"/>
          <w:szCs w:val="28"/>
        </w:rPr>
        <w:t>: обсуждение рефератов.</w:t>
      </w:r>
    </w:p>
    <w:p w:rsidR="00C4446C" w:rsidRPr="004A1ECC" w:rsidRDefault="00C4446C" w:rsidP="004A1ECC">
      <w:pPr>
        <w:jc w:val="both"/>
        <w:rPr>
          <w:b/>
          <w:bCs/>
          <w:iCs/>
          <w:sz w:val="28"/>
          <w:szCs w:val="28"/>
        </w:rPr>
      </w:pPr>
      <w:r w:rsidRPr="004A1ECC">
        <w:rPr>
          <w:b/>
          <w:bCs/>
          <w:iCs/>
          <w:sz w:val="28"/>
          <w:szCs w:val="28"/>
        </w:rPr>
        <w:t>МОДУЛЬ 2</w:t>
      </w:r>
    </w:p>
    <w:p w:rsidR="00C4446C" w:rsidRPr="004A1ECC" w:rsidRDefault="00C4446C" w:rsidP="004A1ECC">
      <w:pPr>
        <w:jc w:val="both"/>
        <w:rPr>
          <w:sz w:val="28"/>
          <w:szCs w:val="28"/>
        </w:rPr>
      </w:pPr>
      <w:r w:rsidRPr="004A1ECC">
        <w:rPr>
          <w:i/>
          <w:sz w:val="28"/>
          <w:szCs w:val="28"/>
        </w:rPr>
        <w:t>Учебные задания по теме УСР, формирующие компетенции на уровне воспроизведения</w:t>
      </w:r>
      <w:r w:rsidRPr="004A1ECC">
        <w:rPr>
          <w:sz w:val="28"/>
          <w:szCs w:val="28"/>
        </w:rPr>
        <w:t xml:space="preserve">: </w:t>
      </w:r>
    </w:p>
    <w:p w:rsidR="00C4446C" w:rsidRPr="004A1ECC" w:rsidRDefault="00C4446C" w:rsidP="007D347E">
      <w:pPr>
        <w:numPr>
          <w:ilvl w:val="0"/>
          <w:numId w:val="3"/>
        </w:numPr>
        <w:tabs>
          <w:tab w:val="num" w:pos="720"/>
          <w:tab w:val="left" w:pos="1080"/>
        </w:tabs>
        <w:ind w:left="0" w:firstLine="0"/>
        <w:jc w:val="both"/>
        <w:rPr>
          <w:sz w:val="28"/>
          <w:szCs w:val="28"/>
        </w:rPr>
      </w:pPr>
      <w:r w:rsidRPr="004A1ECC">
        <w:rPr>
          <w:sz w:val="28"/>
          <w:szCs w:val="28"/>
        </w:rPr>
        <w:t xml:space="preserve">подготовить мультимедийные презентации </w:t>
      </w:r>
      <w:r w:rsidR="00633AF8" w:rsidRPr="004A1ECC">
        <w:rPr>
          <w:sz w:val="28"/>
          <w:szCs w:val="28"/>
        </w:rPr>
        <w:t>«</w:t>
      </w:r>
      <w:r w:rsidR="00633AF8" w:rsidRPr="004A1ECC">
        <w:rPr>
          <w:bCs/>
          <w:iCs/>
          <w:sz w:val="28"/>
          <w:szCs w:val="28"/>
        </w:rPr>
        <w:t>Классификация и характеристика методов педагогики досуга</w:t>
      </w:r>
      <w:r w:rsidR="00633AF8" w:rsidRPr="004A1ECC">
        <w:rPr>
          <w:bCs/>
          <w:iCs/>
          <w:sz w:val="28"/>
          <w:szCs w:val="28"/>
        </w:rPr>
        <w:t>», «</w:t>
      </w:r>
      <w:r w:rsidR="00633AF8" w:rsidRPr="004A1ECC">
        <w:rPr>
          <w:sz w:val="28"/>
          <w:szCs w:val="28"/>
        </w:rPr>
        <w:t>В</w:t>
      </w:r>
      <w:r w:rsidR="00633AF8" w:rsidRPr="004A1ECC">
        <w:rPr>
          <w:sz w:val="28"/>
          <w:szCs w:val="28"/>
        </w:rPr>
        <w:t>ид</w:t>
      </w:r>
      <w:r w:rsidR="00633AF8" w:rsidRPr="004A1ECC">
        <w:rPr>
          <w:sz w:val="28"/>
          <w:szCs w:val="28"/>
        </w:rPr>
        <w:t>ы и содержание</w:t>
      </w:r>
      <w:r w:rsidR="00633AF8" w:rsidRPr="004A1ECC">
        <w:rPr>
          <w:sz w:val="28"/>
          <w:szCs w:val="28"/>
        </w:rPr>
        <w:t xml:space="preserve"> досуговой деятельности</w:t>
      </w:r>
      <w:r w:rsidR="00633AF8" w:rsidRPr="004A1ECC">
        <w:rPr>
          <w:sz w:val="28"/>
          <w:szCs w:val="28"/>
        </w:rPr>
        <w:t>»</w:t>
      </w:r>
      <w:r w:rsidRPr="004A1ECC">
        <w:rPr>
          <w:sz w:val="28"/>
          <w:szCs w:val="28"/>
        </w:rPr>
        <w:t>.</w:t>
      </w:r>
    </w:p>
    <w:p w:rsidR="00C4446C" w:rsidRPr="004A1ECC" w:rsidRDefault="00C4446C" w:rsidP="004A1ECC">
      <w:p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4A1ECC">
        <w:rPr>
          <w:i/>
          <w:sz w:val="28"/>
          <w:szCs w:val="28"/>
        </w:rPr>
        <w:t>Форма контроля</w:t>
      </w:r>
      <w:r w:rsidRPr="004A1ECC">
        <w:rPr>
          <w:sz w:val="28"/>
          <w:szCs w:val="28"/>
        </w:rPr>
        <w:t>: обсуждение подготовленных материалов.</w:t>
      </w:r>
    </w:p>
    <w:p w:rsidR="00C4446C" w:rsidRPr="004A1ECC" w:rsidRDefault="00C4446C" w:rsidP="004A1ECC">
      <w:pPr>
        <w:jc w:val="both"/>
        <w:rPr>
          <w:b/>
          <w:bCs/>
          <w:iCs/>
          <w:sz w:val="28"/>
          <w:szCs w:val="28"/>
        </w:rPr>
      </w:pPr>
      <w:r w:rsidRPr="004A1ECC">
        <w:rPr>
          <w:b/>
          <w:bCs/>
          <w:iCs/>
          <w:sz w:val="28"/>
          <w:szCs w:val="28"/>
        </w:rPr>
        <w:t>МОДУЛЬ 3</w:t>
      </w:r>
    </w:p>
    <w:p w:rsidR="00C4446C" w:rsidRPr="00F231A5" w:rsidRDefault="00C4446C" w:rsidP="00C4446C">
      <w:pPr>
        <w:ind w:firstLine="720"/>
        <w:jc w:val="both"/>
        <w:rPr>
          <w:sz w:val="28"/>
          <w:szCs w:val="28"/>
        </w:rPr>
      </w:pPr>
      <w:r w:rsidRPr="00F231A5">
        <w:rPr>
          <w:i/>
          <w:sz w:val="28"/>
          <w:szCs w:val="28"/>
        </w:rPr>
        <w:t>Учебные задания по теме УСР, формирующие компетенции на уровне применения полученных знаний</w:t>
      </w:r>
      <w:r w:rsidRPr="00F231A5">
        <w:rPr>
          <w:sz w:val="28"/>
          <w:szCs w:val="28"/>
        </w:rPr>
        <w:t xml:space="preserve">: </w:t>
      </w:r>
    </w:p>
    <w:p w:rsidR="00C4446C" w:rsidRDefault="00C4446C" w:rsidP="007D347E">
      <w:pPr>
        <w:numPr>
          <w:ilvl w:val="0"/>
          <w:numId w:val="3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мультимедийные таблицы </w:t>
      </w:r>
      <w:r w:rsidR="00633AF8">
        <w:rPr>
          <w:bCs/>
          <w:iCs/>
          <w:sz w:val="28"/>
          <w:szCs w:val="28"/>
        </w:rPr>
        <w:t>к</w:t>
      </w:r>
      <w:r w:rsidR="00633AF8" w:rsidRPr="001A3970">
        <w:rPr>
          <w:bCs/>
          <w:iCs/>
          <w:sz w:val="28"/>
          <w:szCs w:val="28"/>
        </w:rPr>
        <w:t>ритери</w:t>
      </w:r>
      <w:r w:rsidR="00633AF8">
        <w:rPr>
          <w:bCs/>
          <w:iCs/>
          <w:sz w:val="28"/>
          <w:szCs w:val="28"/>
        </w:rPr>
        <w:t>ев</w:t>
      </w:r>
      <w:r w:rsidR="00633AF8" w:rsidRPr="001A3970">
        <w:rPr>
          <w:bCs/>
          <w:iCs/>
          <w:sz w:val="28"/>
          <w:szCs w:val="28"/>
        </w:rPr>
        <w:t xml:space="preserve"> результативности досуговой деятельности</w:t>
      </w:r>
      <w:r w:rsidR="00633AF8">
        <w:rPr>
          <w:sz w:val="28"/>
          <w:szCs w:val="28"/>
        </w:rPr>
        <w:t>;</w:t>
      </w:r>
    </w:p>
    <w:p w:rsidR="00633AF8" w:rsidRPr="00F231A5" w:rsidRDefault="00633AF8" w:rsidP="007D347E">
      <w:pPr>
        <w:numPr>
          <w:ilvl w:val="0"/>
          <w:numId w:val="3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представить видеоматериалы</w:t>
      </w:r>
      <w:r w:rsidRPr="00633AF8">
        <w:rPr>
          <w:sz w:val="28"/>
          <w:szCs w:val="28"/>
        </w:rPr>
        <w:t xml:space="preserve"> </w:t>
      </w:r>
      <w:r>
        <w:rPr>
          <w:sz w:val="28"/>
          <w:szCs w:val="28"/>
        </w:rPr>
        <w:t>по с</w:t>
      </w:r>
      <w:r w:rsidRPr="001A3970">
        <w:rPr>
          <w:sz w:val="28"/>
          <w:szCs w:val="28"/>
        </w:rPr>
        <w:t>оциально значим</w:t>
      </w:r>
      <w:r>
        <w:rPr>
          <w:sz w:val="28"/>
          <w:szCs w:val="28"/>
        </w:rPr>
        <w:t>ой</w:t>
      </w:r>
      <w:r w:rsidRPr="001A3970">
        <w:rPr>
          <w:sz w:val="28"/>
          <w:szCs w:val="28"/>
        </w:rPr>
        <w:t xml:space="preserve"> активност</w:t>
      </w:r>
      <w:r>
        <w:rPr>
          <w:sz w:val="28"/>
          <w:szCs w:val="28"/>
        </w:rPr>
        <w:t>и</w:t>
      </w:r>
      <w:r w:rsidRPr="001A3970">
        <w:rPr>
          <w:sz w:val="28"/>
          <w:szCs w:val="28"/>
        </w:rPr>
        <w:t xml:space="preserve"> и благотворительност</w:t>
      </w:r>
      <w:r>
        <w:rPr>
          <w:sz w:val="28"/>
          <w:szCs w:val="28"/>
        </w:rPr>
        <w:t>и</w:t>
      </w:r>
      <w:r w:rsidRPr="001A3970">
        <w:rPr>
          <w:sz w:val="28"/>
          <w:szCs w:val="28"/>
        </w:rPr>
        <w:t xml:space="preserve"> в системе досуга</w:t>
      </w:r>
    </w:p>
    <w:p w:rsidR="00C4446C" w:rsidRPr="00F231A5" w:rsidRDefault="00C4446C" w:rsidP="00C4446C">
      <w:p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F231A5">
        <w:rPr>
          <w:i/>
          <w:sz w:val="28"/>
          <w:szCs w:val="28"/>
        </w:rPr>
        <w:t>Форма контроля</w:t>
      </w:r>
      <w:r w:rsidRPr="00F231A5">
        <w:rPr>
          <w:sz w:val="28"/>
          <w:szCs w:val="28"/>
        </w:rPr>
        <w:t xml:space="preserve">: </w:t>
      </w:r>
      <w:r>
        <w:rPr>
          <w:sz w:val="28"/>
          <w:szCs w:val="28"/>
        </w:rPr>
        <w:t>комментарии студентов по таблицам</w:t>
      </w:r>
      <w:r w:rsidRPr="00F231A5">
        <w:rPr>
          <w:sz w:val="28"/>
          <w:szCs w:val="28"/>
        </w:rPr>
        <w:t>.</w:t>
      </w:r>
    </w:p>
    <w:p w:rsidR="00C4446C" w:rsidRPr="00F231A5" w:rsidRDefault="00C4446C" w:rsidP="00C4446C">
      <w:pPr>
        <w:ind w:firstLine="720"/>
        <w:jc w:val="both"/>
        <w:rPr>
          <w:i/>
          <w:sz w:val="28"/>
          <w:szCs w:val="28"/>
        </w:rPr>
      </w:pPr>
      <w:r w:rsidRPr="00F231A5">
        <w:rPr>
          <w:i/>
          <w:sz w:val="28"/>
          <w:szCs w:val="28"/>
        </w:rPr>
        <w:t>Литература:</w:t>
      </w:r>
    </w:p>
    <w:p w:rsidR="00C4446C" w:rsidRPr="00F231A5" w:rsidRDefault="00C4446C" w:rsidP="00C4446C">
      <w:pPr>
        <w:jc w:val="both"/>
        <w:rPr>
          <w:sz w:val="28"/>
          <w:szCs w:val="28"/>
        </w:rPr>
      </w:pPr>
      <w:r w:rsidRPr="00F231A5">
        <w:rPr>
          <w:sz w:val="28"/>
          <w:szCs w:val="28"/>
        </w:rPr>
        <w:t>Основная: [2], [4]</w:t>
      </w:r>
      <w:r>
        <w:rPr>
          <w:sz w:val="28"/>
          <w:szCs w:val="28"/>
        </w:rPr>
        <w:t>.</w:t>
      </w:r>
    </w:p>
    <w:p w:rsidR="00C4446C" w:rsidRPr="00F231A5" w:rsidRDefault="00C4446C" w:rsidP="00C4446C">
      <w:pPr>
        <w:jc w:val="both"/>
        <w:rPr>
          <w:sz w:val="28"/>
          <w:szCs w:val="28"/>
        </w:rPr>
      </w:pPr>
      <w:r w:rsidRPr="00F231A5">
        <w:rPr>
          <w:sz w:val="28"/>
          <w:szCs w:val="28"/>
        </w:rPr>
        <w:t>Дополнительная: [4], [5]</w:t>
      </w:r>
      <w:r>
        <w:rPr>
          <w:sz w:val="28"/>
          <w:szCs w:val="28"/>
        </w:rPr>
        <w:t>.</w:t>
      </w:r>
    </w:p>
    <w:p w:rsidR="009E05BE" w:rsidRPr="00CF384D" w:rsidRDefault="009E05BE" w:rsidP="00C4446C">
      <w:pPr>
        <w:jc w:val="both"/>
        <w:rPr>
          <w:color w:val="000000"/>
          <w:sz w:val="28"/>
          <w:szCs w:val="28"/>
        </w:rPr>
      </w:pPr>
    </w:p>
    <w:p w:rsidR="00CF384D" w:rsidRDefault="00CF384D" w:rsidP="00CF384D">
      <w:pPr>
        <w:ind w:firstLine="709"/>
        <w:jc w:val="both"/>
        <w:rPr>
          <w:b/>
          <w:sz w:val="28"/>
          <w:szCs w:val="28"/>
        </w:rPr>
      </w:pPr>
      <w:r w:rsidRPr="00F231A5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6</w:t>
      </w:r>
      <w:r w:rsidRPr="00F231A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Социально-педагогические технологии организации досуга</w:t>
      </w:r>
    </w:p>
    <w:p w:rsidR="009E05BE" w:rsidRPr="009E05BE" w:rsidRDefault="009E05BE" w:rsidP="009E05B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Вопросы для изучения:</w:t>
      </w:r>
    </w:p>
    <w:p w:rsidR="00C4446C" w:rsidRPr="00C4446C" w:rsidRDefault="00CF384D" w:rsidP="007D347E">
      <w:pPr>
        <w:pStyle w:val="af7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1453">
        <w:rPr>
          <w:sz w:val="28"/>
          <w:szCs w:val="28"/>
        </w:rPr>
        <w:t>Социально значим</w:t>
      </w:r>
      <w:r>
        <w:rPr>
          <w:sz w:val="28"/>
          <w:szCs w:val="28"/>
        </w:rPr>
        <w:t>ые ценности в организации досуга. Нравственное воспитание как основа организации досуга</w:t>
      </w:r>
      <w:r w:rsidRPr="00061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и молодежи. </w:t>
      </w:r>
    </w:p>
    <w:p w:rsidR="00C4446C" w:rsidRDefault="00CF384D" w:rsidP="007D347E">
      <w:pPr>
        <w:pStyle w:val="af7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Сущность досуговых технологий и их направленность. </w:t>
      </w:r>
      <w:r>
        <w:rPr>
          <w:color w:val="000000"/>
          <w:sz w:val="28"/>
          <w:szCs w:val="28"/>
        </w:rPr>
        <w:t xml:space="preserve">Культура, субкультура, социальное творчество, семья и религия как сфера применения досуговых технологий. </w:t>
      </w:r>
    </w:p>
    <w:p w:rsidR="00C4446C" w:rsidRDefault="00CF384D" w:rsidP="007D347E">
      <w:pPr>
        <w:pStyle w:val="af7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основы технологического процесса в сфере досуга. Система, алгоритм и элементы технологического процесса организации досуговой деятельности детей и молодежи. </w:t>
      </w:r>
    </w:p>
    <w:p w:rsidR="00C4446C" w:rsidRDefault="00CF384D" w:rsidP="007D347E">
      <w:pPr>
        <w:pStyle w:val="af7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Классификация досуговых технологий. Характеристика общих, функциональных и социально-дифференцированных технологий организации досуга.</w:t>
      </w:r>
      <w:r w:rsidRPr="00864D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Виды досуговых инновационных технологий. </w:t>
      </w:r>
    </w:p>
    <w:p w:rsidR="00C4446C" w:rsidRPr="00C4446C" w:rsidRDefault="00CF384D" w:rsidP="007D347E">
      <w:pPr>
        <w:pStyle w:val="af7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3FF">
        <w:rPr>
          <w:color w:val="000000"/>
          <w:sz w:val="28"/>
          <w:szCs w:val="28"/>
        </w:rPr>
        <w:lastRenderedPageBreak/>
        <w:t>Технологи</w:t>
      </w:r>
      <w:r>
        <w:rPr>
          <w:color w:val="000000"/>
          <w:sz w:val="28"/>
          <w:szCs w:val="28"/>
        </w:rPr>
        <w:t>я</w:t>
      </w:r>
      <w:r w:rsidRPr="000763FF">
        <w:rPr>
          <w:color w:val="000000"/>
          <w:sz w:val="28"/>
          <w:szCs w:val="28"/>
        </w:rPr>
        <w:t xml:space="preserve"> профилактики </w:t>
      </w:r>
      <w:proofErr w:type="spellStart"/>
      <w:r w:rsidRPr="000763FF">
        <w:rPr>
          <w:color w:val="000000"/>
          <w:sz w:val="28"/>
          <w:szCs w:val="28"/>
        </w:rPr>
        <w:t>девиантного</w:t>
      </w:r>
      <w:proofErr w:type="spellEnd"/>
      <w:r w:rsidRPr="000763FF">
        <w:rPr>
          <w:color w:val="000000"/>
          <w:sz w:val="28"/>
          <w:szCs w:val="28"/>
        </w:rPr>
        <w:t xml:space="preserve"> поведения детей и молодежи в системе досуга.</w:t>
      </w:r>
      <w:r>
        <w:rPr>
          <w:b/>
          <w:color w:val="000000"/>
          <w:sz w:val="28"/>
          <w:szCs w:val="28"/>
        </w:rPr>
        <w:t xml:space="preserve"> </w:t>
      </w:r>
    </w:p>
    <w:p w:rsidR="00C4446C" w:rsidRPr="00C4446C" w:rsidRDefault="00CF384D" w:rsidP="007D347E">
      <w:pPr>
        <w:pStyle w:val="af7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1150">
        <w:rPr>
          <w:color w:val="000000"/>
          <w:sz w:val="28"/>
          <w:szCs w:val="28"/>
        </w:rPr>
        <w:t>Технология молодежного досуга</w:t>
      </w:r>
      <w:r>
        <w:rPr>
          <w:color w:val="000000"/>
          <w:sz w:val="28"/>
          <w:szCs w:val="28"/>
        </w:rPr>
        <w:t>.</w:t>
      </w:r>
      <w:r w:rsidRPr="00F83645">
        <w:rPr>
          <w:b/>
          <w:color w:val="000000"/>
          <w:sz w:val="28"/>
          <w:szCs w:val="28"/>
        </w:rPr>
        <w:t xml:space="preserve"> </w:t>
      </w:r>
    </w:p>
    <w:p w:rsidR="00C4446C" w:rsidRPr="00C4446C" w:rsidRDefault="00CF384D" w:rsidP="007D347E">
      <w:pPr>
        <w:pStyle w:val="af7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3645">
        <w:rPr>
          <w:color w:val="000000"/>
          <w:sz w:val="28"/>
          <w:szCs w:val="28"/>
        </w:rPr>
        <w:t>Технология семейного досуга</w:t>
      </w:r>
      <w:r>
        <w:rPr>
          <w:color w:val="000000"/>
          <w:sz w:val="28"/>
          <w:szCs w:val="28"/>
        </w:rPr>
        <w:t>.</w:t>
      </w:r>
      <w:r w:rsidRPr="00877FEC">
        <w:rPr>
          <w:b/>
          <w:color w:val="000000"/>
          <w:sz w:val="28"/>
          <w:szCs w:val="28"/>
        </w:rPr>
        <w:t xml:space="preserve"> </w:t>
      </w:r>
    </w:p>
    <w:p w:rsidR="00C4446C" w:rsidRDefault="00CF384D" w:rsidP="007D347E">
      <w:pPr>
        <w:pStyle w:val="af7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FEC">
        <w:rPr>
          <w:color w:val="000000"/>
          <w:sz w:val="28"/>
          <w:szCs w:val="28"/>
        </w:rPr>
        <w:t>Технология формирования культуры межличностного общения</w:t>
      </w:r>
      <w:r>
        <w:rPr>
          <w:color w:val="000000"/>
          <w:sz w:val="28"/>
          <w:szCs w:val="28"/>
        </w:rPr>
        <w:t xml:space="preserve"> в процессе досуговой деятельности.</w:t>
      </w:r>
    </w:p>
    <w:p w:rsidR="00C4446C" w:rsidRDefault="00C4446C" w:rsidP="007D347E">
      <w:pPr>
        <w:pStyle w:val="af7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F384D" w:rsidRPr="00C4446C">
        <w:rPr>
          <w:color w:val="000000"/>
          <w:sz w:val="28"/>
          <w:szCs w:val="28"/>
        </w:rPr>
        <w:t xml:space="preserve">Сущность, функции и назначение инновационных досуговых программ и социокультурных проектов в процессе социализации личности. </w:t>
      </w:r>
    </w:p>
    <w:p w:rsidR="00C4446C" w:rsidRPr="00C4446C" w:rsidRDefault="00CF384D" w:rsidP="007D347E">
      <w:pPr>
        <w:pStyle w:val="af7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446C">
        <w:rPr>
          <w:color w:val="000000"/>
          <w:sz w:val="28"/>
          <w:szCs w:val="28"/>
        </w:rPr>
        <w:t xml:space="preserve">Разработка, построение социокультурных программ и условия эффективности их реализации. </w:t>
      </w:r>
    </w:p>
    <w:p w:rsidR="00C4446C" w:rsidRPr="00C4446C" w:rsidRDefault="00C4446C" w:rsidP="00C4446C">
      <w:pPr>
        <w:pStyle w:val="1"/>
        <w:rPr>
          <w:bCs w:val="0"/>
          <w:iCs w:val="0"/>
          <w:szCs w:val="28"/>
        </w:rPr>
      </w:pPr>
      <w:r w:rsidRPr="00C4446C">
        <w:rPr>
          <w:bCs w:val="0"/>
          <w:iCs w:val="0"/>
          <w:szCs w:val="28"/>
        </w:rPr>
        <w:t>МОДУЛЬ 1</w:t>
      </w:r>
    </w:p>
    <w:p w:rsidR="00C4446C" w:rsidRPr="00F231A5" w:rsidRDefault="00C4446C" w:rsidP="00C4446C">
      <w:pPr>
        <w:ind w:firstLine="720"/>
        <w:jc w:val="both"/>
        <w:rPr>
          <w:sz w:val="28"/>
          <w:szCs w:val="28"/>
        </w:rPr>
      </w:pPr>
      <w:r w:rsidRPr="00F231A5">
        <w:rPr>
          <w:i/>
          <w:sz w:val="28"/>
          <w:szCs w:val="28"/>
        </w:rPr>
        <w:t>Учебные задания по теме УСР, формирующие компетенции на уровне узнавания</w:t>
      </w:r>
      <w:r w:rsidRPr="00F231A5">
        <w:rPr>
          <w:sz w:val="28"/>
          <w:szCs w:val="28"/>
        </w:rPr>
        <w:t xml:space="preserve">: </w:t>
      </w:r>
    </w:p>
    <w:p w:rsidR="00C4446C" w:rsidRPr="00C4446C" w:rsidRDefault="00C4446C" w:rsidP="00C4446C">
      <w:pPr>
        <w:pStyle w:val="af7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F231A5">
        <w:rPr>
          <w:sz w:val="28"/>
          <w:szCs w:val="28"/>
        </w:rPr>
        <w:t xml:space="preserve">подготовить реферат по </w:t>
      </w:r>
      <w:r>
        <w:rPr>
          <w:sz w:val="28"/>
          <w:szCs w:val="28"/>
        </w:rPr>
        <w:t>темам</w:t>
      </w:r>
      <w:r w:rsidRPr="00F231A5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061453">
        <w:rPr>
          <w:sz w:val="28"/>
          <w:szCs w:val="28"/>
        </w:rPr>
        <w:t>Социально значим</w:t>
      </w:r>
      <w:r>
        <w:rPr>
          <w:sz w:val="28"/>
          <w:szCs w:val="28"/>
        </w:rPr>
        <w:t>ы</w:t>
      </w:r>
      <w:r>
        <w:rPr>
          <w:sz w:val="28"/>
          <w:szCs w:val="28"/>
        </w:rPr>
        <w:t>е ценности в организации досуга</w:t>
      </w:r>
      <w:r>
        <w:rPr>
          <w:sz w:val="28"/>
          <w:szCs w:val="28"/>
        </w:rPr>
        <w:t>», «Нравственное воспитание как основа организации досуга</w:t>
      </w:r>
      <w:r w:rsidRPr="00061453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и молодежи»</w:t>
      </w:r>
      <w:r>
        <w:rPr>
          <w:sz w:val="28"/>
          <w:szCs w:val="28"/>
        </w:rPr>
        <w:t>,</w:t>
      </w:r>
      <w:r w:rsidRPr="00C4446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Сущность досуговых технологий и их направленность</w:t>
      </w:r>
      <w:r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Культура, субкультура, социальное творчество, семья и религия как сфера применения досуговых технологий</w:t>
      </w:r>
      <w:r>
        <w:rPr>
          <w:color w:val="000000"/>
          <w:sz w:val="28"/>
          <w:szCs w:val="28"/>
        </w:rPr>
        <w:t>»</w:t>
      </w:r>
    </w:p>
    <w:p w:rsidR="00C4446C" w:rsidRPr="00F231A5" w:rsidRDefault="00C4446C" w:rsidP="00C4446C">
      <w:p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F231A5">
        <w:rPr>
          <w:i/>
          <w:sz w:val="28"/>
          <w:szCs w:val="28"/>
        </w:rPr>
        <w:t>Форма контроля</w:t>
      </w:r>
      <w:r w:rsidRPr="00F231A5">
        <w:rPr>
          <w:sz w:val="28"/>
          <w:szCs w:val="28"/>
        </w:rPr>
        <w:t xml:space="preserve">: </w:t>
      </w:r>
      <w:r>
        <w:rPr>
          <w:sz w:val="28"/>
          <w:szCs w:val="28"/>
        </w:rPr>
        <w:t>о</w:t>
      </w:r>
      <w:r w:rsidRPr="00F231A5">
        <w:rPr>
          <w:sz w:val="28"/>
          <w:szCs w:val="28"/>
        </w:rPr>
        <w:t>бсуждение рефератов.</w:t>
      </w:r>
    </w:p>
    <w:p w:rsidR="00C4446C" w:rsidRPr="00F231A5" w:rsidRDefault="00C4446C" w:rsidP="00C4446C">
      <w:pPr>
        <w:jc w:val="both"/>
        <w:rPr>
          <w:b/>
          <w:bCs/>
          <w:iCs/>
          <w:sz w:val="28"/>
          <w:szCs w:val="28"/>
        </w:rPr>
      </w:pPr>
      <w:r w:rsidRPr="00F231A5">
        <w:rPr>
          <w:b/>
          <w:bCs/>
          <w:iCs/>
          <w:sz w:val="28"/>
          <w:szCs w:val="28"/>
        </w:rPr>
        <w:t>МОДУЛЬ 2</w:t>
      </w:r>
    </w:p>
    <w:p w:rsidR="00C4446C" w:rsidRPr="00F231A5" w:rsidRDefault="00C4446C" w:rsidP="00C4446C">
      <w:pPr>
        <w:ind w:firstLine="720"/>
        <w:jc w:val="both"/>
        <w:rPr>
          <w:sz w:val="28"/>
          <w:szCs w:val="28"/>
        </w:rPr>
      </w:pPr>
      <w:r w:rsidRPr="00F231A5">
        <w:rPr>
          <w:i/>
          <w:sz w:val="28"/>
          <w:szCs w:val="28"/>
        </w:rPr>
        <w:t>Учебные задания по теме УСР, формирующие компетенции на уровне воспроизведения</w:t>
      </w:r>
      <w:r w:rsidRPr="00F231A5">
        <w:rPr>
          <w:sz w:val="28"/>
          <w:szCs w:val="28"/>
        </w:rPr>
        <w:t xml:space="preserve">: </w:t>
      </w:r>
    </w:p>
    <w:p w:rsidR="00C4446C" w:rsidRDefault="00A41B89" w:rsidP="00C4446C">
      <w:pPr>
        <w:pStyle w:val="af7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-п</w:t>
      </w:r>
      <w:r w:rsidR="00C4446C" w:rsidRPr="00C4446C">
        <w:rPr>
          <w:sz w:val="28"/>
          <w:szCs w:val="28"/>
        </w:rPr>
        <w:t>одготовить мультимедийные презентации</w:t>
      </w:r>
      <w:r w:rsidR="00C4446C">
        <w:rPr>
          <w:sz w:val="28"/>
          <w:szCs w:val="28"/>
        </w:rPr>
        <w:t>:</w:t>
      </w:r>
      <w:r w:rsidR="00C4446C" w:rsidRPr="00C4446C">
        <w:rPr>
          <w:sz w:val="28"/>
          <w:szCs w:val="28"/>
        </w:rPr>
        <w:t xml:space="preserve"> </w:t>
      </w:r>
      <w:r w:rsidR="00C4446C">
        <w:rPr>
          <w:sz w:val="28"/>
          <w:szCs w:val="28"/>
        </w:rPr>
        <w:t>«</w:t>
      </w:r>
      <w:r w:rsidR="00C4446C">
        <w:rPr>
          <w:sz w:val="28"/>
          <w:szCs w:val="28"/>
        </w:rPr>
        <w:t>Классификация досуговых технологий</w:t>
      </w:r>
      <w:r w:rsidR="00C4446C">
        <w:rPr>
          <w:sz w:val="28"/>
          <w:szCs w:val="28"/>
        </w:rPr>
        <w:t>»</w:t>
      </w:r>
      <w:r w:rsidR="00C4446C">
        <w:rPr>
          <w:sz w:val="28"/>
          <w:szCs w:val="28"/>
        </w:rPr>
        <w:t xml:space="preserve">. </w:t>
      </w:r>
      <w:r w:rsidR="00C4446C">
        <w:rPr>
          <w:sz w:val="28"/>
          <w:szCs w:val="28"/>
        </w:rPr>
        <w:t>«О</w:t>
      </w:r>
      <w:r w:rsidR="00C4446C">
        <w:rPr>
          <w:sz w:val="28"/>
          <w:szCs w:val="28"/>
        </w:rPr>
        <w:t>бщи</w:t>
      </w:r>
      <w:r w:rsidR="00C4446C">
        <w:rPr>
          <w:sz w:val="28"/>
          <w:szCs w:val="28"/>
        </w:rPr>
        <w:t>е</w:t>
      </w:r>
      <w:r w:rsidR="00C4446C">
        <w:rPr>
          <w:sz w:val="28"/>
          <w:szCs w:val="28"/>
        </w:rPr>
        <w:t>, функциональны</w:t>
      </w:r>
      <w:r w:rsidR="00C4446C">
        <w:rPr>
          <w:sz w:val="28"/>
          <w:szCs w:val="28"/>
        </w:rPr>
        <w:t>е</w:t>
      </w:r>
      <w:r w:rsidR="00C4446C">
        <w:rPr>
          <w:sz w:val="28"/>
          <w:szCs w:val="28"/>
        </w:rPr>
        <w:t xml:space="preserve"> и социально-дифференцированны</w:t>
      </w:r>
      <w:r w:rsidR="00C4446C">
        <w:rPr>
          <w:sz w:val="28"/>
          <w:szCs w:val="28"/>
        </w:rPr>
        <w:t>е</w:t>
      </w:r>
      <w:r w:rsidR="00C4446C">
        <w:rPr>
          <w:sz w:val="28"/>
          <w:szCs w:val="28"/>
        </w:rPr>
        <w:t xml:space="preserve"> технологи</w:t>
      </w:r>
      <w:r w:rsidR="00C4446C">
        <w:rPr>
          <w:sz w:val="28"/>
          <w:szCs w:val="28"/>
        </w:rPr>
        <w:t>и</w:t>
      </w:r>
      <w:r w:rsidR="00C4446C">
        <w:rPr>
          <w:sz w:val="28"/>
          <w:szCs w:val="28"/>
        </w:rPr>
        <w:t xml:space="preserve"> организации досуга</w:t>
      </w:r>
      <w:r w:rsidR="00C4446C">
        <w:rPr>
          <w:sz w:val="28"/>
          <w:szCs w:val="28"/>
        </w:rPr>
        <w:t>»,</w:t>
      </w:r>
      <w:r w:rsidR="00C4446C" w:rsidRPr="00864DDA">
        <w:rPr>
          <w:color w:val="000000"/>
          <w:sz w:val="28"/>
          <w:szCs w:val="28"/>
        </w:rPr>
        <w:t xml:space="preserve"> </w:t>
      </w:r>
      <w:r w:rsidR="00C4446C">
        <w:rPr>
          <w:color w:val="000000"/>
          <w:sz w:val="28"/>
          <w:szCs w:val="28"/>
        </w:rPr>
        <w:t>«</w:t>
      </w:r>
      <w:r w:rsidR="00C4446C">
        <w:rPr>
          <w:color w:val="000000"/>
          <w:sz w:val="28"/>
          <w:szCs w:val="28"/>
        </w:rPr>
        <w:t>Виды досуговых инновационных технологий</w:t>
      </w:r>
      <w:r w:rsidR="00C4446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41B89" w:rsidRDefault="00A41B89" w:rsidP="00C4446C">
      <w:pPr>
        <w:pStyle w:val="af7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-подготовить мультимедийную презентацию одной из технологий (по выбору).</w:t>
      </w:r>
    </w:p>
    <w:p w:rsidR="00C4446C" w:rsidRPr="00C4446C" w:rsidRDefault="00C4446C" w:rsidP="00A41B89">
      <w:p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C4446C">
        <w:rPr>
          <w:i/>
          <w:sz w:val="28"/>
          <w:szCs w:val="28"/>
        </w:rPr>
        <w:t>Форма контроля</w:t>
      </w:r>
      <w:r w:rsidRPr="00C4446C">
        <w:rPr>
          <w:sz w:val="28"/>
          <w:szCs w:val="28"/>
        </w:rPr>
        <w:t>: обсуждение подготовленных материалов.</w:t>
      </w:r>
    </w:p>
    <w:p w:rsidR="00C4446C" w:rsidRPr="00F231A5" w:rsidRDefault="00C4446C" w:rsidP="00C4446C">
      <w:pPr>
        <w:jc w:val="both"/>
        <w:rPr>
          <w:b/>
          <w:bCs/>
          <w:iCs/>
          <w:sz w:val="28"/>
          <w:szCs w:val="28"/>
        </w:rPr>
      </w:pPr>
      <w:r w:rsidRPr="00F231A5">
        <w:rPr>
          <w:b/>
          <w:bCs/>
          <w:iCs/>
          <w:sz w:val="28"/>
          <w:szCs w:val="28"/>
        </w:rPr>
        <w:t>МОДУЛЬ 3</w:t>
      </w:r>
    </w:p>
    <w:p w:rsidR="00C4446C" w:rsidRPr="00F231A5" w:rsidRDefault="00C4446C" w:rsidP="00C4446C">
      <w:pPr>
        <w:ind w:firstLine="720"/>
        <w:jc w:val="both"/>
        <w:rPr>
          <w:sz w:val="28"/>
          <w:szCs w:val="28"/>
        </w:rPr>
      </w:pPr>
      <w:r w:rsidRPr="00F231A5">
        <w:rPr>
          <w:i/>
          <w:sz w:val="28"/>
          <w:szCs w:val="28"/>
        </w:rPr>
        <w:t>Учебные задания по теме УСР, формирующие компетенции на уровне применения полученных знаний</w:t>
      </w:r>
      <w:r w:rsidRPr="00F231A5">
        <w:rPr>
          <w:sz w:val="28"/>
          <w:szCs w:val="28"/>
        </w:rPr>
        <w:t xml:space="preserve">: </w:t>
      </w:r>
    </w:p>
    <w:p w:rsidR="00C4446C" w:rsidRPr="00A41B89" w:rsidRDefault="00A41B89" w:rsidP="007D347E">
      <w:pPr>
        <w:numPr>
          <w:ilvl w:val="0"/>
          <w:numId w:val="3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разработать, подготовить и провести Круглый стол на тему «</w:t>
      </w:r>
      <w:r>
        <w:rPr>
          <w:color w:val="000000"/>
          <w:sz w:val="28"/>
          <w:szCs w:val="28"/>
        </w:rPr>
        <w:t>И</w:t>
      </w:r>
      <w:r w:rsidRPr="00C4446C">
        <w:rPr>
          <w:color w:val="000000"/>
          <w:sz w:val="28"/>
          <w:szCs w:val="28"/>
        </w:rPr>
        <w:t>нновационн</w:t>
      </w:r>
      <w:r>
        <w:rPr>
          <w:color w:val="000000"/>
          <w:sz w:val="28"/>
          <w:szCs w:val="28"/>
        </w:rPr>
        <w:t>ая</w:t>
      </w:r>
      <w:r w:rsidRPr="00C4446C">
        <w:rPr>
          <w:color w:val="000000"/>
          <w:sz w:val="28"/>
          <w:szCs w:val="28"/>
        </w:rPr>
        <w:t xml:space="preserve"> досугов</w:t>
      </w:r>
      <w:r>
        <w:rPr>
          <w:color w:val="000000"/>
          <w:sz w:val="28"/>
          <w:szCs w:val="28"/>
        </w:rPr>
        <w:t>ая</w:t>
      </w:r>
      <w:r w:rsidRPr="00C444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деятельность</w:t>
      </w:r>
      <w:r w:rsidRPr="00C4446C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процессе социализации личности»;</w:t>
      </w:r>
    </w:p>
    <w:p w:rsidR="00A41B89" w:rsidRPr="00F231A5" w:rsidRDefault="00A41B89" w:rsidP="007D347E">
      <w:pPr>
        <w:numPr>
          <w:ilvl w:val="0"/>
          <w:numId w:val="3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разработать и реализовать социокультурный прое</w:t>
      </w:r>
      <w:proofErr w:type="gramStart"/>
      <w:r>
        <w:rPr>
          <w:color w:val="000000"/>
          <w:sz w:val="28"/>
          <w:szCs w:val="28"/>
        </w:rPr>
        <w:t>кт в сф</w:t>
      </w:r>
      <w:proofErr w:type="gramEnd"/>
      <w:r>
        <w:rPr>
          <w:color w:val="000000"/>
          <w:sz w:val="28"/>
          <w:szCs w:val="28"/>
        </w:rPr>
        <w:t>ере досуговой деятельности.</w:t>
      </w:r>
    </w:p>
    <w:p w:rsidR="00C4446C" w:rsidRPr="00F231A5" w:rsidRDefault="00C4446C" w:rsidP="00C4446C">
      <w:p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F231A5">
        <w:rPr>
          <w:i/>
          <w:sz w:val="28"/>
          <w:szCs w:val="28"/>
        </w:rPr>
        <w:t>Форма контроля</w:t>
      </w:r>
      <w:r w:rsidRPr="00F231A5">
        <w:rPr>
          <w:sz w:val="28"/>
          <w:szCs w:val="28"/>
        </w:rPr>
        <w:t xml:space="preserve">: </w:t>
      </w:r>
      <w:r w:rsidR="00A41B89">
        <w:rPr>
          <w:sz w:val="28"/>
          <w:szCs w:val="28"/>
        </w:rPr>
        <w:t>анализ результатов деятельности.</w:t>
      </w:r>
    </w:p>
    <w:p w:rsidR="00C4446C" w:rsidRPr="00F231A5" w:rsidRDefault="00C4446C" w:rsidP="00C4446C">
      <w:pPr>
        <w:ind w:firstLine="720"/>
        <w:jc w:val="both"/>
        <w:rPr>
          <w:i/>
          <w:sz w:val="28"/>
          <w:szCs w:val="28"/>
        </w:rPr>
      </w:pPr>
      <w:r w:rsidRPr="00F231A5">
        <w:rPr>
          <w:i/>
          <w:sz w:val="28"/>
          <w:szCs w:val="28"/>
        </w:rPr>
        <w:t>Литература:</w:t>
      </w:r>
    </w:p>
    <w:p w:rsidR="00C4446C" w:rsidRPr="00F231A5" w:rsidRDefault="00C4446C" w:rsidP="00C4446C">
      <w:pPr>
        <w:jc w:val="both"/>
        <w:rPr>
          <w:sz w:val="28"/>
          <w:szCs w:val="28"/>
        </w:rPr>
      </w:pPr>
      <w:r w:rsidRPr="00F231A5">
        <w:rPr>
          <w:sz w:val="28"/>
          <w:szCs w:val="28"/>
        </w:rPr>
        <w:t>Основная: [2], [4]</w:t>
      </w:r>
      <w:r>
        <w:rPr>
          <w:sz w:val="28"/>
          <w:szCs w:val="28"/>
        </w:rPr>
        <w:t>.</w:t>
      </w:r>
    </w:p>
    <w:p w:rsidR="00C4446C" w:rsidRPr="00F231A5" w:rsidRDefault="00C4446C" w:rsidP="00C4446C">
      <w:pPr>
        <w:jc w:val="both"/>
        <w:rPr>
          <w:sz w:val="28"/>
          <w:szCs w:val="28"/>
        </w:rPr>
      </w:pPr>
      <w:r w:rsidRPr="00F231A5">
        <w:rPr>
          <w:sz w:val="28"/>
          <w:szCs w:val="28"/>
        </w:rPr>
        <w:t>Дополнительная: [4], [5]</w:t>
      </w:r>
      <w:r>
        <w:rPr>
          <w:sz w:val="28"/>
          <w:szCs w:val="28"/>
        </w:rPr>
        <w:t>.</w:t>
      </w:r>
    </w:p>
    <w:p w:rsidR="00B60D90" w:rsidRPr="00C4446C" w:rsidRDefault="00B60D90" w:rsidP="00C4446C">
      <w:pPr>
        <w:shd w:val="clear" w:color="auto" w:fill="FFFFFF"/>
        <w:ind w:firstLine="708"/>
        <w:jc w:val="both"/>
        <w:rPr>
          <w:color w:val="000000"/>
          <w:sz w:val="28"/>
          <w:szCs w:val="28"/>
        </w:rPr>
        <w:sectPr w:rsidR="00B60D90" w:rsidRPr="00C4446C" w:rsidSect="003919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60D90" w:rsidRPr="00F231A5" w:rsidRDefault="00B60D90" w:rsidP="00B60D90">
      <w:pPr>
        <w:jc w:val="both"/>
        <w:rPr>
          <w:b/>
          <w:sz w:val="28"/>
          <w:szCs w:val="28"/>
        </w:rPr>
      </w:pPr>
      <w:r w:rsidRPr="00F231A5">
        <w:rPr>
          <w:b/>
          <w:sz w:val="28"/>
          <w:szCs w:val="28"/>
        </w:rPr>
        <w:lastRenderedPageBreak/>
        <w:t>ПЕРЕЧЕНЬ ИСПОЛЬЗУЕМЫХ СРЕДСТВ ДИАГНОСТИКИ РЕЗУЛЬТАТОВ УЧЕБНОЙ ДЕЯТЕЛЬНОСТИ</w:t>
      </w:r>
    </w:p>
    <w:p w:rsidR="00B60D90" w:rsidRPr="00F231A5" w:rsidRDefault="00B60D90" w:rsidP="00B60D9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60D90" w:rsidRPr="00F231A5" w:rsidRDefault="00B60D90" w:rsidP="00B60D9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Для текущего контроля знаний и умений студентов по учебной дисциплине «</w:t>
      </w:r>
      <w:r w:rsidR="00461E71">
        <w:rPr>
          <w:sz w:val="28"/>
          <w:szCs w:val="28"/>
        </w:rPr>
        <w:t>Педагогика досуга</w:t>
      </w:r>
      <w:r w:rsidRPr="00F231A5">
        <w:rPr>
          <w:sz w:val="28"/>
          <w:szCs w:val="28"/>
        </w:rPr>
        <w:t xml:space="preserve">» </w:t>
      </w:r>
      <w:r w:rsidR="004439BA">
        <w:rPr>
          <w:sz w:val="28"/>
          <w:szCs w:val="28"/>
        </w:rPr>
        <w:t>рекомендуется</w:t>
      </w:r>
      <w:r w:rsidRPr="00F231A5">
        <w:rPr>
          <w:sz w:val="28"/>
          <w:szCs w:val="28"/>
        </w:rPr>
        <w:t xml:space="preserve"> использовать</w:t>
      </w:r>
      <w:r w:rsidR="004439BA">
        <w:rPr>
          <w:sz w:val="28"/>
          <w:szCs w:val="28"/>
        </w:rPr>
        <w:t>:</w:t>
      </w:r>
      <w:r w:rsidRPr="00F231A5">
        <w:rPr>
          <w:sz w:val="28"/>
          <w:szCs w:val="28"/>
        </w:rPr>
        <w:t xml:space="preserve"> </w:t>
      </w:r>
    </w:p>
    <w:p w:rsidR="00B60D90" w:rsidRPr="00F231A5" w:rsidRDefault="00B60D90" w:rsidP="00B60D90">
      <w:pPr>
        <w:tabs>
          <w:tab w:val="left" w:pos="360"/>
          <w:tab w:val="num" w:pos="1428"/>
        </w:tabs>
        <w:ind w:left="360" w:hanging="360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– обсуждение рефератов;</w:t>
      </w:r>
    </w:p>
    <w:p w:rsidR="00B60D90" w:rsidRDefault="00B60D90" w:rsidP="00B60D90">
      <w:pPr>
        <w:tabs>
          <w:tab w:val="left" w:pos="360"/>
          <w:tab w:val="num" w:pos="1428"/>
        </w:tabs>
        <w:ind w:left="360" w:hanging="360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– экспресс-опрос;</w:t>
      </w:r>
    </w:p>
    <w:p w:rsidR="00B60D90" w:rsidRPr="00F231A5" w:rsidRDefault="00B60D90" w:rsidP="00B60D90">
      <w:pPr>
        <w:tabs>
          <w:tab w:val="left" w:pos="360"/>
          <w:tab w:val="num" w:pos="1428"/>
        </w:tabs>
        <w:ind w:left="360" w:hanging="360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– </w:t>
      </w:r>
      <w:r>
        <w:rPr>
          <w:sz w:val="28"/>
          <w:szCs w:val="28"/>
        </w:rPr>
        <w:t>у</w:t>
      </w:r>
      <w:r w:rsidRPr="00DB558A">
        <w:rPr>
          <w:sz w:val="28"/>
          <w:szCs w:val="28"/>
        </w:rPr>
        <w:t>стный опрос</w:t>
      </w:r>
      <w:r w:rsidRPr="00F231A5">
        <w:rPr>
          <w:sz w:val="28"/>
          <w:szCs w:val="28"/>
        </w:rPr>
        <w:t>;</w:t>
      </w:r>
    </w:p>
    <w:p w:rsidR="00B60D90" w:rsidRPr="00F231A5" w:rsidRDefault="00B60D90" w:rsidP="00B60D90">
      <w:pPr>
        <w:tabs>
          <w:tab w:val="left" w:pos="360"/>
          <w:tab w:val="num" w:pos="1428"/>
        </w:tabs>
        <w:ind w:left="360" w:hanging="360"/>
        <w:jc w:val="both"/>
        <w:rPr>
          <w:sz w:val="28"/>
          <w:szCs w:val="28"/>
        </w:rPr>
      </w:pPr>
      <w:r w:rsidRPr="00F231A5">
        <w:rPr>
          <w:sz w:val="28"/>
          <w:szCs w:val="28"/>
        </w:rPr>
        <w:t>– защита творческих заданий;</w:t>
      </w:r>
    </w:p>
    <w:p w:rsidR="00B60D90" w:rsidRPr="00F231A5" w:rsidRDefault="00B60D90" w:rsidP="00B60D90">
      <w:pPr>
        <w:tabs>
          <w:tab w:val="left" w:pos="284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– защита учебных заданий;</w:t>
      </w:r>
    </w:p>
    <w:p w:rsidR="00B60D90" w:rsidRPr="00F231A5" w:rsidRDefault="00B60D90" w:rsidP="00B60D90">
      <w:pPr>
        <w:tabs>
          <w:tab w:val="left" w:pos="284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– защита содержания викторин;</w:t>
      </w:r>
    </w:p>
    <w:p w:rsidR="00B60D90" w:rsidRPr="00F231A5" w:rsidRDefault="00B60D90" w:rsidP="00B60D90">
      <w:pPr>
        <w:tabs>
          <w:tab w:val="left" w:pos="284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– подготовка методических рекомендаций;</w:t>
      </w:r>
    </w:p>
    <w:p w:rsidR="00B60D90" w:rsidRPr="00F231A5" w:rsidRDefault="00B60D90" w:rsidP="00B60D90">
      <w:pPr>
        <w:tabs>
          <w:tab w:val="left" w:pos="284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– круглый стол для специалистов по охране детства по вопросам темы;</w:t>
      </w:r>
    </w:p>
    <w:p w:rsidR="00B60D90" w:rsidRPr="00F231A5" w:rsidRDefault="00B60D90" w:rsidP="00B60D90">
      <w:pPr>
        <w:tabs>
          <w:tab w:val="left" w:pos="284"/>
        </w:tabs>
        <w:jc w:val="both"/>
        <w:rPr>
          <w:sz w:val="28"/>
          <w:szCs w:val="28"/>
        </w:rPr>
      </w:pPr>
      <w:r w:rsidRPr="00F231A5">
        <w:rPr>
          <w:sz w:val="28"/>
          <w:szCs w:val="28"/>
        </w:rPr>
        <w:t>– экзамен.</w:t>
      </w:r>
    </w:p>
    <w:p w:rsidR="00B60D90" w:rsidRPr="00F231A5" w:rsidRDefault="00B60D90" w:rsidP="00B60D90">
      <w:pPr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jc w:val="center"/>
        <w:rPr>
          <w:b/>
          <w:sz w:val="28"/>
          <w:szCs w:val="28"/>
        </w:rPr>
        <w:sectPr w:rsidR="00B60D90" w:rsidRPr="00F231A5" w:rsidSect="003919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60D90" w:rsidRPr="00807B3E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  <w:r w:rsidRPr="00807B3E">
        <w:rPr>
          <w:b/>
          <w:sz w:val="28"/>
          <w:szCs w:val="28"/>
        </w:rPr>
        <w:lastRenderedPageBreak/>
        <w:t>Тематика рефератов по учебной дисциплине</w:t>
      </w: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A07257" w:rsidP="007D347E">
      <w:pPr>
        <w:numPr>
          <w:ilvl w:val="0"/>
          <w:numId w:val="7"/>
        </w:numPr>
        <w:tabs>
          <w:tab w:val="clear" w:pos="1440"/>
        </w:tabs>
        <w:ind w:left="714" w:hanging="35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Психолого-педагогические основы досуговой деятельности</w:t>
      </w:r>
      <w:r w:rsidR="00B60D90" w:rsidRPr="00F231A5">
        <w:rPr>
          <w:sz w:val="28"/>
          <w:szCs w:val="28"/>
        </w:rPr>
        <w:t>.</w:t>
      </w:r>
    </w:p>
    <w:p w:rsidR="00B60D90" w:rsidRPr="00F231A5" w:rsidRDefault="00A07257" w:rsidP="007D347E">
      <w:pPr>
        <w:numPr>
          <w:ilvl w:val="0"/>
          <w:numId w:val="7"/>
        </w:numPr>
        <w:tabs>
          <w:tab w:val="clear" w:pos="1440"/>
        </w:tabs>
        <w:ind w:left="714" w:hanging="35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Этика организации досуга детей и молодежи.</w:t>
      </w:r>
    </w:p>
    <w:p w:rsidR="00B60D90" w:rsidRPr="00F231A5" w:rsidRDefault="00A07257" w:rsidP="007D347E">
      <w:pPr>
        <w:numPr>
          <w:ilvl w:val="0"/>
          <w:numId w:val="7"/>
        </w:numPr>
        <w:tabs>
          <w:tab w:val="clear" w:pos="1440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Нормативная и правовая основа организации досуга детей и молодежи</w:t>
      </w:r>
      <w:r w:rsidR="00B60D90" w:rsidRPr="00F231A5">
        <w:rPr>
          <w:sz w:val="28"/>
          <w:szCs w:val="28"/>
        </w:rPr>
        <w:t>.</w:t>
      </w:r>
    </w:p>
    <w:p w:rsidR="00B60D90" w:rsidRPr="00F231A5" w:rsidRDefault="00A07257" w:rsidP="007D347E">
      <w:pPr>
        <w:numPr>
          <w:ilvl w:val="0"/>
          <w:numId w:val="7"/>
        </w:numPr>
        <w:tabs>
          <w:tab w:val="clear" w:pos="1440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такт в организации досуга учащихся.</w:t>
      </w:r>
    </w:p>
    <w:p w:rsidR="00B60D90" w:rsidRPr="00F231A5" w:rsidRDefault="00A07257" w:rsidP="007D347E">
      <w:pPr>
        <w:numPr>
          <w:ilvl w:val="0"/>
          <w:numId w:val="7"/>
        </w:numPr>
        <w:tabs>
          <w:tab w:val="clear" w:pos="1440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Система взаимодействия социального педагога СППС учреждения образования с заинтересованными социальными институтами в организации досуга школьников</w:t>
      </w:r>
      <w:r w:rsidR="00B60D90" w:rsidRPr="00F231A5">
        <w:rPr>
          <w:sz w:val="28"/>
          <w:szCs w:val="28"/>
        </w:rPr>
        <w:t>.</w:t>
      </w:r>
    </w:p>
    <w:p w:rsidR="00B60D90" w:rsidRPr="00F231A5" w:rsidRDefault="00A07257" w:rsidP="007D347E">
      <w:pPr>
        <w:numPr>
          <w:ilvl w:val="0"/>
          <w:numId w:val="7"/>
        </w:numPr>
        <w:tabs>
          <w:tab w:val="clear" w:pos="1440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Профилактика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 школьников средствами досуговой деятельности</w:t>
      </w:r>
      <w:r w:rsidR="00B60D90" w:rsidRPr="00F231A5">
        <w:rPr>
          <w:sz w:val="28"/>
          <w:szCs w:val="28"/>
        </w:rPr>
        <w:t>.</w:t>
      </w:r>
    </w:p>
    <w:p w:rsidR="00B60D90" w:rsidRPr="00F231A5" w:rsidRDefault="00A07257" w:rsidP="007D347E">
      <w:pPr>
        <w:numPr>
          <w:ilvl w:val="0"/>
          <w:numId w:val="7"/>
        </w:numPr>
        <w:tabs>
          <w:tab w:val="clear" w:pos="1440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Социально-педагогическая помощь семье в организации досуга</w:t>
      </w:r>
      <w:r w:rsidR="00B60D90" w:rsidRPr="00F231A5">
        <w:rPr>
          <w:sz w:val="28"/>
          <w:szCs w:val="28"/>
        </w:rPr>
        <w:t>.</w:t>
      </w:r>
    </w:p>
    <w:p w:rsidR="00B60D90" w:rsidRPr="00F231A5" w:rsidRDefault="00A07257" w:rsidP="007D347E">
      <w:pPr>
        <w:numPr>
          <w:ilvl w:val="0"/>
          <w:numId w:val="7"/>
        </w:numPr>
        <w:tabs>
          <w:tab w:val="clear" w:pos="1440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Милосердие и благотворительность в системе организации досуга молодежи</w:t>
      </w:r>
      <w:r w:rsidR="00B60D90" w:rsidRPr="00F231A5">
        <w:rPr>
          <w:sz w:val="28"/>
          <w:szCs w:val="28"/>
        </w:rPr>
        <w:t>.</w:t>
      </w:r>
    </w:p>
    <w:p w:rsidR="00B60D90" w:rsidRPr="00F231A5" w:rsidRDefault="00A07257" w:rsidP="007D347E">
      <w:pPr>
        <w:numPr>
          <w:ilvl w:val="0"/>
          <w:numId w:val="7"/>
        </w:numPr>
        <w:tabs>
          <w:tab w:val="clear" w:pos="1440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Педагогическое взаимодействие в системе организации досуга</w:t>
      </w:r>
      <w:r w:rsidR="00B60D90" w:rsidRPr="00F231A5">
        <w:rPr>
          <w:sz w:val="28"/>
          <w:szCs w:val="28"/>
        </w:rPr>
        <w:t>.</w:t>
      </w:r>
    </w:p>
    <w:p w:rsidR="00B60D90" w:rsidRPr="00F231A5" w:rsidRDefault="00A07257" w:rsidP="007D347E">
      <w:pPr>
        <w:numPr>
          <w:ilvl w:val="0"/>
          <w:numId w:val="7"/>
        </w:numPr>
        <w:tabs>
          <w:tab w:val="clear" w:pos="1440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Личностно ориентированный и дифференцированный подходы к организации досуга школьников</w:t>
      </w:r>
      <w:r w:rsidR="00B60D90" w:rsidRPr="00F231A5">
        <w:rPr>
          <w:sz w:val="28"/>
          <w:szCs w:val="28"/>
        </w:rPr>
        <w:t>.</w:t>
      </w:r>
    </w:p>
    <w:p w:rsidR="00B60D90" w:rsidRPr="00F231A5" w:rsidRDefault="00A07257" w:rsidP="007D347E">
      <w:pPr>
        <w:numPr>
          <w:ilvl w:val="0"/>
          <w:numId w:val="7"/>
        </w:numPr>
        <w:tabs>
          <w:tab w:val="clear" w:pos="1440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досуга в работе с категориями детей и молодежи, нуждающихся в </w:t>
      </w:r>
      <w:proofErr w:type="gramStart"/>
      <w:r>
        <w:rPr>
          <w:sz w:val="28"/>
          <w:szCs w:val="28"/>
        </w:rPr>
        <w:t>особом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анимании</w:t>
      </w:r>
      <w:proofErr w:type="spellEnd"/>
      <w:r>
        <w:rPr>
          <w:sz w:val="28"/>
          <w:szCs w:val="28"/>
        </w:rPr>
        <w:t xml:space="preserve"> со стороны государства и общества (категория по выбору)</w:t>
      </w:r>
      <w:r w:rsidR="00B60D90" w:rsidRPr="00F231A5">
        <w:rPr>
          <w:sz w:val="28"/>
          <w:szCs w:val="28"/>
        </w:rPr>
        <w:t>.</w:t>
      </w:r>
    </w:p>
    <w:p w:rsidR="00B60D90" w:rsidRPr="00F231A5" w:rsidRDefault="00A07257" w:rsidP="007D347E">
      <w:pPr>
        <w:numPr>
          <w:ilvl w:val="0"/>
          <w:numId w:val="7"/>
        </w:numPr>
        <w:tabs>
          <w:tab w:val="clear" w:pos="1440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методов организации досуга и их характеристика</w:t>
      </w:r>
      <w:r w:rsidR="00B60D90" w:rsidRPr="00F231A5">
        <w:rPr>
          <w:sz w:val="28"/>
          <w:szCs w:val="28"/>
        </w:rPr>
        <w:t>.</w:t>
      </w:r>
    </w:p>
    <w:p w:rsidR="00B60D90" w:rsidRDefault="00A07257" w:rsidP="007D347E">
      <w:pPr>
        <w:numPr>
          <w:ilvl w:val="0"/>
          <w:numId w:val="7"/>
        </w:numPr>
        <w:tabs>
          <w:tab w:val="clear" w:pos="1440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видов досуговой деятельности школьников (возрастная категория по выбору)</w:t>
      </w:r>
      <w:r w:rsidR="00B60D90" w:rsidRPr="00F231A5">
        <w:rPr>
          <w:sz w:val="28"/>
          <w:szCs w:val="28"/>
        </w:rPr>
        <w:t>.</w:t>
      </w:r>
    </w:p>
    <w:p w:rsidR="00A07257" w:rsidRPr="00F231A5" w:rsidRDefault="00A07257" w:rsidP="007D347E">
      <w:pPr>
        <w:numPr>
          <w:ilvl w:val="0"/>
          <w:numId w:val="7"/>
        </w:numPr>
        <w:tabs>
          <w:tab w:val="clear" w:pos="1440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Квалификационные </w:t>
      </w:r>
      <w:r w:rsidR="00AB7D7D">
        <w:rPr>
          <w:sz w:val="28"/>
          <w:szCs w:val="28"/>
        </w:rPr>
        <w:t xml:space="preserve">и профессионально-личностные </w:t>
      </w:r>
      <w:r>
        <w:rPr>
          <w:sz w:val="28"/>
          <w:szCs w:val="28"/>
        </w:rPr>
        <w:t>требования к деятельности социального педагога досуговой сферы.</w:t>
      </w: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  <w:sectPr w:rsidR="00B60D90" w:rsidRPr="00F231A5" w:rsidSect="003919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60D90" w:rsidRPr="00F231A5" w:rsidRDefault="00B60D90" w:rsidP="00B60D90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  <w:r w:rsidRPr="00F231A5">
        <w:rPr>
          <w:b/>
          <w:sz w:val="28"/>
          <w:szCs w:val="28"/>
        </w:rPr>
        <w:lastRenderedPageBreak/>
        <w:t>ВОПРОСЫ ДЛЯ КОНТРОЛЯ ЗНАНИЙ СТУДЕНТОВ</w:t>
      </w:r>
    </w:p>
    <w:p w:rsidR="00B60D90" w:rsidRPr="00F231A5" w:rsidRDefault="00B60D90" w:rsidP="00B60D90">
      <w:pPr>
        <w:jc w:val="center"/>
        <w:rPr>
          <w:i/>
          <w:sz w:val="28"/>
          <w:szCs w:val="28"/>
        </w:rPr>
      </w:pP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Сущность и характеристика понятий «досуг» и «свободное время».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>Объект, предмет, функции и принципы педагогики досуга.</w:t>
      </w:r>
      <w:r w:rsidRPr="00F531D5">
        <w:rPr>
          <w:sz w:val="28"/>
          <w:szCs w:val="28"/>
        </w:rPr>
        <w:t xml:space="preserve">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Современные концепции досуга в системе социокультурной  деятельности.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>Функциональный и предметный подходы к организации досуга.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>Принципы педагогики досуга.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 xml:space="preserve"> </w:t>
      </w:r>
      <w:r w:rsidRPr="00F531D5">
        <w:rPr>
          <w:sz w:val="28"/>
          <w:szCs w:val="28"/>
        </w:rPr>
        <w:t xml:space="preserve">Организация досуга в содержании деятельности социального педагога.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>История и генезис педагогики досуга</w:t>
      </w:r>
      <w:r w:rsidR="00F531D5" w:rsidRPr="00F531D5">
        <w:rPr>
          <w:color w:val="000000"/>
          <w:sz w:val="28"/>
          <w:szCs w:val="28"/>
        </w:rPr>
        <w:t xml:space="preserve">. </w:t>
      </w:r>
      <w:r w:rsidRPr="00F531D5">
        <w:rPr>
          <w:color w:val="000000"/>
          <w:sz w:val="28"/>
          <w:szCs w:val="28"/>
        </w:rPr>
        <w:t xml:space="preserve">Истоки педагогики досуга в культурно-историческом опыте народов.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 xml:space="preserve">Педагогические аспекты досуговой деятельности детей и молодежи в трудах основоположника </w:t>
      </w:r>
      <w:proofErr w:type="spellStart"/>
      <w:r w:rsidRPr="00F531D5">
        <w:rPr>
          <w:color w:val="000000"/>
          <w:sz w:val="28"/>
          <w:szCs w:val="28"/>
        </w:rPr>
        <w:t>досуговедения</w:t>
      </w:r>
      <w:proofErr w:type="spellEnd"/>
      <w:r w:rsidRPr="00F531D5">
        <w:rPr>
          <w:color w:val="000000"/>
          <w:sz w:val="28"/>
          <w:szCs w:val="28"/>
        </w:rPr>
        <w:t xml:space="preserve"> </w:t>
      </w:r>
      <w:proofErr w:type="spellStart"/>
      <w:r w:rsidRPr="00F531D5">
        <w:rPr>
          <w:color w:val="000000"/>
          <w:sz w:val="28"/>
          <w:szCs w:val="28"/>
        </w:rPr>
        <w:t>Джоффа</w:t>
      </w:r>
      <w:proofErr w:type="spellEnd"/>
      <w:r w:rsidRPr="00F531D5">
        <w:rPr>
          <w:color w:val="000000"/>
          <w:sz w:val="28"/>
          <w:szCs w:val="28"/>
        </w:rPr>
        <w:t xml:space="preserve"> </w:t>
      </w:r>
      <w:proofErr w:type="spellStart"/>
      <w:r w:rsidRPr="00F531D5">
        <w:rPr>
          <w:color w:val="000000"/>
          <w:sz w:val="28"/>
          <w:szCs w:val="28"/>
        </w:rPr>
        <w:t>Дюмазедье</w:t>
      </w:r>
      <w:proofErr w:type="spellEnd"/>
      <w:r w:rsidRPr="00F531D5">
        <w:rPr>
          <w:color w:val="000000"/>
          <w:sz w:val="28"/>
          <w:szCs w:val="28"/>
        </w:rPr>
        <w:t xml:space="preserve">. </w:t>
      </w:r>
    </w:p>
    <w:p w:rsidR="00F531D5" w:rsidRDefault="00F531D5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232ED" w:rsidRPr="00F531D5">
        <w:rPr>
          <w:color w:val="000000"/>
          <w:sz w:val="28"/>
          <w:szCs w:val="28"/>
        </w:rPr>
        <w:t>Этапы развития и становления педагогики досуга.</w:t>
      </w:r>
      <w:r w:rsidRPr="00F531D5">
        <w:rPr>
          <w:color w:val="000000"/>
          <w:sz w:val="28"/>
          <w:szCs w:val="28"/>
        </w:rPr>
        <w:t xml:space="preserve">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>Характеристика влияния досуговых занятий на развитие личности</w:t>
      </w:r>
      <w:r w:rsidR="00F531D5">
        <w:rPr>
          <w:color w:val="000000"/>
          <w:sz w:val="28"/>
          <w:szCs w:val="28"/>
        </w:rPr>
        <w:t>.</w:t>
      </w:r>
      <w:r w:rsidRPr="00F531D5">
        <w:rPr>
          <w:color w:val="000000"/>
          <w:sz w:val="28"/>
          <w:szCs w:val="28"/>
        </w:rPr>
        <w:t xml:space="preserve"> </w:t>
      </w:r>
    </w:p>
    <w:p w:rsidR="00F531D5" w:rsidRDefault="00F531D5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232ED" w:rsidRPr="00F531D5">
        <w:rPr>
          <w:color w:val="000000"/>
          <w:sz w:val="28"/>
          <w:szCs w:val="28"/>
        </w:rPr>
        <w:t xml:space="preserve">Цель и прикладные задачи организации досуга.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Место и функции досуга в процессе социального развития личности.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 xml:space="preserve">Гармоническое развитие человека как личности, реализация его способностей и возможностей в сфере свободного времени.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 xml:space="preserve">Фундаментальные ценности культурно-воспитательного процесса занятий в сфере досуга. </w:t>
      </w:r>
    </w:p>
    <w:p w:rsidR="00F531D5" w:rsidRDefault="00F531D5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Социализация</w:t>
      </w:r>
      <w:r w:rsidR="005232ED" w:rsidRPr="00F531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личности</w:t>
      </w:r>
      <w:r w:rsidR="005232ED" w:rsidRPr="00F531D5">
        <w:rPr>
          <w:color w:val="000000"/>
          <w:sz w:val="28"/>
          <w:szCs w:val="28"/>
        </w:rPr>
        <w:t xml:space="preserve"> в организационных формах досуга.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 xml:space="preserve">Прикладные культурно-воспитательные задачи организации досуга. </w:t>
      </w:r>
    </w:p>
    <w:p w:rsidR="00F531D5" w:rsidRDefault="00F531D5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5232ED" w:rsidRPr="00F531D5">
        <w:rPr>
          <w:color w:val="000000"/>
          <w:sz w:val="28"/>
          <w:szCs w:val="28"/>
        </w:rPr>
        <w:t>еализаци</w:t>
      </w:r>
      <w:r>
        <w:rPr>
          <w:color w:val="000000"/>
          <w:sz w:val="28"/>
          <w:szCs w:val="28"/>
        </w:rPr>
        <w:t>я</w:t>
      </w:r>
      <w:r w:rsidR="005232ED" w:rsidRPr="00F531D5">
        <w:rPr>
          <w:color w:val="000000"/>
          <w:sz w:val="28"/>
          <w:szCs w:val="28"/>
        </w:rPr>
        <w:t xml:space="preserve"> интересов и потребностей в сфере досуга.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 xml:space="preserve">Социальный заказ в системе организации досуговой деятельности.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>Социальный жизненный контекст досуговой деятельности.</w:t>
      </w:r>
      <w:r w:rsidRPr="00F531D5">
        <w:rPr>
          <w:b/>
          <w:color w:val="000000"/>
          <w:sz w:val="28"/>
          <w:szCs w:val="28"/>
        </w:rPr>
        <w:t xml:space="preserve">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Личностно ориентированный, дифференцированный и индивидуальный подходы в организации досуговой деятельности детей и молодёжи.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>Средства, формы</w:t>
      </w:r>
      <w:r w:rsidR="00F531D5">
        <w:rPr>
          <w:color w:val="000000"/>
          <w:sz w:val="28"/>
          <w:szCs w:val="28"/>
        </w:rPr>
        <w:t xml:space="preserve"> и методы педагогики досуга.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bCs/>
          <w:iCs/>
          <w:sz w:val="28"/>
          <w:szCs w:val="28"/>
        </w:rPr>
        <w:t xml:space="preserve">Классификация и характеристика методов педагогики досуга.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bCs/>
          <w:iCs/>
          <w:sz w:val="28"/>
          <w:szCs w:val="28"/>
        </w:rPr>
        <w:t xml:space="preserve">Критерии отбора и подбора методов организации досуга.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bCs/>
          <w:iCs/>
          <w:sz w:val="28"/>
          <w:szCs w:val="28"/>
        </w:rPr>
        <w:t xml:space="preserve">Условия </w:t>
      </w:r>
      <w:r w:rsidR="00F531D5">
        <w:rPr>
          <w:bCs/>
          <w:iCs/>
          <w:sz w:val="28"/>
          <w:szCs w:val="28"/>
        </w:rPr>
        <w:t xml:space="preserve">и критерии </w:t>
      </w:r>
      <w:proofErr w:type="gramStart"/>
      <w:r w:rsidRPr="00F531D5">
        <w:rPr>
          <w:bCs/>
          <w:iCs/>
          <w:sz w:val="28"/>
          <w:szCs w:val="28"/>
        </w:rPr>
        <w:t>эффективности системы методов организации досуга</w:t>
      </w:r>
      <w:proofErr w:type="gramEnd"/>
      <w:r w:rsidRPr="00F531D5">
        <w:rPr>
          <w:bCs/>
          <w:iCs/>
          <w:sz w:val="28"/>
          <w:szCs w:val="28"/>
        </w:rPr>
        <w:t xml:space="preserve">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bCs/>
          <w:iCs/>
          <w:sz w:val="28"/>
          <w:szCs w:val="28"/>
        </w:rPr>
        <w:t xml:space="preserve">Активные и интерактивные методы педагогики досуга. Методические приемы в системе методов организации досуговой деятельности.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bCs/>
          <w:iCs/>
          <w:sz w:val="28"/>
          <w:szCs w:val="28"/>
        </w:rPr>
        <w:t xml:space="preserve">Психолого-педагогические особенности педагогических </w:t>
      </w:r>
      <w:proofErr w:type="spellStart"/>
      <w:r w:rsidRPr="00F531D5">
        <w:rPr>
          <w:bCs/>
          <w:iCs/>
          <w:sz w:val="28"/>
          <w:szCs w:val="28"/>
        </w:rPr>
        <w:t>иннноваций</w:t>
      </w:r>
      <w:proofErr w:type="spellEnd"/>
      <w:r w:rsidRPr="00F531D5">
        <w:rPr>
          <w:bCs/>
          <w:iCs/>
          <w:sz w:val="28"/>
          <w:szCs w:val="28"/>
        </w:rPr>
        <w:t xml:space="preserve"> в сфере досуга в контексте социокультурных особенностей социума.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>Характеристика содержания и форм педагогики досуга.</w:t>
      </w:r>
      <w:r w:rsidR="00F531D5" w:rsidRPr="00F531D5">
        <w:rPr>
          <w:color w:val="000000"/>
          <w:sz w:val="28"/>
          <w:szCs w:val="28"/>
        </w:rPr>
        <w:t xml:space="preserve">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Психолого-педагогическая классификация досуговых занятий.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Характеристика видов досуговой деятельности.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Познавательная деятельность в процессе досуга.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>Социально значимая активность и благотворительность в системе досуга.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 Отдых и развлечения в содержании досуга.</w:t>
      </w:r>
    </w:p>
    <w:p w:rsidR="00F531D5" w:rsidRPr="00F531D5" w:rsidRDefault="00F531D5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lastRenderedPageBreak/>
        <w:t xml:space="preserve"> </w:t>
      </w:r>
      <w:r w:rsidR="005232ED" w:rsidRPr="00F531D5">
        <w:rPr>
          <w:sz w:val="28"/>
          <w:szCs w:val="28"/>
        </w:rPr>
        <w:t>Инфраструктура досуга в образовательном процессе Республики Беларусь</w:t>
      </w:r>
      <w:r w:rsidRPr="00F531D5">
        <w:rPr>
          <w:sz w:val="28"/>
          <w:szCs w:val="28"/>
        </w:rPr>
        <w:t xml:space="preserve">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>Социальная политика белорусского государства по вопросам организации досуга детей и молодежи.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 Нормативные и правовые основы организации досуговой деятельности детей и молодежи.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>Национальный социокультурный конте</w:t>
      </w:r>
      <w:proofErr w:type="gramStart"/>
      <w:r w:rsidRPr="00F531D5">
        <w:rPr>
          <w:sz w:val="28"/>
          <w:szCs w:val="28"/>
        </w:rPr>
        <w:t>кст пр</w:t>
      </w:r>
      <w:proofErr w:type="gramEnd"/>
      <w:r w:rsidRPr="00F531D5">
        <w:rPr>
          <w:sz w:val="28"/>
          <w:szCs w:val="28"/>
        </w:rPr>
        <w:t xml:space="preserve">оведения досуга в Беларуси.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>Социально-педагогический потенциал образовательного процесса национальной школы в Республики Беларусь.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 Досуговая деятельность детей и молодежи как средство социального воспитания и социализации.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Организация работы по организации досуга с категориями детей и молодежи, нуждающимися в особой заботе со стороны государства и общества.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>Организация досуга детей и молодежи в учреждениях общего и профессионального образования.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 Функции социально-педагогических учреждений образования и социальных учреждений обслуживания населения в организации досуговой деятельности.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Влияние некоммерческих и коммерческих организаций в сфере досуга на процесс социализации детей и молодежи.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>Взаимодействие учреждений образования с различными социальными институтами в области организации   досуговой деятельности детей и молодежи.</w:t>
      </w:r>
    </w:p>
    <w:p w:rsidR="00F531D5" w:rsidRDefault="00F531D5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 </w:t>
      </w:r>
      <w:r w:rsidR="005232ED" w:rsidRPr="00F531D5">
        <w:rPr>
          <w:sz w:val="28"/>
          <w:szCs w:val="28"/>
        </w:rPr>
        <w:t>Социально-педагогические технологии организации досуга</w:t>
      </w:r>
      <w:r w:rsidRPr="00F531D5">
        <w:rPr>
          <w:sz w:val="28"/>
          <w:szCs w:val="28"/>
        </w:rPr>
        <w:t xml:space="preserve"> </w:t>
      </w:r>
      <w:r w:rsidRPr="00F531D5">
        <w:rPr>
          <w:sz w:val="28"/>
          <w:szCs w:val="28"/>
        </w:rPr>
        <w:t>и их направленность</w:t>
      </w:r>
      <w:r w:rsidRPr="00F531D5">
        <w:rPr>
          <w:sz w:val="28"/>
          <w:szCs w:val="28"/>
        </w:rPr>
        <w:t>.</w:t>
      </w:r>
      <w:r w:rsidRPr="00F531D5">
        <w:rPr>
          <w:color w:val="000000"/>
          <w:sz w:val="28"/>
          <w:szCs w:val="28"/>
        </w:rPr>
        <w:t xml:space="preserve">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Социально значимые ценности в организации досуга. Нравственное воспитание как основа организации досуга детей и молодежи.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 xml:space="preserve">Культура, субкультура, социальное творчество, семья и религия как сфера применения досуговых технологий.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Классификация </w:t>
      </w:r>
      <w:r w:rsidR="00F531D5">
        <w:rPr>
          <w:color w:val="000000"/>
          <w:sz w:val="28"/>
          <w:szCs w:val="28"/>
        </w:rPr>
        <w:t>и в</w:t>
      </w:r>
      <w:r w:rsidR="00F531D5" w:rsidRPr="00F531D5">
        <w:rPr>
          <w:color w:val="000000"/>
          <w:sz w:val="28"/>
          <w:szCs w:val="28"/>
        </w:rPr>
        <w:t>иды досуговых инновационных технологий</w:t>
      </w:r>
      <w:r w:rsidR="00F531D5" w:rsidRPr="00F531D5">
        <w:rPr>
          <w:sz w:val="28"/>
          <w:szCs w:val="28"/>
        </w:rPr>
        <w:t xml:space="preserve"> </w:t>
      </w:r>
      <w:r w:rsidRPr="00F531D5">
        <w:rPr>
          <w:sz w:val="28"/>
          <w:szCs w:val="28"/>
        </w:rPr>
        <w:t xml:space="preserve">досуговых технологий. </w:t>
      </w:r>
    </w:p>
    <w:p w:rsidR="00F531D5" w:rsidRPr="00F91B78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>Характеристика общих, функциональных и социально-дифференцированных технологий организации досуга.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 xml:space="preserve"> Технология профилактики </w:t>
      </w:r>
      <w:proofErr w:type="spellStart"/>
      <w:r w:rsidRPr="00F531D5">
        <w:rPr>
          <w:color w:val="000000"/>
          <w:sz w:val="28"/>
          <w:szCs w:val="28"/>
        </w:rPr>
        <w:t>девиантного</w:t>
      </w:r>
      <w:proofErr w:type="spellEnd"/>
      <w:r w:rsidRPr="00F531D5">
        <w:rPr>
          <w:color w:val="000000"/>
          <w:sz w:val="28"/>
          <w:szCs w:val="28"/>
        </w:rPr>
        <w:t xml:space="preserve"> поведения детей и молодежи в системе досуга.</w:t>
      </w:r>
      <w:r w:rsidRPr="00F531D5">
        <w:rPr>
          <w:b/>
          <w:color w:val="000000"/>
          <w:sz w:val="28"/>
          <w:szCs w:val="28"/>
        </w:rPr>
        <w:t xml:space="preserve">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>Технология молодежного досуга.</w:t>
      </w:r>
      <w:r w:rsidRPr="00F531D5">
        <w:rPr>
          <w:b/>
          <w:color w:val="000000"/>
          <w:sz w:val="28"/>
          <w:szCs w:val="28"/>
        </w:rPr>
        <w:t xml:space="preserve">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>Технология семейного досуга.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b/>
          <w:color w:val="000000"/>
          <w:sz w:val="28"/>
          <w:szCs w:val="28"/>
        </w:rPr>
        <w:t xml:space="preserve"> </w:t>
      </w:r>
      <w:r w:rsidRPr="00F531D5">
        <w:rPr>
          <w:color w:val="000000"/>
          <w:sz w:val="28"/>
          <w:szCs w:val="28"/>
        </w:rPr>
        <w:t>Технология формирования культуры межличностного общения в процессе досуговой деятельности.</w:t>
      </w:r>
    </w:p>
    <w:p w:rsidR="00F531D5" w:rsidRDefault="00F531D5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 xml:space="preserve"> </w:t>
      </w:r>
      <w:r w:rsidR="005232ED" w:rsidRPr="00F531D5">
        <w:rPr>
          <w:color w:val="000000"/>
          <w:sz w:val="28"/>
          <w:szCs w:val="28"/>
        </w:rPr>
        <w:t xml:space="preserve">Сущность, функции и назначение инновационных досуговых программ и социокультурных проектов в процессе социализации личности.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lastRenderedPageBreak/>
        <w:t>Разработка, построение социокультурных программ и условия эффективности их реализации.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 xml:space="preserve"> </w:t>
      </w:r>
      <w:r w:rsidRPr="00F531D5">
        <w:rPr>
          <w:sz w:val="28"/>
          <w:szCs w:val="28"/>
        </w:rPr>
        <w:t>Система социально-педагогических условий и требований к организации досуговой деятельности детей и молодежи.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 Этика и педагогический такт организации и осуществления досуговых программ. </w:t>
      </w:r>
    </w:p>
    <w:p w:rsidR="00F531D5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 xml:space="preserve">Учет возрастных, социально-психологических, региональных особенностей социума и контингента в организации досуга детей и молодежи.  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sz w:val="28"/>
          <w:szCs w:val="28"/>
        </w:rPr>
        <w:t>Социальный педагог в сфере организации</w:t>
      </w:r>
      <w:r w:rsidRPr="00F531D5">
        <w:rPr>
          <w:b/>
          <w:sz w:val="28"/>
          <w:szCs w:val="28"/>
        </w:rPr>
        <w:t xml:space="preserve"> </w:t>
      </w:r>
      <w:r w:rsidRPr="00F531D5">
        <w:rPr>
          <w:sz w:val="28"/>
          <w:szCs w:val="28"/>
        </w:rPr>
        <w:t>досуга</w:t>
      </w:r>
      <w:r w:rsidRPr="00F531D5">
        <w:rPr>
          <w:color w:val="000000"/>
          <w:sz w:val="28"/>
          <w:szCs w:val="28"/>
        </w:rPr>
        <w:t xml:space="preserve"> как субъект социокультурных процессов общества.</w:t>
      </w:r>
    </w:p>
    <w:p w:rsid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 xml:space="preserve"> Ролевые функции социального педагога в реализации досуговых технологий. </w:t>
      </w:r>
    </w:p>
    <w:p w:rsidR="005232ED" w:rsidRPr="00F531D5" w:rsidRDefault="005232ED" w:rsidP="007D347E">
      <w:pPr>
        <w:pStyle w:val="af7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31D5">
        <w:rPr>
          <w:color w:val="000000"/>
          <w:sz w:val="28"/>
          <w:szCs w:val="28"/>
        </w:rPr>
        <w:t>Квалификационные и профессиональные требования к личности социального педагога в сфере организации досуговой деятельности.</w:t>
      </w:r>
    </w:p>
    <w:p w:rsidR="005232ED" w:rsidRPr="00061453" w:rsidRDefault="005232ED" w:rsidP="005232ED">
      <w:pPr>
        <w:ind w:firstLine="709"/>
        <w:jc w:val="both"/>
        <w:rPr>
          <w:sz w:val="28"/>
          <w:szCs w:val="28"/>
        </w:rPr>
      </w:pPr>
    </w:p>
    <w:p w:rsidR="00B60D90" w:rsidRPr="00F231A5" w:rsidRDefault="00B60D90" w:rsidP="00B60D90">
      <w:pPr>
        <w:jc w:val="both"/>
        <w:rPr>
          <w:bCs/>
          <w:sz w:val="28"/>
          <w:szCs w:val="28"/>
        </w:rPr>
      </w:pPr>
    </w:p>
    <w:p w:rsidR="00B60D90" w:rsidRPr="00F231A5" w:rsidRDefault="00B60D90" w:rsidP="00B60D90">
      <w:pPr>
        <w:jc w:val="both"/>
        <w:rPr>
          <w:bCs/>
          <w:sz w:val="28"/>
          <w:szCs w:val="28"/>
        </w:rPr>
      </w:pPr>
    </w:p>
    <w:p w:rsidR="00B60D90" w:rsidRPr="00F231A5" w:rsidRDefault="00B60D90" w:rsidP="00B60D90">
      <w:pPr>
        <w:ind w:firstLine="709"/>
        <w:jc w:val="both"/>
        <w:rPr>
          <w:bCs/>
          <w:sz w:val="28"/>
          <w:szCs w:val="28"/>
        </w:rPr>
        <w:sectPr w:rsidR="00B60D90" w:rsidRPr="00F231A5" w:rsidSect="003919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3117D" w:rsidRPr="00F231A5" w:rsidRDefault="00A3117D" w:rsidP="00840743">
      <w:pPr>
        <w:jc w:val="both"/>
        <w:rPr>
          <w:b/>
          <w:bCs/>
          <w:iCs/>
          <w:sz w:val="28"/>
          <w:szCs w:val="28"/>
        </w:rPr>
      </w:pPr>
    </w:p>
    <w:p w:rsidR="00A3117D" w:rsidRDefault="00A3117D" w:rsidP="00A3117D">
      <w:pPr>
        <w:shd w:val="clear" w:color="auto" w:fill="FFFFFF"/>
        <w:rPr>
          <w:color w:val="000000"/>
          <w:sz w:val="28"/>
          <w:szCs w:val="28"/>
        </w:rPr>
      </w:pPr>
    </w:p>
    <w:p w:rsidR="00A3117D" w:rsidRPr="00061453" w:rsidRDefault="00A3117D" w:rsidP="00A3117D">
      <w:pPr>
        <w:ind w:firstLine="709"/>
        <w:jc w:val="both"/>
        <w:rPr>
          <w:sz w:val="28"/>
          <w:szCs w:val="28"/>
        </w:rPr>
      </w:pPr>
    </w:p>
    <w:p w:rsidR="00A3117D" w:rsidRDefault="00A3117D" w:rsidP="00B60D90">
      <w:pPr>
        <w:pStyle w:val="6"/>
        <w:rPr>
          <w:sz w:val="28"/>
          <w:szCs w:val="28"/>
        </w:rPr>
      </w:pPr>
    </w:p>
    <w:p w:rsidR="00A3117D" w:rsidRDefault="00A3117D" w:rsidP="00B60D90">
      <w:pPr>
        <w:pStyle w:val="6"/>
        <w:rPr>
          <w:sz w:val="28"/>
          <w:szCs w:val="28"/>
        </w:rPr>
      </w:pPr>
    </w:p>
    <w:p w:rsidR="00B60D90" w:rsidRPr="00F231A5" w:rsidRDefault="00B60D90" w:rsidP="00B60D90">
      <w:pPr>
        <w:pStyle w:val="6"/>
        <w:rPr>
          <w:sz w:val="28"/>
          <w:szCs w:val="28"/>
        </w:rPr>
      </w:pPr>
      <w:r w:rsidRPr="00F231A5">
        <w:rPr>
          <w:sz w:val="28"/>
          <w:szCs w:val="28"/>
        </w:rPr>
        <w:t xml:space="preserve">ТЕМАТИЧЕСКИЙ ПЛАН </w:t>
      </w:r>
    </w:p>
    <w:p w:rsidR="00B60D90" w:rsidRPr="00F231A5" w:rsidRDefault="00B60D90" w:rsidP="00B60D90"/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5172"/>
        <w:gridCol w:w="861"/>
        <w:gridCol w:w="1032"/>
        <w:gridCol w:w="850"/>
        <w:gridCol w:w="1134"/>
      </w:tblGrid>
      <w:tr w:rsidR="00B60D90" w:rsidRPr="00F231A5" w:rsidTr="0039194F">
        <w:trPr>
          <w:cantSplit/>
          <w:trHeight w:val="375"/>
        </w:trPr>
        <w:tc>
          <w:tcPr>
            <w:tcW w:w="912" w:type="dxa"/>
            <w:vMerge w:val="restart"/>
            <w:textDirection w:val="btLr"/>
            <w:vAlign w:val="center"/>
          </w:tcPr>
          <w:p w:rsidR="00B60D90" w:rsidRPr="00F231A5" w:rsidRDefault="00B60D90" w:rsidP="0039194F">
            <w:pPr>
              <w:jc w:val="center"/>
              <w:rPr>
                <w:lang w:eastAsia="en-US"/>
              </w:rPr>
            </w:pPr>
            <w:r w:rsidRPr="00F231A5">
              <w:br w:type="page"/>
              <w:t>Номер</w:t>
            </w:r>
            <w:r w:rsidRPr="00F231A5">
              <w:rPr>
                <w:lang w:eastAsia="en-US"/>
              </w:rPr>
              <w:t xml:space="preserve"> раздела, темы</w:t>
            </w:r>
          </w:p>
        </w:tc>
        <w:tc>
          <w:tcPr>
            <w:tcW w:w="5172" w:type="dxa"/>
            <w:vMerge w:val="restart"/>
            <w:vAlign w:val="center"/>
          </w:tcPr>
          <w:p w:rsidR="00B60D90" w:rsidRPr="00F231A5" w:rsidRDefault="00B60D90" w:rsidP="0039194F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231A5">
              <w:rPr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877" w:type="dxa"/>
            <w:gridSpan w:val="4"/>
            <w:vAlign w:val="center"/>
          </w:tcPr>
          <w:p w:rsidR="00B60D90" w:rsidRPr="00F231A5" w:rsidRDefault="00B60D90" w:rsidP="0039194F">
            <w:pPr>
              <w:jc w:val="center"/>
              <w:rPr>
                <w:lang w:eastAsia="en-US"/>
              </w:rPr>
            </w:pPr>
            <w:r w:rsidRPr="00F231A5">
              <w:rPr>
                <w:lang w:eastAsia="en-US"/>
              </w:rPr>
              <w:t>Количество часов</w:t>
            </w:r>
          </w:p>
        </w:tc>
      </w:tr>
      <w:tr w:rsidR="00B60D90" w:rsidRPr="00F231A5" w:rsidTr="0039194F">
        <w:trPr>
          <w:cantSplit/>
          <w:trHeight w:val="265"/>
        </w:trPr>
        <w:tc>
          <w:tcPr>
            <w:tcW w:w="912" w:type="dxa"/>
            <w:vMerge/>
            <w:vAlign w:val="center"/>
          </w:tcPr>
          <w:p w:rsidR="00B60D90" w:rsidRPr="00F231A5" w:rsidRDefault="00B60D90" w:rsidP="0039194F">
            <w:pPr>
              <w:jc w:val="center"/>
              <w:rPr>
                <w:lang w:eastAsia="en-US"/>
              </w:rPr>
            </w:pPr>
          </w:p>
        </w:tc>
        <w:tc>
          <w:tcPr>
            <w:tcW w:w="5172" w:type="dxa"/>
            <w:vMerge/>
            <w:vAlign w:val="center"/>
          </w:tcPr>
          <w:p w:rsidR="00B60D90" w:rsidRPr="00F231A5" w:rsidRDefault="00B60D90" w:rsidP="0039194F">
            <w:pPr>
              <w:jc w:val="center"/>
              <w:rPr>
                <w:lang w:eastAsia="en-US"/>
              </w:rPr>
            </w:pPr>
          </w:p>
        </w:tc>
        <w:tc>
          <w:tcPr>
            <w:tcW w:w="2743" w:type="dxa"/>
            <w:gridSpan w:val="3"/>
            <w:vAlign w:val="center"/>
          </w:tcPr>
          <w:p w:rsidR="00B60D90" w:rsidRPr="00F231A5" w:rsidRDefault="00B60D90" w:rsidP="0039194F">
            <w:pPr>
              <w:jc w:val="center"/>
              <w:rPr>
                <w:lang w:eastAsia="en-US"/>
              </w:rPr>
            </w:pPr>
            <w:r w:rsidRPr="00F231A5">
              <w:rPr>
                <w:lang w:eastAsia="en-US"/>
              </w:rPr>
              <w:t>Аудиторные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60D90" w:rsidRPr="00F231A5" w:rsidRDefault="00B60D90" w:rsidP="0039194F">
            <w:pPr>
              <w:jc w:val="center"/>
              <w:rPr>
                <w:lang w:eastAsia="en-US"/>
              </w:rPr>
            </w:pPr>
            <w:r w:rsidRPr="00F231A5">
              <w:rPr>
                <w:lang w:eastAsia="en-US"/>
              </w:rPr>
              <w:t>Самостоятельная (внеаудиторная) работа студентов</w:t>
            </w:r>
          </w:p>
        </w:tc>
      </w:tr>
      <w:tr w:rsidR="00B60D90" w:rsidRPr="00F231A5" w:rsidTr="0039194F">
        <w:trPr>
          <w:cantSplit/>
          <w:trHeight w:val="2403"/>
        </w:trPr>
        <w:tc>
          <w:tcPr>
            <w:tcW w:w="912" w:type="dxa"/>
            <w:vMerge/>
            <w:vAlign w:val="center"/>
          </w:tcPr>
          <w:p w:rsidR="00B60D90" w:rsidRPr="00F231A5" w:rsidRDefault="00B60D90" w:rsidP="003919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72" w:type="dxa"/>
            <w:vMerge/>
            <w:vAlign w:val="center"/>
          </w:tcPr>
          <w:p w:rsidR="00B60D90" w:rsidRPr="00F231A5" w:rsidRDefault="00B60D90" w:rsidP="003919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61" w:type="dxa"/>
            <w:textDirection w:val="btLr"/>
            <w:vAlign w:val="center"/>
          </w:tcPr>
          <w:p w:rsidR="00B60D90" w:rsidRPr="00F231A5" w:rsidRDefault="00B60D90" w:rsidP="0039194F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231A5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032" w:type="dxa"/>
            <w:textDirection w:val="btLr"/>
            <w:vAlign w:val="center"/>
          </w:tcPr>
          <w:p w:rsidR="00B60D90" w:rsidRPr="00F231A5" w:rsidRDefault="00B60D90" w:rsidP="0039194F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231A5">
              <w:rPr>
                <w:sz w:val="24"/>
                <w:szCs w:val="24"/>
                <w:lang w:eastAsia="en-US"/>
              </w:rPr>
              <w:t>практические (семинарские) занятия</w:t>
            </w:r>
          </w:p>
        </w:tc>
        <w:tc>
          <w:tcPr>
            <w:tcW w:w="850" w:type="dxa"/>
            <w:textDirection w:val="btLr"/>
            <w:vAlign w:val="center"/>
          </w:tcPr>
          <w:p w:rsidR="00B60D90" w:rsidRPr="00F231A5" w:rsidRDefault="00B60D90" w:rsidP="0039194F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231A5">
              <w:rPr>
                <w:sz w:val="24"/>
                <w:szCs w:val="24"/>
                <w:lang w:eastAsia="en-US"/>
              </w:rPr>
              <w:t>управляемая самостоятельная работа студентов</w:t>
            </w:r>
          </w:p>
        </w:tc>
        <w:tc>
          <w:tcPr>
            <w:tcW w:w="1134" w:type="dxa"/>
            <w:vMerge/>
            <w:vAlign w:val="center"/>
          </w:tcPr>
          <w:p w:rsidR="00B60D90" w:rsidRPr="00F231A5" w:rsidRDefault="00B60D90" w:rsidP="0039194F">
            <w:pPr>
              <w:rPr>
                <w:szCs w:val="28"/>
                <w:lang w:eastAsia="en-US"/>
              </w:rPr>
            </w:pPr>
          </w:p>
        </w:tc>
      </w:tr>
      <w:tr w:rsidR="00B60D90" w:rsidRPr="00F231A5" w:rsidTr="0039194F">
        <w:tc>
          <w:tcPr>
            <w:tcW w:w="6084" w:type="dxa"/>
            <w:gridSpan w:val="2"/>
            <w:vAlign w:val="center"/>
          </w:tcPr>
          <w:p w:rsidR="00B60D90" w:rsidRPr="00F231A5" w:rsidRDefault="00840743" w:rsidP="0039194F">
            <w:pPr>
              <w:pStyle w:val="a4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Педагогика досуга</w:t>
            </w:r>
          </w:p>
        </w:tc>
        <w:tc>
          <w:tcPr>
            <w:tcW w:w="861" w:type="dxa"/>
            <w:vAlign w:val="center"/>
          </w:tcPr>
          <w:p w:rsidR="00B60D90" w:rsidRPr="00F231A5" w:rsidRDefault="00840743" w:rsidP="0039194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32" w:type="dxa"/>
            <w:vAlign w:val="center"/>
          </w:tcPr>
          <w:p w:rsidR="00B60D90" w:rsidRPr="00760FE3" w:rsidRDefault="00B60D90" w:rsidP="0039194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231A5">
              <w:rPr>
                <w:b/>
                <w:sz w:val="28"/>
                <w:szCs w:val="28"/>
                <w:lang w:val="en-US"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B60D90" w:rsidRPr="00760FE3" w:rsidRDefault="00B60D90" w:rsidP="0039194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B60D90" w:rsidRPr="00F231A5" w:rsidRDefault="00840743" w:rsidP="0039194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B60D90" w:rsidRPr="00F231A5" w:rsidTr="0039194F">
        <w:tc>
          <w:tcPr>
            <w:tcW w:w="912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72" w:type="dxa"/>
          </w:tcPr>
          <w:p w:rsidR="00B60D90" w:rsidRPr="00840743" w:rsidRDefault="00840743" w:rsidP="00840743">
            <w:pPr>
              <w:jc w:val="both"/>
              <w:rPr>
                <w:bCs/>
                <w:iCs/>
                <w:sz w:val="28"/>
                <w:szCs w:val="28"/>
              </w:rPr>
            </w:pPr>
            <w:r w:rsidRPr="00840743">
              <w:rPr>
                <w:bCs/>
                <w:iCs/>
                <w:sz w:val="28"/>
                <w:szCs w:val="28"/>
              </w:rPr>
              <w:t>Психолого-педагогические аспекты педагогики досуга</w:t>
            </w:r>
          </w:p>
        </w:tc>
        <w:tc>
          <w:tcPr>
            <w:tcW w:w="861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60D90" w:rsidRPr="00F231A5" w:rsidTr="0039194F">
        <w:tc>
          <w:tcPr>
            <w:tcW w:w="912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72" w:type="dxa"/>
          </w:tcPr>
          <w:p w:rsidR="00B60D90" w:rsidRPr="00840743" w:rsidRDefault="00840743" w:rsidP="0039194F">
            <w:pPr>
              <w:widowControl w:val="0"/>
              <w:jc w:val="both"/>
              <w:rPr>
                <w:sz w:val="28"/>
                <w:szCs w:val="28"/>
              </w:rPr>
            </w:pPr>
            <w:r w:rsidRPr="00840743">
              <w:rPr>
                <w:sz w:val="28"/>
                <w:szCs w:val="28"/>
              </w:rPr>
              <w:t>История и генезис педагогики досуга</w:t>
            </w:r>
          </w:p>
        </w:tc>
        <w:tc>
          <w:tcPr>
            <w:tcW w:w="861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32" w:type="dxa"/>
            <w:vAlign w:val="center"/>
          </w:tcPr>
          <w:p w:rsidR="00B60D90" w:rsidRPr="00840743" w:rsidRDefault="00840743" w:rsidP="003919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2 (л)</w:t>
            </w:r>
          </w:p>
        </w:tc>
        <w:tc>
          <w:tcPr>
            <w:tcW w:w="1134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60D90" w:rsidRPr="00F231A5" w:rsidTr="0039194F">
        <w:tc>
          <w:tcPr>
            <w:tcW w:w="912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72" w:type="dxa"/>
          </w:tcPr>
          <w:p w:rsidR="00B60D90" w:rsidRPr="00840743" w:rsidRDefault="00840743" w:rsidP="00840743">
            <w:pPr>
              <w:pStyle w:val="1"/>
              <w:rPr>
                <w:b w:val="0"/>
                <w:bCs w:val="0"/>
                <w:iCs w:val="0"/>
                <w:szCs w:val="28"/>
              </w:rPr>
            </w:pPr>
            <w:r w:rsidRPr="00840743">
              <w:rPr>
                <w:b w:val="0"/>
                <w:szCs w:val="28"/>
              </w:rPr>
              <w:t>Социально-педагогические основы досуговой деятельности</w:t>
            </w:r>
          </w:p>
        </w:tc>
        <w:tc>
          <w:tcPr>
            <w:tcW w:w="861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B60D90" w:rsidRPr="00F231A5" w:rsidRDefault="00840743" w:rsidP="003919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60D90" w:rsidRPr="00F231A5" w:rsidRDefault="00840743" w:rsidP="003919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B60D90" w:rsidRPr="00F231A5" w:rsidTr="0039194F">
        <w:tc>
          <w:tcPr>
            <w:tcW w:w="912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72" w:type="dxa"/>
          </w:tcPr>
          <w:p w:rsidR="00B60D90" w:rsidRPr="00840743" w:rsidRDefault="00840743" w:rsidP="0039194F">
            <w:pPr>
              <w:pStyle w:val="1"/>
              <w:rPr>
                <w:b w:val="0"/>
                <w:bCs w:val="0"/>
                <w:iCs w:val="0"/>
                <w:szCs w:val="28"/>
              </w:rPr>
            </w:pPr>
            <w:r w:rsidRPr="00840743">
              <w:rPr>
                <w:b w:val="0"/>
                <w:szCs w:val="28"/>
              </w:rPr>
              <w:t>Формы и методы орг</w:t>
            </w:r>
            <w:r w:rsidRPr="00840743">
              <w:rPr>
                <w:b w:val="0"/>
                <w:szCs w:val="28"/>
              </w:rPr>
              <w:t>анизации досуговой деятельности</w:t>
            </w:r>
          </w:p>
        </w:tc>
        <w:tc>
          <w:tcPr>
            <w:tcW w:w="861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F231A5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B60D90" w:rsidRPr="00F231A5" w:rsidRDefault="00840743" w:rsidP="003919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2(с)</w:t>
            </w:r>
          </w:p>
        </w:tc>
        <w:tc>
          <w:tcPr>
            <w:tcW w:w="1134" w:type="dxa"/>
            <w:vAlign w:val="center"/>
          </w:tcPr>
          <w:p w:rsidR="00B60D90" w:rsidRPr="00F231A5" w:rsidRDefault="00840743" w:rsidP="003919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B60D90" w:rsidRPr="00F231A5" w:rsidTr="0039194F">
        <w:tc>
          <w:tcPr>
            <w:tcW w:w="912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72" w:type="dxa"/>
          </w:tcPr>
          <w:p w:rsidR="00B60D90" w:rsidRPr="00840743" w:rsidRDefault="00A3117D" w:rsidP="00840743">
            <w:pPr>
              <w:jc w:val="both"/>
              <w:rPr>
                <w:sz w:val="28"/>
                <w:szCs w:val="28"/>
              </w:rPr>
            </w:pPr>
            <w:r w:rsidRPr="00840743">
              <w:rPr>
                <w:sz w:val="28"/>
                <w:szCs w:val="28"/>
              </w:rPr>
              <w:t>Инфраструктура досуга в образовательном процессе Республики Беларусь</w:t>
            </w:r>
          </w:p>
        </w:tc>
        <w:tc>
          <w:tcPr>
            <w:tcW w:w="861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B60D90" w:rsidRPr="00F231A5" w:rsidRDefault="00840743" w:rsidP="003919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60D90" w:rsidRPr="00F231A5" w:rsidTr="0039194F">
        <w:tc>
          <w:tcPr>
            <w:tcW w:w="912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72" w:type="dxa"/>
          </w:tcPr>
          <w:p w:rsidR="00B60D90" w:rsidRPr="00840743" w:rsidRDefault="00A3117D" w:rsidP="0039194F">
            <w:pPr>
              <w:jc w:val="both"/>
              <w:rPr>
                <w:sz w:val="28"/>
                <w:szCs w:val="28"/>
              </w:rPr>
            </w:pPr>
            <w:r w:rsidRPr="00840743">
              <w:rPr>
                <w:sz w:val="28"/>
                <w:szCs w:val="28"/>
              </w:rPr>
              <w:t>Социально-педагогические технологии организации досуга</w:t>
            </w:r>
          </w:p>
        </w:tc>
        <w:tc>
          <w:tcPr>
            <w:tcW w:w="861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B60D90" w:rsidRPr="00F231A5" w:rsidRDefault="00840743" w:rsidP="003919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2 (с)</w:t>
            </w:r>
          </w:p>
        </w:tc>
        <w:tc>
          <w:tcPr>
            <w:tcW w:w="1134" w:type="dxa"/>
            <w:vAlign w:val="center"/>
          </w:tcPr>
          <w:p w:rsidR="00B60D90" w:rsidRPr="00F231A5" w:rsidRDefault="00840743" w:rsidP="003919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B60D90" w:rsidRPr="00F231A5" w:rsidTr="0039194F">
        <w:tc>
          <w:tcPr>
            <w:tcW w:w="912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  <w:r w:rsidRPr="00F231A5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72" w:type="dxa"/>
          </w:tcPr>
          <w:p w:rsidR="00B60D90" w:rsidRPr="00840743" w:rsidRDefault="00A3117D" w:rsidP="0039194F">
            <w:pPr>
              <w:jc w:val="both"/>
              <w:rPr>
                <w:sz w:val="28"/>
                <w:szCs w:val="28"/>
              </w:rPr>
            </w:pPr>
            <w:r w:rsidRPr="00840743">
              <w:rPr>
                <w:sz w:val="28"/>
                <w:szCs w:val="28"/>
              </w:rPr>
              <w:t>Социально-педагогические условия эффективности организации досуга детей и молодежи</w:t>
            </w:r>
          </w:p>
        </w:tc>
        <w:tc>
          <w:tcPr>
            <w:tcW w:w="861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F231A5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B60D90" w:rsidRPr="00840743" w:rsidRDefault="00840743" w:rsidP="003919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60D90" w:rsidRPr="00F231A5" w:rsidRDefault="00840743" w:rsidP="003919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B60D90" w:rsidRPr="00F231A5" w:rsidRDefault="00B60D90" w:rsidP="00B60D90"/>
    <w:p w:rsidR="00B60D90" w:rsidRPr="00F231A5" w:rsidRDefault="00B60D90" w:rsidP="00B60D90">
      <w:pPr>
        <w:jc w:val="center"/>
        <w:rPr>
          <w:b/>
          <w:sz w:val="28"/>
          <w:szCs w:val="28"/>
        </w:rPr>
      </w:pPr>
      <w:r w:rsidRPr="00F231A5">
        <w:br w:type="page"/>
      </w:r>
      <w:r w:rsidRPr="00F231A5">
        <w:rPr>
          <w:b/>
          <w:sz w:val="28"/>
          <w:szCs w:val="28"/>
        </w:rPr>
        <w:lastRenderedPageBreak/>
        <w:t>ПРОТОКОЛ СОГЛАСОВАНИЯ УЧЕБНОЙ ПРОГРАММЫ</w:t>
      </w:r>
    </w:p>
    <w:p w:rsidR="00B60D90" w:rsidRPr="00F231A5" w:rsidRDefault="00B60D90" w:rsidP="00B60D90">
      <w:pPr>
        <w:jc w:val="center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6"/>
        <w:gridCol w:w="3226"/>
        <w:gridCol w:w="2302"/>
      </w:tblGrid>
      <w:tr w:rsidR="00B60D90" w:rsidRPr="00F231A5" w:rsidTr="0039194F">
        <w:tc>
          <w:tcPr>
            <w:tcW w:w="2269" w:type="dxa"/>
            <w:shd w:val="clear" w:color="auto" w:fill="auto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Название учебной дисциплины, с которой требуется согласование</w:t>
            </w:r>
          </w:p>
        </w:tc>
        <w:tc>
          <w:tcPr>
            <w:tcW w:w="2126" w:type="dxa"/>
            <w:shd w:val="clear" w:color="auto" w:fill="auto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  <w:lang w:val="en-US"/>
              </w:rPr>
            </w:pPr>
            <w:r w:rsidRPr="00F231A5">
              <w:rPr>
                <w:sz w:val="28"/>
                <w:szCs w:val="28"/>
              </w:rPr>
              <w:t>Название</w:t>
            </w:r>
          </w:p>
          <w:p w:rsidR="00B60D90" w:rsidRPr="00F231A5" w:rsidRDefault="00B60D90" w:rsidP="0039194F">
            <w:pPr>
              <w:jc w:val="center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кафедры</w:t>
            </w:r>
          </w:p>
        </w:tc>
        <w:tc>
          <w:tcPr>
            <w:tcW w:w="3226" w:type="dxa"/>
            <w:shd w:val="clear" w:color="auto" w:fill="auto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Предложения</w:t>
            </w:r>
          </w:p>
          <w:p w:rsidR="00B60D90" w:rsidRPr="00F231A5" w:rsidRDefault="00B60D90" w:rsidP="0039194F">
            <w:pPr>
              <w:jc w:val="center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об изменениях в содержании учебной программы</w:t>
            </w:r>
          </w:p>
          <w:p w:rsidR="00B60D90" w:rsidRPr="00F231A5" w:rsidRDefault="00B60D90" w:rsidP="0039194F">
            <w:pPr>
              <w:jc w:val="center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учреждения высшего</w:t>
            </w:r>
          </w:p>
          <w:p w:rsidR="00B60D90" w:rsidRPr="00F231A5" w:rsidRDefault="00B60D90" w:rsidP="0039194F">
            <w:pPr>
              <w:jc w:val="center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образования по учебной дисциплине</w:t>
            </w:r>
          </w:p>
        </w:tc>
        <w:tc>
          <w:tcPr>
            <w:tcW w:w="2302" w:type="dxa"/>
            <w:shd w:val="clear" w:color="auto" w:fill="auto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Решение, принятое кафедрой, разработавшей учебную программу (с указанием даты и номера протокола)</w:t>
            </w:r>
          </w:p>
        </w:tc>
      </w:tr>
      <w:tr w:rsidR="00B60D90" w:rsidRPr="00F231A5" w:rsidTr="0039194F">
        <w:tc>
          <w:tcPr>
            <w:tcW w:w="2269" w:type="dxa"/>
            <w:shd w:val="clear" w:color="auto" w:fill="auto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2</w:t>
            </w:r>
          </w:p>
        </w:tc>
        <w:tc>
          <w:tcPr>
            <w:tcW w:w="3226" w:type="dxa"/>
            <w:shd w:val="clear" w:color="auto" w:fill="auto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:rsidR="00B60D90" w:rsidRPr="00F231A5" w:rsidRDefault="00B60D90" w:rsidP="0039194F">
            <w:pPr>
              <w:jc w:val="center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4</w:t>
            </w:r>
          </w:p>
        </w:tc>
      </w:tr>
      <w:tr w:rsidR="00B60D90" w:rsidRPr="00F231A5" w:rsidTr="0039194F">
        <w:tc>
          <w:tcPr>
            <w:tcW w:w="2269" w:type="dxa"/>
            <w:shd w:val="clear" w:color="auto" w:fill="auto"/>
          </w:tcPr>
          <w:p w:rsidR="00B60D90" w:rsidRPr="00F231A5" w:rsidRDefault="00B60D90" w:rsidP="009F05B1">
            <w:pPr>
              <w:jc w:val="both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9F05B1">
              <w:rPr>
                <w:sz w:val="28"/>
                <w:szCs w:val="28"/>
              </w:rPr>
              <w:t>Социальная педагогика</w:t>
            </w:r>
          </w:p>
        </w:tc>
        <w:tc>
          <w:tcPr>
            <w:tcW w:w="2126" w:type="dxa"/>
            <w:shd w:val="clear" w:color="auto" w:fill="auto"/>
          </w:tcPr>
          <w:p w:rsidR="00B60D90" w:rsidRPr="00F231A5" w:rsidRDefault="00B60D90" w:rsidP="0039194F">
            <w:pPr>
              <w:jc w:val="both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Кафедра социальной педагогики</w:t>
            </w:r>
          </w:p>
        </w:tc>
        <w:tc>
          <w:tcPr>
            <w:tcW w:w="3226" w:type="dxa"/>
            <w:shd w:val="clear" w:color="auto" w:fill="auto"/>
          </w:tcPr>
          <w:p w:rsidR="004A55F5" w:rsidRDefault="00B60D90" w:rsidP="004A55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Содержание темы</w:t>
            </w:r>
            <w:r w:rsidR="000A2C53">
              <w:rPr>
                <w:sz w:val="28"/>
                <w:szCs w:val="28"/>
              </w:rPr>
              <w:t xml:space="preserve"> 2</w:t>
            </w:r>
            <w:r w:rsidRPr="00F231A5">
              <w:rPr>
                <w:sz w:val="28"/>
                <w:szCs w:val="28"/>
              </w:rPr>
              <w:t xml:space="preserve"> </w:t>
            </w:r>
            <w:r w:rsidR="000A2C53">
              <w:rPr>
                <w:sz w:val="28"/>
                <w:szCs w:val="28"/>
              </w:rPr>
              <w:t>«</w:t>
            </w:r>
            <w:r w:rsidR="000A2C53" w:rsidRPr="00840743">
              <w:rPr>
                <w:sz w:val="28"/>
                <w:szCs w:val="28"/>
              </w:rPr>
              <w:t>История и генезис педагогики досуга</w:t>
            </w:r>
            <w:r w:rsidR="000A2C53">
              <w:rPr>
                <w:sz w:val="28"/>
                <w:szCs w:val="28"/>
              </w:rPr>
              <w:t>»</w:t>
            </w:r>
            <w:r w:rsidR="000A2C53">
              <w:rPr>
                <w:sz w:val="28"/>
                <w:szCs w:val="28"/>
              </w:rPr>
              <w:t xml:space="preserve"> согласовано с темой 4 </w:t>
            </w:r>
            <w:r w:rsidRPr="00F231A5">
              <w:rPr>
                <w:sz w:val="28"/>
                <w:szCs w:val="28"/>
              </w:rPr>
              <w:t>«</w:t>
            </w:r>
            <w:r w:rsidR="00196817" w:rsidRPr="000A2C53">
              <w:rPr>
                <w:color w:val="000000"/>
                <w:sz w:val="28"/>
                <w:szCs w:val="28"/>
              </w:rPr>
              <w:t>Реализация социально-педагогических идей отечественных и зарубежных ученых в развитии современной социальной педагогики</w:t>
            </w:r>
            <w:r w:rsidRPr="00F231A5">
              <w:rPr>
                <w:sz w:val="28"/>
                <w:szCs w:val="28"/>
              </w:rPr>
              <w:t>»</w:t>
            </w:r>
            <w:r w:rsidR="000A2C53">
              <w:rPr>
                <w:sz w:val="28"/>
                <w:szCs w:val="28"/>
              </w:rPr>
              <w:t xml:space="preserve"> </w:t>
            </w:r>
            <w:r w:rsidR="000A2C53">
              <w:rPr>
                <w:sz w:val="28"/>
                <w:szCs w:val="28"/>
              </w:rPr>
              <w:t xml:space="preserve">согласовано с темой </w:t>
            </w:r>
            <w:r w:rsidR="000A2C53">
              <w:rPr>
                <w:sz w:val="28"/>
                <w:szCs w:val="28"/>
              </w:rPr>
              <w:t>2.</w:t>
            </w:r>
          </w:p>
          <w:p w:rsidR="004A55F5" w:rsidRPr="004A55F5" w:rsidRDefault="004A55F5" w:rsidP="004A55F5">
            <w:pPr>
              <w:rPr>
                <w:color w:val="000000"/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Содержание темы</w:t>
            </w:r>
            <w:r>
              <w:rPr>
                <w:sz w:val="28"/>
                <w:szCs w:val="28"/>
              </w:rPr>
              <w:t xml:space="preserve"> 5</w:t>
            </w:r>
            <w:r w:rsidRPr="008407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40743">
              <w:rPr>
                <w:sz w:val="28"/>
                <w:szCs w:val="28"/>
              </w:rPr>
              <w:t>Инфраструктура досуга в образовательном процессе Республики Беларусь</w:t>
            </w:r>
            <w:r>
              <w:rPr>
                <w:sz w:val="28"/>
                <w:szCs w:val="28"/>
              </w:rPr>
              <w:t>»</w:t>
            </w:r>
            <w:r w:rsidR="000A2C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согласовано с содержанием темы 7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A55F5">
              <w:rPr>
                <w:color w:val="000000"/>
                <w:sz w:val="28"/>
                <w:szCs w:val="28"/>
              </w:rPr>
              <w:t>«</w:t>
            </w:r>
            <w:r w:rsidRPr="004A55F5">
              <w:rPr>
                <w:color w:val="000000"/>
                <w:sz w:val="28"/>
                <w:szCs w:val="28"/>
              </w:rPr>
              <w:t>Социокультурная среда как источник и фактор развития личност</w:t>
            </w:r>
            <w:r w:rsidRPr="004A55F5">
              <w:rPr>
                <w:color w:val="000000"/>
                <w:sz w:val="28"/>
                <w:szCs w:val="28"/>
              </w:rPr>
              <w:t>и».</w:t>
            </w:r>
          </w:p>
          <w:p w:rsidR="00C77E74" w:rsidRPr="004A55F5" w:rsidRDefault="004A55F5" w:rsidP="004A55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2C53" w:rsidRPr="00F231A5">
              <w:rPr>
                <w:sz w:val="28"/>
                <w:szCs w:val="28"/>
              </w:rPr>
              <w:t>Содержание темы</w:t>
            </w:r>
            <w:r w:rsidR="00B60D90" w:rsidRPr="00F231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Pr="008407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40743">
              <w:rPr>
                <w:sz w:val="28"/>
                <w:szCs w:val="28"/>
              </w:rPr>
              <w:t>Социально-педагогические условия эффективности организации досуга детей и молодежи</w:t>
            </w:r>
            <w:r>
              <w:rPr>
                <w:sz w:val="28"/>
                <w:szCs w:val="28"/>
              </w:rPr>
              <w:t>» согласовано с темой 5</w:t>
            </w:r>
            <w:r w:rsidR="00C77E74" w:rsidRPr="004A55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C77E74" w:rsidRPr="004A55F5">
              <w:rPr>
                <w:sz w:val="28"/>
                <w:szCs w:val="28"/>
              </w:rPr>
              <w:t>Социальное становление личности</w:t>
            </w:r>
            <w:r>
              <w:rPr>
                <w:sz w:val="28"/>
                <w:szCs w:val="28"/>
              </w:rPr>
              <w:t>»</w:t>
            </w:r>
          </w:p>
          <w:p w:rsidR="00C77E74" w:rsidRPr="00F231A5" w:rsidRDefault="00C77E74" w:rsidP="004A55F5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</w:tcPr>
          <w:p w:rsidR="00B60D90" w:rsidRPr="00F231A5" w:rsidRDefault="00B60D90" w:rsidP="0039194F">
            <w:pPr>
              <w:jc w:val="both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>Программу принять,</w:t>
            </w:r>
          </w:p>
          <w:p w:rsidR="00B60D90" w:rsidRPr="00807B3E" w:rsidRDefault="00B60D90" w:rsidP="007E4B5D">
            <w:pPr>
              <w:jc w:val="both"/>
              <w:rPr>
                <w:sz w:val="28"/>
                <w:szCs w:val="28"/>
              </w:rPr>
            </w:pPr>
            <w:r w:rsidRPr="00F231A5">
              <w:rPr>
                <w:sz w:val="28"/>
                <w:szCs w:val="28"/>
              </w:rPr>
              <w:t xml:space="preserve">(протокол № </w:t>
            </w:r>
            <w:r w:rsidR="007E4B5D" w:rsidRPr="007E4B5D">
              <w:rPr>
                <w:sz w:val="28"/>
                <w:szCs w:val="28"/>
                <w:highlight w:val="yellow"/>
              </w:rPr>
              <w:t>…</w:t>
            </w:r>
            <w:r w:rsidRPr="00F231A5">
              <w:rPr>
                <w:sz w:val="28"/>
                <w:szCs w:val="28"/>
              </w:rPr>
              <w:t xml:space="preserve"> </w:t>
            </w:r>
            <w:proofErr w:type="gramStart"/>
            <w:r w:rsidRPr="00F231A5">
              <w:rPr>
                <w:sz w:val="28"/>
                <w:szCs w:val="28"/>
              </w:rPr>
              <w:t>от</w:t>
            </w:r>
            <w:proofErr w:type="gramEnd"/>
            <w:r w:rsidRPr="00F231A5">
              <w:rPr>
                <w:sz w:val="28"/>
                <w:szCs w:val="28"/>
              </w:rPr>
              <w:t xml:space="preserve"> </w:t>
            </w:r>
            <w:r w:rsidR="007E4B5D" w:rsidRPr="007E4B5D">
              <w:rPr>
                <w:sz w:val="28"/>
                <w:szCs w:val="28"/>
                <w:highlight w:val="yellow"/>
              </w:rPr>
              <w:t>…</w:t>
            </w:r>
            <w:r w:rsidRPr="00F231A5">
              <w:rPr>
                <w:sz w:val="28"/>
                <w:szCs w:val="28"/>
              </w:rPr>
              <w:t>)</w:t>
            </w:r>
          </w:p>
        </w:tc>
      </w:tr>
    </w:tbl>
    <w:p w:rsidR="00B60D90" w:rsidRPr="00F231A5" w:rsidRDefault="00B60D90" w:rsidP="00B60D90">
      <w:pPr>
        <w:rPr>
          <w:sz w:val="28"/>
          <w:szCs w:val="28"/>
        </w:rPr>
      </w:pPr>
    </w:p>
    <w:p w:rsidR="00B60D90" w:rsidRPr="00F231A5" w:rsidRDefault="00B60D90" w:rsidP="00B60D90">
      <w:pPr>
        <w:rPr>
          <w:sz w:val="28"/>
          <w:szCs w:val="28"/>
        </w:rPr>
      </w:pPr>
    </w:p>
    <w:p w:rsidR="002C2647" w:rsidRDefault="002C2647"/>
    <w:sectPr w:rsidR="002C2647" w:rsidSect="0039194F">
      <w:pgSz w:w="11906" w:h="16838"/>
      <w:pgMar w:top="1179" w:right="72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7E" w:rsidRDefault="007D347E">
      <w:r>
        <w:separator/>
      </w:r>
    </w:p>
  </w:endnote>
  <w:endnote w:type="continuationSeparator" w:id="0">
    <w:p w:rsidR="007D347E" w:rsidRDefault="007D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84D" w:rsidRDefault="00CF384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CF384D" w:rsidRDefault="00CF38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7E" w:rsidRDefault="007D347E">
      <w:r>
        <w:separator/>
      </w:r>
    </w:p>
  </w:footnote>
  <w:footnote w:type="continuationSeparator" w:id="0">
    <w:p w:rsidR="007D347E" w:rsidRDefault="007D3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84D" w:rsidRDefault="00CF384D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F384D" w:rsidRDefault="00CF384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84D" w:rsidRPr="00004EB6" w:rsidRDefault="00CF384D" w:rsidP="0039194F">
    <w:pPr>
      <w:pStyle w:val="ab"/>
      <w:jc w:val="center"/>
      <w:rPr>
        <w:sz w:val="24"/>
        <w:szCs w:val="24"/>
      </w:rPr>
    </w:pPr>
    <w:r w:rsidRPr="00004EB6">
      <w:rPr>
        <w:sz w:val="24"/>
        <w:szCs w:val="24"/>
      </w:rPr>
      <w:fldChar w:fldCharType="begin"/>
    </w:r>
    <w:r w:rsidRPr="00004EB6">
      <w:rPr>
        <w:sz w:val="24"/>
        <w:szCs w:val="24"/>
      </w:rPr>
      <w:instrText xml:space="preserve"> PAGE   \* MERGEFORMAT </w:instrText>
    </w:r>
    <w:r w:rsidRPr="00004EB6">
      <w:rPr>
        <w:sz w:val="24"/>
        <w:szCs w:val="24"/>
      </w:rPr>
      <w:fldChar w:fldCharType="separate"/>
    </w:r>
    <w:r w:rsidR="00EA1114">
      <w:rPr>
        <w:noProof/>
        <w:sz w:val="24"/>
        <w:szCs w:val="24"/>
      </w:rPr>
      <w:t>20</w:t>
    </w:r>
    <w:r w:rsidRPr="00004E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0B3E"/>
    <w:multiLevelType w:val="hybridMultilevel"/>
    <w:tmpl w:val="08FE6E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0457F"/>
    <w:multiLevelType w:val="hybridMultilevel"/>
    <w:tmpl w:val="B846E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8204B"/>
    <w:multiLevelType w:val="hybridMultilevel"/>
    <w:tmpl w:val="3C84EAEE"/>
    <w:lvl w:ilvl="0" w:tplc="913ADF3A">
      <w:start w:val="1"/>
      <w:numFmt w:val="bullet"/>
      <w:pStyle w:val="a"/>
      <w:lvlText w:val=""/>
      <w:lvlJc w:val="left"/>
      <w:pPr>
        <w:tabs>
          <w:tab w:val="num" w:pos="1275"/>
        </w:tabs>
        <w:ind w:left="1275" w:hanging="28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99056E"/>
    <w:multiLevelType w:val="hybridMultilevel"/>
    <w:tmpl w:val="DFC0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D0DDC"/>
    <w:multiLevelType w:val="hybridMultilevel"/>
    <w:tmpl w:val="F5F8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35FF0"/>
    <w:multiLevelType w:val="hybridMultilevel"/>
    <w:tmpl w:val="83283C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3E4A2F"/>
    <w:multiLevelType w:val="hybridMultilevel"/>
    <w:tmpl w:val="32705622"/>
    <w:lvl w:ilvl="0" w:tplc="A92C7A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E7D40A5"/>
    <w:multiLevelType w:val="hybridMultilevel"/>
    <w:tmpl w:val="DD9C2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36ECA"/>
    <w:multiLevelType w:val="hybridMultilevel"/>
    <w:tmpl w:val="155E27CC"/>
    <w:lvl w:ilvl="0" w:tplc="25EC313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2B57809"/>
    <w:multiLevelType w:val="hybridMultilevel"/>
    <w:tmpl w:val="A412D4F6"/>
    <w:lvl w:ilvl="0" w:tplc="25EC313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8100B2D"/>
    <w:multiLevelType w:val="hybridMultilevel"/>
    <w:tmpl w:val="05747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2C56"/>
    <w:multiLevelType w:val="multilevel"/>
    <w:tmpl w:val="060E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>
    <w:nsid w:val="3EA57FB4"/>
    <w:multiLevelType w:val="hybridMultilevel"/>
    <w:tmpl w:val="E272F4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EAE4BB4"/>
    <w:multiLevelType w:val="hybridMultilevel"/>
    <w:tmpl w:val="B690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D63D4"/>
    <w:multiLevelType w:val="hybridMultilevel"/>
    <w:tmpl w:val="2A02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34D10"/>
    <w:multiLevelType w:val="hybridMultilevel"/>
    <w:tmpl w:val="0E2CF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400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682262C"/>
    <w:multiLevelType w:val="hybridMultilevel"/>
    <w:tmpl w:val="D758E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7123A"/>
    <w:multiLevelType w:val="hybridMultilevel"/>
    <w:tmpl w:val="C9987FC8"/>
    <w:lvl w:ilvl="0" w:tplc="D56E8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02B0D"/>
    <w:multiLevelType w:val="hybridMultilevel"/>
    <w:tmpl w:val="1028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32E24"/>
    <w:multiLevelType w:val="hybridMultilevel"/>
    <w:tmpl w:val="7D4EA64C"/>
    <w:lvl w:ilvl="0" w:tplc="25CA25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E17C7"/>
    <w:multiLevelType w:val="hybridMultilevel"/>
    <w:tmpl w:val="B7F021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E0152"/>
    <w:multiLevelType w:val="hybridMultilevel"/>
    <w:tmpl w:val="44BA1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E69A8"/>
    <w:multiLevelType w:val="hybridMultilevel"/>
    <w:tmpl w:val="3BFE03B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E8F6DE0"/>
    <w:multiLevelType w:val="hybridMultilevel"/>
    <w:tmpl w:val="0D444AA6"/>
    <w:lvl w:ilvl="0" w:tplc="25EC31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09751B8"/>
    <w:multiLevelType w:val="hybridMultilevel"/>
    <w:tmpl w:val="81E00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C7834"/>
    <w:multiLevelType w:val="hybridMultilevel"/>
    <w:tmpl w:val="52E4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FB80B83"/>
    <w:multiLevelType w:val="hybridMultilevel"/>
    <w:tmpl w:val="8D2A172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19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10"/>
  </w:num>
  <w:num w:numId="10">
    <w:abstractNumId w:val="25"/>
  </w:num>
  <w:num w:numId="11">
    <w:abstractNumId w:val="9"/>
  </w:num>
  <w:num w:numId="12">
    <w:abstractNumId w:val="23"/>
  </w:num>
  <w:num w:numId="13">
    <w:abstractNumId w:val="21"/>
  </w:num>
  <w:num w:numId="14">
    <w:abstractNumId w:val="18"/>
  </w:num>
  <w:num w:numId="15">
    <w:abstractNumId w:val="3"/>
  </w:num>
  <w:num w:numId="16">
    <w:abstractNumId w:val="4"/>
  </w:num>
  <w:num w:numId="17">
    <w:abstractNumId w:val="20"/>
  </w:num>
  <w:num w:numId="18">
    <w:abstractNumId w:val="11"/>
  </w:num>
  <w:num w:numId="19">
    <w:abstractNumId w:val="15"/>
  </w:num>
  <w:num w:numId="20">
    <w:abstractNumId w:val="14"/>
  </w:num>
  <w:num w:numId="21">
    <w:abstractNumId w:val="8"/>
  </w:num>
  <w:num w:numId="22">
    <w:abstractNumId w:val="26"/>
  </w:num>
  <w:num w:numId="23">
    <w:abstractNumId w:val="16"/>
  </w:num>
  <w:num w:numId="24">
    <w:abstractNumId w:val="27"/>
  </w:num>
  <w:num w:numId="25">
    <w:abstractNumId w:val="22"/>
  </w:num>
  <w:num w:numId="26">
    <w:abstractNumId w:val="1"/>
  </w:num>
  <w:num w:numId="27">
    <w:abstractNumId w:val="29"/>
  </w:num>
  <w:num w:numId="28">
    <w:abstractNumId w:val="0"/>
  </w:num>
  <w:num w:numId="29">
    <w:abstractNumId w:val="5"/>
  </w:num>
  <w:num w:numId="30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E6"/>
    <w:rsid w:val="00015A8C"/>
    <w:rsid w:val="00022893"/>
    <w:rsid w:val="00027855"/>
    <w:rsid w:val="00035963"/>
    <w:rsid w:val="00037B9A"/>
    <w:rsid w:val="00046C7B"/>
    <w:rsid w:val="00061453"/>
    <w:rsid w:val="000763FF"/>
    <w:rsid w:val="000778C2"/>
    <w:rsid w:val="00090231"/>
    <w:rsid w:val="000919C3"/>
    <w:rsid w:val="000A09D2"/>
    <w:rsid w:val="000A2C53"/>
    <w:rsid w:val="000B5129"/>
    <w:rsid w:val="000C5366"/>
    <w:rsid w:val="000F2F5B"/>
    <w:rsid w:val="000F69A3"/>
    <w:rsid w:val="000F70B5"/>
    <w:rsid w:val="00100EFB"/>
    <w:rsid w:val="001050F3"/>
    <w:rsid w:val="00116A4B"/>
    <w:rsid w:val="00153184"/>
    <w:rsid w:val="001772BD"/>
    <w:rsid w:val="00196817"/>
    <w:rsid w:val="001A3970"/>
    <w:rsid w:val="001A57B0"/>
    <w:rsid w:val="001E1F56"/>
    <w:rsid w:val="00201E7B"/>
    <w:rsid w:val="00207789"/>
    <w:rsid w:val="00212762"/>
    <w:rsid w:val="0021386B"/>
    <w:rsid w:val="00226FDF"/>
    <w:rsid w:val="00241D94"/>
    <w:rsid w:val="00254F69"/>
    <w:rsid w:val="00272263"/>
    <w:rsid w:val="002743C7"/>
    <w:rsid w:val="00287759"/>
    <w:rsid w:val="002B4855"/>
    <w:rsid w:val="002B57F7"/>
    <w:rsid w:val="002C2647"/>
    <w:rsid w:val="002C67E6"/>
    <w:rsid w:val="002D3A28"/>
    <w:rsid w:val="002D5A38"/>
    <w:rsid w:val="00327B73"/>
    <w:rsid w:val="00331150"/>
    <w:rsid w:val="00331DC7"/>
    <w:rsid w:val="00335290"/>
    <w:rsid w:val="00350363"/>
    <w:rsid w:val="0039194F"/>
    <w:rsid w:val="00396E06"/>
    <w:rsid w:val="003A5C65"/>
    <w:rsid w:val="003B4041"/>
    <w:rsid w:val="003B7868"/>
    <w:rsid w:val="003E3087"/>
    <w:rsid w:val="00421526"/>
    <w:rsid w:val="00421634"/>
    <w:rsid w:val="004439BA"/>
    <w:rsid w:val="00461E71"/>
    <w:rsid w:val="00462966"/>
    <w:rsid w:val="004722CA"/>
    <w:rsid w:val="00477537"/>
    <w:rsid w:val="004A1ECC"/>
    <w:rsid w:val="004A55F5"/>
    <w:rsid w:val="004A6FED"/>
    <w:rsid w:val="004C32DF"/>
    <w:rsid w:val="004E15DD"/>
    <w:rsid w:val="005076DC"/>
    <w:rsid w:val="00520D2D"/>
    <w:rsid w:val="005232ED"/>
    <w:rsid w:val="005462D3"/>
    <w:rsid w:val="0056236E"/>
    <w:rsid w:val="005653E2"/>
    <w:rsid w:val="00567A7D"/>
    <w:rsid w:val="0058113C"/>
    <w:rsid w:val="005A300F"/>
    <w:rsid w:val="005B1F77"/>
    <w:rsid w:val="005C7994"/>
    <w:rsid w:val="005D2793"/>
    <w:rsid w:val="0062645C"/>
    <w:rsid w:val="00633AF8"/>
    <w:rsid w:val="00642348"/>
    <w:rsid w:val="00650F59"/>
    <w:rsid w:val="00661650"/>
    <w:rsid w:val="00663E6C"/>
    <w:rsid w:val="00677F8C"/>
    <w:rsid w:val="006906CB"/>
    <w:rsid w:val="00690D14"/>
    <w:rsid w:val="006940C9"/>
    <w:rsid w:val="006B3846"/>
    <w:rsid w:val="006C2656"/>
    <w:rsid w:val="006E4D70"/>
    <w:rsid w:val="006F615F"/>
    <w:rsid w:val="0070095D"/>
    <w:rsid w:val="00704DED"/>
    <w:rsid w:val="007108D5"/>
    <w:rsid w:val="00716303"/>
    <w:rsid w:val="00723630"/>
    <w:rsid w:val="007322D4"/>
    <w:rsid w:val="007423FC"/>
    <w:rsid w:val="00747D22"/>
    <w:rsid w:val="00754E3C"/>
    <w:rsid w:val="00762514"/>
    <w:rsid w:val="00771F42"/>
    <w:rsid w:val="007746B8"/>
    <w:rsid w:val="00787079"/>
    <w:rsid w:val="007A3974"/>
    <w:rsid w:val="007C04EB"/>
    <w:rsid w:val="007C277A"/>
    <w:rsid w:val="007C35BD"/>
    <w:rsid w:val="007D347E"/>
    <w:rsid w:val="007D3D35"/>
    <w:rsid w:val="007D5766"/>
    <w:rsid w:val="007E4B5D"/>
    <w:rsid w:val="007F7588"/>
    <w:rsid w:val="00810DC4"/>
    <w:rsid w:val="00826CF7"/>
    <w:rsid w:val="00833337"/>
    <w:rsid w:val="00840743"/>
    <w:rsid w:val="00851DDA"/>
    <w:rsid w:val="00864DDA"/>
    <w:rsid w:val="00877FEC"/>
    <w:rsid w:val="0088422F"/>
    <w:rsid w:val="00892FF9"/>
    <w:rsid w:val="0089333D"/>
    <w:rsid w:val="008A59F5"/>
    <w:rsid w:val="008C0688"/>
    <w:rsid w:val="008C6DAC"/>
    <w:rsid w:val="008E331E"/>
    <w:rsid w:val="008E74C8"/>
    <w:rsid w:val="009132B4"/>
    <w:rsid w:val="00935553"/>
    <w:rsid w:val="009661D5"/>
    <w:rsid w:val="00976349"/>
    <w:rsid w:val="00980F24"/>
    <w:rsid w:val="0098362E"/>
    <w:rsid w:val="009D3CC8"/>
    <w:rsid w:val="009E05BE"/>
    <w:rsid w:val="009E364C"/>
    <w:rsid w:val="009E3FD1"/>
    <w:rsid w:val="009F05B1"/>
    <w:rsid w:val="009F53B9"/>
    <w:rsid w:val="00A07257"/>
    <w:rsid w:val="00A109AF"/>
    <w:rsid w:val="00A3117D"/>
    <w:rsid w:val="00A41B89"/>
    <w:rsid w:val="00A75411"/>
    <w:rsid w:val="00A755BF"/>
    <w:rsid w:val="00A93D2C"/>
    <w:rsid w:val="00AA0B86"/>
    <w:rsid w:val="00AA6ADD"/>
    <w:rsid w:val="00AB50BD"/>
    <w:rsid w:val="00AB7D7D"/>
    <w:rsid w:val="00AC5480"/>
    <w:rsid w:val="00AE3A8A"/>
    <w:rsid w:val="00B00F2F"/>
    <w:rsid w:val="00B018C8"/>
    <w:rsid w:val="00B13546"/>
    <w:rsid w:val="00B228C3"/>
    <w:rsid w:val="00B300A6"/>
    <w:rsid w:val="00B41C6C"/>
    <w:rsid w:val="00B42C5F"/>
    <w:rsid w:val="00B53868"/>
    <w:rsid w:val="00B60D90"/>
    <w:rsid w:val="00B65A91"/>
    <w:rsid w:val="00B66FC7"/>
    <w:rsid w:val="00B83548"/>
    <w:rsid w:val="00BB5D6F"/>
    <w:rsid w:val="00BD51D3"/>
    <w:rsid w:val="00BF438F"/>
    <w:rsid w:val="00C139BD"/>
    <w:rsid w:val="00C23D59"/>
    <w:rsid w:val="00C4446C"/>
    <w:rsid w:val="00C66718"/>
    <w:rsid w:val="00C77E74"/>
    <w:rsid w:val="00C95D17"/>
    <w:rsid w:val="00CA646B"/>
    <w:rsid w:val="00CD5CD6"/>
    <w:rsid w:val="00CE2C42"/>
    <w:rsid w:val="00CE6DE1"/>
    <w:rsid w:val="00CE746A"/>
    <w:rsid w:val="00CF384D"/>
    <w:rsid w:val="00CF627E"/>
    <w:rsid w:val="00D071C1"/>
    <w:rsid w:val="00D30EE8"/>
    <w:rsid w:val="00D32909"/>
    <w:rsid w:val="00D71DB9"/>
    <w:rsid w:val="00D72342"/>
    <w:rsid w:val="00D872A9"/>
    <w:rsid w:val="00DA44D8"/>
    <w:rsid w:val="00DB7221"/>
    <w:rsid w:val="00DC1B20"/>
    <w:rsid w:val="00DC43B1"/>
    <w:rsid w:val="00DE6AEF"/>
    <w:rsid w:val="00E45104"/>
    <w:rsid w:val="00E50902"/>
    <w:rsid w:val="00E5422C"/>
    <w:rsid w:val="00E66664"/>
    <w:rsid w:val="00E73BF8"/>
    <w:rsid w:val="00E76B1C"/>
    <w:rsid w:val="00E82359"/>
    <w:rsid w:val="00EA1114"/>
    <w:rsid w:val="00ED1E24"/>
    <w:rsid w:val="00ED5DD2"/>
    <w:rsid w:val="00EE013F"/>
    <w:rsid w:val="00EE1800"/>
    <w:rsid w:val="00EF3A05"/>
    <w:rsid w:val="00EF7CFA"/>
    <w:rsid w:val="00F178B3"/>
    <w:rsid w:val="00F531D5"/>
    <w:rsid w:val="00F7740D"/>
    <w:rsid w:val="00F83645"/>
    <w:rsid w:val="00F91B78"/>
    <w:rsid w:val="00FA4317"/>
    <w:rsid w:val="00FB00A7"/>
    <w:rsid w:val="00FB753E"/>
    <w:rsid w:val="00FC0A5B"/>
    <w:rsid w:val="00FC5608"/>
    <w:rsid w:val="00FF2653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60D90"/>
    <w:pPr>
      <w:keepNext/>
      <w:jc w:val="both"/>
      <w:outlineLvl w:val="0"/>
    </w:pPr>
    <w:rPr>
      <w:b/>
      <w:bCs/>
      <w:iCs/>
      <w:sz w:val="28"/>
    </w:rPr>
  </w:style>
  <w:style w:type="paragraph" w:styleId="2">
    <w:name w:val="heading 2"/>
    <w:basedOn w:val="a0"/>
    <w:next w:val="a0"/>
    <w:link w:val="20"/>
    <w:qFormat/>
    <w:rsid w:val="00B60D90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rsid w:val="00B60D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60D90"/>
    <w:pPr>
      <w:keepNext/>
      <w:spacing w:before="240" w:after="60"/>
      <w:outlineLvl w:val="3"/>
    </w:pPr>
    <w:rPr>
      <w:b/>
      <w:bCs/>
      <w:sz w:val="28"/>
      <w:szCs w:val="28"/>
      <w:lang w:val="be-BY"/>
    </w:rPr>
  </w:style>
  <w:style w:type="paragraph" w:styleId="5">
    <w:name w:val="heading 5"/>
    <w:basedOn w:val="a0"/>
    <w:next w:val="a0"/>
    <w:link w:val="50"/>
    <w:qFormat/>
    <w:rsid w:val="00B60D90"/>
    <w:pPr>
      <w:spacing w:before="240" w:after="60"/>
      <w:outlineLvl w:val="4"/>
    </w:pPr>
    <w:rPr>
      <w:b/>
      <w:bCs/>
      <w:i/>
      <w:iCs/>
      <w:sz w:val="26"/>
      <w:szCs w:val="26"/>
      <w:lang w:val="be-BY"/>
    </w:rPr>
  </w:style>
  <w:style w:type="paragraph" w:styleId="6">
    <w:name w:val="heading 6"/>
    <w:basedOn w:val="a0"/>
    <w:next w:val="a0"/>
    <w:link w:val="60"/>
    <w:qFormat/>
    <w:rsid w:val="00B60D90"/>
    <w:pPr>
      <w:keepNext/>
      <w:jc w:val="center"/>
      <w:outlineLvl w:val="5"/>
    </w:pPr>
    <w:rPr>
      <w:b/>
      <w:bCs/>
      <w:iCs/>
      <w:sz w:val="32"/>
      <w:szCs w:val="32"/>
    </w:rPr>
  </w:style>
  <w:style w:type="paragraph" w:styleId="7">
    <w:name w:val="heading 7"/>
    <w:basedOn w:val="a0"/>
    <w:next w:val="a0"/>
    <w:link w:val="70"/>
    <w:qFormat/>
    <w:rsid w:val="00B60D90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B60D9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0"/>
    <w:next w:val="a0"/>
    <w:link w:val="90"/>
    <w:qFormat/>
    <w:rsid w:val="00B60D90"/>
    <w:pPr>
      <w:keepNext/>
      <w:ind w:left="540"/>
      <w:jc w:val="center"/>
      <w:outlineLvl w:val="8"/>
    </w:pPr>
    <w:rPr>
      <w:b/>
      <w:bCs/>
      <w:color w:val="000000"/>
      <w:sz w:val="2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60D90"/>
    <w:rPr>
      <w:rFonts w:ascii="Times New Roman" w:eastAsia="Times New Roman" w:hAnsi="Times New Roman" w:cs="Times New Roman"/>
      <w:b/>
      <w:bCs/>
      <w:i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B60D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60D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60D90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50">
    <w:name w:val="Заголовок 5 Знак"/>
    <w:basedOn w:val="a1"/>
    <w:link w:val="5"/>
    <w:rsid w:val="00B60D90"/>
    <w:rPr>
      <w:rFonts w:ascii="Times New Roman" w:eastAsia="Times New Roman" w:hAnsi="Times New Roman" w:cs="Times New Roman"/>
      <w:b/>
      <w:bCs/>
      <w:i/>
      <w:iCs/>
      <w:sz w:val="26"/>
      <w:szCs w:val="26"/>
      <w:lang w:val="be-BY" w:eastAsia="ru-RU"/>
    </w:rPr>
  </w:style>
  <w:style w:type="character" w:customStyle="1" w:styleId="60">
    <w:name w:val="Заголовок 6 Знак"/>
    <w:basedOn w:val="a1"/>
    <w:link w:val="6"/>
    <w:rsid w:val="00B60D90"/>
    <w:rPr>
      <w:rFonts w:ascii="Times New Roman" w:eastAsia="Times New Roman" w:hAnsi="Times New Roman" w:cs="Times New Roman"/>
      <w:b/>
      <w:bCs/>
      <w:iCs/>
      <w:sz w:val="32"/>
      <w:szCs w:val="32"/>
      <w:lang w:eastAsia="ru-RU"/>
    </w:rPr>
  </w:style>
  <w:style w:type="character" w:customStyle="1" w:styleId="70">
    <w:name w:val="Заголовок 7 Знак"/>
    <w:basedOn w:val="a1"/>
    <w:link w:val="7"/>
    <w:rsid w:val="00B60D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B60D9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rsid w:val="00B60D90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4">
    <w:name w:val="Body Text Indent"/>
    <w:basedOn w:val="a0"/>
    <w:link w:val="a5"/>
    <w:semiHidden/>
    <w:rsid w:val="00B60D90"/>
    <w:pPr>
      <w:keepNext/>
      <w:keepLines/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1"/>
    <w:link w:val="a4"/>
    <w:semiHidden/>
    <w:rsid w:val="00B60D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0"/>
    <w:link w:val="a7"/>
    <w:semiHidden/>
    <w:rsid w:val="00B60D90"/>
    <w:pPr>
      <w:tabs>
        <w:tab w:val="center" w:pos="4677"/>
        <w:tab w:val="right" w:pos="9355"/>
      </w:tabs>
    </w:pPr>
    <w:rPr>
      <w:sz w:val="28"/>
      <w:szCs w:val="20"/>
      <w:lang w:eastAsia="en-US"/>
    </w:rPr>
  </w:style>
  <w:style w:type="character" w:customStyle="1" w:styleId="a7">
    <w:name w:val="Нижний колонтитул Знак"/>
    <w:basedOn w:val="a1"/>
    <w:link w:val="a6"/>
    <w:semiHidden/>
    <w:rsid w:val="00B60D90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0"/>
    <w:link w:val="a9"/>
    <w:semiHidden/>
    <w:rsid w:val="00B60D90"/>
    <w:pPr>
      <w:suppressLineNumbers/>
      <w:tabs>
        <w:tab w:val="left" w:pos="426"/>
      </w:tabs>
      <w:suppressAutoHyphens/>
      <w:jc w:val="both"/>
    </w:pPr>
    <w:rPr>
      <w:szCs w:val="20"/>
    </w:rPr>
  </w:style>
  <w:style w:type="character" w:customStyle="1" w:styleId="a9">
    <w:name w:val="Основной текст Знак"/>
    <w:basedOn w:val="a1"/>
    <w:link w:val="a8"/>
    <w:semiHidden/>
    <w:rsid w:val="00B60D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0"/>
    <w:link w:val="22"/>
    <w:rsid w:val="00B60D9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1"/>
    <w:link w:val="21"/>
    <w:rsid w:val="00B60D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B60D90"/>
    <w:pPr>
      <w:spacing w:before="100" w:beforeAutospacing="1" w:after="100" w:afterAutospacing="1"/>
    </w:pPr>
  </w:style>
  <w:style w:type="paragraph" w:customStyle="1" w:styleId="210">
    <w:name w:val="Основной текст 21"/>
    <w:basedOn w:val="a0"/>
    <w:rsid w:val="00B60D90"/>
    <w:pPr>
      <w:spacing w:line="360" w:lineRule="auto"/>
      <w:ind w:left="360"/>
      <w:jc w:val="both"/>
    </w:pPr>
    <w:rPr>
      <w:sz w:val="28"/>
      <w:szCs w:val="28"/>
    </w:rPr>
  </w:style>
  <w:style w:type="character" w:styleId="aa">
    <w:name w:val="page number"/>
    <w:basedOn w:val="a1"/>
    <w:semiHidden/>
    <w:rsid w:val="00B60D90"/>
  </w:style>
  <w:style w:type="paragraph" w:styleId="ab">
    <w:name w:val="header"/>
    <w:basedOn w:val="a0"/>
    <w:link w:val="ac"/>
    <w:rsid w:val="00B60D9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1"/>
    <w:link w:val="ab"/>
    <w:rsid w:val="00B60D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rsid w:val="00B60D90"/>
    <w:rPr>
      <w:rFonts w:eastAsia="Calibri"/>
      <w:lang w:eastAsia="en-US"/>
    </w:rPr>
  </w:style>
  <w:style w:type="paragraph" w:customStyle="1" w:styleId="Style14">
    <w:name w:val="Style14"/>
    <w:basedOn w:val="a0"/>
    <w:rsid w:val="00B60D90"/>
    <w:pPr>
      <w:widowControl w:val="0"/>
      <w:autoSpaceDE w:val="0"/>
      <w:autoSpaceDN w:val="0"/>
      <w:adjustRightInd w:val="0"/>
      <w:jc w:val="center"/>
    </w:pPr>
  </w:style>
  <w:style w:type="character" w:customStyle="1" w:styleId="FontStyle84">
    <w:name w:val="Font Style84"/>
    <w:rsid w:val="00B60D90"/>
    <w:rPr>
      <w:rFonts w:ascii="Times New Roman" w:hAnsi="Times New Roman" w:cs="Times New Roman"/>
      <w:sz w:val="18"/>
      <w:szCs w:val="18"/>
    </w:rPr>
  </w:style>
  <w:style w:type="character" w:customStyle="1" w:styleId="FontStyle87">
    <w:name w:val="Font Style87"/>
    <w:rsid w:val="00B60D90"/>
    <w:rPr>
      <w:rFonts w:ascii="Times New Roman" w:hAnsi="Times New Roman" w:cs="Times New Roman"/>
      <w:b/>
      <w:bCs/>
      <w:sz w:val="18"/>
      <w:szCs w:val="18"/>
    </w:rPr>
  </w:style>
  <w:style w:type="character" w:customStyle="1" w:styleId="ae">
    <w:name w:val="Основной текст + Курсив"/>
    <w:rsid w:val="00B60D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af">
    <w:name w:val="Основной текст + Полужирный"/>
    <w:rsid w:val="00B60D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paragraph" w:customStyle="1" w:styleId="a">
    <w:name w:val="Заголовок"/>
    <w:basedOn w:val="a0"/>
    <w:next w:val="a8"/>
    <w:rsid w:val="00B60D90"/>
    <w:pPr>
      <w:numPr>
        <w:numId w:val="2"/>
      </w:numPr>
    </w:pPr>
    <w:rPr>
      <w:b/>
      <w:sz w:val="28"/>
      <w:szCs w:val="28"/>
      <w:lang w:val="en-GB"/>
    </w:rPr>
  </w:style>
  <w:style w:type="paragraph" w:customStyle="1" w:styleId="11">
    <w:name w:val="Абзац списка1"/>
    <w:basedOn w:val="a0"/>
    <w:rsid w:val="00B60D90"/>
    <w:pPr>
      <w:ind w:left="720"/>
      <w:contextualSpacing/>
    </w:pPr>
    <w:rPr>
      <w:sz w:val="20"/>
      <w:szCs w:val="20"/>
    </w:rPr>
  </w:style>
  <w:style w:type="paragraph" w:styleId="af0">
    <w:name w:val="List Paragraph"/>
    <w:basedOn w:val="a0"/>
    <w:qFormat/>
    <w:rsid w:val="00B60D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Plain Text"/>
    <w:basedOn w:val="a0"/>
    <w:link w:val="af2"/>
    <w:rsid w:val="00B60D90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rsid w:val="00B60D9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B60D90"/>
    <w:pPr>
      <w:widowControl w:val="0"/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1"/>
    <w:link w:val="31"/>
    <w:rsid w:val="00B60D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0"/>
    <w:rsid w:val="00B60D90"/>
    <w:pPr>
      <w:ind w:firstLine="1134"/>
    </w:pPr>
    <w:rPr>
      <w:sz w:val="28"/>
      <w:szCs w:val="20"/>
    </w:rPr>
  </w:style>
  <w:style w:type="character" w:styleId="af3">
    <w:name w:val="FollowedHyperlink"/>
    <w:rsid w:val="00B60D90"/>
    <w:rPr>
      <w:color w:val="800080"/>
      <w:u w:val="single"/>
    </w:rPr>
  </w:style>
  <w:style w:type="paragraph" w:customStyle="1" w:styleId="12">
    <w:name w:val="Обычный1"/>
    <w:rsid w:val="00B60D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Title"/>
    <w:basedOn w:val="a0"/>
    <w:link w:val="af5"/>
    <w:qFormat/>
    <w:rsid w:val="00B60D90"/>
    <w:pPr>
      <w:spacing w:line="360" w:lineRule="auto"/>
      <w:jc w:val="center"/>
    </w:pPr>
    <w:rPr>
      <w:b/>
      <w:bCs/>
      <w:szCs w:val="20"/>
    </w:rPr>
  </w:style>
  <w:style w:type="character" w:customStyle="1" w:styleId="af5">
    <w:name w:val="Название Знак"/>
    <w:basedOn w:val="a1"/>
    <w:link w:val="af4"/>
    <w:rsid w:val="00B60D9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6">
    <w:name w:val="Strong"/>
    <w:qFormat/>
    <w:rsid w:val="00B60D90"/>
    <w:rPr>
      <w:b/>
      <w:bCs/>
    </w:rPr>
  </w:style>
  <w:style w:type="paragraph" w:customStyle="1" w:styleId="ConsPlusNormal">
    <w:name w:val="ConsPlusNormal"/>
    <w:rsid w:val="00B60D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Знак Знак3"/>
    <w:rsid w:val="00B60D90"/>
    <w:rPr>
      <w:lang w:val="ru-RU" w:eastAsia="ru-RU" w:bidi="ar-SA"/>
    </w:rPr>
  </w:style>
  <w:style w:type="character" w:customStyle="1" w:styleId="23">
    <w:name w:val="Знак Знак2"/>
    <w:rsid w:val="00B60D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B60D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Normal (Web)"/>
    <w:aliases w:val="Обычный (веб) Знак"/>
    <w:basedOn w:val="a0"/>
    <w:link w:val="13"/>
    <w:uiPriority w:val="99"/>
    <w:qFormat/>
    <w:rsid w:val="00B60D90"/>
    <w:pPr>
      <w:spacing w:before="100" w:beforeAutospacing="1" w:after="100" w:afterAutospacing="1"/>
    </w:pPr>
  </w:style>
  <w:style w:type="character" w:customStyle="1" w:styleId="mainmenu131">
    <w:name w:val="mainmenu131"/>
    <w:rsid w:val="00B60D90"/>
    <w:rPr>
      <w:rFonts w:ascii="Tahoma" w:hAnsi="Tahoma" w:cs="Tahoma" w:hint="default"/>
      <w:strike w:val="0"/>
      <w:dstrike w:val="0"/>
      <w:color w:val="000000"/>
      <w:sz w:val="16"/>
      <w:szCs w:val="16"/>
      <w:u w:val="none"/>
      <w:effect w:val="none"/>
    </w:rPr>
  </w:style>
  <w:style w:type="paragraph" w:styleId="34">
    <w:name w:val="toc 3"/>
    <w:basedOn w:val="a0"/>
    <w:rsid w:val="00B60D90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rsid w:val="00B60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60D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malltext1">
    <w:name w:val="smalltext1"/>
    <w:rsid w:val="00B60D90"/>
    <w:rPr>
      <w:rFonts w:ascii="Arial" w:hAnsi="Arial" w:cs="Arial" w:hint="default"/>
      <w:color w:val="000000"/>
      <w:sz w:val="24"/>
      <w:szCs w:val="24"/>
    </w:rPr>
  </w:style>
  <w:style w:type="character" w:customStyle="1" w:styleId="titleneshima1">
    <w:name w:val="titleneshima1"/>
    <w:rsid w:val="00B60D90"/>
    <w:rPr>
      <w:rFonts w:ascii="Verdana" w:hAnsi="Verdana" w:hint="default"/>
      <w:b/>
      <w:bCs/>
      <w:strike w:val="0"/>
      <w:dstrike w:val="0"/>
      <w:color w:val="822400"/>
      <w:sz w:val="32"/>
      <w:szCs w:val="32"/>
      <w:u w:val="none"/>
      <w:effect w:val="none"/>
    </w:rPr>
  </w:style>
  <w:style w:type="paragraph" w:customStyle="1" w:styleId="af8">
    <w:name w:val="Знак"/>
    <w:basedOn w:val="a0"/>
    <w:rsid w:val="00B60D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0"/>
    <w:rsid w:val="00B60D90"/>
    <w:rPr>
      <w:rFonts w:ascii="Verdana" w:hAnsi="Verdana" w:cs="Verdana"/>
      <w:sz w:val="20"/>
      <w:szCs w:val="20"/>
      <w:lang w:val="en-US" w:eastAsia="en-US"/>
    </w:rPr>
  </w:style>
  <w:style w:type="character" w:styleId="afa">
    <w:name w:val="Emphasis"/>
    <w:qFormat/>
    <w:rsid w:val="00B60D90"/>
    <w:rPr>
      <w:i/>
      <w:iCs/>
    </w:rPr>
  </w:style>
  <w:style w:type="paragraph" w:customStyle="1" w:styleId="Default">
    <w:name w:val="Default"/>
    <w:rsid w:val="00B60D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25">
    <w:name w:val="Style125"/>
    <w:basedOn w:val="a0"/>
    <w:rsid w:val="00B60D90"/>
    <w:pPr>
      <w:widowControl w:val="0"/>
      <w:autoSpaceDE w:val="0"/>
      <w:autoSpaceDN w:val="0"/>
      <w:adjustRightInd w:val="0"/>
      <w:spacing w:line="216" w:lineRule="exact"/>
      <w:ind w:firstLine="408"/>
      <w:jc w:val="both"/>
    </w:pPr>
  </w:style>
  <w:style w:type="character" w:customStyle="1" w:styleId="FontStyle294">
    <w:name w:val="Font Style294"/>
    <w:rsid w:val="00B60D90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302">
    <w:name w:val="Font Style302"/>
    <w:rsid w:val="00B60D9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61">
    <w:name w:val="Знак Знак6"/>
    <w:basedOn w:val="a1"/>
    <w:rsid w:val="00B60D90"/>
  </w:style>
  <w:style w:type="paragraph" w:customStyle="1" w:styleId="FR1">
    <w:name w:val="FR1"/>
    <w:rsid w:val="00B60D90"/>
    <w:pPr>
      <w:widowControl w:val="0"/>
      <w:autoSpaceDE w:val="0"/>
      <w:autoSpaceDN w:val="0"/>
      <w:adjustRightInd w:val="0"/>
      <w:spacing w:after="0" w:line="259" w:lineRule="auto"/>
      <w:ind w:left="400"/>
      <w:jc w:val="both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character" w:customStyle="1" w:styleId="FontStyle11">
    <w:name w:val="Font Style11"/>
    <w:rsid w:val="00B60D90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rsid w:val="00B60D90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b">
    <w:name w:val="Стиль"/>
    <w:rsid w:val="00B60D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1"/>
    <w:rsid w:val="00B60D90"/>
  </w:style>
  <w:style w:type="character" w:customStyle="1" w:styleId="41">
    <w:name w:val="Знак Знак4"/>
    <w:locked/>
    <w:rsid w:val="00B60D90"/>
    <w:rPr>
      <w:sz w:val="24"/>
      <w:lang w:val="ru-RU" w:eastAsia="ru-RU" w:bidi="ar-SA"/>
    </w:rPr>
  </w:style>
  <w:style w:type="character" w:customStyle="1" w:styleId="51">
    <w:name w:val="Знак Знак5"/>
    <w:locked/>
    <w:rsid w:val="00B60D90"/>
    <w:rPr>
      <w:sz w:val="28"/>
      <w:lang w:val="ru-RU" w:eastAsia="ru-RU" w:bidi="ar-SA"/>
    </w:rPr>
  </w:style>
  <w:style w:type="character" w:customStyle="1" w:styleId="FontStyle72">
    <w:name w:val="Font Style72"/>
    <w:basedOn w:val="a1"/>
    <w:rsid w:val="00B60D90"/>
    <w:rPr>
      <w:rFonts w:ascii="Times New Roman" w:hAnsi="Times New Roman" w:cs="Times New Roman"/>
      <w:sz w:val="22"/>
      <w:szCs w:val="22"/>
    </w:rPr>
  </w:style>
  <w:style w:type="paragraph" w:customStyle="1" w:styleId="Style34">
    <w:name w:val="Style34"/>
    <w:basedOn w:val="a0"/>
    <w:rsid w:val="00B60D90"/>
    <w:pPr>
      <w:widowControl w:val="0"/>
      <w:autoSpaceDE w:val="0"/>
      <w:autoSpaceDN w:val="0"/>
      <w:adjustRightInd w:val="0"/>
      <w:spacing w:line="269" w:lineRule="exact"/>
      <w:ind w:hanging="168"/>
      <w:jc w:val="both"/>
    </w:pPr>
  </w:style>
  <w:style w:type="character" w:customStyle="1" w:styleId="13">
    <w:name w:val="Обычный (веб) Знак1"/>
    <w:aliases w:val="Обычный (веб) Знак Знак"/>
    <w:link w:val="af7"/>
    <w:locked/>
    <w:rsid w:val="002127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basedOn w:val="a1"/>
    <w:uiPriority w:val="99"/>
    <w:semiHidden/>
    <w:unhideWhenUsed/>
    <w:rsid w:val="00663E6C"/>
    <w:rPr>
      <w:color w:val="0000FF"/>
      <w:u w:val="single"/>
    </w:rPr>
  </w:style>
  <w:style w:type="character" w:customStyle="1" w:styleId="apple-converted-space">
    <w:name w:val="apple-converted-space"/>
    <w:basedOn w:val="a1"/>
    <w:rsid w:val="00663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60D90"/>
    <w:pPr>
      <w:keepNext/>
      <w:jc w:val="both"/>
      <w:outlineLvl w:val="0"/>
    </w:pPr>
    <w:rPr>
      <w:b/>
      <w:bCs/>
      <w:iCs/>
      <w:sz w:val="28"/>
    </w:rPr>
  </w:style>
  <w:style w:type="paragraph" w:styleId="2">
    <w:name w:val="heading 2"/>
    <w:basedOn w:val="a0"/>
    <w:next w:val="a0"/>
    <w:link w:val="20"/>
    <w:qFormat/>
    <w:rsid w:val="00B60D90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rsid w:val="00B60D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60D90"/>
    <w:pPr>
      <w:keepNext/>
      <w:spacing w:before="240" w:after="60"/>
      <w:outlineLvl w:val="3"/>
    </w:pPr>
    <w:rPr>
      <w:b/>
      <w:bCs/>
      <w:sz w:val="28"/>
      <w:szCs w:val="28"/>
      <w:lang w:val="be-BY"/>
    </w:rPr>
  </w:style>
  <w:style w:type="paragraph" w:styleId="5">
    <w:name w:val="heading 5"/>
    <w:basedOn w:val="a0"/>
    <w:next w:val="a0"/>
    <w:link w:val="50"/>
    <w:qFormat/>
    <w:rsid w:val="00B60D90"/>
    <w:pPr>
      <w:spacing w:before="240" w:after="60"/>
      <w:outlineLvl w:val="4"/>
    </w:pPr>
    <w:rPr>
      <w:b/>
      <w:bCs/>
      <w:i/>
      <w:iCs/>
      <w:sz w:val="26"/>
      <w:szCs w:val="26"/>
      <w:lang w:val="be-BY"/>
    </w:rPr>
  </w:style>
  <w:style w:type="paragraph" w:styleId="6">
    <w:name w:val="heading 6"/>
    <w:basedOn w:val="a0"/>
    <w:next w:val="a0"/>
    <w:link w:val="60"/>
    <w:qFormat/>
    <w:rsid w:val="00B60D90"/>
    <w:pPr>
      <w:keepNext/>
      <w:jc w:val="center"/>
      <w:outlineLvl w:val="5"/>
    </w:pPr>
    <w:rPr>
      <w:b/>
      <w:bCs/>
      <w:iCs/>
      <w:sz w:val="32"/>
      <w:szCs w:val="32"/>
    </w:rPr>
  </w:style>
  <w:style w:type="paragraph" w:styleId="7">
    <w:name w:val="heading 7"/>
    <w:basedOn w:val="a0"/>
    <w:next w:val="a0"/>
    <w:link w:val="70"/>
    <w:qFormat/>
    <w:rsid w:val="00B60D90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B60D9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0"/>
    <w:next w:val="a0"/>
    <w:link w:val="90"/>
    <w:qFormat/>
    <w:rsid w:val="00B60D90"/>
    <w:pPr>
      <w:keepNext/>
      <w:ind w:left="540"/>
      <w:jc w:val="center"/>
      <w:outlineLvl w:val="8"/>
    </w:pPr>
    <w:rPr>
      <w:b/>
      <w:bCs/>
      <w:color w:val="000000"/>
      <w:sz w:val="2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60D90"/>
    <w:rPr>
      <w:rFonts w:ascii="Times New Roman" w:eastAsia="Times New Roman" w:hAnsi="Times New Roman" w:cs="Times New Roman"/>
      <w:b/>
      <w:bCs/>
      <w:i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B60D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60D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60D90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50">
    <w:name w:val="Заголовок 5 Знак"/>
    <w:basedOn w:val="a1"/>
    <w:link w:val="5"/>
    <w:rsid w:val="00B60D90"/>
    <w:rPr>
      <w:rFonts w:ascii="Times New Roman" w:eastAsia="Times New Roman" w:hAnsi="Times New Roman" w:cs="Times New Roman"/>
      <w:b/>
      <w:bCs/>
      <w:i/>
      <w:iCs/>
      <w:sz w:val="26"/>
      <w:szCs w:val="26"/>
      <w:lang w:val="be-BY" w:eastAsia="ru-RU"/>
    </w:rPr>
  </w:style>
  <w:style w:type="character" w:customStyle="1" w:styleId="60">
    <w:name w:val="Заголовок 6 Знак"/>
    <w:basedOn w:val="a1"/>
    <w:link w:val="6"/>
    <w:rsid w:val="00B60D90"/>
    <w:rPr>
      <w:rFonts w:ascii="Times New Roman" w:eastAsia="Times New Roman" w:hAnsi="Times New Roman" w:cs="Times New Roman"/>
      <w:b/>
      <w:bCs/>
      <w:iCs/>
      <w:sz w:val="32"/>
      <w:szCs w:val="32"/>
      <w:lang w:eastAsia="ru-RU"/>
    </w:rPr>
  </w:style>
  <w:style w:type="character" w:customStyle="1" w:styleId="70">
    <w:name w:val="Заголовок 7 Знак"/>
    <w:basedOn w:val="a1"/>
    <w:link w:val="7"/>
    <w:rsid w:val="00B60D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B60D9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rsid w:val="00B60D90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4">
    <w:name w:val="Body Text Indent"/>
    <w:basedOn w:val="a0"/>
    <w:link w:val="a5"/>
    <w:semiHidden/>
    <w:rsid w:val="00B60D90"/>
    <w:pPr>
      <w:keepNext/>
      <w:keepLines/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1"/>
    <w:link w:val="a4"/>
    <w:semiHidden/>
    <w:rsid w:val="00B60D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0"/>
    <w:link w:val="a7"/>
    <w:semiHidden/>
    <w:rsid w:val="00B60D90"/>
    <w:pPr>
      <w:tabs>
        <w:tab w:val="center" w:pos="4677"/>
        <w:tab w:val="right" w:pos="9355"/>
      </w:tabs>
    </w:pPr>
    <w:rPr>
      <w:sz w:val="28"/>
      <w:szCs w:val="20"/>
      <w:lang w:eastAsia="en-US"/>
    </w:rPr>
  </w:style>
  <w:style w:type="character" w:customStyle="1" w:styleId="a7">
    <w:name w:val="Нижний колонтитул Знак"/>
    <w:basedOn w:val="a1"/>
    <w:link w:val="a6"/>
    <w:semiHidden/>
    <w:rsid w:val="00B60D90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0"/>
    <w:link w:val="a9"/>
    <w:semiHidden/>
    <w:rsid w:val="00B60D90"/>
    <w:pPr>
      <w:suppressLineNumbers/>
      <w:tabs>
        <w:tab w:val="left" w:pos="426"/>
      </w:tabs>
      <w:suppressAutoHyphens/>
      <w:jc w:val="both"/>
    </w:pPr>
    <w:rPr>
      <w:szCs w:val="20"/>
    </w:rPr>
  </w:style>
  <w:style w:type="character" w:customStyle="1" w:styleId="a9">
    <w:name w:val="Основной текст Знак"/>
    <w:basedOn w:val="a1"/>
    <w:link w:val="a8"/>
    <w:semiHidden/>
    <w:rsid w:val="00B60D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0"/>
    <w:link w:val="22"/>
    <w:rsid w:val="00B60D9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1"/>
    <w:link w:val="21"/>
    <w:rsid w:val="00B60D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B60D90"/>
    <w:pPr>
      <w:spacing w:before="100" w:beforeAutospacing="1" w:after="100" w:afterAutospacing="1"/>
    </w:pPr>
  </w:style>
  <w:style w:type="paragraph" w:customStyle="1" w:styleId="210">
    <w:name w:val="Основной текст 21"/>
    <w:basedOn w:val="a0"/>
    <w:rsid w:val="00B60D90"/>
    <w:pPr>
      <w:spacing w:line="360" w:lineRule="auto"/>
      <w:ind w:left="360"/>
      <w:jc w:val="both"/>
    </w:pPr>
    <w:rPr>
      <w:sz w:val="28"/>
      <w:szCs w:val="28"/>
    </w:rPr>
  </w:style>
  <w:style w:type="character" w:styleId="aa">
    <w:name w:val="page number"/>
    <w:basedOn w:val="a1"/>
    <w:semiHidden/>
    <w:rsid w:val="00B60D90"/>
  </w:style>
  <w:style w:type="paragraph" w:styleId="ab">
    <w:name w:val="header"/>
    <w:basedOn w:val="a0"/>
    <w:link w:val="ac"/>
    <w:rsid w:val="00B60D9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1"/>
    <w:link w:val="ab"/>
    <w:rsid w:val="00B60D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rsid w:val="00B60D90"/>
    <w:rPr>
      <w:rFonts w:eastAsia="Calibri"/>
      <w:lang w:eastAsia="en-US"/>
    </w:rPr>
  </w:style>
  <w:style w:type="paragraph" w:customStyle="1" w:styleId="Style14">
    <w:name w:val="Style14"/>
    <w:basedOn w:val="a0"/>
    <w:rsid w:val="00B60D90"/>
    <w:pPr>
      <w:widowControl w:val="0"/>
      <w:autoSpaceDE w:val="0"/>
      <w:autoSpaceDN w:val="0"/>
      <w:adjustRightInd w:val="0"/>
      <w:jc w:val="center"/>
    </w:pPr>
  </w:style>
  <w:style w:type="character" w:customStyle="1" w:styleId="FontStyle84">
    <w:name w:val="Font Style84"/>
    <w:rsid w:val="00B60D90"/>
    <w:rPr>
      <w:rFonts w:ascii="Times New Roman" w:hAnsi="Times New Roman" w:cs="Times New Roman"/>
      <w:sz w:val="18"/>
      <w:szCs w:val="18"/>
    </w:rPr>
  </w:style>
  <w:style w:type="character" w:customStyle="1" w:styleId="FontStyle87">
    <w:name w:val="Font Style87"/>
    <w:rsid w:val="00B60D90"/>
    <w:rPr>
      <w:rFonts w:ascii="Times New Roman" w:hAnsi="Times New Roman" w:cs="Times New Roman"/>
      <w:b/>
      <w:bCs/>
      <w:sz w:val="18"/>
      <w:szCs w:val="18"/>
    </w:rPr>
  </w:style>
  <w:style w:type="character" w:customStyle="1" w:styleId="ae">
    <w:name w:val="Основной текст + Курсив"/>
    <w:rsid w:val="00B60D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af">
    <w:name w:val="Основной текст + Полужирный"/>
    <w:rsid w:val="00B60D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paragraph" w:customStyle="1" w:styleId="a">
    <w:name w:val="Заголовок"/>
    <w:basedOn w:val="a0"/>
    <w:next w:val="a8"/>
    <w:rsid w:val="00B60D90"/>
    <w:pPr>
      <w:numPr>
        <w:numId w:val="2"/>
      </w:numPr>
    </w:pPr>
    <w:rPr>
      <w:b/>
      <w:sz w:val="28"/>
      <w:szCs w:val="28"/>
      <w:lang w:val="en-GB"/>
    </w:rPr>
  </w:style>
  <w:style w:type="paragraph" w:customStyle="1" w:styleId="11">
    <w:name w:val="Абзац списка1"/>
    <w:basedOn w:val="a0"/>
    <w:rsid w:val="00B60D90"/>
    <w:pPr>
      <w:ind w:left="720"/>
      <w:contextualSpacing/>
    </w:pPr>
    <w:rPr>
      <w:sz w:val="20"/>
      <w:szCs w:val="20"/>
    </w:rPr>
  </w:style>
  <w:style w:type="paragraph" w:styleId="af0">
    <w:name w:val="List Paragraph"/>
    <w:basedOn w:val="a0"/>
    <w:qFormat/>
    <w:rsid w:val="00B60D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Plain Text"/>
    <w:basedOn w:val="a0"/>
    <w:link w:val="af2"/>
    <w:rsid w:val="00B60D90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rsid w:val="00B60D9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B60D90"/>
    <w:pPr>
      <w:widowControl w:val="0"/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1"/>
    <w:link w:val="31"/>
    <w:rsid w:val="00B60D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0"/>
    <w:rsid w:val="00B60D90"/>
    <w:pPr>
      <w:ind w:firstLine="1134"/>
    </w:pPr>
    <w:rPr>
      <w:sz w:val="28"/>
      <w:szCs w:val="20"/>
    </w:rPr>
  </w:style>
  <w:style w:type="character" w:styleId="af3">
    <w:name w:val="FollowedHyperlink"/>
    <w:rsid w:val="00B60D90"/>
    <w:rPr>
      <w:color w:val="800080"/>
      <w:u w:val="single"/>
    </w:rPr>
  </w:style>
  <w:style w:type="paragraph" w:customStyle="1" w:styleId="12">
    <w:name w:val="Обычный1"/>
    <w:rsid w:val="00B60D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Title"/>
    <w:basedOn w:val="a0"/>
    <w:link w:val="af5"/>
    <w:qFormat/>
    <w:rsid w:val="00B60D90"/>
    <w:pPr>
      <w:spacing w:line="360" w:lineRule="auto"/>
      <w:jc w:val="center"/>
    </w:pPr>
    <w:rPr>
      <w:b/>
      <w:bCs/>
      <w:szCs w:val="20"/>
    </w:rPr>
  </w:style>
  <w:style w:type="character" w:customStyle="1" w:styleId="af5">
    <w:name w:val="Название Знак"/>
    <w:basedOn w:val="a1"/>
    <w:link w:val="af4"/>
    <w:rsid w:val="00B60D9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6">
    <w:name w:val="Strong"/>
    <w:qFormat/>
    <w:rsid w:val="00B60D90"/>
    <w:rPr>
      <w:b/>
      <w:bCs/>
    </w:rPr>
  </w:style>
  <w:style w:type="paragraph" w:customStyle="1" w:styleId="ConsPlusNormal">
    <w:name w:val="ConsPlusNormal"/>
    <w:rsid w:val="00B60D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Знак Знак3"/>
    <w:rsid w:val="00B60D90"/>
    <w:rPr>
      <w:lang w:val="ru-RU" w:eastAsia="ru-RU" w:bidi="ar-SA"/>
    </w:rPr>
  </w:style>
  <w:style w:type="character" w:customStyle="1" w:styleId="23">
    <w:name w:val="Знак Знак2"/>
    <w:rsid w:val="00B60D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B60D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Normal (Web)"/>
    <w:aliases w:val="Обычный (веб) Знак"/>
    <w:basedOn w:val="a0"/>
    <w:link w:val="13"/>
    <w:uiPriority w:val="99"/>
    <w:qFormat/>
    <w:rsid w:val="00B60D90"/>
    <w:pPr>
      <w:spacing w:before="100" w:beforeAutospacing="1" w:after="100" w:afterAutospacing="1"/>
    </w:pPr>
  </w:style>
  <w:style w:type="character" w:customStyle="1" w:styleId="mainmenu131">
    <w:name w:val="mainmenu131"/>
    <w:rsid w:val="00B60D90"/>
    <w:rPr>
      <w:rFonts w:ascii="Tahoma" w:hAnsi="Tahoma" w:cs="Tahoma" w:hint="default"/>
      <w:strike w:val="0"/>
      <w:dstrike w:val="0"/>
      <w:color w:val="000000"/>
      <w:sz w:val="16"/>
      <w:szCs w:val="16"/>
      <w:u w:val="none"/>
      <w:effect w:val="none"/>
    </w:rPr>
  </w:style>
  <w:style w:type="paragraph" w:styleId="34">
    <w:name w:val="toc 3"/>
    <w:basedOn w:val="a0"/>
    <w:rsid w:val="00B60D90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rsid w:val="00B60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60D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malltext1">
    <w:name w:val="smalltext1"/>
    <w:rsid w:val="00B60D90"/>
    <w:rPr>
      <w:rFonts w:ascii="Arial" w:hAnsi="Arial" w:cs="Arial" w:hint="default"/>
      <w:color w:val="000000"/>
      <w:sz w:val="24"/>
      <w:szCs w:val="24"/>
    </w:rPr>
  </w:style>
  <w:style w:type="character" w:customStyle="1" w:styleId="titleneshima1">
    <w:name w:val="titleneshima1"/>
    <w:rsid w:val="00B60D90"/>
    <w:rPr>
      <w:rFonts w:ascii="Verdana" w:hAnsi="Verdana" w:hint="default"/>
      <w:b/>
      <w:bCs/>
      <w:strike w:val="0"/>
      <w:dstrike w:val="0"/>
      <w:color w:val="822400"/>
      <w:sz w:val="32"/>
      <w:szCs w:val="32"/>
      <w:u w:val="none"/>
      <w:effect w:val="none"/>
    </w:rPr>
  </w:style>
  <w:style w:type="paragraph" w:customStyle="1" w:styleId="af8">
    <w:name w:val="Знак"/>
    <w:basedOn w:val="a0"/>
    <w:rsid w:val="00B60D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0"/>
    <w:rsid w:val="00B60D90"/>
    <w:rPr>
      <w:rFonts w:ascii="Verdana" w:hAnsi="Verdana" w:cs="Verdana"/>
      <w:sz w:val="20"/>
      <w:szCs w:val="20"/>
      <w:lang w:val="en-US" w:eastAsia="en-US"/>
    </w:rPr>
  </w:style>
  <w:style w:type="character" w:styleId="afa">
    <w:name w:val="Emphasis"/>
    <w:qFormat/>
    <w:rsid w:val="00B60D90"/>
    <w:rPr>
      <w:i/>
      <w:iCs/>
    </w:rPr>
  </w:style>
  <w:style w:type="paragraph" w:customStyle="1" w:styleId="Default">
    <w:name w:val="Default"/>
    <w:rsid w:val="00B60D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25">
    <w:name w:val="Style125"/>
    <w:basedOn w:val="a0"/>
    <w:rsid w:val="00B60D90"/>
    <w:pPr>
      <w:widowControl w:val="0"/>
      <w:autoSpaceDE w:val="0"/>
      <w:autoSpaceDN w:val="0"/>
      <w:adjustRightInd w:val="0"/>
      <w:spacing w:line="216" w:lineRule="exact"/>
      <w:ind w:firstLine="408"/>
      <w:jc w:val="both"/>
    </w:pPr>
  </w:style>
  <w:style w:type="character" w:customStyle="1" w:styleId="FontStyle294">
    <w:name w:val="Font Style294"/>
    <w:rsid w:val="00B60D90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302">
    <w:name w:val="Font Style302"/>
    <w:rsid w:val="00B60D9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61">
    <w:name w:val="Знак Знак6"/>
    <w:basedOn w:val="a1"/>
    <w:rsid w:val="00B60D90"/>
  </w:style>
  <w:style w:type="paragraph" w:customStyle="1" w:styleId="FR1">
    <w:name w:val="FR1"/>
    <w:rsid w:val="00B60D90"/>
    <w:pPr>
      <w:widowControl w:val="0"/>
      <w:autoSpaceDE w:val="0"/>
      <w:autoSpaceDN w:val="0"/>
      <w:adjustRightInd w:val="0"/>
      <w:spacing w:after="0" w:line="259" w:lineRule="auto"/>
      <w:ind w:left="400"/>
      <w:jc w:val="both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character" w:customStyle="1" w:styleId="FontStyle11">
    <w:name w:val="Font Style11"/>
    <w:rsid w:val="00B60D90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rsid w:val="00B60D90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b">
    <w:name w:val="Стиль"/>
    <w:rsid w:val="00B60D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1"/>
    <w:rsid w:val="00B60D90"/>
  </w:style>
  <w:style w:type="character" w:customStyle="1" w:styleId="41">
    <w:name w:val="Знак Знак4"/>
    <w:locked/>
    <w:rsid w:val="00B60D90"/>
    <w:rPr>
      <w:sz w:val="24"/>
      <w:lang w:val="ru-RU" w:eastAsia="ru-RU" w:bidi="ar-SA"/>
    </w:rPr>
  </w:style>
  <w:style w:type="character" w:customStyle="1" w:styleId="51">
    <w:name w:val="Знак Знак5"/>
    <w:locked/>
    <w:rsid w:val="00B60D90"/>
    <w:rPr>
      <w:sz w:val="28"/>
      <w:lang w:val="ru-RU" w:eastAsia="ru-RU" w:bidi="ar-SA"/>
    </w:rPr>
  </w:style>
  <w:style w:type="character" w:customStyle="1" w:styleId="FontStyle72">
    <w:name w:val="Font Style72"/>
    <w:basedOn w:val="a1"/>
    <w:rsid w:val="00B60D90"/>
    <w:rPr>
      <w:rFonts w:ascii="Times New Roman" w:hAnsi="Times New Roman" w:cs="Times New Roman"/>
      <w:sz w:val="22"/>
      <w:szCs w:val="22"/>
    </w:rPr>
  </w:style>
  <w:style w:type="paragraph" w:customStyle="1" w:styleId="Style34">
    <w:name w:val="Style34"/>
    <w:basedOn w:val="a0"/>
    <w:rsid w:val="00B60D90"/>
    <w:pPr>
      <w:widowControl w:val="0"/>
      <w:autoSpaceDE w:val="0"/>
      <w:autoSpaceDN w:val="0"/>
      <w:adjustRightInd w:val="0"/>
      <w:spacing w:line="269" w:lineRule="exact"/>
      <w:ind w:hanging="168"/>
      <w:jc w:val="both"/>
    </w:pPr>
  </w:style>
  <w:style w:type="character" w:customStyle="1" w:styleId="13">
    <w:name w:val="Обычный (веб) Знак1"/>
    <w:aliases w:val="Обычный (веб) Знак Знак"/>
    <w:link w:val="af7"/>
    <w:locked/>
    <w:rsid w:val="002127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basedOn w:val="a1"/>
    <w:uiPriority w:val="99"/>
    <w:semiHidden/>
    <w:unhideWhenUsed/>
    <w:rsid w:val="00663E6C"/>
    <w:rPr>
      <w:color w:val="0000FF"/>
      <w:u w:val="single"/>
    </w:rPr>
  </w:style>
  <w:style w:type="character" w:customStyle="1" w:styleId="apple-converted-space">
    <w:name w:val="apple-converted-space"/>
    <w:basedOn w:val="a1"/>
    <w:rsid w:val="0066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6869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432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120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458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293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344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6197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848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4132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653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wirpx.com/file/312676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wirpx.com/file/63753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wirpx.com/file/44563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twirpx.com/file/445672/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twirpx.com/file/6490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D820-B339-4000-8D69-77125215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40</Pages>
  <Words>8065</Words>
  <Characters>45972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 PC</dc:creator>
  <cp:keywords/>
  <dc:description/>
  <cp:lastModifiedBy>Eee PC</cp:lastModifiedBy>
  <cp:revision>210</cp:revision>
  <dcterms:created xsi:type="dcterms:W3CDTF">2016-09-16T04:42:00Z</dcterms:created>
  <dcterms:modified xsi:type="dcterms:W3CDTF">2016-12-27T13:40:00Z</dcterms:modified>
</cp:coreProperties>
</file>