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314" w:type="dxa"/>
        <w:tblInd w:w="-743" w:type="dxa"/>
        <w:tblLayout w:type="fixed"/>
        <w:tblLook w:val="0000"/>
      </w:tblPr>
      <w:tblGrid>
        <w:gridCol w:w="2127"/>
        <w:gridCol w:w="3969"/>
        <w:gridCol w:w="4218"/>
      </w:tblGrid>
      <w:tr w:rsidR="00524F08" w:rsidTr="00D3582B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2127" w:type="dxa"/>
          </w:tcPr>
          <w:p w:rsidR="00524F08" w:rsidRDefault="00524F08" w:rsidP="00524F08">
            <w:pPr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 xml:space="preserve">Упражнение на  турнике </w:t>
            </w:r>
          </w:p>
        </w:tc>
        <w:tc>
          <w:tcPr>
            <w:tcW w:w="3969" w:type="dxa"/>
          </w:tcPr>
          <w:p w:rsidR="00524F08" w:rsidRDefault="00D3582B" w:rsidP="00524F08">
            <w:pPr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Количество п</w:t>
            </w:r>
            <w:r w:rsidR="00524F08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 xml:space="preserve">одходов/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повторений</w:t>
            </w:r>
          </w:p>
        </w:tc>
        <w:tc>
          <w:tcPr>
            <w:tcW w:w="4218" w:type="dxa"/>
          </w:tcPr>
          <w:p w:rsidR="00524F08" w:rsidRDefault="00524F08" w:rsidP="00524F08">
            <w:pPr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Рекомендации к выполнению</w:t>
            </w:r>
          </w:p>
        </w:tc>
      </w:tr>
      <w:tr w:rsidR="00524F08" w:rsidRPr="00F45635" w:rsidTr="00D3582B">
        <w:tblPrEx>
          <w:tblCellMar>
            <w:top w:w="0" w:type="dxa"/>
            <w:bottom w:w="0" w:type="dxa"/>
          </w:tblCellMar>
          <w:tblLook w:val="04A0"/>
        </w:tblPrEx>
        <w:tc>
          <w:tcPr>
            <w:tcW w:w="2127" w:type="dxa"/>
            <w:shd w:val="clear" w:color="auto" w:fill="auto"/>
            <w:hideMark/>
          </w:tcPr>
          <w:p w:rsidR="00F45635" w:rsidRPr="00F45635" w:rsidRDefault="00F45635" w:rsidP="00524F08">
            <w:pPr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«</w:t>
            </w:r>
            <w:hyperlink r:id="rId4" w:history="1">
              <w:r w:rsidRPr="00F45635">
                <w:rPr>
                  <w:rFonts w:ascii="Times New Roman" w:eastAsia="Times New Roman" w:hAnsi="Times New Roman" w:cs="Times New Roman"/>
                  <w:color w:val="000000" w:themeColor="text1"/>
                  <w:sz w:val="25"/>
                  <w:lang w:eastAsia="ru-RU"/>
                </w:rPr>
                <w:t>Прыгающие» подтягивания</w:t>
              </w:r>
            </w:hyperlink>
          </w:p>
        </w:tc>
        <w:tc>
          <w:tcPr>
            <w:tcW w:w="3969" w:type="dxa"/>
            <w:shd w:val="clear" w:color="auto" w:fill="auto"/>
            <w:hideMark/>
          </w:tcPr>
          <w:p w:rsidR="00F45635" w:rsidRPr="00F45635" w:rsidRDefault="00F45635" w:rsidP="00D358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F45635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3х10-15</w:t>
            </w:r>
          </w:p>
        </w:tc>
        <w:tc>
          <w:tcPr>
            <w:tcW w:w="4218" w:type="dxa"/>
            <w:shd w:val="clear" w:color="auto" w:fill="auto"/>
            <w:hideMark/>
          </w:tcPr>
          <w:p w:rsidR="00F45635" w:rsidRPr="00F45635" w:rsidRDefault="00F45635" w:rsidP="00524F08">
            <w:pPr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F4563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5"/>
                <w:szCs w:val="25"/>
                <w:lang w:eastAsia="ru-RU"/>
              </w:rPr>
              <w:drawing>
                <wp:inline distT="0" distB="0" distL="0" distR="0">
                  <wp:extent cx="2480959" cy="1740897"/>
                  <wp:effectExtent l="19050" t="0" r="0" b="0"/>
                  <wp:docPr id="1" name="Рисунок 1" descr="Подтягивания с прыж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дтягивания с прыж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366" cy="1746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4F08" w:rsidRPr="00F45635" w:rsidTr="00D3582B">
        <w:tblPrEx>
          <w:tblCellMar>
            <w:top w:w="0" w:type="dxa"/>
            <w:bottom w:w="0" w:type="dxa"/>
          </w:tblCellMar>
          <w:tblLook w:val="04A0"/>
        </w:tblPrEx>
        <w:tc>
          <w:tcPr>
            <w:tcW w:w="2127" w:type="dxa"/>
            <w:shd w:val="clear" w:color="auto" w:fill="auto"/>
            <w:hideMark/>
          </w:tcPr>
          <w:p w:rsidR="00F45635" w:rsidRPr="00F45635" w:rsidRDefault="00F45635" w:rsidP="00524F08">
            <w:pPr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F45635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Горизонтальные подтягивания на низкой перекладине</w:t>
            </w:r>
          </w:p>
        </w:tc>
        <w:tc>
          <w:tcPr>
            <w:tcW w:w="3969" w:type="dxa"/>
            <w:shd w:val="clear" w:color="auto" w:fill="auto"/>
            <w:hideMark/>
          </w:tcPr>
          <w:p w:rsidR="00F45635" w:rsidRPr="00F45635" w:rsidRDefault="00F45635" w:rsidP="00D358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F45635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3х10-12</w:t>
            </w:r>
          </w:p>
        </w:tc>
        <w:tc>
          <w:tcPr>
            <w:tcW w:w="4218" w:type="dxa"/>
            <w:shd w:val="clear" w:color="auto" w:fill="auto"/>
            <w:hideMark/>
          </w:tcPr>
          <w:p w:rsidR="00F45635" w:rsidRPr="00F45635" w:rsidRDefault="00F45635" w:rsidP="00524F08">
            <w:pPr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F4563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5"/>
                <w:szCs w:val="25"/>
                <w:lang w:eastAsia="ru-RU"/>
              </w:rPr>
              <w:drawing>
                <wp:inline distT="0" distB="0" distL="0" distR="0">
                  <wp:extent cx="2341616" cy="2340000"/>
                  <wp:effectExtent l="19050" t="0" r="1534" b="0"/>
                  <wp:docPr id="2" name="Рисунок 2" descr="Горизонтальные подтяги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оризонтальные подтяги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616" cy="23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4F08" w:rsidRPr="00F45635" w:rsidTr="00D3582B">
        <w:tblPrEx>
          <w:tblCellMar>
            <w:top w:w="0" w:type="dxa"/>
            <w:bottom w:w="0" w:type="dxa"/>
          </w:tblCellMar>
          <w:tblLook w:val="04A0"/>
        </w:tblPrEx>
        <w:tc>
          <w:tcPr>
            <w:tcW w:w="2127" w:type="dxa"/>
            <w:shd w:val="clear" w:color="auto" w:fill="auto"/>
            <w:hideMark/>
          </w:tcPr>
          <w:p w:rsidR="00F45635" w:rsidRPr="00F45635" w:rsidRDefault="00F45635" w:rsidP="00524F08">
            <w:pPr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F45635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Подтягивания широким хватом</w:t>
            </w:r>
          </w:p>
        </w:tc>
        <w:tc>
          <w:tcPr>
            <w:tcW w:w="3969" w:type="dxa"/>
            <w:shd w:val="clear" w:color="auto" w:fill="auto"/>
            <w:hideMark/>
          </w:tcPr>
          <w:p w:rsidR="00F45635" w:rsidRPr="00F45635" w:rsidRDefault="00F45635" w:rsidP="00D358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F45635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3х5-7</w:t>
            </w:r>
          </w:p>
        </w:tc>
        <w:tc>
          <w:tcPr>
            <w:tcW w:w="4218" w:type="dxa"/>
            <w:shd w:val="clear" w:color="auto" w:fill="auto"/>
            <w:hideMark/>
          </w:tcPr>
          <w:p w:rsidR="00F45635" w:rsidRPr="00F45635" w:rsidRDefault="00F45635" w:rsidP="00524F08">
            <w:pPr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F4563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5"/>
                <w:szCs w:val="25"/>
                <w:lang w:eastAsia="ru-RU"/>
              </w:rPr>
              <w:drawing>
                <wp:inline distT="0" distB="0" distL="0" distR="0">
                  <wp:extent cx="2340383" cy="2340000"/>
                  <wp:effectExtent l="19050" t="0" r="2767" b="0"/>
                  <wp:docPr id="3" name="Рисунок 3" descr="Подтягивания широким хватом к груд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дтягивания широким хватом к груд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383" cy="23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4F08" w:rsidRPr="00F45635" w:rsidTr="00D3582B">
        <w:tblPrEx>
          <w:tblCellMar>
            <w:top w:w="0" w:type="dxa"/>
            <w:bottom w:w="0" w:type="dxa"/>
          </w:tblCellMar>
          <w:tblLook w:val="04A0"/>
        </w:tblPrEx>
        <w:tc>
          <w:tcPr>
            <w:tcW w:w="2127" w:type="dxa"/>
            <w:shd w:val="clear" w:color="auto" w:fill="auto"/>
            <w:hideMark/>
          </w:tcPr>
          <w:p w:rsidR="00F45635" w:rsidRPr="00F45635" w:rsidRDefault="00F45635" w:rsidP="00524F08">
            <w:pPr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F45635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Вис на турнике</w:t>
            </w:r>
          </w:p>
        </w:tc>
        <w:tc>
          <w:tcPr>
            <w:tcW w:w="3969" w:type="dxa"/>
            <w:shd w:val="clear" w:color="auto" w:fill="auto"/>
            <w:hideMark/>
          </w:tcPr>
          <w:p w:rsidR="00F45635" w:rsidRPr="00F45635" w:rsidRDefault="00F45635" w:rsidP="00D358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F45635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4хмаксимум</w:t>
            </w:r>
          </w:p>
        </w:tc>
        <w:tc>
          <w:tcPr>
            <w:tcW w:w="4218" w:type="dxa"/>
            <w:shd w:val="clear" w:color="auto" w:fill="auto"/>
            <w:hideMark/>
          </w:tcPr>
          <w:p w:rsidR="00F45635" w:rsidRPr="00F45635" w:rsidRDefault="00F45635" w:rsidP="00524F08">
            <w:pPr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F4563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5"/>
                <w:szCs w:val="25"/>
                <w:lang w:eastAsia="ru-RU"/>
              </w:rPr>
              <w:drawing>
                <wp:inline distT="0" distB="0" distL="0" distR="0">
                  <wp:extent cx="2340382" cy="2340000"/>
                  <wp:effectExtent l="19050" t="0" r="2768" b="0"/>
                  <wp:docPr id="4" name="Рисунок 4" descr="Вис на перекладине на двух рука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Вис на перекладине на двух рук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382" cy="23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4F08" w:rsidRPr="00F45635" w:rsidTr="00D3582B">
        <w:tblPrEx>
          <w:tblCellMar>
            <w:top w:w="0" w:type="dxa"/>
            <w:bottom w:w="0" w:type="dxa"/>
          </w:tblCellMar>
          <w:tblLook w:val="04A0"/>
        </w:tblPrEx>
        <w:tc>
          <w:tcPr>
            <w:tcW w:w="2127" w:type="dxa"/>
            <w:shd w:val="clear" w:color="auto" w:fill="auto"/>
            <w:hideMark/>
          </w:tcPr>
          <w:p w:rsidR="00F45635" w:rsidRPr="00F45635" w:rsidRDefault="00F45635" w:rsidP="00524F08">
            <w:pPr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F45635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lastRenderedPageBreak/>
              <w:t>Имитация французского жима на низкой перекладине</w:t>
            </w:r>
          </w:p>
        </w:tc>
        <w:tc>
          <w:tcPr>
            <w:tcW w:w="3969" w:type="dxa"/>
            <w:shd w:val="clear" w:color="auto" w:fill="auto"/>
            <w:hideMark/>
          </w:tcPr>
          <w:p w:rsidR="00F45635" w:rsidRPr="00F45635" w:rsidRDefault="00F45635" w:rsidP="00D358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F45635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4х10-15</w:t>
            </w:r>
          </w:p>
        </w:tc>
        <w:tc>
          <w:tcPr>
            <w:tcW w:w="4218" w:type="dxa"/>
            <w:shd w:val="clear" w:color="auto" w:fill="auto"/>
            <w:hideMark/>
          </w:tcPr>
          <w:p w:rsidR="00F45635" w:rsidRPr="00F45635" w:rsidRDefault="00F45635" w:rsidP="00524F08">
            <w:pPr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F4563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5"/>
                <w:szCs w:val="25"/>
                <w:lang w:eastAsia="ru-RU"/>
              </w:rPr>
              <w:drawing>
                <wp:inline distT="0" distB="0" distL="0" distR="0">
                  <wp:extent cx="2593742" cy="947398"/>
                  <wp:effectExtent l="19050" t="0" r="0" b="0"/>
                  <wp:docPr id="7" name="Рисунок 7" descr="Французский жим от низкой перекладин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Французский жим от низкой перекладин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7505" cy="9560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4F08" w:rsidRPr="00F45635" w:rsidTr="00D3582B">
        <w:tblPrEx>
          <w:tblCellMar>
            <w:top w:w="0" w:type="dxa"/>
            <w:bottom w:w="0" w:type="dxa"/>
          </w:tblCellMar>
          <w:tblLook w:val="04A0"/>
        </w:tblPrEx>
        <w:tc>
          <w:tcPr>
            <w:tcW w:w="2127" w:type="dxa"/>
            <w:shd w:val="clear" w:color="auto" w:fill="auto"/>
            <w:hideMark/>
          </w:tcPr>
          <w:p w:rsidR="00F45635" w:rsidRPr="00F45635" w:rsidRDefault="00F45635" w:rsidP="00524F08">
            <w:pPr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F45635" w:rsidRPr="00F45635" w:rsidRDefault="00F45635" w:rsidP="00D358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4218" w:type="dxa"/>
            <w:shd w:val="clear" w:color="auto" w:fill="auto"/>
            <w:hideMark/>
          </w:tcPr>
          <w:p w:rsidR="00F45635" w:rsidRPr="00F45635" w:rsidRDefault="00F45635" w:rsidP="00524F08">
            <w:pPr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</w:tr>
      <w:tr w:rsidR="00524F08" w:rsidRPr="00F45635" w:rsidTr="00D3582B">
        <w:tblPrEx>
          <w:tblCellMar>
            <w:top w:w="0" w:type="dxa"/>
            <w:bottom w:w="0" w:type="dxa"/>
          </w:tblCellMar>
          <w:tblLook w:val="04A0"/>
        </w:tblPrEx>
        <w:tc>
          <w:tcPr>
            <w:tcW w:w="2127" w:type="dxa"/>
            <w:shd w:val="clear" w:color="auto" w:fill="auto"/>
            <w:hideMark/>
          </w:tcPr>
          <w:p w:rsidR="00F45635" w:rsidRPr="00F45635" w:rsidRDefault="00F45635" w:rsidP="00524F08">
            <w:pPr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F45635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Подтягивания за голову</w:t>
            </w:r>
          </w:p>
        </w:tc>
        <w:tc>
          <w:tcPr>
            <w:tcW w:w="3969" w:type="dxa"/>
            <w:shd w:val="clear" w:color="auto" w:fill="auto"/>
            <w:hideMark/>
          </w:tcPr>
          <w:p w:rsidR="00F45635" w:rsidRPr="00F45635" w:rsidRDefault="00F45635" w:rsidP="00D358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F45635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3х5-7</w:t>
            </w:r>
          </w:p>
        </w:tc>
        <w:tc>
          <w:tcPr>
            <w:tcW w:w="4218" w:type="dxa"/>
            <w:shd w:val="clear" w:color="auto" w:fill="auto"/>
            <w:hideMark/>
          </w:tcPr>
          <w:p w:rsidR="00F45635" w:rsidRPr="00F45635" w:rsidRDefault="00F45635" w:rsidP="00524F08">
            <w:pPr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F4563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5"/>
                <w:szCs w:val="25"/>
                <w:lang w:eastAsia="ru-RU"/>
              </w:rPr>
              <w:drawing>
                <wp:inline distT="0" distB="0" distL="0" distR="0">
                  <wp:extent cx="2340383" cy="2340000"/>
                  <wp:effectExtent l="19050" t="0" r="2767" b="0"/>
                  <wp:docPr id="10" name="Рисунок 10" descr="Подтягивания на турнике за голов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Подтягивания на турнике за голов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383" cy="23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4F08" w:rsidRPr="00F45635" w:rsidTr="00D3582B">
        <w:tblPrEx>
          <w:tblCellMar>
            <w:top w:w="0" w:type="dxa"/>
            <w:bottom w:w="0" w:type="dxa"/>
          </w:tblCellMar>
          <w:tblLook w:val="04A0"/>
        </w:tblPrEx>
        <w:tc>
          <w:tcPr>
            <w:tcW w:w="2127" w:type="dxa"/>
            <w:shd w:val="clear" w:color="auto" w:fill="auto"/>
            <w:hideMark/>
          </w:tcPr>
          <w:p w:rsidR="00F45635" w:rsidRPr="00F45635" w:rsidRDefault="00F45635" w:rsidP="00524F08">
            <w:pPr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F45635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Подтягивания узким обратным хватом</w:t>
            </w:r>
          </w:p>
        </w:tc>
        <w:tc>
          <w:tcPr>
            <w:tcW w:w="3969" w:type="dxa"/>
            <w:shd w:val="clear" w:color="auto" w:fill="auto"/>
            <w:hideMark/>
          </w:tcPr>
          <w:p w:rsidR="00F45635" w:rsidRPr="00F45635" w:rsidRDefault="00F45635" w:rsidP="00D358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F45635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  <w:t>3х4-6</w:t>
            </w:r>
          </w:p>
        </w:tc>
        <w:tc>
          <w:tcPr>
            <w:tcW w:w="4218" w:type="dxa"/>
            <w:shd w:val="clear" w:color="auto" w:fill="auto"/>
            <w:hideMark/>
          </w:tcPr>
          <w:p w:rsidR="00F45635" w:rsidRPr="00F45635" w:rsidRDefault="00F45635" w:rsidP="00524F08">
            <w:pPr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F4563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5"/>
                <w:szCs w:val="25"/>
                <w:lang w:eastAsia="ru-RU"/>
              </w:rPr>
              <w:drawing>
                <wp:inline distT="0" distB="0" distL="0" distR="0">
                  <wp:extent cx="2340383" cy="2340000"/>
                  <wp:effectExtent l="19050" t="0" r="2767" b="0"/>
                  <wp:docPr id="11" name="Рисунок 11" descr="Подтягивания узким хват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Подтягивания узким хват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383" cy="23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4F08" w:rsidRPr="00F45635" w:rsidTr="00D3582B">
        <w:tblPrEx>
          <w:tblCellMar>
            <w:top w:w="0" w:type="dxa"/>
            <w:bottom w:w="0" w:type="dxa"/>
          </w:tblCellMar>
          <w:tblLook w:val="04A0"/>
        </w:tblPrEx>
        <w:tc>
          <w:tcPr>
            <w:tcW w:w="2127" w:type="dxa"/>
            <w:shd w:val="clear" w:color="auto" w:fill="auto"/>
            <w:hideMark/>
          </w:tcPr>
          <w:p w:rsidR="00F45635" w:rsidRPr="00F45635" w:rsidRDefault="00F45635" w:rsidP="00524F08">
            <w:pPr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F45635" w:rsidRPr="00F45635" w:rsidRDefault="00F45635" w:rsidP="00524F08">
            <w:pPr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4218" w:type="dxa"/>
            <w:shd w:val="clear" w:color="auto" w:fill="auto"/>
            <w:hideMark/>
          </w:tcPr>
          <w:p w:rsidR="00F45635" w:rsidRPr="00F45635" w:rsidRDefault="00F45635" w:rsidP="00524F08">
            <w:pPr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</w:tr>
    </w:tbl>
    <w:p w:rsidR="00564A11" w:rsidRDefault="00564A11"/>
    <w:sectPr w:rsidR="00564A11" w:rsidSect="00107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45635"/>
    <w:rsid w:val="00107E45"/>
    <w:rsid w:val="00524F08"/>
    <w:rsid w:val="00564A11"/>
    <w:rsid w:val="00D3582B"/>
    <w:rsid w:val="00F45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5635"/>
    <w:rPr>
      <w:color w:val="0000FF"/>
      <w:u w:val="single"/>
    </w:rPr>
  </w:style>
  <w:style w:type="character" w:styleId="a4">
    <w:name w:val="Strong"/>
    <w:basedOn w:val="a0"/>
    <w:uiPriority w:val="22"/>
    <w:qFormat/>
    <w:rsid w:val="00F4563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45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56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F45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5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cross.expert/uprazhneniya/prygayushhie-podtyagivaniya.html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2020-04-19T19:02:00Z</dcterms:created>
  <dcterms:modified xsi:type="dcterms:W3CDTF">2020-04-19T19:27:00Z</dcterms:modified>
</cp:coreProperties>
</file>