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7F" w:rsidRPr="00E4107F" w:rsidRDefault="00E4107F" w:rsidP="00E41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07F">
        <w:rPr>
          <w:rFonts w:ascii="Times New Roman" w:hAnsi="Times New Roman" w:cs="Times New Roman"/>
          <w:b/>
          <w:sz w:val="24"/>
          <w:szCs w:val="24"/>
        </w:rPr>
        <w:t>ВОПРОСЫ К ЭКЗАМЕНУ ПО МЕТОДОЛОГИЧЕСКИМ ПРОБЛЕМАМ АНАЛИЗА ХУДОЖЕСТВЕННОГО ТЕКСТА»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Мифологический метод. 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Мифологическая школа в Германии.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tabs>
          <w:tab w:val="left" w:pos="497"/>
        </w:tabs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Русская мифологическая школа. </w:t>
      </w:r>
    </w:p>
    <w:p w:rsid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Биографический метод.</w:t>
      </w:r>
    </w:p>
    <w:p w:rsid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Культурно-исторический метод.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Сравнительно-исторический метод</w:t>
      </w:r>
      <w:r w:rsidRPr="00E4107F">
        <w:rPr>
          <w:rFonts w:cs="Times New Roman"/>
          <w:sz w:val="24"/>
          <w:szCs w:val="24"/>
        </w:rPr>
        <w:t>.</w:t>
      </w:r>
    </w:p>
    <w:p w:rsid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Сравнительно-сопоставительный метод. </w:t>
      </w:r>
    </w:p>
    <w:p w:rsid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Интуитивистский метод.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Формальный метод.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Формалистские концепции в зарубежном литературоведении.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Русская формальная школа.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Психологический метод.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tabs>
          <w:tab w:val="left" w:pos="1418"/>
        </w:tabs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Психоаналитический метод.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Социогенетический метод</w:t>
      </w:r>
      <w:r w:rsidRPr="00E4107F">
        <w:rPr>
          <w:rFonts w:cs="Times New Roman"/>
          <w:sz w:val="24"/>
          <w:szCs w:val="24"/>
        </w:rPr>
        <w:t>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Марксистская критика и «вульгарный социологизм».  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Структурализм.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Французский структурализм.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Русский структурализм.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rPr>
          <w:rFonts w:cs="Times New Roman"/>
          <w:spacing w:val="-14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Герменевтика.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Феноменология.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Рецептивная эстетика.</w:t>
      </w:r>
    </w:p>
    <w:p w:rsidR="00E4107F" w:rsidRPr="00E4107F" w:rsidRDefault="00E4107F" w:rsidP="00E4107F">
      <w:pPr>
        <w:pStyle w:val="a3"/>
        <w:numPr>
          <w:ilvl w:val="0"/>
          <w:numId w:val="33"/>
        </w:numPr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Постструктурализм и </w:t>
      </w:r>
      <w:proofErr w:type="spellStart"/>
      <w:r w:rsidRPr="00E4107F">
        <w:rPr>
          <w:rFonts w:cs="Times New Roman"/>
          <w:sz w:val="24"/>
          <w:szCs w:val="24"/>
        </w:rPr>
        <w:t>деконструктивизм</w:t>
      </w:r>
      <w:proofErr w:type="spellEnd"/>
      <w:r w:rsidRPr="00E4107F">
        <w:rPr>
          <w:rFonts w:cs="Times New Roman"/>
          <w:sz w:val="24"/>
          <w:szCs w:val="24"/>
        </w:rPr>
        <w:t>.</w:t>
      </w:r>
    </w:p>
    <w:p w:rsidR="00E4107F" w:rsidRPr="00E4107F" w:rsidRDefault="00E4107F" w:rsidP="00E4107F">
      <w:pPr>
        <w:pStyle w:val="a3"/>
        <w:numPr>
          <w:ilvl w:val="0"/>
          <w:numId w:val="33"/>
        </w:numPr>
        <w:rPr>
          <w:rFonts w:cs="Times New Roman"/>
          <w:sz w:val="24"/>
          <w:szCs w:val="24"/>
        </w:rPr>
      </w:pPr>
      <w:proofErr w:type="spellStart"/>
      <w:r w:rsidRPr="00E4107F">
        <w:rPr>
          <w:rFonts w:cs="Times New Roman"/>
          <w:sz w:val="24"/>
          <w:szCs w:val="24"/>
        </w:rPr>
        <w:t>Нарратология</w:t>
      </w:r>
      <w:proofErr w:type="spellEnd"/>
      <w:r w:rsidRPr="00E4107F">
        <w:rPr>
          <w:rFonts w:cs="Times New Roman"/>
          <w:sz w:val="24"/>
          <w:szCs w:val="24"/>
        </w:rPr>
        <w:t xml:space="preserve">. </w:t>
      </w:r>
    </w:p>
    <w:p w:rsidR="00E4107F" w:rsidRPr="00E4107F" w:rsidRDefault="00E4107F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Методология литературоведения как научная дисциплина.</w:t>
      </w:r>
    </w:p>
    <w:p w:rsid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proofErr w:type="spellStart"/>
      <w:r w:rsidRPr="00E4107F">
        <w:rPr>
          <w:rFonts w:cs="Times New Roman"/>
          <w:sz w:val="24"/>
          <w:szCs w:val="24"/>
        </w:rPr>
        <w:t>Интертекст</w:t>
      </w:r>
      <w:proofErr w:type="spellEnd"/>
      <w:r w:rsidRPr="00E4107F">
        <w:rPr>
          <w:rFonts w:cs="Times New Roman"/>
          <w:sz w:val="24"/>
          <w:szCs w:val="24"/>
        </w:rPr>
        <w:t xml:space="preserve">, </w:t>
      </w:r>
      <w:proofErr w:type="spellStart"/>
      <w:r w:rsidRPr="00E4107F">
        <w:rPr>
          <w:rFonts w:cs="Times New Roman"/>
          <w:sz w:val="24"/>
          <w:szCs w:val="24"/>
        </w:rPr>
        <w:t>интертекстуальные</w:t>
      </w:r>
      <w:proofErr w:type="spellEnd"/>
      <w:r w:rsidRPr="00E4107F">
        <w:rPr>
          <w:rFonts w:cs="Times New Roman"/>
          <w:sz w:val="24"/>
          <w:szCs w:val="24"/>
        </w:rPr>
        <w:t xml:space="preserve"> отношения, </w:t>
      </w:r>
      <w:proofErr w:type="spellStart"/>
      <w:r w:rsidRPr="00E4107F">
        <w:rPr>
          <w:rFonts w:cs="Times New Roman"/>
          <w:sz w:val="24"/>
          <w:szCs w:val="24"/>
        </w:rPr>
        <w:t>семанализ.</w:t>
      </w:r>
      <w:proofErr w:type="spellEnd"/>
    </w:p>
    <w:p w:rsid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Феномен, </w:t>
      </w:r>
      <w:proofErr w:type="spellStart"/>
      <w:r w:rsidRPr="00E4107F">
        <w:rPr>
          <w:rFonts w:cs="Times New Roman"/>
          <w:sz w:val="24"/>
          <w:szCs w:val="24"/>
        </w:rPr>
        <w:t>интенциональность</w:t>
      </w:r>
      <w:proofErr w:type="spellEnd"/>
      <w:r w:rsidRPr="00E4107F">
        <w:rPr>
          <w:rFonts w:cs="Times New Roman"/>
          <w:sz w:val="24"/>
          <w:szCs w:val="24"/>
        </w:rPr>
        <w:t xml:space="preserve">, феноменологическая редукция. </w:t>
      </w:r>
    </w:p>
    <w:p w:rsidR="00316893" w:rsidRPr="00E4107F" w:rsidRDefault="00316893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Стратегия текста, коммуникативная определённость/неопределённость текста.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Имплицитный и эксплицитный автор, </w:t>
      </w:r>
      <w:proofErr w:type="spellStart"/>
      <w:r w:rsidRPr="00E4107F">
        <w:rPr>
          <w:rFonts w:cs="Times New Roman"/>
          <w:sz w:val="24"/>
          <w:szCs w:val="24"/>
        </w:rPr>
        <w:t>скриптор</w:t>
      </w:r>
      <w:proofErr w:type="spellEnd"/>
      <w:r w:rsidRPr="00E4107F">
        <w:rPr>
          <w:rFonts w:cs="Times New Roman"/>
          <w:sz w:val="24"/>
          <w:szCs w:val="24"/>
        </w:rPr>
        <w:t>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Текст, литературное произведение, гипертекст, </w:t>
      </w:r>
      <w:proofErr w:type="spellStart"/>
      <w:r w:rsidRPr="00E4107F">
        <w:rPr>
          <w:rFonts w:cs="Times New Roman"/>
          <w:sz w:val="24"/>
          <w:szCs w:val="24"/>
        </w:rPr>
        <w:t>метатекст</w:t>
      </w:r>
      <w:proofErr w:type="spellEnd"/>
      <w:r w:rsidRPr="00E4107F">
        <w:rPr>
          <w:rFonts w:cs="Times New Roman"/>
          <w:sz w:val="24"/>
          <w:szCs w:val="24"/>
        </w:rPr>
        <w:t>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tabs>
          <w:tab w:val="left" w:pos="497"/>
        </w:tabs>
        <w:jc w:val="both"/>
        <w:rPr>
          <w:rFonts w:cs="Times New Roman"/>
          <w:sz w:val="24"/>
          <w:szCs w:val="24"/>
        </w:rPr>
      </w:pPr>
      <w:proofErr w:type="spellStart"/>
      <w:r w:rsidRPr="00E4107F">
        <w:rPr>
          <w:rFonts w:cs="Times New Roman"/>
          <w:sz w:val="24"/>
          <w:szCs w:val="24"/>
        </w:rPr>
        <w:t>Самопонимание</w:t>
      </w:r>
      <w:proofErr w:type="spellEnd"/>
      <w:r w:rsidRPr="00E4107F">
        <w:rPr>
          <w:rFonts w:cs="Times New Roman"/>
          <w:sz w:val="24"/>
          <w:szCs w:val="24"/>
        </w:rPr>
        <w:t xml:space="preserve"> субъекта, повествовательная идентичность.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Имплицитный читатель, идентификация.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Аффективная стилистика, теория читательского отклика.</w:t>
      </w:r>
    </w:p>
    <w:p w:rsid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Реципиент, эстети</w:t>
      </w:r>
      <w:bookmarkStart w:id="0" w:name="_GoBack"/>
      <w:bookmarkEnd w:id="0"/>
      <w:r w:rsidRPr="00E4107F">
        <w:rPr>
          <w:rFonts w:cs="Times New Roman"/>
          <w:sz w:val="24"/>
          <w:szCs w:val="24"/>
        </w:rPr>
        <w:t>ческий опыт, интерпретация.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Герменевтический круг, </w:t>
      </w:r>
      <w:proofErr w:type="spellStart"/>
      <w:r w:rsidRPr="00E4107F">
        <w:rPr>
          <w:rFonts w:cs="Times New Roman"/>
          <w:sz w:val="24"/>
          <w:szCs w:val="24"/>
        </w:rPr>
        <w:t>дивинация</w:t>
      </w:r>
      <w:proofErr w:type="spellEnd"/>
      <w:r w:rsidRPr="00E4107F">
        <w:rPr>
          <w:rFonts w:cs="Times New Roman"/>
          <w:sz w:val="24"/>
          <w:szCs w:val="24"/>
        </w:rPr>
        <w:t>, экзегетика.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proofErr w:type="spellStart"/>
      <w:r w:rsidRPr="00E4107F">
        <w:rPr>
          <w:rFonts w:cs="Times New Roman"/>
          <w:sz w:val="24"/>
          <w:szCs w:val="24"/>
        </w:rPr>
        <w:t>Диалогизм</w:t>
      </w:r>
      <w:proofErr w:type="spellEnd"/>
      <w:r w:rsidRPr="00E4107F">
        <w:rPr>
          <w:rFonts w:cs="Times New Roman"/>
          <w:sz w:val="24"/>
          <w:szCs w:val="24"/>
        </w:rPr>
        <w:t>, полифония, архитектоника.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Форма и содержание, формальная поэтика, ОПОЯЗ. 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tabs>
          <w:tab w:val="left" w:pos="1418"/>
        </w:tabs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Историческое бессознательное, </w:t>
      </w:r>
      <w:proofErr w:type="spellStart"/>
      <w:r w:rsidRPr="00E4107F">
        <w:rPr>
          <w:rFonts w:cs="Times New Roman"/>
          <w:sz w:val="24"/>
          <w:szCs w:val="24"/>
        </w:rPr>
        <w:t>эпистема</w:t>
      </w:r>
      <w:proofErr w:type="spellEnd"/>
      <w:r w:rsidRPr="00E4107F">
        <w:rPr>
          <w:rFonts w:cs="Times New Roman"/>
          <w:sz w:val="24"/>
          <w:szCs w:val="24"/>
        </w:rPr>
        <w:t xml:space="preserve">. 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Эстетика творчества, суггестия, иррациональное сознание.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Коллективное бессознательное, сублимация, «</w:t>
      </w:r>
      <w:proofErr w:type="spellStart"/>
      <w:r w:rsidRPr="00E4107F">
        <w:rPr>
          <w:rFonts w:cs="Times New Roman"/>
          <w:sz w:val="24"/>
          <w:szCs w:val="24"/>
        </w:rPr>
        <w:t>эдипов</w:t>
      </w:r>
      <w:proofErr w:type="spellEnd"/>
      <w:r w:rsidRPr="00E4107F">
        <w:rPr>
          <w:rFonts w:cs="Times New Roman"/>
          <w:sz w:val="24"/>
          <w:szCs w:val="24"/>
        </w:rPr>
        <w:t xml:space="preserve"> комплекс».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proofErr w:type="spellStart"/>
      <w:r w:rsidRPr="00E4107F">
        <w:rPr>
          <w:rFonts w:cs="Times New Roman"/>
          <w:sz w:val="24"/>
          <w:szCs w:val="24"/>
        </w:rPr>
        <w:t>Психопоэтика</w:t>
      </w:r>
      <w:proofErr w:type="spellEnd"/>
      <w:r w:rsidRPr="00E4107F">
        <w:rPr>
          <w:rFonts w:cs="Times New Roman"/>
          <w:sz w:val="24"/>
          <w:szCs w:val="24"/>
        </w:rPr>
        <w:t xml:space="preserve">, </w:t>
      </w:r>
      <w:proofErr w:type="spellStart"/>
      <w:r w:rsidRPr="00E4107F">
        <w:rPr>
          <w:rFonts w:cs="Times New Roman"/>
          <w:sz w:val="24"/>
          <w:szCs w:val="24"/>
        </w:rPr>
        <w:t>лингвопоэтика</w:t>
      </w:r>
      <w:proofErr w:type="spellEnd"/>
      <w:r w:rsidRPr="00E4107F">
        <w:rPr>
          <w:rFonts w:cs="Times New Roman"/>
          <w:sz w:val="24"/>
          <w:szCs w:val="24"/>
        </w:rPr>
        <w:t>, психология искусства.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Теоретическая поэтика, психологизм, внутренняя форма слова.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Типология, рецепция, инвариант.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rPr>
          <w:rFonts w:cs="Times New Roman"/>
          <w:spacing w:val="-14"/>
          <w:sz w:val="24"/>
          <w:szCs w:val="24"/>
        </w:rPr>
      </w:pPr>
      <w:r w:rsidRPr="00E4107F">
        <w:rPr>
          <w:rFonts w:cs="Times New Roman"/>
          <w:spacing w:val="-14"/>
          <w:sz w:val="24"/>
          <w:szCs w:val="24"/>
        </w:rPr>
        <w:t>Мотив, характер, теория «расы, момента и среды».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Историческая поэтика, историзм, детерминизм.</w:t>
      </w:r>
    </w:p>
    <w:p w:rsidR="00816E1A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pacing w:val="-14"/>
          <w:sz w:val="24"/>
          <w:szCs w:val="24"/>
        </w:rPr>
      </w:pPr>
      <w:r w:rsidRPr="00E4107F">
        <w:rPr>
          <w:rFonts w:cs="Times New Roman"/>
          <w:spacing w:val="-14"/>
          <w:sz w:val="24"/>
          <w:szCs w:val="24"/>
        </w:rPr>
        <w:t xml:space="preserve">Индетерминизм, </w:t>
      </w:r>
      <w:proofErr w:type="spellStart"/>
      <w:r w:rsidRPr="00E4107F">
        <w:rPr>
          <w:rFonts w:cs="Times New Roman"/>
          <w:spacing w:val="-14"/>
          <w:sz w:val="24"/>
          <w:szCs w:val="24"/>
        </w:rPr>
        <w:t>автобиографизм</w:t>
      </w:r>
      <w:proofErr w:type="spellEnd"/>
      <w:r w:rsidRPr="00E4107F">
        <w:rPr>
          <w:rFonts w:cs="Times New Roman"/>
          <w:spacing w:val="-14"/>
          <w:sz w:val="24"/>
          <w:szCs w:val="24"/>
        </w:rPr>
        <w:t>, сублимация.</w:t>
      </w:r>
    </w:p>
    <w:p w:rsid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>Триада «автор-текст-читатель», дискурс.</w:t>
      </w:r>
    </w:p>
    <w:p w:rsidR="00E4107F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Архетип, мифологема, </w:t>
      </w:r>
      <w:proofErr w:type="spellStart"/>
      <w:r w:rsidRPr="00E4107F">
        <w:rPr>
          <w:rFonts w:cs="Times New Roman"/>
          <w:sz w:val="24"/>
          <w:szCs w:val="24"/>
        </w:rPr>
        <w:t>мифопоэтика</w:t>
      </w:r>
      <w:proofErr w:type="spellEnd"/>
      <w:r w:rsidRPr="00E4107F">
        <w:rPr>
          <w:rFonts w:cs="Times New Roman"/>
          <w:sz w:val="24"/>
          <w:szCs w:val="24"/>
        </w:rPr>
        <w:t>.</w:t>
      </w:r>
    </w:p>
    <w:p w:rsidR="00E4107F" w:rsidRPr="00E4107F" w:rsidRDefault="00816E1A" w:rsidP="00E4107F">
      <w:pPr>
        <w:pStyle w:val="a3"/>
        <w:numPr>
          <w:ilvl w:val="0"/>
          <w:numId w:val="33"/>
        </w:numPr>
        <w:jc w:val="both"/>
        <w:rPr>
          <w:rFonts w:cs="Times New Roman"/>
          <w:sz w:val="24"/>
          <w:szCs w:val="24"/>
        </w:rPr>
      </w:pPr>
      <w:r w:rsidRPr="00E4107F">
        <w:rPr>
          <w:rFonts w:cs="Times New Roman"/>
          <w:sz w:val="24"/>
          <w:szCs w:val="24"/>
        </w:rPr>
        <w:t xml:space="preserve">Солярная и метеорологическая теории мифа, </w:t>
      </w:r>
      <w:proofErr w:type="spellStart"/>
      <w:r w:rsidRPr="00E4107F">
        <w:rPr>
          <w:rFonts w:cs="Times New Roman"/>
          <w:sz w:val="24"/>
          <w:szCs w:val="24"/>
        </w:rPr>
        <w:t>эвгемеризм</w:t>
      </w:r>
      <w:proofErr w:type="spellEnd"/>
      <w:r w:rsidR="00E4107F" w:rsidRPr="00E4107F">
        <w:rPr>
          <w:rFonts w:cs="Times New Roman"/>
          <w:sz w:val="24"/>
          <w:szCs w:val="24"/>
        </w:rPr>
        <w:t>.</w:t>
      </w:r>
    </w:p>
    <w:p w:rsidR="00816E1A" w:rsidRPr="00C72602" w:rsidRDefault="00816E1A" w:rsidP="00E4107F">
      <w:pPr>
        <w:pStyle w:val="a3"/>
        <w:ind w:left="567" w:firstLine="0"/>
        <w:jc w:val="both"/>
        <w:rPr>
          <w:rFonts w:cs="Times New Roman"/>
          <w:sz w:val="24"/>
          <w:szCs w:val="24"/>
        </w:rPr>
      </w:pPr>
    </w:p>
    <w:p w:rsidR="00ED4486" w:rsidRDefault="00ED4486">
      <w:pPr>
        <w:ind w:left="567"/>
      </w:pPr>
    </w:p>
    <w:sectPr w:rsidR="00ED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541"/>
    <w:multiLevelType w:val="hybridMultilevel"/>
    <w:tmpl w:val="7AC0A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F64A0"/>
    <w:multiLevelType w:val="hybridMultilevel"/>
    <w:tmpl w:val="22C2C2D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BDF096F"/>
    <w:multiLevelType w:val="hybridMultilevel"/>
    <w:tmpl w:val="27541042"/>
    <w:lvl w:ilvl="0" w:tplc="0419000F">
      <w:start w:val="1"/>
      <w:numFmt w:val="decimal"/>
      <w:lvlText w:val="%1."/>
      <w:lvlJc w:val="left"/>
      <w:pPr>
        <w:ind w:left="2563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0BFD09A7"/>
    <w:multiLevelType w:val="hybridMultilevel"/>
    <w:tmpl w:val="F12EF71A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0CD85A8E"/>
    <w:multiLevelType w:val="hybridMultilevel"/>
    <w:tmpl w:val="A7B2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432E"/>
    <w:multiLevelType w:val="hybridMultilevel"/>
    <w:tmpl w:val="D378200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2BC6DC2"/>
    <w:multiLevelType w:val="hybridMultilevel"/>
    <w:tmpl w:val="E8F8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54C1"/>
    <w:multiLevelType w:val="hybridMultilevel"/>
    <w:tmpl w:val="CD2E0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E76F1"/>
    <w:multiLevelType w:val="hybridMultilevel"/>
    <w:tmpl w:val="8A32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301E1"/>
    <w:multiLevelType w:val="hybridMultilevel"/>
    <w:tmpl w:val="A7E80BEE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26C16A46"/>
    <w:multiLevelType w:val="hybridMultilevel"/>
    <w:tmpl w:val="00CE57B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78375DA"/>
    <w:multiLevelType w:val="hybridMultilevel"/>
    <w:tmpl w:val="00CE57B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89A4905"/>
    <w:multiLevelType w:val="hybridMultilevel"/>
    <w:tmpl w:val="223EF9A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F7C55BF"/>
    <w:multiLevelType w:val="hybridMultilevel"/>
    <w:tmpl w:val="95A0ADA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20D6377"/>
    <w:multiLevelType w:val="hybridMultilevel"/>
    <w:tmpl w:val="269C77EA"/>
    <w:lvl w:ilvl="0" w:tplc="0419000F">
      <w:start w:val="1"/>
      <w:numFmt w:val="decimal"/>
      <w:lvlText w:val="%1."/>
      <w:lvlJc w:val="left"/>
      <w:pPr>
        <w:ind w:left="2563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3787682C"/>
    <w:multiLevelType w:val="hybridMultilevel"/>
    <w:tmpl w:val="777A115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388F00F0"/>
    <w:multiLevelType w:val="hybridMultilevel"/>
    <w:tmpl w:val="4824DB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F4798"/>
    <w:multiLevelType w:val="hybridMultilevel"/>
    <w:tmpl w:val="C702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03C84"/>
    <w:multiLevelType w:val="hybridMultilevel"/>
    <w:tmpl w:val="922AD9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6D1B78"/>
    <w:multiLevelType w:val="hybridMultilevel"/>
    <w:tmpl w:val="00CE57B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1784141"/>
    <w:multiLevelType w:val="hybridMultilevel"/>
    <w:tmpl w:val="B136D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B33792"/>
    <w:multiLevelType w:val="hybridMultilevel"/>
    <w:tmpl w:val="3780B92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C3F3799"/>
    <w:multiLevelType w:val="hybridMultilevel"/>
    <w:tmpl w:val="5CC09944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FDE139B"/>
    <w:multiLevelType w:val="hybridMultilevel"/>
    <w:tmpl w:val="BABE8768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6206472A"/>
    <w:multiLevelType w:val="hybridMultilevel"/>
    <w:tmpl w:val="D378200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634232C6"/>
    <w:multiLevelType w:val="hybridMultilevel"/>
    <w:tmpl w:val="2DCA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3C5B8A"/>
    <w:multiLevelType w:val="hybridMultilevel"/>
    <w:tmpl w:val="1780D9D4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7" w15:restartNumberingAfterBreak="0">
    <w:nsid w:val="6A2D1211"/>
    <w:multiLevelType w:val="hybridMultilevel"/>
    <w:tmpl w:val="AE24392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6FF30A03"/>
    <w:multiLevelType w:val="hybridMultilevel"/>
    <w:tmpl w:val="7E90F01C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9" w15:restartNumberingAfterBreak="0">
    <w:nsid w:val="71C855BD"/>
    <w:multiLevelType w:val="hybridMultilevel"/>
    <w:tmpl w:val="0AF83E8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1CD1FFE"/>
    <w:multiLevelType w:val="hybridMultilevel"/>
    <w:tmpl w:val="FABCA4BC"/>
    <w:lvl w:ilvl="0" w:tplc="0419000F">
      <w:start w:val="1"/>
      <w:numFmt w:val="decimal"/>
      <w:lvlText w:val="%1."/>
      <w:lvlJc w:val="left"/>
      <w:pPr>
        <w:ind w:left="2368" w:hanging="360"/>
      </w:pPr>
    </w:lvl>
    <w:lvl w:ilvl="1" w:tplc="04190019" w:tentative="1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1" w15:restartNumberingAfterBreak="0">
    <w:nsid w:val="74C17188"/>
    <w:multiLevelType w:val="hybridMultilevel"/>
    <w:tmpl w:val="681C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E2650"/>
    <w:multiLevelType w:val="hybridMultilevel"/>
    <w:tmpl w:val="0A2EF35E"/>
    <w:lvl w:ilvl="0" w:tplc="0419000F">
      <w:start w:val="1"/>
      <w:numFmt w:val="decimal"/>
      <w:lvlText w:val="%1."/>
      <w:lvlJc w:val="left"/>
      <w:pPr>
        <w:ind w:left="3130" w:hanging="360"/>
      </w:p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17"/>
  </w:num>
  <w:num w:numId="2">
    <w:abstractNumId w:val="32"/>
  </w:num>
  <w:num w:numId="3">
    <w:abstractNumId w:val="23"/>
  </w:num>
  <w:num w:numId="4">
    <w:abstractNumId w:val="28"/>
  </w:num>
  <w:num w:numId="5">
    <w:abstractNumId w:val="3"/>
  </w:num>
  <w:num w:numId="6">
    <w:abstractNumId w:val="21"/>
  </w:num>
  <w:num w:numId="7">
    <w:abstractNumId w:val="1"/>
  </w:num>
  <w:num w:numId="8">
    <w:abstractNumId w:val="26"/>
  </w:num>
  <w:num w:numId="9">
    <w:abstractNumId w:val="9"/>
  </w:num>
  <w:num w:numId="10">
    <w:abstractNumId w:val="2"/>
  </w:num>
  <w:num w:numId="11">
    <w:abstractNumId w:val="27"/>
  </w:num>
  <w:num w:numId="12">
    <w:abstractNumId w:val="22"/>
  </w:num>
  <w:num w:numId="13">
    <w:abstractNumId w:val="12"/>
  </w:num>
  <w:num w:numId="14">
    <w:abstractNumId w:val="15"/>
  </w:num>
  <w:num w:numId="15">
    <w:abstractNumId w:val="29"/>
  </w:num>
  <w:num w:numId="16">
    <w:abstractNumId w:val="30"/>
  </w:num>
  <w:num w:numId="17">
    <w:abstractNumId w:val="14"/>
  </w:num>
  <w:num w:numId="18">
    <w:abstractNumId w:val="6"/>
  </w:num>
  <w:num w:numId="19">
    <w:abstractNumId w:val="20"/>
  </w:num>
  <w:num w:numId="20">
    <w:abstractNumId w:val="0"/>
  </w:num>
  <w:num w:numId="21">
    <w:abstractNumId w:val="18"/>
  </w:num>
  <w:num w:numId="22">
    <w:abstractNumId w:val="24"/>
  </w:num>
  <w:num w:numId="23">
    <w:abstractNumId w:val="5"/>
  </w:num>
  <w:num w:numId="24">
    <w:abstractNumId w:val="11"/>
  </w:num>
  <w:num w:numId="25">
    <w:abstractNumId w:val="10"/>
  </w:num>
  <w:num w:numId="26">
    <w:abstractNumId w:val="19"/>
  </w:num>
  <w:num w:numId="27">
    <w:abstractNumId w:val="13"/>
  </w:num>
  <w:num w:numId="28">
    <w:abstractNumId w:val="7"/>
  </w:num>
  <w:num w:numId="29">
    <w:abstractNumId w:val="16"/>
  </w:num>
  <w:num w:numId="30">
    <w:abstractNumId w:val="25"/>
  </w:num>
  <w:num w:numId="31">
    <w:abstractNumId w:val="8"/>
  </w:num>
  <w:num w:numId="32">
    <w:abstractNumId w:val="3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36"/>
    <w:rsid w:val="00316893"/>
    <w:rsid w:val="00816E1A"/>
    <w:rsid w:val="00980F36"/>
    <w:rsid w:val="00E4107F"/>
    <w:rsid w:val="00E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7737"/>
  <w15:chartTrackingRefBased/>
  <w15:docId w15:val="{BB6C30D8-37EB-434E-9060-99BAABAA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E1A"/>
    <w:pPr>
      <w:spacing w:after="0" w:line="240" w:lineRule="auto"/>
      <w:ind w:left="720" w:firstLine="709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2022-04-23T23:40:00Z</dcterms:created>
  <dcterms:modified xsi:type="dcterms:W3CDTF">2022-04-24T00:07:00Z</dcterms:modified>
</cp:coreProperties>
</file>