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B35" w:rsidRPr="00894AC0" w:rsidRDefault="00DD4B35" w:rsidP="00DD4B35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sz w:val="32"/>
          <w:szCs w:val="32"/>
        </w:rPr>
      </w:pPr>
      <w:r w:rsidRPr="00894AC0">
        <w:rPr>
          <w:b/>
          <w:sz w:val="32"/>
          <w:szCs w:val="32"/>
        </w:rPr>
        <w:t>Тема 12. Методика изучения образовательного компонента «Человек и общество»: методика изучения тем «Город» («Деревня») (2 часа)</w:t>
      </w:r>
    </w:p>
    <w:p w:rsidR="00DD4B35" w:rsidRDefault="00DD4B35" w:rsidP="00DD4B35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DD4B35" w:rsidRPr="00413C60" w:rsidRDefault="00413C60" w:rsidP="00DD4B35">
      <w:pPr>
        <w:ind w:left="34"/>
        <w:jc w:val="center"/>
        <w:rPr>
          <w:b/>
          <w:i/>
          <w:sz w:val="32"/>
          <w:szCs w:val="32"/>
        </w:rPr>
      </w:pPr>
      <w:r w:rsidRPr="00413C60">
        <w:rPr>
          <w:b/>
          <w:i/>
          <w:sz w:val="32"/>
          <w:szCs w:val="32"/>
        </w:rPr>
        <w:t>План</w:t>
      </w:r>
    </w:p>
    <w:p w:rsidR="00DD4B35" w:rsidRPr="00DD4B35" w:rsidRDefault="00DD4B35" w:rsidP="00DD4B35">
      <w:pPr>
        <w:jc w:val="both"/>
        <w:rPr>
          <w:b/>
          <w:color w:val="000000"/>
          <w:sz w:val="32"/>
          <w:szCs w:val="32"/>
        </w:rPr>
      </w:pPr>
      <w:r w:rsidRPr="00DD4B35">
        <w:rPr>
          <w:b/>
          <w:color w:val="000000"/>
          <w:sz w:val="32"/>
          <w:szCs w:val="32"/>
        </w:rPr>
        <w:t>1.</w:t>
      </w:r>
      <w:r w:rsidRPr="00DD4B35">
        <w:rPr>
          <w:b/>
          <w:i/>
          <w:sz w:val="32"/>
          <w:szCs w:val="32"/>
        </w:rPr>
        <w:t xml:space="preserve"> </w:t>
      </w:r>
      <w:r w:rsidRPr="00DD4B35">
        <w:rPr>
          <w:b/>
          <w:sz w:val="32"/>
          <w:szCs w:val="32"/>
        </w:rPr>
        <w:t>Методика изучения темы «Моя Родина – Республика Беларусь».</w:t>
      </w:r>
      <w:r w:rsidRPr="00DD4B35">
        <w:rPr>
          <w:b/>
          <w:color w:val="000000"/>
          <w:sz w:val="32"/>
          <w:szCs w:val="32"/>
        </w:rPr>
        <w:t xml:space="preserve"> </w:t>
      </w:r>
    </w:p>
    <w:p w:rsidR="00DD4B35" w:rsidRPr="00DD4B35" w:rsidRDefault="00DD4B35" w:rsidP="00DD4B35">
      <w:pPr>
        <w:jc w:val="both"/>
        <w:rPr>
          <w:b/>
          <w:sz w:val="32"/>
          <w:szCs w:val="32"/>
        </w:rPr>
      </w:pPr>
      <w:r w:rsidRPr="00DD4B35">
        <w:rPr>
          <w:b/>
          <w:color w:val="000000"/>
          <w:sz w:val="32"/>
          <w:szCs w:val="32"/>
        </w:rPr>
        <w:t xml:space="preserve">2. Методика изучения темы «Город» («Деревня»). </w:t>
      </w:r>
    </w:p>
    <w:p w:rsidR="00DD4B35" w:rsidRPr="00DD4B35" w:rsidRDefault="00DD4B35" w:rsidP="00DD4B35">
      <w:p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  <w:sz w:val="32"/>
          <w:szCs w:val="32"/>
        </w:rPr>
      </w:pPr>
      <w:r w:rsidRPr="00DD4B35">
        <w:rPr>
          <w:b/>
          <w:sz w:val="32"/>
          <w:szCs w:val="32"/>
        </w:rPr>
        <w:t>3. </w:t>
      </w:r>
      <w:r w:rsidRPr="00DD4B35">
        <w:rPr>
          <w:b/>
          <w:color w:val="000000"/>
          <w:sz w:val="32"/>
          <w:szCs w:val="32"/>
        </w:rPr>
        <w:t>Методика формирования правил поведения в общественных местах.</w:t>
      </w:r>
    </w:p>
    <w:p w:rsidR="00894AC0" w:rsidRDefault="00DD4B35" w:rsidP="00894AC0">
      <w:pPr>
        <w:jc w:val="both"/>
        <w:rPr>
          <w:b/>
          <w:sz w:val="32"/>
          <w:szCs w:val="32"/>
        </w:rPr>
      </w:pPr>
      <w:r w:rsidRPr="00DD4B35">
        <w:rPr>
          <w:b/>
          <w:sz w:val="32"/>
          <w:szCs w:val="32"/>
        </w:rPr>
        <w:t>4.</w:t>
      </w:r>
      <w:r w:rsidRPr="00DD4B35">
        <w:rPr>
          <w:b/>
          <w:color w:val="000000"/>
          <w:sz w:val="32"/>
          <w:szCs w:val="32"/>
        </w:rPr>
        <w:t> Методика изучения правил дорожного движения, правил поведения  в транспорте.</w:t>
      </w:r>
    </w:p>
    <w:p w:rsidR="00C643A9" w:rsidRPr="00C643A9" w:rsidRDefault="00C643A9" w:rsidP="00894AC0">
      <w:pPr>
        <w:jc w:val="both"/>
        <w:rPr>
          <w:b/>
          <w:sz w:val="32"/>
          <w:szCs w:val="32"/>
        </w:rPr>
      </w:pPr>
    </w:p>
    <w:p w:rsidR="00894AC0" w:rsidRDefault="00894AC0" w:rsidP="00894AC0">
      <w:pPr>
        <w:jc w:val="both"/>
        <w:rPr>
          <w:b/>
          <w:color w:val="000000"/>
          <w:sz w:val="32"/>
          <w:szCs w:val="32"/>
          <w:u w:val="single"/>
        </w:rPr>
      </w:pPr>
      <w:r w:rsidRPr="00894AC0">
        <w:rPr>
          <w:b/>
          <w:color w:val="000000"/>
          <w:sz w:val="32"/>
          <w:szCs w:val="32"/>
          <w:u w:val="single"/>
        </w:rPr>
        <w:t>1.</w:t>
      </w:r>
      <w:r w:rsidRPr="00894AC0">
        <w:rPr>
          <w:b/>
          <w:i/>
          <w:sz w:val="32"/>
          <w:szCs w:val="32"/>
          <w:u w:val="single"/>
        </w:rPr>
        <w:t xml:space="preserve"> </w:t>
      </w:r>
      <w:r w:rsidRPr="00894AC0">
        <w:rPr>
          <w:b/>
          <w:sz w:val="32"/>
          <w:szCs w:val="32"/>
          <w:u w:val="single"/>
        </w:rPr>
        <w:t>Методика изучения темы «Моя Родина – Республика Беларусь».</w:t>
      </w:r>
      <w:r w:rsidRPr="00894AC0">
        <w:rPr>
          <w:b/>
          <w:color w:val="000000"/>
          <w:sz w:val="32"/>
          <w:szCs w:val="32"/>
          <w:u w:val="single"/>
        </w:rPr>
        <w:t xml:space="preserve"> </w:t>
      </w:r>
    </w:p>
    <w:p w:rsidR="005F0488" w:rsidRDefault="005F0488" w:rsidP="005F0488">
      <w:pPr>
        <w:spacing w:line="276" w:lineRule="auto"/>
        <w:jc w:val="both"/>
        <w:rPr>
          <w:color w:val="000000"/>
          <w:sz w:val="28"/>
          <w:szCs w:val="28"/>
        </w:rPr>
      </w:pPr>
      <w:r w:rsidRPr="005F0488">
        <w:rPr>
          <w:color w:val="000000"/>
          <w:sz w:val="28"/>
          <w:szCs w:val="28"/>
        </w:rPr>
        <w:tab/>
      </w:r>
    </w:p>
    <w:p w:rsidR="00516D6D" w:rsidRDefault="005F0488" w:rsidP="00516D6D">
      <w:pPr>
        <w:spacing w:line="276" w:lineRule="auto"/>
        <w:ind w:firstLine="708"/>
        <w:jc w:val="both"/>
        <w:rPr>
          <w:sz w:val="28"/>
          <w:szCs w:val="28"/>
        </w:rPr>
      </w:pPr>
      <w:r w:rsidRPr="005F0488">
        <w:rPr>
          <w:sz w:val="28"/>
          <w:szCs w:val="28"/>
        </w:rPr>
        <w:t>Составной частью содержательного компонента «Челов</w:t>
      </w:r>
      <w:r>
        <w:rPr>
          <w:sz w:val="28"/>
          <w:szCs w:val="28"/>
        </w:rPr>
        <w:t>ек и общество» является блок «Мо</w:t>
      </w:r>
      <w:r w:rsidRPr="005F0488">
        <w:rPr>
          <w:sz w:val="28"/>
          <w:szCs w:val="28"/>
        </w:rPr>
        <w:t xml:space="preserve">я </w:t>
      </w:r>
      <w:r>
        <w:rPr>
          <w:sz w:val="28"/>
          <w:szCs w:val="28"/>
          <w:lang w:val="be-BY"/>
        </w:rPr>
        <w:t>Родина</w:t>
      </w:r>
      <w:r w:rsidRPr="005F0488">
        <w:rPr>
          <w:sz w:val="28"/>
          <w:szCs w:val="28"/>
          <w:lang w:val="be-BY"/>
        </w:rPr>
        <w:t xml:space="preserve"> </w:t>
      </w:r>
      <w:r w:rsidRPr="005F0488">
        <w:rPr>
          <w:sz w:val="28"/>
          <w:szCs w:val="28"/>
        </w:rPr>
        <w:t>— Беларусь», который изучается</w:t>
      </w:r>
      <w:r>
        <w:rPr>
          <w:sz w:val="28"/>
          <w:szCs w:val="28"/>
        </w:rPr>
        <w:t xml:space="preserve"> с 2008-2009 учебного года во втором полугодии 5 класса.</w:t>
      </w:r>
      <w:r w:rsidRPr="005F0488">
        <w:rPr>
          <w:sz w:val="28"/>
          <w:szCs w:val="28"/>
        </w:rPr>
        <w:t xml:space="preserve"> </w:t>
      </w:r>
    </w:p>
    <w:p w:rsidR="00516D6D" w:rsidRDefault="00516D6D" w:rsidP="003F670E">
      <w:pPr>
        <w:spacing w:line="276" w:lineRule="auto"/>
        <w:ind w:firstLine="708"/>
        <w:jc w:val="both"/>
        <w:rPr>
          <w:sz w:val="28"/>
          <w:szCs w:val="28"/>
        </w:rPr>
      </w:pPr>
      <w:r w:rsidRPr="00516D6D">
        <w:rPr>
          <w:sz w:val="28"/>
          <w:szCs w:val="28"/>
        </w:rPr>
        <w:t>Содержание блока предусматривает формирование таких общих исходных понятий, как «Родина», «Отечество». Формирование элементарных представлений учащихся об истории страны предполагается через знакомство с важнейшими историческими событиями и известными историческими личностями на основе историко-краеведческого материала, легенд.</w:t>
      </w:r>
      <w:r w:rsidR="00403B21">
        <w:rPr>
          <w:sz w:val="28"/>
          <w:szCs w:val="28"/>
        </w:rPr>
        <w:t xml:space="preserve"> </w:t>
      </w:r>
      <w:r w:rsidRPr="00516D6D">
        <w:rPr>
          <w:sz w:val="28"/>
          <w:szCs w:val="28"/>
        </w:rPr>
        <w:t xml:space="preserve">На </w:t>
      </w:r>
      <w:r w:rsidRPr="00516D6D">
        <w:rPr>
          <w:sz w:val="28"/>
          <w:szCs w:val="28"/>
          <w:lang w:val="en-US"/>
        </w:rPr>
        <w:t>I</w:t>
      </w:r>
      <w:r w:rsidRPr="00516D6D">
        <w:rPr>
          <w:sz w:val="28"/>
          <w:szCs w:val="28"/>
        </w:rPr>
        <w:t xml:space="preserve"> ступени общего среднего образования целесообразно знакомить учащихся на элементарном уровне с особенностями современной социально-экономической и общественно-политической жизни Беларуси. Заканчивается изучение блока обобщением знаний учащихся о государственной символике, о развитии духовной и материальной культуры белорусского народа.</w:t>
      </w:r>
    </w:p>
    <w:p w:rsidR="0057664E" w:rsidRDefault="001E3D72" w:rsidP="003F670E">
      <w:pPr>
        <w:spacing w:line="276" w:lineRule="auto"/>
        <w:ind w:firstLine="708"/>
        <w:jc w:val="both"/>
        <w:rPr>
          <w:sz w:val="28"/>
          <w:szCs w:val="28"/>
        </w:rPr>
      </w:pPr>
      <w:r w:rsidRPr="008D019D">
        <w:rPr>
          <w:sz w:val="28"/>
          <w:szCs w:val="28"/>
        </w:rPr>
        <w:t xml:space="preserve">При изучении раздела «Моя Родина – Беларусь» целесообразно использовать игровое обучение. Показ кинофильмов, </w:t>
      </w:r>
      <w:proofErr w:type="spellStart"/>
      <w:r w:rsidRPr="008D019D">
        <w:rPr>
          <w:sz w:val="28"/>
          <w:szCs w:val="28"/>
        </w:rPr>
        <w:t>медиапрезентаций</w:t>
      </w:r>
      <w:proofErr w:type="spellEnd"/>
      <w:r w:rsidRPr="008D019D">
        <w:rPr>
          <w:sz w:val="28"/>
          <w:szCs w:val="28"/>
        </w:rPr>
        <w:t xml:space="preserve"> повышает внимание и активность детей, создает эмоциональный эффект, сближает обучение с жизнью.</w:t>
      </w:r>
      <w:r w:rsidR="00BE70A2" w:rsidRPr="008D019D">
        <w:rPr>
          <w:sz w:val="28"/>
          <w:szCs w:val="28"/>
        </w:rPr>
        <w:t xml:space="preserve"> Учитель </w:t>
      </w:r>
      <w:r w:rsidR="00BE70A2" w:rsidRPr="001346F2">
        <w:rPr>
          <w:sz w:val="28"/>
          <w:szCs w:val="28"/>
        </w:rPr>
        <w:t>должен четко определить перед каждым учащимся учебную задачу во время работы с учебником.</w:t>
      </w:r>
      <w:r w:rsidR="008D019D" w:rsidRPr="008D019D">
        <w:rPr>
          <w:sz w:val="28"/>
          <w:szCs w:val="28"/>
        </w:rPr>
        <w:t xml:space="preserve"> Большая роль на уроках отводится также практическим методам (зарисовки, практические работы, моделирование</w:t>
      </w:r>
      <w:r w:rsidR="0057664E">
        <w:rPr>
          <w:sz w:val="28"/>
          <w:szCs w:val="28"/>
        </w:rPr>
        <w:t>, драматизации</w:t>
      </w:r>
      <w:r w:rsidR="008D019D" w:rsidRPr="008D019D">
        <w:rPr>
          <w:sz w:val="28"/>
          <w:szCs w:val="28"/>
        </w:rPr>
        <w:t xml:space="preserve">). </w:t>
      </w:r>
      <w:r w:rsidR="008D019D" w:rsidRPr="00234C4C">
        <w:rPr>
          <w:sz w:val="28"/>
          <w:szCs w:val="28"/>
        </w:rPr>
        <w:t>При изучении главных исторических фактов используются</w:t>
      </w:r>
      <w:r w:rsidR="008D019D" w:rsidRPr="008D019D">
        <w:rPr>
          <w:sz w:val="28"/>
          <w:szCs w:val="28"/>
        </w:rPr>
        <w:t xml:space="preserve"> </w:t>
      </w:r>
      <w:r w:rsidR="008D019D" w:rsidRPr="00234C4C">
        <w:rPr>
          <w:sz w:val="28"/>
          <w:szCs w:val="28"/>
        </w:rPr>
        <w:t xml:space="preserve">приемы повествования и описания. </w:t>
      </w:r>
      <w:r w:rsidR="008D019D" w:rsidRPr="008D019D">
        <w:rPr>
          <w:sz w:val="28"/>
          <w:szCs w:val="28"/>
        </w:rPr>
        <w:t xml:space="preserve">По ходу рассказа учитель привлекает учебные событийные картины, </w:t>
      </w:r>
      <w:r w:rsidR="008D019D" w:rsidRPr="008D019D">
        <w:rPr>
          <w:sz w:val="28"/>
          <w:szCs w:val="28"/>
        </w:rPr>
        <w:lastRenderedPageBreak/>
        <w:t>аппликации, схемы военных действий.</w:t>
      </w:r>
      <w:r w:rsidR="00BD2543" w:rsidRPr="00BD2543">
        <w:t xml:space="preserve"> </w:t>
      </w:r>
      <w:r w:rsidR="0057664E" w:rsidRPr="00571CE3">
        <w:rPr>
          <w:sz w:val="28"/>
          <w:szCs w:val="28"/>
        </w:rPr>
        <w:t xml:space="preserve">Большую роль играют рисунки мелом на доске. </w:t>
      </w:r>
    </w:p>
    <w:p w:rsidR="00571CE3" w:rsidRPr="00C45820" w:rsidRDefault="00571CE3" w:rsidP="003F670E">
      <w:pPr>
        <w:spacing w:line="276" w:lineRule="auto"/>
        <w:jc w:val="center"/>
        <w:rPr>
          <w:b/>
          <w:sz w:val="28"/>
          <w:szCs w:val="28"/>
        </w:rPr>
      </w:pPr>
      <w:r w:rsidRPr="00C45820">
        <w:rPr>
          <w:b/>
          <w:sz w:val="28"/>
          <w:szCs w:val="28"/>
        </w:rPr>
        <w:t>Организация познавательной деятельно</w:t>
      </w:r>
      <w:r w:rsidR="00C45820" w:rsidRPr="00C45820">
        <w:rPr>
          <w:b/>
          <w:sz w:val="28"/>
          <w:szCs w:val="28"/>
        </w:rPr>
        <w:t>сти учащихся при работе с картой:</w:t>
      </w:r>
    </w:p>
    <w:p w:rsidR="00571CE3" w:rsidRPr="00571CE3" w:rsidRDefault="00C45820" w:rsidP="003F670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="00571CE3" w:rsidRPr="00571CE3">
        <w:rPr>
          <w:sz w:val="28"/>
          <w:szCs w:val="28"/>
        </w:rPr>
        <w:t>Локализация исторических событий на карте</w:t>
      </w:r>
      <w:r>
        <w:rPr>
          <w:sz w:val="28"/>
          <w:szCs w:val="28"/>
        </w:rPr>
        <w:t xml:space="preserve"> (приём). </w:t>
      </w:r>
      <w:r w:rsidR="00571CE3" w:rsidRPr="00571CE3">
        <w:rPr>
          <w:sz w:val="28"/>
          <w:szCs w:val="28"/>
        </w:rPr>
        <w:t>Покажите объект на карте и скажите, где он находится</w:t>
      </w:r>
      <w:r>
        <w:rPr>
          <w:sz w:val="28"/>
          <w:szCs w:val="28"/>
        </w:rPr>
        <w:t xml:space="preserve"> (задание).</w:t>
      </w:r>
    </w:p>
    <w:p w:rsidR="00571CE3" w:rsidRPr="00571CE3" w:rsidRDefault="00C45820" w:rsidP="003F670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="00571CE3" w:rsidRPr="00571CE3">
        <w:rPr>
          <w:sz w:val="28"/>
          <w:szCs w:val="28"/>
        </w:rPr>
        <w:t>«Оживление» карты наглядными средствами</w:t>
      </w:r>
      <w:r>
        <w:rPr>
          <w:sz w:val="28"/>
          <w:szCs w:val="28"/>
        </w:rPr>
        <w:t xml:space="preserve"> (приём). </w:t>
      </w:r>
      <w:r w:rsidR="00571CE3" w:rsidRPr="00571CE3">
        <w:rPr>
          <w:sz w:val="28"/>
          <w:szCs w:val="28"/>
        </w:rPr>
        <w:t>Прикрепите значки, символы и аппликации для маршрута путешествия по карте</w:t>
      </w:r>
      <w:r>
        <w:rPr>
          <w:sz w:val="28"/>
          <w:szCs w:val="28"/>
        </w:rPr>
        <w:t xml:space="preserve"> (задание).</w:t>
      </w:r>
    </w:p>
    <w:p w:rsidR="00571CE3" w:rsidRPr="00571CE3" w:rsidRDefault="00C45820" w:rsidP="003F670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="00571CE3" w:rsidRPr="00571CE3">
        <w:rPr>
          <w:sz w:val="28"/>
          <w:szCs w:val="28"/>
        </w:rPr>
        <w:t>Чтение и составление легенды карты</w:t>
      </w:r>
      <w:r>
        <w:rPr>
          <w:sz w:val="28"/>
          <w:szCs w:val="28"/>
        </w:rPr>
        <w:t xml:space="preserve"> (приём). </w:t>
      </w:r>
      <w:r w:rsidR="00571CE3" w:rsidRPr="00571CE3">
        <w:rPr>
          <w:sz w:val="28"/>
          <w:szCs w:val="28"/>
        </w:rPr>
        <w:t>Придумайте условные знаки для игрового сюжета по карте</w:t>
      </w:r>
      <w:r>
        <w:rPr>
          <w:sz w:val="28"/>
          <w:szCs w:val="28"/>
        </w:rPr>
        <w:t xml:space="preserve"> (задание).</w:t>
      </w:r>
    </w:p>
    <w:p w:rsidR="00571CE3" w:rsidRDefault="00C45820" w:rsidP="003F670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</w:t>
      </w:r>
      <w:r w:rsidR="00571CE3" w:rsidRPr="00571CE3">
        <w:rPr>
          <w:sz w:val="28"/>
          <w:szCs w:val="28"/>
        </w:rPr>
        <w:t>Вычерчивание объектов на карте</w:t>
      </w:r>
      <w:r>
        <w:rPr>
          <w:sz w:val="28"/>
          <w:szCs w:val="28"/>
        </w:rPr>
        <w:t xml:space="preserve"> (приём). </w:t>
      </w:r>
      <w:r w:rsidR="00571CE3" w:rsidRPr="00571CE3">
        <w:rPr>
          <w:sz w:val="28"/>
          <w:szCs w:val="28"/>
        </w:rPr>
        <w:t>Нарисуйте и подпишите объекты на контурной карте по предложенным ориен</w:t>
      </w:r>
      <w:r>
        <w:rPr>
          <w:sz w:val="28"/>
          <w:szCs w:val="28"/>
        </w:rPr>
        <w:t>тирам (задание).</w:t>
      </w:r>
    </w:p>
    <w:p w:rsidR="00C45820" w:rsidRDefault="00502A92" w:rsidP="003F670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Таким </w:t>
      </w:r>
      <w:r w:rsidR="00C45820">
        <w:rPr>
          <w:sz w:val="28"/>
          <w:szCs w:val="28"/>
        </w:rPr>
        <w:t>о</w:t>
      </w:r>
      <w:r>
        <w:rPr>
          <w:sz w:val="28"/>
          <w:szCs w:val="28"/>
        </w:rPr>
        <w:t>бразом</w:t>
      </w:r>
      <w:r w:rsidR="00C45820">
        <w:rPr>
          <w:sz w:val="28"/>
          <w:szCs w:val="28"/>
        </w:rPr>
        <w:t xml:space="preserve">, при изучении данной темы </w:t>
      </w:r>
      <w:r w:rsidR="00C45820" w:rsidRPr="0020213F">
        <w:rPr>
          <w:b/>
          <w:sz w:val="28"/>
          <w:szCs w:val="28"/>
          <w:u w:val="single"/>
        </w:rPr>
        <w:t>учащиеся усваивают</w:t>
      </w:r>
      <w:r w:rsidR="002B5969" w:rsidRPr="0020213F">
        <w:rPr>
          <w:b/>
          <w:sz w:val="28"/>
          <w:szCs w:val="28"/>
          <w:u w:val="single"/>
        </w:rPr>
        <w:t>:</w:t>
      </w:r>
    </w:p>
    <w:p w:rsidR="002B5969" w:rsidRDefault="002B5969" w:rsidP="003F670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некоторые географические и исторические сведения о нашей Родине;</w:t>
      </w:r>
    </w:p>
    <w:p w:rsidR="002B5969" w:rsidRDefault="002B5969" w:rsidP="003F670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название государства, его столицу и областные центры;</w:t>
      </w:r>
    </w:p>
    <w:p w:rsidR="002B5969" w:rsidRDefault="002B5969" w:rsidP="003F670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государственную символику РБ;</w:t>
      </w:r>
    </w:p>
    <w:p w:rsidR="002B5969" w:rsidRDefault="002B5969" w:rsidP="003F670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имена 2-3 исторических личностей и деятелей культуры Беларуси;</w:t>
      </w:r>
    </w:p>
    <w:p w:rsidR="002B5969" w:rsidRDefault="00502A92" w:rsidP="003F670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- 1-2 памятные</w:t>
      </w:r>
      <w:r w:rsidR="002B5969">
        <w:rPr>
          <w:sz w:val="28"/>
          <w:szCs w:val="28"/>
        </w:rPr>
        <w:t xml:space="preserve"> места своего родного края.</w:t>
      </w:r>
    </w:p>
    <w:p w:rsidR="002B5969" w:rsidRPr="0020213F" w:rsidRDefault="002B5969" w:rsidP="003F670E">
      <w:pPr>
        <w:spacing w:line="276" w:lineRule="auto"/>
        <w:ind w:firstLine="708"/>
        <w:jc w:val="both"/>
        <w:rPr>
          <w:b/>
          <w:sz w:val="28"/>
          <w:szCs w:val="28"/>
          <w:u w:val="single"/>
        </w:rPr>
      </w:pPr>
      <w:r w:rsidRPr="0020213F">
        <w:rPr>
          <w:b/>
          <w:sz w:val="28"/>
          <w:szCs w:val="28"/>
          <w:u w:val="single"/>
        </w:rPr>
        <w:t>Учащиеся овладевают умениями:</w:t>
      </w:r>
    </w:p>
    <w:p w:rsidR="002B5969" w:rsidRDefault="002B5969" w:rsidP="003F670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>
        <w:rPr>
          <w:sz w:val="28"/>
          <w:szCs w:val="28"/>
        </w:rPr>
        <w:t>составлять небольшое сообщение об известных исторических личностях и деятелей культуры с опорой на текст;</w:t>
      </w:r>
    </w:p>
    <w:p w:rsidR="002B5969" w:rsidRDefault="002B5969" w:rsidP="003F670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>
        <w:rPr>
          <w:sz w:val="28"/>
          <w:szCs w:val="28"/>
        </w:rPr>
        <w:t>составлять устное описание исторической иллюстрации по вопросам учителя;</w:t>
      </w:r>
    </w:p>
    <w:p w:rsidR="002B5969" w:rsidRDefault="002B5969" w:rsidP="003F670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>
        <w:rPr>
          <w:sz w:val="28"/>
          <w:szCs w:val="28"/>
        </w:rPr>
        <w:t>показывать на карте и обозначать на контурной карте (с помощью картосхем и атласа) территорию и границу РБ, столицу и областные центры, место своего проживания;</w:t>
      </w:r>
    </w:p>
    <w:p w:rsidR="002B5969" w:rsidRPr="002B5969" w:rsidRDefault="002B5969" w:rsidP="003F670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>
        <w:rPr>
          <w:sz w:val="28"/>
          <w:szCs w:val="28"/>
        </w:rPr>
        <w:t>определять последовательность исторических событий на «ленте времени».</w:t>
      </w:r>
    </w:p>
    <w:p w:rsidR="002B5969" w:rsidRPr="002B5969" w:rsidRDefault="002B5969" w:rsidP="00C45820">
      <w:pPr>
        <w:ind w:firstLine="708"/>
        <w:jc w:val="both"/>
        <w:rPr>
          <w:b/>
          <w:sz w:val="28"/>
          <w:szCs w:val="28"/>
        </w:rPr>
      </w:pPr>
      <w:r w:rsidRPr="002B5969">
        <w:rPr>
          <w:b/>
          <w:sz w:val="28"/>
          <w:szCs w:val="28"/>
        </w:rPr>
        <w:t xml:space="preserve"> </w:t>
      </w:r>
    </w:p>
    <w:p w:rsidR="00571CE3" w:rsidRPr="00571CE3" w:rsidRDefault="00571CE3" w:rsidP="00571CE3">
      <w:pPr>
        <w:ind w:firstLine="708"/>
        <w:jc w:val="both"/>
        <w:rPr>
          <w:sz w:val="28"/>
          <w:szCs w:val="28"/>
        </w:rPr>
      </w:pPr>
    </w:p>
    <w:p w:rsidR="00521E34" w:rsidRDefault="00521E34" w:rsidP="00521E34">
      <w:pPr>
        <w:jc w:val="both"/>
        <w:rPr>
          <w:b/>
          <w:color w:val="000000"/>
          <w:sz w:val="32"/>
          <w:szCs w:val="32"/>
          <w:u w:val="single"/>
        </w:rPr>
      </w:pPr>
      <w:r w:rsidRPr="00521E34">
        <w:rPr>
          <w:b/>
          <w:color w:val="000000"/>
          <w:sz w:val="32"/>
          <w:szCs w:val="32"/>
          <w:u w:val="single"/>
        </w:rPr>
        <w:t xml:space="preserve">2. Методика изучения темы «Город» («Деревня»). </w:t>
      </w:r>
    </w:p>
    <w:p w:rsidR="00AA62CA" w:rsidRDefault="008B2E81" w:rsidP="003F670E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32"/>
          <w:szCs w:val="32"/>
        </w:rPr>
        <w:tab/>
      </w:r>
      <w:proofErr w:type="gramStart"/>
      <w:r>
        <w:rPr>
          <w:color w:val="000000"/>
          <w:sz w:val="32"/>
          <w:szCs w:val="32"/>
        </w:rPr>
        <w:t xml:space="preserve">Начинаем </w:t>
      </w:r>
      <w:r>
        <w:rPr>
          <w:color w:val="000000"/>
          <w:sz w:val="28"/>
          <w:szCs w:val="28"/>
        </w:rPr>
        <w:t xml:space="preserve">изучать эту тему во </w:t>
      </w:r>
      <w:r w:rsidRPr="00AA62CA">
        <w:rPr>
          <w:b/>
          <w:color w:val="000000"/>
          <w:sz w:val="32"/>
          <w:szCs w:val="32"/>
        </w:rPr>
        <w:t>2 классе</w:t>
      </w:r>
      <w:r w:rsidR="00AA62CA" w:rsidRPr="00AA62CA">
        <w:rPr>
          <w:b/>
          <w:color w:val="000000"/>
          <w:sz w:val="32"/>
          <w:szCs w:val="32"/>
        </w:rPr>
        <w:t>,</w:t>
      </w:r>
      <w:r w:rsidR="00AA62CA">
        <w:rPr>
          <w:color w:val="000000"/>
          <w:sz w:val="28"/>
          <w:szCs w:val="28"/>
        </w:rPr>
        <w:t xml:space="preserve"> 3 часа</w:t>
      </w:r>
      <w:r>
        <w:rPr>
          <w:color w:val="000000"/>
          <w:sz w:val="28"/>
          <w:szCs w:val="28"/>
        </w:rPr>
        <w:t xml:space="preserve"> (тема «Мой город (село, деревня) – моя малая родина.</w:t>
      </w:r>
      <w:proofErr w:type="gram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Достопримечательности, красивые места).</w:t>
      </w:r>
      <w:r w:rsidR="00AA62CA">
        <w:rPr>
          <w:color w:val="000000"/>
          <w:sz w:val="28"/>
          <w:szCs w:val="28"/>
        </w:rPr>
        <w:t xml:space="preserve"> </w:t>
      </w:r>
      <w:proofErr w:type="gramEnd"/>
    </w:p>
    <w:p w:rsidR="008B2E81" w:rsidRDefault="00AA62CA" w:rsidP="003F670E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Далее продолжаем изучать эту тему в </w:t>
      </w:r>
      <w:r w:rsidRPr="00AA62CA">
        <w:rPr>
          <w:b/>
          <w:color w:val="000000"/>
          <w:sz w:val="32"/>
          <w:szCs w:val="32"/>
        </w:rPr>
        <w:t>3 классе</w:t>
      </w:r>
      <w:r>
        <w:rPr>
          <w:color w:val="000000"/>
          <w:sz w:val="28"/>
          <w:szCs w:val="28"/>
        </w:rPr>
        <w:t>, 4 часа (знакомим с крупными городами Беларуси, а также с соседями РБ.</w:t>
      </w:r>
      <w:proofErr w:type="gramEnd"/>
      <w:r>
        <w:rPr>
          <w:color w:val="000000"/>
          <w:sz w:val="28"/>
          <w:szCs w:val="28"/>
        </w:rPr>
        <w:t xml:space="preserve"> Минск – столица Беларуси (достопримечательности Минска). Город и село (сходство и различие).</w:t>
      </w:r>
    </w:p>
    <w:p w:rsidR="006B3BD2" w:rsidRPr="006B3BD2" w:rsidRDefault="006B3BD2" w:rsidP="003F670E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Уроки по этой теме можно проводить в форме </w:t>
      </w:r>
      <w:r w:rsidRPr="006B3BD2">
        <w:rPr>
          <w:b/>
          <w:color w:val="000000"/>
          <w:sz w:val="32"/>
          <w:szCs w:val="32"/>
        </w:rPr>
        <w:t>игры-путешествия</w:t>
      </w:r>
      <w:r>
        <w:rPr>
          <w:b/>
          <w:color w:val="000000"/>
          <w:sz w:val="32"/>
          <w:szCs w:val="32"/>
        </w:rPr>
        <w:t xml:space="preserve"> </w:t>
      </w:r>
      <w:r w:rsidRPr="006B3BD2">
        <w:rPr>
          <w:color w:val="000000"/>
          <w:sz w:val="28"/>
          <w:szCs w:val="28"/>
        </w:rPr>
        <w:t xml:space="preserve">по </w:t>
      </w:r>
      <w:r>
        <w:rPr>
          <w:color w:val="000000"/>
          <w:sz w:val="28"/>
          <w:szCs w:val="28"/>
        </w:rPr>
        <w:t>родному городу (селу). Местный краеведческий материал необходимо сочетать с более общим, формируя представление о труде сельчан, горожан, о связи города и села.</w:t>
      </w:r>
    </w:p>
    <w:p w:rsidR="006B3BD2" w:rsidRDefault="000F61E0" w:rsidP="003F670E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Формируя понятия «город», «село», обращаем внимание учащихся на их характерные отличительные особенности.</w:t>
      </w:r>
      <w:r w:rsidR="006B3BD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Например, </w:t>
      </w:r>
      <w:r w:rsidRPr="000F61E0">
        <w:rPr>
          <w:b/>
          <w:color w:val="000000"/>
          <w:sz w:val="28"/>
          <w:szCs w:val="28"/>
        </w:rPr>
        <w:t>г</w:t>
      </w:r>
      <w:r w:rsidR="006B3BD2" w:rsidRPr="000F61E0">
        <w:rPr>
          <w:b/>
          <w:color w:val="000000"/>
          <w:sz w:val="28"/>
          <w:szCs w:val="28"/>
        </w:rPr>
        <w:t>ород:</w:t>
      </w:r>
      <w:r>
        <w:rPr>
          <w:color w:val="000000"/>
          <w:sz w:val="28"/>
          <w:szCs w:val="28"/>
        </w:rPr>
        <w:t xml:space="preserve"> много жителей,</w:t>
      </w:r>
      <w:r w:rsidR="006B3BD2">
        <w:rPr>
          <w:color w:val="000000"/>
          <w:sz w:val="28"/>
          <w:szCs w:val="28"/>
        </w:rPr>
        <w:t xml:space="preserve"> улиц, высоких домов, машин, пассажирского транспорта, магазинов,  заводов, предприятий</w:t>
      </w:r>
      <w:r>
        <w:rPr>
          <w:color w:val="000000"/>
          <w:sz w:val="28"/>
          <w:szCs w:val="28"/>
        </w:rPr>
        <w:t>, площадей</w:t>
      </w:r>
      <w:r w:rsidR="006B3BD2">
        <w:rPr>
          <w:color w:val="000000"/>
          <w:sz w:val="28"/>
          <w:szCs w:val="28"/>
        </w:rPr>
        <w:t xml:space="preserve"> и т.д.</w:t>
      </w:r>
    </w:p>
    <w:p w:rsidR="000F61E0" w:rsidRDefault="000F61E0" w:rsidP="003F670E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Показать взаимосвязь города и села можно в процессе </w:t>
      </w:r>
      <w:r w:rsidRPr="000F61E0">
        <w:rPr>
          <w:b/>
          <w:color w:val="000000"/>
          <w:sz w:val="28"/>
          <w:szCs w:val="28"/>
        </w:rPr>
        <w:t>работы с</w:t>
      </w:r>
      <w:r>
        <w:rPr>
          <w:color w:val="000000"/>
          <w:sz w:val="28"/>
          <w:szCs w:val="28"/>
        </w:rPr>
        <w:t xml:space="preserve"> </w:t>
      </w:r>
      <w:r w:rsidRPr="000F61E0">
        <w:rPr>
          <w:b/>
          <w:color w:val="000000"/>
          <w:sz w:val="28"/>
          <w:szCs w:val="28"/>
        </w:rPr>
        <w:t>рисунками</w:t>
      </w:r>
      <w:r>
        <w:rPr>
          <w:color w:val="000000"/>
          <w:sz w:val="28"/>
          <w:szCs w:val="28"/>
        </w:rPr>
        <w:t xml:space="preserve"> и </w:t>
      </w:r>
      <w:r w:rsidRPr="000F61E0">
        <w:rPr>
          <w:b/>
          <w:color w:val="000000"/>
          <w:sz w:val="28"/>
          <w:szCs w:val="28"/>
        </w:rPr>
        <w:t>проведения дидактических игр</w:t>
      </w:r>
      <w:r>
        <w:rPr>
          <w:color w:val="000000"/>
          <w:sz w:val="28"/>
          <w:szCs w:val="28"/>
        </w:rPr>
        <w:t>:</w:t>
      </w:r>
    </w:p>
    <w:p w:rsidR="000F61E0" w:rsidRDefault="000F61E0" w:rsidP="003F670E">
      <w:pPr>
        <w:spacing w:line="276" w:lineRule="auto"/>
        <w:ind w:firstLine="708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А) </w:t>
      </w:r>
      <w:r w:rsidRPr="000F61E0">
        <w:rPr>
          <w:color w:val="000000"/>
          <w:sz w:val="28"/>
          <w:szCs w:val="28"/>
          <w:u w:val="single"/>
        </w:rPr>
        <w:t>«Что сделано в городе, а что в селе?»</w:t>
      </w:r>
      <w:r w:rsidR="00E10ECC">
        <w:rPr>
          <w:color w:val="000000"/>
          <w:sz w:val="28"/>
          <w:szCs w:val="28"/>
          <w:u w:val="single"/>
        </w:rPr>
        <w:t xml:space="preserve"> или «Город-Село»</w:t>
      </w:r>
      <w:r>
        <w:rPr>
          <w:color w:val="000000"/>
          <w:sz w:val="28"/>
          <w:szCs w:val="28"/>
        </w:rPr>
        <w:t xml:space="preserve"> Учитель раздаёт детям предметные картинки, на которых изображены овощи, фрукты, посуда, </w:t>
      </w:r>
      <w:r w:rsidR="00E10ECC">
        <w:rPr>
          <w:color w:val="000000"/>
          <w:sz w:val="28"/>
          <w:szCs w:val="28"/>
        </w:rPr>
        <w:t xml:space="preserve">бытовая техника, </w:t>
      </w:r>
      <w:r>
        <w:rPr>
          <w:color w:val="000000"/>
          <w:sz w:val="28"/>
          <w:szCs w:val="28"/>
        </w:rPr>
        <w:t>мебель и пр. Дети называют предмет и гов</w:t>
      </w:r>
      <w:r w:rsidR="00E10ECC">
        <w:rPr>
          <w:color w:val="000000"/>
          <w:sz w:val="28"/>
          <w:szCs w:val="28"/>
        </w:rPr>
        <w:t xml:space="preserve">орят, где он выращен или сделан, для чего нужен? Таким образом, подводим учащихся </w:t>
      </w:r>
      <w:r w:rsidR="00E10ECC" w:rsidRPr="00E10ECC">
        <w:rPr>
          <w:b/>
          <w:color w:val="000000"/>
          <w:sz w:val="28"/>
          <w:szCs w:val="28"/>
        </w:rPr>
        <w:t>к выводу, что деревенские жители и горожане помогают друг другу.</w:t>
      </w:r>
    </w:p>
    <w:p w:rsidR="00E10ECC" w:rsidRDefault="00E10ECC" w:rsidP="003F670E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E10ECC">
        <w:rPr>
          <w:color w:val="000000"/>
          <w:sz w:val="28"/>
          <w:szCs w:val="28"/>
        </w:rPr>
        <w:t>Изучать организации и учреждения</w:t>
      </w:r>
      <w:r>
        <w:rPr>
          <w:color w:val="000000"/>
          <w:sz w:val="28"/>
          <w:szCs w:val="28"/>
        </w:rPr>
        <w:t xml:space="preserve"> города (села) можно по плану:</w:t>
      </w:r>
    </w:p>
    <w:p w:rsidR="00E10ECC" w:rsidRDefault="00E10ECC" w:rsidP="003F670E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 назначение;</w:t>
      </w:r>
    </w:p>
    <w:p w:rsidR="00E10ECC" w:rsidRDefault="00E10ECC" w:rsidP="003F670E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 что там есть (отделы, помещения);</w:t>
      </w:r>
    </w:p>
    <w:p w:rsidR="00E10ECC" w:rsidRDefault="00E10ECC" w:rsidP="003F670E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3) кто работает и что делает;</w:t>
      </w:r>
    </w:p>
    <w:p w:rsidR="00E10ECC" w:rsidRDefault="00E10ECC" w:rsidP="003F670E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4) как нужно себя вести.</w:t>
      </w:r>
    </w:p>
    <w:p w:rsidR="00385126" w:rsidRDefault="00385126" w:rsidP="003F670E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Например, продуктовый магазин. Надо уметь отвечать на вопросы: Какие отделы есть? Что продают в каждом отделе? Кто там работает? В качестве закрепления материала по этой теме можно провести </w:t>
      </w:r>
      <w:r w:rsidRPr="00385126">
        <w:rPr>
          <w:b/>
          <w:color w:val="000000"/>
          <w:sz w:val="28"/>
          <w:szCs w:val="28"/>
        </w:rPr>
        <w:t>игру «Откуда</w:t>
      </w:r>
      <w:r>
        <w:rPr>
          <w:color w:val="000000"/>
          <w:sz w:val="28"/>
          <w:szCs w:val="28"/>
        </w:rPr>
        <w:t xml:space="preserve"> </w:t>
      </w:r>
      <w:r w:rsidRPr="00385126">
        <w:rPr>
          <w:b/>
          <w:color w:val="000000"/>
          <w:sz w:val="28"/>
          <w:szCs w:val="28"/>
        </w:rPr>
        <w:t>покупки?» («Где продают?»).</w:t>
      </w:r>
      <w:r>
        <w:rPr>
          <w:color w:val="000000"/>
          <w:sz w:val="28"/>
          <w:szCs w:val="28"/>
        </w:rPr>
        <w:t xml:space="preserve"> Детям раздаются картинки или карточки с названиями продуктов питания. Они называют и говорят, в каком отделе это продают.</w:t>
      </w:r>
    </w:p>
    <w:p w:rsidR="00385126" w:rsidRDefault="00385126" w:rsidP="003F670E">
      <w:pPr>
        <w:spacing w:line="276" w:lineRule="auto"/>
        <w:ind w:firstLine="708"/>
        <w:jc w:val="both"/>
        <w:rPr>
          <w:b/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С целью изучения организаций, учреждений (</w:t>
      </w:r>
      <w:r w:rsidR="002D4AAC">
        <w:rPr>
          <w:color w:val="000000"/>
          <w:sz w:val="28"/>
          <w:szCs w:val="28"/>
        </w:rPr>
        <w:t xml:space="preserve">аптека, </w:t>
      </w:r>
      <w:r>
        <w:rPr>
          <w:color w:val="000000"/>
          <w:sz w:val="28"/>
          <w:szCs w:val="28"/>
        </w:rPr>
        <w:t>почта,</w:t>
      </w:r>
      <w:r w:rsidR="002D4AAC">
        <w:rPr>
          <w:color w:val="000000"/>
          <w:sz w:val="28"/>
          <w:szCs w:val="28"/>
        </w:rPr>
        <w:t xml:space="preserve"> парикмахерская,</w:t>
      </w:r>
      <w:r w:rsidR="003D4A54">
        <w:rPr>
          <w:color w:val="000000"/>
          <w:sz w:val="28"/>
          <w:szCs w:val="28"/>
        </w:rPr>
        <w:t xml:space="preserve"> вокзал,</w:t>
      </w:r>
      <w:r w:rsidR="002D4AAC">
        <w:rPr>
          <w:color w:val="000000"/>
          <w:sz w:val="28"/>
          <w:szCs w:val="28"/>
        </w:rPr>
        <w:t xml:space="preserve"> ателье,</w:t>
      </w:r>
      <w:r>
        <w:rPr>
          <w:color w:val="000000"/>
          <w:sz w:val="28"/>
          <w:szCs w:val="28"/>
        </w:rPr>
        <w:t xml:space="preserve"> ремонтная мастерская</w:t>
      </w:r>
      <w:r w:rsidR="002D4AAC">
        <w:rPr>
          <w:color w:val="000000"/>
          <w:sz w:val="28"/>
          <w:szCs w:val="28"/>
        </w:rPr>
        <w:t>, фотоателье</w:t>
      </w:r>
      <w:r>
        <w:rPr>
          <w:color w:val="000000"/>
          <w:sz w:val="28"/>
          <w:szCs w:val="28"/>
        </w:rPr>
        <w:t xml:space="preserve"> и пр.) необходимо проводить </w:t>
      </w:r>
      <w:r w:rsidRPr="00385126">
        <w:rPr>
          <w:b/>
          <w:color w:val="000000"/>
          <w:sz w:val="28"/>
          <w:szCs w:val="28"/>
        </w:rPr>
        <w:t>экскурсии,</w:t>
      </w:r>
      <w:r>
        <w:rPr>
          <w:color w:val="000000"/>
          <w:sz w:val="28"/>
          <w:szCs w:val="28"/>
        </w:rPr>
        <w:t xml:space="preserve"> </w:t>
      </w:r>
      <w:r w:rsidRPr="00385126">
        <w:rPr>
          <w:b/>
          <w:color w:val="000000"/>
          <w:sz w:val="28"/>
          <w:szCs w:val="28"/>
        </w:rPr>
        <w:t>сюжетно-ролевые</w:t>
      </w:r>
      <w:r>
        <w:rPr>
          <w:color w:val="000000"/>
          <w:sz w:val="28"/>
          <w:szCs w:val="28"/>
        </w:rPr>
        <w:t xml:space="preserve"> и </w:t>
      </w:r>
      <w:r w:rsidRPr="00385126">
        <w:rPr>
          <w:b/>
          <w:color w:val="000000"/>
          <w:sz w:val="28"/>
          <w:szCs w:val="28"/>
        </w:rPr>
        <w:t>дидактические игры, путешествия,</w:t>
      </w:r>
      <w:r>
        <w:rPr>
          <w:color w:val="000000"/>
          <w:sz w:val="28"/>
          <w:szCs w:val="28"/>
        </w:rPr>
        <w:t xml:space="preserve"> </w:t>
      </w:r>
      <w:r w:rsidRPr="00385126">
        <w:rPr>
          <w:b/>
          <w:color w:val="000000"/>
          <w:sz w:val="28"/>
          <w:szCs w:val="28"/>
        </w:rPr>
        <w:t>составлять небольшие рассказы</w:t>
      </w:r>
      <w:r>
        <w:rPr>
          <w:color w:val="000000"/>
          <w:sz w:val="28"/>
          <w:szCs w:val="28"/>
        </w:rPr>
        <w:t xml:space="preserve"> и </w:t>
      </w:r>
      <w:r w:rsidRPr="00385126">
        <w:rPr>
          <w:b/>
          <w:color w:val="000000"/>
          <w:sz w:val="28"/>
          <w:szCs w:val="28"/>
        </w:rPr>
        <w:t>делать описания.</w:t>
      </w:r>
      <w:proofErr w:type="gramEnd"/>
    </w:p>
    <w:p w:rsidR="00385126" w:rsidRDefault="000D3D10" w:rsidP="003F670E">
      <w:pPr>
        <w:spacing w:line="276" w:lineRule="auto"/>
        <w:ind w:firstLine="708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Формируем знания детей о профессиях людей, работающих в городе и на селе (тракторист, комб</w:t>
      </w:r>
      <w:r w:rsidRPr="000D3D10">
        <w:rPr>
          <w:b/>
          <w:color w:val="000000"/>
          <w:sz w:val="32"/>
          <w:szCs w:val="32"/>
        </w:rPr>
        <w:t>а</w:t>
      </w:r>
      <w:r>
        <w:rPr>
          <w:color w:val="000000"/>
          <w:sz w:val="28"/>
          <w:szCs w:val="28"/>
        </w:rPr>
        <w:t xml:space="preserve">йнер, доярка, свинарка, садовод, полевод и т.д.). </w:t>
      </w:r>
      <w:r w:rsidRPr="000D3D10">
        <w:rPr>
          <w:b/>
          <w:color w:val="000000"/>
          <w:sz w:val="28"/>
          <w:szCs w:val="28"/>
        </w:rPr>
        <w:t>Вывод: все работы важны и нужны.</w:t>
      </w:r>
    </w:p>
    <w:p w:rsidR="00FD6212" w:rsidRPr="00FD6212" w:rsidRDefault="00FD6212" w:rsidP="003F670E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FD6212">
        <w:rPr>
          <w:color w:val="000000"/>
          <w:sz w:val="28"/>
          <w:szCs w:val="28"/>
        </w:rPr>
        <w:t>Заключительным этапом работы над темой «Город» может быть викторина:</w:t>
      </w:r>
    </w:p>
    <w:p w:rsidR="00FD6212" w:rsidRDefault="0051576E" w:rsidP="003F670E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51576E">
        <w:rPr>
          <w:color w:val="000000"/>
          <w:sz w:val="28"/>
          <w:szCs w:val="28"/>
        </w:rPr>
        <w:t>- Как называется главная улица города, площадь города?</w:t>
      </w:r>
    </w:p>
    <w:p w:rsidR="0051576E" w:rsidRDefault="0051576E" w:rsidP="003F670E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Какая река есть в нашем городе?</w:t>
      </w:r>
    </w:p>
    <w:p w:rsidR="0051576E" w:rsidRDefault="0051576E" w:rsidP="003F670E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Назовите заводы и фабрики города.</w:t>
      </w:r>
    </w:p>
    <w:p w:rsidR="0051576E" w:rsidRDefault="0051576E" w:rsidP="003F670E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Назовите парки для отдыха нашего города.</w:t>
      </w:r>
    </w:p>
    <w:p w:rsidR="0051576E" w:rsidRDefault="0051576E" w:rsidP="003F670E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Назовите самые большие магазины города.</w:t>
      </w:r>
    </w:p>
    <w:p w:rsidR="0051576E" w:rsidRDefault="0051576E" w:rsidP="003F670E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Назовите музеи нашего города.</w:t>
      </w:r>
    </w:p>
    <w:p w:rsidR="0051576E" w:rsidRDefault="0051576E" w:rsidP="003F670E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Назовите памятники нашего города.</w:t>
      </w:r>
    </w:p>
    <w:p w:rsidR="0051576E" w:rsidRPr="0051576E" w:rsidRDefault="0051576E" w:rsidP="003F670E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Твоё любимое место в городе (Где ты любишь гулять в городе?).</w:t>
      </w:r>
    </w:p>
    <w:p w:rsidR="00521E34" w:rsidRPr="00521E34" w:rsidRDefault="00521E34" w:rsidP="00521E34">
      <w:pPr>
        <w:jc w:val="both"/>
        <w:rPr>
          <w:b/>
          <w:sz w:val="32"/>
          <w:szCs w:val="32"/>
          <w:u w:val="single"/>
        </w:rPr>
      </w:pPr>
    </w:p>
    <w:p w:rsidR="003D4A54" w:rsidRDefault="003D4A54" w:rsidP="003D4A54">
      <w:p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  <w:sz w:val="32"/>
          <w:szCs w:val="32"/>
          <w:u w:val="single"/>
        </w:rPr>
      </w:pPr>
      <w:r w:rsidRPr="003D4A54">
        <w:rPr>
          <w:b/>
          <w:sz w:val="32"/>
          <w:szCs w:val="32"/>
          <w:u w:val="single"/>
        </w:rPr>
        <w:t>3. </w:t>
      </w:r>
      <w:r w:rsidRPr="003D4A54">
        <w:rPr>
          <w:b/>
          <w:color w:val="000000"/>
          <w:sz w:val="32"/>
          <w:szCs w:val="32"/>
          <w:u w:val="single"/>
        </w:rPr>
        <w:t>Методика формирования правил поведения в общественных местах.</w:t>
      </w:r>
    </w:p>
    <w:p w:rsidR="003D4A54" w:rsidRDefault="003D4A54" w:rsidP="003D4A54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3D4A54">
        <w:rPr>
          <w:b/>
          <w:color w:val="000000"/>
          <w:sz w:val="28"/>
          <w:szCs w:val="28"/>
        </w:rPr>
        <w:t>Правила поведения в кинотеатре.</w:t>
      </w:r>
    </w:p>
    <w:p w:rsidR="003D4A54" w:rsidRDefault="003D4A54" w:rsidP="003D4A54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</w:p>
    <w:p w:rsidR="003D4A54" w:rsidRDefault="003D4A54" w:rsidP="003F670E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</w:r>
      <w:r w:rsidRPr="003D4A54">
        <w:rPr>
          <w:color w:val="000000"/>
          <w:sz w:val="28"/>
          <w:szCs w:val="28"/>
        </w:rPr>
        <w:t xml:space="preserve">1. </w:t>
      </w:r>
      <w:r>
        <w:rPr>
          <w:color w:val="000000"/>
          <w:sz w:val="28"/>
          <w:szCs w:val="28"/>
        </w:rPr>
        <w:t>Проходить на своё место лицом к людям, которые сидят.</w:t>
      </w:r>
    </w:p>
    <w:p w:rsidR="003D4A54" w:rsidRDefault="003D4A54" w:rsidP="003F670E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2. Во время сеанса не разговаривать, не смеяться, не вставать, не есть.</w:t>
      </w:r>
    </w:p>
    <w:p w:rsidR="003D4A54" w:rsidRDefault="003D4A54" w:rsidP="003F670E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3. Не оставлять (бросать) мусор.</w:t>
      </w:r>
    </w:p>
    <w:p w:rsidR="003D4A54" w:rsidRDefault="003D4A54" w:rsidP="003F670E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4. Мальчикам надо снимать головной убор в зрительном зале.</w:t>
      </w:r>
    </w:p>
    <w:p w:rsidR="0085791A" w:rsidRDefault="0085791A" w:rsidP="003D4A54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</w:p>
    <w:p w:rsidR="003D4A54" w:rsidRDefault="003D4A54" w:rsidP="003D4A54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3D4A54">
        <w:rPr>
          <w:b/>
          <w:color w:val="000000"/>
          <w:sz w:val="28"/>
          <w:szCs w:val="28"/>
        </w:rPr>
        <w:t>Правила поведения в театре, цирке.</w:t>
      </w:r>
    </w:p>
    <w:p w:rsidR="003D4A54" w:rsidRDefault="003D4A54" w:rsidP="003D4A54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</w:p>
    <w:p w:rsidR="003D4A54" w:rsidRDefault="003D4A54" w:rsidP="003F670E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1. Снять верхнюю одежду, сдать в гардероб, поправить причёску и детали одежды (перед зеркалом).</w:t>
      </w:r>
    </w:p>
    <w:p w:rsidR="003D4A54" w:rsidRDefault="003D4A54" w:rsidP="003F670E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2. Занять своё место в зале (по билету) до начала спектакля (представления).</w:t>
      </w:r>
    </w:p>
    <w:p w:rsidR="003D4A54" w:rsidRDefault="003D4A54" w:rsidP="003F670E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3. Во время спектакля не разговаривать, не есть, не разворачивать конфеты.</w:t>
      </w:r>
    </w:p>
    <w:p w:rsidR="003D4A54" w:rsidRDefault="003D4A54" w:rsidP="003F670E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4. Благодарить актёров (артистов) аплодисментами, цветами.</w:t>
      </w:r>
    </w:p>
    <w:p w:rsidR="003D4A54" w:rsidRDefault="0085791A" w:rsidP="003F670E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5. Не уходить из зала до окончания спектакля.</w:t>
      </w:r>
    </w:p>
    <w:p w:rsidR="0085791A" w:rsidRDefault="0085791A" w:rsidP="003D4A54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85791A" w:rsidRDefault="0085791A" w:rsidP="0085791A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Правила поведения в музее.</w:t>
      </w:r>
    </w:p>
    <w:p w:rsidR="0085791A" w:rsidRDefault="0085791A" w:rsidP="0085791A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</w:p>
    <w:p w:rsidR="0085791A" w:rsidRDefault="0085791A" w:rsidP="003F670E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1. Не трогать экспонаты (предметы).</w:t>
      </w:r>
    </w:p>
    <w:p w:rsidR="0085791A" w:rsidRDefault="0085791A" w:rsidP="003F670E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2. Внимательно слушать экскурсовода, не отставать от своей группы, не отвлекаться.</w:t>
      </w:r>
    </w:p>
    <w:p w:rsidR="0085791A" w:rsidRDefault="0085791A" w:rsidP="003F670E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3. Задавать вопросы можно тогда, когда экскурсовод прервёт свой рассказ.</w:t>
      </w:r>
    </w:p>
    <w:p w:rsidR="0085791A" w:rsidRDefault="0085791A" w:rsidP="003F670E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4. Благо</w:t>
      </w:r>
      <w:r w:rsidR="001528DC">
        <w:rPr>
          <w:color w:val="000000"/>
          <w:sz w:val="28"/>
          <w:szCs w:val="28"/>
        </w:rPr>
        <w:t>дарить экскурсовода после окончания</w:t>
      </w:r>
      <w:r>
        <w:rPr>
          <w:color w:val="000000"/>
          <w:sz w:val="28"/>
          <w:szCs w:val="28"/>
        </w:rPr>
        <w:t xml:space="preserve"> экскурсии.</w:t>
      </w:r>
    </w:p>
    <w:p w:rsidR="001528DC" w:rsidRDefault="001528DC" w:rsidP="003F670E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</w:p>
    <w:p w:rsidR="001528DC" w:rsidRDefault="001528DC" w:rsidP="0085791A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1528DC" w:rsidRDefault="001528DC" w:rsidP="001528DC">
      <w:pPr>
        <w:jc w:val="both"/>
        <w:rPr>
          <w:b/>
          <w:color w:val="000000"/>
          <w:sz w:val="32"/>
          <w:szCs w:val="32"/>
          <w:u w:val="single"/>
        </w:rPr>
      </w:pPr>
      <w:r w:rsidRPr="001528DC">
        <w:rPr>
          <w:b/>
          <w:sz w:val="32"/>
          <w:szCs w:val="32"/>
          <w:u w:val="single"/>
        </w:rPr>
        <w:t>4.</w:t>
      </w:r>
      <w:r w:rsidRPr="001528DC">
        <w:rPr>
          <w:b/>
          <w:color w:val="000000"/>
          <w:sz w:val="32"/>
          <w:szCs w:val="32"/>
          <w:u w:val="single"/>
        </w:rPr>
        <w:t> Методика изучения правил дорожного движения, правил поведения  в транспорте.</w:t>
      </w:r>
    </w:p>
    <w:p w:rsidR="003F670E" w:rsidRDefault="001528DC" w:rsidP="001528DC">
      <w:pPr>
        <w:jc w:val="both"/>
        <w:rPr>
          <w:color w:val="000000"/>
          <w:sz w:val="28"/>
          <w:szCs w:val="28"/>
        </w:rPr>
      </w:pPr>
      <w:r w:rsidRPr="003F670E">
        <w:rPr>
          <w:color w:val="000000"/>
          <w:sz w:val="28"/>
          <w:szCs w:val="28"/>
        </w:rPr>
        <w:tab/>
      </w:r>
    </w:p>
    <w:p w:rsidR="001528DC" w:rsidRDefault="003F670E" w:rsidP="003F670E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П</w:t>
      </w:r>
      <w:r w:rsidRPr="003F670E">
        <w:rPr>
          <w:color w:val="000000"/>
          <w:sz w:val="28"/>
          <w:szCs w:val="28"/>
        </w:rPr>
        <w:t xml:space="preserve">ри изучении темы </w:t>
      </w:r>
      <w:r w:rsidRPr="00C505D6">
        <w:rPr>
          <w:b/>
          <w:color w:val="000000"/>
          <w:sz w:val="32"/>
          <w:szCs w:val="32"/>
        </w:rPr>
        <w:t>«Улица»</w:t>
      </w:r>
      <w:r>
        <w:rPr>
          <w:color w:val="000000"/>
          <w:sz w:val="28"/>
          <w:szCs w:val="28"/>
        </w:rPr>
        <w:t xml:space="preserve"> необходимо формировать такие понятия, как </w:t>
      </w:r>
      <w:r w:rsidRPr="003F670E">
        <w:rPr>
          <w:b/>
          <w:color w:val="000000"/>
          <w:sz w:val="28"/>
          <w:szCs w:val="28"/>
        </w:rPr>
        <w:t>«проезжая часть улицы»,</w:t>
      </w:r>
      <w:r>
        <w:rPr>
          <w:color w:val="000000"/>
          <w:sz w:val="28"/>
          <w:szCs w:val="28"/>
        </w:rPr>
        <w:t xml:space="preserve"> </w:t>
      </w:r>
      <w:r w:rsidRPr="003F670E">
        <w:rPr>
          <w:b/>
          <w:color w:val="000000"/>
          <w:sz w:val="28"/>
          <w:szCs w:val="28"/>
        </w:rPr>
        <w:t>«тротуар</w:t>
      </w:r>
      <w:r>
        <w:rPr>
          <w:color w:val="000000"/>
          <w:sz w:val="28"/>
          <w:szCs w:val="28"/>
        </w:rPr>
        <w:t xml:space="preserve">» («обочина» на селе), </w:t>
      </w:r>
      <w:r>
        <w:rPr>
          <w:color w:val="000000"/>
          <w:sz w:val="28"/>
          <w:szCs w:val="28"/>
        </w:rPr>
        <w:lastRenderedPageBreak/>
        <w:t>познакомить с сигналами светофора, дорожными знаками «Пешеходный переход», «Подземный переход», «Велосипедное движение запрещено», «Проход закрыт», с правилами поведения на улице:</w:t>
      </w:r>
      <w:proofErr w:type="gramEnd"/>
    </w:p>
    <w:p w:rsidR="003F670E" w:rsidRDefault="003F670E" w:rsidP="003F670E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 переходить улицу только по пешеходной дорожке, где есть знак перехода;</w:t>
      </w:r>
    </w:p>
    <w:p w:rsidR="003F670E" w:rsidRDefault="003F670E" w:rsidP="003F670E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 перед тем, как сойти с тротуара на проезжую часть, надо убедиться, что машин поблизости нет; только после этого можно переходить улицу;</w:t>
      </w:r>
    </w:p>
    <w:p w:rsidR="003F670E" w:rsidRDefault="003F670E" w:rsidP="003F670E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3) при переходе улицы сначала посмотреть налево, а, дойдя до середины улицы – направо:</w:t>
      </w:r>
    </w:p>
    <w:p w:rsidR="00C505D6" w:rsidRDefault="00C505D6" w:rsidP="003F670E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4) ходить по тротуару с правой стороны;</w:t>
      </w:r>
    </w:p>
    <w:p w:rsidR="00C505D6" w:rsidRDefault="00C505D6" w:rsidP="003F670E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5) ходить по обочине дороги (навстречу транспорту).</w:t>
      </w:r>
    </w:p>
    <w:p w:rsidR="00C505D6" w:rsidRDefault="00C505D6" w:rsidP="003F670E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изучении этой темы хорошо помогает динамический рисунок (подвижная картинка). На магнитной доске можно разместить: фигурки детей, модели пешеходного перехода, светофора, дорожных знаков, игрушечные машинки.</w:t>
      </w:r>
      <w:r w:rsidR="003F670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Так, с помощью подвижной аппликации, картинки учащиеся показывают, как должны вести себя дети на улице, разбирают и разыгрывают проблемные ситуации. </w:t>
      </w:r>
    </w:p>
    <w:p w:rsidR="00C505D6" w:rsidRDefault="00C505D6" w:rsidP="003F670E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В сильном классе возможен урок-зачёт, к которому готовятся билеты (Назови части улицы.</w:t>
      </w:r>
      <w:proofErr w:type="gramEnd"/>
      <w:r>
        <w:rPr>
          <w:color w:val="000000"/>
          <w:sz w:val="28"/>
          <w:szCs w:val="28"/>
        </w:rPr>
        <w:t xml:space="preserve"> Для чего нужна проезжая часть? Тротуар? Обочина? </w:t>
      </w:r>
      <w:proofErr w:type="gramStart"/>
      <w:r>
        <w:rPr>
          <w:color w:val="000000"/>
          <w:sz w:val="28"/>
          <w:szCs w:val="28"/>
        </w:rPr>
        <w:t>Газон? и т.д.).</w:t>
      </w:r>
      <w:proofErr w:type="gramEnd"/>
    </w:p>
    <w:p w:rsidR="00CA62C4" w:rsidRDefault="00C505D6" w:rsidP="00CA62C4">
      <w:pPr>
        <w:spacing w:line="276" w:lineRule="auto"/>
        <w:ind w:left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уроке по теме </w:t>
      </w:r>
      <w:r w:rsidRPr="00C505D6">
        <w:rPr>
          <w:b/>
          <w:color w:val="000000"/>
          <w:sz w:val="32"/>
          <w:szCs w:val="32"/>
        </w:rPr>
        <w:t>«Транспорт»</w:t>
      </w:r>
      <w:r>
        <w:rPr>
          <w:b/>
          <w:color w:val="000000"/>
          <w:sz w:val="32"/>
          <w:szCs w:val="32"/>
        </w:rPr>
        <w:t xml:space="preserve"> </w:t>
      </w:r>
      <w:r>
        <w:rPr>
          <w:color w:val="000000"/>
          <w:sz w:val="28"/>
          <w:szCs w:val="28"/>
        </w:rPr>
        <w:t>даётся классификация транспорта:</w:t>
      </w:r>
    </w:p>
    <w:p w:rsidR="00C505D6" w:rsidRDefault="00CA62C4" w:rsidP="00CA62C4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а) </w:t>
      </w:r>
      <w:proofErr w:type="gramStart"/>
      <w:r w:rsidR="00C505D6">
        <w:rPr>
          <w:color w:val="000000"/>
          <w:sz w:val="28"/>
          <w:szCs w:val="28"/>
        </w:rPr>
        <w:t>пассажирский</w:t>
      </w:r>
      <w:proofErr w:type="gramEnd"/>
      <w:r w:rsidR="00C505D6">
        <w:rPr>
          <w:color w:val="000000"/>
          <w:sz w:val="28"/>
          <w:szCs w:val="28"/>
        </w:rPr>
        <w:t>, грузовой и специальный</w:t>
      </w:r>
      <w:r>
        <w:rPr>
          <w:color w:val="000000"/>
          <w:sz w:val="28"/>
          <w:szCs w:val="28"/>
        </w:rPr>
        <w:t xml:space="preserve"> – от того, что перевозит;</w:t>
      </w:r>
    </w:p>
    <w:p w:rsidR="00CA62C4" w:rsidRDefault="00CA62C4" w:rsidP="00CA62C4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б) </w:t>
      </w:r>
      <w:proofErr w:type="gramStart"/>
      <w:r>
        <w:rPr>
          <w:color w:val="000000"/>
          <w:sz w:val="28"/>
          <w:szCs w:val="28"/>
        </w:rPr>
        <w:t>наземный</w:t>
      </w:r>
      <w:proofErr w:type="gramEnd"/>
      <w:r>
        <w:rPr>
          <w:color w:val="000000"/>
          <w:sz w:val="28"/>
          <w:szCs w:val="28"/>
        </w:rPr>
        <w:t>, подземный, воздушный, водный – от среды передвижения.</w:t>
      </w:r>
    </w:p>
    <w:p w:rsidR="00CA62C4" w:rsidRDefault="00CA62C4" w:rsidP="00CA62C4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Особое внимание уделяем </w:t>
      </w:r>
      <w:r w:rsidRPr="00CA62C4">
        <w:rPr>
          <w:b/>
          <w:color w:val="000000"/>
          <w:sz w:val="28"/>
          <w:szCs w:val="28"/>
        </w:rPr>
        <w:t>транспорту своего города</w:t>
      </w:r>
      <w:r>
        <w:rPr>
          <w:color w:val="000000"/>
          <w:sz w:val="28"/>
          <w:szCs w:val="28"/>
        </w:rPr>
        <w:t xml:space="preserve"> </w:t>
      </w:r>
      <w:r w:rsidRPr="00CA62C4">
        <w:rPr>
          <w:b/>
          <w:color w:val="000000"/>
          <w:sz w:val="28"/>
          <w:szCs w:val="28"/>
        </w:rPr>
        <w:t>(села)</w:t>
      </w:r>
      <w:r>
        <w:rPr>
          <w:color w:val="000000"/>
          <w:sz w:val="28"/>
          <w:szCs w:val="28"/>
        </w:rPr>
        <w:t xml:space="preserve"> и </w:t>
      </w:r>
      <w:r w:rsidRPr="00CA62C4">
        <w:rPr>
          <w:b/>
          <w:color w:val="000000"/>
          <w:sz w:val="28"/>
          <w:szCs w:val="28"/>
        </w:rPr>
        <w:t>специальному транспорту.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Почему специальный транспорт может ехать на красный свет? Какой именно транспорт и когда вызывают? (</w:t>
      </w:r>
      <w:r w:rsidRPr="00CA62C4">
        <w:rPr>
          <w:b/>
          <w:color w:val="000000"/>
          <w:sz w:val="32"/>
          <w:szCs w:val="32"/>
        </w:rPr>
        <w:t>101</w:t>
      </w:r>
      <w:r>
        <w:rPr>
          <w:b/>
          <w:color w:val="000000"/>
          <w:sz w:val="32"/>
          <w:szCs w:val="32"/>
        </w:rPr>
        <w:t xml:space="preserve"> – пожарная, </w:t>
      </w:r>
      <w:r w:rsidRPr="00CA62C4">
        <w:rPr>
          <w:b/>
          <w:color w:val="000000"/>
          <w:sz w:val="32"/>
          <w:szCs w:val="32"/>
        </w:rPr>
        <w:t>102</w:t>
      </w:r>
      <w:r>
        <w:rPr>
          <w:b/>
          <w:color w:val="000000"/>
          <w:sz w:val="32"/>
          <w:szCs w:val="32"/>
        </w:rPr>
        <w:t xml:space="preserve"> –  милиция</w:t>
      </w:r>
      <w:r w:rsidRPr="00CA62C4">
        <w:rPr>
          <w:b/>
          <w:color w:val="000000"/>
          <w:sz w:val="32"/>
          <w:szCs w:val="32"/>
        </w:rPr>
        <w:t>,103</w:t>
      </w:r>
      <w:r>
        <w:rPr>
          <w:b/>
          <w:color w:val="000000"/>
          <w:sz w:val="32"/>
          <w:szCs w:val="32"/>
        </w:rPr>
        <w:t xml:space="preserve"> – скорая</w:t>
      </w:r>
      <w:r w:rsidRPr="00CA62C4">
        <w:rPr>
          <w:b/>
          <w:color w:val="000000"/>
          <w:sz w:val="32"/>
          <w:szCs w:val="32"/>
        </w:rPr>
        <w:t>,104</w:t>
      </w:r>
      <w:r>
        <w:rPr>
          <w:b/>
          <w:color w:val="000000"/>
          <w:sz w:val="32"/>
          <w:szCs w:val="32"/>
        </w:rPr>
        <w:t xml:space="preserve"> – аварийная, утечка газа</w:t>
      </w:r>
      <w:r>
        <w:rPr>
          <w:color w:val="000000"/>
          <w:sz w:val="28"/>
          <w:szCs w:val="28"/>
        </w:rPr>
        <w:t>).</w:t>
      </w:r>
    </w:p>
    <w:p w:rsidR="00CA62C4" w:rsidRDefault="00CA62C4" w:rsidP="00CA62C4">
      <w:pPr>
        <w:spacing w:line="276" w:lineRule="auto"/>
        <w:ind w:firstLine="708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Правила поведения в транспорте:</w:t>
      </w:r>
    </w:p>
    <w:p w:rsidR="00CA62C4" w:rsidRDefault="00CA62C4" w:rsidP="00CA62C4">
      <w:pPr>
        <w:pStyle w:val="a3"/>
        <w:numPr>
          <w:ilvl w:val="0"/>
          <w:numId w:val="3"/>
        </w:num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входить в автобус и троллейбус через заднюю дверь;</w:t>
      </w:r>
    </w:p>
    <w:p w:rsidR="00CA62C4" w:rsidRDefault="00CA62C4" w:rsidP="00CA62C4">
      <w:pPr>
        <w:pStyle w:val="a3"/>
        <w:numPr>
          <w:ilvl w:val="0"/>
          <w:numId w:val="3"/>
        </w:num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выходить – через переднюю;</w:t>
      </w:r>
    </w:p>
    <w:p w:rsidR="00CA62C4" w:rsidRDefault="00CA62C4" w:rsidP="00CA62C4">
      <w:pPr>
        <w:pStyle w:val="a3"/>
        <w:numPr>
          <w:ilvl w:val="0"/>
          <w:numId w:val="3"/>
        </w:num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маленькие дети и пожилые люди могут входить и через переднюю дверь;</w:t>
      </w:r>
    </w:p>
    <w:p w:rsidR="009C67AF" w:rsidRDefault="009C67AF" w:rsidP="00CA62C4">
      <w:pPr>
        <w:pStyle w:val="a3"/>
        <w:numPr>
          <w:ilvl w:val="0"/>
          <w:numId w:val="3"/>
        </w:num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вести себя культурно, чтобы не мешать водителю;</w:t>
      </w:r>
    </w:p>
    <w:p w:rsidR="009C67AF" w:rsidRDefault="009C67AF" w:rsidP="00CA62C4">
      <w:pPr>
        <w:pStyle w:val="a3"/>
        <w:numPr>
          <w:ilvl w:val="0"/>
          <w:numId w:val="3"/>
        </w:num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 стоять у дверей;</w:t>
      </w:r>
    </w:p>
    <w:p w:rsidR="009C67AF" w:rsidRDefault="009C67AF" w:rsidP="00CA62C4">
      <w:pPr>
        <w:pStyle w:val="a3"/>
        <w:numPr>
          <w:ilvl w:val="0"/>
          <w:numId w:val="3"/>
        </w:num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 высовываться и не выставлять руки в открытые окна;</w:t>
      </w:r>
    </w:p>
    <w:p w:rsidR="009C67AF" w:rsidRDefault="009C67AF" w:rsidP="00CA62C4">
      <w:pPr>
        <w:pStyle w:val="a3"/>
        <w:numPr>
          <w:ilvl w:val="0"/>
          <w:numId w:val="3"/>
        </w:num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заранее готовиться к выходу;</w:t>
      </w:r>
    </w:p>
    <w:p w:rsidR="009C67AF" w:rsidRDefault="009C67AF" w:rsidP="00CA62C4">
      <w:pPr>
        <w:pStyle w:val="a3"/>
        <w:numPr>
          <w:ilvl w:val="0"/>
          <w:numId w:val="3"/>
        </w:num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не мешать закрытию дверей;</w:t>
      </w:r>
    </w:p>
    <w:p w:rsidR="009C67AF" w:rsidRDefault="009C67AF" w:rsidP="00CA62C4">
      <w:pPr>
        <w:pStyle w:val="a3"/>
        <w:numPr>
          <w:ilvl w:val="0"/>
          <w:numId w:val="3"/>
        </w:num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уступать места пожилым людям и маленьким детям;</w:t>
      </w:r>
    </w:p>
    <w:p w:rsidR="009C67AF" w:rsidRDefault="009C67AF" w:rsidP="00CA62C4">
      <w:pPr>
        <w:pStyle w:val="a3"/>
        <w:numPr>
          <w:ilvl w:val="0"/>
          <w:numId w:val="3"/>
        </w:num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 мусорить;</w:t>
      </w:r>
    </w:p>
    <w:p w:rsidR="009C67AF" w:rsidRDefault="009C67AF" w:rsidP="00CA62C4">
      <w:pPr>
        <w:pStyle w:val="a3"/>
        <w:numPr>
          <w:ilvl w:val="0"/>
          <w:numId w:val="3"/>
        </w:num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 смеяться громко и не кричать;</w:t>
      </w:r>
    </w:p>
    <w:p w:rsidR="009C67AF" w:rsidRDefault="009C67AF" w:rsidP="00CA62C4">
      <w:pPr>
        <w:pStyle w:val="a3"/>
        <w:numPr>
          <w:ilvl w:val="0"/>
          <w:numId w:val="3"/>
        </w:num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 выходить из транспорта до полной его остановки.</w:t>
      </w:r>
    </w:p>
    <w:p w:rsidR="009C67AF" w:rsidRPr="009C67AF" w:rsidRDefault="009C67AF" w:rsidP="009C67AF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Необходим</w:t>
      </w:r>
      <w:r w:rsidR="00F31E26">
        <w:rPr>
          <w:color w:val="000000"/>
          <w:sz w:val="28"/>
          <w:szCs w:val="28"/>
        </w:rPr>
        <w:t xml:space="preserve">о работать над речевым этикетом </w:t>
      </w:r>
      <w:r>
        <w:rPr>
          <w:color w:val="000000"/>
          <w:sz w:val="28"/>
          <w:szCs w:val="28"/>
        </w:rPr>
        <w:t>(Вы выходите? Вы выходите на следующей остановке? Разрешите пройти. Пропустите, пожалуйста</w:t>
      </w:r>
      <w:r w:rsidR="00520053">
        <w:rPr>
          <w:color w:val="000000"/>
          <w:sz w:val="28"/>
          <w:szCs w:val="28"/>
        </w:rPr>
        <w:t>, Пробейте, пожалуйста, билет</w:t>
      </w:r>
      <w:r w:rsidR="00F31E26">
        <w:rPr>
          <w:color w:val="000000"/>
          <w:sz w:val="28"/>
          <w:szCs w:val="28"/>
        </w:rPr>
        <w:t xml:space="preserve">. </w:t>
      </w:r>
      <w:proofErr w:type="gramStart"/>
      <w:r w:rsidR="00F31E26">
        <w:rPr>
          <w:color w:val="000000"/>
          <w:sz w:val="28"/>
          <w:szCs w:val="28"/>
        </w:rPr>
        <w:t>Передайте, пожалуйста,</w:t>
      </w:r>
      <w:r w:rsidR="00520053">
        <w:rPr>
          <w:color w:val="000000"/>
          <w:sz w:val="28"/>
          <w:szCs w:val="28"/>
        </w:rPr>
        <w:t xml:space="preserve"> деньги на билет</w:t>
      </w:r>
      <w:r>
        <w:rPr>
          <w:color w:val="000000"/>
          <w:sz w:val="28"/>
          <w:szCs w:val="28"/>
        </w:rPr>
        <w:t xml:space="preserve"> и др.).</w:t>
      </w:r>
      <w:proofErr w:type="gramEnd"/>
    </w:p>
    <w:p w:rsidR="003F670E" w:rsidRPr="00CA62C4" w:rsidRDefault="00C505D6" w:rsidP="003F670E">
      <w:pPr>
        <w:spacing w:line="276" w:lineRule="auto"/>
        <w:ind w:firstLine="708"/>
        <w:jc w:val="both"/>
        <w:rPr>
          <w:b/>
          <w:sz w:val="28"/>
          <w:szCs w:val="28"/>
        </w:rPr>
      </w:pPr>
      <w:r w:rsidRPr="00CA62C4">
        <w:rPr>
          <w:b/>
          <w:color w:val="000000"/>
          <w:sz w:val="28"/>
          <w:szCs w:val="28"/>
        </w:rPr>
        <w:t xml:space="preserve"> </w:t>
      </w:r>
    </w:p>
    <w:p w:rsidR="001528DC" w:rsidRPr="0085791A" w:rsidRDefault="001528DC" w:rsidP="0085791A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85791A" w:rsidRPr="003D4A54" w:rsidRDefault="0085791A" w:rsidP="003D4A54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3D4A54" w:rsidRPr="003D4A54" w:rsidRDefault="003D4A54" w:rsidP="003D4A54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3D4A54" w:rsidRPr="003D4A54" w:rsidRDefault="003D4A54" w:rsidP="003D4A54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32"/>
          <w:szCs w:val="32"/>
        </w:rPr>
      </w:pPr>
    </w:p>
    <w:p w:rsidR="008D019D" w:rsidRPr="00571CE3" w:rsidRDefault="008D019D" w:rsidP="00571CE3">
      <w:pPr>
        <w:ind w:firstLine="708"/>
        <w:jc w:val="both"/>
        <w:rPr>
          <w:sz w:val="28"/>
          <w:szCs w:val="28"/>
        </w:rPr>
      </w:pPr>
    </w:p>
    <w:p w:rsidR="008D019D" w:rsidRPr="00234C4C" w:rsidRDefault="008D019D" w:rsidP="00571CE3">
      <w:pPr>
        <w:spacing w:line="276" w:lineRule="auto"/>
        <w:ind w:firstLine="708"/>
        <w:jc w:val="both"/>
        <w:rPr>
          <w:sz w:val="28"/>
          <w:szCs w:val="28"/>
        </w:rPr>
      </w:pPr>
    </w:p>
    <w:p w:rsidR="00BE70A2" w:rsidRPr="001346F2" w:rsidRDefault="00BE70A2" w:rsidP="00571CE3">
      <w:pPr>
        <w:spacing w:line="276" w:lineRule="auto"/>
        <w:ind w:firstLine="708"/>
        <w:jc w:val="both"/>
        <w:rPr>
          <w:sz w:val="28"/>
          <w:szCs w:val="28"/>
        </w:rPr>
      </w:pPr>
    </w:p>
    <w:p w:rsidR="001E3D72" w:rsidRPr="00571CE3" w:rsidRDefault="001E3D72" w:rsidP="00571CE3">
      <w:pPr>
        <w:spacing w:line="276" w:lineRule="auto"/>
        <w:ind w:firstLine="708"/>
        <w:jc w:val="both"/>
        <w:rPr>
          <w:sz w:val="28"/>
          <w:szCs w:val="28"/>
        </w:rPr>
      </w:pPr>
    </w:p>
    <w:p w:rsidR="001E3D72" w:rsidRPr="00571CE3" w:rsidRDefault="001E3D72" w:rsidP="00571CE3">
      <w:pPr>
        <w:spacing w:line="276" w:lineRule="auto"/>
        <w:ind w:firstLine="708"/>
        <w:jc w:val="both"/>
        <w:rPr>
          <w:sz w:val="28"/>
          <w:szCs w:val="28"/>
        </w:rPr>
      </w:pPr>
    </w:p>
    <w:p w:rsidR="001E3D72" w:rsidRPr="00571CE3" w:rsidRDefault="001E3D72" w:rsidP="00571CE3">
      <w:pPr>
        <w:spacing w:line="276" w:lineRule="auto"/>
        <w:ind w:firstLine="708"/>
        <w:jc w:val="both"/>
        <w:rPr>
          <w:sz w:val="28"/>
          <w:szCs w:val="28"/>
        </w:rPr>
      </w:pPr>
    </w:p>
    <w:p w:rsidR="00516D6D" w:rsidRPr="008D019D" w:rsidRDefault="00516D6D" w:rsidP="008D019D">
      <w:pPr>
        <w:spacing w:line="276" w:lineRule="auto"/>
        <w:ind w:firstLine="708"/>
        <w:jc w:val="both"/>
        <w:rPr>
          <w:sz w:val="28"/>
          <w:szCs w:val="28"/>
        </w:rPr>
      </w:pPr>
    </w:p>
    <w:p w:rsidR="00894AC0" w:rsidRPr="008D019D" w:rsidRDefault="00894AC0" w:rsidP="008D019D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</w:p>
    <w:p w:rsidR="00DE6DC6" w:rsidRDefault="00DE6DC6" w:rsidP="00DD4B35">
      <w:pPr>
        <w:spacing w:line="276" w:lineRule="auto"/>
      </w:pPr>
    </w:p>
    <w:sectPr w:rsidR="00DE6DC6" w:rsidSect="00DE6D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2D3955"/>
    <w:multiLevelType w:val="hybridMultilevel"/>
    <w:tmpl w:val="607624A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71EB0299"/>
    <w:multiLevelType w:val="hybridMultilevel"/>
    <w:tmpl w:val="AC6ACF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4B35"/>
    <w:rsid w:val="000345F9"/>
    <w:rsid w:val="000D3D10"/>
    <w:rsid w:val="000F61E0"/>
    <w:rsid w:val="001528DC"/>
    <w:rsid w:val="001E3D72"/>
    <w:rsid w:val="0020213F"/>
    <w:rsid w:val="00211EB9"/>
    <w:rsid w:val="00260A6D"/>
    <w:rsid w:val="002B5969"/>
    <w:rsid w:val="002D4AAC"/>
    <w:rsid w:val="00385126"/>
    <w:rsid w:val="003D4A54"/>
    <w:rsid w:val="003F670E"/>
    <w:rsid w:val="00403B21"/>
    <w:rsid w:val="00413C60"/>
    <w:rsid w:val="00502A92"/>
    <w:rsid w:val="0051576E"/>
    <w:rsid w:val="00516D6D"/>
    <w:rsid w:val="00520053"/>
    <w:rsid w:val="00521E34"/>
    <w:rsid w:val="00571CE3"/>
    <w:rsid w:val="0057664E"/>
    <w:rsid w:val="005F0488"/>
    <w:rsid w:val="005F06A4"/>
    <w:rsid w:val="006B3BD2"/>
    <w:rsid w:val="006D5B4A"/>
    <w:rsid w:val="007E61DF"/>
    <w:rsid w:val="00804383"/>
    <w:rsid w:val="0085791A"/>
    <w:rsid w:val="00894AC0"/>
    <w:rsid w:val="008B2E81"/>
    <w:rsid w:val="008D019D"/>
    <w:rsid w:val="00987EC7"/>
    <w:rsid w:val="009A5D8A"/>
    <w:rsid w:val="009C67AF"/>
    <w:rsid w:val="00AA62CA"/>
    <w:rsid w:val="00BD2543"/>
    <w:rsid w:val="00BE70A2"/>
    <w:rsid w:val="00C45820"/>
    <w:rsid w:val="00C505D6"/>
    <w:rsid w:val="00C643A9"/>
    <w:rsid w:val="00CA62C4"/>
    <w:rsid w:val="00DD4B35"/>
    <w:rsid w:val="00DE6DC6"/>
    <w:rsid w:val="00E10ECC"/>
    <w:rsid w:val="00F31E26"/>
    <w:rsid w:val="00F7416C"/>
    <w:rsid w:val="00FD62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B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AC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7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3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8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2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5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1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6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1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9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3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3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2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2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4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8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2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27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3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8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7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6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0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56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3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8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90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FA2471-64D2-41C4-AEA5-8E09E198F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6</Pages>
  <Words>1414</Words>
  <Characters>8063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25</cp:revision>
  <dcterms:created xsi:type="dcterms:W3CDTF">2017-03-22T18:37:00Z</dcterms:created>
  <dcterms:modified xsi:type="dcterms:W3CDTF">2020-05-05T18:58:00Z</dcterms:modified>
</cp:coreProperties>
</file>