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EE4" w:rsidRDefault="00FC6EE4" w:rsidP="007F534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5349">
        <w:rPr>
          <w:rFonts w:ascii="Times New Roman" w:hAnsi="Times New Roman" w:cs="Times New Roman"/>
          <w:b/>
          <w:sz w:val="28"/>
          <w:szCs w:val="28"/>
        </w:rPr>
        <w:t>Занятие 8.</w:t>
      </w:r>
    </w:p>
    <w:p w:rsidR="007F5349" w:rsidRPr="007F5349" w:rsidRDefault="007F5349" w:rsidP="007F534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6EE4" w:rsidRDefault="00FC6EE4" w:rsidP="007F534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5349">
        <w:rPr>
          <w:rFonts w:ascii="Times New Roman" w:hAnsi="Times New Roman" w:cs="Times New Roman"/>
          <w:b/>
          <w:sz w:val="28"/>
          <w:szCs w:val="28"/>
        </w:rPr>
        <w:t>Нетрадиционные техники на уроках изобразительного искусства.</w:t>
      </w:r>
    </w:p>
    <w:p w:rsidR="007F5349" w:rsidRPr="007F5349" w:rsidRDefault="007F5349" w:rsidP="007F534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6EE4" w:rsidRDefault="00FC6EE4" w:rsidP="00FC6E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5349">
        <w:rPr>
          <w:rFonts w:ascii="Times New Roman" w:hAnsi="Times New Roman" w:cs="Times New Roman"/>
          <w:b/>
          <w:sz w:val="28"/>
          <w:szCs w:val="28"/>
        </w:rPr>
        <w:t>Вопросы для обсуждения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C6EE4" w:rsidRDefault="00FC6EE4" w:rsidP="00FC6E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6EE4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FC6EE4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FC6EE4">
        <w:rPr>
          <w:rFonts w:ascii="Times New Roman" w:hAnsi="Times New Roman" w:cs="Times New Roman"/>
          <w:sz w:val="28"/>
          <w:szCs w:val="28"/>
        </w:rPr>
        <w:t xml:space="preserve"> - эстетический потенциал использования нетрадиционных техник на уроках изобразительного искусства.</w:t>
      </w:r>
    </w:p>
    <w:p w:rsidR="00FC6EE4" w:rsidRDefault="00FC6EE4" w:rsidP="00FC6E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6EE4">
        <w:rPr>
          <w:rFonts w:ascii="Times New Roman" w:hAnsi="Times New Roman" w:cs="Times New Roman"/>
          <w:sz w:val="28"/>
          <w:szCs w:val="28"/>
        </w:rPr>
        <w:t xml:space="preserve">2. Методика обучения созданию монотипии. </w:t>
      </w:r>
    </w:p>
    <w:p w:rsidR="00FB0B60" w:rsidRDefault="00FC6EE4" w:rsidP="00FC6E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6EE4">
        <w:rPr>
          <w:rFonts w:ascii="Times New Roman" w:hAnsi="Times New Roman" w:cs="Times New Roman"/>
          <w:sz w:val="28"/>
          <w:szCs w:val="28"/>
        </w:rPr>
        <w:t xml:space="preserve">3. Методика обучения создания художественного образа в процессе </w:t>
      </w:r>
      <w:proofErr w:type="spellStart"/>
      <w:r w:rsidRPr="00FC6EE4">
        <w:rPr>
          <w:rFonts w:ascii="Times New Roman" w:hAnsi="Times New Roman" w:cs="Times New Roman"/>
          <w:sz w:val="28"/>
          <w:szCs w:val="28"/>
        </w:rPr>
        <w:t>ниткографии</w:t>
      </w:r>
      <w:proofErr w:type="spellEnd"/>
      <w:r w:rsidRPr="00FC6EE4">
        <w:rPr>
          <w:rFonts w:ascii="Times New Roman" w:hAnsi="Times New Roman" w:cs="Times New Roman"/>
          <w:sz w:val="28"/>
          <w:szCs w:val="28"/>
        </w:rPr>
        <w:t>.</w:t>
      </w:r>
    </w:p>
    <w:p w:rsidR="007F5349" w:rsidRDefault="007F5349" w:rsidP="00FC6E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C6EE4" w:rsidRPr="007F5349" w:rsidRDefault="00FC6EE4" w:rsidP="00FC6E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5349">
        <w:rPr>
          <w:rFonts w:ascii="Times New Roman" w:hAnsi="Times New Roman" w:cs="Times New Roman"/>
          <w:b/>
          <w:sz w:val="28"/>
          <w:szCs w:val="28"/>
        </w:rPr>
        <w:t>Практические задания:</w:t>
      </w:r>
    </w:p>
    <w:p w:rsidR="00FC6EE4" w:rsidRDefault="00FC6EE4" w:rsidP="00FC6E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художественного образа в процессе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ниткографии</w:t>
      </w:r>
      <w:proofErr w:type="spellEnd"/>
      <w:r>
        <w:rPr>
          <w:rFonts w:ascii="Times New Roman" w:hAnsi="Times New Roman" w:cs="Times New Roman"/>
          <w:sz w:val="28"/>
          <w:szCs w:val="28"/>
        </w:rPr>
        <w:t>. Сделать две работы формата А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одностороннюю (на целый лист</w:t>
      </w:r>
      <w:r w:rsidR="00756225">
        <w:rPr>
          <w:rFonts w:ascii="Times New Roman" w:hAnsi="Times New Roman" w:cs="Times New Roman"/>
          <w:sz w:val="28"/>
          <w:szCs w:val="28"/>
        </w:rPr>
        <w:t>, прижимаем свободным листом</w:t>
      </w:r>
      <w:r>
        <w:rPr>
          <w:rFonts w:ascii="Times New Roman" w:hAnsi="Times New Roman" w:cs="Times New Roman"/>
          <w:sz w:val="28"/>
          <w:szCs w:val="28"/>
        </w:rPr>
        <w:t>)</w:t>
      </w:r>
      <w:r w:rsidR="00756225">
        <w:rPr>
          <w:rFonts w:ascii="Times New Roman" w:hAnsi="Times New Roman" w:cs="Times New Roman"/>
          <w:sz w:val="28"/>
          <w:szCs w:val="28"/>
        </w:rPr>
        <w:t xml:space="preserve"> и симметричную (складываем пополам).</w:t>
      </w:r>
    </w:p>
    <w:p w:rsidR="00756225" w:rsidRDefault="00756225" w:rsidP="00FC6E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5349">
        <w:rPr>
          <w:rFonts w:ascii="Times New Roman" w:hAnsi="Times New Roman" w:cs="Times New Roman"/>
          <w:i/>
          <w:sz w:val="28"/>
          <w:szCs w:val="28"/>
        </w:rPr>
        <w:t>Материалы</w:t>
      </w:r>
      <w:r>
        <w:rPr>
          <w:rFonts w:ascii="Times New Roman" w:hAnsi="Times New Roman" w:cs="Times New Roman"/>
          <w:sz w:val="28"/>
          <w:szCs w:val="28"/>
        </w:rPr>
        <w:t>: бумага формата А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>, гуашь, палитра, нитки (можно разные).</w:t>
      </w:r>
    </w:p>
    <w:p w:rsidR="00756225" w:rsidRPr="00FC6EE4" w:rsidRDefault="00756225" w:rsidP="00FC6EE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5349">
        <w:rPr>
          <w:rFonts w:ascii="Times New Roman" w:hAnsi="Times New Roman" w:cs="Times New Roman"/>
          <w:i/>
          <w:sz w:val="28"/>
          <w:szCs w:val="28"/>
        </w:rPr>
        <w:t>Последовательность выполнения работы</w:t>
      </w:r>
      <w:r>
        <w:rPr>
          <w:rFonts w:ascii="Times New Roman" w:hAnsi="Times New Roman" w:cs="Times New Roman"/>
          <w:sz w:val="28"/>
          <w:szCs w:val="28"/>
        </w:rPr>
        <w:t>: разводим в палитре гуашь, обмакиваем в нее нить, выкладываем нить на бумагу, прижимаем бумагой, вытаскиваем нить в разных направлениях. Можно использовать разные по толщине нити и комбинировать разные цвета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готовых цветовых формах ищем образ и дорисовываем его.</w:t>
      </w:r>
    </w:p>
    <w:sectPr w:rsidR="00756225" w:rsidRPr="00FC6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6AF"/>
    <w:rsid w:val="00756225"/>
    <w:rsid w:val="007F5349"/>
    <w:rsid w:val="00D226AF"/>
    <w:rsid w:val="00FB0B60"/>
    <w:rsid w:val="00FC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2</cp:revision>
  <dcterms:created xsi:type="dcterms:W3CDTF">2020-04-06T17:05:00Z</dcterms:created>
  <dcterms:modified xsi:type="dcterms:W3CDTF">2020-04-06T17:42:00Z</dcterms:modified>
</cp:coreProperties>
</file>