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41" w:rsidRPr="003C162F" w:rsidRDefault="00514041" w:rsidP="003C16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62F">
        <w:rPr>
          <w:rFonts w:ascii="Times New Roman" w:hAnsi="Times New Roman" w:cs="Times New Roman"/>
          <w:b/>
          <w:sz w:val="28"/>
          <w:szCs w:val="28"/>
        </w:rPr>
        <w:t>Занятие 12</w:t>
      </w:r>
    </w:p>
    <w:p w:rsidR="00514041" w:rsidRDefault="00514041" w:rsidP="003C16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62F">
        <w:rPr>
          <w:rFonts w:ascii="Times New Roman" w:hAnsi="Times New Roman" w:cs="Times New Roman"/>
          <w:b/>
          <w:sz w:val="28"/>
          <w:szCs w:val="28"/>
        </w:rPr>
        <w:t>Внеурочная работа по трудовому обучению в начальной школе</w:t>
      </w:r>
      <w:r w:rsidR="003C162F">
        <w:rPr>
          <w:rFonts w:ascii="Times New Roman" w:hAnsi="Times New Roman" w:cs="Times New Roman"/>
          <w:b/>
          <w:sz w:val="28"/>
          <w:szCs w:val="28"/>
        </w:rPr>
        <w:t>.</w:t>
      </w:r>
    </w:p>
    <w:p w:rsidR="003C162F" w:rsidRPr="003C162F" w:rsidRDefault="003C162F" w:rsidP="003C16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62F" w:rsidRPr="00C000FC" w:rsidRDefault="003C162F" w:rsidP="003C16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00FC">
        <w:rPr>
          <w:rFonts w:ascii="Times New Roman" w:hAnsi="Times New Roman" w:cs="Times New Roman"/>
          <w:b/>
          <w:i/>
          <w:sz w:val="28"/>
          <w:szCs w:val="28"/>
        </w:rPr>
        <w:t>Вопросы для обсуждения:</w:t>
      </w:r>
    </w:p>
    <w:p w:rsidR="003C162F" w:rsidRPr="003C162F" w:rsidRDefault="00514041" w:rsidP="003C16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2F">
        <w:rPr>
          <w:rFonts w:ascii="Times New Roman" w:hAnsi="Times New Roman" w:cs="Times New Roman"/>
          <w:sz w:val="28"/>
          <w:szCs w:val="28"/>
        </w:rPr>
        <w:t>Внеклассная и внешкольная работа по трудовому обучению как часть системы эстетического воспитания учащихся</w:t>
      </w:r>
      <w:r w:rsidR="003C162F" w:rsidRPr="003C162F">
        <w:rPr>
          <w:rFonts w:ascii="Times New Roman" w:hAnsi="Times New Roman" w:cs="Times New Roman"/>
          <w:sz w:val="28"/>
          <w:szCs w:val="28"/>
        </w:rPr>
        <w:t>.</w:t>
      </w:r>
    </w:p>
    <w:p w:rsidR="003C162F" w:rsidRPr="003C162F" w:rsidRDefault="00514041" w:rsidP="003C16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2F">
        <w:rPr>
          <w:rFonts w:ascii="Times New Roman" w:hAnsi="Times New Roman" w:cs="Times New Roman"/>
          <w:sz w:val="28"/>
          <w:szCs w:val="28"/>
        </w:rPr>
        <w:t>Методика проведения факультативных занятий и занятий в объединениях по интересам по народным ремеслам, флористике, моделированию</w:t>
      </w:r>
      <w:r w:rsidR="003C162F" w:rsidRPr="003C162F">
        <w:rPr>
          <w:rFonts w:ascii="Times New Roman" w:hAnsi="Times New Roman" w:cs="Times New Roman"/>
          <w:sz w:val="28"/>
          <w:szCs w:val="28"/>
        </w:rPr>
        <w:t>.</w:t>
      </w:r>
    </w:p>
    <w:p w:rsidR="005E08C9" w:rsidRDefault="00514041" w:rsidP="003C162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62F">
        <w:rPr>
          <w:rFonts w:ascii="Times New Roman" w:hAnsi="Times New Roman" w:cs="Times New Roman"/>
          <w:sz w:val="28"/>
          <w:szCs w:val="28"/>
        </w:rPr>
        <w:t>Экскурсии в музеи, по городу, посещение выставок, встречи и беседы с мастерами народного искусства, дизайнерами</w:t>
      </w:r>
      <w:r w:rsidR="003C162F" w:rsidRPr="003C162F">
        <w:rPr>
          <w:rFonts w:ascii="Times New Roman" w:hAnsi="Times New Roman" w:cs="Times New Roman"/>
          <w:sz w:val="28"/>
          <w:szCs w:val="28"/>
        </w:rPr>
        <w:t>.</w:t>
      </w:r>
    </w:p>
    <w:p w:rsidR="00C000FC" w:rsidRPr="003C162F" w:rsidRDefault="00C000FC" w:rsidP="00C000F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C162F" w:rsidRDefault="003C162F" w:rsidP="003C16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00FC">
        <w:rPr>
          <w:rFonts w:ascii="Times New Roman" w:hAnsi="Times New Roman" w:cs="Times New Roman"/>
          <w:b/>
          <w:i/>
          <w:sz w:val="28"/>
          <w:szCs w:val="28"/>
        </w:rPr>
        <w:t>Практическое задание:</w:t>
      </w:r>
    </w:p>
    <w:p w:rsidR="003C162F" w:rsidRPr="003C162F" w:rsidRDefault="003C162F" w:rsidP="003C16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62F">
        <w:rPr>
          <w:rFonts w:ascii="Times New Roman" w:hAnsi="Times New Roman" w:cs="Times New Roman"/>
          <w:sz w:val="28"/>
          <w:szCs w:val="28"/>
        </w:rPr>
        <w:t>Проанализировать рекомендации НИО и заполнить таблицу (по предмету «</w:t>
      </w:r>
      <w:r w:rsidR="00C000FC">
        <w:rPr>
          <w:rFonts w:ascii="Times New Roman" w:hAnsi="Times New Roman" w:cs="Times New Roman"/>
          <w:sz w:val="28"/>
          <w:szCs w:val="28"/>
        </w:rPr>
        <w:t>Трудовой обучение</w:t>
      </w:r>
      <w:r w:rsidRPr="003C162F">
        <w:rPr>
          <w:rFonts w:ascii="Times New Roman" w:hAnsi="Times New Roman" w:cs="Times New Roman"/>
          <w:sz w:val="28"/>
          <w:szCs w:val="28"/>
        </w:rPr>
        <w:t>»):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C162F" w:rsidRPr="003C162F" w:rsidTr="005E6BAE">
        <w:tc>
          <w:tcPr>
            <w:tcW w:w="1914" w:type="dxa"/>
          </w:tcPr>
          <w:p w:rsidR="003C162F" w:rsidRPr="003C162F" w:rsidRDefault="003C162F" w:rsidP="003C162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2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3C162F" w:rsidRPr="003C162F" w:rsidRDefault="003C162F" w:rsidP="003C162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2F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14" w:type="dxa"/>
          </w:tcPr>
          <w:p w:rsidR="003C162F" w:rsidRPr="003C162F" w:rsidRDefault="003C162F" w:rsidP="003C162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2F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914" w:type="dxa"/>
          </w:tcPr>
          <w:p w:rsidR="003C162F" w:rsidRPr="003C162F" w:rsidRDefault="003C162F" w:rsidP="003C162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2F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15" w:type="dxa"/>
          </w:tcPr>
          <w:p w:rsidR="003C162F" w:rsidRPr="003C162F" w:rsidRDefault="003C162F" w:rsidP="003C162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2F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3C162F" w:rsidRPr="003C162F" w:rsidTr="005E6BAE">
        <w:tc>
          <w:tcPr>
            <w:tcW w:w="1914" w:type="dxa"/>
          </w:tcPr>
          <w:p w:rsidR="003C162F" w:rsidRPr="003C162F" w:rsidRDefault="003C162F" w:rsidP="00C000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C162F">
              <w:rPr>
                <w:rFonts w:ascii="Times New Roman" w:hAnsi="Times New Roman" w:cs="Times New Roman"/>
                <w:sz w:val="28"/>
                <w:szCs w:val="28"/>
              </w:rPr>
              <w:t>Назван</w:t>
            </w:r>
            <w:r w:rsidR="00C000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162F">
              <w:rPr>
                <w:rFonts w:ascii="Times New Roman" w:hAnsi="Times New Roman" w:cs="Times New Roman"/>
                <w:sz w:val="28"/>
                <w:szCs w:val="28"/>
              </w:rPr>
              <w:t>е факультатива</w:t>
            </w:r>
          </w:p>
        </w:tc>
        <w:tc>
          <w:tcPr>
            <w:tcW w:w="1914" w:type="dxa"/>
          </w:tcPr>
          <w:p w:rsidR="003C162F" w:rsidRPr="003C162F" w:rsidRDefault="003C162F" w:rsidP="003C162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C162F" w:rsidRPr="003C162F" w:rsidRDefault="003C162F" w:rsidP="003C162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C162F" w:rsidRPr="003C162F" w:rsidRDefault="003C162F" w:rsidP="003C162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C162F" w:rsidRPr="003C162F" w:rsidRDefault="003C162F" w:rsidP="003C162F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162F" w:rsidRPr="003C162F" w:rsidRDefault="003C162F" w:rsidP="003C16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C162F">
          <w:rPr>
            <w:rStyle w:val="a5"/>
            <w:rFonts w:ascii="Times New Roman" w:hAnsi="Times New Roman" w:cs="Times New Roman"/>
            <w:sz w:val="28"/>
            <w:szCs w:val="28"/>
          </w:rPr>
          <w:t>https://adu.by/ru/homepage/obrazovatelnyj-protses-2019-2020-uchebnyj-god/obshchee-srednee-obrazovanie/201-uchebnye-predmety-i-iv-klassy.html</w:t>
        </w:r>
      </w:hyperlink>
    </w:p>
    <w:p w:rsidR="003C162F" w:rsidRDefault="003C162F" w:rsidP="003C16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162F">
        <w:rPr>
          <w:rFonts w:ascii="Times New Roman" w:hAnsi="Times New Roman" w:cs="Times New Roman"/>
          <w:sz w:val="28"/>
          <w:szCs w:val="28"/>
        </w:rPr>
        <w:t>(в каждом классе предметные факультативные занятия)</w:t>
      </w:r>
    </w:p>
    <w:p w:rsidR="00C000FC" w:rsidRDefault="00C000FC" w:rsidP="003C16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39BC" w:rsidRPr="00C000FC" w:rsidRDefault="00D739BC" w:rsidP="00C000F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FC">
        <w:rPr>
          <w:rFonts w:ascii="Times New Roman" w:hAnsi="Times New Roman" w:cs="Times New Roman"/>
          <w:sz w:val="28"/>
          <w:szCs w:val="28"/>
        </w:rPr>
        <w:t>Проиллюстрировать фото ранее посещенного музея и предложить фрагмент экскурсии по нему (рассказ об экспонате на фото, история создания, факты).</w:t>
      </w:r>
    </w:p>
    <w:p w:rsidR="00D739BC" w:rsidRPr="00C000FC" w:rsidRDefault="00D739BC" w:rsidP="00C000F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FC">
        <w:rPr>
          <w:rFonts w:ascii="Times New Roman" w:hAnsi="Times New Roman" w:cs="Times New Roman"/>
          <w:sz w:val="28"/>
          <w:szCs w:val="28"/>
        </w:rPr>
        <w:t xml:space="preserve">Разработать интересное занятие </w:t>
      </w:r>
      <w:r w:rsidR="00C000FC" w:rsidRPr="00C000FC">
        <w:rPr>
          <w:rFonts w:ascii="Times New Roman" w:hAnsi="Times New Roman" w:cs="Times New Roman"/>
          <w:sz w:val="28"/>
          <w:szCs w:val="28"/>
        </w:rPr>
        <w:t xml:space="preserve">по трудовому обучению </w:t>
      </w:r>
      <w:r w:rsidRPr="00C000FC">
        <w:rPr>
          <w:rFonts w:ascii="Times New Roman" w:hAnsi="Times New Roman" w:cs="Times New Roman"/>
          <w:sz w:val="28"/>
          <w:szCs w:val="28"/>
        </w:rPr>
        <w:t>с элементами игры или мастер-класс по созданию любого изделия</w:t>
      </w:r>
      <w:r w:rsidR="00C000FC">
        <w:rPr>
          <w:rFonts w:ascii="Times New Roman" w:hAnsi="Times New Roman" w:cs="Times New Roman"/>
          <w:sz w:val="28"/>
          <w:szCs w:val="28"/>
        </w:rPr>
        <w:t xml:space="preserve"> во внеуроч</w:t>
      </w:r>
      <w:bookmarkStart w:id="0" w:name="_GoBack"/>
      <w:bookmarkEnd w:id="0"/>
      <w:r w:rsidR="00C000FC">
        <w:rPr>
          <w:rFonts w:ascii="Times New Roman" w:hAnsi="Times New Roman" w:cs="Times New Roman"/>
          <w:sz w:val="28"/>
          <w:szCs w:val="28"/>
        </w:rPr>
        <w:t xml:space="preserve">ной работе </w:t>
      </w:r>
      <w:r w:rsidR="00C000FC" w:rsidRPr="00C000FC">
        <w:rPr>
          <w:rFonts w:ascii="Times New Roman" w:hAnsi="Times New Roman" w:cs="Times New Roman"/>
          <w:sz w:val="28"/>
          <w:szCs w:val="28"/>
        </w:rPr>
        <w:t xml:space="preserve"> (материалы и техника – на выбор студента)</w:t>
      </w:r>
      <w:r w:rsidRPr="00C000FC">
        <w:rPr>
          <w:rFonts w:ascii="Times New Roman" w:hAnsi="Times New Roman" w:cs="Times New Roman"/>
          <w:sz w:val="28"/>
          <w:szCs w:val="28"/>
        </w:rPr>
        <w:t>.</w:t>
      </w:r>
    </w:p>
    <w:p w:rsidR="00D739BC" w:rsidRPr="00D739BC" w:rsidRDefault="00C000FC" w:rsidP="00D739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2.1 или 2</w:t>
      </w:r>
      <w:r w:rsidR="00D739BC" w:rsidRPr="00D739BC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– одно </w:t>
      </w:r>
      <w:r w:rsidR="00D739BC" w:rsidRPr="00D739BC">
        <w:rPr>
          <w:rFonts w:ascii="Times New Roman" w:hAnsi="Times New Roman" w:cs="Times New Roman"/>
          <w:sz w:val="28"/>
          <w:szCs w:val="28"/>
        </w:rPr>
        <w:t>на выбор студента.</w:t>
      </w:r>
    </w:p>
    <w:p w:rsidR="00D739BC" w:rsidRPr="00D739BC" w:rsidRDefault="00D739BC" w:rsidP="00D739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62F" w:rsidRPr="00514041" w:rsidRDefault="003C162F" w:rsidP="003C16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162F" w:rsidRPr="0051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137"/>
    <w:multiLevelType w:val="multilevel"/>
    <w:tmpl w:val="54A6EF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5AA2463"/>
    <w:multiLevelType w:val="hybridMultilevel"/>
    <w:tmpl w:val="5852C6FC"/>
    <w:lvl w:ilvl="0" w:tplc="5CC08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261CCB"/>
    <w:multiLevelType w:val="hybridMultilevel"/>
    <w:tmpl w:val="B65E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F0087"/>
    <w:multiLevelType w:val="multilevel"/>
    <w:tmpl w:val="B81A51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4F"/>
    <w:rsid w:val="003C162F"/>
    <w:rsid w:val="00514041"/>
    <w:rsid w:val="00537E6B"/>
    <w:rsid w:val="005E08C9"/>
    <w:rsid w:val="00C000FC"/>
    <w:rsid w:val="00D46A4F"/>
    <w:rsid w:val="00D739BC"/>
    <w:rsid w:val="00E9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62F"/>
    <w:pPr>
      <w:ind w:left="720"/>
      <w:contextualSpacing/>
    </w:pPr>
  </w:style>
  <w:style w:type="table" w:styleId="a4">
    <w:name w:val="Table Grid"/>
    <w:basedOn w:val="a1"/>
    <w:uiPriority w:val="59"/>
    <w:rsid w:val="003C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C1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62F"/>
    <w:pPr>
      <w:ind w:left="720"/>
      <w:contextualSpacing/>
    </w:pPr>
  </w:style>
  <w:style w:type="table" w:styleId="a4">
    <w:name w:val="Table Grid"/>
    <w:basedOn w:val="a1"/>
    <w:uiPriority w:val="59"/>
    <w:rsid w:val="003C1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C1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ru/homepage/obrazovatelnyj-protses-2019-2020-uchebnyj-god/obshchee-srednee-obrazovanie/201-uchebnye-predmety-i-iv-klass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2020-04-25T16:04:00Z</dcterms:created>
  <dcterms:modified xsi:type="dcterms:W3CDTF">2020-04-30T12:43:00Z</dcterms:modified>
</cp:coreProperties>
</file>