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42B" w:rsidRPr="00EB77E4" w:rsidRDefault="006E142B" w:rsidP="006E142B">
      <w:pPr>
        <w:spacing w:after="200" w:line="276" w:lineRule="auto"/>
        <w:jc w:val="center"/>
        <w:rPr>
          <w:b/>
          <w:bCs/>
          <w:sz w:val="36"/>
          <w:szCs w:val="36"/>
        </w:rPr>
      </w:pPr>
      <w:r w:rsidRPr="00EB77E4">
        <w:rPr>
          <w:b/>
          <w:bCs/>
          <w:sz w:val="36"/>
          <w:szCs w:val="36"/>
        </w:rPr>
        <w:t>УЧЕБНЫЙ БЛОК</w:t>
      </w:r>
    </w:p>
    <w:p w:rsidR="006E142B" w:rsidRPr="006E142B" w:rsidRDefault="006E142B" w:rsidP="006E142B">
      <w:pPr>
        <w:widowControl w:val="0"/>
        <w:shd w:val="clear" w:color="auto" w:fill="FFFFFF"/>
        <w:autoSpaceDE w:val="0"/>
        <w:autoSpaceDN w:val="0"/>
        <w:adjustRightInd w:val="0"/>
        <w:ind w:right="283"/>
        <w:jc w:val="center"/>
        <w:rPr>
          <w:b/>
          <w:bCs/>
          <w:sz w:val="28"/>
          <w:szCs w:val="28"/>
        </w:rPr>
      </w:pPr>
      <w:r w:rsidRPr="006E142B">
        <w:rPr>
          <w:b/>
          <w:bCs/>
          <w:sz w:val="28"/>
          <w:szCs w:val="28"/>
        </w:rPr>
        <w:t>К</w:t>
      </w:r>
      <w:r w:rsidRPr="006E142B">
        <w:rPr>
          <w:b/>
          <w:bCs/>
          <w:sz w:val="28"/>
          <w:szCs w:val="28"/>
        </w:rPr>
        <w:t>раткий обзор лекций</w:t>
      </w:r>
      <w:r w:rsidRPr="006E142B">
        <w:rPr>
          <w:b/>
          <w:bCs/>
          <w:sz w:val="28"/>
          <w:szCs w:val="28"/>
        </w:rPr>
        <w:t xml:space="preserve"> по курсу </w:t>
      </w:r>
    </w:p>
    <w:p w:rsidR="006E142B" w:rsidRPr="006E142B" w:rsidRDefault="006E142B" w:rsidP="006E142B">
      <w:pPr>
        <w:widowControl w:val="0"/>
        <w:shd w:val="clear" w:color="auto" w:fill="FFFFFF"/>
        <w:autoSpaceDE w:val="0"/>
        <w:autoSpaceDN w:val="0"/>
        <w:adjustRightInd w:val="0"/>
        <w:ind w:right="283"/>
        <w:jc w:val="center"/>
        <w:rPr>
          <w:b/>
          <w:bCs/>
          <w:sz w:val="28"/>
          <w:szCs w:val="28"/>
        </w:rPr>
      </w:pPr>
      <w:r w:rsidRPr="006E142B">
        <w:rPr>
          <w:b/>
          <w:bCs/>
          <w:sz w:val="28"/>
          <w:szCs w:val="28"/>
        </w:rPr>
        <w:t xml:space="preserve">«Новая и новейшая история стран Европы и Америки (1918–1945 гг.)» </w:t>
      </w:r>
    </w:p>
    <w:p w:rsidR="006E142B" w:rsidRPr="006E142B" w:rsidRDefault="006E142B" w:rsidP="006E142B">
      <w:pPr>
        <w:widowControl w:val="0"/>
        <w:shd w:val="clear" w:color="auto" w:fill="FFFFFF"/>
        <w:autoSpaceDE w:val="0"/>
        <w:autoSpaceDN w:val="0"/>
        <w:adjustRightInd w:val="0"/>
        <w:ind w:right="283"/>
        <w:jc w:val="center"/>
        <w:rPr>
          <w:bCs/>
          <w:sz w:val="28"/>
          <w:szCs w:val="28"/>
        </w:rPr>
      </w:pPr>
    </w:p>
    <w:p w:rsidR="006E142B" w:rsidRPr="00774E45" w:rsidRDefault="006E142B" w:rsidP="006E142B">
      <w:pPr>
        <w:widowControl w:val="0"/>
        <w:shd w:val="clear" w:color="auto" w:fill="FFFFFF"/>
        <w:autoSpaceDE w:val="0"/>
        <w:autoSpaceDN w:val="0"/>
        <w:adjustRightInd w:val="0"/>
        <w:ind w:right="283"/>
        <w:jc w:val="center"/>
        <w:rPr>
          <w:bCs/>
          <w:i/>
          <w:sz w:val="28"/>
          <w:szCs w:val="28"/>
        </w:rPr>
      </w:pPr>
    </w:p>
    <w:p w:rsidR="006E142B" w:rsidRPr="003E5C20" w:rsidRDefault="006E142B" w:rsidP="006E142B">
      <w:pPr>
        <w:shd w:val="clear" w:color="auto" w:fill="FFFFFF"/>
        <w:ind w:left="360" w:right="283"/>
        <w:jc w:val="center"/>
        <w:rPr>
          <w:b/>
          <w:bCs/>
          <w:color w:val="000000"/>
          <w:sz w:val="32"/>
          <w:szCs w:val="32"/>
        </w:rPr>
      </w:pPr>
      <w:r w:rsidRPr="003E5C20">
        <w:rPr>
          <w:b/>
          <w:bCs/>
          <w:color w:val="000000"/>
          <w:sz w:val="32"/>
          <w:szCs w:val="32"/>
        </w:rPr>
        <w:t>ТЕМА 1</w:t>
      </w:r>
    </w:p>
    <w:p w:rsidR="006E142B" w:rsidRPr="00410BB6" w:rsidRDefault="006E142B" w:rsidP="006E142B">
      <w:pPr>
        <w:shd w:val="clear" w:color="auto" w:fill="FFFFFF"/>
        <w:spacing w:before="96"/>
        <w:ind w:left="360" w:right="283"/>
        <w:jc w:val="center"/>
        <w:rPr>
          <w:b/>
          <w:bCs/>
          <w:color w:val="000000"/>
          <w:spacing w:val="-3"/>
          <w:sz w:val="32"/>
          <w:szCs w:val="32"/>
        </w:rPr>
      </w:pPr>
      <w:r w:rsidRPr="003E5C20">
        <w:rPr>
          <w:b/>
          <w:bCs/>
          <w:color w:val="000000"/>
          <w:sz w:val="32"/>
          <w:szCs w:val="32"/>
        </w:rPr>
        <w:t xml:space="preserve"> </w:t>
      </w:r>
      <w:r w:rsidRPr="003E5C20">
        <w:rPr>
          <w:b/>
          <w:bCs/>
          <w:color w:val="000000"/>
          <w:spacing w:val="-3"/>
          <w:sz w:val="32"/>
          <w:szCs w:val="32"/>
        </w:rPr>
        <w:t xml:space="preserve">Западная цивилизация между двумя мировыми войнами: духовная жизнь и </w:t>
      </w:r>
      <w:proofErr w:type="gramStart"/>
      <w:r w:rsidRPr="003E5C20">
        <w:rPr>
          <w:b/>
          <w:bCs/>
          <w:color w:val="000000"/>
          <w:spacing w:val="-3"/>
          <w:sz w:val="32"/>
          <w:szCs w:val="32"/>
        </w:rPr>
        <w:t>идеологическое</w:t>
      </w:r>
      <w:proofErr w:type="gramEnd"/>
      <w:r w:rsidRPr="003E5C20">
        <w:rPr>
          <w:b/>
          <w:bCs/>
          <w:color w:val="000000"/>
          <w:spacing w:val="-3"/>
          <w:sz w:val="32"/>
          <w:szCs w:val="32"/>
        </w:rPr>
        <w:t xml:space="preserve"> процессы</w:t>
      </w:r>
    </w:p>
    <w:p w:rsidR="006E142B" w:rsidRPr="00751C0F" w:rsidRDefault="006E142B" w:rsidP="006E142B">
      <w:pPr>
        <w:widowControl w:val="0"/>
        <w:shd w:val="clear" w:color="auto" w:fill="FFFFFF"/>
        <w:autoSpaceDE w:val="0"/>
        <w:autoSpaceDN w:val="0"/>
        <w:adjustRightInd w:val="0"/>
        <w:ind w:right="283" w:firstLine="709"/>
        <w:jc w:val="both"/>
        <w:rPr>
          <w:b/>
          <w:bCs/>
          <w:color w:val="000000"/>
          <w:sz w:val="32"/>
          <w:szCs w:val="32"/>
        </w:rPr>
      </w:pPr>
    </w:p>
    <w:p w:rsidR="006E142B" w:rsidRPr="00DC6054" w:rsidRDefault="006E142B" w:rsidP="006E142B">
      <w:pPr>
        <w:widowControl w:val="0"/>
        <w:shd w:val="clear" w:color="auto" w:fill="FFFFFF"/>
        <w:autoSpaceDE w:val="0"/>
        <w:autoSpaceDN w:val="0"/>
        <w:adjustRightInd w:val="0"/>
        <w:ind w:right="283"/>
        <w:jc w:val="both"/>
        <w:rPr>
          <w:color w:val="000000"/>
          <w:sz w:val="24"/>
          <w:szCs w:val="24"/>
        </w:rPr>
      </w:pPr>
      <w:proofErr w:type="gramStart"/>
      <w:r w:rsidRPr="0066197C">
        <w:rPr>
          <w:i/>
          <w:iCs/>
          <w:color w:val="000000"/>
          <w:sz w:val="24"/>
          <w:szCs w:val="24"/>
          <w:u w:val="single"/>
        </w:rPr>
        <w:t>Ключевые слова</w:t>
      </w:r>
      <w:r w:rsidRPr="00DC6054">
        <w:rPr>
          <w:i/>
          <w:iCs/>
          <w:color w:val="000000"/>
          <w:sz w:val="24"/>
          <w:szCs w:val="24"/>
        </w:rPr>
        <w:t>:</w:t>
      </w:r>
      <w:r w:rsidRPr="00DC6054">
        <w:rPr>
          <w:color w:val="000000"/>
          <w:sz w:val="24"/>
          <w:szCs w:val="24"/>
          <w:lang w:val="be-BY"/>
        </w:rPr>
        <w:t xml:space="preserve"> цивилизация, рабочее движение, революция, пацифизм, мировой экономический кризис, кейнсианство, авторитаризм, фашизм, реформизм.</w:t>
      </w:r>
      <w:proofErr w:type="gramEnd"/>
    </w:p>
    <w:p w:rsidR="006E142B" w:rsidRPr="00751C0F" w:rsidRDefault="006E142B" w:rsidP="006E142B">
      <w:pPr>
        <w:widowControl w:val="0"/>
        <w:shd w:val="clear" w:color="auto" w:fill="FFFFFF"/>
        <w:autoSpaceDE w:val="0"/>
        <w:autoSpaceDN w:val="0"/>
        <w:adjustRightInd w:val="0"/>
        <w:ind w:right="283"/>
        <w:rPr>
          <w:color w:val="000000"/>
          <w:sz w:val="28"/>
          <w:szCs w:val="28"/>
        </w:rPr>
      </w:pPr>
    </w:p>
    <w:p w:rsidR="006E142B" w:rsidRPr="003E5C20" w:rsidRDefault="006E142B" w:rsidP="006E142B">
      <w:pPr>
        <w:widowControl w:val="0"/>
        <w:shd w:val="clear" w:color="auto" w:fill="FFFFFF"/>
        <w:autoSpaceDE w:val="0"/>
        <w:autoSpaceDN w:val="0"/>
        <w:adjustRightInd w:val="0"/>
        <w:ind w:right="283" w:firstLine="435"/>
        <w:rPr>
          <w:color w:val="000000"/>
          <w:sz w:val="25"/>
          <w:szCs w:val="25"/>
        </w:rPr>
      </w:pPr>
      <w:r w:rsidRPr="003E5C20">
        <w:rPr>
          <w:b/>
          <w:bCs/>
          <w:color w:val="000000"/>
          <w:sz w:val="25"/>
          <w:szCs w:val="25"/>
        </w:rPr>
        <w:t>План</w:t>
      </w:r>
    </w:p>
    <w:p w:rsidR="006E142B" w:rsidRPr="003E5C20" w:rsidRDefault="006E142B" w:rsidP="006E142B">
      <w:pPr>
        <w:numPr>
          <w:ilvl w:val="0"/>
          <w:numId w:val="1"/>
        </w:numPr>
        <w:shd w:val="clear" w:color="auto" w:fill="FFFFFF"/>
        <w:tabs>
          <w:tab w:val="clear" w:pos="1080"/>
          <w:tab w:val="num" w:pos="426"/>
        </w:tabs>
        <w:ind w:left="435" w:right="283" w:hanging="315"/>
        <w:jc w:val="both"/>
        <w:rPr>
          <w:color w:val="000000"/>
          <w:spacing w:val="3"/>
          <w:sz w:val="25"/>
          <w:szCs w:val="25"/>
        </w:rPr>
      </w:pPr>
      <w:r w:rsidRPr="003E5C20">
        <w:rPr>
          <w:color w:val="000000"/>
          <w:spacing w:val="3"/>
          <w:sz w:val="25"/>
          <w:szCs w:val="25"/>
        </w:rPr>
        <w:t xml:space="preserve">Понятие «новейшее время», его исходные рубежи. </w:t>
      </w:r>
    </w:p>
    <w:p w:rsidR="006E142B" w:rsidRPr="003E5C20" w:rsidRDefault="006E142B" w:rsidP="006E142B">
      <w:pPr>
        <w:numPr>
          <w:ilvl w:val="0"/>
          <w:numId w:val="1"/>
        </w:numPr>
        <w:shd w:val="clear" w:color="auto" w:fill="FFFFFF"/>
        <w:tabs>
          <w:tab w:val="clear" w:pos="1080"/>
          <w:tab w:val="num" w:pos="426"/>
        </w:tabs>
        <w:ind w:left="426" w:right="283" w:hanging="284"/>
        <w:jc w:val="both"/>
        <w:rPr>
          <w:color w:val="000000"/>
          <w:spacing w:val="3"/>
          <w:sz w:val="25"/>
          <w:szCs w:val="25"/>
        </w:rPr>
      </w:pPr>
      <w:r w:rsidRPr="003E5C20">
        <w:rPr>
          <w:color w:val="000000"/>
          <w:spacing w:val="3"/>
          <w:sz w:val="25"/>
          <w:szCs w:val="25"/>
        </w:rPr>
        <w:t xml:space="preserve">Предмет и основное содержание курса новейшей истории. </w:t>
      </w:r>
      <w:proofErr w:type="gramStart"/>
      <w:r w:rsidRPr="003E5C20">
        <w:rPr>
          <w:color w:val="000000"/>
          <w:spacing w:val="3"/>
          <w:sz w:val="25"/>
          <w:szCs w:val="25"/>
        </w:rPr>
        <w:t>Формационный</w:t>
      </w:r>
      <w:proofErr w:type="gramEnd"/>
      <w:r w:rsidRPr="003E5C20">
        <w:rPr>
          <w:color w:val="000000"/>
          <w:spacing w:val="3"/>
          <w:sz w:val="25"/>
          <w:szCs w:val="25"/>
        </w:rPr>
        <w:t xml:space="preserve"> и </w:t>
      </w:r>
      <w:r w:rsidRPr="003E5C20">
        <w:rPr>
          <w:color w:val="000000"/>
          <w:spacing w:val="4"/>
          <w:sz w:val="25"/>
          <w:szCs w:val="25"/>
        </w:rPr>
        <w:t>цивилизационный подходы в ее изучении.</w:t>
      </w:r>
    </w:p>
    <w:p w:rsidR="006E142B" w:rsidRPr="003E5C20" w:rsidRDefault="006E142B" w:rsidP="006E142B">
      <w:pPr>
        <w:numPr>
          <w:ilvl w:val="0"/>
          <w:numId w:val="1"/>
        </w:numPr>
        <w:shd w:val="clear" w:color="auto" w:fill="FFFFFF"/>
        <w:tabs>
          <w:tab w:val="clear" w:pos="1080"/>
          <w:tab w:val="num" w:pos="426"/>
        </w:tabs>
        <w:ind w:left="426" w:right="283" w:hanging="284"/>
        <w:jc w:val="both"/>
        <w:rPr>
          <w:color w:val="000000"/>
          <w:spacing w:val="4"/>
          <w:sz w:val="25"/>
          <w:szCs w:val="25"/>
        </w:rPr>
      </w:pPr>
      <w:r w:rsidRPr="003E5C20">
        <w:rPr>
          <w:color w:val="000000"/>
          <w:spacing w:val="4"/>
          <w:sz w:val="25"/>
          <w:szCs w:val="25"/>
        </w:rPr>
        <w:t>За</w:t>
      </w:r>
      <w:r w:rsidRPr="003E5C20">
        <w:rPr>
          <w:color w:val="000000"/>
          <w:spacing w:val="5"/>
          <w:sz w:val="25"/>
          <w:szCs w:val="25"/>
        </w:rPr>
        <w:t xml:space="preserve">падная цивилизация в новейшее время и ее место среди других цивилизаций мира. </w:t>
      </w:r>
    </w:p>
    <w:p w:rsidR="006E142B" w:rsidRPr="003E5C20" w:rsidRDefault="006E142B" w:rsidP="006E142B">
      <w:pPr>
        <w:widowControl w:val="0"/>
        <w:shd w:val="clear" w:color="auto" w:fill="FFFFFF"/>
        <w:autoSpaceDE w:val="0"/>
        <w:autoSpaceDN w:val="0"/>
        <w:adjustRightInd w:val="0"/>
        <w:ind w:right="283"/>
        <w:rPr>
          <w:b/>
          <w:bCs/>
          <w:sz w:val="26"/>
          <w:szCs w:val="26"/>
        </w:rPr>
      </w:pPr>
    </w:p>
    <w:p w:rsidR="006E142B" w:rsidRPr="000924F1" w:rsidRDefault="006E142B" w:rsidP="006E142B">
      <w:pPr>
        <w:ind w:right="283" w:firstLine="708"/>
        <w:jc w:val="both"/>
        <w:rPr>
          <w:sz w:val="28"/>
          <w:szCs w:val="28"/>
        </w:rPr>
      </w:pPr>
      <w:r w:rsidRPr="00B7066C">
        <w:rPr>
          <w:sz w:val="28"/>
          <w:szCs w:val="28"/>
        </w:rPr>
        <w:t>Две мировых войны</w:t>
      </w:r>
      <w:r w:rsidRPr="008930E3">
        <w:rPr>
          <w:sz w:val="28"/>
          <w:szCs w:val="28"/>
        </w:rPr>
        <w:t xml:space="preserve"> </w:t>
      </w:r>
      <w:r w:rsidRPr="000924F1">
        <w:rPr>
          <w:sz w:val="28"/>
          <w:szCs w:val="28"/>
        </w:rPr>
        <w:t>у</w:t>
      </w:r>
      <w:r>
        <w:rPr>
          <w:sz w:val="28"/>
          <w:szCs w:val="28"/>
        </w:rPr>
        <w:t xml:space="preserve">становили границы исторической </w:t>
      </w:r>
      <w:r w:rsidRPr="000924F1">
        <w:rPr>
          <w:sz w:val="28"/>
          <w:szCs w:val="28"/>
        </w:rPr>
        <w:t>эпохи</w:t>
      </w:r>
      <w:r>
        <w:rPr>
          <w:sz w:val="28"/>
          <w:szCs w:val="28"/>
        </w:rPr>
        <w:t>, причем н</w:t>
      </w:r>
      <w:r w:rsidRPr="000924F1">
        <w:rPr>
          <w:sz w:val="28"/>
          <w:szCs w:val="28"/>
        </w:rPr>
        <w:t>е только во внешнем ее проявлении. В значительной сте</w:t>
      </w:r>
      <w:r>
        <w:rPr>
          <w:sz w:val="28"/>
          <w:szCs w:val="28"/>
        </w:rPr>
        <w:t xml:space="preserve">пени речь шла о содержательной </w:t>
      </w:r>
      <w:r w:rsidRPr="000924F1">
        <w:rPr>
          <w:sz w:val="28"/>
          <w:szCs w:val="28"/>
        </w:rPr>
        <w:t xml:space="preserve">стороне вопроса. Зачастую в исторической литературе этот период называется </w:t>
      </w:r>
      <w:proofErr w:type="spellStart"/>
      <w:r w:rsidRPr="000924F1">
        <w:rPr>
          <w:sz w:val="28"/>
          <w:szCs w:val="28"/>
        </w:rPr>
        <w:t>межвоенным</w:t>
      </w:r>
      <w:proofErr w:type="spellEnd"/>
      <w:r w:rsidRPr="000924F1">
        <w:rPr>
          <w:sz w:val="28"/>
          <w:szCs w:val="28"/>
        </w:rPr>
        <w:t xml:space="preserve">, что подразумевает этап нестабильности, связанный с кризисом внутриполитических систем и международного порядка. Явственнее, чем когда-либо, проявилась слабость международного сообщества перед национальными и интернациональными кризисами, превратившимися в </w:t>
      </w:r>
      <w:r>
        <w:rPr>
          <w:sz w:val="28"/>
          <w:szCs w:val="28"/>
        </w:rPr>
        <w:t xml:space="preserve">определенный </w:t>
      </w:r>
      <w:r w:rsidRPr="000924F1">
        <w:rPr>
          <w:sz w:val="28"/>
          <w:szCs w:val="28"/>
        </w:rPr>
        <w:t xml:space="preserve">диалектический процесс. После 1918 г. в крупных государствах Европы едва ли был хоть один политический кризис, не имеющий внешних причин и внешнеполитических последствий.  </w:t>
      </w:r>
    </w:p>
    <w:p w:rsidR="006E142B" w:rsidRPr="000924F1" w:rsidRDefault="006E142B" w:rsidP="006E142B">
      <w:pPr>
        <w:ind w:right="283" w:firstLine="708"/>
        <w:jc w:val="both"/>
        <w:rPr>
          <w:sz w:val="28"/>
          <w:szCs w:val="28"/>
        </w:rPr>
      </w:pPr>
      <w:r w:rsidRPr="000924F1">
        <w:rPr>
          <w:sz w:val="28"/>
          <w:szCs w:val="28"/>
        </w:rPr>
        <w:t xml:space="preserve">Ответственным за такое развитие событий были многие факторы, но в первую очередь – экономические и финансовые. Бюджетный дефицит и инфляция стали следствием огромных материальных потерь и гуманитарной катастрофы. В первую очередь это касалось Франции, на территории которой велись боевые действия. </w:t>
      </w:r>
    </w:p>
    <w:p w:rsidR="006E142B" w:rsidRPr="000924F1" w:rsidRDefault="006E142B" w:rsidP="006E142B">
      <w:pPr>
        <w:ind w:right="283" w:firstLine="708"/>
        <w:jc w:val="both"/>
        <w:rPr>
          <w:sz w:val="28"/>
          <w:szCs w:val="28"/>
        </w:rPr>
      </w:pPr>
      <w:r w:rsidRPr="000924F1">
        <w:rPr>
          <w:sz w:val="28"/>
          <w:szCs w:val="28"/>
        </w:rPr>
        <w:t>Экономические и демографические последствия войны проявлялись в общественных, психологических, внутри- и внешнеполитических формах. Правительства стран-победительниц пытались возместить потери, чтобы запустить с</w:t>
      </w:r>
      <w:r>
        <w:rPr>
          <w:sz w:val="28"/>
          <w:szCs w:val="28"/>
        </w:rPr>
        <w:t xml:space="preserve">обственные </w:t>
      </w:r>
      <w:r w:rsidRPr="000924F1">
        <w:rPr>
          <w:sz w:val="28"/>
          <w:szCs w:val="28"/>
        </w:rPr>
        <w:t>экономики. И чем успешнее они были на этом пути, тем катастрофичнее выглядели последствия войны для стран</w:t>
      </w:r>
      <w:r w:rsidRPr="008930E3">
        <w:rPr>
          <w:sz w:val="28"/>
          <w:szCs w:val="28"/>
        </w:rPr>
        <w:t xml:space="preserve"> </w:t>
      </w:r>
      <w:r w:rsidRPr="000924F1">
        <w:rPr>
          <w:sz w:val="28"/>
          <w:szCs w:val="28"/>
        </w:rPr>
        <w:t>побежденных. В противном случае это грозило странам-победителям внутриполитическими проблемами</w:t>
      </w:r>
      <w:r>
        <w:rPr>
          <w:sz w:val="28"/>
          <w:szCs w:val="28"/>
        </w:rPr>
        <w:t xml:space="preserve"> и кризисами</w:t>
      </w:r>
      <w:r w:rsidRPr="000924F1">
        <w:rPr>
          <w:sz w:val="28"/>
          <w:szCs w:val="28"/>
        </w:rPr>
        <w:t>, наглядным примером чему служит Италия.</w:t>
      </w:r>
    </w:p>
    <w:p w:rsidR="006E142B" w:rsidRPr="000924F1" w:rsidRDefault="006E142B" w:rsidP="006E142B">
      <w:pPr>
        <w:ind w:right="283" w:firstLine="708"/>
        <w:jc w:val="both"/>
        <w:rPr>
          <w:sz w:val="28"/>
          <w:szCs w:val="28"/>
        </w:rPr>
      </w:pPr>
      <w:r w:rsidRPr="000924F1">
        <w:rPr>
          <w:sz w:val="28"/>
          <w:szCs w:val="28"/>
        </w:rPr>
        <w:lastRenderedPageBreak/>
        <w:t xml:space="preserve">Чтобы получить репарации, необходимо было с юридически грамотно объяснить причины войны и найти виновного. Статья 231 Версальского мирного договора ответственность возлагала на Германию. Не удивительно, что Версальский мир находился </w:t>
      </w:r>
      <w:r>
        <w:rPr>
          <w:sz w:val="28"/>
          <w:szCs w:val="28"/>
        </w:rPr>
        <w:t xml:space="preserve">здесь </w:t>
      </w:r>
      <w:r w:rsidRPr="000924F1">
        <w:rPr>
          <w:sz w:val="28"/>
          <w:szCs w:val="28"/>
        </w:rPr>
        <w:t xml:space="preserve">в объективе перманентной критики на всем протяжении </w:t>
      </w:r>
      <w:proofErr w:type="spellStart"/>
      <w:r w:rsidRPr="000924F1">
        <w:rPr>
          <w:sz w:val="28"/>
          <w:szCs w:val="28"/>
        </w:rPr>
        <w:t>межвоенной</w:t>
      </w:r>
      <w:proofErr w:type="spellEnd"/>
      <w:r w:rsidRPr="000924F1">
        <w:rPr>
          <w:sz w:val="28"/>
          <w:szCs w:val="28"/>
        </w:rPr>
        <w:t xml:space="preserve"> эпохи. Вследствие того, что Германия делала ставку на ревизию Версаля, а Франция – на защиту его важнейших результатов, возникла нестабильность международной системы. Она оказывала негативное влияние </w:t>
      </w:r>
      <w:r>
        <w:rPr>
          <w:sz w:val="28"/>
          <w:szCs w:val="28"/>
        </w:rPr>
        <w:t xml:space="preserve">и </w:t>
      </w:r>
      <w:r w:rsidRPr="000924F1">
        <w:rPr>
          <w:sz w:val="28"/>
          <w:szCs w:val="28"/>
        </w:rPr>
        <w:t>на внутриполитическую ситуацию в самих стран.</w:t>
      </w:r>
    </w:p>
    <w:p w:rsidR="006E142B" w:rsidRPr="000924F1" w:rsidRDefault="006E142B" w:rsidP="006E142B">
      <w:pPr>
        <w:ind w:right="283" w:firstLine="708"/>
        <w:jc w:val="both"/>
        <w:rPr>
          <w:sz w:val="28"/>
          <w:szCs w:val="28"/>
        </w:rPr>
      </w:pPr>
      <w:r w:rsidRPr="000924F1">
        <w:rPr>
          <w:sz w:val="28"/>
          <w:szCs w:val="28"/>
        </w:rPr>
        <w:t xml:space="preserve">К основополагающим событиям </w:t>
      </w:r>
      <w:proofErr w:type="spellStart"/>
      <w:r w:rsidRPr="000924F1">
        <w:rPr>
          <w:sz w:val="28"/>
          <w:szCs w:val="28"/>
        </w:rPr>
        <w:t>межвоенной</w:t>
      </w:r>
      <w:proofErr w:type="spellEnd"/>
      <w:r w:rsidRPr="000924F1">
        <w:rPr>
          <w:sz w:val="28"/>
          <w:szCs w:val="28"/>
        </w:rPr>
        <w:t xml:space="preserve"> эпохи следует отнести Октябрьскую революцию 1917 г. в России, оказавшую серьезное влияние на политические процессы в странах Запада. В большинстве из них были созданы коммунистические партии, пропагандировавшие мировой революционный интернационализм и борьбу с либерально-демократическим государством. Ответом на рост коммунистического и социалистического движения стало создание организаций и движений фашистского толка. Их нельзя идентифицировать с трад</w:t>
      </w:r>
      <w:r>
        <w:rPr>
          <w:sz w:val="28"/>
          <w:szCs w:val="28"/>
        </w:rPr>
        <w:t>иционными авторитарными и право</w:t>
      </w:r>
      <w:r w:rsidRPr="000924F1">
        <w:rPr>
          <w:sz w:val="28"/>
          <w:szCs w:val="28"/>
        </w:rPr>
        <w:t xml:space="preserve">консервативными тенденциями, существовавшими до 1914 г., даже если отмечались точки соприкосновения. </w:t>
      </w:r>
    </w:p>
    <w:p w:rsidR="006E142B" w:rsidRPr="000924F1" w:rsidRDefault="006E142B" w:rsidP="006E142B">
      <w:pPr>
        <w:ind w:right="283" w:firstLine="708"/>
        <w:jc w:val="both"/>
        <w:rPr>
          <w:sz w:val="28"/>
          <w:szCs w:val="28"/>
        </w:rPr>
      </w:pPr>
      <w:r w:rsidRPr="000924F1">
        <w:rPr>
          <w:sz w:val="28"/>
          <w:szCs w:val="28"/>
        </w:rPr>
        <w:t>Советская модель изначально не воспринимал</w:t>
      </w:r>
      <w:r>
        <w:rPr>
          <w:sz w:val="28"/>
          <w:szCs w:val="28"/>
        </w:rPr>
        <w:t xml:space="preserve">ась </w:t>
      </w:r>
      <w:r w:rsidRPr="000924F1">
        <w:rPr>
          <w:sz w:val="28"/>
          <w:szCs w:val="28"/>
        </w:rPr>
        <w:t>как политическая альтернатива капиталистической, правовой демократии США. В 1920 г. Соединенные Штаты выступали образ</w:t>
      </w:r>
      <w:r>
        <w:rPr>
          <w:sz w:val="28"/>
          <w:szCs w:val="28"/>
        </w:rPr>
        <w:t xml:space="preserve">цом </w:t>
      </w:r>
      <w:r w:rsidRPr="000924F1">
        <w:rPr>
          <w:sz w:val="28"/>
          <w:szCs w:val="28"/>
        </w:rPr>
        <w:t xml:space="preserve">государственности для большинства европейских стран, учитывая кредитную политику Вашингтона на континенте. </w:t>
      </w:r>
    </w:p>
    <w:p w:rsidR="006E142B" w:rsidRPr="000924F1" w:rsidRDefault="006E142B" w:rsidP="006E142B">
      <w:pPr>
        <w:ind w:right="283" w:firstLine="708"/>
        <w:jc w:val="both"/>
        <w:rPr>
          <w:sz w:val="28"/>
          <w:szCs w:val="28"/>
        </w:rPr>
      </w:pPr>
      <w:r w:rsidRPr="000924F1">
        <w:rPr>
          <w:sz w:val="28"/>
          <w:szCs w:val="28"/>
        </w:rPr>
        <w:t>В плане внутренней политики довольно быстро проявилась нестабильность западных демократий</w:t>
      </w:r>
      <w:r>
        <w:rPr>
          <w:sz w:val="28"/>
          <w:szCs w:val="28"/>
        </w:rPr>
        <w:t xml:space="preserve">, которые </w:t>
      </w:r>
      <w:r w:rsidRPr="000924F1">
        <w:rPr>
          <w:sz w:val="28"/>
          <w:szCs w:val="28"/>
        </w:rPr>
        <w:t>столкнулись с серьезными проблемами и отсутствием реальных рычагов для их решения. В 1920-1930 гг. европейский парламентаризм находился в кризисе. Парламент все больше</w:t>
      </w:r>
      <w:r>
        <w:rPr>
          <w:sz w:val="28"/>
          <w:szCs w:val="28"/>
        </w:rPr>
        <w:t xml:space="preserve"> напоминал место </w:t>
      </w:r>
      <w:r w:rsidRPr="000924F1">
        <w:rPr>
          <w:sz w:val="28"/>
          <w:szCs w:val="28"/>
        </w:rPr>
        <w:t>конфликтов</w:t>
      </w:r>
      <w:r>
        <w:rPr>
          <w:sz w:val="28"/>
          <w:szCs w:val="28"/>
        </w:rPr>
        <w:t xml:space="preserve"> и конфронтации</w:t>
      </w:r>
      <w:r w:rsidRPr="000924F1">
        <w:rPr>
          <w:sz w:val="28"/>
          <w:szCs w:val="28"/>
        </w:rPr>
        <w:t xml:space="preserve">, </w:t>
      </w:r>
      <w:r>
        <w:rPr>
          <w:sz w:val="28"/>
          <w:szCs w:val="28"/>
        </w:rPr>
        <w:t xml:space="preserve">где тон задавали </w:t>
      </w:r>
      <w:r w:rsidRPr="000924F1">
        <w:rPr>
          <w:sz w:val="28"/>
          <w:szCs w:val="28"/>
        </w:rPr>
        <w:t xml:space="preserve">партии, а не депутаты как народные репрезентанты. </w:t>
      </w:r>
    </w:p>
    <w:p w:rsidR="006E142B" w:rsidRPr="000924F1" w:rsidRDefault="006E142B" w:rsidP="006E142B">
      <w:pPr>
        <w:ind w:right="283" w:firstLine="708"/>
        <w:jc w:val="both"/>
        <w:rPr>
          <w:sz w:val="28"/>
          <w:szCs w:val="28"/>
        </w:rPr>
      </w:pPr>
      <w:r w:rsidRPr="000924F1">
        <w:rPr>
          <w:sz w:val="28"/>
          <w:szCs w:val="28"/>
        </w:rPr>
        <w:t>Кризис способствовал развитию политических идеологий, обеща</w:t>
      </w:r>
      <w:r>
        <w:rPr>
          <w:sz w:val="28"/>
          <w:szCs w:val="28"/>
        </w:rPr>
        <w:t xml:space="preserve">вших </w:t>
      </w:r>
      <w:r w:rsidRPr="000924F1">
        <w:rPr>
          <w:sz w:val="28"/>
          <w:szCs w:val="28"/>
        </w:rPr>
        <w:t xml:space="preserve">раз и навсегда </w:t>
      </w:r>
      <w:r>
        <w:rPr>
          <w:sz w:val="28"/>
          <w:szCs w:val="28"/>
        </w:rPr>
        <w:t xml:space="preserve">устранить социальные </w:t>
      </w:r>
      <w:r w:rsidRPr="000924F1">
        <w:rPr>
          <w:sz w:val="28"/>
          <w:szCs w:val="28"/>
        </w:rPr>
        <w:t>и экономические конфликты</w:t>
      </w:r>
      <w:r>
        <w:rPr>
          <w:sz w:val="28"/>
          <w:szCs w:val="28"/>
        </w:rPr>
        <w:t xml:space="preserve">, </w:t>
      </w:r>
      <w:r w:rsidRPr="000924F1">
        <w:rPr>
          <w:sz w:val="28"/>
          <w:szCs w:val="28"/>
        </w:rPr>
        <w:t>побороть парламентский абсолютизм. Популярно</w:t>
      </w:r>
      <w:r>
        <w:rPr>
          <w:sz w:val="28"/>
          <w:szCs w:val="28"/>
        </w:rPr>
        <w:t xml:space="preserve">й становилась </w:t>
      </w:r>
      <w:r w:rsidRPr="000924F1">
        <w:rPr>
          <w:sz w:val="28"/>
          <w:szCs w:val="28"/>
        </w:rPr>
        <w:t xml:space="preserve">идея создания </w:t>
      </w:r>
      <w:proofErr w:type="spellStart"/>
      <w:r w:rsidRPr="000924F1">
        <w:rPr>
          <w:sz w:val="28"/>
          <w:szCs w:val="28"/>
        </w:rPr>
        <w:t>по-нстоящему</w:t>
      </w:r>
      <w:proofErr w:type="spellEnd"/>
      <w:r w:rsidRPr="000924F1">
        <w:rPr>
          <w:sz w:val="28"/>
          <w:szCs w:val="28"/>
        </w:rPr>
        <w:t xml:space="preserve"> «народной партии», способной стать интеграционным движением, выходящим за рамки </w:t>
      </w:r>
      <w:proofErr w:type="spellStart"/>
      <w:r w:rsidRPr="000924F1">
        <w:rPr>
          <w:sz w:val="28"/>
          <w:szCs w:val="28"/>
        </w:rPr>
        <w:t>мелкопартийных</w:t>
      </w:r>
      <w:proofErr w:type="spellEnd"/>
      <w:r w:rsidRPr="000924F1">
        <w:rPr>
          <w:sz w:val="28"/>
          <w:szCs w:val="28"/>
        </w:rPr>
        <w:t xml:space="preserve"> интересов. </w:t>
      </w:r>
    </w:p>
    <w:p w:rsidR="006E142B" w:rsidRPr="000924F1" w:rsidRDefault="006E142B" w:rsidP="006E142B">
      <w:pPr>
        <w:ind w:right="283" w:firstLine="708"/>
        <w:jc w:val="both"/>
        <w:rPr>
          <w:sz w:val="28"/>
          <w:szCs w:val="28"/>
        </w:rPr>
      </w:pPr>
      <w:r>
        <w:rPr>
          <w:sz w:val="28"/>
          <w:szCs w:val="28"/>
        </w:rPr>
        <w:t xml:space="preserve">После войны </w:t>
      </w:r>
      <w:r w:rsidRPr="000924F1">
        <w:rPr>
          <w:sz w:val="28"/>
          <w:szCs w:val="28"/>
        </w:rPr>
        <w:t xml:space="preserve">европейские государства продемонстрировали разные способы борьбы с кризисом. Новые государства представляли собой очаг нестабильности. Их создание не разрешило </w:t>
      </w:r>
      <w:r>
        <w:rPr>
          <w:sz w:val="28"/>
          <w:szCs w:val="28"/>
        </w:rPr>
        <w:t xml:space="preserve">– </w:t>
      </w:r>
      <w:r w:rsidRPr="000924F1">
        <w:rPr>
          <w:sz w:val="28"/>
          <w:szCs w:val="28"/>
        </w:rPr>
        <w:t xml:space="preserve">в большинстве случаев </w:t>
      </w:r>
      <w:r>
        <w:rPr>
          <w:sz w:val="28"/>
          <w:szCs w:val="28"/>
        </w:rPr>
        <w:t xml:space="preserve">– </w:t>
      </w:r>
      <w:r w:rsidRPr="000924F1">
        <w:rPr>
          <w:sz w:val="28"/>
          <w:szCs w:val="28"/>
        </w:rPr>
        <w:t>прежних проблем многонациональных государств. В Венгрии был установлен авторитарный режим адмирала Хорти, в Польше – маршала Пилсудск</w:t>
      </w:r>
      <w:r>
        <w:rPr>
          <w:sz w:val="28"/>
          <w:szCs w:val="28"/>
        </w:rPr>
        <w:t>ого</w:t>
      </w:r>
      <w:r w:rsidRPr="000924F1">
        <w:rPr>
          <w:sz w:val="28"/>
          <w:szCs w:val="28"/>
        </w:rPr>
        <w:t xml:space="preserve"> (после путча 1926 г.). Румынский </w:t>
      </w:r>
      <w:r>
        <w:rPr>
          <w:sz w:val="28"/>
          <w:szCs w:val="28"/>
        </w:rPr>
        <w:t xml:space="preserve">монарх </w:t>
      </w:r>
      <w:proofErr w:type="spellStart"/>
      <w:r>
        <w:rPr>
          <w:sz w:val="28"/>
          <w:szCs w:val="28"/>
        </w:rPr>
        <w:t>Кароль</w:t>
      </w:r>
      <w:proofErr w:type="spellEnd"/>
      <w:r>
        <w:rPr>
          <w:sz w:val="28"/>
          <w:szCs w:val="28"/>
        </w:rPr>
        <w:t xml:space="preserve"> </w:t>
      </w:r>
      <w:r w:rsidRPr="000924F1">
        <w:rPr>
          <w:sz w:val="28"/>
          <w:szCs w:val="28"/>
        </w:rPr>
        <w:t>правил с 1930 г. на принципах автократии.</w:t>
      </w:r>
      <w:r>
        <w:rPr>
          <w:sz w:val="28"/>
          <w:szCs w:val="28"/>
        </w:rPr>
        <w:t xml:space="preserve"> В созданном 1 декабря 1918 г. К</w:t>
      </w:r>
      <w:r w:rsidRPr="000924F1">
        <w:rPr>
          <w:sz w:val="28"/>
          <w:szCs w:val="28"/>
        </w:rPr>
        <w:t>оролевстве сербов, хорватов и словенцев в 1929 г. была установлена военная диктатура. Диктаторские режимы дейс</w:t>
      </w:r>
      <w:r>
        <w:rPr>
          <w:sz w:val="28"/>
          <w:szCs w:val="28"/>
        </w:rPr>
        <w:t xml:space="preserve">твовали в Греции, Литве, </w:t>
      </w:r>
      <w:r>
        <w:rPr>
          <w:sz w:val="28"/>
          <w:szCs w:val="28"/>
        </w:rPr>
        <w:lastRenderedPageBreak/>
        <w:t>Латвии и</w:t>
      </w:r>
      <w:r w:rsidRPr="000924F1">
        <w:rPr>
          <w:sz w:val="28"/>
          <w:szCs w:val="28"/>
        </w:rPr>
        <w:t xml:space="preserve"> Эстонии. На Босфоре автократи</w:t>
      </w:r>
      <w:r>
        <w:rPr>
          <w:sz w:val="28"/>
          <w:szCs w:val="28"/>
        </w:rPr>
        <w:t xml:space="preserve">ческих методов придерживался </w:t>
      </w:r>
      <w:proofErr w:type="spellStart"/>
      <w:r w:rsidRPr="000924F1">
        <w:rPr>
          <w:sz w:val="28"/>
          <w:szCs w:val="28"/>
        </w:rPr>
        <w:t>Кемаль</w:t>
      </w:r>
      <w:proofErr w:type="spellEnd"/>
      <w:r w:rsidRPr="000924F1">
        <w:rPr>
          <w:sz w:val="28"/>
          <w:szCs w:val="28"/>
        </w:rPr>
        <w:t xml:space="preserve"> </w:t>
      </w:r>
      <w:proofErr w:type="spellStart"/>
      <w:r w:rsidRPr="000924F1">
        <w:rPr>
          <w:sz w:val="28"/>
          <w:szCs w:val="28"/>
        </w:rPr>
        <w:t>Ататюрк</w:t>
      </w:r>
      <w:proofErr w:type="spellEnd"/>
      <w:r w:rsidRPr="000924F1">
        <w:rPr>
          <w:sz w:val="28"/>
          <w:szCs w:val="28"/>
        </w:rPr>
        <w:t>. И лишь в Чехословакии</w:t>
      </w:r>
      <w:r>
        <w:rPr>
          <w:sz w:val="28"/>
          <w:szCs w:val="28"/>
        </w:rPr>
        <w:t xml:space="preserve"> </w:t>
      </w:r>
      <w:r w:rsidRPr="000924F1">
        <w:rPr>
          <w:sz w:val="28"/>
          <w:szCs w:val="28"/>
        </w:rPr>
        <w:t>сохран</w:t>
      </w:r>
      <w:r>
        <w:rPr>
          <w:sz w:val="28"/>
          <w:szCs w:val="28"/>
        </w:rPr>
        <w:t>я</w:t>
      </w:r>
      <w:r w:rsidRPr="000924F1">
        <w:rPr>
          <w:sz w:val="28"/>
          <w:szCs w:val="28"/>
        </w:rPr>
        <w:t>лся режим</w:t>
      </w:r>
      <w:r>
        <w:rPr>
          <w:sz w:val="28"/>
          <w:szCs w:val="28"/>
        </w:rPr>
        <w:t xml:space="preserve"> демократии</w:t>
      </w:r>
      <w:r w:rsidRPr="000924F1">
        <w:rPr>
          <w:sz w:val="28"/>
          <w:szCs w:val="28"/>
        </w:rPr>
        <w:t>.</w:t>
      </w:r>
    </w:p>
    <w:p w:rsidR="006E142B" w:rsidRDefault="006E142B" w:rsidP="006E142B">
      <w:pPr>
        <w:ind w:right="283" w:firstLine="708"/>
        <w:jc w:val="both"/>
        <w:rPr>
          <w:sz w:val="28"/>
          <w:szCs w:val="28"/>
        </w:rPr>
      </w:pPr>
      <w:r>
        <w:rPr>
          <w:sz w:val="28"/>
          <w:szCs w:val="28"/>
        </w:rPr>
        <w:t>Д</w:t>
      </w:r>
      <w:r w:rsidRPr="000924F1">
        <w:rPr>
          <w:sz w:val="28"/>
          <w:szCs w:val="28"/>
        </w:rPr>
        <w:t xml:space="preserve">емократический конституционный порядок был упразднен </w:t>
      </w:r>
      <w:r>
        <w:rPr>
          <w:sz w:val="28"/>
          <w:szCs w:val="28"/>
        </w:rPr>
        <w:t xml:space="preserve">и в </w:t>
      </w:r>
      <w:r w:rsidRPr="000924F1">
        <w:rPr>
          <w:sz w:val="28"/>
          <w:szCs w:val="28"/>
        </w:rPr>
        <w:t>ряде традиционных европейских демократических государств. В 1922 г. в Италии установ</w:t>
      </w:r>
      <w:r>
        <w:rPr>
          <w:sz w:val="28"/>
          <w:szCs w:val="28"/>
        </w:rPr>
        <w:t xml:space="preserve">ился </w:t>
      </w:r>
      <w:r w:rsidRPr="000924F1">
        <w:rPr>
          <w:sz w:val="28"/>
          <w:szCs w:val="28"/>
        </w:rPr>
        <w:t>первый в Европе фашистский режим</w:t>
      </w:r>
      <w:r>
        <w:rPr>
          <w:sz w:val="28"/>
          <w:szCs w:val="28"/>
        </w:rPr>
        <w:t xml:space="preserve"> Муссолини</w:t>
      </w:r>
      <w:r w:rsidRPr="000924F1">
        <w:rPr>
          <w:sz w:val="28"/>
          <w:szCs w:val="28"/>
        </w:rPr>
        <w:t xml:space="preserve">. В Испании между 1923 г. и 1930 г. существовала военная диктатура </w:t>
      </w:r>
      <w:proofErr w:type="spellStart"/>
      <w:r w:rsidRPr="000924F1">
        <w:rPr>
          <w:sz w:val="28"/>
          <w:szCs w:val="28"/>
        </w:rPr>
        <w:t>Примо</w:t>
      </w:r>
      <w:proofErr w:type="spellEnd"/>
      <w:r w:rsidRPr="000924F1">
        <w:rPr>
          <w:sz w:val="28"/>
          <w:szCs w:val="28"/>
        </w:rPr>
        <w:t xml:space="preserve"> де Ривера,</w:t>
      </w:r>
      <w:r>
        <w:rPr>
          <w:sz w:val="28"/>
          <w:szCs w:val="28"/>
        </w:rPr>
        <w:t xml:space="preserve"> а с 1939 г. единолично правил </w:t>
      </w:r>
      <w:r w:rsidRPr="000924F1">
        <w:rPr>
          <w:sz w:val="28"/>
          <w:szCs w:val="28"/>
        </w:rPr>
        <w:t>генерал Франко. Аналогичным образом дела обстояли в Португалии</w:t>
      </w:r>
      <w:r>
        <w:rPr>
          <w:sz w:val="28"/>
          <w:szCs w:val="28"/>
        </w:rPr>
        <w:t xml:space="preserve"> (</w:t>
      </w:r>
      <w:proofErr w:type="spellStart"/>
      <w:r>
        <w:rPr>
          <w:sz w:val="28"/>
          <w:szCs w:val="28"/>
        </w:rPr>
        <w:t>Салазар</w:t>
      </w:r>
      <w:proofErr w:type="spellEnd"/>
      <w:r>
        <w:rPr>
          <w:sz w:val="28"/>
          <w:szCs w:val="28"/>
        </w:rPr>
        <w:t>)</w:t>
      </w:r>
      <w:r w:rsidRPr="000924F1">
        <w:rPr>
          <w:sz w:val="28"/>
          <w:szCs w:val="28"/>
        </w:rPr>
        <w:t>. В Германии с 193</w:t>
      </w:r>
      <w:r>
        <w:rPr>
          <w:sz w:val="28"/>
          <w:szCs w:val="28"/>
        </w:rPr>
        <w:t xml:space="preserve">0 г. у власти находились </w:t>
      </w:r>
      <w:proofErr w:type="spellStart"/>
      <w:r>
        <w:rPr>
          <w:sz w:val="28"/>
          <w:szCs w:val="28"/>
        </w:rPr>
        <w:t>президи</w:t>
      </w:r>
      <w:r w:rsidRPr="000924F1">
        <w:rPr>
          <w:sz w:val="28"/>
          <w:szCs w:val="28"/>
        </w:rPr>
        <w:t>льные</w:t>
      </w:r>
      <w:proofErr w:type="spellEnd"/>
      <w:r w:rsidRPr="000924F1">
        <w:rPr>
          <w:sz w:val="28"/>
          <w:szCs w:val="28"/>
        </w:rPr>
        <w:t xml:space="preserve"> кабинеты, пока в </w:t>
      </w:r>
      <w:r>
        <w:rPr>
          <w:sz w:val="28"/>
          <w:szCs w:val="28"/>
        </w:rPr>
        <w:t xml:space="preserve">январе </w:t>
      </w:r>
      <w:r w:rsidRPr="000924F1">
        <w:rPr>
          <w:sz w:val="28"/>
          <w:szCs w:val="28"/>
        </w:rPr>
        <w:t xml:space="preserve">1933 г. </w:t>
      </w:r>
      <w:r>
        <w:rPr>
          <w:sz w:val="28"/>
          <w:szCs w:val="28"/>
        </w:rPr>
        <w:t xml:space="preserve">канцлером не был назначен Адольф Гитлер. </w:t>
      </w:r>
      <w:r w:rsidRPr="000924F1">
        <w:rPr>
          <w:sz w:val="28"/>
          <w:szCs w:val="28"/>
        </w:rPr>
        <w:t xml:space="preserve">Австрия переживала перманентный кризис на протяжении 1920-х. С марта 1933 г. здесь </w:t>
      </w:r>
      <w:r>
        <w:rPr>
          <w:sz w:val="28"/>
          <w:szCs w:val="28"/>
        </w:rPr>
        <w:t>утвердился</w:t>
      </w:r>
      <w:r w:rsidRPr="000924F1">
        <w:rPr>
          <w:sz w:val="28"/>
          <w:szCs w:val="28"/>
        </w:rPr>
        <w:t xml:space="preserve"> авторитарно-корпоративный режим фашистского типа. Таким образом, в Европе наряду со скандинавскими странами, Бельгией</w:t>
      </w:r>
      <w:r>
        <w:rPr>
          <w:sz w:val="28"/>
          <w:szCs w:val="28"/>
        </w:rPr>
        <w:t xml:space="preserve">, Нидерландами, Люксембургом и </w:t>
      </w:r>
      <w:r w:rsidRPr="000924F1">
        <w:rPr>
          <w:sz w:val="28"/>
          <w:szCs w:val="28"/>
        </w:rPr>
        <w:t>Швейцарией лишь Великобритания и Франция оставались</w:t>
      </w:r>
      <w:r>
        <w:rPr>
          <w:sz w:val="28"/>
          <w:szCs w:val="28"/>
        </w:rPr>
        <w:t xml:space="preserve"> на демократической платформе. </w:t>
      </w:r>
      <w:r w:rsidRPr="000924F1">
        <w:rPr>
          <w:sz w:val="28"/>
          <w:szCs w:val="28"/>
        </w:rPr>
        <w:t xml:space="preserve">Но и </w:t>
      </w:r>
      <w:r>
        <w:rPr>
          <w:sz w:val="28"/>
          <w:szCs w:val="28"/>
        </w:rPr>
        <w:t xml:space="preserve">в них </w:t>
      </w:r>
      <w:r w:rsidRPr="000924F1">
        <w:rPr>
          <w:sz w:val="28"/>
          <w:szCs w:val="28"/>
        </w:rPr>
        <w:t xml:space="preserve">кризис парламентаризма был налицо. </w:t>
      </w:r>
    </w:p>
    <w:p w:rsidR="006E142B" w:rsidRPr="000924F1" w:rsidRDefault="006E142B" w:rsidP="006E142B">
      <w:pPr>
        <w:ind w:right="283" w:firstLine="708"/>
        <w:jc w:val="both"/>
        <w:rPr>
          <w:sz w:val="28"/>
          <w:szCs w:val="28"/>
        </w:rPr>
      </w:pPr>
      <w:r w:rsidRPr="000924F1">
        <w:rPr>
          <w:sz w:val="28"/>
          <w:szCs w:val="28"/>
        </w:rPr>
        <w:t xml:space="preserve">Итак, после </w:t>
      </w:r>
      <w:r>
        <w:rPr>
          <w:sz w:val="28"/>
          <w:szCs w:val="28"/>
        </w:rPr>
        <w:t xml:space="preserve">Первой мировой </w:t>
      </w:r>
      <w:r w:rsidRPr="000924F1">
        <w:rPr>
          <w:sz w:val="28"/>
          <w:szCs w:val="28"/>
        </w:rPr>
        <w:t xml:space="preserve">войны в большинстве европейских </w:t>
      </w:r>
      <w:r>
        <w:rPr>
          <w:sz w:val="28"/>
          <w:szCs w:val="28"/>
        </w:rPr>
        <w:t xml:space="preserve">государств </w:t>
      </w:r>
      <w:r w:rsidRPr="000924F1">
        <w:rPr>
          <w:sz w:val="28"/>
          <w:szCs w:val="28"/>
        </w:rPr>
        <w:t>имел место фундаментальный кризис политических систем. При</w:t>
      </w:r>
      <w:r>
        <w:rPr>
          <w:sz w:val="28"/>
          <w:szCs w:val="28"/>
        </w:rPr>
        <w:t xml:space="preserve">чем </w:t>
      </w:r>
      <w:r w:rsidRPr="000924F1">
        <w:rPr>
          <w:sz w:val="28"/>
          <w:szCs w:val="28"/>
        </w:rPr>
        <w:t xml:space="preserve">наибольшим потенциалом </w:t>
      </w:r>
      <w:r>
        <w:rPr>
          <w:sz w:val="28"/>
          <w:szCs w:val="28"/>
        </w:rPr>
        <w:t xml:space="preserve">в деле </w:t>
      </w:r>
      <w:r w:rsidRPr="000924F1">
        <w:rPr>
          <w:sz w:val="28"/>
          <w:szCs w:val="28"/>
        </w:rPr>
        <w:t>его преодоления</w:t>
      </w:r>
      <w:r>
        <w:rPr>
          <w:sz w:val="28"/>
          <w:szCs w:val="28"/>
        </w:rPr>
        <w:t>, не прибегая к ликвидации демократических институтов, о</w:t>
      </w:r>
      <w:r w:rsidRPr="000924F1">
        <w:rPr>
          <w:sz w:val="28"/>
          <w:szCs w:val="28"/>
        </w:rPr>
        <w:t xml:space="preserve">бладали </w:t>
      </w:r>
      <w:r>
        <w:rPr>
          <w:sz w:val="28"/>
          <w:szCs w:val="28"/>
        </w:rPr>
        <w:t xml:space="preserve">страны </w:t>
      </w:r>
      <w:r w:rsidRPr="000924F1">
        <w:rPr>
          <w:sz w:val="28"/>
          <w:szCs w:val="28"/>
        </w:rPr>
        <w:t>с давними парламентско-демократическими традициями.</w:t>
      </w:r>
    </w:p>
    <w:p w:rsidR="006E142B" w:rsidRPr="000924F1" w:rsidRDefault="006E142B" w:rsidP="006E142B">
      <w:pPr>
        <w:ind w:right="283" w:firstLine="708"/>
        <w:jc w:val="both"/>
        <w:rPr>
          <w:sz w:val="28"/>
          <w:szCs w:val="28"/>
        </w:rPr>
      </w:pPr>
      <w:r w:rsidRPr="000924F1">
        <w:rPr>
          <w:sz w:val="28"/>
          <w:szCs w:val="28"/>
        </w:rPr>
        <w:t xml:space="preserve">Во Франции со второй половины </w:t>
      </w:r>
      <w:r>
        <w:rPr>
          <w:sz w:val="28"/>
          <w:szCs w:val="28"/>
        </w:rPr>
        <w:t>19</w:t>
      </w:r>
      <w:r w:rsidRPr="000924F1">
        <w:rPr>
          <w:sz w:val="28"/>
          <w:szCs w:val="28"/>
        </w:rPr>
        <w:t xml:space="preserve">30-х гг. </w:t>
      </w:r>
      <w:r>
        <w:rPr>
          <w:sz w:val="28"/>
          <w:szCs w:val="28"/>
        </w:rPr>
        <w:t xml:space="preserve">имели место </w:t>
      </w:r>
      <w:r w:rsidRPr="000924F1">
        <w:rPr>
          <w:sz w:val="28"/>
          <w:szCs w:val="28"/>
        </w:rPr>
        <w:t xml:space="preserve">постоянные кризисы. </w:t>
      </w:r>
      <w:r>
        <w:rPr>
          <w:sz w:val="28"/>
          <w:szCs w:val="28"/>
        </w:rPr>
        <w:t xml:space="preserve">В Третьей республике </w:t>
      </w:r>
      <w:r w:rsidRPr="000924F1">
        <w:rPr>
          <w:sz w:val="28"/>
          <w:szCs w:val="28"/>
        </w:rPr>
        <w:t xml:space="preserve">неудачно завершились эксперименты Народного фронта и авторитарно-диктаторского режима маршала </w:t>
      </w:r>
      <w:proofErr w:type="spellStart"/>
      <w:r w:rsidRPr="000924F1">
        <w:rPr>
          <w:sz w:val="28"/>
          <w:szCs w:val="28"/>
        </w:rPr>
        <w:t>Петена</w:t>
      </w:r>
      <w:proofErr w:type="spellEnd"/>
      <w:r w:rsidRPr="000924F1">
        <w:rPr>
          <w:sz w:val="28"/>
          <w:szCs w:val="28"/>
        </w:rPr>
        <w:t>.</w:t>
      </w:r>
      <w:r>
        <w:rPr>
          <w:sz w:val="28"/>
          <w:szCs w:val="28"/>
        </w:rPr>
        <w:t xml:space="preserve"> </w:t>
      </w:r>
      <w:r w:rsidRPr="000924F1">
        <w:rPr>
          <w:sz w:val="28"/>
          <w:szCs w:val="28"/>
        </w:rPr>
        <w:t xml:space="preserve">В сложной ситуации оказалась Великобритания. Проблемы </w:t>
      </w:r>
      <w:r>
        <w:rPr>
          <w:sz w:val="28"/>
          <w:szCs w:val="28"/>
        </w:rPr>
        <w:t xml:space="preserve">Соединенного Королевства </w:t>
      </w:r>
      <w:r w:rsidRPr="000924F1">
        <w:rPr>
          <w:sz w:val="28"/>
          <w:szCs w:val="28"/>
        </w:rPr>
        <w:t xml:space="preserve">были результатом экономических последствий войны, а также сложных явлений, связанных с модернизацией государства, общества и политической системы. Следует отметить и специфические причины. В их числе </w:t>
      </w:r>
      <w:r>
        <w:rPr>
          <w:sz w:val="28"/>
          <w:szCs w:val="28"/>
        </w:rPr>
        <w:t xml:space="preserve">– </w:t>
      </w:r>
      <w:r w:rsidRPr="000924F1">
        <w:rPr>
          <w:sz w:val="28"/>
          <w:szCs w:val="28"/>
        </w:rPr>
        <w:t>самоидентификация себя как великой державы. По сравнению с США Великобритания оказалась в экономическом плане страной второго плана, окончательно утратив роль протагониста индустриализации и уступив пальму первенства в Европе Германии и Франции.</w:t>
      </w:r>
    </w:p>
    <w:p w:rsidR="006E142B" w:rsidRDefault="006E142B" w:rsidP="006E142B">
      <w:pPr>
        <w:ind w:right="283" w:firstLine="708"/>
        <w:jc w:val="both"/>
        <w:rPr>
          <w:sz w:val="28"/>
          <w:szCs w:val="28"/>
        </w:rPr>
      </w:pPr>
      <w:r w:rsidRPr="000924F1">
        <w:rPr>
          <w:sz w:val="28"/>
          <w:szCs w:val="28"/>
        </w:rPr>
        <w:t xml:space="preserve">Великобритания </w:t>
      </w:r>
      <w:r>
        <w:rPr>
          <w:sz w:val="28"/>
          <w:szCs w:val="28"/>
        </w:rPr>
        <w:t xml:space="preserve">продолжала играть </w:t>
      </w:r>
      <w:r w:rsidRPr="000924F1">
        <w:rPr>
          <w:sz w:val="28"/>
          <w:szCs w:val="28"/>
        </w:rPr>
        <w:t>центральную роль</w:t>
      </w:r>
      <w:r>
        <w:rPr>
          <w:sz w:val="28"/>
          <w:szCs w:val="28"/>
        </w:rPr>
        <w:t xml:space="preserve"> на континенте</w:t>
      </w:r>
      <w:r w:rsidRPr="000924F1">
        <w:rPr>
          <w:sz w:val="28"/>
          <w:szCs w:val="28"/>
        </w:rPr>
        <w:t xml:space="preserve">, выступая арбитром в конфликте между Францией и Германией. И та и другая были существенно ослаблены. США держались на дистанции от европейских проблем, а СССР </w:t>
      </w:r>
      <w:r>
        <w:rPr>
          <w:sz w:val="28"/>
          <w:szCs w:val="28"/>
        </w:rPr>
        <w:t xml:space="preserve">еще </w:t>
      </w:r>
      <w:r w:rsidRPr="000924F1">
        <w:rPr>
          <w:sz w:val="28"/>
          <w:szCs w:val="28"/>
        </w:rPr>
        <w:t xml:space="preserve">не воспринимался как равноценный соперник. В период с 1919 по 1939 гг. не было отмечено ни одного международно-политического конфликта, в котором бы прямо или косвенно не участвовала Великобритания. Она выступала в роли миротворца в Рурском кризисе </w:t>
      </w:r>
      <w:r>
        <w:rPr>
          <w:sz w:val="28"/>
          <w:szCs w:val="28"/>
        </w:rPr>
        <w:t xml:space="preserve">1923 г. и </w:t>
      </w:r>
      <w:r w:rsidRPr="000924F1">
        <w:rPr>
          <w:sz w:val="28"/>
          <w:szCs w:val="28"/>
        </w:rPr>
        <w:t>в репарационном вопросе</w:t>
      </w:r>
      <w:r>
        <w:rPr>
          <w:sz w:val="28"/>
          <w:szCs w:val="28"/>
        </w:rPr>
        <w:t>, придерживалась «политики умиротворения»</w:t>
      </w:r>
      <w:r w:rsidRPr="000924F1">
        <w:rPr>
          <w:sz w:val="28"/>
          <w:szCs w:val="28"/>
        </w:rPr>
        <w:t xml:space="preserve">. </w:t>
      </w:r>
    </w:p>
    <w:p w:rsidR="006E142B" w:rsidRPr="000924F1" w:rsidRDefault="006E142B" w:rsidP="006E142B">
      <w:pPr>
        <w:ind w:right="283" w:firstLine="708"/>
        <w:jc w:val="both"/>
        <w:rPr>
          <w:sz w:val="28"/>
          <w:szCs w:val="28"/>
        </w:rPr>
      </w:pPr>
    </w:p>
    <w:p w:rsidR="006E142B" w:rsidRPr="003E5C20" w:rsidRDefault="006E142B" w:rsidP="006E142B">
      <w:pPr>
        <w:shd w:val="clear" w:color="auto" w:fill="FFFFFF"/>
        <w:spacing w:before="96"/>
        <w:ind w:right="283" w:firstLine="360"/>
        <w:jc w:val="both"/>
        <w:rPr>
          <w:bCs/>
          <w:color w:val="000000"/>
          <w:spacing w:val="-3"/>
          <w:sz w:val="25"/>
          <w:szCs w:val="25"/>
        </w:rPr>
      </w:pPr>
      <w:r w:rsidRPr="003E5C20">
        <w:rPr>
          <w:b/>
          <w:bCs/>
          <w:i/>
          <w:color w:val="000000"/>
          <w:spacing w:val="-3"/>
          <w:sz w:val="25"/>
          <w:szCs w:val="25"/>
        </w:rPr>
        <w:t>Контрольные вопросы</w:t>
      </w:r>
      <w:r w:rsidRPr="003E5C20">
        <w:rPr>
          <w:bCs/>
          <w:color w:val="000000"/>
          <w:spacing w:val="-3"/>
          <w:sz w:val="25"/>
          <w:szCs w:val="25"/>
        </w:rPr>
        <w:t xml:space="preserve">: </w:t>
      </w:r>
      <w:r w:rsidRPr="003E5C20">
        <w:rPr>
          <w:bCs/>
          <w:i/>
          <w:color w:val="000000"/>
          <w:spacing w:val="-3"/>
          <w:sz w:val="25"/>
          <w:szCs w:val="25"/>
        </w:rPr>
        <w:t xml:space="preserve">1. Дайте определение понятию «новейшее время»? 2. В чем отличие цивилизационного подхода от формационного в изучении истории новейшего времени? 3. Каково место западной цивилизации среди других </w:t>
      </w:r>
      <w:r w:rsidRPr="003E5C20">
        <w:rPr>
          <w:bCs/>
          <w:i/>
          <w:color w:val="000000"/>
          <w:spacing w:val="-3"/>
          <w:sz w:val="25"/>
          <w:szCs w:val="25"/>
        </w:rPr>
        <w:lastRenderedPageBreak/>
        <w:t xml:space="preserve">цивилизаций? 4. Назовите характерные черты западной цивилизации. 4. Перечислите основные тенденции развития стран Запада в </w:t>
      </w:r>
      <w:proofErr w:type="spellStart"/>
      <w:r w:rsidRPr="003E5C20">
        <w:rPr>
          <w:bCs/>
          <w:i/>
          <w:color w:val="000000"/>
          <w:spacing w:val="-3"/>
          <w:sz w:val="25"/>
          <w:szCs w:val="25"/>
        </w:rPr>
        <w:t>межвоенный</w:t>
      </w:r>
      <w:proofErr w:type="spellEnd"/>
      <w:r w:rsidRPr="003E5C20">
        <w:rPr>
          <w:bCs/>
          <w:i/>
          <w:color w:val="000000"/>
          <w:spacing w:val="-3"/>
          <w:sz w:val="25"/>
          <w:szCs w:val="25"/>
        </w:rPr>
        <w:t xml:space="preserve"> период. </w:t>
      </w:r>
    </w:p>
    <w:p w:rsidR="006E142B" w:rsidRDefault="006E142B" w:rsidP="006E142B">
      <w:pPr>
        <w:shd w:val="clear" w:color="auto" w:fill="FFFFFF"/>
        <w:spacing w:before="96"/>
        <w:ind w:firstLine="360"/>
        <w:jc w:val="both"/>
        <w:rPr>
          <w:b/>
          <w:bCs/>
          <w:color w:val="000000"/>
          <w:spacing w:val="-3"/>
          <w:sz w:val="27"/>
          <w:szCs w:val="27"/>
        </w:rPr>
      </w:pPr>
    </w:p>
    <w:p w:rsidR="006E142B" w:rsidRPr="005D0A82" w:rsidRDefault="006E142B" w:rsidP="006E142B">
      <w:pPr>
        <w:shd w:val="clear" w:color="auto" w:fill="FFFFFF"/>
        <w:spacing w:before="96"/>
        <w:jc w:val="center"/>
        <w:rPr>
          <w:bCs/>
          <w:color w:val="000000"/>
          <w:spacing w:val="-3"/>
          <w:sz w:val="32"/>
          <w:szCs w:val="32"/>
        </w:rPr>
      </w:pPr>
      <w:r w:rsidRPr="005D0A82">
        <w:rPr>
          <w:bCs/>
          <w:color w:val="000000"/>
          <w:spacing w:val="-3"/>
          <w:sz w:val="32"/>
          <w:szCs w:val="32"/>
        </w:rPr>
        <w:t>***</w:t>
      </w:r>
    </w:p>
    <w:p w:rsidR="000F7941" w:rsidRDefault="000F7941" w:rsidP="000F7941">
      <w:pPr>
        <w:shd w:val="clear" w:color="auto" w:fill="FFFFFF"/>
        <w:spacing w:before="96"/>
        <w:ind w:right="283" w:firstLine="426"/>
        <w:jc w:val="center"/>
        <w:rPr>
          <w:b/>
          <w:bCs/>
          <w:color w:val="000000"/>
          <w:sz w:val="32"/>
          <w:szCs w:val="32"/>
        </w:rPr>
      </w:pPr>
    </w:p>
    <w:p w:rsidR="006E142B" w:rsidRPr="0077021A" w:rsidRDefault="006E142B" w:rsidP="000F7941">
      <w:pPr>
        <w:shd w:val="clear" w:color="auto" w:fill="FFFFFF"/>
        <w:spacing w:before="96"/>
        <w:ind w:right="283" w:firstLine="426"/>
        <w:jc w:val="center"/>
        <w:rPr>
          <w:b/>
          <w:bCs/>
          <w:color w:val="000000"/>
          <w:sz w:val="32"/>
          <w:szCs w:val="32"/>
        </w:rPr>
      </w:pPr>
      <w:r w:rsidRPr="0077021A">
        <w:rPr>
          <w:b/>
          <w:bCs/>
          <w:color w:val="000000"/>
          <w:sz w:val="32"/>
          <w:szCs w:val="32"/>
        </w:rPr>
        <w:t>ТЕМА 2</w:t>
      </w:r>
    </w:p>
    <w:p w:rsidR="006E142B" w:rsidRDefault="006E142B" w:rsidP="006E142B">
      <w:pPr>
        <w:shd w:val="clear" w:color="auto" w:fill="FFFFFF"/>
        <w:spacing w:before="96"/>
        <w:ind w:right="283"/>
        <w:jc w:val="center"/>
        <w:rPr>
          <w:b/>
          <w:bCs/>
          <w:color w:val="000000"/>
          <w:sz w:val="32"/>
          <w:szCs w:val="32"/>
        </w:rPr>
      </w:pPr>
      <w:r w:rsidRPr="0077021A">
        <w:rPr>
          <w:b/>
          <w:bCs/>
          <w:color w:val="000000"/>
          <w:sz w:val="32"/>
          <w:szCs w:val="32"/>
        </w:rPr>
        <w:t xml:space="preserve"> Влияние Первой мировой войны на страны Запада. </w:t>
      </w:r>
    </w:p>
    <w:p w:rsidR="006E142B" w:rsidRPr="0077021A" w:rsidRDefault="006E142B" w:rsidP="006E142B">
      <w:pPr>
        <w:shd w:val="clear" w:color="auto" w:fill="FFFFFF"/>
        <w:spacing w:before="96"/>
        <w:ind w:right="283"/>
        <w:jc w:val="center"/>
        <w:rPr>
          <w:b/>
          <w:bCs/>
          <w:color w:val="000000"/>
          <w:sz w:val="32"/>
          <w:szCs w:val="32"/>
        </w:rPr>
      </w:pPr>
      <w:r w:rsidRPr="0077021A">
        <w:rPr>
          <w:b/>
          <w:bCs/>
          <w:color w:val="000000"/>
          <w:sz w:val="32"/>
          <w:szCs w:val="32"/>
        </w:rPr>
        <w:t>Кризисные явления в развитии западного общества</w:t>
      </w:r>
    </w:p>
    <w:p w:rsidR="006E142B" w:rsidRPr="0077021A" w:rsidRDefault="006E142B" w:rsidP="006E142B">
      <w:pPr>
        <w:widowControl w:val="0"/>
        <w:shd w:val="clear" w:color="auto" w:fill="FFFFFF"/>
        <w:autoSpaceDE w:val="0"/>
        <w:autoSpaceDN w:val="0"/>
        <w:adjustRightInd w:val="0"/>
        <w:ind w:right="283"/>
        <w:jc w:val="both"/>
        <w:rPr>
          <w:i/>
          <w:iCs/>
          <w:color w:val="000000"/>
          <w:sz w:val="28"/>
          <w:szCs w:val="28"/>
        </w:rPr>
      </w:pPr>
    </w:p>
    <w:p w:rsidR="006E142B" w:rsidRPr="0077021A" w:rsidRDefault="006E142B" w:rsidP="006E142B">
      <w:pPr>
        <w:widowControl w:val="0"/>
        <w:shd w:val="clear" w:color="auto" w:fill="FFFFFF"/>
        <w:autoSpaceDE w:val="0"/>
        <w:autoSpaceDN w:val="0"/>
        <w:adjustRightInd w:val="0"/>
        <w:ind w:right="283"/>
        <w:jc w:val="both"/>
        <w:rPr>
          <w:color w:val="000000"/>
          <w:sz w:val="24"/>
          <w:szCs w:val="24"/>
        </w:rPr>
      </w:pPr>
      <w:proofErr w:type="gramStart"/>
      <w:r w:rsidRPr="0066197C">
        <w:rPr>
          <w:i/>
          <w:iCs/>
          <w:color w:val="000000"/>
          <w:sz w:val="24"/>
          <w:szCs w:val="24"/>
          <w:u w:val="single"/>
        </w:rPr>
        <w:t>Ключевые слова</w:t>
      </w:r>
      <w:r w:rsidRPr="0077021A">
        <w:rPr>
          <w:i/>
          <w:iCs/>
          <w:color w:val="000000"/>
          <w:sz w:val="24"/>
          <w:szCs w:val="24"/>
        </w:rPr>
        <w:t>:</w:t>
      </w:r>
      <w:r w:rsidRPr="0077021A">
        <w:rPr>
          <w:color w:val="000000"/>
          <w:sz w:val="24"/>
          <w:szCs w:val="24"/>
          <w:lang w:val="be-BY"/>
        </w:rPr>
        <w:t xml:space="preserve"> </w:t>
      </w:r>
      <w:r w:rsidRPr="0077021A">
        <w:rPr>
          <w:i/>
          <w:color w:val="000000"/>
          <w:sz w:val="24"/>
          <w:szCs w:val="24"/>
          <w:lang w:val="be-BY"/>
        </w:rPr>
        <w:t>революция, кризис, рабочее движение, коммунистическое движение, фашизм, буржуазный реформизм</w:t>
      </w:r>
      <w:r w:rsidRPr="0077021A">
        <w:rPr>
          <w:color w:val="000000"/>
          <w:sz w:val="24"/>
          <w:szCs w:val="24"/>
          <w:lang w:val="be-BY"/>
        </w:rPr>
        <w:t xml:space="preserve">. </w:t>
      </w:r>
      <w:proofErr w:type="gramEnd"/>
    </w:p>
    <w:p w:rsidR="006E142B" w:rsidRPr="0077021A" w:rsidRDefault="006E142B" w:rsidP="006E142B">
      <w:pPr>
        <w:widowControl w:val="0"/>
        <w:shd w:val="clear" w:color="auto" w:fill="FFFFFF"/>
        <w:autoSpaceDE w:val="0"/>
        <w:autoSpaceDN w:val="0"/>
        <w:adjustRightInd w:val="0"/>
        <w:ind w:right="283"/>
        <w:rPr>
          <w:color w:val="000000"/>
          <w:sz w:val="25"/>
          <w:szCs w:val="25"/>
        </w:rPr>
      </w:pPr>
    </w:p>
    <w:p w:rsidR="006E142B" w:rsidRPr="0077021A" w:rsidRDefault="006E142B" w:rsidP="006E142B">
      <w:pPr>
        <w:widowControl w:val="0"/>
        <w:shd w:val="clear" w:color="auto" w:fill="FFFFFF"/>
        <w:autoSpaceDE w:val="0"/>
        <w:autoSpaceDN w:val="0"/>
        <w:adjustRightInd w:val="0"/>
        <w:ind w:right="283" w:firstLine="435"/>
        <w:rPr>
          <w:color w:val="000000"/>
          <w:sz w:val="25"/>
          <w:szCs w:val="25"/>
        </w:rPr>
      </w:pPr>
      <w:r w:rsidRPr="0077021A">
        <w:rPr>
          <w:b/>
          <w:bCs/>
          <w:color w:val="000000"/>
          <w:sz w:val="25"/>
          <w:szCs w:val="25"/>
        </w:rPr>
        <w:t>План</w:t>
      </w:r>
    </w:p>
    <w:p w:rsidR="006E142B" w:rsidRPr="0077021A" w:rsidRDefault="006E142B" w:rsidP="006E142B">
      <w:pPr>
        <w:numPr>
          <w:ilvl w:val="0"/>
          <w:numId w:val="2"/>
        </w:numPr>
        <w:shd w:val="clear" w:color="auto" w:fill="FFFFFF"/>
        <w:tabs>
          <w:tab w:val="clear" w:pos="720"/>
          <w:tab w:val="num" w:pos="426"/>
        </w:tabs>
        <w:ind w:left="435" w:right="283"/>
        <w:jc w:val="both"/>
        <w:rPr>
          <w:bCs/>
          <w:color w:val="000000"/>
          <w:sz w:val="25"/>
          <w:szCs w:val="25"/>
        </w:rPr>
      </w:pPr>
      <w:r w:rsidRPr="0077021A">
        <w:rPr>
          <w:bCs/>
          <w:color w:val="000000"/>
          <w:sz w:val="25"/>
          <w:szCs w:val="25"/>
        </w:rPr>
        <w:t>Итоги Первой мировой войны для стран Запада.</w:t>
      </w:r>
    </w:p>
    <w:p w:rsidR="006E142B" w:rsidRPr="0077021A" w:rsidRDefault="006E142B" w:rsidP="006E142B">
      <w:pPr>
        <w:numPr>
          <w:ilvl w:val="0"/>
          <w:numId w:val="2"/>
        </w:numPr>
        <w:shd w:val="clear" w:color="auto" w:fill="FFFFFF"/>
        <w:tabs>
          <w:tab w:val="clear" w:pos="720"/>
          <w:tab w:val="num" w:pos="426"/>
        </w:tabs>
        <w:ind w:right="283" w:hanging="600"/>
        <w:jc w:val="both"/>
        <w:rPr>
          <w:bCs/>
          <w:color w:val="000000"/>
          <w:sz w:val="25"/>
          <w:szCs w:val="25"/>
        </w:rPr>
      </w:pPr>
      <w:r w:rsidRPr="0077021A">
        <w:rPr>
          <w:bCs/>
          <w:color w:val="000000"/>
          <w:sz w:val="25"/>
          <w:szCs w:val="25"/>
        </w:rPr>
        <w:t>Появление новых форм общественно-политических движений и новых партий.</w:t>
      </w:r>
    </w:p>
    <w:p w:rsidR="006E142B" w:rsidRPr="0077021A" w:rsidRDefault="006E142B" w:rsidP="006E142B">
      <w:pPr>
        <w:shd w:val="clear" w:color="auto" w:fill="FFFFFF"/>
        <w:ind w:left="720" w:right="283"/>
        <w:jc w:val="both"/>
        <w:rPr>
          <w:bCs/>
          <w:color w:val="000000"/>
          <w:sz w:val="24"/>
          <w:szCs w:val="24"/>
          <w:highlight w:val="yellow"/>
        </w:rPr>
      </w:pPr>
    </w:p>
    <w:p w:rsidR="006E142B" w:rsidRPr="0077021A" w:rsidRDefault="006E142B" w:rsidP="006E142B">
      <w:pPr>
        <w:ind w:right="283" w:firstLine="708"/>
        <w:jc w:val="both"/>
        <w:rPr>
          <w:sz w:val="28"/>
          <w:szCs w:val="28"/>
        </w:rPr>
      </w:pPr>
      <w:r w:rsidRPr="0077021A">
        <w:rPr>
          <w:sz w:val="28"/>
          <w:szCs w:val="28"/>
        </w:rPr>
        <w:t xml:space="preserve">11 ноября 1918 г. в </w:t>
      </w:r>
      <w:proofErr w:type="spellStart"/>
      <w:r w:rsidRPr="0077021A">
        <w:rPr>
          <w:sz w:val="28"/>
          <w:szCs w:val="28"/>
        </w:rPr>
        <w:t>Компьенском</w:t>
      </w:r>
      <w:proofErr w:type="spellEnd"/>
      <w:r w:rsidRPr="0077021A">
        <w:rPr>
          <w:sz w:val="28"/>
          <w:szCs w:val="28"/>
        </w:rPr>
        <w:t xml:space="preserve"> лесу было заключено перемирие между Германией и Антантой, предварительно на 36 дней. Немецкие войска отводились за Рейн, выводились с территории Силезии и частично Восточной Пруссии, но при этом сохраняли позиции в Прибалтике и Украине в целях блокады Советской России. Одним из условий </w:t>
      </w:r>
      <w:proofErr w:type="spellStart"/>
      <w:r w:rsidRPr="0077021A">
        <w:rPr>
          <w:sz w:val="28"/>
          <w:szCs w:val="28"/>
        </w:rPr>
        <w:t>Компьенского</w:t>
      </w:r>
      <w:proofErr w:type="spellEnd"/>
      <w:r w:rsidRPr="0077021A">
        <w:rPr>
          <w:sz w:val="28"/>
          <w:szCs w:val="28"/>
        </w:rPr>
        <w:t xml:space="preserve"> перемирия явилась ликвидация Брестского мира, подписанного 3 марта </w:t>
      </w:r>
      <w:smartTag w:uri="urn:schemas-microsoft-com:office:smarttags" w:element="metricconverter">
        <w:smartTagPr>
          <w:attr w:name="ProductID" w:val="1918 г"/>
        </w:smartTagPr>
        <w:r w:rsidRPr="0077021A">
          <w:rPr>
            <w:sz w:val="28"/>
            <w:szCs w:val="28"/>
          </w:rPr>
          <w:t>1918 г</w:t>
        </w:r>
      </w:smartTag>
      <w:r w:rsidRPr="0077021A">
        <w:rPr>
          <w:sz w:val="28"/>
          <w:szCs w:val="28"/>
        </w:rPr>
        <w:t xml:space="preserve">.  </w:t>
      </w:r>
    </w:p>
    <w:p w:rsidR="006E142B" w:rsidRPr="0077021A" w:rsidRDefault="006E142B" w:rsidP="006E142B">
      <w:pPr>
        <w:ind w:right="283" w:firstLine="708"/>
        <w:jc w:val="both"/>
        <w:rPr>
          <w:sz w:val="28"/>
          <w:szCs w:val="28"/>
        </w:rPr>
      </w:pPr>
      <w:r w:rsidRPr="0077021A">
        <w:rPr>
          <w:sz w:val="28"/>
          <w:szCs w:val="28"/>
        </w:rPr>
        <w:t xml:space="preserve">В военных действиях приняло участие более 71 </w:t>
      </w:r>
      <w:proofErr w:type="gramStart"/>
      <w:r w:rsidRPr="0077021A">
        <w:rPr>
          <w:sz w:val="28"/>
          <w:szCs w:val="28"/>
        </w:rPr>
        <w:t>млн</w:t>
      </w:r>
      <w:proofErr w:type="gramEnd"/>
      <w:r w:rsidRPr="0077021A">
        <w:rPr>
          <w:sz w:val="28"/>
          <w:szCs w:val="28"/>
        </w:rPr>
        <w:t xml:space="preserve"> человек, из которых 10 млн погибли, а 20 млн получили ранения. 6 млн солдат и офицеров попали в плен. Воюющие державы мобилизовали все имеющиеся у них ресурсы. Общая сумма военных расходов составила 956 </w:t>
      </w:r>
      <w:proofErr w:type="gramStart"/>
      <w:r w:rsidRPr="0077021A">
        <w:rPr>
          <w:sz w:val="28"/>
          <w:szCs w:val="28"/>
        </w:rPr>
        <w:t>млрд</w:t>
      </w:r>
      <w:proofErr w:type="gramEnd"/>
      <w:r w:rsidRPr="0077021A">
        <w:rPr>
          <w:sz w:val="28"/>
          <w:szCs w:val="28"/>
        </w:rPr>
        <w:t xml:space="preserve"> золотых марок, из которых на долю Великобритания приходилось 208, Германии –  194, Франции – 134, США – 129, России – 106, Австро-Венгрии – 99 и Италии – 63. Большинство из этих средств были кредиты, полученные от США и Великобритании. </w:t>
      </w:r>
    </w:p>
    <w:p w:rsidR="006E142B" w:rsidRPr="0077021A" w:rsidRDefault="006E142B" w:rsidP="006E142B">
      <w:pPr>
        <w:ind w:right="283" w:firstLine="708"/>
        <w:jc w:val="both"/>
        <w:rPr>
          <w:sz w:val="28"/>
          <w:szCs w:val="28"/>
        </w:rPr>
      </w:pPr>
      <w:r w:rsidRPr="0077021A">
        <w:rPr>
          <w:sz w:val="28"/>
          <w:szCs w:val="28"/>
        </w:rPr>
        <w:t xml:space="preserve">Первая мировая война стала фундаментальной катастрофой для западной цивилизации, непоправимым ударом по экономике и социальной сфере, крахом либерализма, источником появления леворадикального большевистского и праворадикального фашистского движений. Идея мировой революции витала над Европой. Друг другу противостояли Социнтерн и Коминтерн. В тяжелейшем кризисе оказался парламентаризм. За исключением отдельных традиционно демократических государств большинство стран Запада столкнулось с фундаментальными внутренними проблемами и нестабильностью политической системы, в том числе Великобритания и Франция. Существенную роль играл эмоциональный фактор в стане победителей и побежденных. Страны Антанты стремились </w:t>
      </w:r>
      <w:r w:rsidRPr="0077021A">
        <w:rPr>
          <w:sz w:val="28"/>
          <w:szCs w:val="28"/>
        </w:rPr>
        <w:lastRenderedPageBreak/>
        <w:t xml:space="preserve">возместить понесенные в годы военных действия убытки, и как раз от успеха их политики зависела судьба проигравшей стороны. </w:t>
      </w:r>
    </w:p>
    <w:p w:rsidR="006E142B" w:rsidRPr="0077021A" w:rsidRDefault="006E142B" w:rsidP="006E142B">
      <w:pPr>
        <w:pStyle w:val="a4"/>
        <w:ind w:right="283" w:firstLine="435"/>
        <w:jc w:val="both"/>
        <w:rPr>
          <w:rFonts w:ascii="Times New Roman" w:hAnsi="Times New Roman" w:cs="Times New Roman"/>
          <w:sz w:val="28"/>
          <w:szCs w:val="28"/>
        </w:rPr>
      </w:pPr>
      <w:r w:rsidRPr="0077021A">
        <w:rPr>
          <w:rFonts w:ascii="Times New Roman" w:hAnsi="Times New Roman" w:cs="Times New Roman"/>
          <w:sz w:val="28"/>
          <w:szCs w:val="28"/>
        </w:rPr>
        <w:t xml:space="preserve">Первая мировая война привела к серьезным переменам во всех сферах жизни западного общества. Положение, в котором оказалось большинство стран мира, можно охарактеризовать одним словом – кризис. Это </w:t>
      </w:r>
      <w:proofErr w:type="gramStart"/>
      <w:r w:rsidRPr="0077021A">
        <w:rPr>
          <w:rFonts w:ascii="Times New Roman" w:hAnsi="Times New Roman" w:cs="Times New Roman"/>
          <w:sz w:val="28"/>
          <w:szCs w:val="28"/>
        </w:rPr>
        <w:t>был</w:t>
      </w:r>
      <w:proofErr w:type="gramEnd"/>
      <w:r w:rsidRPr="0077021A">
        <w:rPr>
          <w:rFonts w:ascii="Times New Roman" w:hAnsi="Times New Roman" w:cs="Times New Roman"/>
          <w:sz w:val="28"/>
          <w:szCs w:val="28"/>
        </w:rPr>
        <w:t xml:space="preserve"> не был рядовой циклический кризис, характерный для стран с рыночной экономикой, а именно послевоенный кризис, вызванный последствиями разрушительных боевых действий и сложным переходом от военных условиям жизни к мирным.</w:t>
      </w:r>
    </w:p>
    <w:p w:rsidR="006E142B" w:rsidRPr="0077021A" w:rsidRDefault="006E142B" w:rsidP="006E142B">
      <w:pPr>
        <w:pStyle w:val="a4"/>
        <w:ind w:right="283" w:firstLine="435"/>
        <w:jc w:val="both"/>
        <w:rPr>
          <w:rFonts w:ascii="Times New Roman" w:hAnsi="Times New Roman" w:cs="Times New Roman"/>
          <w:sz w:val="28"/>
          <w:szCs w:val="28"/>
        </w:rPr>
      </w:pPr>
      <w:r w:rsidRPr="0077021A">
        <w:rPr>
          <w:rFonts w:ascii="Times New Roman" w:hAnsi="Times New Roman" w:cs="Times New Roman"/>
          <w:sz w:val="28"/>
          <w:szCs w:val="28"/>
        </w:rPr>
        <w:t xml:space="preserve">В Первую мировую войну были втянуты 33 государства с населением свыше 1,5 </w:t>
      </w:r>
      <w:proofErr w:type="gramStart"/>
      <w:r w:rsidRPr="0077021A">
        <w:rPr>
          <w:rFonts w:ascii="Times New Roman" w:hAnsi="Times New Roman" w:cs="Times New Roman"/>
          <w:sz w:val="28"/>
          <w:szCs w:val="28"/>
        </w:rPr>
        <w:t>млрд</w:t>
      </w:r>
      <w:proofErr w:type="gramEnd"/>
      <w:r w:rsidRPr="0077021A">
        <w:rPr>
          <w:rFonts w:ascii="Times New Roman" w:hAnsi="Times New Roman" w:cs="Times New Roman"/>
          <w:sz w:val="28"/>
          <w:szCs w:val="28"/>
        </w:rPr>
        <w:t xml:space="preserve"> человек. Вся экономика воевавших стран оказалась переориентированной на выпуск военной продукции, что не могло не сказаться на состоянии экономик, привело расстройству всего хозяйственного механизма. В упадок </w:t>
      </w:r>
      <w:proofErr w:type="spellStart"/>
      <w:r w:rsidRPr="0077021A">
        <w:rPr>
          <w:rFonts w:ascii="Times New Roman" w:hAnsi="Times New Roman" w:cs="Times New Roman"/>
          <w:sz w:val="28"/>
          <w:szCs w:val="28"/>
        </w:rPr>
        <w:t>присшло</w:t>
      </w:r>
      <w:proofErr w:type="spellEnd"/>
      <w:r w:rsidRPr="0077021A">
        <w:rPr>
          <w:rFonts w:ascii="Times New Roman" w:hAnsi="Times New Roman" w:cs="Times New Roman"/>
          <w:sz w:val="28"/>
          <w:szCs w:val="28"/>
        </w:rPr>
        <w:t xml:space="preserve"> и сельское хозяйство. Наблюдалось массовое разорение и расслоение крестьян. Однако самым тяжелым последствием войны было то, что на ее фронтах погибли миллионы человек, около 10 </w:t>
      </w:r>
      <w:proofErr w:type="gramStart"/>
      <w:r w:rsidRPr="0077021A">
        <w:rPr>
          <w:rFonts w:ascii="Times New Roman" w:hAnsi="Times New Roman" w:cs="Times New Roman"/>
          <w:sz w:val="28"/>
          <w:szCs w:val="28"/>
        </w:rPr>
        <w:t>млн</w:t>
      </w:r>
      <w:proofErr w:type="gramEnd"/>
      <w:r w:rsidRPr="0077021A">
        <w:rPr>
          <w:rFonts w:ascii="Times New Roman" w:hAnsi="Times New Roman" w:cs="Times New Roman"/>
          <w:sz w:val="28"/>
          <w:szCs w:val="28"/>
        </w:rPr>
        <w:t xml:space="preserve"> умерли от эпидемий и голода.</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Война вызвала обнищание широких масс населения. В Англии и Германии, например</w:t>
      </w:r>
      <w:proofErr w:type="gramStart"/>
      <w:r w:rsidRPr="0077021A">
        <w:rPr>
          <w:rFonts w:ascii="Times New Roman" w:hAnsi="Times New Roman" w:cs="Times New Roman"/>
          <w:sz w:val="28"/>
          <w:szCs w:val="28"/>
        </w:rPr>
        <w:t>,</w:t>
      </w:r>
      <w:proofErr w:type="gramEnd"/>
      <w:r w:rsidRPr="0077021A">
        <w:rPr>
          <w:rFonts w:ascii="Times New Roman" w:hAnsi="Times New Roman" w:cs="Times New Roman"/>
          <w:sz w:val="28"/>
          <w:szCs w:val="28"/>
        </w:rPr>
        <w:t xml:space="preserve"> цены выросли более чем в 2 раза, во Франции – более чем в 3 раза, в Италии – в 4 раза. Одновременно сократилась реальная заработная плата (в среднем на 15–20 %). Усилилась инфляция, приобретавшая порой галопирующие формы (например, в Германии). Не хватало товаров повседневного спроса, продовольствия. Во многих странах действовала карточная система распределения товаров, привычным делом стали очереди.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Демобилизованные из армии солдаты и офицеры далеко не всегда могли найти себе работу. Это порождало недовольство и вызывало протест не только против нищенского положения, но и политики правительств в целом, против войны и ее виновников. Большинство стран в после Первой мировой войны были охвачены масштабными социальными конфликтами. Особенно острый характер они имели в побежденных странах, где социально-политические противоречия обострились до предела. Здесь протест трудящихся приобрел форму революций. Если обратиться к стану победителей, то следует отметить «красное двухлетие» в Италии. </w:t>
      </w:r>
    </w:p>
    <w:p w:rsidR="006E142B" w:rsidRPr="0077021A" w:rsidRDefault="006E142B" w:rsidP="006E142B">
      <w:pPr>
        <w:ind w:right="283" w:firstLine="708"/>
        <w:jc w:val="both"/>
        <w:rPr>
          <w:sz w:val="28"/>
          <w:szCs w:val="28"/>
        </w:rPr>
      </w:pPr>
      <w:r w:rsidRPr="0077021A">
        <w:rPr>
          <w:sz w:val="28"/>
          <w:szCs w:val="28"/>
        </w:rPr>
        <w:t xml:space="preserve">Широкие масштабы после мировой войны приобрела эмиграция населения. Традиционная структура общества менялась в связи с ускоренной урбанизацией. Быстрее всего социальные изменения происходили в Италии и Германии, тогда как во Франции, Великобритании, Нидерландах и Швейцарии их темпы были не столь высоки. </w:t>
      </w:r>
    </w:p>
    <w:p w:rsidR="006E142B" w:rsidRPr="0077021A" w:rsidRDefault="006E142B" w:rsidP="006E142B">
      <w:pPr>
        <w:ind w:right="283" w:firstLine="708"/>
        <w:jc w:val="both"/>
        <w:rPr>
          <w:sz w:val="28"/>
          <w:szCs w:val="28"/>
        </w:rPr>
      </w:pPr>
    </w:p>
    <w:p w:rsidR="006E142B" w:rsidRPr="0077021A" w:rsidRDefault="006E142B" w:rsidP="006E142B">
      <w:pPr>
        <w:pStyle w:val="a4"/>
        <w:ind w:right="283" w:firstLine="708"/>
        <w:jc w:val="both"/>
        <w:rPr>
          <w:rFonts w:ascii="Times New Roman" w:hAnsi="Times New Roman" w:cs="Times New Roman"/>
          <w:sz w:val="25"/>
          <w:szCs w:val="25"/>
        </w:rPr>
      </w:pPr>
      <w:r w:rsidRPr="0077021A">
        <w:rPr>
          <w:rFonts w:ascii="Times New Roman" w:hAnsi="Times New Roman" w:cs="Times New Roman"/>
          <w:b/>
          <w:i/>
          <w:sz w:val="25"/>
          <w:szCs w:val="25"/>
        </w:rPr>
        <w:t>Контрольные вопросы</w:t>
      </w:r>
      <w:r w:rsidRPr="0077021A">
        <w:rPr>
          <w:rFonts w:ascii="Times New Roman" w:hAnsi="Times New Roman" w:cs="Times New Roman"/>
          <w:i/>
          <w:sz w:val="25"/>
          <w:szCs w:val="25"/>
        </w:rPr>
        <w:t>:</w:t>
      </w:r>
      <w:r w:rsidRPr="0077021A">
        <w:rPr>
          <w:rFonts w:ascii="Times New Roman" w:hAnsi="Times New Roman" w:cs="Times New Roman"/>
          <w:sz w:val="25"/>
          <w:szCs w:val="25"/>
        </w:rPr>
        <w:t xml:space="preserve"> </w:t>
      </w:r>
      <w:r w:rsidRPr="0077021A">
        <w:rPr>
          <w:rFonts w:ascii="Times New Roman" w:hAnsi="Times New Roman" w:cs="Times New Roman"/>
          <w:i/>
          <w:sz w:val="25"/>
          <w:szCs w:val="25"/>
        </w:rPr>
        <w:t xml:space="preserve">1. Назовите тенденции социально-экономического развития, характерные для стран Запада после Первой мировой войны. 2. Перечислите формы общественно-политических движений, возникшие после </w:t>
      </w:r>
      <w:r w:rsidRPr="0077021A">
        <w:rPr>
          <w:rFonts w:ascii="Times New Roman" w:hAnsi="Times New Roman" w:cs="Times New Roman"/>
          <w:i/>
          <w:sz w:val="25"/>
          <w:szCs w:val="25"/>
        </w:rPr>
        <w:lastRenderedPageBreak/>
        <w:t xml:space="preserve">Первой мировой войны в странах Запада. 3. В чем выражался кризис либеральной идеологии? </w:t>
      </w:r>
    </w:p>
    <w:p w:rsidR="006E142B" w:rsidRPr="00B44255" w:rsidRDefault="006E142B" w:rsidP="006E142B">
      <w:pPr>
        <w:shd w:val="clear" w:color="auto" w:fill="FFFFFF"/>
        <w:spacing w:before="96" w:line="240" w:lineRule="exact"/>
        <w:ind w:right="279"/>
        <w:jc w:val="both"/>
        <w:rPr>
          <w:bCs/>
          <w:color w:val="000000"/>
          <w:sz w:val="32"/>
          <w:szCs w:val="32"/>
        </w:rPr>
      </w:pPr>
    </w:p>
    <w:p w:rsidR="006E142B" w:rsidRPr="005D0A82" w:rsidRDefault="006E142B" w:rsidP="006E142B">
      <w:pPr>
        <w:shd w:val="clear" w:color="auto" w:fill="FFFFFF"/>
        <w:spacing w:before="120"/>
        <w:jc w:val="center"/>
        <w:rPr>
          <w:bCs/>
          <w:color w:val="000000"/>
          <w:sz w:val="32"/>
          <w:szCs w:val="32"/>
        </w:rPr>
      </w:pPr>
      <w:r w:rsidRPr="005D0A82">
        <w:rPr>
          <w:bCs/>
          <w:color w:val="000000"/>
          <w:sz w:val="32"/>
          <w:szCs w:val="32"/>
        </w:rPr>
        <w:t>***</w:t>
      </w:r>
    </w:p>
    <w:p w:rsidR="006E142B" w:rsidRPr="0077021A" w:rsidRDefault="006E142B" w:rsidP="006E142B">
      <w:pPr>
        <w:shd w:val="clear" w:color="auto" w:fill="FFFFFF"/>
        <w:spacing w:before="120"/>
        <w:ind w:firstLine="360"/>
        <w:rPr>
          <w:b/>
          <w:bCs/>
          <w:color w:val="000000"/>
          <w:sz w:val="25"/>
          <w:szCs w:val="25"/>
        </w:rPr>
      </w:pPr>
    </w:p>
    <w:p w:rsidR="006E142B" w:rsidRPr="0077021A" w:rsidRDefault="006E142B" w:rsidP="006E142B">
      <w:pPr>
        <w:shd w:val="clear" w:color="auto" w:fill="FFFFFF"/>
        <w:spacing w:line="276" w:lineRule="auto"/>
        <w:ind w:right="283" w:firstLine="426"/>
        <w:jc w:val="center"/>
        <w:rPr>
          <w:b/>
          <w:bCs/>
          <w:color w:val="000000"/>
          <w:sz w:val="32"/>
          <w:szCs w:val="32"/>
        </w:rPr>
      </w:pPr>
      <w:r w:rsidRPr="0077021A">
        <w:rPr>
          <w:b/>
          <w:bCs/>
          <w:color w:val="000000"/>
          <w:sz w:val="32"/>
          <w:szCs w:val="32"/>
        </w:rPr>
        <w:t>ТЕМА 3</w:t>
      </w:r>
    </w:p>
    <w:p w:rsidR="006E142B" w:rsidRPr="0077021A" w:rsidRDefault="006E142B" w:rsidP="006E142B">
      <w:pPr>
        <w:shd w:val="clear" w:color="auto" w:fill="FFFFFF"/>
        <w:ind w:right="283"/>
        <w:jc w:val="center"/>
        <w:rPr>
          <w:b/>
          <w:bCs/>
          <w:color w:val="000000"/>
          <w:sz w:val="32"/>
          <w:szCs w:val="32"/>
        </w:rPr>
      </w:pPr>
      <w:r w:rsidRPr="0077021A">
        <w:rPr>
          <w:b/>
          <w:bCs/>
          <w:color w:val="000000"/>
          <w:sz w:val="32"/>
          <w:szCs w:val="32"/>
        </w:rPr>
        <w:t xml:space="preserve"> Международные отношения после Первой мировой войны. Версальско-Вашингтонская система</w:t>
      </w:r>
    </w:p>
    <w:p w:rsidR="006E142B" w:rsidRPr="0077021A" w:rsidRDefault="006E142B" w:rsidP="006E142B">
      <w:pPr>
        <w:shd w:val="clear" w:color="auto" w:fill="FFFFFF"/>
        <w:spacing w:before="120"/>
        <w:ind w:right="283" w:firstLine="360"/>
        <w:jc w:val="both"/>
        <w:rPr>
          <w:sz w:val="27"/>
          <w:szCs w:val="27"/>
          <w:highlight w:val="green"/>
        </w:rPr>
      </w:pPr>
    </w:p>
    <w:p w:rsidR="006E142B" w:rsidRPr="0077021A" w:rsidRDefault="006E142B" w:rsidP="006E142B">
      <w:pPr>
        <w:widowControl w:val="0"/>
        <w:shd w:val="clear" w:color="auto" w:fill="FFFFFF"/>
        <w:autoSpaceDE w:val="0"/>
        <w:autoSpaceDN w:val="0"/>
        <w:adjustRightInd w:val="0"/>
        <w:ind w:right="283"/>
        <w:jc w:val="both"/>
        <w:rPr>
          <w:i/>
          <w:color w:val="000000"/>
          <w:sz w:val="24"/>
          <w:szCs w:val="24"/>
        </w:rPr>
      </w:pPr>
      <w:r w:rsidRPr="0066197C">
        <w:rPr>
          <w:i/>
          <w:iCs/>
          <w:color w:val="000000"/>
          <w:sz w:val="24"/>
          <w:szCs w:val="24"/>
          <w:u w:val="single"/>
        </w:rPr>
        <w:t>Ключевые слова</w:t>
      </w:r>
      <w:r w:rsidRPr="0077021A">
        <w:rPr>
          <w:i/>
          <w:iCs/>
          <w:color w:val="000000"/>
          <w:sz w:val="24"/>
          <w:szCs w:val="24"/>
        </w:rPr>
        <w:t>:</w:t>
      </w:r>
      <w:r w:rsidRPr="0077021A">
        <w:rPr>
          <w:i/>
          <w:color w:val="000000"/>
          <w:sz w:val="24"/>
          <w:szCs w:val="24"/>
          <w:lang w:val="be-BY"/>
        </w:rPr>
        <w:t xml:space="preserve"> Парижская мирная конференция, </w:t>
      </w:r>
      <w:r w:rsidRPr="0077021A">
        <w:rPr>
          <w:i/>
          <w:color w:val="000000"/>
          <w:sz w:val="24"/>
          <w:szCs w:val="24"/>
        </w:rPr>
        <w:t>«</w:t>
      </w:r>
      <w:r w:rsidRPr="0077021A">
        <w:rPr>
          <w:i/>
          <w:color w:val="000000"/>
          <w:sz w:val="24"/>
          <w:szCs w:val="24"/>
          <w:lang w:val="be-BY"/>
        </w:rPr>
        <w:t>14 пунктов</w:t>
      </w:r>
      <w:r w:rsidRPr="0077021A">
        <w:rPr>
          <w:i/>
          <w:color w:val="000000"/>
          <w:sz w:val="24"/>
          <w:szCs w:val="24"/>
        </w:rPr>
        <w:t>»</w:t>
      </w:r>
      <w:r w:rsidRPr="0077021A">
        <w:rPr>
          <w:i/>
          <w:color w:val="000000"/>
          <w:sz w:val="24"/>
          <w:szCs w:val="24"/>
          <w:lang w:val="be-BY"/>
        </w:rPr>
        <w:t xml:space="preserve"> Вильсона, Версальский мирный договор, Лига Наций, Вашингтонская конференция, Рапалльский договор, Рурский кризис. </w:t>
      </w:r>
    </w:p>
    <w:p w:rsidR="006E142B" w:rsidRPr="0077021A" w:rsidRDefault="006E142B" w:rsidP="006E142B">
      <w:pPr>
        <w:widowControl w:val="0"/>
        <w:shd w:val="clear" w:color="auto" w:fill="FFFFFF"/>
        <w:autoSpaceDE w:val="0"/>
        <w:autoSpaceDN w:val="0"/>
        <w:adjustRightInd w:val="0"/>
        <w:ind w:right="283"/>
        <w:rPr>
          <w:color w:val="000000"/>
          <w:sz w:val="24"/>
          <w:szCs w:val="24"/>
        </w:rPr>
      </w:pPr>
    </w:p>
    <w:p w:rsidR="006E142B" w:rsidRPr="0077021A" w:rsidRDefault="006E142B" w:rsidP="006E142B">
      <w:pPr>
        <w:widowControl w:val="0"/>
        <w:shd w:val="clear" w:color="auto" w:fill="FFFFFF"/>
        <w:autoSpaceDE w:val="0"/>
        <w:autoSpaceDN w:val="0"/>
        <w:adjustRightInd w:val="0"/>
        <w:ind w:right="283" w:firstLine="435"/>
        <w:rPr>
          <w:color w:val="000000"/>
          <w:sz w:val="25"/>
          <w:szCs w:val="25"/>
        </w:rPr>
      </w:pPr>
      <w:r w:rsidRPr="0077021A">
        <w:rPr>
          <w:b/>
          <w:bCs/>
          <w:color w:val="000000"/>
          <w:sz w:val="25"/>
          <w:szCs w:val="25"/>
        </w:rPr>
        <w:t>План</w:t>
      </w:r>
    </w:p>
    <w:p w:rsidR="006E142B" w:rsidRPr="0077021A" w:rsidRDefault="006E142B" w:rsidP="006E142B">
      <w:pPr>
        <w:numPr>
          <w:ilvl w:val="0"/>
          <w:numId w:val="3"/>
        </w:numPr>
        <w:shd w:val="clear" w:color="auto" w:fill="FFFFFF"/>
        <w:tabs>
          <w:tab w:val="clear" w:pos="1080"/>
          <w:tab w:val="num" w:pos="426"/>
        </w:tabs>
        <w:ind w:left="435" w:right="283"/>
        <w:jc w:val="both"/>
        <w:rPr>
          <w:color w:val="000000"/>
          <w:sz w:val="25"/>
          <w:szCs w:val="25"/>
        </w:rPr>
      </w:pPr>
      <w:r w:rsidRPr="0077021A">
        <w:rPr>
          <w:color w:val="000000"/>
          <w:sz w:val="25"/>
          <w:szCs w:val="25"/>
        </w:rPr>
        <w:t xml:space="preserve">Парижская мирная конференция. Версальский договор. </w:t>
      </w:r>
    </w:p>
    <w:p w:rsidR="006E142B" w:rsidRPr="0077021A" w:rsidRDefault="006E142B" w:rsidP="006E142B">
      <w:pPr>
        <w:numPr>
          <w:ilvl w:val="0"/>
          <w:numId w:val="3"/>
        </w:numPr>
        <w:shd w:val="clear" w:color="auto" w:fill="FFFFFF"/>
        <w:tabs>
          <w:tab w:val="clear" w:pos="1080"/>
          <w:tab w:val="num" w:pos="426"/>
        </w:tabs>
        <w:ind w:left="435" w:right="283"/>
        <w:jc w:val="both"/>
        <w:rPr>
          <w:color w:val="000000"/>
          <w:sz w:val="25"/>
          <w:szCs w:val="25"/>
        </w:rPr>
      </w:pPr>
      <w:r w:rsidRPr="0077021A">
        <w:rPr>
          <w:color w:val="000000"/>
          <w:sz w:val="25"/>
          <w:szCs w:val="25"/>
        </w:rPr>
        <w:t xml:space="preserve">Мирные договоры с союзниками Германии. </w:t>
      </w:r>
    </w:p>
    <w:p w:rsidR="006E142B" w:rsidRPr="0077021A" w:rsidRDefault="006E142B" w:rsidP="006E142B">
      <w:pPr>
        <w:numPr>
          <w:ilvl w:val="0"/>
          <w:numId w:val="3"/>
        </w:numPr>
        <w:shd w:val="clear" w:color="auto" w:fill="FFFFFF"/>
        <w:tabs>
          <w:tab w:val="clear" w:pos="1080"/>
          <w:tab w:val="num" w:pos="426"/>
        </w:tabs>
        <w:ind w:right="283" w:hanging="960"/>
        <w:jc w:val="both"/>
        <w:rPr>
          <w:color w:val="000000"/>
          <w:sz w:val="25"/>
          <w:szCs w:val="25"/>
        </w:rPr>
      </w:pPr>
      <w:r w:rsidRPr="0077021A">
        <w:rPr>
          <w:color w:val="000000"/>
          <w:sz w:val="25"/>
          <w:szCs w:val="25"/>
        </w:rPr>
        <w:t xml:space="preserve">Образование Лиги наций. Репарационный вопрос. Мандатная система. </w:t>
      </w:r>
    </w:p>
    <w:p w:rsidR="006E142B" w:rsidRPr="0077021A" w:rsidRDefault="006E142B" w:rsidP="006E142B">
      <w:pPr>
        <w:numPr>
          <w:ilvl w:val="0"/>
          <w:numId w:val="3"/>
        </w:numPr>
        <w:shd w:val="clear" w:color="auto" w:fill="FFFFFF"/>
        <w:tabs>
          <w:tab w:val="clear" w:pos="1080"/>
          <w:tab w:val="num" w:pos="426"/>
        </w:tabs>
        <w:ind w:left="435" w:right="283" w:hanging="315"/>
        <w:jc w:val="both"/>
        <w:rPr>
          <w:color w:val="000000"/>
          <w:sz w:val="25"/>
          <w:szCs w:val="25"/>
        </w:rPr>
      </w:pPr>
      <w:r w:rsidRPr="0077021A">
        <w:rPr>
          <w:color w:val="000000"/>
          <w:sz w:val="25"/>
          <w:szCs w:val="25"/>
        </w:rPr>
        <w:t>Вашингтонская конференция и ее итоги.</w:t>
      </w:r>
    </w:p>
    <w:p w:rsidR="006E142B" w:rsidRPr="0077021A" w:rsidRDefault="006E142B" w:rsidP="006E142B">
      <w:pPr>
        <w:numPr>
          <w:ilvl w:val="0"/>
          <w:numId w:val="3"/>
        </w:numPr>
        <w:shd w:val="clear" w:color="auto" w:fill="FFFFFF"/>
        <w:tabs>
          <w:tab w:val="clear" w:pos="1080"/>
          <w:tab w:val="num" w:pos="426"/>
        </w:tabs>
        <w:ind w:right="283" w:hanging="960"/>
        <w:jc w:val="both"/>
        <w:rPr>
          <w:color w:val="000000"/>
          <w:sz w:val="25"/>
          <w:szCs w:val="25"/>
        </w:rPr>
      </w:pPr>
      <w:r w:rsidRPr="0077021A">
        <w:rPr>
          <w:color w:val="000000"/>
          <w:sz w:val="25"/>
          <w:szCs w:val="25"/>
        </w:rPr>
        <w:t xml:space="preserve">Отношение стран Запада к Советской России. </w:t>
      </w:r>
      <w:proofErr w:type="spellStart"/>
      <w:r w:rsidRPr="0077021A">
        <w:rPr>
          <w:color w:val="000000"/>
          <w:sz w:val="25"/>
          <w:szCs w:val="25"/>
        </w:rPr>
        <w:t>Рапалльский</w:t>
      </w:r>
      <w:proofErr w:type="spellEnd"/>
      <w:r w:rsidRPr="0077021A">
        <w:rPr>
          <w:color w:val="000000"/>
          <w:sz w:val="25"/>
          <w:szCs w:val="25"/>
        </w:rPr>
        <w:t xml:space="preserve"> договор 1922 г.</w:t>
      </w:r>
    </w:p>
    <w:p w:rsidR="006E142B" w:rsidRPr="0077021A" w:rsidRDefault="006E142B" w:rsidP="006E142B">
      <w:pPr>
        <w:ind w:right="283" w:firstLine="360"/>
        <w:jc w:val="center"/>
        <w:rPr>
          <w:sz w:val="28"/>
          <w:szCs w:val="28"/>
        </w:rPr>
      </w:pPr>
    </w:p>
    <w:p w:rsidR="006E142B" w:rsidRPr="0077021A" w:rsidRDefault="006E142B" w:rsidP="006E142B">
      <w:pPr>
        <w:ind w:right="283" w:firstLine="708"/>
        <w:jc w:val="both"/>
        <w:rPr>
          <w:sz w:val="28"/>
          <w:szCs w:val="28"/>
        </w:rPr>
      </w:pPr>
      <w:r w:rsidRPr="0077021A">
        <w:rPr>
          <w:sz w:val="28"/>
          <w:szCs w:val="28"/>
        </w:rPr>
        <w:t xml:space="preserve">Переговоры, начатые в пригороде Парижа 18 января </w:t>
      </w:r>
      <w:smartTag w:uri="urn:schemas-microsoft-com:office:smarttags" w:element="metricconverter">
        <w:smartTagPr>
          <w:attr w:name="ProductID" w:val="1919 г"/>
        </w:smartTagPr>
        <w:r w:rsidRPr="0077021A">
          <w:rPr>
            <w:sz w:val="28"/>
            <w:szCs w:val="28"/>
          </w:rPr>
          <w:t>1919 г</w:t>
        </w:r>
      </w:smartTag>
      <w:r w:rsidRPr="0077021A">
        <w:rPr>
          <w:sz w:val="28"/>
          <w:szCs w:val="28"/>
        </w:rPr>
        <w:t xml:space="preserve">. и продолжавшиеся до 21 января </w:t>
      </w:r>
      <w:smartTag w:uri="urn:schemas-microsoft-com:office:smarttags" w:element="metricconverter">
        <w:smartTagPr>
          <w:attr w:name="ProductID" w:val="1920 г"/>
        </w:smartTagPr>
        <w:r w:rsidRPr="0077021A">
          <w:rPr>
            <w:sz w:val="28"/>
            <w:szCs w:val="28"/>
          </w:rPr>
          <w:t>1920 г</w:t>
        </w:r>
      </w:smartTag>
      <w:r w:rsidRPr="0077021A">
        <w:rPr>
          <w:sz w:val="28"/>
          <w:szCs w:val="28"/>
        </w:rPr>
        <w:t xml:space="preserve">., явились – при всей их неоднозначности – попыткой цивилизованного разрешения послевоенного кризиса международных отношений. Участие в Парижской мирной конференции (далее – ПМК) приняли более 1000 делегатов из 27 государств, поделенных на четыре категории. В первую входили воюющие державы, имеющие «интересы общего характера», – США, Великобритания, Франция, Италия и Япония. Представители этих стран участвовали во всех заседаниях и комиссиях. </w:t>
      </w:r>
    </w:p>
    <w:p w:rsidR="006E142B" w:rsidRPr="0077021A" w:rsidRDefault="006E142B" w:rsidP="006E142B">
      <w:pPr>
        <w:ind w:right="283" w:firstLine="708"/>
        <w:jc w:val="both"/>
        <w:rPr>
          <w:sz w:val="28"/>
          <w:szCs w:val="28"/>
        </w:rPr>
      </w:pPr>
      <w:r w:rsidRPr="0077021A">
        <w:rPr>
          <w:sz w:val="28"/>
          <w:szCs w:val="28"/>
        </w:rPr>
        <w:t xml:space="preserve">За весь период работы конференции пленарные заседания прошли лишь 8 раз и не имели большого практического значения. Тон задавал сначала «Совет десяти» в составе глав правительств и министров иностранных дел США, Франции, Англии, Италии и Японии. Он действовал с 12 января по 24 марта </w:t>
      </w:r>
      <w:smartTag w:uri="urn:schemas-microsoft-com:office:smarttags" w:element="metricconverter">
        <w:smartTagPr>
          <w:attr w:name="ProductID" w:val="1919 г"/>
        </w:smartTagPr>
        <w:r w:rsidRPr="0077021A">
          <w:rPr>
            <w:sz w:val="28"/>
            <w:szCs w:val="28"/>
          </w:rPr>
          <w:t>1919 г</w:t>
        </w:r>
      </w:smartTag>
      <w:r w:rsidRPr="0077021A">
        <w:rPr>
          <w:sz w:val="28"/>
          <w:szCs w:val="28"/>
        </w:rPr>
        <w:t xml:space="preserve">. В дальнейшем решение принимал «Совет четырех» в лице президента Вильсона и премьеров Д. Ллойд Джорджа, Ж. </w:t>
      </w:r>
      <w:proofErr w:type="spellStart"/>
      <w:r w:rsidRPr="0077021A">
        <w:rPr>
          <w:sz w:val="28"/>
          <w:szCs w:val="28"/>
        </w:rPr>
        <w:t>Клемансо</w:t>
      </w:r>
      <w:proofErr w:type="spellEnd"/>
      <w:r w:rsidRPr="0077021A">
        <w:rPr>
          <w:sz w:val="28"/>
          <w:szCs w:val="28"/>
        </w:rPr>
        <w:t xml:space="preserve">, В. Орландо. По сути все определяла «большая тройка» – США, Великобритания и Франция. Подготовкой конкретных проектов по территориальным, финансовым, экономическим, международно-правовым проблемам, занималось в общей сложности 60 комиссий, действия которых практически не координировались. Таким образом, отсутствовала общее видение будущего мира. </w:t>
      </w:r>
    </w:p>
    <w:p w:rsidR="006E142B" w:rsidRPr="0077021A" w:rsidRDefault="006E142B" w:rsidP="006E142B">
      <w:pPr>
        <w:ind w:right="283" w:firstLine="708"/>
        <w:jc w:val="both"/>
        <w:rPr>
          <w:sz w:val="28"/>
          <w:szCs w:val="28"/>
        </w:rPr>
      </w:pPr>
      <w:r w:rsidRPr="0077021A">
        <w:rPr>
          <w:sz w:val="28"/>
          <w:szCs w:val="28"/>
        </w:rPr>
        <w:t xml:space="preserve">Побежденные государства не были равноправными переговорщиками. В то же время их не желали изолировать полностью, опасаясь негативных последствий для будущих отношений. Советская </w:t>
      </w:r>
      <w:r w:rsidRPr="0077021A">
        <w:rPr>
          <w:sz w:val="28"/>
          <w:szCs w:val="28"/>
        </w:rPr>
        <w:lastRenderedPageBreak/>
        <w:t xml:space="preserve">Россия также оказалась не у дел, что в дальнейшем негативно сказалось на формировании послевоенной системы мира. </w:t>
      </w:r>
    </w:p>
    <w:p w:rsidR="006E142B" w:rsidRPr="0077021A" w:rsidRDefault="006E142B" w:rsidP="006E142B">
      <w:pPr>
        <w:ind w:right="283" w:firstLine="708"/>
        <w:jc w:val="both"/>
        <w:rPr>
          <w:sz w:val="28"/>
          <w:szCs w:val="28"/>
        </w:rPr>
      </w:pPr>
      <w:proofErr w:type="gramStart"/>
      <w:r w:rsidRPr="0077021A">
        <w:rPr>
          <w:sz w:val="28"/>
          <w:szCs w:val="28"/>
        </w:rPr>
        <w:t>К началу ПМК наибольшую известность получила программа В. Вильсона, составленная в виде послания конгрессу. «14 условий мира»</w:t>
      </w:r>
      <w:r w:rsidRPr="0077021A">
        <w:rPr>
          <w:b/>
          <w:sz w:val="28"/>
          <w:szCs w:val="28"/>
        </w:rPr>
        <w:t xml:space="preserve"> </w:t>
      </w:r>
      <w:r w:rsidRPr="0077021A">
        <w:rPr>
          <w:sz w:val="28"/>
          <w:szCs w:val="28"/>
        </w:rPr>
        <w:t>впервые</w:t>
      </w:r>
      <w:r w:rsidRPr="0077021A">
        <w:rPr>
          <w:b/>
          <w:sz w:val="28"/>
          <w:szCs w:val="28"/>
        </w:rPr>
        <w:t xml:space="preserve"> </w:t>
      </w:r>
      <w:r w:rsidRPr="0077021A">
        <w:rPr>
          <w:sz w:val="28"/>
          <w:szCs w:val="28"/>
        </w:rPr>
        <w:t xml:space="preserve">были озвучены в речи президента 8 января </w:t>
      </w:r>
      <w:smartTag w:uri="urn:schemas-microsoft-com:office:smarttags" w:element="metricconverter">
        <w:smartTagPr>
          <w:attr w:name="ProductID" w:val="1918 г"/>
        </w:smartTagPr>
        <w:r w:rsidRPr="0077021A">
          <w:rPr>
            <w:sz w:val="28"/>
            <w:szCs w:val="28"/>
          </w:rPr>
          <w:t>1918 г</w:t>
        </w:r>
      </w:smartTag>
      <w:r w:rsidRPr="0077021A">
        <w:rPr>
          <w:sz w:val="28"/>
          <w:szCs w:val="28"/>
        </w:rPr>
        <w:t>. В их основе лежали идеи об идеальном мироустройстве и просветительстве: уничтожение тайных договоров; уважение государственного суверенитета; принципы «открытых дверей», «свободных морей» и равных возможностей;</w:t>
      </w:r>
      <w:proofErr w:type="gramEnd"/>
      <w:r w:rsidRPr="0077021A">
        <w:rPr>
          <w:sz w:val="28"/>
          <w:szCs w:val="28"/>
        </w:rPr>
        <w:t xml:space="preserve"> восстановление территориальной целостности Бельгии; предоставление независимости Польше; изменение итальянских границ согласно национальному принципу; возврат Эльзаса и Лотарингии Франции; предоставление автономии народам Австро-Венгрии и Турецкой Османской империи; аннулирование </w:t>
      </w:r>
      <w:proofErr w:type="gramStart"/>
      <w:r w:rsidRPr="0077021A">
        <w:rPr>
          <w:sz w:val="28"/>
          <w:szCs w:val="28"/>
        </w:rPr>
        <w:t>Брест-Литовского</w:t>
      </w:r>
      <w:proofErr w:type="gramEnd"/>
      <w:r w:rsidRPr="0077021A">
        <w:rPr>
          <w:sz w:val="28"/>
          <w:szCs w:val="28"/>
        </w:rPr>
        <w:t xml:space="preserve"> мирного договора; образование Лиги наций (далее – ЛН), дающей взаимные гарантии политической независимости и территориальной целостности как большим, так и малым государствам. Вильсон являлся сторонником </w:t>
      </w:r>
      <w:proofErr w:type="gramStart"/>
      <w:r w:rsidRPr="0077021A">
        <w:rPr>
          <w:sz w:val="28"/>
          <w:szCs w:val="28"/>
        </w:rPr>
        <w:t>экономических методов</w:t>
      </w:r>
      <w:proofErr w:type="gramEnd"/>
      <w:r w:rsidRPr="0077021A">
        <w:rPr>
          <w:sz w:val="28"/>
          <w:szCs w:val="28"/>
        </w:rPr>
        <w:t xml:space="preserve"> борьбы с большевиками. 11 февраля, 4 июля и 27 сентября президент США скорректировал свои «пункты», подтвердив основополагающий принцип права народов на самоопределение. Он также заявил о необходимости либерализации мировой торговли между равноправными государствами. США желали равенства морских вооружений. Вильсон хотел навязать в Париже свое видение «справедливого мира» и вполне естественно, что побежденные страны рассчитывали на демократическую процедуру переговоров и снисхождение победителей. </w:t>
      </w:r>
    </w:p>
    <w:p w:rsidR="006E142B" w:rsidRPr="0077021A" w:rsidRDefault="006E142B" w:rsidP="006E142B">
      <w:pPr>
        <w:ind w:right="283" w:firstLine="708"/>
        <w:jc w:val="both"/>
        <w:rPr>
          <w:sz w:val="28"/>
          <w:szCs w:val="28"/>
        </w:rPr>
      </w:pPr>
      <w:proofErr w:type="gramStart"/>
      <w:r w:rsidRPr="0077021A">
        <w:rPr>
          <w:sz w:val="28"/>
          <w:szCs w:val="28"/>
        </w:rPr>
        <w:t xml:space="preserve">Наиболее жесткие условия мира выдвинула Франция: возврат Эльзаса и Лотарингии, проведение немецкой границы по Рейну, создание буферного рейнского государства (или союза государств), установление контроля над Рурской и </w:t>
      </w:r>
      <w:proofErr w:type="spellStart"/>
      <w:r w:rsidRPr="0077021A">
        <w:rPr>
          <w:sz w:val="28"/>
          <w:szCs w:val="28"/>
        </w:rPr>
        <w:t>Саарской</w:t>
      </w:r>
      <w:proofErr w:type="spellEnd"/>
      <w:r w:rsidRPr="0077021A">
        <w:rPr>
          <w:sz w:val="28"/>
          <w:szCs w:val="28"/>
        </w:rPr>
        <w:t xml:space="preserve"> областями.</w:t>
      </w:r>
      <w:proofErr w:type="gramEnd"/>
      <w:r w:rsidRPr="0077021A">
        <w:rPr>
          <w:sz w:val="28"/>
          <w:szCs w:val="28"/>
        </w:rPr>
        <w:t xml:space="preserve"> Париж претендовал на 60 % от общего объема репараций. Автором французских требований являлся лидер партии радикалов, премьер Д. </w:t>
      </w:r>
      <w:proofErr w:type="spellStart"/>
      <w:r w:rsidRPr="0077021A">
        <w:rPr>
          <w:sz w:val="28"/>
          <w:szCs w:val="28"/>
        </w:rPr>
        <w:t>Клемансо</w:t>
      </w:r>
      <w:proofErr w:type="spellEnd"/>
      <w:r w:rsidRPr="0077021A">
        <w:rPr>
          <w:sz w:val="28"/>
          <w:szCs w:val="28"/>
        </w:rPr>
        <w:t xml:space="preserve">, испытывавший сильное влияние президента Р. Пуанкаре и маршала Ф. </w:t>
      </w:r>
      <w:proofErr w:type="spellStart"/>
      <w:r w:rsidRPr="0077021A">
        <w:rPr>
          <w:sz w:val="28"/>
          <w:szCs w:val="28"/>
        </w:rPr>
        <w:t>Фоша</w:t>
      </w:r>
      <w:proofErr w:type="spellEnd"/>
      <w:r w:rsidRPr="0077021A">
        <w:rPr>
          <w:sz w:val="28"/>
          <w:szCs w:val="28"/>
        </w:rPr>
        <w:t xml:space="preserve">. </w:t>
      </w:r>
    </w:p>
    <w:p w:rsidR="006E142B" w:rsidRPr="0077021A" w:rsidRDefault="006E142B" w:rsidP="006E142B">
      <w:pPr>
        <w:ind w:right="283" w:firstLine="708"/>
        <w:jc w:val="both"/>
        <w:rPr>
          <w:sz w:val="28"/>
          <w:szCs w:val="28"/>
        </w:rPr>
      </w:pPr>
      <w:r w:rsidRPr="0077021A">
        <w:rPr>
          <w:sz w:val="28"/>
          <w:szCs w:val="28"/>
        </w:rPr>
        <w:t xml:space="preserve">Британская дипломатия, напротив, стремилась сохранить единство Германии и не допустить крайнего ослабления ее экономического и военного потенциала. В рейхе местные политики видели надежный противовес французскому влиянию на континенте. Одновременно </w:t>
      </w:r>
      <w:proofErr w:type="spellStart"/>
      <w:r w:rsidRPr="0077021A">
        <w:rPr>
          <w:sz w:val="28"/>
          <w:szCs w:val="28"/>
        </w:rPr>
        <w:t>Форин</w:t>
      </w:r>
      <w:proofErr w:type="spellEnd"/>
      <w:r w:rsidRPr="0077021A">
        <w:rPr>
          <w:sz w:val="28"/>
          <w:szCs w:val="28"/>
        </w:rPr>
        <w:t xml:space="preserve"> офис поддерживал идею создания Лиги наций как организации, способной легитимировать распределение колониальных владений и обеспечить ведущим странам </w:t>
      </w:r>
      <w:proofErr w:type="gramStart"/>
      <w:r w:rsidRPr="0077021A">
        <w:rPr>
          <w:sz w:val="28"/>
          <w:szCs w:val="28"/>
        </w:rPr>
        <w:t>контроль за</w:t>
      </w:r>
      <w:proofErr w:type="gramEnd"/>
      <w:r w:rsidRPr="0077021A">
        <w:rPr>
          <w:sz w:val="28"/>
          <w:szCs w:val="28"/>
        </w:rPr>
        <w:t xml:space="preserve"> международными отношениями. </w:t>
      </w:r>
    </w:p>
    <w:p w:rsidR="006E142B" w:rsidRPr="0077021A" w:rsidRDefault="006E142B" w:rsidP="006E142B">
      <w:pPr>
        <w:ind w:right="283" w:firstLine="708"/>
        <w:jc w:val="both"/>
        <w:rPr>
          <w:sz w:val="28"/>
          <w:szCs w:val="28"/>
        </w:rPr>
      </w:pPr>
      <w:r w:rsidRPr="0077021A">
        <w:rPr>
          <w:sz w:val="28"/>
          <w:szCs w:val="28"/>
        </w:rPr>
        <w:t xml:space="preserve">Организаторы Парижской конференции заявили о готовности создать систему международных отношений, основанную на принципах уважения права наций на самоопределение, экономического, военно-политического и правового равноправия суверенных государств, коллективной дипломатии. В то же время страны Антанты стремились воспользоваться ситуацией для укрепления своих международных позиций </w:t>
      </w:r>
      <w:r w:rsidRPr="0077021A">
        <w:rPr>
          <w:sz w:val="28"/>
          <w:szCs w:val="28"/>
        </w:rPr>
        <w:lastRenderedPageBreak/>
        <w:t xml:space="preserve">и дележа «освободившихся» владений. Новая международная система изначально разделила мир на победителей и побежденных. Россия и Германия – две ослабленные, но потенциально влиятельные державы, оказались в роли изгоев. </w:t>
      </w:r>
    </w:p>
    <w:p w:rsidR="006E142B" w:rsidRPr="0077021A" w:rsidRDefault="006E142B" w:rsidP="006E142B">
      <w:pPr>
        <w:ind w:right="283" w:firstLine="708"/>
        <w:jc w:val="both"/>
        <w:rPr>
          <w:sz w:val="28"/>
          <w:szCs w:val="28"/>
        </w:rPr>
      </w:pPr>
      <w:r w:rsidRPr="0077021A">
        <w:rPr>
          <w:sz w:val="28"/>
          <w:szCs w:val="28"/>
        </w:rPr>
        <w:t xml:space="preserve">В целом ПМК испытывала на себе влияние разногласий среди ее лидеров – США, Великобритании и Франции. Лишь в апреле был согласован текст договора с Германией. В Германии условия мира вызвали взрыв негодования всех без исключения политических сил – от социал-демократов до националистов. Глава немецкого правительства </w:t>
      </w:r>
      <w:proofErr w:type="spellStart"/>
      <w:r w:rsidRPr="0077021A">
        <w:rPr>
          <w:sz w:val="28"/>
          <w:szCs w:val="28"/>
        </w:rPr>
        <w:t>Шейдеман</w:t>
      </w:r>
      <w:proofErr w:type="spellEnd"/>
      <w:r w:rsidRPr="0077021A">
        <w:rPr>
          <w:sz w:val="28"/>
          <w:szCs w:val="28"/>
        </w:rPr>
        <w:t xml:space="preserve"> назвал их «планом убийства». Германия готова была отказаться от претензий на Эльзас и Лотарингию, передать Польше значительные части провинции Познань, провести восстановительные работы в Англии и Франции, но не более. В ответ на это 27 стран-участниц конференции предъявили Германии ультиматум. </w:t>
      </w:r>
      <w:proofErr w:type="gramStart"/>
      <w:r w:rsidRPr="0077021A">
        <w:rPr>
          <w:sz w:val="28"/>
          <w:szCs w:val="28"/>
        </w:rPr>
        <w:t xml:space="preserve">Антанта угрожала оккупацией немецких территорий, после чего рейх уступил. 22 июня за мирный договор проголосовало 237 членов Национального собрания, против – 138 при пяти воздержавшихся. 23 июня 1919 г. немецкое правительство заявило союзникам, что «уступает давлению и превосходящей силе» и принимает условия мира, хотя считает их невиданной несправедливостью. 28 июня </w:t>
      </w:r>
      <w:smartTag w:uri="urn:schemas-microsoft-com:office:smarttags" w:element="metricconverter">
        <w:smartTagPr>
          <w:attr w:name="ProductID" w:val="1919 г"/>
        </w:smartTagPr>
        <w:r w:rsidRPr="0077021A">
          <w:rPr>
            <w:sz w:val="28"/>
            <w:szCs w:val="28"/>
          </w:rPr>
          <w:t>1919 г</w:t>
        </w:r>
      </w:smartTag>
      <w:r w:rsidRPr="0077021A">
        <w:rPr>
          <w:sz w:val="28"/>
          <w:szCs w:val="28"/>
        </w:rPr>
        <w:t>. Версальский договор (далее – ВД, или ВМД) был подписан делегацией</w:t>
      </w:r>
      <w:proofErr w:type="gramEnd"/>
      <w:r w:rsidRPr="0077021A">
        <w:rPr>
          <w:sz w:val="28"/>
          <w:szCs w:val="28"/>
        </w:rPr>
        <w:t xml:space="preserve"> из Берлина. </w:t>
      </w:r>
    </w:p>
    <w:p w:rsidR="006E142B" w:rsidRPr="0077021A" w:rsidRDefault="006E142B" w:rsidP="006E142B">
      <w:pPr>
        <w:ind w:right="283" w:firstLine="708"/>
        <w:jc w:val="both"/>
        <w:rPr>
          <w:sz w:val="28"/>
          <w:szCs w:val="28"/>
        </w:rPr>
      </w:pPr>
      <w:r w:rsidRPr="0077021A">
        <w:rPr>
          <w:sz w:val="28"/>
          <w:szCs w:val="28"/>
        </w:rPr>
        <w:t xml:space="preserve">Большинство положений ВД носили репрессивный характер и были призваны за счет «агрессора» компенсировать потери стран-победительниц. На Германию и ее сателлитов возлагалась ответственность за развязывание войны (ст. 231). Страна обязана была провести демилитаризацию пятидесятикилометровой зоны правого берега Рейна, а его левая часть оккупировалась войска союзников сроком на 15 лет. Германия уступала Франции угольные копи Саара, который на 15 лет переходил под управление Лиги наций. По истечении этого срока предполагалось решить судьбу спорной территории путем плебисцита. Под французский суверенитет возвращались Эльзас и Лотарингия, а под бельгийский – </w:t>
      </w:r>
      <w:proofErr w:type="spellStart"/>
      <w:r w:rsidRPr="0077021A">
        <w:rPr>
          <w:sz w:val="28"/>
          <w:szCs w:val="28"/>
        </w:rPr>
        <w:t>Эйпен</w:t>
      </w:r>
      <w:proofErr w:type="spellEnd"/>
      <w:r w:rsidRPr="0077021A">
        <w:rPr>
          <w:sz w:val="28"/>
          <w:szCs w:val="28"/>
        </w:rPr>
        <w:t xml:space="preserve">, </w:t>
      </w:r>
      <w:proofErr w:type="spellStart"/>
      <w:r w:rsidRPr="0077021A">
        <w:rPr>
          <w:sz w:val="28"/>
          <w:szCs w:val="28"/>
        </w:rPr>
        <w:t>Мальмеди</w:t>
      </w:r>
      <w:proofErr w:type="spellEnd"/>
      <w:r w:rsidRPr="0077021A">
        <w:rPr>
          <w:sz w:val="28"/>
          <w:szCs w:val="28"/>
        </w:rPr>
        <w:t xml:space="preserve"> и Морене. Полную независимость получил </w:t>
      </w:r>
      <w:proofErr w:type="spellStart"/>
      <w:r w:rsidRPr="0077021A">
        <w:rPr>
          <w:sz w:val="28"/>
          <w:szCs w:val="28"/>
        </w:rPr>
        <w:t>Люксемберг</w:t>
      </w:r>
      <w:proofErr w:type="spellEnd"/>
      <w:r w:rsidRPr="0077021A">
        <w:rPr>
          <w:sz w:val="28"/>
          <w:szCs w:val="28"/>
        </w:rPr>
        <w:t xml:space="preserve">, </w:t>
      </w:r>
      <w:proofErr w:type="gramStart"/>
      <w:r w:rsidRPr="0077021A">
        <w:rPr>
          <w:sz w:val="28"/>
          <w:szCs w:val="28"/>
        </w:rPr>
        <w:t>вышедший</w:t>
      </w:r>
      <w:proofErr w:type="gramEnd"/>
      <w:r w:rsidRPr="0077021A">
        <w:rPr>
          <w:sz w:val="28"/>
          <w:szCs w:val="28"/>
        </w:rPr>
        <w:t xml:space="preserve"> из Таможенного союза с Германией. Будущее приграничных с Данией территорий Шлезвиг-Гольштейна предстояло определить в ходе референдума. В пользу Польши были отторгнуты части Верхней Силезии и Померании. Страна получила выход к Балтийскому морю, а немецкий город Данциг, включенный в ее таможенную границу, перешел под контроль ЛН. Германия отказывалась от своих притязаний и прав на территорию Мемеля, переданного в </w:t>
      </w:r>
      <w:smartTag w:uri="urn:schemas-microsoft-com:office:smarttags" w:element="metricconverter">
        <w:smartTagPr>
          <w:attr w:name="ProductID" w:val="1923 г"/>
        </w:smartTagPr>
        <w:r w:rsidRPr="0077021A">
          <w:rPr>
            <w:sz w:val="28"/>
            <w:szCs w:val="28"/>
          </w:rPr>
          <w:t>1923 г</w:t>
        </w:r>
      </w:smartTag>
      <w:r w:rsidRPr="0077021A">
        <w:rPr>
          <w:sz w:val="28"/>
          <w:szCs w:val="28"/>
        </w:rPr>
        <w:t>. Литве, признавала независимость всех территорий, входивших в состав Российской империи к началу войны, обязалась аннулировать Брестский мир и другие договоры, заключенные с советским правительством, и уважать независимость Австрии в ее новых границах. В общей сложности рейх терял около 13 % территории, или 70 тыс. км</w:t>
      </w:r>
      <w:r w:rsidRPr="0077021A">
        <w:rPr>
          <w:sz w:val="28"/>
          <w:szCs w:val="28"/>
          <w:vertAlign w:val="superscript"/>
        </w:rPr>
        <w:t>2</w:t>
      </w:r>
      <w:r w:rsidRPr="0077021A">
        <w:rPr>
          <w:sz w:val="28"/>
          <w:szCs w:val="28"/>
        </w:rPr>
        <w:t xml:space="preserve">, на которой проживали 7,3 </w:t>
      </w:r>
      <w:proofErr w:type="gramStart"/>
      <w:r w:rsidRPr="0077021A">
        <w:rPr>
          <w:sz w:val="28"/>
          <w:szCs w:val="28"/>
        </w:rPr>
        <w:t>млн</w:t>
      </w:r>
      <w:proofErr w:type="gramEnd"/>
      <w:r w:rsidRPr="0077021A">
        <w:rPr>
          <w:sz w:val="28"/>
          <w:szCs w:val="28"/>
        </w:rPr>
        <w:t xml:space="preserve"> жителей. </w:t>
      </w:r>
    </w:p>
    <w:p w:rsidR="006E142B" w:rsidRPr="0077021A" w:rsidRDefault="006E142B" w:rsidP="006E142B">
      <w:pPr>
        <w:ind w:right="283" w:firstLine="708"/>
        <w:jc w:val="both"/>
        <w:rPr>
          <w:sz w:val="28"/>
          <w:szCs w:val="28"/>
        </w:rPr>
      </w:pPr>
      <w:r w:rsidRPr="0077021A">
        <w:rPr>
          <w:sz w:val="28"/>
          <w:szCs w:val="28"/>
        </w:rPr>
        <w:lastRenderedPageBreak/>
        <w:t xml:space="preserve">В текст Версальского мирного договора были включены положения, предусматривающие демилитаризацию Германии. Сухопутная армия сокращалась до 100 тыс., а военно-морские силы до 15 тыс. человек. Отменялась всеобщая воинская повинность, вводился запрет на деятельность генерального штаба, запрещалось производство и эксплуатацию новейших видов вооружения, в том числе подводного флота, и деятельность добровольческих военизированных формирований. </w:t>
      </w:r>
    </w:p>
    <w:p w:rsidR="006E142B" w:rsidRPr="0077021A" w:rsidRDefault="006E142B" w:rsidP="006E142B">
      <w:pPr>
        <w:ind w:right="283" w:firstLine="708"/>
        <w:jc w:val="both"/>
        <w:rPr>
          <w:sz w:val="28"/>
          <w:szCs w:val="28"/>
        </w:rPr>
      </w:pPr>
      <w:r w:rsidRPr="0077021A">
        <w:rPr>
          <w:sz w:val="28"/>
          <w:szCs w:val="28"/>
        </w:rPr>
        <w:t xml:space="preserve">Ряд положений и статей договора регулировали экономические, торговые и финансовые отношения страны с другими государствами, ограничивая, тем самым, ее суверенитет. Порядок и сумму репарационных выплат предстояло определить после подписания ВМД. Причин тому было несколько: во-первых, союзники еще не достигли взаимопонимания по данному вопросу; во-вторых, они опасались, что Германия не примет условия мира, если узнает финансовые требования Антанты. В текст ВД, равно как и остальных мирных договоров, подготовленных Парижской конференцией, вошел устав ЛН. Однако сама Германия, как виновница войны, в эту организацию допущена не была. </w:t>
      </w:r>
    </w:p>
    <w:p w:rsidR="006E142B" w:rsidRPr="0077021A" w:rsidRDefault="006E142B" w:rsidP="006E142B">
      <w:pPr>
        <w:ind w:right="283" w:firstLine="708"/>
        <w:jc w:val="both"/>
        <w:rPr>
          <w:sz w:val="28"/>
          <w:szCs w:val="28"/>
        </w:rPr>
      </w:pPr>
      <w:r w:rsidRPr="0077021A">
        <w:rPr>
          <w:sz w:val="28"/>
          <w:szCs w:val="28"/>
        </w:rPr>
        <w:t xml:space="preserve">Наряду с Германией виновниками развязывания Первой мировой войны объявлялись Австрия, Венгрия и Болгария. </w:t>
      </w:r>
    </w:p>
    <w:p w:rsidR="006E142B" w:rsidRPr="0077021A" w:rsidRDefault="006E142B" w:rsidP="006E142B">
      <w:pPr>
        <w:ind w:right="283" w:firstLine="708"/>
        <w:jc w:val="both"/>
        <w:rPr>
          <w:sz w:val="28"/>
          <w:szCs w:val="28"/>
        </w:rPr>
      </w:pPr>
      <w:r w:rsidRPr="0077021A">
        <w:rPr>
          <w:sz w:val="28"/>
          <w:szCs w:val="28"/>
        </w:rPr>
        <w:t xml:space="preserve">Одним из основополагающих итогов ПМК стало создание международной организации, призванной содействовать сохранению мира на принципах взаимного уважение и признание суверенитета, на основе справедливости и правдивости. Местом нахождения Лиги наций являлась Женева. Первоначально в ее состав вошли 27 государств и 5 британских доминионов, в том числе Индия и Канада. Кроме того, были приглашены 13 нейтральных держав. Совет ЛН состоял из 4-х постоянных (США, Великобритания, Франция, Италия) и 4-х непостоянных членов, периодически переизбираемых из состава ее участников. Изначально ими стали Бельгия, Бразилия, Испания и Греция. Для приема новых членов требовалось 2/3 голосов. Планировалось создать постоянно действующий международный суд в Гааге, но данная идея не была реализована. </w:t>
      </w:r>
    </w:p>
    <w:p w:rsidR="006E142B" w:rsidRPr="0077021A" w:rsidRDefault="006E142B" w:rsidP="006E142B">
      <w:pPr>
        <w:ind w:right="283" w:firstLine="708"/>
        <w:jc w:val="both"/>
        <w:rPr>
          <w:sz w:val="28"/>
          <w:szCs w:val="28"/>
        </w:rPr>
      </w:pPr>
      <w:r w:rsidRPr="0077021A">
        <w:rPr>
          <w:sz w:val="28"/>
          <w:szCs w:val="28"/>
        </w:rPr>
        <w:t xml:space="preserve">Согласно статье 2 ВД, вводилась мандатная система. Речь шла о внешнем управлении отторгнутых после войны у проигравших стран территорий. Всего действовало три категории мандатов. Категория «А» включала территории, прежде управляемые Османской империей, которые достигли развития, позволяющего стать им независимыми государствами при предоставлении мандатарием административной помощи: </w:t>
      </w:r>
      <w:hyperlink r:id="rId6" w:tooltip="Месопотамия (мандатная территория)" w:history="1">
        <w:proofErr w:type="gramStart"/>
        <w:r w:rsidRPr="0077021A">
          <w:rPr>
            <w:sz w:val="28"/>
            <w:szCs w:val="28"/>
          </w:rPr>
          <w:t>Месопотамия</w:t>
        </w:r>
      </w:hyperlink>
      <w:r w:rsidRPr="0077021A">
        <w:rPr>
          <w:sz w:val="28"/>
          <w:szCs w:val="28"/>
        </w:rPr>
        <w:t xml:space="preserve"> (</w:t>
      </w:r>
      <w:hyperlink r:id="rId7" w:tooltip="Великобритания" w:history="1">
        <w:r w:rsidRPr="0077021A">
          <w:rPr>
            <w:sz w:val="28"/>
            <w:szCs w:val="28"/>
          </w:rPr>
          <w:t>Великобритания</w:t>
        </w:r>
      </w:hyperlink>
      <w:r w:rsidRPr="0077021A">
        <w:rPr>
          <w:sz w:val="28"/>
          <w:szCs w:val="28"/>
        </w:rPr>
        <w:t xml:space="preserve">); </w:t>
      </w:r>
      <w:hyperlink r:id="rId8" w:tooltip="Палестина" w:history="1">
        <w:r w:rsidRPr="0077021A">
          <w:rPr>
            <w:sz w:val="28"/>
            <w:szCs w:val="28"/>
          </w:rPr>
          <w:t>Палестина</w:t>
        </w:r>
      </w:hyperlink>
      <w:r w:rsidRPr="0077021A">
        <w:rPr>
          <w:sz w:val="28"/>
          <w:szCs w:val="28"/>
        </w:rPr>
        <w:t xml:space="preserve"> (Великобритания), включая </w:t>
      </w:r>
      <w:proofErr w:type="spellStart"/>
      <w:r w:rsidRPr="0077021A">
        <w:rPr>
          <w:sz w:val="28"/>
          <w:szCs w:val="28"/>
        </w:rPr>
        <w:t>Трансиорданию</w:t>
      </w:r>
      <w:proofErr w:type="spellEnd"/>
      <w:r w:rsidRPr="0077021A">
        <w:rPr>
          <w:sz w:val="28"/>
          <w:szCs w:val="28"/>
        </w:rPr>
        <w:t xml:space="preserve">; </w:t>
      </w:r>
      <w:hyperlink r:id="rId9" w:tooltip="Сирия" w:history="1">
        <w:r w:rsidRPr="0077021A">
          <w:rPr>
            <w:sz w:val="28"/>
            <w:szCs w:val="28"/>
          </w:rPr>
          <w:t>Сирия</w:t>
        </w:r>
      </w:hyperlink>
      <w:r w:rsidRPr="0077021A">
        <w:rPr>
          <w:sz w:val="28"/>
          <w:szCs w:val="28"/>
        </w:rPr>
        <w:t xml:space="preserve"> (</w:t>
      </w:r>
      <w:hyperlink r:id="rId10" w:tooltip="Франция" w:history="1">
        <w:r w:rsidRPr="0077021A">
          <w:rPr>
            <w:sz w:val="28"/>
            <w:szCs w:val="28"/>
          </w:rPr>
          <w:t>Франция</w:t>
        </w:r>
      </w:hyperlink>
      <w:r w:rsidRPr="0077021A">
        <w:rPr>
          <w:sz w:val="28"/>
          <w:szCs w:val="28"/>
        </w:rPr>
        <w:t xml:space="preserve">), включая </w:t>
      </w:r>
      <w:hyperlink r:id="rId11" w:tooltip="Ливан" w:history="1">
        <w:r w:rsidRPr="0077021A">
          <w:rPr>
            <w:sz w:val="28"/>
            <w:szCs w:val="28"/>
          </w:rPr>
          <w:t>Ливан</w:t>
        </w:r>
      </w:hyperlink>
      <w:r w:rsidRPr="0077021A">
        <w:rPr>
          <w:sz w:val="28"/>
          <w:szCs w:val="28"/>
        </w:rPr>
        <w:t xml:space="preserve">; </w:t>
      </w:r>
      <w:hyperlink r:id="rId12" w:tooltip="Хатай" w:history="1">
        <w:proofErr w:type="spellStart"/>
        <w:r w:rsidRPr="0077021A">
          <w:rPr>
            <w:sz w:val="28"/>
            <w:szCs w:val="28"/>
          </w:rPr>
          <w:t>Хатай</w:t>
        </w:r>
        <w:proofErr w:type="spellEnd"/>
      </w:hyperlink>
      <w:r w:rsidRPr="0077021A">
        <w:rPr>
          <w:sz w:val="28"/>
          <w:szCs w:val="28"/>
        </w:rPr>
        <w:t xml:space="preserve"> (с 1939 провинция в составе </w:t>
      </w:r>
      <w:hyperlink r:id="rId13" w:tooltip="Турция" w:history="1">
        <w:r w:rsidRPr="0077021A">
          <w:rPr>
            <w:sz w:val="28"/>
            <w:szCs w:val="28"/>
          </w:rPr>
          <w:t>Турции</w:t>
        </w:r>
      </w:hyperlink>
      <w:r w:rsidRPr="0077021A">
        <w:rPr>
          <w:sz w:val="28"/>
          <w:szCs w:val="28"/>
        </w:rPr>
        <w:t>).</w:t>
      </w:r>
      <w:proofErr w:type="gramEnd"/>
      <w:r w:rsidRPr="0077021A">
        <w:rPr>
          <w:sz w:val="28"/>
          <w:szCs w:val="28"/>
        </w:rPr>
        <w:t xml:space="preserve"> </w:t>
      </w:r>
      <w:proofErr w:type="gramStart"/>
      <w:r w:rsidRPr="0077021A">
        <w:rPr>
          <w:sz w:val="28"/>
          <w:szCs w:val="28"/>
        </w:rPr>
        <w:t xml:space="preserve">Группу «В» представляли бывшие немецкие колонии в Западной и Центральной Африке, которые подлежали прямому управлению мандатарием (мандаты выданы 22 июля </w:t>
      </w:r>
      <w:hyperlink r:id="rId14" w:tooltip="1922 года (страница отсутствует)" w:history="1">
        <w:r w:rsidRPr="0077021A">
          <w:rPr>
            <w:sz w:val="28"/>
            <w:szCs w:val="28"/>
          </w:rPr>
          <w:t>1922 г.</w:t>
        </w:r>
      </w:hyperlink>
      <w:r w:rsidRPr="0077021A">
        <w:rPr>
          <w:sz w:val="28"/>
          <w:szCs w:val="28"/>
        </w:rPr>
        <w:t xml:space="preserve">): </w:t>
      </w:r>
      <w:hyperlink r:id="rId15" w:tooltip="Руанда-Урунди" w:history="1">
        <w:r w:rsidRPr="0077021A">
          <w:rPr>
            <w:sz w:val="28"/>
            <w:szCs w:val="28"/>
          </w:rPr>
          <w:t>Руанда-Урунди</w:t>
        </w:r>
      </w:hyperlink>
      <w:r w:rsidRPr="0077021A">
        <w:rPr>
          <w:sz w:val="28"/>
          <w:szCs w:val="28"/>
        </w:rPr>
        <w:t xml:space="preserve"> (</w:t>
      </w:r>
      <w:hyperlink r:id="rId16" w:tooltip="Бельгия" w:history="1">
        <w:r w:rsidRPr="0077021A">
          <w:rPr>
            <w:sz w:val="28"/>
            <w:szCs w:val="28"/>
          </w:rPr>
          <w:t>Бельгия</w:t>
        </w:r>
      </w:hyperlink>
      <w:r w:rsidRPr="0077021A">
        <w:rPr>
          <w:sz w:val="28"/>
          <w:szCs w:val="28"/>
        </w:rPr>
        <w:t xml:space="preserve">); </w:t>
      </w:r>
      <w:hyperlink r:id="rId17" w:tooltip="Танганьика (мандат)" w:history="1">
        <w:r w:rsidRPr="0077021A">
          <w:rPr>
            <w:sz w:val="28"/>
            <w:szCs w:val="28"/>
          </w:rPr>
          <w:t>Танганьика</w:t>
        </w:r>
      </w:hyperlink>
      <w:r w:rsidRPr="0077021A">
        <w:rPr>
          <w:sz w:val="28"/>
          <w:szCs w:val="28"/>
        </w:rPr>
        <w:t xml:space="preserve"> (Великобритания); Камерун (</w:t>
      </w:r>
      <w:hyperlink r:id="rId18" w:tooltip="Западный Камерун (страница отсутствует)" w:history="1">
        <w:r w:rsidRPr="0077021A">
          <w:rPr>
            <w:sz w:val="28"/>
            <w:szCs w:val="28"/>
          </w:rPr>
          <w:t>Западный Камерун</w:t>
        </w:r>
      </w:hyperlink>
      <w:r w:rsidRPr="0077021A">
        <w:rPr>
          <w:sz w:val="28"/>
          <w:szCs w:val="28"/>
        </w:rPr>
        <w:t xml:space="preserve"> – Великобритания и </w:t>
      </w:r>
      <w:hyperlink r:id="rId19" w:tooltip="Восточный Камерун (страница отсутствует)" w:history="1">
        <w:r w:rsidRPr="0077021A">
          <w:rPr>
            <w:sz w:val="28"/>
            <w:szCs w:val="28"/>
          </w:rPr>
          <w:t>Восточный Камерун</w:t>
        </w:r>
      </w:hyperlink>
      <w:r w:rsidRPr="0077021A">
        <w:rPr>
          <w:sz w:val="28"/>
          <w:szCs w:val="28"/>
        </w:rPr>
        <w:t xml:space="preserve"> – Франция) и Того (Великобритания и Франция).</w:t>
      </w:r>
      <w:proofErr w:type="gramEnd"/>
      <w:r w:rsidRPr="0077021A">
        <w:rPr>
          <w:sz w:val="28"/>
          <w:szCs w:val="28"/>
        </w:rPr>
        <w:t xml:space="preserve"> Группа «С» состояла из бывших немецких </w:t>
      </w:r>
      <w:r w:rsidRPr="0077021A">
        <w:rPr>
          <w:sz w:val="28"/>
          <w:szCs w:val="28"/>
        </w:rPr>
        <w:lastRenderedPageBreak/>
        <w:t>колоний в Юго-Западной Африке и Океании, переданных под непосредственное управление мандатариям, как их составная часть.</w:t>
      </w:r>
    </w:p>
    <w:p w:rsidR="006E142B" w:rsidRPr="0077021A" w:rsidRDefault="006E142B" w:rsidP="006E142B">
      <w:pPr>
        <w:ind w:right="283" w:firstLine="708"/>
        <w:jc w:val="both"/>
        <w:rPr>
          <w:sz w:val="28"/>
          <w:szCs w:val="28"/>
        </w:rPr>
      </w:pPr>
      <w:r w:rsidRPr="0077021A">
        <w:rPr>
          <w:sz w:val="28"/>
          <w:szCs w:val="28"/>
        </w:rPr>
        <w:t xml:space="preserve">Проигравшие в войне государства остались за бортом ЛН, равно как и Советская Россия. Это делало слабыми позиции международной организации. США также не ратифицировали мирный договор. Между 1920 и 1923 гг. в состав Лиги вошли Австрия, Венгрия, Болгария и </w:t>
      </w:r>
      <w:proofErr w:type="spellStart"/>
      <w:r w:rsidRPr="0077021A">
        <w:rPr>
          <w:sz w:val="28"/>
          <w:szCs w:val="28"/>
        </w:rPr>
        <w:t>Абесиния</w:t>
      </w:r>
      <w:proofErr w:type="spellEnd"/>
      <w:r w:rsidRPr="0077021A">
        <w:rPr>
          <w:sz w:val="28"/>
          <w:szCs w:val="28"/>
        </w:rPr>
        <w:t xml:space="preserve">, в </w:t>
      </w:r>
      <w:smartTag w:uri="urn:schemas-microsoft-com:office:smarttags" w:element="metricconverter">
        <w:smartTagPr>
          <w:attr w:name="ProductID" w:val="1926 г"/>
        </w:smartTagPr>
        <w:r w:rsidRPr="0077021A">
          <w:rPr>
            <w:sz w:val="28"/>
            <w:szCs w:val="28"/>
          </w:rPr>
          <w:t>1926 г</w:t>
        </w:r>
      </w:smartTag>
      <w:r w:rsidRPr="0077021A">
        <w:rPr>
          <w:sz w:val="28"/>
          <w:szCs w:val="28"/>
        </w:rPr>
        <w:t xml:space="preserve">. – Германия, в 1931–1932 гг. – Мексика, Ирак, Турция, в </w:t>
      </w:r>
      <w:smartTag w:uri="urn:schemas-microsoft-com:office:smarttags" w:element="metricconverter">
        <w:smartTagPr>
          <w:attr w:name="ProductID" w:val="1934 г"/>
        </w:smartTagPr>
        <w:r w:rsidRPr="0077021A">
          <w:rPr>
            <w:sz w:val="28"/>
            <w:szCs w:val="28"/>
          </w:rPr>
          <w:t>1934 г</w:t>
        </w:r>
      </w:smartTag>
      <w:r w:rsidRPr="0077021A">
        <w:rPr>
          <w:sz w:val="28"/>
          <w:szCs w:val="28"/>
        </w:rPr>
        <w:t xml:space="preserve">. – СССР. В </w:t>
      </w:r>
      <w:smartTag w:uri="urn:schemas-microsoft-com:office:smarttags" w:element="metricconverter">
        <w:smartTagPr>
          <w:attr w:name="ProductID" w:val="1926 г"/>
        </w:smartTagPr>
        <w:r w:rsidRPr="0077021A">
          <w:rPr>
            <w:sz w:val="28"/>
            <w:szCs w:val="28"/>
          </w:rPr>
          <w:t>1926 г</w:t>
        </w:r>
      </w:smartTag>
      <w:r w:rsidRPr="0077021A">
        <w:rPr>
          <w:sz w:val="28"/>
          <w:szCs w:val="28"/>
        </w:rPr>
        <w:t xml:space="preserve">. ряды ЛН покинула Бразилия, в </w:t>
      </w:r>
      <w:smartTag w:uri="urn:schemas-microsoft-com:office:smarttags" w:element="metricconverter">
        <w:smartTagPr>
          <w:attr w:name="ProductID" w:val="1933 г"/>
        </w:smartTagPr>
        <w:r w:rsidRPr="0077021A">
          <w:rPr>
            <w:sz w:val="28"/>
            <w:szCs w:val="28"/>
          </w:rPr>
          <w:t>1933 г</w:t>
        </w:r>
      </w:smartTag>
      <w:r w:rsidRPr="0077021A">
        <w:rPr>
          <w:sz w:val="28"/>
          <w:szCs w:val="28"/>
        </w:rPr>
        <w:t xml:space="preserve">. – Япония (март) и Германия (октябрь), в </w:t>
      </w:r>
      <w:smartTag w:uri="urn:schemas-microsoft-com:office:smarttags" w:element="metricconverter">
        <w:smartTagPr>
          <w:attr w:name="ProductID" w:val="1937 г"/>
        </w:smartTagPr>
        <w:r w:rsidRPr="0077021A">
          <w:rPr>
            <w:sz w:val="28"/>
            <w:szCs w:val="28"/>
          </w:rPr>
          <w:t>1937 г</w:t>
        </w:r>
      </w:smartTag>
      <w:r w:rsidRPr="0077021A">
        <w:rPr>
          <w:sz w:val="28"/>
          <w:szCs w:val="28"/>
        </w:rPr>
        <w:t xml:space="preserve">. – Италия и в </w:t>
      </w:r>
      <w:smartTag w:uri="urn:schemas-microsoft-com:office:smarttags" w:element="metricconverter">
        <w:smartTagPr>
          <w:attr w:name="ProductID" w:val="1940 г"/>
        </w:smartTagPr>
        <w:r w:rsidRPr="0077021A">
          <w:rPr>
            <w:sz w:val="28"/>
            <w:szCs w:val="28"/>
          </w:rPr>
          <w:t>1940 г</w:t>
        </w:r>
      </w:smartTag>
      <w:r w:rsidRPr="0077021A">
        <w:rPr>
          <w:sz w:val="28"/>
          <w:szCs w:val="28"/>
        </w:rPr>
        <w:t xml:space="preserve">. – СССР. </w:t>
      </w:r>
    </w:p>
    <w:p w:rsidR="006E142B" w:rsidRPr="0077021A" w:rsidRDefault="006E142B" w:rsidP="006E142B">
      <w:pPr>
        <w:ind w:right="283" w:firstLine="708"/>
        <w:jc w:val="both"/>
        <w:rPr>
          <w:sz w:val="28"/>
          <w:szCs w:val="28"/>
        </w:rPr>
      </w:pPr>
      <w:r w:rsidRPr="0077021A">
        <w:rPr>
          <w:sz w:val="28"/>
          <w:szCs w:val="28"/>
        </w:rPr>
        <w:t>Положительной стороной в работе ЛН стало посредничество в урегулировании межгосударственных противоречий, участие в обмене военнопленными, поддержка беженцев, акции по переселению граждан, управление мандатными территориями (</w:t>
      </w:r>
      <w:proofErr w:type="spellStart"/>
      <w:r w:rsidRPr="0077021A">
        <w:rPr>
          <w:sz w:val="28"/>
          <w:szCs w:val="28"/>
        </w:rPr>
        <w:t>Саарланд</w:t>
      </w:r>
      <w:proofErr w:type="spellEnd"/>
      <w:r w:rsidRPr="0077021A">
        <w:rPr>
          <w:sz w:val="28"/>
          <w:szCs w:val="28"/>
        </w:rPr>
        <w:t xml:space="preserve">, Данциг), помощь в санации малых государств – Австрии и Венгрии. </w:t>
      </w:r>
    </w:p>
    <w:p w:rsidR="006E142B" w:rsidRPr="0077021A" w:rsidRDefault="006E142B" w:rsidP="006E142B">
      <w:pPr>
        <w:ind w:right="283" w:firstLine="708"/>
        <w:jc w:val="both"/>
        <w:rPr>
          <w:sz w:val="28"/>
          <w:szCs w:val="28"/>
        </w:rPr>
      </w:pPr>
      <w:r w:rsidRPr="0077021A">
        <w:rPr>
          <w:sz w:val="28"/>
          <w:szCs w:val="28"/>
        </w:rPr>
        <w:t xml:space="preserve">Подписанные во Франции договоры позволили сформировать основы нового миропорядка, направленного на урегулирование межгосударственных противоречий без войн и насилия. Однако стремление европейских держав сохранить лидерство на внешней арене не соответствовало декларируемым принципам коллективной безопасности и равноправия народов, праву наций на самоопределение. Новый миропорядок вступал в противоречие с национально-освободительным и революционно-демократическим движением в колониальных и зависимых странах. В Европе Версальская система ускорила процесс формирования суверенных государств, хотя новые границы не всегда учитывали расселение этносов, так что многие народы оказались разделены. В отдельных случаях были созданы искусственные многонациональные государства, ставшие источником сепаратистских движений. Под влиянием вышеперечисленных факторов европейские страны быстро втягивались во взаимные конфликты. </w:t>
      </w:r>
    </w:p>
    <w:p w:rsidR="006E142B" w:rsidRPr="0077021A" w:rsidRDefault="006E142B" w:rsidP="006E142B">
      <w:pPr>
        <w:ind w:right="283" w:firstLine="708"/>
        <w:jc w:val="both"/>
        <w:rPr>
          <w:sz w:val="28"/>
          <w:szCs w:val="28"/>
        </w:rPr>
      </w:pPr>
      <w:r w:rsidRPr="0077021A">
        <w:rPr>
          <w:sz w:val="28"/>
          <w:szCs w:val="28"/>
        </w:rPr>
        <w:t xml:space="preserve">В исключительно тяжелой ситуации после войны оказалась Германия. Потеря колониальных владений и промышленно развитых областей усугубили последствия военного поражения. В стране нарастал острейший социально-экономический и политический кризис, на фоне которого союзные державы обсуждали вопрос о репарациях. Их окончательно сумма была установлена на Лондонской конференции </w:t>
      </w:r>
      <w:smartTag w:uri="urn:schemas-microsoft-com:office:smarttags" w:element="metricconverter">
        <w:smartTagPr>
          <w:attr w:name="ProductID" w:val="1921 г"/>
        </w:smartTagPr>
        <w:r w:rsidRPr="0077021A">
          <w:rPr>
            <w:sz w:val="28"/>
            <w:szCs w:val="28"/>
          </w:rPr>
          <w:t>1921 г</w:t>
        </w:r>
      </w:smartTag>
      <w:r w:rsidRPr="0077021A">
        <w:rPr>
          <w:sz w:val="28"/>
          <w:szCs w:val="28"/>
        </w:rPr>
        <w:t xml:space="preserve">. и составила 132 </w:t>
      </w:r>
      <w:proofErr w:type="gramStart"/>
      <w:r w:rsidRPr="0077021A">
        <w:rPr>
          <w:sz w:val="28"/>
          <w:szCs w:val="28"/>
        </w:rPr>
        <w:t>млрд</w:t>
      </w:r>
      <w:proofErr w:type="gramEnd"/>
      <w:r w:rsidRPr="0077021A">
        <w:rPr>
          <w:sz w:val="28"/>
          <w:szCs w:val="28"/>
        </w:rPr>
        <w:t xml:space="preserve"> золотых марок, которые подлежали оплате по 2 млрд марок ежегодно плюс 26 % от общей стоимости германского экспорта. Под угрозой оккупации немецких территорий (Рура) немецкое руководство вынуждено было принять условия союзников, хотя объективно не могла выполнить финансовые обязательства. </w:t>
      </w:r>
    </w:p>
    <w:p w:rsidR="006E142B" w:rsidRPr="0077021A" w:rsidRDefault="006E142B" w:rsidP="006E142B">
      <w:pPr>
        <w:ind w:right="283" w:firstLine="708"/>
        <w:jc w:val="both"/>
        <w:rPr>
          <w:sz w:val="28"/>
          <w:szCs w:val="28"/>
        </w:rPr>
      </w:pPr>
      <w:r w:rsidRPr="0077021A">
        <w:rPr>
          <w:sz w:val="28"/>
          <w:szCs w:val="28"/>
        </w:rPr>
        <w:t xml:space="preserve">Уже в декабре </w:t>
      </w:r>
      <w:smartTag w:uri="urn:schemas-microsoft-com:office:smarttags" w:element="metricconverter">
        <w:smartTagPr>
          <w:attr w:name="ProductID" w:val="1921 г"/>
        </w:smartTagPr>
        <w:r w:rsidRPr="0077021A">
          <w:rPr>
            <w:sz w:val="28"/>
            <w:szCs w:val="28"/>
          </w:rPr>
          <w:t>1921 г</w:t>
        </w:r>
      </w:smartTag>
      <w:r w:rsidRPr="0077021A">
        <w:rPr>
          <w:sz w:val="28"/>
          <w:szCs w:val="28"/>
        </w:rPr>
        <w:t xml:space="preserve">. Берлин заявил, что не сможет платить в январе и феврале </w:t>
      </w:r>
      <w:smartTag w:uri="urn:schemas-microsoft-com:office:smarttags" w:element="metricconverter">
        <w:smartTagPr>
          <w:attr w:name="ProductID" w:val="1922 г"/>
        </w:smartTagPr>
        <w:r w:rsidRPr="0077021A">
          <w:rPr>
            <w:sz w:val="28"/>
            <w:szCs w:val="28"/>
          </w:rPr>
          <w:t>1922 г</w:t>
        </w:r>
      </w:smartTag>
      <w:r w:rsidRPr="0077021A">
        <w:rPr>
          <w:sz w:val="28"/>
          <w:szCs w:val="28"/>
        </w:rPr>
        <w:t xml:space="preserve">. по счетам. Было принято решение о временном сокращении суммы до 31 </w:t>
      </w:r>
      <w:proofErr w:type="gramStart"/>
      <w:r w:rsidRPr="0077021A">
        <w:rPr>
          <w:sz w:val="28"/>
          <w:szCs w:val="28"/>
        </w:rPr>
        <w:t>млн</w:t>
      </w:r>
      <w:proofErr w:type="gramEnd"/>
      <w:r w:rsidRPr="0077021A">
        <w:rPr>
          <w:sz w:val="28"/>
          <w:szCs w:val="28"/>
        </w:rPr>
        <w:t xml:space="preserve"> раз в 10 дней. В марте речь шла уже о 50 </w:t>
      </w:r>
      <w:proofErr w:type="gramStart"/>
      <w:r w:rsidRPr="0077021A">
        <w:rPr>
          <w:sz w:val="28"/>
          <w:szCs w:val="28"/>
        </w:rPr>
        <w:t>млн</w:t>
      </w:r>
      <w:proofErr w:type="gramEnd"/>
      <w:r w:rsidRPr="0077021A">
        <w:rPr>
          <w:sz w:val="28"/>
          <w:szCs w:val="28"/>
        </w:rPr>
        <w:t xml:space="preserve"> ежемесячных выплат. Однако 14 ноября 1922 г. Германия попросила </w:t>
      </w:r>
      <w:r w:rsidRPr="0077021A">
        <w:rPr>
          <w:sz w:val="28"/>
          <w:szCs w:val="28"/>
        </w:rPr>
        <w:lastRenderedPageBreak/>
        <w:t xml:space="preserve">ввести мораторий на наличные выплаты на 3–4 года, за исключением материальной помощи. </w:t>
      </w:r>
    </w:p>
    <w:p w:rsidR="006E142B" w:rsidRPr="0077021A" w:rsidRDefault="006E142B" w:rsidP="006E142B">
      <w:pPr>
        <w:ind w:right="283" w:firstLine="708"/>
        <w:jc w:val="both"/>
        <w:rPr>
          <w:sz w:val="28"/>
          <w:szCs w:val="28"/>
        </w:rPr>
      </w:pPr>
      <w:r w:rsidRPr="0077021A">
        <w:rPr>
          <w:sz w:val="28"/>
          <w:szCs w:val="28"/>
        </w:rPr>
        <w:t xml:space="preserve">В такой ситуации Франция начала подготовку к новой интервенции. В сентябре </w:t>
      </w:r>
      <w:smartTag w:uri="urn:schemas-microsoft-com:office:smarttags" w:element="metricconverter">
        <w:smartTagPr>
          <w:attr w:name="ProductID" w:val="1920 г"/>
        </w:smartTagPr>
        <w:r w:rsidRPr="0077021A">
          <w:rPr>
            <w:sz w:val="28"/>
            <w:szCs w:val="28"/>
          </w:rPr>
          <w:t>1920 г</w:t>
        </w:r>
      </w:smartTag>
      <w:r w:rsidRPr="0077021A">
        <w:rPr>
          <w:sz w:val="28"/>
          <w:szCs w:val="28"/>
        </w:rPr>
        <w:t xml:space="preserve">. был заключен военный союз с Бельгией, дополненный в </w:t>
      </w:r>
      <w:smartTag w:uri="urn:schemas-microsoft-com:office:smarttags" w:element="metricconverter">
        <w:smartTagPr>
          <w:attr w:name="ProductID" w:val="1924 г"/>
        </w:smartTagPr>
        <w:r w:rsidRPr="0077021A">
          <w:rPr>
            <w:sz w:val="28"/>
            <w:szCs w:val="28"/>
          </w:rPr>
          <w:t>1924 г</w:t>
        </w:r>
      </w:smartTag>
      <w:r w:rsidRPr="0077021A">
        <w:rPr>
          <w:sz w:val="28"/>
          <w:szCs w:val="28"/>
        </w:rPr>
        <w:t xml:space="preserve">. франко-чехословацкой Антантой. </w:t>
      </w:r>
      <w:proofErr w:type="spellStart"/>
      <w:r w:rsidRPr="0077021A">
        <w:rPr>
          <w:sz w:val="28"/>
          <w:szCs w:val="28"/>
        </w:rPr>
        <w:t>Бриан</w:t>
      </w:r>
      <w:proofErr w:type="spellEnd"/>
      <w:r w:rsidRPr="0077021A">
        <w:rPr>
          <w:sz w:val="28"/>
          <w:szCs w:val="28"/>
        </w:rPr>
        <w:t xml:space="preserve"> отказался пойти навстречу немцам, грозя жесткими ответными шагами. Великобритания, напротив, считала необходимым укрепить курс марки и добиться финансовой стабилизации в стране, рекомендуя отказаться от вмешательства в немецкую экономику. </w:t>
      </w:r>
    </w:p>
    <w:p w:rsidR="006E142B" w:rsidRPr="0077021A" w:rsidRDefault="006E142B" w:rsidP="006E142B">
      <w:pPr>
        <w:ind w:right="283" w:firstLine="708"/>
        <w:jc w:val="both"/>
        <w:rPr>
          <w:sz w:val="28"/>
          <w:szCs w:val="28"/>
        </w:rPr>
      </w:pPr>
      <w:r w:rsidRPr="0077021A">
        <w:rPr>
          <w:sz w:val="28"/>
          <w:szCs w:val="28"/>
        </w:rPr>
        <w:t xml:space="preserve">Одновременно правящие круги стран Запада стремились укрепить Версальскую систему новыми договорами, чтобы избежать дальнейшего обострения международной обстановки. Прежде всего, предстояло преодолеть самоизоляцию США. Значительная часть американского общества не желала втягивания страны в «европейские конфликты». Этим, отчасти, объясняется провал ратификации ВД в Сенате 19 марта </w:t>
      </w:r>
      <w:smartTag w:uri="urn:schemas-microsoft-com:office:smarttags" w:element="metricconverter">
        <w:smartTagPr>
          <w:attr w:name="ProductID" w:val="1920 г"/>
        </w:smartTagPr>
        <w:r w:rsidRPr="0077021A">
          <w:rPr>
            <w:sz w:val="28"/>
            <w:szCs w:val="28"/>
          </w:rPr>
          <w:t>1920 г</w:t>
        </w:r>
      </w:smartTag>
      <w:r w:rsidRPr="0077021A">
        <w:rPr>
          <w:sz w:val="28"/>
          <w:szCs w:val="28"/>
        </w:rPr>
        <w:t xml:space="preserve">. За документ голосовало 49 сенаторов, против – 35, т.е. барьер в 2/3 голосов преодолеть не удалось. В итоге США подписали персональный договор с Германией 25 августа </w:t>
      </w:r>
      <w:smartTag w:uri="urn:schemas-microsoft-com:office:smarttags" w:element="metricconverter">
        <w:smartTagPr>
          <w:attr w:name="ProductID" w:val="1921 г"/>
        </w:smartTagPr>
        <w:r w:rsidRPr="0077021A">
          <w:rPr>
            <w:sz w:val="28"/>
            <w:szCs w:val="28"/>
          </w:rPr>
          <w:t>1921 г</w:t>
        </w:r>
      </w:smartTag>
      <w:r w:rsidRPr="0077021A">
        <w:rPr>
          <w:sz w:val="28"/>
          <w:szCs w:val="28"/>
        </w:rPr>
        <w:t xml:space="preserve">., из текста которого были исключены положения о ЛН. </w:t>
      </w:r>
    </w:p>
    <w:p w:rsidR="006E142B" w:rsidRPr="0077021A" w:rsidRDefault="006E142B" w:rsidP="006E142B">
      <w:pPr>
        <w:ind w:right="283" w:firstLine="708"/>
        <w:jc w:val="both"/>
        <w:rPr>
          <w:sz w:val="28"/>
          <w:szCs w:val="28"/>
        </w:rPr>
      </w:pPr>
      <w:r w:rsidRPr="0077021A">
        <w:rPr>
          <w:sz w:val="28"/>
          <w:szCs w:val="28"/>
        </w:rPr>
        <w:t xml:space="preserve">Отказавшись от участия в Лиге наций, США, вместе с тем, не могли игнорировать процесс формирования мирового политического пространства. </w:t>
      </w:r>
      <w:proofErr w:type="gramStart"/>
      <w:r w:rsidRPr="0077021A">
        <w:rPr>
          <w:sz w:val="28"/>
          <w:szCs w:val="28"/>
        </w:rPr>
        <w:t xml:space="preserve">Снять противоречия с бывшими союзниками и зафиксировать новое соотношение сил в мире была призвана конференция, состоявшаяся в Вашингтоне с 12 ноября </w:t>
      </w:r>
      <w:smartTag w:uri="urn:schemas-microsoft-com:office:smarttags" w:element="metricconverter">
        <w:smartTagPr>
          <w:attr w:name="ProductID" w:val="1921 г"/>
        </w:smartTagPr>
        <w:r w:rsidRPr="0077021A">
          <w:rPr>
            <w:sz w:val="28"/>
            <w:szCs w:val="28"/>
          </w:rPr>
          <w:t>1921 г</w:t>
        </w:r>
      </w:smartTag>
      <w:r w:rsidRPr="0077021A">
        <w:rPr>
          <w:sz w:val="28"/>
          <w:szCs w:val="28"/>
        </w:rPr>
        <w:t xml:space="preserve">. по 6 февраля </w:t>
      </w:r>
      <w:smartTag w:uri="urn:schemas-microsoft-com:office:smarttags" w:element="metricconverter">
        <w:smartTagPr>
          <w:attr w:name="ProductID" w:val="1922 г"/>
        </w:smartTagPr>
        <w:r w:rsidRPr="0077021A">
          <w:rPr>
            <w:sz w:val="28"/>
            <w:szCs w:val="28"/>
          </w:rPr>
          <w:t>1922 г</w:t>
        </w:r>
      </w:smartTag>
      <w:r w:rsidRPr="0077021A">
        <w:rPr>
          <w:sz w:val="28"/>
          <w:szCs w:val="28"/>
        </w:rPr>
        <w:t xml:space="preserve">. В ее ходе был подписан ряд договоров, ставших дополнением Версальской системы. </w:t>
      </w:r>
      <w:proofErr w:type="gramEnd"/>
    </w:p>
    <w:p w:rsidR="006E142B" w:rsidRPr="0077021A" w:rsidRDefault="006E142B" w:rsidP="006E142B">
      <w:pPr>
        <w:ind w:right="283" w:firstLine="708"/>
        <w:jc w:val="both"/>
        <w:rPr>
          <w:sz w:val="28"/>
          <w:szCs w:val="28"/>
        </w:rPr>
      </w:pPr>
      <w:r w:rsidRPr="0077021A">
        <w:rPr>
          <w:sz w:val="28"/>
          <w:szCs w:val="28"/>
        </w:rPr>
        <w:t xml:space="preserve">Конференция позволила США получить гарантии от лидеров ЛН по вопросам, касающимся ее национальной безопасности и стратегических интересов в зоне Тихого океана. Сложилась единая система международных отношений. В дальнейшем Вашингтон не стремился к полной изоляции от решения европейских проблем, но подходил к ним прагматично. Так, США сыграли ключевую роль в стабилизации финансово-кредитной системы Германии и Австрии и формировании системы международного </w:t>
      </w:r>
      <w:proofErr w:type="gramStart"/>
      <w:r w:rsidRPr="0077021A">
        <w:rPr>
          <w:sz w:val="28"/>
          <w:szCs w:val="28"/>
        </w:rPr>
        <w:t>контроля за</w:t>
      </w:r>
      <w:proofErr w:type="gramEnd"/>
      <w:r w:rsidRPr="0077021A">
        <w:rPr>
          <w:sz w:val="28"/>
          <w:szCs w:val="28"/>
        </w:rPr>
        <w:t xml:space="preserve"> использованием выделяемых в этой связи странам займов. А вот в решении территориально-политических проблем на континенте американская дипломатия не участвовала. </w:t>
      </w:r>
    </w:p>
    <w:p w:rsidR="006E142B" w:rsidRPr="0077021A" w:rsidRDefault="006E142B" w:rsidP="006E142B">
      <w:pPr>
        <w:ind w:right="283" w:firstLine="708"/>
        <w:jc w:val="both"/>
        <w:rPr>
          <w:sz w:val="28"/>
          <w:szCs w:val="28"/>
        </w:rPr>
      </w:pPr>
      <w:r w:rsidRPr="0077021A">
        <w:rPr>
          <w:sz w:val="28"/>
          <w:szCs w:val="28"/>
        </w:rPr>
        <w:t xml:space="preserve">Следующим крупным международным форумом стала общеевропейская конференция в Генуе. Она открыла работу 6 апреля </w:t>
      </w:r>
      <w:smartTag w:uri="urn:schemas-microsoft-com:office:smarttags" w:element="metricconverter">
        <w:smartTagPr>
          <w:attr w:name="ProductID" w:val="1922 г"/>
        </w:smartTagPr>
        <w:r w:rsidRPr="0077021A">
          <w:rPr>
            <w:sz w:val="28"/>
            <w:szCs w:val="28"/>
          </w:rPr>
          <w:t>1922 г</w:t>
        </w:r>
      </w:smartTag>
      <w:r w:rsidRPr="0077021A">
        <w:rPr>
          <w:sz w:val="28"/>
          <w:szCs w:val="28"/>
        </w:rPr>
        <w:t xml:space="preserve">. и была призвана стать символом новой эры международных отношений, подвести черту под послевоенным делением европейских стран на победителей и побежденных. К участию в конференции на полноправной основе приглашались Советская Россия и проигравшие страны. Несмотря на это, ведущие державы Европы по-прежнему действовали с позиции силы. Не желая поддаваться дипломатическому нажиму, 16 апреля Россия и Германия подписали в городе Рапалло договор, по условиям которого в </w:t>
      </w:r>
      <w:r w:rsidRPr="0077021A">
        <w:rPr>
          <w:sz w:val="28"/>
          <w:szCs w:val="28"/>
        </w:rPr>
        <w:lastRenderedPageBreak/>
        <w:t xml:space="preserve">полном объеме восстанавливали дипломатические и иные отношения, заявляли о готовности решать все спорные вопросы на основе взаимного отказа от претензий. </w:t>
      </w:r>
    </w:p>
    <w:p w:rsidR="006E142B" w:rsidRPr="0077021A" w:rsidRDefault="006E142B" w:rsidP="006E142B">
      <w:pPr>
        <w:ind w:right="283" w:firstLine="708"/>
        <w:jc w:val="both"/>
        <w:rPr>
          <w:sz w:val="28"/>
          <w:szCs w:val="28"/>
        </w:rPr>
      </w:pPr>
      <w:r w:rsidRPr="0077021A">
        <w:rPr>
          <w:sz w:val="28"/>
          <w:szCs w:val="28"/>
        </w:rPr>
        <w:t xml:space="preserve">Тем временем политическая ситуация вокруг Германии обострялась. В конце </w:t>
      </w:r>
      <w:smartTag w:uri="urn:schemas-microsoft-com:office:smarttags" w:element="metricconverter">
        <w:smartTagPr>
          <w:attr w:name="ProductID" w:val="1922 г"/>
        </w:smartTagPr>
        <w:r w:rsidRPr="0077021A">
          <w:rPr>
            <w:sz w:val="28"/>
            <w:szCs w:val="28"/>
          </w:rPr>
          <w:t>1922 г</w:t>
        </w:r>
      </w:smartTag>
      <w:r w:rsidRPr="0077021A">
        <w:rPr>
          <w:sz w:val="28"/>
          <w:szCs w:val="28"/>
        </w:rPr>
        <w:t xml:space="preserve">. немецкое правительство решило бойкотировать выплату репараций. В ответ на это 11 января </w:t>
      </w:r>
      <w:smartTag w:uri="urn:schemas-microsoft-com:office:smarttags" w:element="metricconverter">
        <w:smartTagPr>
          <w:attr w:name="ProductID" w:val="1923 г"/>
        </w:smartTagPr>
        <w:r w:rsidRPr="0077021A">
          <w:rPr>
            <w:sz w:val="28"/>
            <w:szCs w:val="28"/>
          </w:rPr>
          <w:t>1923 г</w:t>
        </w:r>
      </w:smartTag>
      <w:r w:rsidRPr="0077021A">
        <w:rPr>
          <w:sz w:val="28"/>
          <w:szCs w:val="28"/>
        </w:rPr>
        <w:t xml:space="preserve">. французские и бельгийские войска начали оккупацию Рурского бассейна. Союзники попытались использовать ситуацию по максимуму. Они приняли меры к поставкам древесины и угля, повысили налог на добычу угля, взяли под контроль управление лесными угодьями, создали таможенную границу на западе и востоке оккупированной территории. Эти события вызвали панику на фондовом рынке Германии, поставив рейх на грань финансового краха. В стране резко усилилось влияние экстремистских сил левого и правого толка, в рейнском левобережье развернулось сепаратистское движение. Однако больших дивидендов Франция из данной ситуации не извлекла, потерпев стратегическое поражение. Против политики Парижа открыто выступили Лондон и Рим. Муссолини потребовал ввести мораторий на выплату репараций, а Бельгия, опасаясь оказаться в заложниках англо-французских отношений, призвала к скорейшему урегулированию кризиса. Сама же Германия всем своим видом демонстрировала нежелание поддаваться шантажу Франции. </w:t>
      </w:r>
    </w:p>
    <w:p w:rsidR="006E142B" w:rsidRPr="0077021A" w:rsidRDefault="006E142B" w:rsidP="006E142B">
      <w:pPr>
        <w:ind w:right="283" w:firstLine="708"/>
        <w:jc w:val="both"/>
        <w:rPr>
          <w:sz w:val="28"/>
          <w:szCs w:val="28"/>
        </w:rPr>
      </w:pPr>
      <w:r w:rsidRPr="0077021A">
        <w:rPr>
          <w:sz w:val="28"/>
          <w:szCs w:val="28"/>
        </w:rPr>
        <w:t xml:space="preserve">В целях укрепления национального престижа Италия попыталась использовать сложную международную обстановку. 31 августа </w:t>
      </w:r>
      <w:smartTag w:uri="urn:schemas-microsoft-com:office:smarttags" w:element="metricconverter">
        <w:smartTagPr>
          <w:attr w:name="ProductID" w:val="1923 г"/>
        </w:smartTagPr>
        <w:r w:rsidRPr="0077021A">
          <w:rPr>
            <w:sz w:val="28"/>
            <w:szCs w:val="28"/>
          </w:rPr>
          <w:t>1923 г</w:t>
        </w:r>
      </w:smartTag>
      <w:r w:rsidRPr="0077021A">
        <w:rPr>
          <w:sz w:val="28"/>
          <w:szCs w:val="28"/>
        </w:rPr>
        <w:t xml:space="preserve">. после предварительной бомбардировки итальянские части захватили остров Корфу. Поводом для этого послужило убийство на греческой территории итальянских офицеров, входивших в международную группу, изучавшую вопрос о демаркации греко-албанской границы. После проведения арбитража под эгидой Лиги Наций, который завершился в пользу Италии, Корфу был очищен. </w:t>
      </w:r>
    </w:p>
    <w:p w:rsidR="006E142B" w:rsidRPr="0077021A" w:rsidRDefault="006E142B" w:rsidP="006E142B">
      <w:pPr>
        <w:ind w:right="283" w:firstLine="708"/>
        <w:jc w:val="both"/>
        <w:rPr>
          <w:sz w:val="28"/>
          <w:szCs w:val="28"/>
        </w:rPr>
      </w:pPr>
      <w:r w:rsidRPr="0077021A">
        <w:rPr>
          <w:sz w:val="28"/>
          <w:szCs w:val="28"/>
        </w:rPr>
        <w:t xml:space="preserve">Точкой напряжения международной политики долгое время оставался «турецкий вопрос». После отказа </w:t>
      </w:r>
      <w:proofErr w:type="spellStart"/>
      <w:r w:rsidRPr="0077021A">
        <w:rPr>
          <w:sz w:val="28"/>
          <w:szCs w:val="28"/>
        </w:rPr>
        <w:t>Кемаля</w:t>
      </w:r>
      <w:proofErr w:type="spellEnd"/>
      <w:r w:rsidRPr="0077021A">
        <w:rPr>
          <w:sz w:val="28"/>
          <w:szCs w:val="28"/>
        </w:rPr>
        <w:t xml:space="preserve"> соблюдать условия Севрского договора Англия предприняла попытку создать антитурецкий блок и развязать новую войну. В авантюру удалось вовлечь лишь греческую армию, которая вплоть до сентября </w:t>
      </w:r>
      <w:smartTag w:uri="urn:schemas-microsoft-com:office:smarttags" w:element="metricconverter">
        <w:smartTagPr>
          <w:attr w:name="ProductID" w:val="1921 г"/>
        </w:smartTagPr>
        <w:r w:rsidRPr="0077021A">
          <w:rPr>
            <w:sz w:val="28"/>
            <w:szCs w:val="28"/>
          </w:rPr>
          <w:t>1921 г</w:t>
        </w:r>
      </w:smartTag>
      <w:r w:rsidRPr="0077021A">
        <w:rPr>
          <w:sz w:val="28"/>
          <w:szCs w:val="28"/>
        </w:rPr>
        <w:t xml:space="preserve">. вела успешное наступление на войска турок и оккупировала значительную часть Фракии. В августе </w:t>
      </w:r>
      <w:smartTag w:uri="urn:schemas-microsoft-com:office:smarttags" w:element="metricconverter">
        <w:smartTagPr>
          <w:attr w:name="ProductID" w:val="1922 г"/>
        </w:smartTagPr>
        <w:r w:rsidRPr="0077021A">
          <w:rPr>
            <w:sz w:val="28"/>
            <w:szCs w:val="28"/>
          </w:rPr>
          <w:t>1922 г</w:t>
        </w:r>
      </w:smartTag>
      <w:r w:rsidRPr="0077021A">
        <w:rPr>
          <w:sz w:val="28"/>
          <w:szCs w:val="28"/>
        </w:rPr>
        <w:t xml:space="preserve">. турки перешли в контрнаступление. Решающее сражение произошло у реки </w:t>
      </w:r>
      <w:proofErr w:type="spellStart"/>
      <w:r w:rsidRPr="0077021A">
        <w:rPr>
          <w:sz w:val="28"/>
          <w:szCs w:val="28"/>
        </w:rPr>
        <w:t>Сакарья</w:t>
      </w:r>
      <w:proofErr w:type="spellEnd"/>
      <w:r w:rsidRPr="0077021A">
        <w:rPr>
          <w:sz w:val="28"/>
          <w:szCs w:val="28"/>
        </w:rPr>
        <w:t xml:space="preserve">, где греки потерпели сокрушительное поражение. 9–11 сентября был взят город Измир, а спустя месяц турки торжественно вошли в Константинополь, не встретив сопротивления. </w:t>
      </w:r>
    </w:p>
    <w:p w:rsidR="006E142B" w:rsidRPr="0077021A" w:rsidRDefault="006E142B" w:rsidP="006E142B">
      <w:pPr>
        <w:ind w:right="283" w:firstLine="708"/>
        <w:jc w:val="both"/>
        <w:rPr>
          <w:sz w:val="28"/>
          <w:szCs w:val="28"/>
        </w:rPr>
      </w:pPr>
      <w:r w:rsidRPr="0077021A">
        <w:rPr>
          <w:sz w:val="28"/>
          <w:szCs w:val="28"/>
        </w:rPr>
        <w:t xml:space="preserve">Укрепив свои позиции, турецкое правительство возобновило диалог с Антантой. В ноябре </w:t>
      </w:r>
      <w:smartTag w:uri="urn:schemas-microsoft-com:office:smarttags" w:element="metricconverter">
        <w:smartTagPr>
          <w:attr w:name="ProductID" w:val="1922 г"/>
        </w:smartTagPr>
        <w:r w:rsidRPr="0077021A">
          <w:rPr>
            <w:sz w:val="28"/>
            <w:szCs w:val="28"/>
          </w:rPr>
          <w:t>1922 г</w:t>
        </w:r>
      </w:smartTag>
      <w:r w:rsidRPr="0077021A">
        <w:rPr>
          <w:sz w:val="28"/>
          <w:szCs w:val="28"/>
        </w:rPr>
        <w:t xml:space="preserve">. в Лозанне открылась конференция, призванная выработать условия примирения с Турцией. После сложных переговоров 24 июля </w:t>
      </w:r>
      <w:smartTag w:uri="urn:schemas-microsoft-com:office:smarttags" w:element="metricconverter">
        <w:smartTagPr>
          <w:attr w:name="ProductID" w:val="1923 г"/>
        </w:smartTagPr>
        <w:r w:rsidRPr="0077021A">
          <w:rPr>
            <w:sz w:val="28"/>
            <w:szCs w:val="28"/>
          </w:rPr>
          <w:t>1923 г</w:t>
        </w:r>
      </w:smartTag>
      <w:r w:rsidRPr="0077021A">
        <w:rPr>
          <w:sz w:val="28"/>
          <w:szCs w:val="28"/>
        </w:rPr>
        <w:t xml:space="preserve">. был подписан текст нового договора. Западные державы признали полный суверенитет турецкого государства, а Турция отказалась от Кипра в пользу Великобритании, </w:t>
      </w:r>
      <w:proofErr w:type="spellStart"/>
      <w:r w:rsidRPr="0077021A">
        <w:rPr>
          <w:sz w:val="28"/>
          <w:szCs w:val="28"/>
        </w:rPr>
        <w:t>Додеканесских</w:t>
      </w:r>
      <w:proofErr w:type="spellEnd"/>
      <w:r w:rsidRPr="0077021A">
        <w:rPr>
          <w:sz w:val="28"/>
          <w:szCs w:val="28"/>
        </w:rPr>
        <w:t xml:space="preserve"> </w:t>
      </w:r>
      <w:r w:rsidRPr="0077021A">
        <w:rPr>
          <w:sz w:val="28"/>
          <w:szCs w:val="28"/>
        </w:rPr>
        <w:lastRenderedPageBreak/>
        <w:t xml:space="preserve">островов в пользу Италии и ряда островов в Эгейском море в пользу Греции. Правительство </w:t>
      </w:r>
      <w:proofErr w:type="spellStart"/>
      <w:r w:rsidRPr="0077021A">
        <w:rPr>
          <w:sz w:val="28"/>
          <w:szCs w:val="28"/>
        </w:rPr>
        <w:t>Кемаля</w:t>
      </w:r>
      <w:proofErr w:type="spellEnd"/>
      <w:r w:rsidRPr="0077021A">
        <w:rPr>
          <w:sz w:val="28"/>
          <w:szCs w:val="28"/>
        </w:rPr>
        <w:t xml:space="preserve"> подтвердило отсутствие претензий на бывшие колонии и зависимые страны. На этом конфликт был исчерпан. </w:t>
      </w:r>
    </w:p>
    <w:p w:rsidR="006E142B" w:rsidRDefault="006E142B" w:rsidP="006E142B">
      <w:pPr>
        <w:ind w:right="283" w:firstLine="708"/>
        <w:jc w:val="both"/>
        <w:rPr>
          <w:sz w:val="28"/>
          <w:szCs w:val="28"/>
        </w:rPr>
      </w:pPr>
      <w:r w:rsidRPr="0077021A">
        <w:rPr>
          <w:sz w:val="28"/>
          <w:szCs w:val="28"/>
        </w:rPr>
        <w:t xml:space="preserve">На рубеже </w:t>
      </w:r>
      <w:r w:rsidRPr="0077021A">
        <w:rPr>
          <w:sz w:val="28"/>
          <w:szCs w:val="28"/>
          <w:lang w:val="de-DE"/>
        </w:rPr>
        <w:t>XIX</w:t>
      </w:r>
      <w:r w:rsidRPr="0077021A">
        <w:rPr>
          <w:sz w:val="28"/>
          <w:szCs w:val="28"/>
        </w:rPr>
        <w:t>–</w:t>
      </w:r>
      <w:r w:rsidRPr="0077021A">
        <w:rPr>
          <w:sz w:val="28"/>
          <w:szCs w:val="28"/>
          <w:lang w:val="de-DE"/>
        </w:rPr>
        <w:t>XX</w:t>
      </w:r>
      <w:r w:rsidRPr="0077021A">
        <w:rPr>
          <w:sz w:val="28"/>
          <w:szCs w:val="28"/>
        </w:rPr>
        <w:t xml:space="preserve"> вв. сформировалось пацифистское общественно-политическое движение, выступавшее за отказ от насилия и войн как средства политики. Но лишь в середине 20-х гг. пацифизм превратился в принцип мировой политики. В развитых странах Запада действовали сотни организаций подобного толка. Одним из ведущих идеологов международного пацифизма по праву считался французский премьер Э. </w:t>
      </w:r>
      <w:proofErr w:type="spellStart"/>
      <w:r w:rsidRPr="0077021A">
        <w:rPr>
          <w:sz w:val="28"/>
          <w:szCs w:val="28"/>
        </w:rPr>
        <w:t>Эррио</w:t>
      </w:r>
      <w:proofErr w:type="spellEnd"/>
      <w:r w:rsidRPr="0077021A">
        <w:rPr>
          <w:sz w:val="28"/>
          <w:szCs w:val="28"/>
        </w:rPr>
        <w:t xml:space="preserve">, инициировавший в </w:t>
      </w:r>
      <w:smartTag w:uri="urn:schemas-microsoft-com:office:smarttags" w:element="metricconverter">
        <w:smartTagPr>
          <w:attr w:name="ProductID" w:val="1924 г"/>
        </w:smartTagPr>
        <w:r w:rsidRPr="0077021A">
          <w:rPr>
            <w:sz w:val="28"/>
            <w:szCs w:val="28"/>
          </w:rPr>
          <w:t>1924 г</w:t>
        </w:r>
      </w:smartTag>
      <w:r w:rsidRPr="0077021A">
        <w:rPr>
          <w:sz w:val="28"/>
          <w:szCs w:val="28"/>
        </w:rPr>
        <w:t xml:space="preserve">. создание глобальной системы международных отношений, основанной на равноправии всех стран и отказе от насилия как средства мировой политики. Под эгидой Лиги Наций предполагалось сформировать систему коллективной безопасности и международного арбитража, способного предоставить эффективный механизм разоружения. В дальнейшем был подготовлен Женевский протокол о мирном разрешении международных споров, однако в ходе переговоров 1924–1925 гг. инициативы французской дипломатии были отвергнуты Лондоном. </w:t>
      </w:r>
    </w:p>
    <w:p w:rsidR="006E142B" w:rsidRPr="0077021A" w:rsidRDefault="006E142B" w:rsidP="006E142B">
      <w:pPr>
        <w:ind w:right="283" w:firstLine="708"/>
        <w:jc w:val="both"/>
        <w:rPr>
          <w:sz w:val="28"/>
          <w:szCs w:val="28"/>
        </w:rPr>
      </w:pPr>
      <w:proofErr w:type="spellStart"/>
      <w:r w:rsidRPr="0077021A">
        <w:rPr>
          <w:sz w:val="28"/>
          <w:szCs w:val="28"/>
        </w:rPr>
        <w:t>Форин</w:t>
      </w:r>
      <w:proofErr w:type="spellEnd"/>
      <w:r w:rsidRPr="0077021A">
        <w:rPr>
          <w:sz w:val="28"/>
          <w:szCs w:val="28"/>
        </w:rPr>
        <w:t xml:space="preserve"> офис рассматривал пацифизм как средство создания «разумного баланса сил в Европе», а не глобального арбитражного механизма, усиливающего влияние наднациональных международных структур. К тому же, реализация парижских инициатив была невозможна без полноценной </w:t>
      </w:r>
      <w:proofErr w:type="spellStart"/>
      <w:r w:rsidRPr="0077021A">
        <w:rPr>
          <w:sz w:val="28"/>
          <w:szCs w:val="28"/>
        </w:rPr>
        <w:t>реинтеграции</w:t>
      </w:r>
      <w:proofErr w:type="spellEnd"/>
      <w:r w:rsidRPr="0077021A">
        <w:rPr>
          <w:sz w:val="28"/>
          <w:szCs w:val="28"/>
        </w:rPr>
        <w:t xml:space="preserve"> СССР и Германии в мировую политику. </w:t>
      </w:r>
    </w:p>
    <w:p w:rsidR="006E142B" w:rsidRPr="0077021A" w:rsidRDefault="006E142B" w:rsidP="006E142B">
      <w:pPr>
        <w:ind w:right="283" w:firstLine="708"/>
        <w:jc w:val="both"/>
        <w:rPr>
          <w:sz w:val="28"/>
          <w:szCs w:val="28"/>
        </w:rPr>
      </w:pPr>
      <w:r w:rsidRPr="0077021A">
        <w:rPr>
          <w:sz w:val="28"/>
          <w:szCs w:val="28"/>
        </w:rPr>
        <w:t xml:space="preserve">В </w:t>
      </w:r>
      <w:smartTag w:uri="urn:schemas-microsoft-com:office:smarttags" w:element="metricconverter">
        <w:smartTagPr>
          <w:attr w:name="ProductID" w:val="1924 г"/>
        </w:smartTagPr>
        <w:r w:rsidRPr="0077021A">
          <w:rPr>
            <w:sz w:val="28"/>
            <w:szCs w:val="28"/>
          </w:rPr>
          <w:t>1924 г</w:t>
        </w:r>
      </w:smartTag>
      <w:r w:rsidRPr="0077021A">
        <w:rPr>
          <w:sz w:val="28"/>
          <w:szCs w:val="28"/>
        </w:rPr>
        <w:t xml:space="preserve">. началась «полоса признания» СССР. Первым дипотношения с советским правительством установил кабинет лейбориста Макдональда. Позднее это сделали Италия, Греция, Австрия, Франция, скандинавские страны. Ширились отношения с неевропейскими государствами – Мексикой, Китаем и др. Эпоха дипломатической изоляции завершилась в </w:t>
      </w:r>
      <w:smartTag w:uri="urn:schemas-microsoft-com:office:smarttags" w:element="metricconverter">
        <w:smartTagPr>
          <w:attr w:name="ProductID" w:val="1925 г"/>
        </w:smartTagPr>
        <w:r w:rsidRPr="0077021A">
          <w:rPr>
            <w:sz w:val="28"/>
            <w:szCs w:val="28"/>
          </w:rPr>
          <w:t>1925 г</w:t>
        </w:r>
      </w:smartTag>
      <w:r w:rsidRPr="0077021A">
        <w:rPr>
          <w:sz w:val="28"/>
          <w:szCs w:val="28"/>
        </w:rPr>
        <w:t xml:space="preserve">. обменом послами с США и Японией. Вместе с тем в Лигу Наций СССР был принять лишь в </w:t>
      </w:r>
      <w:smartTag w:uri="urn:schemas-microsoft-com:office:smarttags" w:element="metricconverter">
        <w:smartTagPr>
          <w:attr w:name="ProductID" w:val="1934 г"/>
        </w:smartTagPr>
        <w:r w:rsidRPr="0077021A">
          <w:rPr>
            <w:sz w:val="28"/>
            <w:szCs w:val="28"/>
          </w:rPr>
          <w:t>1934 г</w:t>
        </w:r>
      </w:smartTag>
      <w:r w:rsidRPr="0077021A">
        <w:rPr>
          <w:sz w:val="28"/>
          <w:szCs w:val="28"/>
        </w:rPr>
        <w:t>.</w:t>
      </w:r>
    </w:p>
    <w:p w:rsidR="006E142B" w:rsidRPr="0077021A" w:rsidRDefault="006E142B" w:rsidP="006E142B">
      <w:pPr>
        <w:ind w:right="283" w:firstLine="360"/>
        <w:jc w:val="both"/>
        <w:rPr>
          <w:sz w:val="28"/>
          <w:szCs w:val="28"/>
        </w:rPr>
      </w:pPr>
    </w:p>
    <w:p w:rsidR="006E142B" w:rsidRPr="0077021A" w:rsidRDefault="006E142B" w:rsidP="006E142B">
      <w:pPr>
        <w:ind w:right="283" w:firstLine="360"/>
        <w:jc w:val="both"/>
        <w:rPr>
          <w:i/>
          <w:sz w:val="25"/>
          <w:szCs w:val="25"/>
        </w:rPr>
      </w:pPr>
      <w:r w:rsidRPr="0077021A">
        <w:rPr>
          <w:b/>
          <w:i/>
          <w:sz w:val="25"/>
          <w:szCs w:val="25"/>
        </w:rPr>
        <w:t>Контрольные вопросы:</w:t>
      </w:r>
      <w:r w:rsidRPr="0077021A">
        <w:rPr>
          <w:i/>
          <w:sz w:val="25"/>
          <w:szCs w:val="25"/>
        </w:rPr>
        <w:t xml:space="preserve"> 1. Каковы были позиции ведущих мировых держав по «германскому вопросу» в ходе Парижской мирной конференции? 2. Оцените итоги Парижской мирной конференции для проигравших стран. 3. Определите место и роль Лиги Наций в системе международных отношений. 4. Какие решения и в чью пользу были приняты на Вашингтонской конференции? 5. В чем суть «</w:t>
      </w:r>
      <w:proofErr w:type="spellStart"/>
      <w:r w:rsidRPr="0077021A">
        <w:rPr>
          <w:i/>
          <w:sz w:val="25"/>
          <w:szCs w:val="25"/>
        </w:rPr>
        <w:t>рапалльской</w:t>
      </w:r>
      <w:proofErr w:type="spellEnd"/>
      <w:r w:rsidRPr="0077021A">
        <w:rPr>
          <w:i/>
          <w:sz w:val="25"/>
          <w:szCs w:val="25"/>
        </w:rPr>
        <w:t xml:space="preserve"> политики». Каковы ее итоги? </w:t>
      </w:r>
    </w:p>
    <w:p w:rsidR="006E142B" w:rsidRPr="0077021A" w:rsidRDefault="006E142B" w:rsidP="006E142B">
      <w:pPr>
        <w:shd w:val="clear" w:color="auto" w:fill="FFFFFF"/>
        <w:spacing w:before="48"/>
        <w:ind w:right="283" w:firstLine="379"/>
        <w:jc w:val="center"/>
        <w:rPr>
          <w:b/>
          <w:bCs/>
          <w:color w:val="000000"/>
          <w:sz w:val="32"/>
          <w:szCs w:val="32"/>
        </w:rPr>
      </w:pPr>
    </w:p>
    <w:p w:rsidR="000F7941" w:rsidRPr="000F7941" w:rsidRDefault="000F7941" w:rsidP="006E142B">
      <w:pPr>
        <w:shd w:val="clear" w:color="auto" w:fill="FFFFFF"/>
        <w:spacing w:before="48" w:line="276" w:lineRule="auto"/>
        <w:ind w:right="283" w:firstLine="379"/>
        <w:jc w:val="center"/>
        <w:rPr>
          <w:bCs/>
          <w:color w:val="000000"/>
          <w:sz w:val="32"/>
          <w:szCs w:val="32"/>
        </w:rPr>
      </w:pPr>
      <w:r w:rsidRPr="000F7941">
        <w:rPr>
          <w:bCs/>
          <w:color w:val="000000"/>
          <w:sz w:val="32"/>
          <w:szCs w:val="32"/>
        </w:rPr>
        <w:t>***</w:t>
      </w:r>
    </w:p>
    <w:p w:rsidR="000F7941" w:rsidRDefault="000F7941" w:rsidP="006E142B">
      <w:pPr>
        <w:shd w:val="clear" w:color="auto" w:fill="FFFFFF"/>
        <w:spacing w:before="48" w:line="276" w:lineRule="auto"/>
        <w:ind w:right="283" w:firstLine="379"/>
        <w:jc w:val="center"/>
        <w:rPr>
          <w:b/>
          <w:bCs/>
          <w:color w:val="000000"/>
          <w:sz w:val="32"/>
          <w:szCs w:val="32"/>
        </w:rPr>
      </w:pPr>
    </w:p>
    <w:p w:rsidR="000F7941" w:rsidRDefault="000F7941" w:rsidP="006E142B">
      <w:pPr>
        <w:shd w:val="clear" w:color="auto" w:fill="FFFFFF"/>
        <w:spacing w:before="48" w:line="276" w:lineRule="auto"/>
        <w:ind w:right="283" w:firstLine="379"/>
        <w:jc w:val="center"/>
        <w:rPr>
          <w:b/>
          <w:bCs/>
          <w:color w:val="000000"/>
          <w:sz w:val="32"/>
          <w:szCs w:val="32"/>
        </w:rPr>
      </w:pPr>
    </w:p>
    <w:p w:rsidR="000F7941" w:rsidRDefault="000F7941" w:rsidP="006E142B">
      <w:pPr>
        <w:shd w:val="clear" w:color="auto" w:fill="FFFFFF"/>
        <w:spacing w:before="48" w:line="276" w:lineRule="auto"/>
        <w:ind w:right="283" w:firstLine="379"/>
        <w:jc w:val="center"/>
        <w:rPr>
          <w:b/>
          <w:bCs/>
          <w:color w:val="000000"/>
          <w:sz w:val="32"/>
          <w:szCs w:val="32"/>
        </w:rPr>
      </w:pPr>
    </w:p>
    <w:p w:rsidR="000F7941" w:rsidRDefault="000F7941" w:rsidP="006E142B">
      <w:pPr>
        <w:shd w:val="clear" w:color="auto" w:fill="FFFFFF"/>
        <w:spacing w:before="48" w:line="276" w:lineRule="auto"/>
        <w:ind w:right="283" w:firstLine="379"/>
        <w:jc w:val="center"/>
        <w:rPr>
          <w:b/>
          <w:bCs/>
          <w:color w:val="000000"/>
          <w:sz w:val="32"/>
          <w:szCs w:val="32"/>
        </w:rPr>
      </w:pPr>
    </w:p>
    <w:p w:rsidR="006E142B" w:rsidRPr="0077021A" w:rsidRDefault="006E142B" w:rsidP="006E142B">
      <w:pPr>
        <w:shd w:val="clear" w:color="auto" w:fill="FFFFFF"/>
        <w:spacing w:before="48" w:line="276" w:lineRule="auto"/>
        <w:ind w:right="283" w:firstLine="379"/>
        <w:jc w:val="center"/>
        <w:rPr>
          <w:b/>
          <w:bCs/>
          <w:color w:val="000000"/>
          <w:sz w:val="32"/>
          <w:szCs w:val="32"/>
        </w:rPr>
      </w:pPr>
      <w:r w:rsidRPr="0077021A">
        <w:rPr>
          <w:b/>
          <w:bCs/>
          <w:color w:val="000000"/>
          <w:sz w:val="32"/>
          <w:szCs w:val="32"/>
        </w:rPr>
        <w:lastRenderedPageBreak/>
        <w:t>ТЕМА 4</w:t>
      </w:r>
    </w:p>
    <w:p w:rsidR="006E142B" w:rsidRPr="0077021A" w:rsidRDefault="006E142B" w:rsidP="006E142B">
      <w:pPr>
        <w:shd w:val="clear" w:color="auto" w:fill="FFFFFF"/>
        <w:spacing w:before="48"/>
        <w:ind w:right="283" w:firstLine="379"/>
        <w:jc w:val="center"/>
        <w:rPr>
          <w:b/>
          <w:color w:val="000000"/>
          <w:sz w:val="32"/>
          <w:szCs w:val="32"/>
        </w:rPr>
      </w:pPr>
      <w:r w:rsidRPr="0077021A">
        <w:rPr>
          <w:b/>
          <w:bCs/>
          <w:color w:val="000000"/>
          <w:sz w:val="32"/>
          <w:szCs w:val="32"/>
        </w:rPr>
        <w:t xml:space="preserve"> </w:t>
      </w:r>
      <w:r w:rsidRPr="0077021A">
        <w:rPr>
          <w:b/>
          <w:color w:val="000000"/>
          <w:sz w:val="32"/>
          <w:szCs w:val="32"/>
        </w:rPr>
        <w:t xml:space="preserve">Революция 1918–1919 гг. в Германии. </w:t>
      </w:r>
    </w:p>
    <w:p w:rsidR="006E142B" w:rsidRPr="0077021A" w:rsidRDefault="006E142B" w:rsidP="006E142B">
      <w:pPr>
        <w:shd w:val="clear" w:color="auto" w:fill="FFFFFF"/>
        <w:spacing w:before="48"/>
        <w:ind w:right="283" w:firstLine="379"/>
        <w:jc w:val="center"/>
        <w:rPr>
          <w:b/>
          <w:color w:val="000000"/>
          <w:sz w:val="32"/>
          <w:szCs w:val="32"/>
        </w:rPr>
      </w:pPr>
      <w:r w:rsidRPr="0077021A">
        <w:rPr>
          <w:b/>
          <w:color w:val="000000"/>
          <w:sz w:val="32"/>
          <w:szCs w:val="32"/>
        </w:rPr>
        <w:t>Становление Веймарской республики</w:t>
      </w:r>
    </w:p>
    <w:p w:rsidR="006E142B" w:rsidRPr="0077021A" w:rsidRDefault="006E142B" w:rsidP="006E142B">
      <w:pPr>
        <w:shd w:val="clear" w:color="auto" w:fill="FFFFFF"/>
        <w:spacing w:before="48"/>
        <w:ind w:right="283" w:firstLine="379"/>
        <w:jc w:val="center"/>
        <w:rPr>
          <w:b/>
          <w:color w:val="000000"/>
          <w:sz w:val="32"/>
          <w:szCs w:val="32"/>
        </w:rPr>
      </w:pPr>
    </w:p>
    <w:p w:rsidR="006E142B" w:rsidRPr="0077021A" w:rsidRDefault="006E142B" w:rsidP="006E142B">
      <w:pPr>
        <w:widowControl w:val="0"/>
        <w:shd w:val="clear" w:color="auto" w:fill="FFFFFF"/>
        <w:autoSpaceDE w:val="0"/>
        <w:autoSpaceDN w:val="0"/>
        <w:adjustRightInd w:val="0"/>
        <w:ind w:right="283"/>
        <w:jc w:val="both"/>
        <w:rPr>
          <w:i/>
          <w:color w:val="000000"/>
          <w:sz w:val="24"/>
          <w:szCs w:val="24"/>
          <w:lang w:val="be-BY"/>
        </w:rPr>
      </w:pPr>
      <w:proofErr w:type="gramStart"/>
      <w:r w:rsidRPr="00AD52CA">
        <w:rPr>
          <w:i/>
          <w:iCs/>
          <w:color w:val="000000"/>
          <w:sz w:val="24"/>
          <w:szCs w:val="24"/>
          <w:u w:val="single"/>
        </w:rPr>
        <w:t>Ключевые слова</w:t>
      </w:r>
      <w:r w:rsidRPr="0077021A">
        <w:rPr>
          <w:i/>
          <w:iCs/>
          <w:color w:val="000000"/>
          <w:sz w:val="24"/>
          <w:szCs w:val="24"/>
        </w:rPr>
        <w:t>:</w:t>
      </w:r>
      <w:r w:rsidRPr="0077021A">
        <w:rPr>
          <w:i/>
          <w:color w:val="000000"/>
          <w:sz w:val="24"/>
          <w:szCs w:val="24"/>
          <w:lang w:val="be-BY"/>
        </w:rPr>
        <w:t xml:space="preserve"> революция, Совет народных уполномоченных, Всегерманский съезд Советов, Национальное собрание, Союз Спартака, Баварская Советская республика, Веймарская конституция, федерализм. </w:t>
      </w:r>
      <w:proofErr w:type="gramEnd"/>
    </w:p>
    <w:p w:rsidR="006E142B" w:rsidRPr="0077021A" w:rsidRDefault="006E142B" w:rsidP="006E142B">
      <w:pPr>
        <w:widowControl w:val="0"/>
        <w:shd w:val="clear" w:color="auto" w:fill="FFFFFF"/>
        <w:autoSpaceDE w:val="0"/>
        <w:autoSpaceDN w:val="0"/>
        <w:adjustRightInd w:val="0"/>
        <w:ind w:right="283"/>
        <w:jc w:val="both"/>
        <w:rPr>
          <w:color w:val="000000"/>
          <w:sz w:val="28"/>
          <w:szCs w:val="28"/>
        </w:rPr>
      </w:pPr>
    </w:p>
    <w:p w:rsidR="006E142B" w:rsidRPr="0077021A" w:rsidRDefault="006E142B" w:rsidP="006E142B">
      <w:pPr>
        <w:widowControl w:val="0"/>
        <w:shd w:val="clear" w:color="auto" w:fill="FFFFFF"/>
        <w:autoSpaceDE w:val="0"/>
        <w:autoSpaceDN w:val="0"/>
        <w:adjustRightInd w:val="0"/>
        <w:ind w:right="283" w:firstLine="435"/>
        <w:rPr>
          <w:color w:val="000000"/>
          <w:sz w:val="25"/>
          <w:szCs w:val="25"/>
        </w:rPr>
      </w:pPr>
      <w:r w:rsidRPr="0077021A">
        <w:rPr>
          <w:b/>
          <w:bCs/>
          <w:color w:val="000000"/>
          <w:sz w:val="25"/>
          <w:szCs w:val="25"/>
        </w:rPr>
        <w:t xml:space="preserve">План </w:t>
      </w:r>
    </w:p>
    <w:p w:rsidR="006E142B" w:rsidRPr="0077021A" w:rsidRDefault="006E142B" w:rsidP="006E142B">
      <w:pPr>
        <w:numPr>
          <w:ilvl w:val="0"/>
          <w:numId w:val="4"/>
        </w:numPr>
        <w:shd w:val="clear" w:color="auto" w:fill="FFFFFF"/>
        <w:tabs>
          <w:tab w:val="clear" w:pos="1080"/>
          <w:tab w:val="num" w:pos="360"/>
        </w:tabs>
        <w:ind w:left="435" w:right="283" w:hanging="9"/>
        <w:jc w:val="both"/>
        <w:rPr>
          <w:color w:val="000000"/>
          <w:sz w:val="25"/>
          <w:szCs w:val="25"/>
        </w:rPr>
      </w:pPr>
      <w:r w:rsidRPr="0077021A">
        <w:rPr>
          <w:color w:val="000000"/>
          <w:sz w:val="25"/>
          <w:szCs w:val="25"/>
        </w:rPr>
        <w:t xml:space="preserve">Причины и начало революции, ее задачи и движущие силы. </w:t>
      </w:r>
    </w:p>
    <w:p w:rsidR="006E142B" w:rsidRPr="0077021A" w:rsidRDefault="006E142B" w:rsidP="006E142B">
      <w:pPr>
        <w:numPr>
          <w:ilvl w:val="0"/>
          <w:numId w:val="4"/>
        </w:numPr>
        <w:shd w:val="clear" w:color="auto" w:fill="FFFFFF"/>
        <w:tabs>
          <w:tab w:val="clear" w:pos="1080"/>
          <w:tab w:val="num" w:pos="360"/>
        </w:tabs>
        <w:ind w:left="435" w:right="283" w:hanging="9"/>
        <w:jc w:val="both"/>
        <w:rPr>
          <w:color w:val="000000"/>
          <w:sz w:val="25"/>
          <w:szCs w:val="25"/>
        </w:rPr>
      </w:pPr>
      <w:r w:rsidRPr="0077021A">
        <w:rPr>
          <w:color w:val="000000"/>
          <w:sz w:val="25"/>
          <w:szCs w:val="25"/>
        </w:rPr>
        <w:t xml:space="preserve">Первый </w:t>
      </w:r>
      <w:proofErr w:type="spellStart"/>
      <w:r w:rsidRPr="0077021A">
        <w:rPr>
          <w:color w:val="000000"/>
          <w:sz w:val="25"/>
          <w:szCs w:val="25"/>
        </w:rPr>
        <w:t>Всегерманский</w:t>
      </w:r>
      <w:proofErr w:type="spellEnd"/>
      <w:r w:rsidRPr="0077021A">
        <w:rPr>
          <w:color w:val="000000"/>
          <w:sz w:val="25"/>
          <w:szCs w:val="25"/>
        </w:rPr>
        <w:t xml:space="preserve"> съезд Советов. Политика</w:t>
      </w:r>
      <w:r w:rsidRPr="0077021A">
        <w:rPr>
          <w:b/>
          <w:color w:val="000000"/>
          <w:sz w:val="25"/>
          <w:szCs w:val="25"/>
        </w:rPr>
        <w:t xml:space="preserve"> </w:t>
      </w:r>
      <w:r w:rsidRPr="0077021A">
        <w:rPr>
          <w:color w:val="000000"/>
          <w:sz w:val="25"/>
          <w:szCs w:val="25"/>
        </w:rPr>
        <w:t>СНУ.</w:t>
      </w:r>
    </w:p>
    <w:p w:rsidR="006E142B" w:rsidRPr="0077021A" w:rsidRDefault="006E142B" w:rsidP="006E142B">
      <w:pPr>
        <w:numPr>
          <w:ilvl w:val="0"/>
          <w:numId w:val="4"/>
        </w:numPr>
        <w:shd w:val="clear" w:color="auto" w:fill="FFFFFF"/>
        <w:tabs>
          <w:tab w:val="clear" w:pos="1080"/>
          <w:tab w:val="num" w:pos="360"/>
        </w:tabs>
        <w:ind w:left="435" w:right="283" w:hanging="9"/>
        <w:jc w:val="both"/>
        <w:rPr>
          <w:color w:val="000000"/>
          <w:sz w:val="25"/>
          <w:szCs w:val="25"/>
        </w:rPr>
      </w:pPr>
      <w:r w:rsidRPr="0077021A">
        <w:rPr>
          <w:color w:val="000000"/>
          <w:sz w:val="25"/>
          <w:szCs w:val="25"/>
        </w:rPr>
        <w:t>Политическая стачка и январское восстание в Берлине (1919 г.).</w:t>
      </w:r>
    </w:p>
    <w:p w:rsidR="006E142B" w:rsidRPr="0077021A" w:rsidRDefault="006E142B" w:rsidP="006E142B">
      <w:pPr>
        <w:numPr>
          <w:ilvl w:val="0"/>
          <w:numId w:val="4"/>
        </w:numPr>
        <w:shd w:val="clear" w:color="auto" w:fill="FFFFFF"/>
        <w:tabs>
          <w:tab w:val="clear" w:pos="1080"/>
          <w:tab w:val="num" w:pos="360"/>
        </w:tabs>
        <w:ind w:left="435" w:right="283" w:hanging="9"/>
        <w:jc w:val="both"/>
        <w:rPr>
          <w:color w:val="000000"/>
          <w:sz w:val="25"/>
          <w:szCs w:val="25"/>
        </w:rPr>
      </w:pPr>
      <w:r w:rsidRPr="0077021A">
        <w:rPr>
          <w:color w:val="000000"/>
          <w:sz w:val="25"/>
          <w:szCs w:val="25"/>
        </w:rPr>
        <w:t>Выборы в Национальное собрание.</w:t>
      </w:r>
    </w:p>
    <w:p w:rsidR="006E142B" w:rsidRPr="0077021A" w:rsidRDefault="006E142B" w:rsidP="006E142B">
      <w:pPr>
        <w:numPr>
          <w:ilvl w:val="0"/>
          <w:numId w:val="4"/>
        </w:numPr>
        <w:shd w:val="clear" w:color="auto" w:fill="FFFFFF"/>
        <w:tabs>
          <w:tab w:val="clear" w:pos="1080"/>
          <w:tab w:val="num" w:pos="360"/>
        </w:tabs>
        <w:ind w:left="435" w:right="283" w:hanging="9"/>
        <w:jc w:val="both"/>
        <w:rPr>
          <w:color w:val="000000"/>
          <w:sz w:val="25"/>
          <w:szCs w:val="25"/>
        </w:rPr>
      </w:pPr>
      <w:r w:rsidRPr="0077021A">
        <w:rPr>
          <w:color w:val="000000"/>
          <w:sz w:val="25"/>
          <w:szCs w:val="25"/>
        </w:rPr>
        <w:t>Баварская советская республика.</w:t>
      </w:r>
    </w:p>
    <w:p w:rsidR="006E142B" w:rsidRPr="0077021A" w:rsidRDefault="006E142B" w:rsidP="006E142B">
      <w:pPr>
        <w:numPr>
          <w:ilvl w:val="0"/>
          <w:numId w:val="4"/>
        </w:numPr>
        <w:shd w:val="clear" w:color="auto" w:fill="FFFFFF"/>
        <w:tabs>
          <w:tab w:val="clear" w:pos="1080"/>
          <w:tab w:val="num" w:pos="360"/>
        </w:tabs>
        <w:ind w:left="435" w:right="283" w:hanging="9"/>
        <w:jc w:val="both"/>
        <w:rPr>
          <w:color w:val="000000"/>
          <w:sz w:val="25"/>
          <w:szCs w:val="25"/>
        </w:rPr>
      </w:pPr>
      <w:r w:rsidRPr="0077021A">
        <w:rPr>
          <w:color w:val="000000"/>
          <w:sz w:val="25"/>
          <w:szCs w:val="25"/>
        </w:rPr>
        <w:t>Разработка и принятие Веймарской конституции.</w:t>
      </w:r>
    </w:p>
    <w:p w:rsidR="006E142B" w:rsidRPr="0077021A" w:rsidRDefault="006E142B" w:rsidP="006E142B">
      <w:pPr>
        <w:shd w:val="clear" w:color="auto" w:fill="FFFFFF"/>
        <w:spacing w:before="96"/>
        <w:ind w:right="283" w:firstLine="360"/>
        <w:rPr>
          <w:b/>
          <w:bCs/>
          <w:color w:val="000000"/>
          <w:sz w:val="28"/>
          <w:szCs w:val="28"/>
        </w:rPr>
      </w:pPr>
    </w:p>
    <w:p w:rsidR="006E142B" w:rsidRDefault="006E142B" w:rsidP="006E142B">
      <w:pPr>
        <w:pStyle w:val="a6"/>
        <w:spacing w:before="0"/>
        <w:ind w:right="283" w:firstLine="720"/>
        <w:rPr>
          <w:sz w:val="28"/>
        </w:rPr>
      </w:pPr>
      <w:r w:rsidRPr="0077021A">
        <w:rPr>
          <w:sz w:val="28"/>
        </w:rPr>
        <w:t xml:space="preserve">К моменту окончания Первой мировой войны в Германии созрели предпосылки для революции. В сфере экономики остро стояла задача реформирования сферы военного хозяйства, отказа от тотального государственного регулирования. Перевод экономики на военные нужды существенно тормозил развитие страны. Большинство населения выражало недовольство своим социально-экономическим положением. За годы войны государство монополизировало значительные сферы хозяйствования. В стране отсутствовала свобода конкуренции; мелкий и средний бизнес находился в невыгодных условиях. </w:t>
      </w:r>
    </w:p>
    <w:p w:rsidR="006E142B" w:rsidRPr="0077021A" w:rsidRDefault="006E142B" w:rsidP="006E142B">
      <w:pPr>
        <w:pStyle w:val="a6"/>
        <w:spacing w:before="0"/>
        <w:ind w:right="283" w:firstLine="720"/>
        <w:rPr>
          <w:sz w:val="28"/>
        </w:rPr>
      </w:pPr>
      <w:r>
        <w:rPr>
          <w:sz w:val="28"/>
        </w:rPr>
        <w:t xml:space="preserve">Значительно ухудшилась  ситуация </w:t>
      </w:r>
      <w:r w:rsidRPr="0077021A">
        <w:rPr>
          <w:sz w:val="28"/>
        </w:rPr>
        <w:t xml:space="preserve">в сельском хозяйстве. </w:t>
      </w:r>
      <w:r>
        <w:rPr>
          <w:sz w:val="28"/>
        </w:rPr>
        <w:t xml:space="preserve">Львиная </w:t>
      </w:r>
      <w:r w:rsidRPr="0077021A">
        <w:rPr>
          <w:sz w:val="28"/>
        </w:rPr>
        <w:t xml:space="preserve">доля производства приходилась на отсталый юнкерский способ. Кроме того, за годы войны страна вступила в полосу сельскохозяйственного кризиса. Начался процесс массового разорения </w:t>
      </w:r>
      <w:proofErr w:type="gramStart"/>
      <w:r w:rsidRPr="0077021A">
        <w:rPr>
          <w:sz w:val="28"/>
        </w:rPr>
        <w:t>крестьянства</w:t>
      </w:r>
      <w:proofErr w:type="gramEnd"/>
      <w:r w:rsidRPr="0077021A">
        <w:rPr>
          <w:sz w:val="28"/>
        </w:rPr>
        <w:t xml:space="preserve"> сопровождаемый  объединением юнкеров. </w:t>
      </w:r>
    </w:p>
    <w:p w:rsidR="006E142B" w:rsidRPr="0077021A" w:rsidRDefault="006E142B" w:rsidP="006E142B">
      <w:pPr>
        <w:pStyle w:val="a6"/>
        <w:spacing w:before="0"/>
        <w:ind w:right="283" w:firstLine="720"/>
        <w:rPr>
          <w:sz w:val="28"/>
        </w:rPr>
      </w:pPr>
      <w:r w:rsidRPr="0077021A">
        <w:rPr>
          <w:sz w:val="28"/>
        </w:rPr>
        <w:t xml:space="preserve">Дефицит государственного бюджета к 1918 г. превысил 130 </w:t>
      </w:r>
      <w:proofErr w:type="gramStart"/>
      <w:r w:rsidRPr="0077021A">
        <w:rPr>
          <w:sz w:val="28"/>
        </w:rPr>
        <w:t>млрд</w:t>
      </w:r>
      <w:proofErr w:type="gramEnd"/>
      <w:r w:rsidRPr="0077021A">
        <w:rPr>
          <w:sz w:val="28"/>
        </w:rPr>
        <w:t xml:space="preserve"> </w:t>
      </w:r>
      <w:proofErr w:type="spellStart"/>
      <w:r w:rsidRPr="0077021A">
        <w:rPr>
          <w:sz w:val="28"/>
        </w:rPr>
        <w:t>рейхсмарок</w:t>
      </w:r>
      <w:proofErr w:type="spellEnd"/>
      <w:r w:rsidRPr="0077021A">
        <w:rPr>
          <w:sz w:val="28"/>
        </w:rPr>
        <w:t xml:space="preserve">. Заработная плата сократилась примерно на 1/3. Суммарный объем промышленного производства составлял 57% от довоенного уровня и продолжал сокращаться. </w:t>
      </w:r>
    </w:p>
    <w:p w:rsidR="006E142B" w:rsidRPr="0077021A" w:rsidRDefault="006E142B" w:rsidP="006E142B">
      <w:pPr>
        <w:pStyle w:val="a6"/>
        <w:spacing w:before="0"/>
        <w:ind w:right="283" w:firstLine="720"/>
        <w:rPr>
          <w:sz w:val="28"/>
        </w:rPr>
      </w:pPr>
      <w:r w:rsidRPr="0077021A">
        <w:rPr>
          <w:sz w:val="28"/>
        </w:rPr>
        <w:t xml:space="preserve">Значительные социальные проблемы возникли в связи с демобилизацией немецкой армии. Безработные военные вливались в ряды вооруженных формирований самообороны левого и правого толка, что вело к обострению политической ситуации и открытым конфликтам. </w:t>
      </w:r>
    </w:p>
    <w:p w:rsidR="006E142B" w:rsidRPr="0077021A" w:rsidRDefault="006E142B" w:rsidP="006E142B">
      <w:pPr>
        <w:ind w:right="283" w:firstLine="708"/>
        <w:jc w:val="both"/>
        <w:rPr>
          <w:sz w:val="28"/>
          <w:szCs w:val="28"/>
        </w:rPr>
      </w:pPr>
      <w:r w:rsidRPr="0077021A">
        <w:rPr>
          <w:sz w:val="28"/>
          <w:szCs w:val="28"/>
        </w:rPr>
        <w:t xml:space="preserve">В социально-политической сфере кризис оказался еще более ярко выраженным. В авангарде революции шел рабочий класс и сельскохозяйственные рабочие (более 7 </w:t>
      </w:r>
      <w:proofErr w:type="gramStart"/>
      <w:r w:rsidRPr="0077021A">
        <w:rPr>
          <w:sz w:val="28"/>
          <w:szCs w:val="28"/>
        </w:rPr>
        <w:t>млн</w:t>
      </w:r>
      <w:proofErr w:type="gramEnd"/>
      <w:r w:rsidRPr="0077021A">
        <w:rPr>
          <w:sz w:val="28"/>
          <w:szCs w:val="28"/>
        </w:rPr>
        <w:t xml:space="preserve"> чел.). Наряду с революционными солдатами и матросами эти слои были в наибольшей степени заинтересованы в переменах. </w:t>
      </w:r>
    </w:p>
    <w:p w:rsidR="006E142B" w:rsidRPr="0077021A" w:rsidRDefault="006E142B" w:rsidP="006E142B">
      <w:pPr>
        <w:ind w:right="283" w:firstLine="720"/>
        <w:jc w:val="both"/>
        <w:rPr>
          <w:sz w:val="28"/>
          <w:szCs w:val="28"/>
        </w:rPr>
      </w:pPr>
      <w:r w:rsidRPr="0077021A">
        <w:rPr>
          <w:sz w:val="28"/>
          <w:szCs w:val="28"/>
        </w:rPr>
        <w:lastRenderedPageBreak/>
        <w:t xml:space="preserve">Главным выразителем интересов трудящихся была СДПГ, в рядах которой насчитывалось около 800 тыс. членов. К концу войны СДПГ, подобно большинству партий, испытывала серьезные внутренние противоречия. В то время как правое крыло выступало за эволюционный путь развития и реформы, левые связывали свои надежды с радикальными методами решения накопившихся проблем. В 1916 г. они образовали группу под названием Спартак во главе с Р. Люксембург и К. Либкнехтом, взявшую курс на вооружение большевистскую тактику ведения политической борьбы, но при этом выступали за более мягкую форму диктатуры. В 1917 году имели место дальнейшее сплочение левых групп и одновременно раскол СДПГ. В апреле 1917 г. от нее откололась НСДПГ во главе с </w:t>
      </w:r>
      <w:proofErr w:type="spellStart"/>
      <w:r w:rsidRPr="0077021A">
        <w:rPr>
          <w:sz w:val="28"/>
          <w:szCs w:val="28"/>
        </w:rPr>
        <w:t>Гаазе</w:t>
      </w:r>
      <w:proofErr w:type="spellEnd"/>
      <w:r w:rsidRPr="0077021A">
        <w:rPr>
          <w:sz w:val="28"/>
          <w:szCs w:val="28"/>
        </w:rPr>
        <w:t xml:space="preserve">, Каутским и </w:t>
      </w:r>
      <w:proofErr w:type="spellStart"/>
      <w:r w:rsidRPr="0077021A">
        <w:rPr>
          <w:sz w:val="28"/>
          <w:szCs w:val="28"/>
        </w:rPr>
        <w:t>Гильфердингом</w:t>
      </w:r>
      <w:proofErr w:type="spellEnd"/>
      <w:r w:rsidRPr="0077021A">
        <w:rPr>
          <w:sz w:val="28"/>
          <w:szCs w:val="28"/>
        </w:rPr>
        <w:t xml:space="preserve">. Ее численность достигала 100 000 членов. Формально в состав НСДПГ входило несколько тысяч спартаковцев. </w:t>
      </w:r>
    </w:p>
    <w:p w:rsidR="006E142B" w:rsidRPr="0077021A" w:rsidRDefault="006E142B" w:rsidP="006E142B">
      <w:pPr>
        <w:ind w:right="283" w:firstLine="708"/>
        <w:jc w:val="both"/>
        <w:rPr>
          <w:sz w:val="28"/>
          <w:szCs w:val="28"/>
        </w:rPr>
      </w:pPr>
      <w:r w:rsidRPr="0077021A">
        <w:rPr>
          <w:sz w:val="28"/>
          <w:szCs w:val="28"/>
        </w:rPr>
        <w:t xml:space="preserve">К революционному классу относились и средние слои населения, </w:t>
      </w:r>
      <w:proofErr w:type="spellStart"/>
      <w:r w:rsidRPr="0077021A">
        <w:rPr>
          <w:sz w:val="28"/>
          <w:szCs w:val="28"/>
        </w:rPr>
        <w:t>ключая</w:t>
      </w:r>
      <w:proofErr w:type="spellEnd"/>
      <w:r w:rsidRPr="0077021A">
        <w:rPr>
          <w:sz w:val="28"/>
          <w:szCs w:val="28"/>
        </w:rPr>
        <w:t xml:space="preserve"> мелких предпринимателей и часть военных, боровшихся за реформы и ограничение власти кайзера. Их интересы выражали прогрессисты, выступавшие за установление «социалистической народной монархии», ограничение помещичьего землевладения и власти монарха. На активных позициях в этой время стояла и партия Центра.  </w:t>
      </w:r>
    </w:p>
    <w:p w:rsidR="006E142B" w:rsidRPr="0077021A" w:rsidRDefault="006E142B" w:rsidP="006E142B">
      <w:pPr>
        <w:ind w:right="283" w:firstLine="708"/>
        <w:jc w:val="both"/>
        <w:rPr>
          <w:sz w:val="28"/>
          <w:szCs w:val="28"/>
        </w:rPr>
      </w:pPr>
      <w:r w:rsidRPr="0077021A">
        <w:rPr>
          <w:sz w:val="28"/>
          <w:szCs w:val="28"/>
        </w:rPr>
        <w:t xml:space="preserve">Важными предпосылками революции были внешнеполитические факторы. Поражение Германии в войне лишь ускорило вызревание революционного кризиса. После того, как из войны вышли Австро-Венгрия и Болгария, имперское военное руководство вынуждено было признать бесперспективность дальнейших военных действий. 29 сентября 1918 г. при участии кайзера Вильгельма было принято решение направить в адрес президента США Вильсона предложение о перемирии и начале переговоров. </w:t>
      </w:r>
    </w:p>
    <w:p w:rsidR="006E142B" w:rsidRPr="0077021A" w:rsidRDefault="006E142B" w:rsidP="006E142B">
      <w:pPr>
        <w:ind w:right="283" w:firstLine="708"/>
        <w:jc w:val="both"/>
        <w:rPr>
          <w:sz w:val="28"/>
          <w:szCs w:val="28"/>
        </w:rPr>
      </w:pPr>
      <w:r w:rsidRPr="0077021A">
        <w:rPr>
          <w:sz w:val="28"/>
          <w:szCs w:val="28"/>
        </w:rPr>
        <w:t xml:space="preserve">В начале октября 1918 г. произошла смена политического руководства страны. 3 октября новым канцлером стал либерал по убеждениям принц Макс </w:t>
      </w:r>
      <w:proofErr w:type="spellStart"/>
      <w:r w:rsidRPr="0077021A">
        <w:rPr>
          <w:sz w:val="28"/>
          <w:szCs w:val="28"/>
        </w:rPr>
        <w:t>Баденский</w:t>
      </w:r>
      <w:proofErr w:type="spellEnd"/>
      <w:r w:rsidRPr="0077021A">
        <w:rPr>
          <w:sz w:val="28"/>
          <w:szCs w:val="28"/>
        </w:rPr>
        <w:t xml:space="preserve"> (Макс фон Баден). Новое правительство было сформировано с опорой на партии парламентского большинства. Такой сценарий развития событий дал повод говорить о «революции сверху», которую подтолкнули кайзер и военное командование.</w:t>
      </w:r>
    </w:p>
    <w:p w:rsidR="006E142B" w:rsidRPr="0077021A" w:rsidRDefault="006E142B" w:rsidP="006E142B">
      <w:pPr>
        <w:ind w:right="283" w:firstLine="708"/>
        <w:jc w:val="both"/>
        <w:rPr>
          <w:sz w:val="28"/>
          <w:szCs w:val="28"/>
        </w:rPr>
      </w:pPr>
      <w:r w:rsidRPr="0077021A">
        <w:rPr>
          <w:sz w:val="28"/>
          <w:szCs w:val="28"/>
        </w:rPr>
        <w:t xml:space="preserve">Исходным пунктом </w:t>
      </w:r>
      <w:proofErr w:type="spellStart"/>
      <w:r w:rsidRPr="0077021A">
        <w:rPr>
          <w:sz w:val="28"/>
          <w:szCs w:val="28"/>
        </w:rPr>
        <w:t>радикализации</w:t>
      </w:r>
      <w:proofErr w:type="spellEnd"/>
      <w:r w:rsidRPr="0077021A">
        <w:rPr>
          <w:sz w:val="28"/>
          <w:szCs w:val="28"/>
        </w:rPr>
        <w:t xml:space="preserve"> общества стал ответ Вильсона на  немецкое предложение о мире. В американской ноте от 23 октября 1918 г. говорилось, что в случае ведения переговоров с милитаристами и монархическими автократами речь может идти не о мирных условиях, а о безоговорочной капитуляции. Это усилило антимонархические настроения. Бытовало мнение, что в случае отречения Вильгельма </w:t>
      </w:r>
      <w:r w:rsidRPr="0077021A">
        <w:rPr>
          <w:sz w:val="28"/>
          <w:szCs w:val="28"/>
          <w:lang w:val="en-US"/>
        </w:rPr>
        <w:t>II</w:t>
      </w:r>
      <w:r w:rsidRPr="0077021A">
        <w:rPr>
          <w:sz w:val="28"/>
          <w:szCs w:val="28"/>
        </w:rPr>
        <w:t xml:space="preserve"> от трона Германия получит приемлемые условия перемирия и шансы сохранить свое лицо. </w:t>
      </w:r>
    </w:p>
    <w:p w:rsidR="006E142B" w:rsidRPr="0077021A" w:rsidRDefault="006E142B" w:rsidP="006E142B">
      <w:pPr>
        <w:ind w:right="283" w:firstLine="720"/>
        <w:jc w:val="both"/>
        <w:rPr>
          <w:sz w:val="28"/>
          <w:szCs w:val="28"/>
        </w:rPr>
      </w:pPr>
      <w:r w:rsidRPr="0077021A">
        <w:rPr>
          <w:sz w:val="28"/>
          <w:szCs w:val="28"/>
        </w:rPr>
        <w:t xml:space="preserve">Тем временем правительство начало подготовку к реформе Конституции 1871 г. 28 октября в силу вступили законы, согласно которым </w:t>
      </w:r>
      <w:r w:rsidRPr="0077021A">
        <w:rPr>
          <w:sz w:val="28"/>
          <w:szCs w:val="28"/>
        </w:rPr>
        <w:lastRenderedPageBreak/>
        <w:t xml:space="preserve">рейх фактически превращался в парламентскую монархию. Рейхсканцлер теперь был ответственен перед рейхстагом и бундесратом. Депутаты парламента могли становиться министрами без потери мандата. </w:t>
      </w:r>
    </w:p>
    <w:p w:rsidR="006E142B" w:rsidRPr="0077021A" w:rsidRDefault="006E142B" w:rsidP="006E142B">
      <w:pPr>
        <w:ind w:right="283" w:firstLine="708"/>
        <w:jc w:val="both"/>
        <w:rPr>
          <w:sz w:val="28"/>
          <w:szCs w:val="28"/>
        </w:rPr>
      </w:pPr>
      <w:r w:rsidRPr="0077021A">
        <w:rPr>
          <w:sz w:val="28"/>
          <w:szCs w:val="28"/>
        </w:rPr>
        <w:t>Непосредственным поводом к революционному выступлению послужило решение военного командования Германии дать решающее морское сражение. Моряки отказывались выполнять приказы. 3 ноября в Киле произошло восстание матросов и солдат, образовавших Советы матросских и солдатских депутатов.</w:t>
      </w:r>
    </w:p>
    <w:p w:rsidR="006E142B" w:rsidRPr="0077021A" w:rsidRDefault="006E142B" w:rsidP="006E142B">
      <w:pPr>
        <w:ind w:right="283" w:firstLine="708"/>
        <w:jc w:val="both"/>
        <w:rPr>
          <w:sz w:val="28"/>
          <w:szCs w:val="28"/>
        </w:rPr>
      </w:pPr>
      <w:r w:rsidRPr="0077021A">
        <w:rPr>
          <w:sz w:val="28"/>
          <w:szCs w:val="28"/>
        </w:rPr>
        <w:t xml:space="preserve">В ходе революции была свергнута монархия, власть перешла к Совету народных уполномоченных (СНУ), состоявшему из представителей социал-демократии (СДПГ, НСДПГ). В Германии была провозглашена республика, декларированы основные демократические права и свободы граждан, начаты социальные реформы. В декабре </w:t>
      </w:r>
      <w:smartTag w:uri="urn:schemas-microsoft-com:office:smarttags" w:element="metricconverter">
        <w:smartTagPr>
          <w:attr w:name="ProductID" w:val="1918 г"/>
        </w:smartTagPr>
        <w:r w:rsidRPr="0077021A">
          <w:rPr>
            <w:sz w:val="28"/>
            <w:szCs w:val="28"/>
          </w:rPr>
          <w:t>1918 г</w:t>
        </w:r>
      </w:smartTag>
      <w:r w:rsidRPr="0077021A">
        <w:rPr>
          <w:sz w:val="28"/>
          <w:szCs w:val="28"/>
        </w:rPr>
        <w:t xml:space="preserve">. </w:t>
      </w:r>
      <w:proofErr w:type="spellStart"/>
      <w:r w:rsidRPr="0077021A">
        <w:rPr>
          <w:sz w:val="28"/>
          <w:szCs w:val="28"/>
        </w:rPr>
        <w:t>Всегерманский</w:t>
      </w:r>
      <w:proofErr w:type="spellEnd"/>
      <w:r w:rsidRPr="0077021A">
        <w:rPr>
          <w:sz w:val="28"/>
          <w:szCs w:val="28"/>
        </w:rPr>
        <w:t xml:space="preserve"> съезд советов принял решение о проведении всеобщих выборов в Национальное учредительное собрание. Попытку леворадикальных сил не допустить выборы и направить события в русло углубления революции («рождественские бои», январское восстание в Берлине) пресекла армия (рейхсвер). </w:t>
      </w:r>
    </w:p>
    <w:p w:rsidR="006E142B" w:rsidRPr="0077021A" w:rsidRDefault="006E142B" w:rsidP="006E142B">
      <w:pPr>
        <w:ind w:right="283" w:firstLine="708"/>
        <w:jc w:val="both"/>
        <w:rPr>
          <w:sz w:val="28"/>
          <w:szCs w:val="28"/>
        </w:rPr>
      </w:pPr>
      <w:r w:rsidRPr="0077021A">
        <w:rPr>
          <w:sz w:val="28"/>
          <w:szCs w:val="28"/>
        </w:rPr>
        <w:t xml:space="preserve">В результате всеобщих выборов, состоявшихся в январе </w:t>
      </w:r>
      <w:smartTag w:uri="urn:schemas-microsoft-com:office:smarttags" w:element="metricconverter">
        <w:smartTagPr>
          <w:attr w:name="ProductID" w:val="1919 г"/>
        </w:smartTagPr>
        <w:r w:rsidRPr="0077021A">
          <w:rPr>
            <w:sz w:val="28"/>
            <w:szCs w:val="28"/>
          </w:rPr>
          <w:t>1919 г</w:t>
        </w:r>
      </w:smartTag>
      <w:r w:rsidRPr="0077021A">
        <w:rPr>
          <w:sz w:val="28"/>
          <w:szCs w:val="28"/>
        </w:rPr>
        <w:t xml:space="preserve">., было сформировано в Национальное собрание, которое приняло закон о временной государственной власти в стране, избрало первого президента республики (Ф. </w:t>
      </w:r>
      <w:proofErr w:type="spellStart"/>
      <w:r w:rsidRPr="0077021A">
        <w:rPr>
          <w:sz w:val="28"/>
          <w:szCs w:val="28"/>
        </w:rPr>
        <w:t>Эберт</w:t>
      </w:r>
      <w:proofErr w:type="spellEnd"/>
      <w:r w:rsidRPr="0077021A">
        <w:rPr>
          <w:sz w:val="28"/>
          <w:szCs w:val="28"/>
        </w:rPr>
        <w:t>, СДПГ) и коалиционное правительство «</w:t>
      </w:r>
      <w:proofErr w:type="spellStart"/>
      <w:r w:rsidRPr="0077021A">
        <w:rPr>
          <w:sz w:val="28"/>
          <w:szCs w:val="28"/>
        </w:rPr>
        <w:t>веймарской</w:t>
      </w:r>
      <w:proofErr w:type="spellEnd"/>
      <w:r w:rsidRPr="0077021A">
        <w:rPr>
          <w:sz w:val="28"/>
          <w:szCs w:val="28"/>
        </w:rPr>
        <w:t xml:space="preserve"> коалиции» под руководством Ф. </w:t>
      </w:r>
      <w:proofErr w:type="spellStart"/>
      <w:r w:rsidRPr="0077021A">
        <w:rPr>
          <w:sz w:val="28"/>
          <w:szCs w:val="28"/>
        </w:rPr>
        <w:t>Шейдемана</w:t>
      </w:r>
      <w:proofErr w:type="spellEnd"/>
      <w:r w:rsidRPr="0077021A">
        <w:rPr>
          <w:sz w:val="28"/>
          <w:szCs w:val="28"/>
        </w:rPr>
        <w:t xml:space="preserve"> (СДПГ, НДП, Центр). На протяжении марта-июля 1919 г. шла </w:t>
      </w:r>
      <w:proofErr w:type="spellStart"/>
      <w:r w:rsidRPr="0077021A">
        <w:rPr>
          <w:sz w:val="28"/>
          <w:szCs w:val="28"/>
        </w:rPr>
        <w:t>раработа</w:t>
      </w:r>
      <w:proofErr w:type="spellEnd"/>
      <w:r w:rsidRPr="0077021A">
        <w:rPr>
          <w:sz w:val="28"/>
          <w:szCs w:val="28"/>
        </w:rPr>
        <w:t xml:space="preserve"> над новой конституцией, проект которой подготовили Х. </w:t>
      </w:r>
      <w:proofErr w:type="spellStart"/>
      <w:r w:rsidRPr="0077021A">
        <w:rPr>
          <w:sz w:val="28"/>
          <w:szCs w:val="28"/>
        </w:rPr>
        <w:t>Пройс</w:t>
      </w:r>
      <w:proofErr w:type="spellEnd"/>
      <w:r w:rsidRPr="0077021A">
        <w:rPr>
          <w:sz w:val="28"/>
          <w:szCs w:val="28"/>
        </w:rPr>
        <w:t xml:space="preserve"> и М. Вебер. </w:t>
      </w:r>
    </w:p>
    <w:p w:rsidR="006E142B" w:rsidRPr="0077021A" w:rsidRDefault="006E142B" w:rsidP="006E142B">
      <w:pPr>
        <w:ind w:right="283" w:firstLine="708"/>
        <w:jc w:val="both"/>
        <w:rPr>
          <w:sz w:val="28"/>
          <w:szCs w:val="28"/>
        </w:rPr>
      </w:pPr>
      <w:r w:rsidRPr="0077021A">
        <w:rPr>
          <w:sz w:val="28"/>
          <w:szCs w:val="28"/>
        </w:rPr>
        <w:t xml:space="preserve">В апреле </w:t>
      </w:r>
      <w:smartTag w:uri="urn:schemas-microsoft-com:office:smarttags" w:element="metricconverter">
        <w:smartTagPr>
          <w:attr w:name="ProductID" w:val="1919 г"/>
        </w:smartTagPr>
        <w:r w:rsidRPr="0077021A">
          <w:rPr>
            <w:sz w:val="28"/>
            <w:szCs w:val="28"/>
          </w:rPr>
          <w:t>1919 г</w:t>
        </w:r>
      </w:smartTag>
      <w:r w:rsidRPr="0077021A">
        <w:rPr>
          <w:sz w:val="28"/>
          <w:szCs w:val="28"/>
        </w:rPr>
        <w:t>. советская власть на короткое время была установлена в одной из немецких земель – Баварии. Баварская Советская республика просуществовала с 7 апреля по 3 мая и была разгромлена правительственными войсками.</w:t>
      </w:r>
    </w:p>
    <w:p w:rsidR="006E142B" w:rsidRPr="0077021A" w:rsidRDefault="006E142B" w:rsidP="006E142B">
      <w:pPr>
        <w:ind w:right="283" w:firstLine="708"/>
        <w:jc w:val="both"/>
        <w:rPr>
          <w:sz w:val="28"/>
          <w:szCs w:val="28"/>
        </w:rPr>
      </w:pPr>
      <w:r w:rsidRPr="0077021A">
        <w:rPr>
          <w:sz w:val="28"/>
          <w:szCs w:val="28"/>
        </w:rPr>
        <w:t xml:space="preserve">Веймарская конституция вступила в силу 14 августа 1919 г. Она провозглашала Германию президентской республикой, основанной на принципах федерализма. Президент избирался всеобщим голосованием на семь лет и являлся ключевой фигурой во властной иерархии. Парламент страны состоял из двух палат: рейхстага и рейхсрата. Рейхстаг был законодательным органом, избираемым всем населением страны. Ему было подотчетно правительство. Субъекты федерации – земли – формировали верхнюю палату парламента – рейхсрат, которая могла лишь отсрочить вступление в силу тех или иных законов (отлагательное вето), принятых рейхстагом, но не обладала правом законодательной инициативы. Веймарская конституция вводила всеобщее избирательное право, закрепляла гражданские права и свободы. </w:t>
      </w:r>
    </w:p>
    <w:p w:rsidR="006E142B" w:rsidRPr="0077021A" w:rsidRDefault="006E142B" w:rsidP="006E142B">
      <w:pPr>
        <w:ind w:right="283"/>
        <w:jc w:val="both"/>
        <w:rPr>
          <w:b/>
          <w:i/>
          <w:sz w:val="24"/>
          <w:szCs w:val="24"/>
          <w:highlight w:val="yellow"/>
        </w:rPr>
      </w:pPr>
    </w:p>
    <w:p w:rsidR="006E142B" w:rsidRPr="0077021A" w:rsidRDefault="006E142B" w:rsidP="006E142B">
      <w:pPr>
        <w:ind w:right="283"/>
        <w:jc w:val="both"/>
        <w:rPr>
          <w:i/>
          <w:sz w:val="25"/>
          <w:szCs w:val="25"/>
        </w:rPr>
      </w:pPr>
      <w:r w:rsidRPr="0077021A">
        <w:rPr>
          <w:b/>
          <w:i/>
          <w:sz w:val="25"/>
          <w:szCs w:val="25"/>
        </w:rPr>
        <w:t>Контрольные вопросы:</w:t>
      </w:r>
      <w:r w:rsidRPr="0077021A">
        <w:rPr>
          <w:sz w:val="25"/>
          <w:szCs w:val="25"/>
        </w:rPr>
        <w:t xml:space="preserve"> </w:t>
      </w:r>
      <w:r w:rsidRPr="0077021A">
        <w:rPr>
          <w:i/>
          <w:sz w:val="25"/>
          <w:szCs w:val="25"/>
        </w:rPr>
        <w:t xml:space="preserve">1. Назовите предпосылки и движущие силы Ноябрьской революции в Германии. 2. Перечислите этапы революции, кратко их охарактеризуйте. 3. Каковы причины и последствия январского восстания 1919 г. в </w:t>
      </w:r>
      <w:r w:rsidRPr="0077021A">
        <w:rPr>
          <w:i/>
          <w:sz w:val="25"/>
          <w:szCs w:val="25"/>
        </w:rPr>
        <w:lastRenderedPageBreak/>
        <w:t xml:space="preserve">Берлине? 4. Подведите итоги выборов в Национальное собрание? 5. Какие цели преследовали руководители Баварской Советской республики? В чем причины ее поражения. 6. Что представляла собой </w:t>
      </w:r>
      <w:proofErr w:type="spellStart"/>
      <w:r w:rsidRPr="0077021A">
        <w:rPr>
          <w:i/>
          <w:sz w:val="25"/>
          <w:szCs w:val="25"/>
        </w:rPr>
        <w:t>веймарская</w:t>
      </w:r>
      <w:proofErr w:type="spellEnd"/>
      <w:r w:rsidRPr="0077021A">
        <w:rPr>
          <w:i/>
          <w:sz w:val="25"/>
          <w:szCs w:val="25"/>
        </w:rPr>
        <w:t xml:space="preserve"> государственно-политическая система? </w:t>
      </w:r>
    </w:p>
    <w:p w:rsidR="006E142B" w:rsidRDefault="006E142B" w:rsidP="006E142B">
      <w:pPr>
        <w:shd w:val="clear" w:color="auto" w:fill="FFFFFF"/>
        <w:ind w:firstLine="384"/>
        <w:jc w:val="center"/>
        <w:rPr>
          <w:b/>
          <w:bCs/>
          <w:color w:val="000000"/>
          <w:sz w:val="32"/>
          <w:szCs w:val="32"/>
        </w:rPr>
      </w:pPr>
    </w:p>
    <w:p w:rsidR="006E142B" w:rsidRPr="005D0A82" w:rsidRDefault="006E142B" w:rsidP="006E142B">
      <w:pPr>
        <w:shd w:val="clear" w:color="auto" w:fill="FFFFFF"/>
        <w:jc w:val="center"/>
        <w:rPr>
          <w:bCs/>
          <w:color w:val="000000"/>
          <w:sz w:val="32"/>
          <w:szCs w:val="32"/>
        </w:rPr>
      </w:pPr>
      <w:r w:rsidRPr="005D0A82">
        <w:rPr>
          <w:bCs/>
          <w:color w:val="000000"/>
          <w:sz w:val="32"/>
          <w:szCs w:val="32"/>
        </w:rPr>
        <w:t>***</w:t>
      </w:r>
    </w:p>
    <w:p w:rsidR="006E142B" w:rsidRDefault="006E142B" w:rsidP="006E142B">
      <w:pPr>
        <w:shd w:val="clear" w:color="auto" w:fill="FFFFFF"/>
        <w:ind w:right="283"/>
        <w:jc w:val="center"/>
        <w:rPr>
          <w:b/>
          <w:bCs/>
          <w:color w:val="000000"/>
          <w:sz w:val="32"/>
          <w:szCs w:val="32"/>
        </w:rPr>
      </w:pPr>
    </w:p>
    <w:p w:rsidR="006E142B" w:rsidRPr="0077021A" w:rsidRDefault="006E142B" w:rsidP="006E142B">
      <w:pPr>
        <w:shd w:val="clear" w:color="auto" w:fill="FFFFFF"/>
        <w:ind w:right="283" w:firstLine="284"/>
        <w:jc w:val="center"/>
        <w:rPr>
          <w:b/>
          <w:bCs/>
          <w:color w:val="000000"/>
          <w:sz w:val="32"/>
          <w:szCs w:val="32"/>
        </w:rPr>
      </w:pPr>
      <w:r w:rsidRPr="0077021A">
        <w:rPr>
          <w:b/>
          <w:bCs/>
          <w:color w:val="000000"/>
          <w:sz w:val="32"/>
          <w:szCs w:val="32"/>
        </w:rPr>
        <w:t>ТЕМА 5</w:t>
      </w:r>
    </w:p>
    <w:p w:rsidR="006E142B" w:rsidRPr="0077021A" w:rsidRDefault="006E142B" w:rsidP="006E142B">
      <w:pPr>
        <w:shd w:val="clear" w:color="auto" w:fill="FFFFFF"/>
        <w:ind w:right="283"/>
        <w:jc w:val="center"/>
        <w:rPr>
          <w:b/>
          <w:color w:val="000000"/>
          <w:sz w:val="32"/>
          <w:szCs w:val="32"/>
        </w:rPr>
      </w:pPr>
      <w:r w:rsidRPr="0077021A">
        <w:rPr>
          <w:b/>
          <w:color w:val="000000"/>
          <w:sz w:val="32"/>
          <w:szCs w:val="32"/>
        </w:rPr>
        <w:t>Германия в 1920–1923 гг.</w:t>
      </w:r>
    </w:p>
    <w:p w:rsidR="006E142B" w:rsidRPr="0077021A" w:rsidRDefault="006E142B" w:rsidP="006E142B">
      <w:pPr>
        <w:shd w:val="clear" w:color="auto" w:fill="FFFFFF"/>
        <w:spacing w:before="48"/>
        <w:ind w:right="283" w:firstLine="379"/>
        <w:jc w:val="center"/>
        <w:rPr>
          <w:b/>
          <w:i/>
          <w:color w:val="000000"/>
          <w:sz w:val="32"/>
          <w:szCs w:val="32"/>
        </w:rPr>
      </w:pPr>
    </w:p>
    <w:p w:rsidR="006E142B" w:rsidRPr="0077021A" w:rsidRDefault="006E142B" w:rsidP="006E142B">
      <w:pPr>
        <w:widowControl w:val="0"/>
        <w:shd w:val="clear" w:color="auto" w:fill="FFFFFF"/>
        <w:autoSpaceDE w:val="0"/>
        <w:autoSpaceDN w:val="0"/>
        <w:adjustRightInd w:val="0"/>
        <w:ind w:right="283" w:firstLine="240"/>
        <w:jc w:val="both"/>
        <w:rPr>
          <w:i/>
          <w:color w:val="000000"/>
          <w:sz w:val="24"/>
          <w:szCs w:val="24"/>
          <w:lang w:val="be-BY"/>
        </w:rPr>
      </w:pPr>
      <w:r w:rsidRPr="00B44255">
        <w:rPr>
          <w:i/>
          <w:iCs/>
          <w:color w:val="000000"/>
          <w:sz w:val="24"/>
          <w:szCs w:val="24"/>
          <w:u w:val="single"/>
        </w:rPr>
        <w:t>Ключевые слова</w:t>
      </w:r>
      <w:r w:rsidRPr="0077021A">
        <w:rPr>
          <w:i/>
          <w:iCs/>
          <w:color w:val="000000"/>
          <w:sz w:val="24"/>
          <w:szCs w:val="24"/>
        </w:rPr>
        <w:t>:</w:t>
      </w:r>
      <w:r w:rsidRPr="0077021A">
        <w:rPr>
          <w:b/>
          <w:i/>
          <w:color w:val="000000"/>
          <w:sz w:val="24"/>
          <w:szCs w:val="24"/>
          <w:lang w:val="be-BY"/>
        </w:rPr>
        <w:t xml:space="preserve"> </w:t>
      </w:r>
      <w:r w:rsidRPr="0077021A">
        <w:rPr>
          <w:i/>
          <w:color w:val="000000"/>
          <w:sz w:val="24"/>
          <w:szCs w:val="24"/>
          <w:lang w:val="be-BY"/>
        </w:rPr>
        <w:t>путч,</w:t>
      </w:r>
      <w:r w:rsidRPr="0077021A">
        <w:rPr>
          <w:b/>
          <w:i/>
          <w:color w:val="000000"/>
          <w:sz w:val="24"/>
          <w:szCs w:val="24"/>
          <w:lang w:val="be-BY"/>
        </w:rPr>
        <w:t xml:space="preserve"> </w:t>
      </w:r>
      <w:r w:rsidRPr="0077021A">
        <w:rPr>
          <w:i/>
          <w:color w:val="000000"/>
          <w:sz w:val="24"/>
          <w:szCs w:val="24"/>
          <w:lang w:val="be-BY"/>
        </w:rPr>
        <w:t>Рурский кризис,</w:t>
      </w:r>
      <w:r w:rsidRPr="0077021A">
        <w:rPr>
          <w:b/>
          <w:i/>
          <w:color w:val="000000"/>
          <w:sz w:val="24"/>
          <w:szCs w:val="24"/>
          <w:lang w:val="be-BY"/>
        </w:rPr>
        <w:t xml:space="preserve"> </w:t>
      </w:r>
      <w:r w:rsidRPr="0077021A">
        <w:rPr>
          <w:i/>
          <w:color w:val="000000"/>
          <w:sz w:val="24"/>
          <w:szCs w:val="24"/>
          <w:lang w:val="be-BY"/>
        </w:rPr>
        <w:t>оккупация,</w:t>
      </w:r>
      <w:r w:rsidRPr="0077021A">
        <w:rPr>
          <w:i/>
          <w:color w:val="000000"/>
          <w:sz w:val="24"/>
          <w:szCs w:val="24"/>
        </w:rPr>
        <w:t xml:space="preserve"> «</w:t>
      </w:r>
      <w:r w:rsidRPr="0077021A">
        <w:rPr>
          <w:i/>
          <w:color w:val="000000"/>
          <w:sz w:val="24"/>
          <w:szCs w:val="24"/>
          <w:lang w:val="be-BY"/>
        </w:rPr>
        <w:t>пассивное сопротивление</w:t>
      </w:r>
      <w:r w:rsidRPr="0077021A">
        <w:rPr>
          <w:i/>
          <w:color w:val="000000"/>
          <w:sz w:val="24"/>
          <w:szCs w:val="24"/>
        </w:rPr>
        <w:t>»</w:t>
      </w:r>
      <w:r w:rsidRPr="0077021A">
        <w:rPr>
          <w:i/>
          <w:color w:val="000000"/>
          <w:sz w:val="24"/>
          <w:szCs w:val="24"/>
          <w:lang w:val="be-BY"/>
        </w:rPr>
        <w:t xml:space="preserve">, рейхсэкзекуция, сепартизм, </w:t>
      </w:r>
      <w:r w:rsidRPr="0077021A">
        <w:rPr>
          <w:i/>
          <w:color w:val="000000"/>
          <w:sz w:val="24"/>
          <w:szCs w:val="24"/>
        </w:rPr>
        <w:t>«</w:t>
      </w:r>
      <w:r w:rsidRPr="0077021A">
        <w:rPr>
          <w:i/>
          <w:color w:val="000000"/>
          <w:sz w:val="24"/>
          <w:szCs w:val="24"/>
          <w:lang w:val="be-BY"/>
        </w:rPr>
        <w:t>Пивной путч</w:t>
      </w:r>
      <w:r w:rsidRPr="0077021A">
        <w:rPr>
          <w:i/>
          <w:color w:val="000000"/>
          <w:sz w:val="24"/>
          <w:szCs w:val="24"/>
        </w:rPr>
        <w:t>»</w:t>
      </w:r>
      <w:r w:rsidRPr="0077021A">
        <w:rPr>
          <w:i/>
          <w:color w:val="000000"/>
          <w:sz w:val="24"/>
          <w:szCs w:val="24"/>
          <w:lang w:val="be-BY"/>
        </w:rPr>
        <w:t>, НСДАП, фёлькише.</w:t>
      </w:r>
    </w:p>
    <w:p w:rsidR="006E142B" w:rsidRPr="0077021A" w:rsidRDefault="006E142B" w:rsidP="006E142B">
      <w:pPr>
        <w:widowControl w:val="0"/>
        <w:shd w:val="clear" w:color="auto" w:fill="FFFFFF"/>
        <w:autoSpaceDE w:val="0"/>
        <w:autoSpaceDN w:val="0"/>
        <w:adjustRightInd w:val="0"/>
        <w:ind w:right="283"/>
        <w:jc w:val="both"/>
        <w:rPr>
          <w:color w:val="000000"/>
          <w:sz w:val="28"/>
          <w:szCs w:val="28"/>
        </w:rPr>
      </w:pPr>
    </w:p>
    <w:p w:rsidR="006E142B" w:rsidRPr="0077021A" w:rsidRDefault="006E142B" w:rsidP="006E142B">
      <w:pPr>
        <w:widowControl w:val="0"/>
        <w:shd w:val="clear" w:color="auto" w:fill="FFFFFF"/>
        <w:autoSpaceDE w:val="0"/>
        <w:autoSpaceDN w:val="0"/>
        <w:adjustRightInd w:val="0"/>
        <w:ind w:right="283" w:firstLine="600"/>
        <w:rPr>
          <w:b/>
          <w:bCs/>
          <w:color w:val="000000"/>
          <w:sz w:val="25"/>
          <w:szCs w:val="25"/>
        </w:rPr>
      </w:pPr>
      <w:r w:rsidRPr="0077021A">
        <w:rPr>
          <w:b/>
          <w:bCs/>
          <w:color w:val="000000"/>
          <w:sz w:val="25"/>
          <w:szCs w:val="25"/>
        </w:rPr>
        <w:t>План</w:t>
      </w:r>
    </w:p>
    <w:p w:rsidR="006E142B" w:rsidRPr="0077021A" w:rsidRDefault="006E142B" w:rsidP="006E142B">
      <w:pPr>
        <w:numPr>
          <w:ilvl w:val="0"/>
          <w:numId w:val="5"/>
        </w:numPr>
        <w:shd w:val="clear" w:color="auto" w:fill="FFFFFF"/>
        <w:tabs>
          <w:tab w:val="clear" w:pos="1080"/>
          <w:tab w:val="num" w:pos="567"/>
        </w:tabs>
        <w:ind w:left="600" w:right="283"/>
        <w:jc w:val="both"/>
        <w:rPr>
          <w:sz w:val="25"/>
          <w:szCs w:val="25"/>
        </w:rPr>
      </w:pPr>
      <w:r w:rsidRPr="0077021A">
        <w:rPr>
          <w:sz w:val="25"/>
          <w:szCs w:val="25"/>
        </w:rPr>
        <w:t>Путч Каппа–</w:t>
      </w:r>
      <w:proofErr w:type="spellStart"/>
      <w:r w:rsidRPr="0077021A">
        <w:rPr>
          <w:sz w:val="25"/>
          <w:szCs w:val="25"/>
        </w:rPr>
        <w:t>Лютвица</w:t>
      </w:r>
      <w:proofErr w:type="spellEnd"/>
      <w:r w:rsidRPr="0077021A">
        <w:rPr>
          <w:sz w:val="25"/>
          <w:szCs w:val="25"/>
        </w:rPr>
        <w:t xml:space="preserve"> и его последствия.  </w:t>
      </w:r>
    </w:p>
    <w:p w:rsidR="006E142B" w:rsidRPr="0077021A" w:rsidRDefault="006E142B" w:rsidP="006E142B">
      <w:pPr>
        <w:numPr>
          <w:ilvl w:val="0"/>
          <w:numId w:val="5"/>
        </w:numPr>
        <w:shd w:val="clear" w:color="auto" w:fill="FFFFFF"/>
        <w:tabs>
          <w:tab w:val="clear" w:pos="1080"/>
          <w:tab w:val="num" w:pos="567"/>
        </w:tabs>
        <w:ind w:left="600" w:right="283"/>
        <w:jc w:val="both"/>
        <w:rPr>
          <w:sz w:val="25"/>
          <w:szCs w:val="25"/>
        </w:rPr>
      </w:pPr>
      <w:r w:rsidRPr="0077021A">
        <w:rPr>
          <w:sz w:val="25"/>
          <w:szCs w:val="25"/>
        </w:rPr>
        <w:t>Оккупация Рура. Политика «пассивного сопротивления».</w:t>
      </w:r>
    </w:p>
    <w:p w:rsidR="006E142B" w:rsidRPr="0077021A" w:rsidRDefault="006E142B" w:rsidP="006E142B">
      <w:pPr>
        <w:numPr>
          <w:ilvl w:val="0"/>
          <w:numId w:val="5"/>
        </w:numPr>
        <w:shd w:val="clear" w:color="auto" w:fill="FFFFFF"/>
        <w:tabs>
          <w:tab w:val="clear" w:pos="1080"/>
          <w:tab w:val="num" w:pos="567"/>
        </w:tabs>
        <w:ind w:left="600" w:right="283"/>
        <w:jc w:val="both"/>
        <w:rPr>
          <w:sz w:val="25"/>
          <w:szCs w:val="25"/>
        </w:rPr>
      </w:pPr>
      <w:r w:rsidRPr="0077021A">
        <w:rPr>
          <w:sz w:val="25"/>
          <w:szCs w:val="25"/>
        </w:rPr>
        <w:t xml:space="preserve">«Красный Октябрь» в Германии. </w:t>
      </w:r>
      <w:proofErr w:type="spellStart"/>
      <w:r w:rsidRPr="0077021A">
        <w:rPr>
          <w:sz w:val="25"/>
          <w:szCs w:val="25"/>
        </w:rPr>
        <w:t>Рейхсэкзекуция</w:t>
      </w:r>
      <w:proofErr w:type="spellEnd"/>
      <w:r w:rsidRPr="0077021A">
        <w:rPr>
          <w:sz w:val="25"/>
          <w:szCs w:val="25"/>
        </w:rPr>
        <w:t xml:space="preserve"> в Саксонии и Тюрингии. </w:t>
      </w:r>
    </w:p>
    <w:p w:rsidR="006E142B" w:rsidRPr="0077021A" w:rsidRDefault="006E142B" w:rsidP="006E142B">
      <w:pPr>
        <w:numPr>
          <w:ilvl w:val="0"/>
          <w:numId w:val="5"/>
        </w:numPr>
        <w:shd w:val="clear" w:color="auto" w:fill="FFFFFF"/>
        <w:tabs>
          <w:tab w:val="clear" w:pos="1080"/>
          <w:tab w:val="num" w:pos="567"/>
        </w:tabs>
        <w:ind w:left="600" w:right="283"/>
        <w:jc w:val="both"/>
        <w:rPr>
          <w:sz w:val="25"/>
          <w:szCs w:val="25"/>
        </w:rPr>
      </w:pPr>
      <w:r w:rsidRPr="0077021A">
        <w:rPr>
          <w:sz w:val="25"/>
          <w:szCs w:val="25"/>
        </w:rPr>
        <w:t xml:space="preserve">Рейнский сепаратизм. </w:t>
      </w:r>
    </w:p>
    <w:p w:rsidR="006E142B" w:rsidRPr="0077021A" w:rsidRDefault="006E142B" w:rsidP="006E142B">
      <w:pPr>
        <w:numPr>
          <w:ilvl w:val="0"/>
          <w:numId w:val="5"/>
        </w:numPr>
        <w:shd w:val="clear" w:color="auto" w:fill="FFFFFF"/>
        <w:tabs>
          <w:tab w:val="clear" w:pos="1080"/>
          <w:tab w:val="num" w:pos="567"/>
        </w:tabs>
        <w:ind w:left="600" w:right="283"/>
        <w:jc w:val="both"/>
        <w:rPr>
          <w:sz w:val="25"/>
          <w:szCs w:val="25"/>
        </w:rPr>
      </w:pPr>
      <w:r w:rsidRPr="0077021A">
        <w:rPr>
          <w:sz w:val="25"/>
          <w:szCs w:val="25"/>
        </w:rPr>
        <w:t xml:space="preserve">Конфликты Баварии и рейха. </w:t>
      </w:r>
    </w:p>
    <w:p w:rsidR="006E142B" w:rsidRPr="0077021A" w:rsidRDefault="006E142B" w:rsidP="006E142B">
      <w:pPr>
        <w:numPr>
          <w:ilvl w:val="0"/>
          <w:numId w:val="5"/>
        </w:numPr>
        <w:shd w:val="clear" w:color="auto" w:fill="FFFFFF"/>
        <w:tabs>
          <w:tab w:val="clear" w:pos="1080"/>
          <w:tab w:val="num" w:pos="567"/>
        </w:tabs>
        <w:ind w:left="600" w:right="283"/>
        <w:jc w:val="both"/>
        <w:rPr>
          <w:sz w:val="25"/>
          <w:szCs w:val="25"/>
        </w:rPr>
      </w:pPr>
      <w:r w:rsidRPr="0077021A">
        <w:rPr>
          <w:sz w:val="25"/>
          <w:szCs w:val="25"/>
        </w:rPr>
        <w:t xml:space="preserve">Зарождение фашистского движения в Германии, его идейные истоки. «Пивной путч» </w:t>
      </w:r>
      <w:smartTag w:uri="urn:schemas-microsoft-com:office:smarttags" w:element="metricconverter">
        <w:smartTagPr>
          <w:attr w:name="ProductID" w:val="1923 г"/>
        </w:smartTagPr>
        <w:r w:rsidRPr="0077021A">
          <w:rPr>
            <w:sz w:val="25"/>
            <w:szCs w:val="25"/>
          </w:rPr>
          <w:t>1923 г</w:t>
        </w:r>
      </w:smartTag>
      <w:r w:rsidRPr="0077021A">
        <w:rPr>
          <w:sz w:val="25"/>
          <w:szCs w:val="25"/>
        </w:rPr>
        <w:t>.</w:t>
      </w:r>
    </w:p>
    <w:p w:rsidR="006E142B" w:rsidRPr="0077021A" w:rsidRDefault="006E142B" w:rsidP="006E142B">
      <w:pPr>
        <w:shd w:val="clear" w:color="auto" w:fill="FFFFFF"/>
        <w:ind w:left="75" w:right="283"/>
        <w:jc w:val="both"/>
        <w:rPr>
          <w:sz w:val="28"/>
          <w:szCs w:val="28"/>
        </w:rPr>
      </w:pPr>
    </w:p>
    <w:p w:rsidR="006E142B" w:rsidRPr="0077021A" w:rsidRDefault="006E142B" w:rsidP="006E142B">
      <w:pPr>
        <w:ind w:right="283" w:firstLine="708"/>
        <w:jc w:val="both"/>
        <w:rPr>
          <w:sz w:val="28"/>
          <w:szCs w:val="28"/>
        </w:rPr>
      </w:pPr>
      <w:r w:rsidRPr="0077021A">
        <w:rPr>
          <w:sz w:val="28"/>
          <w:szCs w:val="28"/>
        </w:rPr>
        <w:t>На начальном этапе развития Веймарской республики характерной чертой являлось противостояние либерально-демократических и консервативно-реакционных политических кругов в стране. Первые представляли так называемую «</w:t>
      </w:r>
      <w:proofErr w:type="spellStart"/>
      <w:r w:rsidRPr="0077021A">
        <w:rPr>
          <w:sz w:val="28"/>
          <w:szCs w:val="28"/>
        </w:rPr>
        <w:t>веймарскую</w:t>
      </w:r>
      <w:proofErr w:type="spellEnd"/>
      <w:r w:rsidRPr="0077021A">
        <w:rPr>
          <w:sz w:val="28"/>
          <w:szCs w:val="28"/>
        </w:rPr>
        <w:t xml:space="preserve"> коалицию» – объединение социал-демократических и буржуазно-либеральных партий (СДПГ, НДП, Центр), принявших послевоенные и послереволюционные реалии жизни и сотрудничавших в рамках новой конституции. Другое крыло стремилось к реваншу. Оно не принимало ни результатов войны, ни политической системы, созданной революцией. Первой его попыткой был </w:t>
      </w:r>
      <w:proofErr w:type="spellStart"/>
      <w:r w:rsidRPr="0077021A">
        <w:rPr>
          <w:sz w:val="28"/>
          <w:szCs w:val="28"/>
        </w:rPr>
        <w:t>Капповский</w:t>
      </w:r>
      <w:proofErr w:type="spellEnd"/>
      <w:r w:rsidRPr="0077021A">
        <w:rPr>
          <w:sz w:val="28"/>
          <w:szCs w:val="28"/>
        </w:rPr>
        <w:t xml:space="preserve"> путч в марте </w:t>
      </w:r>
      <w:smartTag w:uri="urn:schemas-microsoft-com:office:smarttags" w:element="metricconverter">
        <w:smartTagPr>
          <w:attr w:name="ProductID" w:val="1920 г"/>
        </w:smartTagPr>
        <w:r w:rsidRPr="0077021A">
          <w:rPr>
            <w:sz w:val="28"/>
            <w:szCs w:val="28"/>
          </w:rPr>
          <w:t>1920 г</w:t>
        </w:r>
      </w:smartTag>
      <w:r w:rsidRPr="0077021A">
        <w:rPr>
          <w:sz w:val="28"/>
          <w:szCs w:val="28"/>
        </w:rPr>
        <w:t xml:space="preserve">. Первоначально лидерам путча юнкеру Каппу и генералу </w:t>
      </w:r>
      <w:proofErr w:type="spellStart"/>
      <w:r w:rsidRPr="0077021A">
        <w:rPr>
          <w:sz w:val="28"/>
          <w:szCs w:val="28"/>
        </w:rPr>
        <w:t>Лютвицу</w:t>
      </w:r>
      <w:proofErr w:type="spellEnd"/>
      <w:r w:rsidRPr="0077021A">
        <w:rPr>
          <w:sz w:val="28"/>
          <w:szCs w:val="28"/>
        </w:rPr>
        <w:t xml:space="preserve"> удалось захватить власть в Берлине и в ряде других районов страны. Однако под давлением объединенных демократических сил, в том числе многомиллионных профсоюзов, объявивших всеобщую забастовку, через неделю путчисты были разгромлены. </w:t>
      </w:r>
    </w:p>
    <w:p w:rsidR="006E142B" w:rsidRPr="0077021A" w:rsidRDefault="006E142B" w:rsidP="006E142B">
      <w:pPr>
        <w:ind w:right="283" w:firstLine="600"/>
        <w:jc w:val="both"/>
        <w:rPr>
          <w:sz w:val="28"/>
          <w:szCs w:val="28"/>
        </w:rPr>
      </w:pPr>
      <w:r w:rsidRPr="0077021A">
        <w:rPr>
          <w:sz w:val="28"/>
          <w:szCs w:val="28"/>
        </w:rPr>
        <w:t xml:space="preserve">Кроме традиционных политических сил в Германии этого времени все более активно проявляли себя и новые. С одной стороны, это была правоэкстремистская Национал-социалистическая немецкая рабочая партия (НСДАП), созданная в </w:t>
      </w:r>
      <w:smartTag w:uri="urn:schemas-microsoft-com:office:smarttags" w:element="metricconverter">
        <w:smartTagPr>
          <w:attr w:name="ProductID" w:val="1919 г"/>
        </w:smartTagPr>
        <w:r w:rsidRPr="0077021A">
          <w:rPr>
            <w:sz w:val="28"/>
            <w:szCs w:val="28"/>
          </w:rPr>
          <w:t>1919 г</w:t>
        </w:r>
      </w:smartTag>
      <w:r w:rsidRPr="0077021A">
        <w:rPr>
          <w:sz w:val="28"/>
          <w:szCs w:val="28"/>
        </w:rPr>
        <w:t xml:space="preserve">., с другой стороны – леворадикальная коммунистическая партия Германии (КПГ). И те, и другие стремились разрушить парламентские институты власти. В качестве альтернативы нацисты видели фашистскую диктатуру, коммунисты – диктатуру пролетариата. Коммунисты, находившиеся под руководством Коминтерна, стремились к реализации его стратегической линии – мировой революции. </w:t>
      </w:r>
      <w:r w:rsidRPr="0077021A">
        <w:rPr>
          <w:sz w:val="28"/>
          <w:szCs w:val="28"/>
        </w:rPr>
        <w:lastRenderedPageBreak/>
        <w:t xml:space="preserve">В этой стратегии Германии отводилась ключевая роль. В этой связи КПГ в контакте с руководством Коминтерна (в том числе по инициативе последнего) организовала вооруженные выступления в марте </w:t>
      </w:r>
      <w:smartTag w:uri="urn:schemas-microsoft-com:office:smarttags" w:element="metricconverter">
        <w:smartTagPr>
          <w:attr w:name="ProductID" w:val="1921 г"/>
        </w:smartTagPr>
        <w:r w:rsidRPr="0077021A">
          <w:rPr>
            <w:sz w:val="28"/>
            <w:szCs w:val="28"/>
          </w:rPr>
          <w:t>1921 г</w:t>
        </w:r>
      </w:smartTag>
      <w:r w:rsidRPr="0077021A">
        <w:rPr>
          <w:sz w:val="28"/>
          <w:szCs w:val="28"/>
        </w:rPr>
        <w:t xml:space="preserve">. и осенью </w:t>
      </w:r>
      <w:smartTag w:uri="urn:schemas-microsoft-com:office:smarttags" w:element="metricconverter">
        <w:smartTagPr>
          <w:attr w:name="ProductID" w:val="1923 г"/>
        </w:smartTagPr>
        <w:r w:rsidRPr="0077021A">
          <w:rPr>
            <w:sz w:val="28"/>
            <w:szCs w:val="28"/>
          </w:rPr>
          <w:t>1923 г</w:t>
        </w:r>
      </w:smartTag>
      <w:r w:rsidRPr="0077021A">
        <w:rPr>
          <w:sz w:val="28"/>
          <w:szCs w:val="28"/>
        </w:rPr>
        <w:t xml:space="preserve">., которые с самого начала были обречены на провал и в итоге завершились поражением, жертвами и преследованием их участников. Столь же авантюристическим было выступление национал-социалистов в Мюнхене, так называемый «Пивной путч» осенью </w:t>
      </w:r>
      <w:smartTag w:uri="urn:schemas-microsoft-com:office:smarttags" w:element="metricconverter">
        <w:smartTagPr>
          <w:attr w:name="ProductID" w:val="1923 г"/>
        </w:smartTagPr>
        <w:r w:rsidRPr="0077021A">
          <w:rPr>
            <w:sz w:val="28"/>
            <w:szCs w:val="28"/>
          </w:rPr>
          <w:t>1923 г</w:t>
        </w:r>
      </w:smartTag>
      <w:r w:rsidRPr="0077021A">
        <w:rPr>
          <w:sz w:val="28"/>
          <w:szCs w:val="28"/>
        </w:rPr>
        <w:t>., который был подавлен полицией. После этих событий в Веймарской республике наступил период относительной политической стабильности.</w:t>
      </w:r>
    </w:p>
    <w:p w:rsidR="006E142B" w:rsidRPr="0077021A" w:rsidRDefault="006E142B" w:rsidP="006E142B">
      <w:pPr>
        <w:ind w:right="283" w:firstLine="600"/>
        <w:jc w:val="both"/>
        <w:rPr>
          <w:sz w:val="28"/>
          <w:szCs w:val="28"/>
        </w:rPr>
      </w:pPr>
      <w:r w:rsidRPr="0077021A">
        <w:rPr>
          <w:sz w:val="28"/>
          <w:szCs w:val="28"/>
        </w:rPr>
        <w:t>К моменту окончания Первой мировой войны вопрос о франко-германской границе, или «рейнский вопрос», превратился в один из важнейших объектов внутри- и внешнеполитической дискуссии во Франции.</w:t>
      </w:r>
      <w:r w:rsidRPr="0077021A">
        <w:rPr>
          <w:sz w:val="28"/>
          <w:szCs w:val="28"/>
          <w:vertAlign w:val="superscript"/>
        </w:rPr>
        <w:t xml:space="preserve"> </w:t>
      </w:r>
      <w:r w:rsidRPr="0077021A">
        <w:rPr>
          <w:sz w:val="28"/>
          <w:szCs w:val="28"/>
        </w:rPr>
        <w:t xml:space="preserve">Повышенное внимание к западногерманским областям было продиктовано стремлением Парижа обезопасить страну от новой агрессии с востока. </w:t>
      </w:r>
    </w:p>
    <w:p w:rsidR="006E142B" w:rsidRPr="0077021A" w:rsidRDefault="006E142B" w:rsidP="006E142B">
      <w:pPr>
        <w:ind w:right="283" w:firstLine="600"/>
        <w:jc w:val="both"/>
        <w:rPr>
          <w:sz w:val="28"/>
          <w:szCs w:val="28"/>
          <w:vertAlign w:val="superscript"/>
        </w:rPr>
      </w:pPr>
      <w:r w:rsidRPr="0077021A">
        <w:rPr>
          <w:sz w:val="28"/>
          <w:szCs w:val="28"/>
        </w:rPr>
        <w:t xml:space="preserve">Одним из наиболее жестких приверженцев «теории максимальных требований» (по отношению к Германии) был главнокомандующий войсками союзников маршал </w:t>
      </w:r>
      <w:proofErr w:type="spellStart"/>
      <w:r w:rsidRPr="0077021A">
        <w:rPr>
          <w:sz w:val="28"/>
          <w:szCs w:val="28"/>
        </w:rPr>
        <w:t>Фош</w:t>
      </w:r>
      <w:proofErr w:type="spellEnd"/>
      <w:r w:rsidRPr="0077021A">
        <w:rPr>
          <w:sz w:val="28"/>
          <w:szCs w:val="28"/>
        </w:rPr>
        <w:t xml:space="preserve">, предложивший в ходе состоявшейся 30 ноября 1918 г. встречи с участием Ллойд Джорджа, </w:t>
      </w:r>
      <w:proofErr w:type="spellStart"/>
      <w:r w:rsidRPr="0077021A">
        <w:rPr>
          <w:sz w:val="28"/>
          <w:szCs w:val="28"/>
        </w:rPr>
        <w:t>Бальфура</w:t>
      </w:r>
      <w:proofErr w:type="spellEnd"/>
      <w:r w:rsidRPr="0077021A">
        <w:rPr>
          <w:sz w:val="28"/>
          <w:szCs w:val="28"/>
        </w:rPr>
        <w:t xml:space="preserve"> и Вильсона закрепить де-юре установленную перемирием «военную границу» и санкционировать выход левобережного Рейна из состава рейха. С этой целью в ноябре 1918 г. </w:t>
      </w:r>
      <w:proofErr w:type="spellStart"/>
      <w:r w:rsidRPr="0077021A">
        <w:rPr>
          <w:sz w:val="28"/>
          <w:szCs w:val="28"/>
        </w:rPr>
        <w:t>Фош</w:t>
      </w:r>
      <w:proofErr w:type="spellEnd"/>
      <w:r w:rsidRPr="0077021A">
        <w:rPr>
          <w:sz w:val="28"/>
          <w:szCs w:val="28"/>
        </w:rPr>
        <w:t xml:space="preserve"> создал специальную комиссию под руководством генерала </w:t>
      </w:r>
      <w:proofErr w:type="spellStart"/>
      <w:r w:rsidRPr="0077021A">
        <w:rPr>
          <w:sz w:val="28"/>
          <w:szCs w:val="28"/>
        </w:rPr>
        <w:t>Тирара</w:t>
      </w:r>
      <w:proofErr w:type="spellEnd"/>
      <w:r w:rsidRPr="0077021A">
        <w:rPr>
          <w:sz w:val="28"/>
          <w:szCs w:val="28"/>
        </w:rPr>
        <w:t xml:space="preserve">, в задачи которой входило решение вопросов административного, политического и экономического характера в зоне в оккупации. Ее работа сопровождалась развернувшимся к тому времени на оккупированных территориях массовым движением за независимость (под лозунгом «Прочь от Пруссии!»). Его возглавил обер-бургомистр Кельна К. Аденауэр и активно поддерживало региональное отделение партии Центра. 27 ноября был образован надпартийный «Союз освобождения немецкого </w:t>
      </w:r>
      <w:proofErr w:type="spellStart"/>
      <w:r w:rsidRPr="0077021A">
        <w:rPr>
          <w:sz w:val="28"/>
          <w:szCs w:val="28"/>
        </w:rPr>
        <w:t>Рейнланда</w:t>
      </w:r>
      <w:proofErr w:type="spellEnd"/>
      <w:r w:rsidRPr="0077021A">
        <w:rPr>
          <w:sz w:val="28"/>
          <w:szCs w:val="28"/>
        </w:rPr>
        <w:t>», призванный вести пропагандистскую кампанию в пользу создания «Рейнско-Вестфальской республики в составе немецкого рейха».</w:t>
      </w:r>
      <w:r w:rsidRPr="0077021A">
        <w:rPr>
          <w:sz w:val="28"/>
          <w:szCs w:val="28"/>
          <w:vertAlign w:val="superscript"/>
        </w:rPr>
        <w:t xml:space="preserve"> </w:t>
      </w:r>
    </w:p>
    <w:p w:rsidR="006E142B" w:rsidRPr="0077021A" w:rsidRDefault="006E142B" w:rsidP="006E142B">
      <w:pPr>
        <w:ind w:right="283" w:firstLine="600"/>
        <w:jc w:val="both"/>
        <w:rPr>
          <w:sz w:val="28"/>
          <w:szCs w:val="28"/>
        </w:rPr>
      </w:pPr>
      <w:r w:rsidRPr="0077021A">
        <w:rPr>
          <w:sz w:val="28"/>
          <w:szCs w:val="28"/>
        </w:rPr>
        <w:t xml:space="preserve">Реализовать на практике идею западногерманского государства Аденауэру так и не удалось. 10 февраля 1919 г. Национальное собрание приняло «Закон о временной государственной власти», исключавший возможность территориальных преобразований без санкции заинтересованных земель. В такой ситуации </w:t>
      </w:r>
      <w:proofErr w:type="spellStart"/>
      <w:r w:rsidRPr="0077021A">
        <w:rPr>
          <w:sz w:val="28"/>
          <w:szCs w:val="28"/>
        </w:rPr>
        <w:t>обер-бергомистр</w:t>
      </w:r>
      <w:proofErr w:type="spellEnd"/>
      <w:r w:rsidRPr="0077021A">
        <w:rPr>
          <w:sz w:val="28"/>
          <w:szCs w:val="28"/>
        </w:rPr>
        <w:t xml:space="preserve"> принял решение отложить активные действия до принятия новой конституции. С этого момента инициатива перешла в руки радикальных сепаратистов, отличие которых от сторонников «легального» государства состояло не во взглядах на конечную цель, а в методах и средствах ее достижения.</w:t>
      </w:r>
      <w:r w:rsidRPr="0077021A">
        <w:rPr>
          <w:color w:val="FF0000"/>
          <w:sz w:val="28"/>
          <w:szCs w:val="28"/>
        </w:rPr>
        <w:t xml:space="preserve"> </w:t>
      </w:r>
      <w:r w:rsidRPr="0077021A">
        <w:rPr>
          <w:sz w:val="28"/>
          <w:szCs w:val="28"/>
        </w:rPr>
        <w:t xml:space="preserve">С молчаливого одобрения французов 1 июня 1919 г. в Висбадене Г.А. </w:t>
      </w:r>
      <w:proofErr w:type="spellStart"/>
      <w:r w:rsidRPr="0077021A">
        <w:rPr>
          <w:sz w:val="28"/>
          <w:szCs w:val="28"/>
        </w:rPr>
        <w:t>Дортен</w:t>
      </w:r>
      <w:proofErr w:type="spellEnd"/>
      <w:r w:rsidRPr="0077021A">
        <w:rPr>
          <w:sz w:val="28"/>
          <w:szCs w:val="28"/>
        </w:rPr>
        <w:t xml:space="preserve"> провозгласил «Рейнскую республику» в составе </w:t>
      </w:r>
      <w:proofErr w:type="spellStart"/>
      <w:r w:rsidRPr="0077021A">
        <w:rPr>
          <w:sz w:val="28"/>
          <w:szCs w:val="28"/>
        </w:rPr>
        <w:t>Рейнланда</w:t>
      </w:r>
      <w:proofErr w:type="spellEnd"/>
      <w:r w:rsidRPr="0077021A">
        <w:rPr>
          <w:sz w:val="28"/>
          <w:szCs w:val="28"/>
        </w:rPr>
        <w:t xml:space="preserve">, Альт-Нассау, </w:t>
      </w:r>
      <w:proofErr w:type="spellStart"/>
      <w:r w:rsidRPr="0077021A">
        <w:rPr>
          <w:sz w:val="28"/>
          <w:szCs w:val="28"/>
        </w:rPr>
        <w:t>Рейнгессена</w:t>
      </w:r>
      <w:proofErr w:type="spellEnd"/>
      <w:r w:rsidRPr="0077021A">
        <w:rPr>
          <w:sz w:val="28"/>
          <w:szCs w:val="28"/>
        </w:rPr>
        <w:t xml:space="preserve"> и </w:t>
      </w:r>
      <w:proofErr w:type="spellStart"/>
      <w:r w:rsidRPr="0077021A">
        <w:rPr>
          <w:sz w:val="28"/>
          <w:szCs w:val="28"/>
        </w:rPr>
        <w:t>Рейнпфальца</w:t>
      </w:r>
      <w:proofErr w:type="spellEnd"/>
      <w:r w:rsidRPr="0077021A">
        <w:rPr>
          <w:sz w:val="28"/>
          <w:szCs w:val="28"/>
        </w:rPr>
        <w:t xml:space="preserve">, однако она оказалась не жизнеспособной. Она </w:t>
      </w:r>
      <w:r w:rsidRPr="0077021A">
        <w:rPr>
          <w:sz w:val="28"/>
          <w:szCs w:val="28"/>
        </w:rPr>
        <w:lastRenderedPageBreak/>
        <w:t xml:space="preserve">просуществовала несколько дней и едва ли нашла отклик в среде местного населения.  </w:t>
      </w:r>
    </w:p>
    <w:p w:rsidR="006E142B" w:rsidRPr="0077021A" w:rsidRDefault="006E142B" w:rsidP="006E142B">
      <w:pPr>
        <w:ind w:right="283" w:firstLine="600"/>
        <w:jc w:val="both"/>
        <w:rPr>
          <w:sz w:val="28"/>
          <w:szCs w:val="28"/>
        </w:rPr>
      </w:pPr>
      <w:r w:rsidRPr="0077021A">
        <w:rPr>
          <w:sz w:val="28"/>
          <w:szCs w:val="28"/>
        </w:rPr>
        <w:t>Подписание Версальского мирного договора и принятие Веймарской конституции, установившей легальную процедуру территориальных преобразований в Германии, стабилизировали обстановку в зоне оккупации, пусть и на короткое время. Заметно снизилась активность сторонников рейнской автономии. Тем не менее, вопрос о гарантиях безопасности франко-германской границы оставался краеугольным в списке внешнеполитических требований французской правящей элиты, стремившейся реализовать преимущества оккупационного режима.</w:t>
      </w:r>
    </w:p>
    <w:p w:rsidR="006E142B" w:rsidRPr="0077021A" w:rsidRDefault="006E142B" w:rsidP="006E142B">
      <w:pPr>
        <w:ind w:right="283" w:firstLine="600"/>
        <w:jc w:val="both"/>
        <w:rPr>
          <w:sz w:val="28"/>
          <w:szCs w:val="28"/>
        </w:rPr>
      </w:pPr>
      <w:r w:rsidRPr="0077021A">
        <w:rPr>
          <w:sz w:val="28"/>
          <w:szCs w:val="28"/>
        </w:rPr>
        <w:t xml:space="preserve">После неудач в деле создания буферного рейнского государства в 1918-1919 гг. Париж избрал гибкую тактику «мирного проникновения». Французские интеллектуалы искренне верили в потенциал мирной пропаганды, поэтому придавали большое значение просвещению и «перевоспитанию». Гастроли французских театров, выставки, языковые курсы, обмен учащимися, тесные контакты с католической церковью, издательская деятельность и т. д. являлись важнейшими аспектами французской культурной политики 1920–1922 гг. С ее помощью правительство </w:t>
      </w:r>
      <w:proofErr w:type="spellStart"/>
      <w:r w:rsidRPr="0077021A">
        <w:rPr>
          <w:sz w:val="28"/>
          <w:szCs w:val="28"/>
        </w:rPr>
        <w:t>Бриана</w:t>
      </w:r>
      <w:proofErr w:type="spellEnd"/>
      <w:r w:rsidRPr="0077021A">
        <w:rPr>
          <w:sz w:val="28"/>
          <w:szCs w:val="28"/>
        </w:rPr>
        <w:t xml:space="preserve"> рассчитывало завоевать симпатии местного населения и ослабить влияние прусской бюрократии. Франция спонсировала лояльную немецкую прессу, скупала местные периодические издания, занималась выпуском собственных газет и журналов. </w:t>
      </w:r>
      <w:r w:rsidRPr="0077021A">
        <w:rPr>
          <w:sz w:val="28"/>
          <w:szCs w:val="28"/>
          <w:lang w:val="be-BY"/>
        </w:rPr>
        <w:t>Н</w:t>
      </w:r>
      <w:r w:rsidRPr="0077021A">
        <w:rPr>
          <w:sz w:val="28"/>
          <w:szCs w:val="28"/>
        </w:rPr>
        <w:t>а оккупированных территориях</w:t>
      </w:r>
      <w:r w:rsidRPr="0077021A">
        <w:rPr>
          <w:sz w:val="28"/>
          <w:szCs w:val="28"/>
          <w:lang w:val="be-BY"/>
        </w:rPr>
        <w:t xml:space="preserve"> открывались учебные заведения</w:t>
      </w:r>
      <w:r w:rsidRPr="0077021A">
        <w:rPr>
          <w:sz w:val="28"/>
          <w:szCs w:val="28"/>
        </w:rPr>
        <w:t xml:space="preserve">. Особой заботой Париж окружил влиятельную в среде местного населения католическую церковь. </w:t>
      </w:r>
    </w:p>
    <w:p w:rsidR="006E142B" w:rsidRPr="0077021A" w:rsidRDefault="006E142B" w:rsidP="006E142B">
      <w:pPr>
        <w:ind w:right="283" w:firstLine="600"/>
        <w:jc w:val="both"/>
        <w:rPr>
          <w:sz w:val="28"/>
          <w:szCs w:val="28"/>
        </w:rPr>
      </w:pPr>
      <w:r w:rsidRPr="0077021A">
        <w:rPr>
          <w:sz w:val="28"/>
          <w:szCs w:val="28"/>
        </w:rPr>
        <w:t xml:space="preserve">И все же важнейшим рычагом «рейнской политики» </w:t>
      </w:r>
      <w:proofErr w:type="gramStart"/>
      <w:r w:rsidRPr="0077021A">
        <w:rPr>
          <w:sz w:val="28"/>
          <w:szCs w:val="28"/>
        </w:rPr>
        <w:t>в начале</w:t>
      </w:r>
      <w:proofErr w:type="gramEnd"/>
      <w:r w:rsidRPr="0077021A">
        <w:rPr>
          <w:sz w:val="28"/>
          <w:szCs w:val="28"/>
        </w:rPr>
        <w:t xml:space="preserve"> 1920-х гг. оставались репарации, выплату которых французское правительство пыталось увязать с проблемой гарантий безопасности собственных границ. Крайне жестким оппонентом Берлина зарекомендовал себя Пуанкаре, в исполнении которого «рейнская политика» приобрела воистину провокационный характер. Любые попытки Берлина пересмотреть сроки погашения репараций блокировались. Правительство Третьей республики не желало идти на компромиссы, угрожая Германии оккупацией Рурской области в случае невыполнения репарационных обязательств. Франция усердно искала повод для введения санкций, и он представился в начале января 1923 г., когда в Рур вошли пять французских и одна бельгийская дивизии. Область была отделена таможенными барьерами от остальной части Германии. Вводились ограничения на ввоз и вывоз товаров; железные дороги перешли в управление французских специалистов. Формально оккупация рассматривалась Парижем как гарантия соблюдения рейхом репарационных обязательств. На деле Париж рассчитывал на более благоприятное, нежели в 1919 г., решение «пограничного вопроса». </w:t>
      </w:r>
    </w:p>
    <w:p w:rsidR="006E142B" w:rsidRPr="0077021A" w:rsidRDefault="006E142B" w:rsidP="006E142B">
      <w:pPr>
        <w:ind w:right="283" w:firstLine="600"/>
        <w:jc w:val="both"/>
        <w:rPr>
          <w:sz w:val="28"/>
          <w:szCs w:val="28"/>
        </w:rPr>
      </w:pPr>
      <w:r w:rsidRPr="0077021A">
        <w:rPr>
          <w:sz w:val="28"/>
          <w:szCs w:val="28"/>
        </w:rPr>
        <w:t>Одним из последствий Рурского кризиса на оккупированных территориях  стала резкая активизация радикальных сепаратистских групп и объединений, опиравшихся в своей деятельности на финансово-</w:t>
      </w:r>
      <w:r w:rsidRPr="0077021A">
        <w:rPr>
          <w:sz w:val="28"/>
          <w:szCs w:val="28"/>
        </w:rPr>
        <w:lastRenderedPageBreak/>
        <w:t xml:space="preserve">административную помощь Франции. </w:t>
      </w:r>
      <w:proofErr w:type="gramStart"/>
      <w:r w:rsidRPr="0077021A">
        <w:rPr>
          <w:sz w:val="28"/>
          <w:szCs w:val="28"/>
        </w:rPr>
        <w:t>Для последней большим разочарованием стал тот факт, что после непродолжительных колебаний 1918–1919 гг. не только рейнские партии, объединения, профсоюзы, культурные учреждения, религиозные общества, но и представители местной буржуазии с рабочим классом выступили противниками сепаратизма.</w:t>
      </w:r>
      <w:proofErr w:type="gramEnd"/>
      <w:r w:rsidRPr="0077021A">
        <w:rPr>
          <w:sz w:val="28"/>
          <w:szCs w:val="28"/>
        </w:rPr>
        <w:t xml:space="preserve"> Стало очевидно, что с помощью культурной пропаганды и экономических преференций региону завоевать симпатии местного населения не удастся. Поэтому Париж спешил воспользоваться положением тяжелейшего финансово-экономического, социального и политического кризиса, в котором оказалась Германия к осени 1923 г. </w:t>
      </w:r>
    </w:p>
    <w:p w:rsidR="006E142B" w:rsidRPr="0077021A" w:rsidRDefault="006E142B" w:rsidP="006E142B">
      <w:pPr>
        <w:ind w:right="283" w:firstLine="600"/>
        <w:jc w:val="both"/>
        <w:rPr>
          <w:i/>
          <w:sz w:val="28"/>
          <w:szCs w:val="28"/>
          <w:u w:val="single"/>
        </w:rPr>
      </w:pPr>
      <w:r w:rsidRPr="0077021A">
        <w:rPr>
          <w:sz w:val="28"/>
          <w:szCs w:val="28"/>
        </w:rPr>
        <w:t xml:space="preserve">21 октября в </w:t>
      </w:r>
      <w:proofErr w:type="spellStart"/>
      <w:r w:rsidRPr="0077021A">
        <w:rPr>
          <w:sz w:val="28"/>
          <w:szCs w:val="28"/>
        </w:rPr>
        <w:t>Ахене</w:t>
      </w:r>
      <w:proofErr w:type="spellEnd"/>
      <w:r w:rsidRPr="0077021A">
        <w:rPr>
          <w:sz w:val="28"/>
          <w:szCs w:val="28"/>
        </w:rPr>
        <w:t xml:space="preserve"> произошел сепаратистский </w:t>
      </w:r>
      <w:proofErr w:type="gramStart"/>
      <w:r w:rsidRPr="0077021A">
        <w:rPr>
          <w:sz w:val="28"/>
          <w:szCs w:val="28"/>
        </w:rPr>
        <w:t>мятеж</w:t>
      </w:r>
      <w:proofErr w:type="gramEnd"/>
      <w:r w:rsidRPr="0077021A">
        <w:rPr>
          <w:sz w:val="28"/>
          <w:szCs w:val="28"/>
        </w:rPr>
        <w:t xml:space="preserve"> и была провозглашена  независимая «Рейнская республика». Пуанкаре без колебаний встал на сторону сепаратистов и заявил о выделении им денежных средств.</w:t>
      </w:r>
      <w:r w:rsidRPr="0077021A">
        <w:rPr>
          <w:sz w:val="28"/>
          <w:szCs w:val="28"/>
          <w:u w:val="single"/>
          <w:vertAlign w:val="superscript"/>
        </w:rPr>
        <w:t xml:space="preserve"> </w:t>
      </w:r>
    </w:p>
    <w:p w:rsidR="006E142B" w:rsidRPr="0077021A" w:rsidRDefault="006E142B" w:rsidP="006E142B">
      <w:pPr>
        <w:ind w:right="283" w:firstLine="600"/>
        <w:jc w:val="both"/>
        <w:rPr>
          <w:sz w:val="28"/>
          <w:szCs w:val="28"/>
          <w:u w:val="single"/>
        </w:rPr>
      </w:pPr>
      <w:proofErr w:type="gramStart"/>
      <w:r w:rsidRPr="0077021A">
        <w:rPr>
          <w:sz w:val="28"/>
          <w:szCs w:val="28"/>
        </w:rPr>
        <w:t>Подобная политика поощрения рейнского сепаратизма вызвала недовольство в Великобритании. 30 октября 1923 г. правительство Соединенного Королевства направило ноты в Париж, Брюссель и Рим, предупредив о тяжелых последствиях распада Германии и об опасности сепаратизма как фактора дестабилизации социальных и политических отношений в зоне оккупации. 8 ноября британский посол в Париже обвинил Францию в пособничестве сепаратистам.</w:t>
      </w:r>
      <w:proofErr w:type="gramEnd"/>
      <w:r w:rsidRPr="0077021A">
        <w:rPr>
          <w:sz w:val="28"/>
          <w:szCs w:val="28"/>
        </w:rPr>
        <w:t xml:space="preserve"> Двумя днями позже Лондон уведомил </w:t>
      </w:r>
      <w:proofErr w:type="gramStart"/>
      <w:r w:rsidRPr="0077021A">
        <w:rPr>
          <w:sz w:val="28"/>
          <w:szCs w:val="28"/>
        </w:rPr>
        <w:t>Париж</w:t>
      </w:r>
      <w:proofErr w:type="gramEnd"/>
      <w:r w:rsidRPr="0077021A">
        <w:rPr>
          <w:sz w:val="28"/>
          <w:szCs w:val="28"/>
        </w:rPr>
        <w:t xml:space="preserve"> и Брюссель о категорическом неприятии территориального раздела Германии. </w:t>
      </w:r>
    </w:p>
    <w:p w:rsidR="006E142B" w:rsidRPr="0077021A" w:rsidRDefault="006E142B" w:rsidP="006E142B">
      <w:pPr>
        <w:ind w:right="283" w:firstLine="600"/>
        <w:jc w:val="both"/>
        <w:rPr>
          <w:sz w:val="28"/>
          <w:szCs w:val="28"/>
        </w:rPr>
      </w:pPr>
      <w:r w:rsidRPr="0077021A">
        <w:rPr>
          <w:sz w:val="28"/>
          <w:szCs w:val="28"/>
        </w:rPr>
        <w:t xml:space="preserve">После безуспешных попыток согласовать дальнейшие действия с Бельгией французское правительство прекратило открытую поддержку сепаратистов. Отныне внимание уделялось работе с официальными органами местной власти и ведущими политическими силами региона. 22 декабря </w:t>
      </w:r>
      <w:proofErr w:type="spellStart"/>
      <w:r w:rsidRPr="0077021A">
        <w:rPr>
          <w:sz w:val="28"/>
          <w:szCs w:val="28"/>
        </w:rPr>
        <w:t>Тирар</w:t>
      </w:r>
      <w:proofErr w:type="spellEnd"/>
      <w:r w:rsidRPr="0077021A">
        <w:rPr>
          <w:sz w:val="28"/>
          <w:szCs w:val="28"/>
        </w:rPr>
        <w:t xml:space="preserve"> проинформировал «рейнское правительство» о запрете на деятельность сепаратистских групп и объединений, после чего установил временные рамки для добровольной ликвидации организационной структуры движения. </w:t>
      </w:r>
      <w:proofErr w:type="gramStart"/>
      <w:r w:rsidRPr="0077021A">
        <w:rPr>
          <w:sz w:val="28"/>
          <w:szCs w:val="28"/>
        </w:rPr>
        <w:t>В начале</w:t>
      </w:r>
      <w:proofErr w:type="gramEnd"/>
      <w:r w:rsidRPr="0077021A">
        <w:rPr>
          <w:sz w:val="28"/>
          <w:szCs w:val="28"/>
        </w:rPr>
        <w:t xml:space="preserve"> 1924 г. сепаратисты утратили остатки власти. Таким образом, попытка создания государства на левом берегу Рейна провалилась. Сменивший в апреле 1924 г. Пуанкаре на посту главы французского кабинета </w:t>
      </w:r>
      <w:proofErr w:type="spellStart"/>
      <w:r w:rsidRPr="0077021A">
        <w:rPr>
          <w:sz w:val="28"/>
          <w:szCs w:val="28"/>
        </w:rPr>
        <w:t>Эррио</w:t>
      </w:r>
      <w:proofErr w:type="spellEnd"/>
      <w:r w:rsidRPr="0077021A">
        <w:rPr>
          <w:sz w:val="28"/>
          <w:szCs w:val="28"/>
        </w:rPr>
        <w:t xml:space="preserve"> отказался от силовой политики предшественника. Согласно «Рейнскому гарантийному пакту», подписанному в ходе </w:t>
      </w:r>
      <w:proofErr w:type="spellStart"/>
      <w:r w:rsidRPr="0077021A">
        <w:rPr>
          <w:sz w:val="28"/>
          <w:szCs w:val="28"/>
        </w:rPr>
        <w:t>Локарнской</w:t>
      </w:r>
      <w:proofErr w:type="spellEnd"/>
      <w:r w:rsidRPr="0077021A">
        <w:rPr>
          <w:sz w:val="28"/>
          <w:szCs w:val="28"/>
        </w:rPr>
        <w:t xml:space="preserve"> конференции </w:t>
      </w:r>
      <w:r w:rsidRPr="0077021A">
        <w:rPr>
          <w:sz w:val="28"/>
          <w:szCs w:val="28"/>
          <w:lang w:val="be-BY"/>
        </w:rPr>
        <w:t xml:space="preserve">(1925), </w:t>
      </w:r>
      <w:r w:rsidRPr="0077021A">
        <w:rPr>
          <w:sz w:val="28"/>
          <w:szCs w:val="28"/>
        </w:rPr>
        <w:t xml:space="preserve">«Париж снял притязания на Рурскую область, а Берлин – на Эльзас и Лотарингию. Рейнское движение вступило в фазу затяжного кризиса. В 1926 г. начался поэтапный вывод войск союзников с оккупированных территорий, завершившийся летом 1930 г. эвакуацией французских подразделений из Майнца, Трира и Висбадена. </w:t>
      </w:r>
    </w:p>
    <w:p w:rsidR="006E142B" w:rsidRPr="0077021A" w:rsidRDefault="006E142B" w:rsidP="006E142B">
      <w:pPr>
        <w:spacing w:line="276" w:lineRule="auto"/>
        <w:ind w:right="283" w:firstLine="708"/>
        <w:jc w:val="both"/>
        <w:rPr>
          <w:sz w:val="28"/>
          <w:szCs w:val="28"/>
        </w:rPr>
      </w:pPr>
      <w:r w:rsidRPr="0077021A">
        <w:rPr>
          <w:sz w:val="28"/>
          <w:szCs w:val="28"/>
        </w:rPr>
        <w:t xml:space="preserve">24 февраля 1920 г. на базе Немецкой рабочей партии (ДАП) была образована Национал-социалистическая немецкая рабочая партия (НСДАП). Местом действий стал Мюнхен, на то время – прибежище </w:t>
      </w:r>
      <w:r w:rsidRPr="0077021A">
        <w:rPr>
          <w:sz w:val="28"/>
          <w:szCs w:val="28"/>
        </w:rPr>
        <w:lastRenderedPageBreak/>
        <w:t xml:space="preserve">большинства националистических, республиканских и антидемократических сил страны. Партию возглавил А. Гитлер. </w:t>
      </w:r>
      <w:proofErr w:type="gramStart"/>
      <w:r w:rsidRPr="0077021A">
        <w:rPr>
          <w:sz w:val="28"/>
          <w:szCs w:val="28"/>
        </w:rPr>
        <w:t xml:space="preserve">Программа НСДАП получила название «25 пунктов», главными из которых стали: отмена Версальского мирного договора; объединение всех немцев в Великую Германию; участие рабочих и служащих в распределении прибыли крупных коммерческих предприятий; предоставление гражданства только представителям немецкой нации; приостановка иммиграции </w:t>
      </w:r>
      <w:proofErr w:type="spellStart"/>
      <w:r w:rsidRPr="0077021A">
        <w:rPr>
          <w:sz w:val="28"/>
          <w:szCs w:val="28"/>
        </w:rPr>
        <w:t>немнемецкого</w:t>
      </w:r>
      <w:proofErr w:type="spellEnd"/>
      <w:r w:rsidRPr="0077021A">
        <w:rPr>
          <w:sz w:val="28"/>
          <w:szCs w:val="28"/>
        </w:rPr>
        <w:t xml:space="preserve"> населения; проведение земельной реформы в интересах нации; замена римского права немецким народным правом;</w:t>
      </w:r>
      <w:proofErr w:type="gramEnd"/>
      <w:r w:rsidRPr="0077021A">
        <w:rPr>
          <w:sz w:val="28"/>
          <w:szCs w:val="28"/>
        </w:rPr>
        <w:t xml:space="preserve"> создание народной армии; создание сильной централизованной власти; укрепление народного сообщества. </w:t>
      </w:r>
    </w:p>
    <w:p w:rsidR="006E142B" w:rsidRPr="0077021A" w:rsidRDefault="006E142B" w:rsidP="006E142B">
      <w:pPr>
        <w:spacing w:line="276" w:lineRule="auto"/>
        <w:ind w:right="283" w:firstLine="708"/>
        <w:jc w:val="both"/>
        <w:rPr>
          <w:sz w:val="28"/>
          <w:szCs w:val="28"/>
        </w:rPr>
      </w:pPr>
      <w:r w:rsidRPr="0077021A">
        <w:rPr>
          <w:sz w:val="28"/>
          <w:szCs w:val="28"/>
        </w:rPr>
        <w:t xml:space="preserve">Партия строилась по территориальному принципу, имела четкую иерархическую структуру. Ее председатель обладал абсолютной, неограниченной властью. Текущее руководство осуществляли </w:t>
      </w:r>
      <w:proofErr w:type="spellStart"/>
      <w:r w:rsidRPr="0077021A">
        <w:rPr>
          <w:sz w:val="28"/>
          <w:szCs w:val="28"/>
        </w:rPr>
        <w:t>рейхсляйтеры</w:t>
      </w:r>
      <w:proofErr w:type="spellEnd"/>
      <w:r w:rsidRPr="0077021A">
        <w:rPr>
          <w:sz w:val="28"/>
          <w:szCs w:val="28"/>
        </w:rPr>
        <w:t xml:space="preserve"> (18). С апреля 1933 по май 1941 г. заместителем Гитлера являлся Рудольф Гесс. </w:t>
      </w:r>
    </w:p>
    <w:p w:rsidR="006E142B" w:rsidRPr="0077021A" w:rsidRDefault="006E142B" w:rsidP="006E142B">
      <w:pPr>
        <w:spacing w:line="276" w:lineRule="auto"/>
        <w:ind w:right="283" w:firstLine="708"/>
        <w:jc w:val="both"/>
        <w:rPr>
          <w:sz w:val="28"/>
          <w:szCs w:val="28"/>
        </w:rPr>
      </w:pPr>
      <w:r w:rsidRPr="0077021A">
        <w:rPr>
          <w:sz w:val="28"/>
          <w:szCs w:val="28"/>
        </w:rPr>
        <w:t xml:space="preserve">После неудавшегося путча, который имел место 8 и 9 ноября 1923 г. в Мюнхене, НСДАП была запрещена, ее имущество конфисковано, а офис закрыт. Гитлер был осужден. В итоге на выборы в мае 1924 г. НСДАП пошла в альянсе с Немецкой народной партией свободы. В декабре 1924 Гитлер был условно досрочно освобожден. Ему </w:t>
      </w:r>
      <w:proofErr w:type="spellStart"/>
      <w:r w:rsidRPr="0077021A">
        <w:rPr>
          <w:sz w:val="28"/>
          <w:szCs w:val="28"/>
        </w:rPr>
        <w:t>зарпщалось</w:t>
      </w:r>
      <w:proofErr w:type="spellEnd"/>
      <w:r w:rsidRPr="0077021A">
        <w:rPr>
          <w:sz w:val="28"/>
          <w:szCs w:val="28"/>
        </w:rPr>
        <w:t xml:space="preserve"> публично выступать до марта 1927 в Баварии и до сентября 1928 в Пруссии. В феврале 1925 г. партия возобновила свою работу, однако до выборов 1928 года ее роль оставалась незначительной. </w:t>
      </w:r>
    </w:p>
    <w:p w:rsidR="006E142B" w:rsidRPr="0077021A" w:rsidRDefault="006E142B" w:rsidP="006E142B">
      <w:pPr>
        <w:spacing w:line="276" w:lineRule="auto"/>
        <w:ind w:right="283" w:firstLine="708"/>
        <w:jc w:val="both"/>
        <w:rPr>
          <w:sz w:val="28"/>
          <w:szCs w:val="28"/>
        </w:rPr>
      </w:pPr>
      <w:r w:rsidRPr="0077021A">
        <w:rPr>
          <w:sz w:val="28"/>
          <w:szCs w:val="28"/>
        </w:rPr>
        <w:t xml:space="preserve">Идеологи национал-социализма апеллировали к трудам Ф. Ницше, О. Шпенглера, Т. </w:t>
      </w:r>
      <w:proofErr w:type="spellStart"/>
      <w:r w:rsidRPr="0077021A">
        <w:rPr>
          <w:sz w:val="28"/>
          <w:szCs w:val="28"/>
        </w:rPr>
        <w:t>Фрича</w:t>
      </w:r>
      <w:proofErr w:type="spellEnd"/>
      <w:r w:rsidRPr="0077021A">
        <w:rPr>
          <w:sz w:val="28"/>
          <w:szCs w:val="28"/>
        </w:rPr>
        <w:t xml:space="preserve">, Г. Листа, Й. </w:t>
      </w:r>
      <w:proofErr w:type="spellStart"/>
      <w:r w:rsidRPr="0077021A">
        <w:rPr>
          <w:sz w:val="28"/>
          <w:szCs w:val="28"/>
        </w:rPr>
        <w:t>Ланца</w:t>
      </w:r>
      <w:proofErr w:type="spellEnd"/>
      <w:r w:rsidRPr="0077021A">
        <w:rPr>
          <w:sz w:val="28"/>
          <w:szCs w:val="28"/>
        </w:rPr>
        <w:t xml:space="preserve">, Ф. </w:t>
      </w:r>
      <w:proofErr w:type="spellStart"/>
      <w:r w:rsidRPr="0077021A">
        <w:rPr>
          <w:sz w:val="28"/>
          <w:szCs w:val="28"/>
        </w:rPr>
        <w:t>Ратцеля</w:t>
      </w:r>
      <w:proofErr w:type="spellEnd"/>
      <w:r w:rsidRPr="0077021A">
        <w:rPr>
          <w:sz w:val="28"/>
          <w:szCs w:val="28"/>
        </w:rPr>
        <w:t xml:space="preserve">, Х.С. Чемберлена, К. </w:t>
      </w:r>
      <w:proofErr w:type="spellStart"/>
      <w:r w:rsidRPr="0077021A">
        <w:rPr>
          <w:sz w:val="28"/>
          <w:szCs w:val="28"/>
        </w:rPr>
        <w:t>Хаусхофера</w:t>
      </w:r>
      <w:proofErr w:type="spellEnd"/>
      <w:r w:rsidRPr="0077021A">
        <w:rPr>
          <w:sz w:val="28"/>
          <w:szCs w:val="28"/>
        </w:rPr>
        <w:t>.</w:t>
      </w:r>
    </w:p>
    <w:p w:rsidR="006E142B" w:rsidRPr="0077021A" w:rsidRDefault="006E142B" w:rsidP="006E142B">
      <w:pPr>
        <w:ind w:right="283" w:firstLine="600"/>
        <w:jc w:val="both"/>
        <w:rPr>
          <w:sz w:val="28"/>
          <w:szCs w:val="28"/>
        </w:rPr>
      </w:pPr>
    </w:p>
    <w:p w:rsidR="006E142B" w:rsidRPr="0077021A" w:rsidRDefault="006E142B" w:rsidP="006E142B">
      <w:pPr>
        <w:ind w:right="283"/>
        <w:jc w:val="both"/>
        <w:rPr>
          <w:i/>
          <w:sz w:val="25"/>
          <w:szCs w:val="25"/>
        </w:rPr>
      </w:pPr>
      <w:r w:rsidRPr="0077021A">
        <w:rPr>
          <w:b/>
          <w:bCs/>
          <w:i/>
          <w:color w:val="000000"/>
          <w:sz w:val="25"/>
          <w:szCs w:val="25"/>
        </w:rPr>
        <w:t>Контрольные вопросы:</w:t>
      </w:r>
      <w:r w:rsidRPr="0077021A">
        <w:rPr>
          <w:b/>
          <w:bCs/>
          <w:color w:val="000000"/>
          <w:sz w:val="25"/>
          <w:szCs w:val="25"/>
        </w:rPr>
        <w:t xml:space="preserve"> </w:t>
      </w:r>
      <w:r w:rsidRPr="0077021A">
        <w:rPr>
          <w:bCs/>
          <w:i/>
          <w:color w:val="000000"/>
          <w:sz w:val="25"/>
          <w:szCs w:val="25"/>
        </w:rPr>
        <w:t>1.</w:t>
      </w:r>
      <w:r w:rsidRPr="0077021A">
        <w:rPr>
          <w:bCs/>
          <w:color w:val="000000"/>
          <w:sz w:val="25"/>
          <w:szCs w:val="25"/>
        </w:rPr>
        <w:t xml:space="preserve"> </w:t>
      </w:r>
      <w:r w:rsidRPr="0077021A">
        <w:rPr>
          <w:bCs/>
          <w:i/>
          <w:color w:val="000000"/>
          <w:sz w:val="25"/>
          <w:szCs w:val="25"/>
        </w:rPr>
        <w:t xml:space="preserve">Назовите причины </w:t>
      </w:r>
      <w:r w:rsidRPr="0077021A">
        <w:rPr>
          <w:i/>
          <w:sz w:val="25"/>
          <w:szCs w:val="25"/>
        </w:rPr>
        <w:t>путча Каппа-</w:t>
      </w:r>
      <w:proofErr w:type="spellStart"/>
      <w:r w:rsidRPr="0077021A">
        <w:rPr>
          <w:i/>
          <w:sz w:val="25"/>
          <w:szCs w:val="25"/>
        </w:rPr>
        <w:t>Лютвица</w:t>
      </w:r>
      <w:proofErr w:type="spellEnd"/>
      <w:r w:rsidRPr="0077021A">
        <w:rPr>
          <w:i/>
          <w:sz w:val="25"/>
          <w:szCs w:val="25"/>
        </w:rPr>
        <w:t xml:space="preserve">? Каковы его последствия? 2. Что послужило поводом к оккупации Рурской области войсками Франции и Бельгии в январе 1923 г.? 3. В чем суть «политики пассивного сопротивления»? 4. Перечислите этапы рейнского сепаратистского движения. Назовите его движущие силы, цели и методы. Что стало определяющим фактором ликвидации рейнского сепаратизма? 5. Каковы идейные истоки национал-социализма, его программные установки? </w:t>
      </w:r>
    </w:p>
    <w:p w:rsidR="006E142B" w:rsidRPr="0077021A" w:rsidRDefault="006E142B" w:rsidP="006E142B">
      <w:pPr>
        <w:shd w:val="clear" w:color="auto" w:fill="FFFFFF"/>
        <w:spacing w:before="96"/>
        <w:ind w:right="283" w:firstLine="360"/>
        <w:rPr>
          <w:b/>
          <w:bCs/>
          <w:color w:val="000000"/>
          <w:sz w:val="28"/>
          <w:szCs w:val="28"/>
        </w:rPr>
      </w:pPr>
    </w:p>
    <w:p w:rsidR="006E142B" w:rsidRPr="005D0A82" w:rsidRDefault="006E142B" w:rsidP="006E142B">
      <w:pPr>
        <w:shd w:val="clear" w:color="auto" w:fill="FFFFFF"/>
        <w:ind w:firstLine="384"/>
        <w:jc w:val="center"/>
        <w:rPr>
          <w:bCs/>
          <w:color w:val="000000"/>
          <w:sz w:val="32"/>
          <w:szCs w:val="32"/>
        </w:rPr>
      </w:pPr>
      <w:r w:rsidRPr="005D0A82">
        <w:rPr>
          <w:bCs/>
          <w:color w:val="000000"/>
          <w:sz w:val="32"/>
          <w:szCs w:val="32"/>
        </w:rPr>
        <w:t>***</w:t>
      </w:r>
    </w:p>
    <w:p w:rsidR="000F7941" w:rsidRDefault="000F7941" w:rsidP="006E142B">
      <w:pPr>
        <w:shd w:val="clear" w:color="auto" w:fill="FFFFFF"/>
        <w:ind w:right="283" w:firstLine="284"/>
        <w:jc w:val="center"/>
        <w:rPr>
          <w:b/>
          <w:bCs/>
          <w:color w:val="000000"/>
          <w:sz w:val="32"/>
          <w:szCs w:val="32"/>
        </w:rPr>
      </w:pPr>
    </w:p>
    <w:p w:rsidR="000F7941" w:rsidRDefault="000F7941" w:rsidP="006E142B">
      <w:pPr>
        <w:shd w:val="clear" w:color="auto" w:fill="FFFFFF"/>
        <w:ind w:right="283" w:firstLine="284"/>
        <w:jc w:val="center"/>
        <w:rPr>
          <w:b/>
          <w:bCs/>
          <w:color w:val="000000"/>
          <w:sz w:val="32"/>
          <w:szCs w:val="32"/>
        </w:rPr>
      </w:pPr>
    </w:p>
    <w:p w:rsidR="000F7941" w:rsidRDefault="000F7941" w:rsidP="006E142B">
      <w:pPr>
        <w:shd w:val="clear" w:color="auto" w:fill="FFFFFF"/>
        <w:ind w:right="283" w:firstLine="284"/>
        <w:jc w:val="center"/>
        <w:rPr>
          <w:b/>
          <w:bCs/>
          <w:color w:val="000000"/>
          <w:sz w:val="32"/>
          <w:szCs w:val="32"/>
        </w:rPr>
      </w:pPr>
    </w:p>
    <w:p w:rsidR="006E142B" w:rsidRPr="0077021A" w:rsidRDefault="006E142B" w:rsidP="006E142B">
      <w:pPr>
        <w:shd w:val="clear" w:color="auto" w:fill="FFFFFF"/>
        <w:ind w:right="283" w:firstLine="284"/>
        <w:jc w:val="center"/>
        <w:rPr>
          <w:b/>
          <w:bCs/>
          <w:color w:val="000000"/>
          <w:sz w:val="32"/>
          <w:szCs w:val="32"/>
        </w:rPr>
      </w:pPr>
      <w:r w:rsidRPr="0077021A">
        <w:rPr>
          <w:b/>
          <w:bCs/>
          <w:color w:val="000000"/>
          <w:sz w:val="32"/>
          <w:szCs w:val="32"/>
        </w:rPr>
        <w:lastRenderedPageBreak/>
        <w:t>ТЕМА 6</w:t>
      </w:r>
    </w:p>
    <w:p w:rsidR="006E142B" w:rsidRPr="0077021A" w:rsidRDefault="006E142B" w:rsidP="006E142B">
      <w:pPr>
        <w:shd w:val="clear" w:color="auto" w:fill="FFFFFF"/>
        <w:ind w:right="283"/>
        <w:jc w:val="center"/>
        <w:rPr>
          <w:b/>
          <w:sz w:val="32"/>
          <w:szCs w:val="32"/>
        </w:rPr>
      </w:pPr>
      <w:r w:rsidRPr="0077021A">
        <w:rPr>
          <w:b/>
          <w:bCs/>
          <w:color w:val="000000"/>
          <w:sz w:val="32"/>
          <w:szCs w:val="32"/>
        </w:rPr>
        <w:t xml:space="preserve"> </w:t>
      </w:r>
      <w:r w:rsidRPr="0077021A">
        <w:rPr>
          <w:b/>
          <w:sz w:val="32"/>
          <w:szCs w:val="32"/>
        </w:rPr>
        <w:t>Революция в Австрии и Венгрии</w:t>
      </w:r>
    </w:p>
    <w:p w:rsidR="006E142B" w:rsidRPr="0077021A" w:rsidRDefault="006E142B" w:rsidP="006E142B">
      <w:pPr>
        <w:widowControl w:val="0"/>
        <w:shd w:val="clear" w:color="auto" w:fill="FFFFFF"/>
        <w:autoSpaceDE w:val="0"/>
        <w:autoSpaceDN w:val="0"/>
        <w:adjustRightInd w:val="0"/>
        <w:ind w:right="283"/>
        <w:jc w:val="both"/>
        <w:rPr>
          <w:i/>
          <w:iCs/>
          <w:color w:val="000000"/>
          <w:sz w:val="28"/>
          <w:szCs w:val="28"/>
        </w:rPr>
      </w:pPr>
    </w:p>
    <w:p w:rsidR="006E142B" w:rsidRPr="0077021A" w:rsidRDefault="006E142B" w:rsidP="006E142B">
      <w:pPr>
        <w:widowControl w:val="0"/>
        <w:shd w:val="clear" w:color="auto" w:fill="FFFFFF"/>
        <w:autoSpaceDE w:val="0"/>
        <w:autoSpaceDN w:val="0"/>
        <w:adjustRightInd w:val="0"/>
        <w:ind w:right="283" w:firstLine="360"/>
        <w:jc w:val="both"/>
        <w:rPr>
          <w:color w:val="000000"/>
          <w:sz w:val="24"/>
          <w:szCs w:val="24"/>
          <w:lang w:val="be-BY"/>
        </w:rPr>
      </w:pPr>
      <w:proofErr w:type="gramStart"/>
      <w:r w:rsidRPr="00AD52CA">
        <w:rPr>
          <w:i/>
          <w:iCs/>
          <w:color w:val="000000"/>
          <w:sz w:val="24"/>
          <w:szCs w:val="24"/>
          <w:u w:val="single"/>
        </w:rPr>
        <w:t>Ключевые слова</w:t>
      </w:r>
      <w:r w:rsidRPr="0077021A">
        <w:rPr>
          <w:i/>
          <w:iCs/>
          <w:color w:val="000000"/>
          <w:sz w:val="24"/>
          <w:szCs w:val="24"/>
        </w:rPr>
        <w:t>:</w:t>
      </w:r>
      <w:r w:rsidRPr="0077021A">
        <w:rPr>
          <w:color w:val="000000"/>
          <w:sz w:val="24"/>
          <w:szCs w:val="24"/>
          <w:lang w:val="be-BY"/>
        </w:rPr>
        <w:t xml:space="preserve"> национально-освободительное движение, революция, республика, аншлюс, советская республика, Красная армия. </w:t>
      </w:r>
      <w:proofErr w:type="gramEnd"/>
    </w:p>
    <w:p w:rsidR="006E142B" w:rsidRPr="0077021A" w:rsidRDefault="006E142B" w:rsidP="006E142B">
      <w:pPr>
        <w:widowControl w:val="0"/>
        <w:shd w:val="clear" w:color="auto" w:fill="FFFFFF"/>
        <w:autoSpaceDE w:val="0"/>
        <w:autoSpaceDN w:val="0"/>
        <w:adjustRightInd w:val="0"/>
        <w:ind w:right="283"/>
        <w:rPr>
          <w:color w:val="000000"/>
          <w:sz w:val="28"/>
          <w:szCs w:val="28"/>
        </w:rPr>
      </w:pPr>
    </w:p>
    <w:p w:rsidR="006E142B" w:rsidRPr="0077021A" w:rsidRDefault="006E142B" w:rsidP="006E142B">
      <w:pPr>
        <w:widowControl w:val="0"/>
        <w:shd w:val="clear" w:color="auto" w:fill="FFFFFF"/>
        <w:tabs>
          <w:tab w:val="left" w:pos="567"/>
        </w:tabs>
        <w:autoSpaceDE w:val="0"/>
        <w:autoSpaceDN w:val="0"/>
        <w:adjustRightInd w:val="0"/>
        <w:ind w:right="283" w:firstLine="567"/>
        <w:rPr>
          <w:b/>
          <w:bCs/>
          <w:color w:val="000000"/>
          <w:sz w:val="25"/>
          <w:szCs w:val="25"/>
        </w:rPr>
      </w:pPr>
      <w:r w:rsidRPr="0077021A">
        <w:rPr>
          <w:b/>
          <w:bCs/>
          <w:color w:val="000000"/>
          <w:sz w:val="25"/>
          <w:szCs w:val="25"/>
        </w:rPr>
        <w:t xml:space="preserve">План </w:t>
      </w:r>
    </w:p>
    <w:p w:rsidR="006E142B" w:rsidRPr="0077021A" w:rsidRDefault="006E142B" w:rsidP="006E142B">
      <w:pPr>
        <w:numPr>
          <w:ilvl w:val="0"/>
          <w:numId w:val="15"/>
        </w:numPr>
        <w:shd w:val="clear" w:color="auto" w:fill="FFFFFF"/>
        <w:tabs>
          <w:tab w:val="clear" w:pos="720"/>
          <w:tab w:val="num" w:pos="284"/>
          <w:tab w:val="left" w:pos="567"/>
        </w:tabs>
        <w:spacing w:line="276" w:lineRule="auto"/>
        <w:ind w:left="284" w:right="283" w:firstLine="0"/>
        <w:jc w:val="both"/>
        <w:rPr>
          <w:sz w:val="25"/>
          <w:szCs w:val="25"/>
        </w:rPr>
      </w:pPr>
      <w:r w:rsidRPr="0077021A">
        <w:rPr>
          <w:sz w:val="25"/>
          <w:szCs w:val="25"/>
        </w:rPr>
        <w:t>Подъем национально-освободительного движения. Распад империи Габсбургов.</w:t>
      </w:r>
    </w:p>
    <w:p w:rsidR="006E142B" w:rsidRPr="0077021A" w:rsidRDefault="006E142B" w:rsidP="006E142B">
      <w:pPr>
        <w:numPr>
          <w:ilvl w:val="0"/>
          <w:numId w:val="15"/>
        </w:numPr>
        <w:shd w:val="clear" w:color="auto" w:fill="FFFFFF"/>
        <w:tabs>
          <w:tab w:val="clear" w:pos="720"/>
          <w:tab w:val="num" w:pos="567"/>
        </w:tabs>
        <w:spacing w:line="276" w:lineRule="auto"/>
        <w:ind w:left="567" w:right="283" w:hanging="283"/>
        <w:jc w:val="both"/>
        <w:rPr>
          <w:sz w:val="25"/>
          <w:szCs w:val="25"/>
        </w:rPr>
      </w:pPr>
      <w:r w:rsidRPr="0077021A">
        <w:rPr>
          <w:sz w:val="25"/>
          <w:szCs w:val="25"/>
        </w:rPr>
        <w:t>Ноябрьская революция 1918 г. Провозглашение демократической Австрийской республики.</w:t>
      </w:r>
    </w:p>
    <w:p w:rsidR="006E142B" w:rsidRPr="0077021A" w:rsidRDefault="006E142B" w:rsidP="006E142B">
      <w:pPr>
        <w:numPr>
          <w:ilvl w:val="0"/>
          <w:numId w:val="15"/>
        </w:numPr>
        <w:shd w:val="clear" w:color="auto" w:fill="FFFFFF"/>
        <w:tabs>
          <w:tab w:val="clear" w:pos="720"/>
          <w:tab w:val="num" w:pos="284"/>
          <w:tab w:val="left" w:pos="567"/>
        </w:tabs>
        <w:spacing w:line="276" w:lineRule="auto"/>
        <w:ind w:left="284" w:right="283" w:firstLine="0"/>
        <w:jc w:val="both"/>
        <w:rPr>
          <w:sz w:val="25"/>
          <w:szCs w:val="25"/>
        </w:rPr>
      </w:pPr>
      <w:r w:rsidRPr="0077021A">
        <w:rPr>
          <w:sz w:val="25"/>
          <w:szCs w:val="25"/>
        </w:rPr>
        <w:t>Революционный кризис в Венгрии. Установление народной республики.</w:t>
      </w:r>
    </w:p>
    <w:p w:rsidR="006E142B" w:rsidRPr="0077021A" w:rsidRDefault="006E142B" w:rsidP="006E142B">
      <w:pPr>
        <w:numPr>
          <w:ilvl w:val="0"/>
          <w:numId w:val="15"/>
        </w:numPr>
        <w:shd w:val="clear" w:color="auto" w:fill="FFFFFF"/>
        <w:tabs>
          <w:tab w:val="clear" w:pos="720"/>
          <w:tab w:val="num" w:pos="284"/>
          <w:tab w:val="left" w:pos="567"/>
        </w:tabs>
        <w:spacing w:line="276" w:lineRule="auto"/>
        <w:ind w:left="284" w:right="283" w:firstLine="0"/>
        <w:jc w:val="both"/>
        <w:rPr>
          <w:sz w:val="25"/>
          <w:szCs w:val="25"/>
        </w:rPr>
      </w:pPr>
      <w:r w:rsidRPr="0077021A">
        <w:rPr>
          <w:sz w:val="25"/>
          <w:szCs w:val="25"/>
        </w:rPr>
        <w:t>Венгерская Советская республика.</w:t>
      </w:r>
    </w:p>
    <w:p w:rsidR="006E142B" w:rsidRPr="0077021A" w:rsidRDefault="006E142B" w:rsidP="006E142B">
      <w:pPr>
        <w:shd w:val="clear" w:color="auto" w:fill="FFFFFF"/>
        <w:spacing w:before="96" w:line="276" w:lineRule="auto"/>
        <w:ind w:left="720" w:right="283"/>
        <w:jc w:val="both"/>
        <w:rPr>
          <w:bCs/>
          <w:color w:val="000000"/>
          <w:sz w:val="24"/>
          <w:szCs w:val="24"/>
        </w:rPr>
      </w:pP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Революционные события в Австрии начались в конце октября </w:t>
      </w:r>
      <w:smartTag w:uri="urn:schemas-microsoft-com:office:smarttags" w:element="metricconverter">
        <w:smartTagPr>
          <w:attr w:name="ProductID" w:val="1918 г"/>
        </w:smartTagPr>
        <w:r w:rsidRPr="0077021A">
          <w:rPr>
            <w:rFonts w:ascii="Times New Roman" w:hAnsi="Times New Roman" w:cs="Times New Roman"/>
            <w:sz w:val="28"/>
            <w:szCs w:val="28"/>
          </w:rPr>
          <w:t>1918 г</w:t>
        </w:r>
      </w:smartTag>
      <w:r w:rsidRPr="0077021A">
        <w:rPr>
          <w:rFonts w:ascii="Times New Roman" w:hAnsi="Times New Roman" w:cs="Times New Roman"/>
          <w:sz w:val="28"/>
          <w:szCs w:val="28"/>
        </w:rPr>
        <w:t xml:space="preserve">. Это были массовые выступления рабочих в Вене. Их фоном стал распад Австро-Венгерской империи. 21 октября были созданы Временное национальное собрание Австрии и Временный государственный совет во главе с социал-демократом Карлом </w:t>
      </w:r>
      <w:proofErr w:type="spellStart"/>
      <w:r w:rsidRPr="0077021A">
        <w:rPr>
          <w:rFonts w:ascii="Times New Roman" w:hAnsi="Times New Roman" w:cs="Times New Roman"/>
          <w:sz w:val="28"/>
          <w:szCs w:val="28"/>
        </w:rPr>
        <w:t>Реннером</w:t>
      </w:r>
      <w:proofErr w:type="spellEnd"/>
      <w:r w:rsidRPr="0077021A">
        <w:rPr>
          <w:rFonts w:ascii="Times New Roman" w:hAnsi="Times New Roman" w:cs="Times New Roman"/>
          <w:sz w:val="28"/>
          <w:szCs w:val="28"/>
        </w:rPr>
        <w:t xml:space="preserve">, ставшие высшими органами государственной власти. 12 ноября </w:t>
      </w:r>
      <w:smartTag w:uri="urn:schemas-microsoft-com:office:smarttags" w:element="metricconverter">
        <w:smartTagPr>
          <w:attr w:name="ProductID" w:val="1918 г"/>
        </w:smartTagPr>
        <w:r w:rsidRPr="0077021A">
          <w:rPr>
            <w:rFonts w:ascii="Times New Roman" w:hAnsi="Times New Roman" w:cs="Times New Roman"/>
            <w:sz w:val="28"/>
            <w:szCs w:val="28"/>
          </w:rPr>
          <w:t>1918 г</w:t>
        </w:r>
      </w:smartTag>
      <w:r w:rsidRPr="0077021A">
        <w:rPr>
          <w:rFonts w:ascii="Times New Roman" w:hAnsi="Times New Roman" w:cs="Times New Roman"/>
          <w:sz w:val="28"/>
          <w:szCs w:val="28"/>
        </w:rPr>
        <w:t xml:space="preserve">. в условиях массовых выступлений рабочих Временное национальное собрание провозгласило Австрию республикой. При этом большинство политических сил страны, включая наиболее влиятельную из них – Социал-демократическую партию, считали, что Австрия будет не в состоянии развиваться самостоятельно и единственная возможность для нее – объединение с Германией. Исходя из этого, республика, провозглашенная 12 ноября, получила название Немецкая Австрия, а ее посланник принимал участие в разработке Веймарской конституции.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16 февраля </w:t>
      </w:r>
      <w:smartTag w:uri="urn:schemas-microsoft-com:office:smarttags" w:element="metricconverter">
        <w:smartTagPr>
          <w:attr w:name="ProductID" w:val="1919 г"/>
        </w:smartTagPr>
        <w:r w:rsidRPr="0077021A">
          <w:rPr>
            <w:rFonts w:ascii="Times New Roman" w:hAnsi="Times New Roman" w:cs="Times New Roman"/>
            <w:sz w:val="28"/>
            <w:szCs w:val="28"/>
          </w:rPr>
          <w:t>1919 г</w:t>
        </w:r>
      </w:smartTag>
      <w:r w:rsidRPr="0077021A">
        <w:rPr>
          <w:rFonts w:ascii="Times New Roman" w:hAnsi="Times New Roman" w:cs="Times New Roman"/>
          <w:sz w:val="28"/>
          <w:szCs w:val="28"/>
        </w:rPr>
        <w:t xml:space="preserve">. на основе всеобщего избирательного права состоялись выборы в Конституционное национальное собрание, в котором социал-демократы сформировали самую многочисленную фракцию. Президентом страны был избран социал-демократ К. </w:t>
      </w:r>
      <w:proofErr w:type="spellStart"/>
      <w:r w:rsidRPr="0077021A">
        <w:rPr>
          <w:rFonts w:ascii="Times New Roman" w:hAnsi="Times New Roman" w:cs="Times New Roman"/>
          <w:sz w:val="28"/>
          <w:szCs w:val="28"/>
        </w:rPr>
        <w:t>Зейц</w:t>
      </w:r>
      <w:proofErr w:type="spellEnd"/>
      <w:r w:rsidRPr="0077021A">
        <w:rPr>
          <w:rFonts w:ascii="Times New Roman" w:hAnsi="Times New Roman" w:cs="Times New Roman"/>
          <w:sz w:val="28"/>
          <w:szCs w:val="28"/>
        </w:rPr>
        <w:t xml:space="preserve">, а правительство возглавил представитель этой же партии </w:t>
      </w:r>
      <w:proofErr w:type="spellStart"/>
      <w:r w:rsidRPr="0077021A">
        <w:rPr>
          <w:rFonts w:ascii="Times New Roman" w:hAnsi="Times New Roman" w:cs="Times New Roman"/>
          <w:sz w:val="28"/>
          <w:szCs w:val="28"/>
        </w:rPr>
        <w:t>Реннер</w:t>
      </w:r>
      <w:proofErr w:type="spellEnd"/>
      <w:r w:rsidRPr="0077021A">
        <w:rPr>
          <w:rFonts w:ascii="Times New Roman" w:hAnsi="Times New Roman" w:cs="Times New Roman"/>
          <w:sz w:val="28"/>
          <w:szCs w:val="28"/>
        </w:rPr>
        <w:t>. В сентябре 1919 г. Австрия подписала со странами Антанты Сен-</w:t>
      </w:r>
      <w:proofErr w:type="spellStart"/>
      <w:r w:rsidRPr="0077021A">
        <w:rPr>
          <w:rFonts w:ascii="Times New Roman" w:hAnsi="Times New Roman" w:cs="Times New Roman"/>
          <w:sz w:val="28"/>
          <w:szCs w:val="28"/>
        </w:rPr>
        <w:t>Жерменский</w:t>
      </w:r>
      <w:proofErr w:type="spellEnd"/>
      <w:r w:rsidRPr="0077021A">
        <w:rPr>
          <w:rFonts w:ascii="Times New Roman" w:hAnsi="Times New Roman" w:cs="Times New Roman"/>
          <w:sz w:val="28"/>
          <w:szCs w:val="28"/>
        </w:rPr>
        <w:t xml:space="preserve"> мирный договор, узаконивший распад монархии Габсбургов и запрещавший объединение с Веймарской Германией.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В октябре </w:t>
      </w:r>
      <w:smartTag w:uri="urn:schemas-microsoft-com:office:smarttags" w:element="metricconverter">
        <w:smartTagPr>
          <w:attr w:name="ProductID" w:val="1920 г"/>
        </w:smartTagPr>
        <w:r w:rsidRPr="0077021A">
          <w:rPr>
            <w:rFonts w:ascii="Times New Roman" w:hAnsi="Times New Roman" w:cs="Times New Roman"/>
            <w:sz w:val="28"/>
            <w:szCs w:val="28"/>
          </w:rPr>
          <w:t>1920 г</w:t>
        </w:r>
      </w:smartTag>
      <w:r w:rsidRPr="0077021A">
        <w:rPr>
          <w:rFonts w:ascii="Times New Roman" w:hAnsi="Times New Roman" w:cs="Times New Roman"/>
          <w:sz w:val="28"/>
          <w:szCs w:val="28"/>
        </w:rPr>
        <w:t>. была принята конституция, провозгласившая Австрию парламентской федеративной республикой. Ее парламент состоял из двух палат. Президент располагал ограниченными полномочиями. Конституция закрепляла гражданские права и свободы, всеобщее избирательное право. На ее основе были проведены многочисленные демократические реформы, превратившие систему социальных отношений Австрии в одну из самых передовых в Европе.</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lastRenderedPageBreak/>
        <w:t xml:space="preserve">Революционные события в некоторых других европейских странах развивались более радикально. В Венгрии революция началась в конце октября </w:t>
      </w:r>
      <w:smartTag w:uri="urn:schemas-microsoft-com:office:smarttags" w:element="metricconverter">
        <w:smartTagPr>
          <w:attr w:name="ProductID" w:val="1918 г"/>
        </w:smartTagPr>
        <w:r w:rsidRPr="0077021A">
          <w:rPr>
            <w:rFonts w:ascii="Times New Roman" w:hAnsi="Times New Roman" w:cs="Times New Roman"/>
            <w:sz w:val="28"/>
            <w:szCs w:val="28"/>
          </w:rPr>
          <w:t>1918 г</w:t>
        </w:r>
      </w:smartTag>
      <w:r w:rsidRPr="0077021A">
        <w:rPr>
          <w:rFonts w:ascii="Times New Roman" w:hAnsi="Times New Roman" w:cs="Times New Roman"/>
          <w:sz w:val="28"/>
          <w:szCs w:val="28"/>
        </w:rPr>
        <w:t xml:space="preserve">. 16 ноября Венгрия была провозглашена Советской республикой. Власть осуществлял Национальный совет во главе с графом М. </w:t>
      </w:r>
      <w:proofErr w:type="spellStart"/>
      <w:r w:rsidRPr="0077021A">
        <w:rPr>
          <w:rFonts w:ascii="Times New Roman" w:hAnsi="Times New Roman" w:cs="Times New Roman"/>
          <w:sz w:val="28"/>
          <w:szCs w:val="28"/>
        </w:rPr>
        <w:t>Каройи</w:t>
      </w:r>
      <w:proofErr w:type="spellEnd"/>
      <w:r w:rsidRPr="0077021A">
        <w:rPr>
          <w:rFonts w:ascii="Times New Roman" w:hAnsi="Times New Roman" w:cs="Times New Roman"/>
          <w:sz w:val="28"/>
          <w:szCs w:val="28"/>
        </w:rPr>
        <w:t xml:space="preserve">. В его состав входили буржуазные и социал-демократические партии. 19 марта </w:t>
      </w:r>
      <w:smartTag w:uri="urn:schemas-microsoft-com:office:smarttags" w:element="metricconverter">
        <w:smartTagPr>
          <w:attr w:name="ProductID" w:val="1919 г"/>
        </w:smartTagPr>
        <w:r w:rsidRPr="0077021A">
          <w:rPr>
            <w:rFonts w:ascii="Times New Roman" w:hAnsi="Times New Roman" w:cs="Times New Roman"/>
            <w:sz w:val="28"/>
            <w:szCs w:val="28"/>
          </w:rPr>
          <w:t>1919 г</w:t>
        </w:r>
      </w:smartTag>
      <w:r w:rsidRPr="0077021A">
        <w:rPr>
          <w:rFonts w:ascii="Times New Roman" w:hAnsi="Times New Roman" w:cs="Times New Roman"/>
          <w:sz w:val="28"/>
          <w:szCs w:val="28"/>
        </w:rPr>
        <w:t xml:space="preserve">. страны Антанты предъявили Венгрии ультиматум, требуя в соответствии с решениями Парижской мирной конференции передачи значительных территорий Румынии и Чехословакии. В ответ на это государственные деятели, ориентированные на страны Запада, ушли в отставку. 21 марта </w:t>
      </w:r>
      <w:smartTag w:uri="urn:schemas-microsoft-com:office:smarttags" w:element="metricconverter">
        <w:smartTagPr>
          <w:attr w:name="ProductID" w:val="1919 г"/>
        </w:smartTagPr>
        <w:r w:rsidRPr="0077021A">
          <w:rPr>
            <w:rFonts w:ascii="Times New Roman" w:hAnsi="Times New Roman" w:cs="Times New Roman"/>
            <w:sz w:val="28"/>
            <w:szCs w:val="28"/>
          </w:rPr>
          <w:t>1919 г</w:t>
        </w:r>
      </w:smartTag>
      <w:r w:rsidRPr="0077021A">
        <w:rPr>
          <w:rFonts w:ascii="Times New Roman" w:hAnsi="Times New Roman" w:cs="Times New Roman"/>
          <w:sz w:val="28"/>
          <w:szCs w:val="28"/>
        </w:rPr>
        <w:t xml:space="preserve">. социал-демократы и коммунисты сформировали правительство, которое ориентировалось на Советскую Россию, надеясь с ее помощью противостоять давлению Антанты. Одновременно советское правительство проводило реформы, аналогичные российским, хотя большинство из них осталось лишь декларациями. Основная задача заключалась в сопротивлении силам Антанты, тем более что Советская Россия не смогла помочь революционной Венгрии. И поскольку силы были не равны, 1 августа </w:t>
      </w:r>
      <w:smartTag w:uri="urn:schemas-microsoft-com:office:smarttags" w:element="metricconverter">
        <w:smartTagPr>
          <w:attr w:name="ProductID" w:val="1919 г"/>
        </w:smartTagPr>
        <w:r w:rsidRPr="0077021A">
          <w:rPr>
            <w:rFonts w:ascii="Times New Roman" w:hAnsi="Times New Roman" w:cs="Times New Roman"/>
            <w:sz w:val="28"/>
            <w:szCs w:val="28"/>
          </w:rPr>
          <w:t>1919 г</w:t>
        </w:r>
      </w:smartTag>
      <w:r w:rsidRPr="0077021A">
        <w:rPr>
          <w:rFonts w:ascii="Times New Roman" w:hAnsi="Times New Roman" w:cs="Times New Roman"/>
          <w:sz w:val="28"/>
          <w:szCs w:val="28"/>
        </w:rPr>
        <w:t xml:space="preserve">. Советская республика перестала существовать. В стране был установлен диктаторский режим </w:t>
      </w:r>
      <w:proofErr w:type="spellStart"/>
      <w:r w:rsidRPr="0077021A">
        <w:rPr>
          <w:rFonts w:ascii="Times New Roman" w:hAnsi="Times New Roman" w:cs="Times New Roman"/>
          <w:sz w:val="28"/>
          <w:szCs w:val="28"/>
        </w:rPr>
        <w:t>Миклоша</w:t>
      </w:r>
      <w:proofErr w:type="spellEnd"/>
      <w:r w:rsidRPr="0077021A">
        <w:rPr>
          <w:rFonts w:ascii="Times New Roman" w:hAnsi="Times New Roman" w:cs="Times New Roman"/>
          <w:sz w:val="28"/>
          <w:szCs w:val="28"/>
        </w:rPr>
        <w:t xml:space="preserve"> Хорти.</w:t>
      </w:r>
    </w:p>
    <w:p w:rsidR="006E142B" w:rsidRPr="0077021A" w:rsidRDefault="006E142B" w:rsidP="006E142B">
      <w:pPr>
        <w:pStyle w:val="a4"/>
        <w:ind w:right="283" w:firstLine="379"/>
        <w:jc w:val="both"/>
        <w:rPr>
          <w:rFonts w:ascii="Times New Roman" w:hAnsi="Times New Roman" w:cs="Times New Roman"/>
          <w:sz w:val="28"/>
          <w:szCs w:val="28"/>
        </w:rPr>
      </w:pPr>
      <w:r w:rsidRPr="0077021A">
        <w:rPr>
          <w:rFonts w:ascii="Times New Roman" w:hAnsi="Times New Roman" w:cs="Times New Roman"/>
          <w:sz w:val="28"/>
          <w:szCs w:val="28"/>
        </w:rPr>
        <w:t xml:space="preserve">В ходе боев венгерской Красной армии с армией Антанты венгерские войска 16 июня </w:t>
      </w:r>
      <w:smartTag w:uri="urn:schemas-microsoft-com:office:smarttags" w:element="metricconverter">
        <w:smartTagPr>
          <w:attr w:name="ProductID" w:val="1919 г"/>
        </w:smartTagPr>
        <w:r w:rsidRPr="0077021A">
          <w:rPr>
            <w:rFonts w:ascii="Times New Roman" w:hAnsi="Times New Roman" w:cs="Times New Roman"/>
            <w:sz w:val="28"/>
            <w:szCs w:val="28"/>
          </w:rPr>
          <w:t>1919 г</w:t>
        </w:r>
      </w:smartTag>
      <w:r w:rsidRPr="0077021A">
        <w:rPr>
          <w:rFonts w:ascii="Times New Roman" w:hAnsi="Times New Roman" w:cs="Times New Roman"/>
          <w:sz w:val="28"/>
          <w:szCs w:val="28"/>
        </w:rPr>
        <w:t>. вошли на территорию Словакии, где также была провозглашена Советская республика. Она просуществовала до 30 июня, когда советское правительство Венгрии начало выводить свои военные подразделения. С выводом войск пала Советская республика и в Словакии</w:t>
      </w:r>
    </w:p>
    <w:p w:rsidR="006E142B" w:rsidRPr="0077021A" w:rsidRDefault="006E142B" w:rsidP="006E142B">
      <w:pPr>
        <w:shd w:val="clear" w:color="auto" w:fill="FFFFFF"/>
        <w:spacing w:before="96"/>
        <w:ind w:right="283"/>
        <w:jc w:val="both"/>
        <w:rPr>
          <w:b/>
          <w:bCs/>
          <w:color w:val="000000"/>
          <w:sz w:val="28"/>
          <w:szCs w:val="28"/>
        </w:rPr>
      </w:pPr>
    </w:p>
    <w:p w:rsidR="006E142B" w:rsidRPr="0077021A" w:rsidRDefault="006E142B" w:rsidP="006E142B">
      <w:pPr>
        <w:shd w:val="clear" w:color="auto" w:fill="FFFFFF"/>
        <w:spacing w:before="96"/>
        <w:ind w:right="283"/>
        <w:jc w:val="both"/>
        <w:rPr>
          <w:bCs/>
          <w:i/>
          <w:color w:val="000000"/>
          <w:sz w:val="24"/>
          <w:szCs w:val="24"/>
        </w:rPr>
      </w:pPr>
      <w:r w:rsidRPr="0077021A">
        <w:rPr>
          <w:b/>
          <w:bCs/>
          <w:i/>
          <w:color w:val="000000"/>
          <w:sz w:val="24"/>
          <w:szCs w:val="24"/>
        </w:rPr>
        <w:t xml:space="preserve">Контрольные вопросы: </w:t>
      </w:r>
      <w:r w:rsidRPr="0077021A">
        <w:rPr>
          <w:bCs/>
          <w:i/>
          <w:color w:val="000000"/>
          <w:sz w:val="24"/>
          <w:szCs w:val="24"/>
        </w:rPr>
        <w:t xml:space="preserve">1. Назовите причины, движущие силы и итоги Ноябрьской революции. 2. Почему объединение Германии и Австрии не состоялось? 3. Чем обусловливалось создание Советской республики в Венгрии? Назовите причины ее ликвидации. </w:t>
      </w:r>
    </w:p>
    <w:p w:rsidR="006E142B" w:rsidRDefault="006E142B" w:rsidP="006E142B">
      <w:pPr>
        <w:shd w:val="clear" w:color="auto" w:fill="FFFFFF"/>
        <w:spacing w:before="96"/>
        <w:jc w:val="center"/>
        <w:rPr>
          <w:b/>
          <w:bCs/>
          <w:i/>
          <w:color w:val="000000"/>
          <w:sz w:val="32"/>
          <w:szCs w:val="32"/>
        </w:rPr>
      </w:pPr>
    </w:p>
    <w:p w:rsidR="006E142B" w:rsidRPr="005D0A82" w:rsidRDefault="006E142B" w:rsidP="006E142B">
      <w:pPr>
        <w:shd w:val="clear" w:color="auto" w:fill="FFFFFF"/>
        <w:spacing w:before="96"/>
        <w:jc w:val="center"/>
        <w:rPr>
          <w:bCs/>
          <w:color w:val="000000"/>
          <w:sz w:val="32"/>
          <w:szCs w:val="32"/>
        </w:rPr>
      </w:pPr>
      <w:r w:rsidRPr="005D0A82">
        <w:rPr>
          <w:bCs/>
          <w:color w:val="000000"/>
          <w:sz w:val="32"/>
          <w:szCs w:val="32"/>
        </w:rPr>
        <w:t>***</w:t>
      </w:r>
    </w:p>
    <w:p w:rsidR="006E142B" w:rsidRDefault="006E142B" w:rsidP="006E142B">
      <w:pPr>
        <w:shd w:val="clear" w:color="auto" w:fill="FFFFFF"/>
        <w:spacing w:before="96"/>
        <w:jc w:val="both"/>
        <w:rPr>
          <w:b/>
          <w:bCs/>
          <w:color w:val="000000"/>
          <w:sz w:val="28"/>
          <w:szCs w:val="28"/>
        </w:rPr>
      </w:pPr>
    </w:p>
    <w:p w:rsidR="006E142B" w:rsidRPr="0077021A" w:rsidRDefault="006E142B" w:rsidP="006E142B">
      <w:pPr>
        <w:shd w:val="clear" w:color="auto" w:fill="FFFFFF"/>
        <w:spacing w:before="5"/>
        <w:ind w:left="5" w:right="283" w:firstLine="562"/>
        <w:jc w:val="center"/>
        <w:rPr>
          <w:b/>
          <w:bCs/>
          <w:color w:val="000000"/>
          <w:sz w:val="32"/>
          <w:szCs w:val="32"/>
        </w:rPr>
      </w:pPr>
      <w:r w:rsidRPr="0077021A">
        <w:rPr>
          <w:b/>
          <w:bCs/>
          <w:color w:val="000000"/>
          <w:sz w:val="32"/>
          <w:szCs w:val="32"/>
        </w:rPr>
        <w:t>ТЕМА 7</w:t>
      </w:r>
    </w:p>
    <w:p w:rsidR="006E142B" w:rsidRPr="0077021A" w:rsidRDefault="006E142B" w:rsidP="006E142B">
      <w:pPr>
        <w:shd w:val="clear" w:color="auto" w:fill="FFFFFF"/>
        <w:spacing w:before="5"/>
        <w:ind w:left="5" w:right="283" w:firstLine="374"/>
        <w:jc w:val="center"/>
        <w:rPr>
          <w:b/>
          <w:sz w:val="32"/>
          <w:szCs w:val="32"/>
        </w:rPr>
      </w:pPr>
      <w:r w:rsidRPr="0077021A">
        <w:rPr>
          <w:b/>
          <w:sz w:val="32"/>
          <w:szCs w:val="32"/>
        </w:rPr>
        <w:t xml:space="preserve">Проблемы международного рабочего движения после </w:t>
      </w:r>
    </w:p>
    <w:p w:rsidR="006E142B" w:rsidRPr="0077021A" w:rsidRDefault="006E142B" w:rsidP="006E142B">
      <w:pPr>
        <w:shd w:val="clear" w:color="auto" w:fill="FFFFFF"/>
        <w:spacing w:before="5"/>
        <w:ind w:left="5" w:right="283" w:firstLine="374"/>
        <w:jc w:val="center"/>
        <w:rPr>
          <w:b/>
          <w:sz w:val="32"/>
          <w:szCs w:val="32"/>
        </w:rPr>
      </w:pPr>
      <w:r w:rsidRPr="0077021A">
        <w:rPr>
          <w:b/>
          <w:sz w:val="32"/>
          <w:szCs w:val="32"/>
        </w:rPr>
        <w:t>Первой мировой войны 1918–1923 гг.</w:t>
      </w:r>
    </w:p>
    <w:p w:rsidR="006E142B" w:rsidRPr="0077021A" w:rsidRDefault="006E142B" w:rsidP="006E142B">
      <w:pPr>
        <w:widowControl w:val="0"/>
        <w:shd w:val="clear" w:color="auto" w:fill="FFFFFF"/>
        <w:autoSpaceDE w:val="0"/>
        <w:autoSpaceDN w:val="0"/>
        <w:adjustRightInd w:val="0"/>
        <w:ind w:right="283"/>
        <w:jc w:val="both"/>
        <w:rPr>
          <w:i/>
          <w:iCs/>
          <w:color w:val="000000"/>
          <w:sz w:val="28"/>
          <w:szCs w:val="28"/>
        </w:rPr>
      </w:pPr>
    </w:p>
    <w:p w:rsidR="006E142B" w:rsidRPr="0077021A" w:rsidRDefault="006E142B" w:rsidP="006E142B">
      <w:pPr>
        <w:widowControl w:val="0"/>
        <w:shd w:val="clear" w:color="auto" w:fill="FFFFFF"/>
        <w:autoSpaceDE w:val="0"/>
        <w:autoSpaceDN w:val="0"/>
        <w:adjustRightInd w:val="0"/>
        <w:ind w:right="283" w:firstLine="379"/>
        <w:jc w:val="both"/>
        <w:rPr>
          <w:color w:val="000000"/>
          <w:sz w:val="24"/>
          <w:szCs w:val="24"/>
          <w:lang w:val="be-BY"/>
        </w:rPr>
      </w:pPr>
      <w:r w:rsidRPr="0077021A">
        <w:rPr>
          <w:i/>
          <w:iCs/>
          <w:color w:val="000000"/>
          <w:sz w:val="24"/>
          <w:szCs w:val="24"/>
        </w:rPr>
        <w:t>Ключевые слова:</w:t>
      </w:r>
      <w:r w:rsidRPr="0077021A">
        <w:rPr>
          <w:color w:val="000000"/>
          <w:sz w:val="24"/>
          <w:szCs w:val="24"/>
          <w:lang w:val="be-BY"/>
        </w:rPr>
        <w:t xml:space="preserve"> Коммунистический Интернационал, Социалистический рабочий интернационал, социал-реформизм, социал-демократия, коммунисты, Профинтерн, классовая борьба, революция. </w:t>
      </w:r>
    </w:p>
    <w:p w:rsidR="006E142B" w:rsidRPr="0077021A" w:rsidRDefault="006E142B" w:rsidP="006E142B">
      <w:pPr>
        <w:widowControl w:val="0"/>
        <w:shd w:val="clear" w:color="auto" w:fill="FFFFFF"/>
        <w:autoSpaceDE w:val="0"/>
        <w:autoSpaceDN w:val="0"/>
        <w:adjustRightInd w:val="0"/>
        <w:ind w:right="283"/>
        <w:jc w:val="both"/>
        <w:rPr>
          <w:color w:val="000000"/>
          <w:sz w:val="28"/>
          <w:szCs w:val="28"/>
        </w:rPr>
      </w:pPr>
    </w:p>
    <w:p w:rsidR="006E142B" w:rsidRPr="0077021A" w:rsidRDefault="006E142B" w:rsidP="006E142B">
      <w:pPr>
        <w:widowControl w:val="0"/>
        <w:shd w:val="clear" w:color="auto" w:fill="FFFFFF"/>
        <w:autoSpaceDE w:val="0"/>
        <w:autoSpaceDN w:val="0"/>
        <w:adjustRightInd w:val="0"/>
        <w:ind w:right="283" w:firstLine="708"/>
        <w:rPr>
          <w:b/>
          <w:bCs/>
          <w:color w:val="000000"/>
          <w:sz w:val="25"/>
          <w:szCs w:val="25"/>
        </w:rPr>
      </w:pPr>
      <w:r w:rsidRPr="0077021A">
        <w:rPr>
          <w:b/>
          <w:bCs/>
          <w:color w:val="000000"/>
          <w:sz w:val="25"/>
          <w:szCs w:val="25"/>
        </w:rPr>
        <w:t>План</w:t>
      </w:r>
    </w:p>
    <w:p w:rsidR="006E142B" w:rsidRPr="0077021A" w:rsidRDefault="006E142B" w:rsidP="006E142B">
      <w:pPr>
        <w:pStyle w:val="a3"/>
        <w:numPr>
          <w:ilvl w:val="0"/>
          <w:numId w:val="8"/>
        </w:numPr>
        <w:shd w:val="clear" w:color="auto" w:fill="FFFFFF"/>
        <w:spacing w:before="5"/>
        <w:ind w:right="283"/>
        <w:jc w:val="both"/>
        <w:rPr>
          <w:sz w:val="25"/>
          <w:szCs w:val="25"/>
        </w:rPr>
      </w:pPr>
      <w:r w:rsidRPr="0077021A">
        <w:rPr>
          <w:sz w:val="25"/>
          <w:szCs w:val="25"/>
        </w:rPr>
        <w:t>Итоги забастовочного движения пролетариата в 1918–1920 гг.</w:t>
      </w:r>
    </w:p>
    <w:p w:rsidR="006E142B" w:rsidRPr="0077021A" w:rsidRDefault="006E142B" w:rsidP="006E142B">
      <w:pPr>
        <w:pStyle w:val="a3"/>
        <w:numPr>
          <w:ilvl w:val="0"/>
          <w:numId w:val="8"/>
        </w:numPr>
        <w:shd w:val="clear" w:color="auto" w:fill="FFFFFF"/>
        <w:spacing w:before="5"/>
        <w:ind w:right="283"/>
        <w:jc w:val="both"/>
        <w:rPr>
          <w:sz w:val="25"/>
          <w:szCs w:val="25"/>
        </w:rPr>
      </w:pPr>
      <w:r w:rsidRPr="0077021A">
        <w:rPr>
          <w:sz w:val="25"/>
          <w:szCs w:val="25"/>
        </w:rPr>
        <w:t>Международная федерация профсоюзов. Профинтерн. Социал-реформистское и революционное течения.</w:t>
      </w:r>
    </w:p>
    <w:p w:rsidR="006E142B" w:rsidRPr="0077021A" w:rsidRDefault="006E142B" w:rsidP="006E142B">
      <w:pPr>
        <w:pStyle w:val="a3"/>
        <w:numPr>
          <w:ilvl w:val="0"/>
          <w:numId w:val="8"/>
        </w:numPr>
        <w:shd w:val="clear" w:color="auto" w:fill="FFFFFF"/>
        <w:spacing w:before="5"/>
        <w:ind w:right="283"/>
        <w:jc w:val="both"/>
        <w:rPr>
          <w:sz w:val="25"/>
          <w:szCs w:val="25"/>
          <w:lang w:val="be-BY"/>
        </w:rPr>
      </w:pPr>
      <w:r w:rsidRPr="0077021A">
        <w:rPr>
          <w:sz w:val="25"/>
          <w:szCs w:val="25"/>
        </w:rPr>
        <w:lastRenderedPageBreak/>
        <w:t xml:space="preserve">Образование коммунистических партий. Основание Коммунистического Интернационала, его задачи и </w:t>
      </w:r>
      <w:r w:rsidRPr="0077021A">
        <w:rPr>
          <w:sz w:val="25"/>
          <w:szCs w:val="25"/>
          <w:lang w:val="be-BY"/>
        </w:rPr>
        <w:t>конгрессы.</w:t>
      </w:r>
    </w:p>
    <w:p w:rsidR="006E142B" w:rsidRPr="0077021A" w:rsidRDefault="006E142B" w:rsidP="006E142B">
      <w:pPr>
        <w:pStyle w:val="a3"/>
        <w:numPr>
          <w:ilvl w:val="0"/>
          <w:numId w:val="8"/>
        </w:numPr>
        <w:shd w:val="clear" w:color="auto" w:fill="FFFFFF"/>
        <w:spacing w:before="5"/>
        <w:ind w:right="283"/>
        <w:jc w:val="both"/>
        <w:rPr>
          <w:sz w:val="25"/>
          <w:szCs w:val="25"/>
          <w:lang w:val="be-BY"/>
        </w:rPr>
      </w:pPr>
      <w:r w:rsidRPr="0077021A">
        <w:rPr>
          <w:sz w:val="25"/>
          <w:szCs w:val="25"/>
          <w:lang w:val="be-BY"/>
        </w:rPr>
        <w:t>Восстановление деятельности Социалистического интернационала. Создание Социалистического рабочего интернационала в 1923 г.</w:t>
      </w:r>
    </w:p>
    <w:p w:rsidR="006E142B" w:rsidRPr="0077021A" w:rsidRDefault="006E142B" w:rsidP="006E142B">
      <w:pPr>
        <w:shd w:val="clear" w:color="auto" w:fill="FFFFFF"/>
        <w:spacing w:before="5"/>
        <w:ind w:right="283"/>
        <w:rPr>
          <w:sz w:val="22"/>
          <w:szCs w:val="22"/>
          <w:lang w:val="be-BY"/>
        </w:rPr>
      </w:pPr>
    </w:p>
    <w:p w:rsidR="006E142B" w:rsidRPr="0077021A" w:rsidRDefault="006E142B" w:rsidP="006E142B">
      <w:pPr>
        <w:ind w:right="283" w:firstLine="708"/>
        <w:jc w:val="both"/>
        <w:rPr>
          <w:sz w:val="28"/>
          <w:szCs w:val="28"/>
        </w:rPr>
      </w:pPr>
      <w:r w:rsidRPr="0077021A">
        <w:rPr>
          <w:sz w:val="28"/>
          <w:szCs w:val="28"/>
        </w:rPr>
        <w:t>В первой четверти ХХ века международное рабочее движение испытывало идейный раскол. Первая мировая война нанесла ему тяжелый удар. Одна часть социал-демократов и социалистов (из стран Антанты и германского блока) поддержала свои правительства в войне, перейдя на национально-оборонческие позиции. Другая их часть осталась верной интернационализму и рассматривала войну как пролог к всеобщему революционному подъему. Второй Интернационал фактически перестал существовать как центр международного рабочего движения. Он распался на отдельные партии. Раскол еще больше углубился после Октябрьской революции 1917 г. в России. Большая часть социал-демократии ее не приняла и, соответственно, отвергла идею диктатуры пролетариата. В международном рабочем движении наиболее отчетливо стали проявлять себя два идейно-</w:t>
      </w:r>
      <w:proofErr w:type="gramStart"/>
      <w:r w:rsidRPr="0077021A">
        <w:rPr>
          <w:sz w:val="28"/>
          <w:szCs w:val="28"/>
        </w:rPr>
        <w:t>политических</w:t>
      </w:r>
      <w:proofErr w:type="gramEnd"/>
      <w:r w:rsidRPr="0077021A">
        <w:rPr>
          <w:sz w:val="28"/>
          <w:szCs w:val="28"/>
        </w:rPr>
        <w:t xml:space="preserve"> течения: революционное и реформистское. Оба стояли на позициях марксизма, определяли в качестве главной цели построение социализма, но расходились в выборе путей перехода к нему.</w:t>
      </w:r>
    </w:p>
    <w:p w:rsidR="006E142B" w:rsidRPr="0077021A" w:rsidRDefault="006E142B" w:rsidP="006E142B">
      <w:pPr>
        <w:ind w:right="283" w:firstLine="708"/>
        <w:jc w:val="both"/>
        <w:rPr>
          <w:sz w:val="28"/>
          <w:szCs w:val="28"/>
        </w:rPr>
      </w:pPr>
      <w:r w:rsidRPr="0077021A">
        <w:rPr>
          <w:sz w:val="28"/>
          <w:szCs w:val="28"/>
        </w:rPr>
        <w:t xml:space="preserve">На базе революционного течения по примеру России во многих странах мира возникли коммунистические партии. Их представители в марте </w:t>
      </w:r>
      <w:smartTag w:uri="urn:schemas-microsoft-com:office:smarttags" w:element="metricconverter">
        <w:smartTagPr>
          <w:attr w:name="ProductID" w:val="1919 г"/>
        </w:smartTagPr>
        <w:r w:rsidRPr="0077021A">
          <w:rPr>
            <w:sz w:val="28"/>
            <w:szCs w:val="28"/>
          </w:rPr>
          <w:t>1919 г</w:t>
        </w:r>
      </w:smartTag>
      <w:r w:rsidRPr="0077021A">
        <w:rPr>
          <w:sz w:val="28"/>
          <w:szCs w:val="28"/>
        </w:rPr>
        <w:t>. образовали в Москве III Коммунистический Интернационал (Коминтерн). Он объявил себя единой коммунистической партией, основанной на жесткой, революционной дисциплине. Партии, входящие в Коминтерн, считались секциями и были обязаны беспрекословно выполнять все его решения. Коминтерном взял курс на свершение мировой социалистической революции и замену капитализма коммунизмом. Его общепризнанным вождем являлся В. И. Ленин, а идейно-политической основой – марксизм-ленинизм. На основе этого течения стало формироваться международное коммунистическое движение. Если деятели социалистов смогли в будущем преодолеть разногласия, то Коминтерн остался верен идее мировой социалистической революции. Он выполнял функции генерального штаба международного коммунистического движения, определял его тактику и стратегию.</w:t>
      </w:r>
    </w:p>
    <w:p w:rsidR="006E142B" w:rsidRPr="0077021A" w:rsidRDefault="006E142B" w:rsidP="006E142B">
      <w:pPr>
        <w:ind w:right="283" w:firstLine="708"/>
        <w:jc w:val="both"/>
        <w:rPr>
          <w:sz w:val="28"/>
          <w:szCs w:val="28"/>
        </w:rPr>
      </w:pPr>
      <w:r w:rsidRPr="0077021A">
        <w:rPr>
          <w:sz w:val="28"/>
          <w:szCs w:val="28"/>
        </w:rPr>
        <w:t xml:space="preserve">Сторонники реформистского течения считали </w:t>
      </w:r>
      <w:proofErr w:type="gramStart"/>
      <w:r w:rsidRPr="0077021A">
        <w:rPr>
          <w:sz w:val="28"/>
          <w:szCs w:val="28"/>
        </w:rPr>
        <w:t>возможным</w:t>
      </w:r>
      <w:proofErr w:type="gramEnd"/>
      <w:r w:rsidRPr="0077021A">
        <w:rPr>
          <w:sz w:val="28"/>
          <w:szCs w:val="28"/>
        </w:rPr>
        <w:t xml:space="preserve"> постепенную трансформацию капиталистического общества в социалистическое с помощью реформ в рамках законности. В феврале </w:t>
      </w:r>
      <w:smartTag w:uri="urn:schemas-microsoft-com:office:smarttags" w:element="metricconverter">
        <w:smartTagPr>
          <w:attr w:name="ProductID" w:val="1919 г"/>
        </w:smartTagPr>
        <w:r w:rsidRPr="0077021A">
          <w:rPr>
            <w:sz w:val="28"/>
            <w:szCs w:val="28"/>
          </w:rPr>
          <w:t>1919 г</w:t>
        </w:r>
      </w:smartTag>
      <w:r w:rsidRPr="0077021A">
        <w:rPr>
          <w:sz w:val="28"/>
          <w:szCs w:val="28"/>
        </w:rPr>
        <w:t xml:space="preserve">. правоцентристские лидеры распавшегося с началом Первой мировой войны Интернационала воссоздали в Берне II Интернационал (Бернский Интернационал). Он объединил социал-демократические партии Австрии, Великобритании, Германии, Италии, Франции и ряда других стран. </w:t>
      </w:r>
    </w:p>
    <w:p w:rsidR="006E142B" w:rsidRPr="0077021A" w:rsidRDefault="006E142B" w:rsidP="006E142B">
      <w:pPr>
        <w:ind w:right="283" w:firstLine="708"/>
        <w:jc w:val="both"/>
        <w:rPr>
          <w:sz w:val="28"/>
          <w:szCs w:val="28"/>
        </w:rPr>
      </w:pPr>
      <w:r w:rsidRPr="0077021A">
        <w:rPr>
          <w:sz w:val="28"/>
          <w:szCs w:val="28"/>
        </w:rPr>
        <w:t xml:space="preserve">В международном рабочем движении Коминтерн оказался на левом крыле, а II Интернационал – на правом. Часть социал-демократии </w:t>
      </w:r>
      <w:r w:rsidRPr="0077021A">
        <w:rPr>
          <w:sz w:val="28"/>
          <w:szCs w:val="28"/>
        </w:rPr>
        <w:lastRenderedPageBreak/>
        <w:t xml:space="preserve">попыталась соединить эти две позиции в </w:t>
      </w:r>
      <w:proofErr w:type="spellStart"/>
      <w:r w:rsidRPr="0077021A">
        <w:rPr>
          <w:sz w:val="28"/>
          <w:szCs w:val="28"/>
        </w:rPr>
        <w:t>рмках</w:t>
      </w:r>
      <w:proofErr w:type="spellEnd"/>
      <w:r w:rsidRPr="0077021A">
        <w:rPr>
          <w:sz w:val="28"/>
          <w:szCs w:val="28"/>
        </w:rPr>
        <w:t xml:space="preserve"> новой организации. </w:t>
      </w:r>
      <w:proofErr w:type="gramStart"/>
      <w:r w:rsidRPr="0077021A">
        <w:rPr>
          <w:sz w:val="28"/>
          <w:szCs w:val="28"/>
        </w:rPr>
        <w:t xml:space="preserve">В феврале </w:t>
      </w:r>
      <w:smartTag w:uri="urn:schemas-microsoft-com:office:smarttags" w:element="metricconverter">
        <w:smartTagPr>
          <w:attr w:name="ProductID" w:val="1921 г"/>
        </w:smartTagPr>
        <w:r w:rsidRPr="0077021A">
          <w:rPr>
            <w:sz w:val="28"/>
            <w:szCs w:val="28"/>
          </w:rPr>
          <w:t>1921 г</w:t>
        </w:r>
      </w:smartTag>
      <w:r w:rsidRPr="0077021A">
        <w:rPr>
          <w:sz w:val="28"/>
          <w:szCs w:val="28"/>
        </w:rPr>
        <w:t>. некоторые социал-демократические партии вышли из Бернского интернационала и образовали центристский «Интернационал II 1/2-й» («Двухсполовинный интернационал»), который в дальнейшем объединился с Бернским интернационалом в Социалистический рабочий интернационал – СРИ).</w:t>
      </w:r>
      <w:proofErr w:type="gramEnd"/>
      <w:r w:rsidRPr="0077021A">
        <w:rPr>
          <w:sz w:val="28"/>
          <w:szCs w:val="28"/>
        </w:rPr>
        <w:t xml:space="preserve"> Это произошло в Гамбурге в мае 1923 г. Центристы начали поиски «третьего пути» перехода к социализму. Они не отрицали важность реформ, допускали возможность диктатуры пролетариата, но как временного явления, стремились восстановить единство в рабочем движении. Видными деятелями СРИ были К. Каутский, Р. </w:t>
      </w:r>
      <w:proofErr w:type="spellStart"/>
      <w:r w:rsidRPr="0077021A">
        <w:rPr>
          <w:sz w:val="28"/>
          <w:szCs w:val="28"/>
        </w:rPr>
        <w:t>Гильфердинг</w:t>
      </w:r>
      <w:proofErr w:type="spellEnd"/>
      <w:r w:rsidRPr="0077021A">
        <w:rPr>
          <w:sz w:val="28"/>
          <w:szCs w:val="28"/>
        </w:rPr>
        <w:t xml:space="preserve"> и др.</w:t>
      </w:r>
    </w:p>
    <w:p w:rsidR="006E142B" w:rsidRPr="0077021A" w:rsidRDefault="006E142B" w:rsidP="006E142B">
      <w:pPr>
        <w:ind w:right="283" w:firstLine="708"/>
        <w:jc w:val="both"/>
        <w:rPr>
          <w:sz w:val="28"/>
          <w:szCs w:val="28"/>
        </w:rPr>
      </w:pPr>
    </w:p>
    <w:p w:rsidR="006E142B" w:rsidRPr="0077021A" w:rsidRDefault="006E142B" w:rsidP="006E142B">
      <w:pPr>
        <w:ind w:right="283"/>
        <w:jc w:val="both"/>
        <w:rPr>
          <w:i/>
          <w:sz w:val="24"/>
          <w:szCs w:val="24"/>
        </w:rPr>
      </w:pPr>
      <w:r w:rsidRPr="0077021A">
        <w:rPr>
          <w:b/>
          <w:bCs/>
          <w:i/>
          <w:color w:val="000000"/>
          <w:sz w:val="24"/>
          <w:szCs w:val="24"/>
        </w:rPr>
        <w:t xml:space="preserve">Контрольные вопросы: </w:t>
      </w:r>
      <w:r w:rsidRPr="0077021A">
        <w:rPr>
          <w:bCs/>
          <w:i/>
          <w:color w:val="000000"/>
          <w:sz w:val="24"/>
          <w:szCs w:val="24"/>
        </w:rPr>
        <w:t xml:space="preserve">Какие цели преследовал Коммунистический Интернационал? Какова его организационная структура? 2. Когда и кем был воссоздан </w:t>
      </w:r>
      <w:r w:rsidRPr="0077021A">
        <w:rPr>
          <w:bCs/>
          <w:i/>
          <w:color w:val="000000"/>
          <w:sz w:val="24"/>
          <w:szCs w:val="24"/>
          <w:lang w:val="de-DE"/>
        </w:rPr>
        <w:t>II</w:t>
      </w:r>
      <w:r w:rsidRPr="0077021A">
        <w:rPr>
          <w:bCs/>
          <w:i/>
          <w:color w:val="000000"/>
          <w:sz w:val="24"/>
          <w:szCs w:val="24"/>
        </w:rPr>
        <w:t xml:space="preserve"> Интернационал? 3. В чем отличие </w:t>
      </w:r>
      <w:r w:rsidRPr="0077021A">
        <w:rPr>
          <w:bCs/>
          <w:i/>
          <w:color w:val="000000"/>
          <w:sz w:val="24"/>
          <w:szCs w:val="24"/>
          <w:lang w:val="de-DE"/>
        </w:rPr>
        <w:t>II</w:t>
      </w:r>
      <w:r w:rsidRPr="0077021A">
        <w:rPr>
          <w:bCs/>
          <w:i/>
          <w:color w:val="000000"/>
          <w:sz w:val="24"/>
          <w:szCs w:val="24"/>
        </w:rPr>
        <w:t xml:space="preserve"> Интернационала от </w:t>
      </w:r>
      <w:r w:rsidRPr="0077021A">
        <w:rPr>
          <w:bCs/>
          <w:i/>
          <w:color w:val="000000"/>
          <w:sz w:val="24"/>
          <w:szCs w:val="24"/>
          <w:lang w:val="de-DE"/>
        </w:rPr>
        <w:t>II</w:t>
      </w:r>
      <w:r w:rsidRPr="0077021A">
        <w:rPr>
          <w:bCs/>
          <w:i/>
          <w:color w:val="000000"/>
          <w:sz w:val="24"/>
          <w:szCs w:val="24"/>
        </w:rPr>
        <w:t xml:space="preserve"> ½ Интернационала? 4. В каких взаимоотношениях находились </w:t>
      </w:r>
      <w:r w:rsidRPr="0077021A">
        <w:rPr>
          <w:bCs/>
          <w:i/>
          <w:color w:val="000000"/>
          <w:sz w:val="24"/>
          <w:szCs w:val="24"/>
          <w:lang w:val="de-DE"/>
        </w:rPr>
        <w:t>II</w:t>
      </w:r>
      <w:r w:rsidRPr="0077021A">
        <w:rPr>
          <w:bCs/>
          <w:i/>
          <w:color w:val="000000"/>
          <w:sz w:val="24"/>
          <w:szCs w:val="24"/>
        </w:rPr>
        <w:t xml:space="preserve"> Интернационал и Коминтерн? 5. Какую роль в рабочем движении играл Профинтерн? 6. Как проявлялась </w:t>
      </w:r>
      <w:r w:rsidRPr="0077021A">
        <w:rPr>
          <w:i/>
          <w:sz w:val="24"/>
          <w:szCs w:val="24"/>
        </w:rPr>
        <w:t>борьба реформистского и революционного течений в рабочем движении?</w:t>
      </w:r>
    </w:p>
    <w:p w:rsidR="006E142B" w:rsidRDefault="006E142B" w:rsidP="006E142B">
      <w:pPr>
        <w:shd w:val="clear" w:color="auto" w:fill="FFFFFF"/>
        <w:spacing w:before="5"/>
        <w:ind w:left="5" w:right="283" w:firstLine="374"/>
        <w:jc w:val="center"/>
        <w:rPr>
          <w:b/>
          <w:bCs/>
          <w:color w:val="000000"/>
          <w:sz w:val="32"/>
          <w:szCs w:val="32"/>
        </w:rPr>
      </w:pPr>
    </w:p>
    <w:p w:rsidR="006E142B" w:rsidRPr="005D0A82" w:rsidRDefault="006E142B" w:rsidP="006E142B">
      <w:pPr>
        <w:shd w:val="clear" w:color="auto" w:fill="FFFFFF"/>
        <w:spacing w:before="5"/>
        <w:ind w:left="5" w:right="283" w:firstLine="374"/>
        <w:jc w:val="center"/>
        <w:rPr>
          <w:bCs/>
          <w:color w:val="000000"/>
          <w:sz w:val="32"/>
          <w:szCs w:val="32"/>
        </w:rPr>
      </w:pPr>
    </w:p>
    <w:p w:rsidR="006E142B" w:rsidRPr="005D0A82" w:rsidRDefault="006E142B" w:rsidP="006E142B">
      <w:pPr>
        <w:shd w:val="clear" w:color="auto" w:fill="FFFFFF"/>
        <w:spacing w:before="5"/>
        <w:ind w:left="5" w:right="283" w:hanging="5"/>
        <w:jc w:val="center"/>
        <w:rPr>
          <w:bCs/>
          <w:color w:val="000000"/>
          <w:sz w:val="32"/>
          <w:szCs w:val="32"/>
        </w:rPr>
      </w:pPr>
      <w:r w:rsidRPr="005D0A82">
        <w:rPr>
          <w:bCs/>
          <w:color w:val="000000"/>
          <w:sz w:val="32"/>
          <w:szCs w:val="32"/>
        </w:rPr>
        <w:t>***</w:t>
      </w:r>
    </w:p>
    <w:p w:rsidR="006E142B" w:rsidRPr="0077021A" w:rsidRDefault="006E142B" w:rsidP="006E142B">
      <w:pPr>
        <w:shd w:val="clear" w:color="auto" w:fill="FFFFFF"/>
        <w:spacing w:before="5"/>
        <w:ind w:left="5" w:right="283" w:firstLine="374"/>
        <w:jc w:val="center"/>
        <w:rPr>
          <w:b/>
          <w:bCs/>
          <w:color w:val="000000"/>
          <w:sz w:val="32"/>
          <w:szCs w:val="32"/>
        </w:rPr>
      </w:pPr>
    </w:p>
    <w:p w:rsidR="006E142B" w:rsidRPr="0077021A" w:rsidRDefault="006E142B" w:rsidP="006E142B">
      <w:pPr>
        <w:shd w:val="clear" w:color="auto" w:fill="FFFFFF"/>
        <w:spacing w:before="5"/>
        <w:ind w:left="5" w:right="283" w:firstLine="279"/>
        <w:jc w:val="center"/>
        <w:rPr>
          <w:b/>
          <w:bCs/>
          <w:color w:val="000000"/>
          <w:sz w:val="32"/>
          <w:szCs w:val="32"/>
        </w:rPr>
      </w:pPr>
      <w:r w:rsidRPr="0077021A">
        <w:rPr>
          <w:b/>
          <w:bCs/>
          <w:color w:val="000000"/>
          <w:sz w:val="32"/>
          <w:szCs w:val="32"/>
        </w:rPr>
        <w:t>ТЕМА 8</w:t>
      </w:r>
    </w:p>
    <w:p w:rsidR="006E142B" w:rsidRPr="0077021A" w:rsidRDefault="006E142B" w:rsidP="006E142B">
      <w:pPr>
        <w:shd w:val="clear" w:color="auto" w:fill="FFFFFF"/>
        <w:spacing w:before="5"/>
        <w:ind w:left="5" w:right="283" w:firstLine="374"/>
        <w:jc w:val="center"/>
        <w:rPr>
          <w:b/>
          <w:sz w:val="32"/>
          <w:szCs w:val="32"/>
        </w:rPr>
      </w:pPr>
      <w:r w:rsidRPr="0077021A">
        <w:rPr>
          <w:b/>
          <w:sz w:val="32"/>
          <w:szCs w:val="32"/>
          <w:lang w:val="be-BY"/>
        </w:rPr>
        <w:t>Основные черты социально-</w:t>
      </w:r>
      <w:r w:rsidRPr="0077021A">
        <w:rPr>
          <w:b/>
          <w:sz w:val="32"/>
          <w:szCs w:val="32"/>
        </w:rPr>
        <w:t>экономического и политического развития стран Запада в 1924–1929 гг.</w:t>
      </w:r>
    </w:p>
    <w:p w:rsidR="006E142B" w:rsidRPr="0077021A" w:rsidRDefault="006E142B" w:rsidP="006E142B">
      <w:pPr>
        <w:widowControl w:val="0"/>
        <w:shd w:val="clear" w:color="auto" w:fill="FFFFFF"/>
        <w:autoSpaceDE w:val="0"/>
        <w:autoSpaceDN w:val="0"/>
        <w:adjustRightInd w:val="0"/>
        <w:ind w:right="283"/>
        <w:jc w:val="both"/>
        <w:rPr>
          <w:i/>
          <w:iCs/>
          <w:color w:val="000000"/>
          <w:sz w:val="28"/>
          <w:szCs w:val="28"/>
        </w:rPr>
      </w:pPr>
    </w:p>
    <w:p w:rsidR="006E142B" w:rsidRPr="0077021A" w:rsidRDefault="006E142B" w:rsidP="006E142B">
      <w:pPr>
        <w:widowControl w:val="0"/>
        <w:shd w:val="clear" w:color="auto" w:fill="FFFFFF"/>
        <w:autoSpaceDE w:val="0"/>
        <w:autoSpaceDN w:val="0"/>
        <w:adjustRightInd w:val="0"/>
        <w:ind w:right="283"/>
        <w:jc w:val="both"/>
        <w:rPr>
          <w:i/>
          <w:color w:val="000000"/>
          <w:sz w:val="24"/>
          <w:szCs w:val="24"/>
          <w:lang w:val="be-BY"/>
        </w:rPr>
      </w:pPr>
      <w:proofErr w:type="gramStart"/>
      <w:r w:rsidRPr="00AD52CA">
        <w:rPr>
          <w:i/>
          <w:iCs/>
          <w:color w:val="000000"/>
          <w:sz w:val="24"/>
          <w:szCs w:val="24"/>
          <w:u w:val="single"/>
        </w:rPr>
        <w:t>Ключевые слова</w:t>
      </w:r>
      <w:r w:rsidRPr="0077021A">
        <w:rPr>
          <w:i/>
          <w:iCs/>
          <w:color w:val="000000"/>
          <w:sz w:val="24"/>
          <w:szCs w:val="24"/>
        </w:rPr>
        <w:t>:</w:t>
      </w:r>
      <w:r w:rsidRPr="0077021A">
        <w:rPr>
          <w:color w:val="000000"/>
          <w:sz w:val="24"/>
          <w:szCs w:val="24"/>
          <w:lang w:val="be-BY"/>
        </w:rPr>
        <w:t xml:space="preserve"> </w:t>
      </w:r>
      <w:r w:rsidRPr="0077021A">
        <w:rPr>
          <w:i/>
          <w:color w:val="000000"/>
          <w:sz w:val="24"/>
          <w:szCs w:val="24"/>
          <w:lang w:val="be-BY"/>
        </w:rPr>
        <w:t>стабилизация, протекционизм,</w:t>
      </w:r>
      <w:r w:rsidRPr="0077021A">
        <w:rPr>
          <w:i/>
          <w:color w:val="000000"/>
          <w:sz w:val="24"/>
          <w:szCs w:val="24"/>
        </w:rPr>
        <w:t xml:space="preserve"> </w:t>
      </w:r>
      <w:r w:rsidRPr="0077021A">
        <w:rPr>
          <w:i/>
          <w:color w:val="000000"/>
          <w:sz w:val="24"/>
          <w:szCs w:val="24"/>
          <w:lang w:val="be-BY"/>
        </w:rPr>
        <w:t>золотой стандарт, рабочее движение, социальное законодательство, классовая борьба, буржуазный реформизм, ревизия Версаля, панъевропейское движение, пацифизм.</w:t>
      </w:r>
      <w:proofErr w:type="gramEnd"/>
    </w:p>
    <w:p w:rsidR="006E142B" w:rsidRPr="0077021A" w:rsidRDefault="006E142B" w:rsidP="006E142B">
      <w:pPr>
        <w:widowControl w:val="0"/>
        <w:shd w:val="clear" w:color="auto" w:fill="FFFFFF"/>
        <w:autoSpaceDE w:val="0"/>
        <w:autoSpaceDN w:val="0"/>
        <w:adjustRightInd w:val="0"/>
        <w:ind w:right="283"/>
        <w:jc w:val="both"/>
        <w:rPr>
          <w:color w:val="000000"/>
          <w:sz w:val="28"/>
          <w:szCs w:val="28"/>
        </w:rPr>
      </w:pPr>
    </w:p>
    <w:p w:rsidR="006E142B" w:rsidRPr="0077021A" w:rsidRDefault="006E142B" w:rsidP="006E142B">
      <w:pPr>
        <w:widowControl w:val="0"/>
        <w:shd w:val="clear" w:color="auto" w:fill="FFFFFF"/>
        <w:autoSpaceDE w:val="0"/>
        <w:autoSpaceDN w:val="0"/>
        <w:adjustRightInd w:val="0"/>
        <w:ind w:right="283" w:firstLine="709"/>
        <w:rPr>
          <w:b/>
          <w:bCs/>
          <w:color w:val="000000"/>
          <w:sz w:val="25"/>
          <w:szCs w:val="25"/>
        </w:rPr>
      </w:pPr>
      <w:r w:rsidRPr="0077021A">
        <w:rPr>
          <w:b/>
          <w:bCs/>
          <w:color w:val="000000"/>
          <w:sz w:val="25"/>
          <w:szCs w:val="25"/>
        </w:rPr>
        <w:t>План</w:t>
      </w:r>
    </w:p>
    <w:p w:rsidR="006E142B" w:rsidRPr="0077021A" w:rsidRDefault="006E142B" w:rsidP="006E142B">
      <w:pPr>
        <w:pStyle w:val="a3"/>
        <w:numPr>
          <w:ilvl w:val="0"/>
          <w:numId w:val="6"/>
        </w:numPr>
        <w:shd w:val="clear" w:color="auto" w:fill="FFFFFF"/>
        <w:spacing w:before="5"/>
        <w:ind w:left="709" w:right="283"/>
        <w:jc w:val="both"/>
        <w:rPr>
          <w:b/>
          <w:sz w:val="25"/>
          <w:szCs w:val="25"/>
        </w:rPr>
      </w:pPr>
      <w:r w:rsidRPr="0077021A">
        <w:rPr>
          <w:sz w:val="25"/>
          <w:szCs w:val="25"/>
        </w:rPr>
        <w:t>Стабилизация экономики и промышленный подъем 20-х гг.</w:t>
      </w:r>
    </w:p>
    <w:p w:rsidR="006E142B" w:rsidRPr="0077021A" w:rsidRDefault="006E142B" w:rsidP="006E142B">
      <w:pPr>
        <w:pStyle w:val="a3"/>
        <w:numPr>
          <w:ilvl w:val="0"/>
          <w:numId w:val="6"/>
        </w:numPr>
        <w:shd w:val="clear" w:color="auto" w:fill="FFFFFF"/>
        <w:spacing w:before="5"/>
        <w:ind w:left="709" w:right="283"/>
        <w:jc w:val="both"/>
        <w:rPr>
          <w:b/>
          <w:sz w:val="25"/>
          <w:szCs w:val="25"/>
        </w:rPr>
      </w:pPr>
      <w:r w:rsidRPr="0077021A">
        <w:rPr>
          <w:sz w:val="25"/>
          <w:szCs w:val="25"/>
        </w:rPr>
        <w:t>Эволюция государственного строя и партийно-политической системы стран Запада.</w:t>
      </w:r>
    </w:p>
    <w:p w:rsidR="006E142B" w:rsidRPr="0077021A" w:rsidRDefault="006E142B" w:rsidP="006E142B">
      <w:pPr>
        <w:pStyle w:val="a3"/>
        <w:numPr>
          <w:ilvl w:val="0"/>
          <w:numId w:val="6"/>
        </w:numPr>
        <w:shd w:val="clear" w:color="auto" w:fill="FFFFFF"/>
        <w:spacing w:before="5"/>
        <w:ind w:left="709" w:right="283"/>
        <w:jc w:val="both"/>
        <w:rPr>
          <w:sz w:val="25"/>
          <w:szCs w:val="25"/>
        </w:rPr>
      </w:pPr>
      <w:r w:rsidRPr="0077021A">
        <w:rPr>
          <w:sz w:val="25"/>
          <w:szCs w:val="25"/>
        </w:rPr>
        <w:t xml:space="preserve">Международное рабочее движение в годы стабилизации. Международное коммунистическое движение. </w:t>
      </w:r>
    </w:p>
    <w:p w:rsidR="006E142B" w:rsidRPr="0077021A" w:rsidRDefault="006E142B" w:rsidP="006E142B">
      <w:pPr>
        <w:pStyle w:val="a3"/>
        <w:numPr>
          <w:ilvl w:val="0"/>
          <w:numId w:val="6"/>
        </w:numPr>
        <w:shd w:val="clear" w:color="auto" w:fill="FFFFFF"/>
        <w:spacing w:before="5"/>
        <w:ind w:left="709" w:right="283"/>
        <w:jc w:val="both"/>
        <w:rPr>
          <w:sz w:val="25"/>
          <w:szCs w:val="25"/>
        </w:rPr>
      </w:pPr>
      <w:r w:rsidRPr="0077021A">
        <w:rPr>
          <w:sz w:val="25"/>
          <w:szCs w:val="25"/>
        </w:rPr>
        <w:t>Репарационный вопрос.</w:t>
      </w:r>
    </w:p>
    <w:p w:rsidR="006E142B" w:rsidRPr="0077021A" w:rsidRDefault="006E142B" w:rsidP="006E142B">
      <w:pPr>
        <w:pStyle w:val="a3"/>
        <w:numPr>
          <w:ilvl w:val="0"/>
          <w:numId w:val="6"/>
        </w:numPr>
        <w:shd w:val="clear" w:color="auto" w:fill="FFFFFF"/>
        <w:spacing w:before="5"/>
        <w:ind w:left="709" w:right="283"/>
        <w:jc w:val="both"/>
        <w:rPr>
          <w:sz w:val="25"/>
          <w:szCs w:val="25"/>
        </w:rPr>
      </w:pPr>
      <w:r w:rsidRPr="0077021A">
        <w:rPr>
          <w:sz w:val="25"/>
          <w:szCs w:val="25"/>
        </w:rPr>
        <w:t xml:space="preserve">Стабилизация в области международных отношений. </w:t>
      </w:r>
      <w:proofErr w:type="spellStart"/>
      <w:r w:rsidRPr="0077021A">
        <w:rPr>
          <w:sz w:val="25"/>
          <w:szCs w:val="25"/>
        </w:rPr>
        <w:t>Локарнские</w:t>
      </w:r>
      <w:proofErr w:type="spellEnd"/>
      <w:r w:rsidRPr="0077021A">
        <w:rPr>
          <w:sz w:val="25"/>
          <w:szCs w:val="25"/>
        </w:rPr>
        <w:t xml:space="preserve"> соглашения.</w:t>
      </w:r>
    </w:p>
    <w:p w:rsidR="006E142B" w:rsidRPr="0077021A" w:rsidRDefault="006E142B" w:rsidP="006E142B">
      <w:pPr>
        <w:pStyle w:val="a3"/>
        <w:numPr>
          <w:ilvl w:val="0"/>
          <w:numId w:val="6"/>
        </w:numPr>
        <w:ind w:left="709" w:right="283"/>
        <w:rPr>
          <w:sz w:val="25"/>
          <w:szCs w:val="25"/>
        </w:rPr>
      </w:pPr>
      <w:r w:rsidRPr="0077021A">
        <w:rPr>
          <w:sz w:val="25"/>
          <w:szCs w:val="25"/>
        </w:rPr>
        <w:t xml:space="preserve">Панъевропейское движение. Пацифизм. </w:t>
      </w:r>
    </w:p>
    <w:p w:rsidR="006E142B" w:rsidRPr="0077021A" w:rsidRDefault="006E142B" w:rsidP="006E142B">
      <w:pPr>
        <w:shd w:val="clear" w:color="auto" w:fill="FFFFFF"/>
        <w:spacing w:before="96"/>
        <w:ind w:right="283"/>
        <w:rPr>
          <w:b/>
          <w:bCs/>
          <w:color w:val="000000"/>
          <w:sz w:val="24"/>
          <w:szCs w:val="24"/>
        </w:rPr>
      </w:pP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В </w:t>
      </w:r>
      <w:smartTag w:uri="urn:schemas-microsoft-com:office:smarttags" w:element="metricconverter">
        <w:smartTagPr>
          <w:attr w:name="ProductID" w:val="1924 г"/>
        </w:smartTagPr>
        <w:r w:rsidRPr="0077021A">
          <w:rPr>
            <w:rFonts w:ascii="Times New Roman" w:hAnsi="Times New Roman" w:cs="Times New Roman"/>
            <w:sz w:val="28"/>
            <w:szCs w:val="28"/>
          </w:rPr>
          <w:t>1924 г</w:t>
        </w:r>
      </w:smartTag>
      <w:r w:rsidRPr="0077021A">
        <w:rPr>
          <w:rFonts w:ascii="Times New Roman" w:hAnsi="Times New Roman" w:cs="Times New Roman"/>
          <w:sz w:val="28"/>
          <w:szCs w:val="28"/>
        </w:rPr>
        <w:t xml:space="preserve">. западная цивилизация вступила в стадию стабилизации. Острый послевоенный кризис был преодолен. В рабочем движении наступило относительное затишье, изменились его формы и характер. Спала волна революций. Резко сократилось число стачек и их участников. В ведущих государствах в конце 20-х гг. в стачках участвовало менее 1 % </w:t>
      </w:r>
      <w:r w:rsidRPr="0077021A">
        <w:rPr>
          <w:rFonts w:ascii="Times New Roman" w:hAnsi="Times New Roman" w:cs="Times New Roman"/>
          <w:sz w:val="28"/>
          <w:szCs w:val="28"/>
        </w:rPr>
        <w:lastRenderedPageBreak/>
        <w:t>рабочих, да и то в основном с чисто экономическими требованиями. Спаду рабочего движения способствовал значительный хозяйственный подъем в большинстве стран Запада. Он создал благоприятные условия для повышения жизненного уровня населения.</w:t>
      </w:r>
    </w:p>
    <w:p w:rsidR="006E142B" w:rsidRPr="0077021A" w:rsidRDefault="006E142B" w:rsidP="006E142B">
      <w:pPr>
        <w:ind w:right="283" w:firstLine="708"/>
        <w:jc w:val="both"/>
        <w:rPr>
          <w:sz w:val="28"/>
          <w:szCs w:val="28"/>
        </w:rPr>
      </w:pPr>
      <w:proofErr w:type="gramStart"/>
      <w:r w:rsidRPr="0077021A">
        <w:rPr>
          <w:sz w:val="28"/>
          <w:szCs w:val="28"/>
        </w:rPr>
        <w:t xml:space="preserve">Экономические трудности и проблемы в значительной степени отступили к концу </w:t>
      </w:r>
      <w:smartTag w:uri="urn:schemas-microsoft-com:office:smarttags" w:element="metricconverter">
        <w:smartTagPr>
          <w:attr w:name="ProductID" w:val="1923 г"/>
        </w:smartTagPr>
        <w:r w:rsidRPr="0077021A">
          <w:rPr>
            <w:sz w:val="28"/>
            <w:szCs w:val="28"/>
          </w:rPr>
          <w:t>1923 г</w:t>
        </w:r>
      </w:smartTag>
      <w:r w:rsidRPr="0077021A">
        <w:rPr>
          <w:sz w:val="28"/>
          <w:szCs w:val="28"/>
        </w:rPr>
        <w:t>. К факторам, способствовавшим оживлению экономической жизни стран Запада, относились: «отложенный спрос» населения (стремление потребителей удовлетворять свои потребности в ранее недоступных услугах и товарах первой необходимости; техническое переоснащение производства на основе новых технологий; укрепление финансовой системы; восстановление международных торговых связей.</w:t>
      </w:r>
      <w:proofErr w:type="gramEnd"/>
      <w:r w:rsidRPr="0077021A">
        <w:rPr>
          <w:sz w:val="28"/>
          <w:szCs w:val="28"/>
        </w:rPr>
        <w:t xml:space="preserve"> С </w:t>
      </w:r>
      <w:smartTag w:uri="urn:schemas-microsoft-com:office:smarttags" w:element="metricconverter">
        <w:smartTagPr>
          <w:attr w:name="ProductID" w:val="1924 г"/>
        </w:smartTagPr>
        <w:r w:rsidRPr="0077021A">
          <w:rPr>
            <w:sz w:val="28"/>
            <w:szCs w:val="28"/>
          </w:rPr>
          <w:t>1924 г</w:t>
        </w:r>
      </w:smartTag>
      <w:r w:rsidRPr="0077021A">
        <w:rPr>
          <w:sz w:val="28"/>
          <w:szCs w:val="28"/>
        </w:rPr>
        <w:t xml:space="preserve">. страны Запада вступили в новую стадию социально-экономического развития – период стабилизации. Поступательно и динамично развивалась экономика. Был восстановлен и значительно (почти на 50 %) превзойден довоенный уровень производства. Осуществлялась техническая реконструкция производства, внедрялись новые технологии. Особенно быстрыми темпами новые технологии внедрялись в США, где промышленный подъем начался в </w:t>
      </w:r>
      <w:smartTag w:uri="urn:schemas-microsoft-com:office:smarttags" w:element="metricconverter">
        <w:smartTagPr>
          <w:attr w:name="ProductID" w:val="1922 г"/>
        </w:smartTagPr>
        <w:r w:rsidRPr="0077021A">
          <w:rPr>
            <w:sz w:val="28"/>
            <w:szCs w:val="28"/>
          </w:rPr>
          <w:t>1922 г</w:t>
        </w:r>
      </w:smartTag>
      <w:r w:rsidRPr="0077021A">
        <w:rPr>
          <w:sz w:val="28"/>
          <w:szCs w:val="28"/>
        </w:rPr>
        <w:t xml:space="preserve">. и продолжался семь лет. К концу 20-х гг. промышленное производство страны выросло по сравнению с довоенным уровнем на 70 %. </w:t>
      </w:r>
    </w:p>
    <w:p w:rsidR="006E142B" w:rsidRPr="0077021A" w:rsidRDefault="006E142B" w:rsidP="006E142B">
      <w:pPr>
        <w:ind w:right="283" w:firstLine="708"/>
        <w:jc w:val="both"/>
        <w:rPr>
          <w:sz w:val="28"/>
          <w:szCs w:val="28"/>
        </w:rPr>
      </w:pPr>
      <w:r w:rsidRPr="0077021A">
        <w:rPr>
          <w:sz w:val="28"/>
          <w:szCs w:val="28"/>
        </w:rPr>
        <w:t>Наиболее характерными чертами развития стран Запада в 1924–  1929 гг. являлись: массовое внедрение достижений научно-технического прогресса; рационализация производства; рост жизненного уровня населения; укрепление парламентской системы; рост реформистских настроений; борьба реформистского и революционного течений в рабочем движении; расширение социальной деятельности буржуазных правительств.</w:t>
      </w:r>
    </w:p>
    <w:p w:rsidR="006E142B" w:rsidRPr="0077021A" w:rsidRDefault="006E142B" w:rsidP="006E142B">
      <w:pPr>
        <w:ind w:right="283" w:firstLine="708"/>
        <w:jc w:val="both"/>
        <w:rPr>
          <w:sz w:val="28"/>
          <w:szCs w:val="28"/>
        </w:rPr>
      </w:pPr>
      <w:r w:rsidRPr="0077021A">
        <w:rPr>
          <w:sz w:val="28"/>
          <w:szCs w:val="28"/>
        </w:rPr>
        <w:t>Политическая стабилизация содействовала укреплению позиций социал-демократических партий, которые в значительной степени приобрели статус государственных. Они активно отстаивали интересы трудящихся в парламентах, правительствах и местных органах власти многих стран. Коммунисты, напротив, лишились около половины своих членов. Их тактика и стратегия больше подходила к условиям кризисов и конфликтов, в которых они находили социальную опору для своих призывов к мировой революции.</w:t>
      </w:r>
    </w:p>
    <w:p w:rsidR="006E142B" w:rsidRPr="0077021A" w:rsidRDefault="006E142B" w:rsidP="006E142B">
      <w:pPr>
        <w:ind w:right="283" w:firstLine="708"/>
        <w:jc w:val="both"/>
        <w:rPr>
          <w:sz w:val="28"/>
          <w:szCs w:val="28"/>
        </w:rPr>
      </w:pPr>
      <w:r w:rsidRPr="0077021A">
        <w:rPr>
          <w:sz w:val="28"/>
          <w:szCs w:val="28"/>
        </w:rPr>
        <w:t xml:space="preserve">Наиболее высокие темпы развития были характерны для современных отраслей промышленности – автомобильной, химической, электротехнической, авиационной, радиотехнической и других. Безусловным лидером среди них являлось автомобилестроение. В </w:t>
      </w:r>
      <w:smartTag w:uri="urn:schemas-microsoft-com:office:smarttags" w:element="metricconverter">
        <w:smartTagPr>
          <w:attr w:name="ProductID" w:val="1929 г"/>
        </w:smartTagPr>
        <w:r w:rsidRPr="0077021A">
          <w:rPr>
            <w:sz w:val="28"/>
            <w:szCs w:val="28"/>
          </w:rPr>
          <w:t>1929 г</w:t>
        </w:r>
      </w:smartTag>
      <w:r w:rsidRPr="0077021A">
        <w:rPr>
          <w:sz w:val="28"/>
          <w:szCs w:val="28"/>
        </w:rPr>
        <w:t xml:space="preserve">. в США производилось 5,4 </w:t>
      </w:r>
      <w:proofErr w:type="gramStart"/>
      <w:r w:rsidRPr="0077021A">
        <w:rPr>
          <w:sz w:val="28"/>
          <w:szCs w:val="28"/>
        </w:rPr>
        <w:t>млн</w:t>
      </w:r>
      <w:proofErr w:type="gramEnd"/>
      <w:r w:rsidRPr="0077021A">
        <w:rPr>
          <w:sz w:val="28"/>
          <w:szCs w:val="28"/>
        </w:rPr>
        <w:t xml:space="preserve"> автомобилей, что в 11 раз превышало довоенный уровень. Именно в это время автомобиль становится в Северной Америке символом процветания. Развитие автомобильной промышленности в США связано с именем Генри Форда, крупного конструктора и владельца огромной автомобильной империи. Именно он </w:t>
      </w:r>
      <w:r w:rsidRPr="0077021A">
        <w:rPr>
          <w:sz w:val="28"/>
          <w:szCs w:val="28"/>
        </w:rPr>
        <w:lastRenderedPageBreak/>
        <w:t xml:space="preserve">выдвинул идею дешевого автомобиля и начал активно внедрять поточно-конвейерные методы для его массового производства. </w:t>
      </w:r>
    </w:p>
    <w:p w:rsidR="006E142B" w:rsidRPr="0077021A" w:rsidRDefault="006E142B" w:rsidP="006E142B">
      <w:pPr>
        <w:ind w:right="283" w:firstLine="708"/>
        <w:jc w:val="both"/>
        <w:rPr>
          <w:sz w:val="28"/>
          <w:szCs w:val="28"/>
        </w:rPr>
      </w:pPr>
      <w:r w:rsidRPr="0077021A">
        <w:rPr>
          <w:sz w:val="28"/>
          <w:szCs w:val="28"/>
        </w:rPr>
        <w:t>Новейшие технологии и методы производства проникали и в другие отрасли. Это позволило Соединенным Штатам значительно продвинуться вперед и еще больше укрепить свое положение крупнейшей экономической державы мира. К концу 20-х гг. на долю США приходилось 48 % промышленного производства капиталистического мира. Они производили промышленной продукции на 10 % больше, чем вместе взятые Англия, Франция, Германия, Италия и Япония.</w:t>
      </w:r>
    </w:p>
    <w:p w:rsidR="006E142B" w:rsidRPr="0077021A" w:rsidRDefault="006E142B" w:rsidP="006E142B">
      <w:pPr>
        <w:ind w:right="283" w:firstLine="708"/>
        <w:jc w:val="both"/>
        <w:rPr>
          <w:sz w:val="28"/>
          <w:szCs w:val="28"/>
        </w:rPr>
      </w:pPr>
      <w:r w:rsidRPr="0077021A">
        <w:rPr>
          <w:sz w:val="28"/>
          <w:szCs w:val="28"/>
        </w:rPr>
        <w:t>Экономический подъем значительно улучшил положение трудящихся. Заработная плата за годы стабилизации выросла в среднем на 25 %. Это положительно сказалось на социальном положении. Снизилось число массовых забастовочных выступлений. Американская федерация труда (АФТ) поддерживала и пропагандировала идею эры процветания (</w:t>
      </w:r>
      <w:proofErr w:type="spellStart"/>
      <w:r w:rsidRPr="0077021A">
        <w:rPr>
          <w:i/>
          <w:sz w:val="28"/>
          <w:szCs w:val="28"/>
          <w:lang w:val="de-DE"/>
        </w:rPr>
        <w:t>prosperity</w:t>
      </w:r>
      <w:proofErr w:type="spellEnd"/>
      <w:r w:rsidRPr="0077021A">
        <w:rPr>
          <w:sz w:val="28"/>
          <w:szCs w:val="28"/>
        </w:rPr>
        <w:t>) в США и проводила политику сотрудничества с предпринимателями.</w:t>
      </w:r>
    </w:p>
    <w:p w:rsidR="006E142B" w:rsidRPr="0077021A" w:rsidRDefault="006E142B" w:rsidP="006E142B">
      <w:pPr>
        <w:ind w:right="283" w:firstLine="708"/>
        <w:jc w:val="both"/>
        <w:rPr>
          <w:sz w:val="28"/>
          <w:szCs w:val="28"/>
        </w:rPr>
      </w:pPr>
      <w:r w:rsidRPr="0077021A">
        <w:rPr>
          <w:sz w:val="28"/>
          <w:szCs w:val="28"/>
        </w:rPr>
        <w:t xml:space="preserve">Во Франции довоенный уровень </w:t>
      </w:r>
      <w:proofErr w:type="spellStart"/>
      <w:r w:rsidRPr="0077021A">
        <w:rPr>
          <w:sz w:val="28"/>
          <w:szCs w:val="28"/>
        </w:rPr>
        <w:t>промпроизводства</w:t>
      </w:r>
      <w:proofErr w:type="spellEnd"/>
      <w:r w:rsidRPr="0077021A">
        <w:rPr>
          <w:sz w:val="28"/>
          <w:szCs w:val="28"/>
        </w:rPr>
        <w:t xml:space="preserve"> был превзойден в </w:t>
      </w:r>
      <w:smartTag w:uri="urn:schemas-microsoft-com:office:smarttags" w:element="metricconverter">
        <w:smartTagPr>
          <w:attr w:name="ProductID" w:val="1924 г"/>
        </w:smartTagPr>
        <w:r w:rsidRPr="0077021A">
          <w:rPr>
            <w:sz w:val="28"/>
            <w:szCs w:val="28"/>
          </w:rPr>
          <w:t>1924 г</w:t>
        </w:r>
      </w:smartTag>
      <w:r w:rsidRPr="0077021A">
        <w:rPr>
          <w:sz w:val="28"/>
          <w:szCs w:val="28"/>
        </w:rPr>
        <w:t xml:space="preserve">., а в </w:t>
      </w:r>
      <w:smartTag w:uri="urn:schemas-microsoft-com:office:smarttags" w:element="metricconverter">
        <w:smartTagPr>
          <w:attr w:name="ProductID" w:val="1930 г"/>
        </w:smartTagPr>
        <w:r w:rsidRPr="0077021A">
          <w:rPr>
            <w:sz w:val="28"/>
            <w:szCs w:val="28"/>
          </w:rPr>
          <w:t>1930 г</w:t>
        </w:r>
      </w:smartTag>
      <w:r w:rsidRPr="0077021A">
        <w:rPr>
          <w:sz w:val="28"/>
          <w:szCs w:val="28"/>
        </w:rPr>
        <w:t xml:space="preserve">. достигнут самый высокий (с 1919 г.) объем промышленного производства и торговли. По темпам промышленного развития, которые составляли около 5 % в год, Франция опережала Англию и Германию. Экономические успехи были во многом обусловлены эксплуатацией колоний, возвращением Эльзаса и Лотарингии и германскими репарациями. За годы стабилизации Франция превратилась </w:t>
      </w:r>
      <w:proofErr w:type="gramStart"/>
      <w:r w:rsidRPr="0077021A">
        <w:rPr>
          <w:sz w:val="28"/>
          <w:szCs w:val="28"/>
        </w:rPr>
        <w:t>из</w:t>
      </w:r>
      <w:proofErr w:type="gramEnd"/>
      <w:r w:rsidRPr="0077021A">
        <w:rPr>
          <w:sz w:val="28"/>
          <w:szCs w:val="28"/>
        </w:rPr>
        <w:t xml:space="preserve"> аграрно-индустриальной в индустриально-аграрную державу.</w:t>
      </w:r>
    </w:p>
    <w:p w:rsidR="006E142B" w:rsidRPr="0077021A" w:rsidRDefault="006E142B" w:rsidP="006E142B">
      <w:pPr>
        <w:ind w:right="283" w:firstLine="708"/>
        <w:jc w:val="both"/>
        <w:rPr>
          <w:sz w:val="28"/>
          <w:szCs w:val="28"/>
        </w:rPr>
      </w:pPr>
      <w:r w:rsidRPr="0077021A">
        <w:rPr>
          <w:sz w:val="28"/>
          <w:szCs w:val="28"/>
        </w:rPr>
        <w:t>В годы стабилизации у власти во Франции находились правительства левого блока (1924–1926 гг.) и Национального единения (1926–1929 гг.). Левый блок объединял социалистическую партию и партию радикалов. В годы их правления был реализован ряд социальных реформ в интересах рабочих, крестьян и средних слоев населения. В то же время правительство Национального единения, объединявшее все буржуазные партии, стремилось жесткими методами оздоровить финансовую систему страны.</w:t>
      </w:r>
    </w:p>
    <w:p w:rsidR="006E142B" w:rsidRPr="0077021A" w:rsidRDefault="006E142B" w:rsidP="006E142B">
      <w:pPr>
        <w:ind w:right="283" w:firstLine="708"/>
        <w:jc w:val="both"/>
        <w:rPr>
          <w:sz w:val="28"/>
          <w:szCs w:val="28"/>
        </w:rPr>
      </w:pPr>
      <w:r w:rsidRPr="0077021A">
        <w:rPr>
          <w:sz w:val="28"/>
          <w:szCs w:val="28"/>
        </w:rPr>
        <w:t xml:space="preserve">В сфере международных отношений позиции Франции в этот период были ослаблены. Провал Рурского вторжения </w:t>
      </w:r>
      <w:smartTag w:uri="urn:schemas-microsoft-com:office:smarttags" w:element="metricconverter">
        <w:smartTagPr>
          <w:attr w:name="ProductID" w:val="1923 г"/>
        </w:smartTagPr>
        <w:r w:rsidRPr="0077021A">
          <w:rPr>
            <w:sz w:val="28"/>
            <w:szCs w:val="28"/>
          </w:rPr>
          <w:t>1923 г</w:t>
        </w:r>
      </w:smartTag>
      <w:r w:rsidRPr="0077021A">
        <w:rPr>
          <w:sz w:val="28"/>
          <w:szCs w:val="28"/>
        </w:rPr>
        <w:t xml:space="preserve">. и сепаратистского путча подвел определенную черту под притязаниями Франции на гегемонию в Европе. Внешнеполитическая линия Третьей республики все больше шла в фарватере английской внешней политики. На смену силовой политике пришла политика конструктивного диалога с Германией. </w:t>
      </w:r>
    </w:p>
    <w:p w:rsidR="006E142B" w:rsidRPr="0077021A" w:rsidRDefault="006E142B" w:rsidP="006E142B">
      <w:pPr>
        <w:ind w:right="283" w:firstLine="708"/>
        <w:jc w:val="both"/>
        <w:rPr>
          <w:sz w:val="28"/>
          <w:szCs w:val="28"/>
        </w:rPr>
      </w:pPr>
      <w:r w:rsidRPr="0077021A">
        <w:rPr>
          <w:sz w:val="28"/>
          <w:szCs w:val="28"/>
        </w:rPr>
        <w:t xml:space="preserve">Самые низкие темпы развития экономики среди ведущих стран Запада отмечались в Великобритании. Империя достигла довоенного уровня лишь в </w:t>
      </w:r>
      <w:smartTag w:uri="urn:schemas-microsoft-com:office:smarttags" w:element="metricconverter">
        <w:smartTagPr>
          <w:attr w:name="ProductID" w:val="1929 г"/>
        </w:smartTagPr>
        <w:r w:rsidRPr="0077021A">
          <w:rPr>
            <w:sz w:val="28"/>
            <w:szCs w:val="28"/>
          </w:rPr>
          <w:t>1929 г</w:t>
        </w:r>
      </w:smartTag>
      <w:r w:rsidRPr="0077021A">
        <w:rPr>
          <w:sz w:val="28"/>
          <w:szCs w:val="28"/>
        </w:rPr>
        <w:t xml:space="preserve">., причем рост был обеспечен преимущественно за счет новых отраслей: машиностроения, химической, автомобильной и авиационной промышленности. </w:t>
      </w:r>
      <w:proofErr w:type="gramStart"/>
      <w:r w:rsidRPr="0077021A">
        <w:rPr>
          <w:sz w:val="28"/>
          <w:szCs w:val="28"/>
        </w:rPr>
        <w:t>Старые же отрасли, как, например, угольная, металлургия, судостроение, текстильная, даже к концу 20-х гг. не вышли на довоенный уровень.</w:t>
      </w:r>
      <w:proofErr w:type="gramEnd"/>
    </w:p>
    <w:p w:rsidR="006E142B" w:rsidRPr="0077021A" w:rsidRDefault="006E142B" w:rsidP="006E142B">
      <w:pPr>
        <w:ind w:right="283" w:firstLine="708"/>
        <w:jc w:val="both"/>
        <w:rPr>
          <w:sz w:val="28"/>
          <w:szCs w:val="28"/>
        </w:rPr>
      </w:pPr>
      <w:r w:rsidRPr="0077021A">
        <w:rPr>
          <w:sz w:val="28"/>
          <w:szCs w:val="28"/>
        </w:rPr>
        <w:lastRenderedPageBreak/>
        <w:t xml:space="preserve">В 1924 г. к власти в Великобритании впервые в истории пришло лейбористское правительство во главе с Д. Р. Макдональдом. Лейбористы не имели большинства в парламенте, однако смогли провести определенные социальные реформы. Были увеличены расходы на жилищное строительство, улучшена система социального страхования безработных, выросли пенсии старикам и инвалидам. Наконец, лейбористы установили дипломатические отношения с СССР. Однако их правительство продержалось у власти не долго. Уже в октябре 1924 г. </w:t>
      </w:r>
      <w:proofErr w:type="spellStart"/>
      <w:r w:rsidRPr="0077021A">
        <w:rPr>
          <w:sz w:val="28"/>
          <w:szCs w:val="28"/>
        </w:rPr>
        <w:t>Макдольд</w:t>
      </w:r>
      <w:proofErr w:type="spellEnd"/>
      <w:r w:rsidRPr="0077021A">
        <w:rPr>
          <w:sz w:val="28"/>
          <w:szCs w:val="28"/>
        </w:rPr>
        <w:t xml:space="preserve"> подал в отставку. Пришедшие ему на смену консервативные правительства серьезно ужесточили прежний социально-экономический курс.</w:t>
      </w:r>
    </w:p>
    <w:p w:rsidR="006E142B" w:rsidRPr="0077021A" w:rsidRDefault="006E142B" w:rsidP="006E142B">
      <w:pPr>
        <w:ind w:right="283" w:firstLine="708"/>
        <w:jc w:val="both"/>
        <w:rPr>
          <w:sz w:val="28"/>
          <w:szCs w:val="28"/>
        </w:rPr>
      </w:pPr>
      <w:r w:rsidRPr="0077021A">
        <w:rPr>
          <w:sz w:val="28"/>
          <w:szCs w:val="28"/>
        </w:rPr>
        <w:t>В период стабилизации Англия была единственной страной, где состоялось крупное выступление рабочих – всеобщая забастовка. Начали ее горняки, которых поддержали представители других отраслей. Забастовка носила экономический характер, хотя ее размах и массовость превратили выступление в крупную политическую акцию. Бастующие не добились выполнения своих требований. После забастовки был принят антипрофсоюзный закон, значительно ограничивший возможности рабочих выступлений в будущем. Профсоюзное руководство после этого конфликта больше склонялось к сотрудничеству с предпринимателями в деле решения социальных конфликтов.</w:t>
      </w:r>
    </w:p>
    <w:p w:rsidR="006E142B" w:rsidRPr="0077021A" w:rsidRDefault="006E142B" w:rsidP="006E142B">
      <w:pPr>
        <w:ind w:right="283" w:firstLine="708"/>
        <w:jc w:val="both"/>
        <w:rPr>
          <w:sz w:val="28"/>
          <w:szCs w:val="28"/>
        </w:rPr>
      </w:pPr>
      <w:r w:rsidRPr="0077021A">
        <w:rPr>
          <w:sz w:val="28"/>
          <w:szCs w:val="28"/>
        </w:rPr>
        <w:t>Стабилизация в Италии, в отличие от других стран, была достигнута в результате установления в 1926–1927 гг. фашистского режима и формирования фашистского государства. На смену парламентской системе со всеми ее атрибутами пришла жесткая регламентация всех сфер общественной и личной жизни со стороны правящей верхушки.</w:t>
      </w:r>
    </w:p>
    <w:p w:rsidR="006E142B" w:rsidRPr="0077021A" w:rsidRDefault="006E142B" w:rsidP="006E142B">
      <w:pPr>
        <w:ind w:right="283" w:firstLine="708"/>
        <w:jc w:val="both"/>
        <w:rPr>
          <w:sz w:val="28"/>
          <w:szCs w:val="28"/>
        </w:rPr>
      </w:pPr>
      <w:r w:rsidRPr="0077021A">
        <w:rPr>
          <w:sz w:val="28"/>
          <w:szCs w:val="28"/>
        </w:rPr>
        <w:t>Подъем массового движения в Великобритании, Франции и США после первой мировой войны привел к социальным реформам. Произошло законодательное закрепление 8-часового рабочего дня, признание прав профсоюзных организаций, расширение избирательных прав (право голоса в США, Великобритании и Германии получили женщины).</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В эти годы Социалистический рабочий интернационал (в </w:t>
      </w:r>
      <w:smartTag w:uri="urn:schemas-microsoft-com:office:smarttags" w:element="metricconverter">
        <w:smartTagPr>
          <w:attr w:name="ProductID" w:val="1928 г"/>
        </w:smartTagPr>
        <w:r w:rsidRPr="0077021A">
          <w:rPr>
            <w:rFonts w:ascii="Times New Roman" w:hAnsi="Times New Roman" w:cs="Times New Roman"/>
            <w:sz w:val="28"/>
            <w:szCs w:val="28"/>
          </w:rPr>
          <w:t>1928 г</w:t>
        </w:r>
      </w:smartTag>
      <w:r w:rsidRPr="0077021A">
        <w:rPr>
          <w:rFonts w:ascii="Times New Roman" w:hAnsi="Times New Roman" w:cs="Times New Roman"/>
          <w:sz w:val="28"/>
          <w:szCs w:val="28"/>
        </w:rPr>
        <w:t xml:space="preserve">. насчитывал 6,6 </w:t>
      </w:r>
      <w:proofErr w:type="gramStart"/>
      <w:r w:rsidRPr="0077021A">
        <w:rPr>
          <w:rFonts w:ascii="Times New Roman" w:hAnsi="Times New Roman" w:cs="Times New Roman"/>
          <w:sz w:val="28"/>
          <w:szCs w:val="28"/>
        </w:rPr>
        <w:t>млн</w:t>
      </w:r>
      <w:proofErr w:type="gramEnd"/>
      <w:r w:rsidRPr="0077021A">
        <w:rPr>
          <w:rFonts w:ascii="Times New Roman" w:hAnsi="Times New Roman" w:cs="Times New Roman"/>
          <w:sz w:val="28"/>
          <w:szCs w:val="28"/>
        </w:rPr>
        <w:t xml:space="preserve"> членов) и его партии проявили себя защитниками интересов рабочих. Они стали значительной политической силой во многих странах. На парламентских выборах в странах Западной Европы за социал-демократов и социалистов голосовало в среднем 25 </w:t>
      </w:r>
      <w:proofErr w:type="gramStart"/>
      <w:r w:rsidRPr="0077021A">
        <w:rPr>
          <w:rFonts w:ascii="Times New Roman" w:hAnsi="Times New Roman" w:cs="Times New Roman"/>
          <w:sz w:val="28"/>
          <w:szCs w:val="28"/>
        </w:rPr>
        <w:t>млн</w:t>
      </w:r>
      <w:proofErr w:type="gramEnd"/>
      <w:r w:rsidRPr="0077021A">
        <w:rPr>
          <w:rFonts w:ascii="Times New Roman" w:hAnsi="Times New Roman" w:cs="Times New Roman"/>
          <w:sz w:val="28"/>
          <w:szCs w:val="28"/>
        </w:rPr>
        <w:t xml:space="preserve"> избирателей. Массовая поддержка населения позволила им активно вписаться в структуру парламентского строя, принять участие в формировании коалиционных правительств вместе с другими партиями или же полностью взять на себя функции государственного управления. В эти годы они строго придерживались реформистского курса.</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Коминтерн (численность членов коммунистических партий без учета СССР составляла 450 тыс.) с момента образования и до </w:t>
      </w:r>
      <w:smartTag w:uri="urn:schemas-microsoft-com:office:smarttags" w:element="metricconverter">
        <w:smartTagPr>
          <w:attr w:name="ProductID" w:val="1924 г"/>
        </w:smartTagPr>
        <w:r w:rsidRPr="0077021A">
          <w:rPr>
            <w:rFonts w:ascii="Times New Roman" w:hAnsi="Times New Roman" w:cs="Times New Roman"/>
            <w:sz w:val="28"/>
            <w:szCs w:val="28"/>
          </w:rPr>
          <w:t>1924 г</w:t>
        </w:r>
      </w:smartTag>
      <w:r w:rsidRPr="0077021A">
        <w:rPr>
          <w:rFonts w:ascii="Times New Roman" w:hAnsi="Times New Roman" w:cs="Times New Roman"/>
          <w:sz w:val="28"/>
          <w:szCs w:val="28"/>
        </w:rPr>
        <w:t xml:space="preserve">. оставался верен генеральной линии на мировую социалистическую революцию. Стабилизацию западной цивилизации он считал временной и ожидал, что </w:t>
      </w:r>
      <w:r w:rsidRPr="0077021A">
        <w:rPr>
          <w:rFonts w:ascii="Times New Roman" w:hAnsi="Times New Roman" w:cs="Times New Roman"/>
          <w:sz w:val="28"/>
          <w:szCs w:val="28"/>
        </w:rPr>
        <w:lastRenderedPageBreak/>
        <w:t>ее сменит новая волна революций. Перед компартиями ставилась задача привлечь на свою сторону большинство рабочих путем борьбы за удовлетворение их требований (8-часовой рабочий день, повышение заработной платы, социальное законодательство). На этой основе предполагалось создать единый рабочий фронт (единство действий коммунистов и социал-демократов), который, придя к власти, стал бы переходной формой к диктатуре пролетариата.</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После смерти Ленина в </w:t>
      </w:r>
      <w:smartTag w:uri="urn:schemas-microsoft-com:office:smarttags" w:element="metricconverter">
        <w:smartTagPr>
          <w:attr w:name="ProductID" w:val="1924 г"/>
        </w:smartTagPr>
        <w:r w:rsidRPr="0077021A">
          <w:rPr>
            <w:rFonts w:ascii="Times New Roman" w:hAnsi="Times New Roman" w:cs="Times New Roman"/>
            <w:sz w:val="28"/>
            <w:szCs w:val="28"/>
          </w:rPr>
          <w:t>1924 г</w:t>
        </w:r>
      </w:smartTag>
      <w:r w:rsidRPr="0077021A">
        <w:rPr>
          <w:rFonts w:ascii="Times New Roman" w:hAnsi="Times New Roman" w:cs="Times New Roman"/>
          <w:sz w:val="28"/>
          <w:szCs w:val="28"/>
        </w:rPr>
        <w:t xml:space="preserve">. Коминтерн фактически отказывается от тактики единого рабочего фронта, заняв крайне враждебные позиции в отношении социал-демократов. С </w:t>
      </w:r>
      <w:smartTag w:uri="urn:schemas-microsoft-com:office:smarttags" w:element="metricconverter">
        <w:smartTagPr>
          <w:attr w:name="ProductID" w:val="1924 г"/>
        </w:smartTagPr>
        <w:r w:rsidRPr="0077021A">
          <w:rPr>
            <w:rFonts w:ascii="Times New Roman" w:hAnsi="Times New Roman" w:cs="Times New Roman"/>
            <w:sz w:val="28"/>
            <w:szCs w:val="28"/>
          </w:rPr>
          <w:t>1924 г</w:t>
        </w:r>
      </w:smartTag>
      <w:r w:rsidRPr="0077021A">
        <w:rPr>
          <w:rFonts w:ascii="Times New Roman" w:hAnsi="Times New Roman" w:cs="Times New Roman"/>
          <w:sz w:val="28"/>
          <w:szCs w:val="28"/>
        </w:rPr>
        <w:t>. в его руководстве стремительно нарастает роль Сталина, которого в 1929 г. официально признали вождем организации и единственным толкователем ленинизма. Сталин быстро ввел жесткие методы руководства коммунистическим движением, настаивал на изучении и использовании опыта большевиков в их странах. Социал-демократия была объявлена социал-фашистской силой и составной частью класса буржуазии, с которой не может быть соглашений и компромиссов. Во главе угла стоял лозунг «Класс против класса». Внутри компартий Коминтерн проводил «чистки» от оппортунистов.</w:t>
      </w:r>
    </w:p>
    <w:p w:rsidR="006E142B" w:rsidRPr="0077021A" w:rsidRDefault="006E142B" w:rsidP="006E142B">
      <w:pPr>
        <w:ind w:right="283" w:firstLine="708"/>
        <w:jc w:val="both"/>
        <w:rPr>
          <w:sz w:val="28"/>
          <w:szCs w:val="28"/>
        </w:rPr>
      </w:pPr>
      <w:r w:rsidRPr="0077021A">
        <w:rPr>
          <w:sz w:val="28"/>
          <w:szCs w:val="28"/>
        </w:rPr>
        <w:t xml:space="preserve">К середине 1920-х гг. значительный прогресс наметился в решении «германского вопроса». В январе </w:t>
      </w:r>
      <w:smartTag w:uri="urn:schemas-microsoft-com:office:smarttags" w:element="metricconverter">
        <w:smartTagPr>
          <w:attr w:name="ProductID" w:val="1924 г"/>
        </w:smartTagPr>
        <w:r w:rsidRPr="0077021A">
          <w:rPr>
            <w:sz w:val="28"/>
            <w:szCs w:val="28"/>
          </w:rPr>
          <w:t>1924 г</w:t>
        </w:r>
      </w:smartTag>
      <w:r w:rsidRPr="0077021A">
        <w:rPr>
          <w:sz w:val="28"/>
          <w:szCs w:val="28"/>
        </w:rPr>
        <w:t xml:space="preserve">. началась работа над созданием плана по стабилизации немецкого бюджета и финансов. Он был принят на Лондонской конференции </w:t>
      </w:r>
      <w:smartTag w:uri="urn:schemas-microsoft-com:office:smarttags" w:element="metricconverter">
        <w:smartTagPr>
          <w:attr w:name="ProductID" w:val="1924 г"/>
        </w:smartTagPr>
        <w:r w:rsidRPr="0077021A">
          <w:rPr>
            <w:sz w:val="28"/>
            <w:szCs w:val="28"/>
          </w:rPr>
          <w:t>1924 г</w:t>
        </w:r>
      </w:smartTag>
      <w:r w:rsidRPr="0077021A">
        <w:rPr>
          <w:sz w:val="28"/>
          <w:szCs w:val="28"/>
        </w:rPr>
        <w:t xml:space="preserve">. (июль-август) В соответствии с «планом </w:t>
      </w:r>
      <w:proofErr w:type="spellStart"/>
      <w:r w:rsidRPr="0077021A">
        <w:rPr>
          <w:sz w:val="28"/>
          <w:szCs w:val="28"/>
        </w:rPr>
        <w:t>Дауэса</w:t>
      </w:r>
      <w:proofErr w:type="spellEnd"/>
      <w:r w:rsidRPr="0077021A">
        <w:rPr>
          <w:sz w:val="28"/>
          <w:szCs w:val="28"/>
        </w:rPr>
        <w:t xml:space="preserve">» сумма ежегодных репараций существенно снижалась; вводился пятилетний льготный период, к моменту окончания которого сумма ежегодных платежей должна была достигнуть планки в 2,5 </w:t>
      </w:r>
      <w:proofErr w:type="gramStart"/>
      <w:r w:rsidRPr="0077021A">
        <w:rPr>
          <w:sz w:val="28"/>
          <w:szCs w:val="28"/>
        </w:rPr>
        <w:t>млрд</w:t>
      </w:r>
      <w:proofErr w:type="gramEnd"/>
      <w:r w:rsidRPr="0077021A">
        <w:rPr>
          <w:sz w:val="28"/>
          <w:szCs w:val="28"/>
        </w:rPr>
        <w:t xml:space="preserve"> марок. В целях предупреждения инфляции рейхсбанку запрещалось обеспечивать ценные бумаги марками; 40 % немецких денег предписывалось размещать в иностранной валюте и золоте. Гарантией выплат служило получение части дохода от эксплуатации железных дорог и промышленных концернов, доли с потребительских налогов и некоторых пошлин. Одновременно было принято решение о восстановлении экономического и налогового единства рейха, предоставлении Германии международного займа в размере 800 </w:t>
      </w:r>
      <w:proofErr w:type="gramStart"/>
      <w:r w:rsidRPr="0077021A">
        <w:rPr>
          <w:sz w:val="28"/>
          <w:szCs w:val="28"/>
        </w:rPr>
        <w:t>млн</w:t>
      </w:r>
      <w:proofErr w:type="gramEnd"/>
      <w:r w:rsidRPr="0077021A">
        <w:rPr>
          <w:sz w:val="28"/>
          <w:szCs w:val="28"/>
        </w:rPr>
        <w:t xml:space="preserve"> марок и создании международного контрольного механизма для проведения стабилизационных мероприятий в сфере финансов Веймарской республики. Франция была вынуждена вывести войска из Рурского бассейна, снять экономические санкции с Рейнской области и взять на себя обязательства впредь не налагать на Германию санкции без единогласного решения репарационной комиссии. </w:t>
      </w:r>
    </w:p>
    <w:p w:rsidR="006E142B" w:rsidRPr="0077021A" w:rsidRDefault="006E142B" w:rsidP="006E142B">
      <w:pPr>
        <w:ind w:right="283" w:firstLine="708"/>
        <w:jc w:val="both"/>
        <w:rPr>
          <w:sz w:val="28"/>
          <w:szCs w:val="28"/>
        </w:rPr>
      </w:pPr>
      <w:r w:rsidRPr="0077021A">
        <w:rPr>
          <w:sz w:val="28"/>
          <w:szCs w:val="28"/>
        </w:rPr>
        <w:t xml:space="preserve">Урегулирование Рурского кризиса открыло путь к налаживанию более тесных связей между Германией и союзными державами. В </w:t>
      </w:r>
      <w:smartTag w:uri="urn:schemas-microsoft-com:office:smarttags" w:element="metricconverter">
        <w:smartTagPr>
          <w:attr w:name="ProductID" w:val="1925 г"/>
        </w:smartTagPr>
        <w:r w:rsidRPr="0077021A">
          <w:rPr>
            <w:sz w:val="28"/>
            <w:szCs w:val="28"/>
          </w:rPr>
          <w:t>1925 г</w:t>
        </w:r>
      </w:smartTag>
      <w:r w:rsidRPr="0077021A">
        <w:rPr>
          <w:sz w:val="28"/>
          <w:szCs w:val="28"/>
        </w:rPr>
        <w:t xml:space="preserve">. состоялась международная конференция в Локарно, принявшая ряд принципиально важных решений в деле урегулирования «немецкого вопроса». По условиям «Рейнского гарантийного пакта» Франция, Бельгия и Германия признали статус-кво послевоенных границ (на Западе Германии) и взяли обязательства по сохранению германо-бельгийской и </w:t>
      </w:r>
      <w:r w:rsidRPr="0077021A">
        <w:rPr>
          <w:sz w:val="28"/>
          <w:szCs w:val="28"/>
        </w:rPr>
        <w:lastRenderedPageBreak/>
        <w:t xml:space="preserve">германо-французской границы. Гарантами соглашения выступили Великобритания и Италия. При этом вопрос о восточной границе Германии оставался открытым. Рейх подписал третейские соглашения с Францией, Бельгией, Чехословакией и Польшей, согласно которым все территориальные споры должны были решаться в системе международного арбитража. Тем самым участники конференции косвенно признали право немецкой нации на объединение, но попытались перевести решение данного вопроса в правовое русло. </w:t>
      </w:r>
    </w:p>
    <w:p w:rsidR="006E142B" w:rsidRPr="0077021A" w:rsidRDefault="006E142B" w:rsidP="006E142B">
      <w:pPr>
        <w:ind w:right="283" w:firstLine="708"/>
        <w:jc w:val="both"/>
        <w:rPr>
          <w:sz w:val="28"/>
          <w:szCs w:val="28"/>
        </w:rPr>
      </w:pPr>
      <w:proofErr w:type="spellStart"/>
      <w:r w:rsidRPr="0077021A">
        <w:rPr>
          <w:sz w:val="28"/>
          <w:szCs w:val="28"/>
        </w:rPr>
        <w:t>Локарнские</w:t>
      </w:r>
      <w:proofErr w:type="spellEnd"/>
      <w:r w:rsidRPr="0077021A">
        <w:rPr>
          <w:sz w:val="28"/>
          <w:szCs w:val="28"/>
        </w:rPr>
        <w:t xml:space="preserve"> соглашения, по мнению министра иностранных дел Германии </w:t>
      </w:r>
      <w:proofErr w:type="spellStart"/>
      <w:r w:rsidRPr="0077021A">
        <w:rPr>
          <w:sz w:val="28"/>
          <w:szCs w:val="28"/>
        </w:rPr>
        <w:t>Штреземана</w:t>
      </w:r>
      <w:proofErr w:type="spellEnd"/>
      <w:r w:rsidRPr="0077021A">
        <w:rPr>
          <w:sz w:val="28"/>
          <w:szCs w:val="28"/>
        </w:rPr>
        <w:t xml:space="preserve">, разрушили единство Антанты и предоставили гарантию безопасности </w:t>
      </w:r>
      <w:proofErr w:type="spellStart"/>
      <w:r w:rsidRPr="0077021A">
        <w:rPr>
          <w:sz w:val="28"/>
          <w:szCs w:val="28"/>
        </w:rPr>
        <w:t>Рейнланда</w:t>
      </w:r>
      <w:proofErr w:type="spellEnd"/>
      <w:r w:rsidRPr="0077021A">
        <w:rPr>
          <w:sz w:val="28"/>
          <w:szCs w:val="28"/>
        </w:rPr>
        <w:t xml:space="preserve">. Они исключали новую изоляцию страны. После парафирования всех </w:t>
      </w:r>
      <w:proofErr w:type="spellStart"/>
      <w:r w:rsidRPr="0077021A">
        <w:rPr>
          <w:sz w:val="28"/>
          <w:szCs w:val="28"/>
        </w:rPr>
        <w:t>локарнских</w:t>
      </w:r>
      <w:proofErr w:type="spellEnd"/>
      <w:r w:rsidRPr="0077021A">
        <w:rPr>
          <w:sz w:val="28"/>
          <w:szCs w:val="28"/>
        </w:rPr>
        <w:t xml:space="preserve"> документов начался вывод войск с северной рейнской зоны оккупации, завершившийся в конце     1926 г. Окончательно войска союзников были выведены с территорий левого берега Рейна в 1930 г.</w:t>
      </w:r>
    </w:p>
    <w:p w:rsidR="006E142B" w:rsidRPr="0077021A" w:rsidRDefault="006E142B" w:rsidP="006E142B">
      <w:pPr>
        <w:ind w:right="283" w:firstLine="708"/>
        <w:jc w:val="both"/>
        <w:rPr>
          <w:sz w:val="28"/>
          <w:szCs w:val="28"/>
        </w:rPr>
      </w:pPr>
      <w:r w:rsidRPr="0077021A">
        <w:rPr>
          <w:sz w:val="28"/>
          <w:szCs w:val="28"/>
        </w:rPr>
        <w:t xml:space="preserve">Успех конференции дал возможность приступить к реализации идеи создания «Соединенных Штатов Европы», высказанной </w:t>
      </w:r>
      <w:proofErr w:type="spellStart"/>
      <w:r w:rsidRPr="0077021A">
        <w:rPr>
          <w:sz w:val="28"/>
          <w:szCs w:val="28"/>
        </w:rPr>
        <w:t>Эррио</w:t>
      </w:r>
      <w:proofErr w:type="spellEnd"/>
      <w:r w:rsidRPr="0077021A">
        <w:rPr>
          <w:sz w:val="28"/>
          <w:szCs w:val="28"/>
        </w:rPr>
        <w:t xml:space="preserve"> в январе </w:t>
      </w:r>
      <w:smartTag w:uri="urn:schemas-microsoft-com:office:smarttags" w:element="metricconverter">
        <w:smartTagPr>
          <w:attr w:name="ProductID" w:val="1925 г"/>
        </w:smartTagPr>
        <w:r w:rsidRPr="0077021A">
          <w:rPr>
            <w:sz w:val="28"/>
            <w:szCs w:val="28"/>
          </w:rPr>
          <w:t>1925 г</w:t>
        </w:r>
      </w:smartTag>
      <w:r w:rsidRPr="0077021A">
        <w:rPr>
          <w:sz w:val="28"/>
          <w:szCs w:val="28"/>
        </w:rPr>
        <w:t xml:space="preserve">. В </w:t>
      </w:r>
      <w:smartTag w:uri="urn:schemas-microsoft-com:office:smarttags" w:element="metricconverter">
        <w:smartTagPr>
          <w:attr w:name="ProductID" w:val="1926 г"/>
        </w:smartTagPr>
        <w:r w:rsidRPr="0077021A">
          <w:rPr>
            <w:sz w:val="28"/>
            <w:szCs w:val="28"/>
          </w:rPr>
          <w:t>1926 г</w:t>
        </w:r>
      </w:smartTag>
      <w:r w:rsidRPr="0077021A">
        <w:rPr>
          <w:sz w:val="28"/>
          <w:szCs w:val="28"/>
        </w:rPr>
        <w:t xml:space="preserve">. под руководством министра иностранных дел Франции </w:t>
      </w:r>
      <w:proofErr w:type="spellStart"/>
      <w:r w:rsidRPr="0077021A">
        <w:rPr>
          <w:sz w:val="28"/>
          <w:szCs w:val="28"/>
        </w:rPr>
        <w:t>Бриана</w:t>
      </w:r>
      <w:proofErr w:type="spellEnd"/>
      <w:r w:rsidRPr="0077021A">
        <w:rPr>
          <w:sz w:val="28"/>
          <w:szCs w:val="28"/>
        </w:rPr>
        <w:t xml:space="preserve"> состоялся первый Панъевропейский конгресс. Однако форсировать общеевропейскую интеграцию не удалось, после чего французская дипломатия вновь сфокусировала внимание на активизации международного пацифистского движения. В </w:t>
      </w:r>
      <w:smartTag w:uri="urn:schemas-microsoft-com:office:smarttags" w:element="metricconverter">
        <w:smartTagPr>
          <w:attr w:name="ProductID" w:val="1928 г"/>
        </w:smartTagPr>
        <w:r w:rsidRPr="0077021A">
          <w:rPr>
            <w:sz w:val="28"/>
            <w:szCs w:val="28"/>
          </w:rPr>
          <w:t>1928 г</w:t>
        </w:r>
      </w:smartTag>
      <w:r w:rsidRPr="0077021A">
        <w:rPr>
          <w:sz w:val="28"/>
          <w:szCs w:val="28"/>
        </w:rPr>
        <w:t xml:space="preserve">. по инициативе А. </w:t>
      </w:r>
      <w:proofErr w:type="spellStart"/>
      <w:r w:rsidRPr="0077021A">
        <w:rPr>
          <w:sz w:val="28"/>
          <w:szCs w:val="28"/>
        </w:rPr>
        <w:t>Бриана</w:t>
      </w:r>
      <w:proofErr w:type="spellEnd"/>
      <w:r w:rsidRPr="0077021A">
        <w:rPr>
          <w:sz w:val="28"/>
          <w:szCs w:val="28"/>
        </w:rPr>
        <w:t xml:space="preserve"> и госсекретаря Ф. Келлога был подписан пакт, провозглашавший отказ от войны как средства урегулирования международных споров мирными средствами. В последующие годы к нему присоединилось десятки государств, включая Великобританию, Германию, Японии и СССР. </w:t>
      </w:r>
    </w:p>
    <w:p w:rsidR="006E142B" w:rsidRPr="0077021A" w:rsidRDefault="006E142B" w:rsidP="006E142B">
      <w:pPr>
        <w:ind w:right="283" w:firstLine="708"/>
        <w:jc w:val="both"/>
        <w:rPr>
          <w:sz w:val="28"/>
          <w:szCs w:val="28"/>
        </w:rPr>
      </w:pPr>
      <w:r w:rsidRPr="0077021A">
        <w:rPr>
          <w:sz w:val="28"/>
          <w:szCs w:val="28"/>
        </w:rPr>
        <w:t xml:space="preserve">Во второй половине 20-х гг. у Германии вновь возникли трудности с выплатой репараций. В соответствии с принятым на Гаагской конференции </w:t>
      </w:r>
      <w:smartTag w:uri="urn:schemas-microsoft-com:office:smarttags" w:element="metricconverter">
        <w:smartTagPr>
          <w:attr w:name="ProductID" w:val="1930 г"/>
        </w:smartTagPr>
        <w:r w:rsidRPr="0077021A">
          <w:rPr>
            <w:sz w:val="28"/>
            <w:szCs w:val="28"/>
          </w:rPr>
          <w:t>1930 г</w:t>
        </w:r>
      </w:smartTag>
      <w:r w:rsidRPr="0077021A">
        <w:rPr>
          <w:sz w:val="28"/>
          <w:szCs w:val="28"/>
        </w:rPr>
        <w:t xml:space="preserve">. «планом Юнга» их сумма сократилась до 113,9 </w:t>
      </w:r>
      <w:proofErr w:type="gramStart"/>
      <w:r w:rsidRPr="0077021A">
        <w:rPr>
          <w:sz w:val="28"/>
          <w:szCs w:val="28"/>
        </w:rPr>
        <w:t>млрд</w:t>
      </w:r>
      <w:proofErr w:type="gramEnd"/>
      <w:r w:rsidRPr="0077021A">
        <w:rPr>
          <w:sz w:val="28"/>
          <w:szCs w:val="28"/>
        </w:rPr>
        <w:t xml:space="preserve"> марок. Снижались ежегодные выплаты, упразднялись механизмы международного контроля над финансовой системой рейха. «План Юнга», в отличие от «плана </w:t>
      </w:r>
      <w:proofErr w:type="spellStart"/>
      <w:r w:rsidRPr="0077021A">
        <w:rPr>
          <w:sz w:val="28"/>
          <w:szCs w:val="28"/>
        </w:rPr>
        <w:t>Дауэса</w:t>
      </w:r>
      <w:proofErr w:type="spellEnd"/>
      <w:r w:rsidRPr="0077021A">
        <w:rPr>
          <w:sz w:val="28"/>
          <w:szCs w:val="28"/>
        </w:rPr>
        <w:t xml:space="preserve">», устанавливал четкую временную границу платежей, последним годом которых становился </w:t>
      </w:r>
      <w:smartTag w:uri="urn:schemas-microsoft-com:office:smarttags" w:element="metricconverter">
        <w:smartTagPr>
          <w:attr w:name="ProductID" w:val="1988 г"/>
        </w:smartTagPr>
        <w:r w:rsidRPr="0077021A">
          <w:rPr>
            <w:sz w:val="28"/>
            <w:szCs w:val="28"/>
          </w:rPr>
          <w:t>1988 г</w:t>
        </w:r>
      </w:smartTag>
      <w:r w:rsidRPr="0077021A">
        <w:rPr>
          <w:sz w:val="28"/>
          <w:szCs w:val="28"/>
        </w:rPr>
        <w:t xml:space="preserve">. Сумма репараций была увязана с военными долгами союзников. В течение 36 лет Германия обязалась перечислять от 1,6 до 2,3 </w:t>
      </w:r>
      <w:proofErr w:type="gramStart"/>
      <w:r w:rsidRPr="0077021A">
        <w:rPr>
          <w:sz w:val="28"/>
          <w:szCs w:val="28"/>
        </w:rPr>
        <w:t>млрд</w:t>
      </w:r>
      <w:proofErr w:type="gramEnd"/>
      <w:r w:rsidRPr="0077021A">
        <w:rPr>
          <w:sz w:val="28"/>
          <w:szCs w:val="28"/>
        </w:rPr>
        <w:t xml:space="preserve"> марок. В следующие 22 года – от 1,6 до 1,7 </w:t>
      </w:r>
      <w:proofErr w:type="gramStart"/>
      <w:r w:rsidRPr="0077021A">
        <w:rPr>
          <w:sz w:val="28"/>
          <w:szCs w:val="28"/>
        </w:rPr>
        <w:t>млрд</w:t>
      </w:r>
      <w:proofErr w:type="gramEnd"/>
      <w:r w:rsidRPr="0077021A">
        <w:rPr>
          <w:sz w:val="28"/>
          <w:szCs w:val="28"/>
        </w:rPr>
        <w:t xml:space="preserve"> марок. </w:t>
      </w:r>
    </w:p>
    <w:p w:rsidR="006E142B" w:rsidRPr="0077021A" w:rsidRDefault="006E142B" w:rsidP="006E142B">
      <w:pPr>
        <w:ind w:right="283" w:firstLine="708"/>
        <w:jc w:val="both"/>
        <w:rPr>
          <w:sz w:val="28"/>
          <w:szCs w:val="28"/>
        </w:rPr>
      </w:pPr>
      <w:r w:rsidRPr="0077021A">
        <w:rPr>
          <w:sz w:val="28"/>
          <w:szCs w:val="28"/>
        </w:rPr>
        <w:t xml:space="preserve">Главными темами международных отношений в 1929–1933 гг. стали экономический кризис и проблема разоружения. В обоих случаях речь шла о требованиях Германии отменить репарации и запрет на вооружение. Берлин настаивал на созыве совещательной комиссии союзников для оценки финансово-экономической ситуации в стране и влияния на нее репарационных платежей. Согласно выводу доклада, подготовленного в декабре специальной комиссией, кризис был признан более суровым, чем кратковременная депрессия, предусмотренная в «плане Юнга». Париж с </w:t>
      </w:r>
      <w:r w:rsidRPr="0077021A">
        <w:rPr>
          <w:sz w:val="28"/>
          <w:szCs w:val="28"/>
        </w:rPr>
        <w:lastRenderedPageBreak/>
        <w:t xml:space="preserve">разочарованием смотрел на перспективы его выполнения Берлином и уже на Лозаннской конференции, проходившей с 16 июня по 9 июля </w:t>
      </w:r>
      <w:smartTag w:uri="urn:schemas-microsoft-com:office:smarttags" w:element="metricconverter">
        <w:smartTagPr>
          <w:attr w:name="ProductID" w:val="1932 г"/>
        </w:smartTagPr>
        <w:r w:rsidRPr="0077021A">
          <w:rPr>
            <w:sz w:val="28"/>
            <w:szCs w:val="28"/>
          </w:rPr>
          <w:t>1932 г</w:t>
        </w:r>
      </w:smartTag>
      <w:r w:rsidRPr="0077021A">
        <w:rPr>
          <w:sz w:val="28"/>
          <w:szCs w:val="28"/>
        </w:rPr>
        <w:t xml:space="preserve">., было принято решение об отмене репараций. Вместе с ним фактически распалась и система союзнических долгов. Фактическая сумма репараций, выплаченных Германий, составила 23 </w:t>
      </w:r>
      <w:proofErr w:type="gramStart"/>
      <w:r w:rsidRPr="0077021A">
        <w:rPr>
          <w:sz w:val="28"/>
          <w:szCs w:val="28"/>
        </w:rPr>
        <w:t>млрд</w:t>
      </w:r>
      <w:proofErr w:type="gramEnd"/>
      <w:r w:rsidRPr="0077021A">
        <w:rPr>
          <w:sz w:val="28"/>
          <w:szCs w:val="28"/>
        </w:rPr>
        <w:t xml:space="preserve"> марок. Из них Франция получила 9,5 </w:t>
      </w:r>
      <w:proofErr w:type="gramStart"/>
      <w:r w:rsidRPr="0077021A">
        <w:rPr>
          <w:sz w:val="28"/>
          <w:szCs w:val="28"/>
        </w:rPr>
        <w:t>млрд</w:t>
      </w:r>
      <w:proofErr w:type="gramEnd"/>
      <w:r w:rsidRPr="0077021A">
        <w:rPr>
          <w:sz w:val="28"/>
          <w:szCs w:val="28"/>
        </w:rPr>
        <w:t xml:space="preserve">, которые не покрыли и части затрат на военные нужды. </w:t>
      </w:r>
    </w:p>
    <w:p w:rsidR="006E142B" w:rsidRPr="0077021A" w:rsidRDefault="006E142B" w:rsidP="006E142B">
      <w:pPr>
        <w:ind w:right="283" w:firstLine="708"/>
        <w:jc w:val="both"/>
        <w:rPr>
          <w:sz w:val="28"/>
          <w:szCs w:val="28"/>
        </w:rPr>
      </w:pPr>
      <w:r w:rsidRPr="0077021A">
        <w:rPr>
          <w:sz w:val="28"/>
          <w:szCs w:val="28"/>
        </w:rPr>
        <w:t xml:space="preserve">В декабре </w:t>
      </w:r>
      <w:smartTag w:uri="urn:schemas-microsoft-com:office:smarttags" w:element="metricconverter">
        <w:smartTagPr>
          <w:attr w:name="ProductID" w:val="1932 г"/>
        </w:smartTagPr>
        <w:r w:rsidRPr="0077021A">
          <w:rPr>
            <w:sz w:val="28"/>
            <w:szCs w:val="28"/>
          </w:rPr>
          <w:t>1932 г</w:t>
        </w:r>
      </w:smartTag>
      <w:r w:rsidRPr="0077021A">
        <w:rPr>
          <w:sz w:val="28"/>
          <w:szCs w:val="28"/>
        </w:rPr>
        <w:t xml:space="preserve">. в Женеве страны-участницы </w:t>
      </w:r>
      <w:proofErr w:type="spellStart"/>
      <w:r w:rsidRPr="0077021A">
        <w:rPr>
          <w:sz w:val="28"/>
          <w:szCs w:val="28"/>
        </w:rPr>
        <w:t>локарнских</w:t>
      </w:r>
      <w:proofErr w:type="spellEnd"/>
      <w:r w:rsidRPr="0077021A">
        <w:rPr>
          <w:sz w:val="28"/>
          <w:szCs w:val="28"/>
        </w:rPr>
        <w:t xml:space="preserve"> договоров подписали декларацию о признании равноправия Германии в военно-политических правах. Однако эти меры оказались запоздалыми. К тому времени воинствующий национализм глубоко укоренился в ряде стран, в том числе Японии и Германии. Во Франции правительства стояли перед дилеммой – противостоять растущим амбициям рейха или продолжить пацифистскую политику. Было принято компромиссное решение, которое следует признать просчетом. </w:t>
      </w:r>
    </w:p>
    <w:p w:rsidR="006E142B" w:rsidRPr="0077021A" w:rsidRDefault="006E142B" w:rsidP="006E142B">
      <w:pPr>
        <w:ind w:right="283" w:firstLine="708"/>
        <w:jc w:val="both"/>
        <w:rPr>
          <w:sz w:val="28"/>
          <w:szCs w:val="28"/>
        </w:rPr>
      </w:pPr>
      <w:r w:rsidRPr="0077021A">
        <w:rPr>
          <w:sz w:val="28"/>
          <w:szCs w:val="28"/>
        </w:rPr>
        <w:t xml:space="preserve">В 1932 г. состоялся третий по счету Панъевропейский конгресс, на котором было принято решение о создании панъевропейской партии и углублении интеграционных процессов. В условиях растущей международной напряженности решения форума оказались бесперспективными с точки зрения их возможной реализации. </w:t>
      </w:r>
    </w:p>
    <w:p w:rsidR="006E142B" w:rsidRPr="0077021A" w:rsidRDefault="006E142B" w:rsidP="006E142B">
      <w:pPr>
        <w:ind w:right="283" w:firstLine="708"/>
        <w:jc w:val="both"/>
        <w:rPr>
          <w:sz w:val="28"/>
          <w:szCs w:val="28"/>
        </w:rPr>
      </w:pPr>
      <w:r w:rsidRPr="0077021A">
        <w:rPr>
          <w:sz w:val="28"/>
          <w:szCs w:val="28"/>
        </w:rPr>
        <w:t xml:space="preserve">Приход к власти национал-социалистов в Германии в </w:t>
      </w:r>
      <w:smartTag w:uri="urn:schemas-microsoft-com:office:smarttags" w:element="metricconverter">
        <w:smartTagPr>
          <w:attr w:name="ProductID" w:val="1933 г"/>
        </w:smartTagPr>
        <w:r w:rsidRPr="0077021A">
          <w:rPr>
            <w:sz w:val="28"/>
            <w:szCs w:val="28"/>
          </w:rPr>
          <w:t>1933 г</w:t>
        </w:r>
      </w:smartTag>
      <w:r w:rsidRPr="0077021A">
        <w:rPr>
          <w:sz w:val="28"/>
          <w:szCs w:val="28"/>
        </w:rPr>
        <w:t xml:space="preserve">. изменил радикальным образом ситуацию в Европе. Добиваясь объединения всех немецкоязычных территорий, Гитлер стремился к новому мировому порядку, основанному на расовом принципе. Большинством французских и британских политиков рассматривали нацизм как маргинальное движение, не имеющее широкой социальной базы и спекулирующее на реваншистских настроениях. Предполагалось, что решение вопроса о судьбе немецких меньшинств на сопредельных с Германией территориях и равноправное участие рейха в работе Лиги Наций лишит нацистов политической инициативы и, в конечном счете, власти. Первым шагом в этом направлении стало подписание в июле </w:t>
      </w:r>
      <w:smartTag w:uri="urn:schemas-microsoft-com:office:smarttags" w:element="metricconverter">
        <w:smartTagPr>
          <w:attr w:name="ProductID" w:val="1933 г"/>
        </w:smartTagPr>
        <w:r w:rsidRPr="0077021A">
          <w:rPr>
            <w:sz w:val="28"/>
            <w:szCs w:val="28"/>
          </w:rPr>
          <w:t>1933 г</w:t>
        </w:r>
      </w:smartTag>
      <w:r w:rsidRPr="0077021A">
        <w:rPr>
          <w:sz w:val="28"/>
          <w:szCs w:val="28"/>
        </w:rPr>
        <w:t xml:space="preserve">. в Риме пакта между Великобританией, Францией, Германией и Италией о сотрудничестве держав под эгидой Лиги. Его ратификация была сорвана отказом нацистского режима от участия в работе международной конференции по разоружению, а затем и выходом Третьего рейха из Лиги Наций в октябре </w:t>
      </w:r>
      <w:smartTag w:uri="urn:schemas-microsoft-com:office:smarttags" w:element="metricconverter">
        <w:smartTagPr>
          <w:attr w:name="ProductID" w:val="1933 г"/>
        </w:smartTagPr>
        <w:r w:rsidRPr="0077021A">
          <w:rPr>
            <w:sz w:val="28"/>
            <w:szCs w:val="28"/>
          </w:rPr>
          <w:t>1933 г</w:t>
        </w:r>
      </w:smartTag>
      <w:r w:rsidRPr="0077021A">
        <w:rPr>
          <w:sz w:val="28"/>
          <w:szCs w:val="28"/>
        </w:rPr>
        <w:t xml:space="preserve">. При этом курс западных держав на «умиротворение» Германии сохранялся. От активного противодействия нацистской угрозе воздержалась и американская дипломатия. СССР отнесся к ней более серьезно, выдвинув в </w:t>
      </w:r>
      <w:smartTag w:uri="urn:schemas-microsoft-com:office:smarttags" w:element="metricconverter">
        <w:smartTagPr>
          <w:attr w:name="ProductID" w:val="1933 г"/>
        </w:smartTagPr>
        <w:r w:rsidRPr="0077021A">
          <w:rPr>
            <w:sz w:val="28"/>
            <w:szCs w:val="28"/>
          </w:rPr>
          <w:t>1933 г</w:t>
        </w:r>
      </w:smartTag>
      <w:r w:rsidRPr="0077021A">
        <w:rPr>
          <w:sz w:val="28"/>
          <w:szCs w:val="28"/>
        </w:rPr>
        <w:t xml:space="preserve">. предложение о юридическом определении агрессора, дающем основания для применения международных санкций. </w:t>
      </w:r>
    </w:p>
    <w:p w:rsidR="006E142B" w:rsidRPr="0077021A" w:rsidRDefault="006E142B" w:rsidP="006E142B">
      <w:pPr>
        <w:ind w:right="283" w:firstLine="708"/>
        <w:jc w:val="both"/>
        <w:rPr>
          <w:sz w:val="28"/>
          <w:szCs w:val="28"/>
        </w:rPr>
      </w:pPr>
      <w:r w:rsidRPr="0077021A">
        <w:rPr>
          <w:sz w:val="28"/>
          <w:szCs w:val="28"/>
        </w:rPr>
        <w:t xml:space="preserve">Большинство переговоров по вопросу о разоружении, которые вели страны в этот период, интересны лишь с точки зрения фактов. Если в деле сокращения морских вооружений наблюдался относительный прогресс, поскольку он не затрагивал Германию, то в вопросе о сухопутных и военно-воздушных вооружениях таковой отсутствовал. Фактически период </w:t>
      </w:r>
      <w:r w:rsidRPr="0077021A">
        <w:rPr>
          <w:sz w:val="28"/>
          <w:szCs w:val="28"/>
        </w:rPr>
        <w:lastRenderedPageBreak/>
        <w:t xml:space="preserve">с 1929 по 1933 гг. можно охарактеризовать как время перехода от ликвидации последствий старой войны к подготовке новой. </w:t>
      </w:r>
    </w:p>
    <w:p w:rsidR="006E142B" w:rsidRPr="0077021A" w:rsidRDefault="006E142B" w:rsidP="006E142B">
      <w:pPr>
        <w:ind w:right="283" w:firstLine="708"/>
        <w:jc w:val="both"/>
        <w:rPr>
          <w:sz w:val="28"/>
          <w:szCs w:val="28"/>
        </w:rPr>
      </w:pPr>
    </w:p>
    <w:p w:rsidR="006E142B" w:rsidRPr="0077021A" w:rsidRDefault="006E142B" w:rsidP="006E142B">
      <w:pPr>
        <w:shd w:val="clear" w:color="auto" w:fill="FFFFFF"/>
        <w:spacing w:before="96"/>
        <w:ind w:right="283"/>
        <w:jc w:val="both"/>
        <w:rPr>
          <w:b/>
          <w:bCs/>
          <w:color w:val="000000"/>
          <w:sz w:val="25"/>
          <w:szCs w:val="25"/>
        </w:rPr>
      </w:pPr>
      <w:r w:rsidRPr="0077021A">
        <w:rPr>
          <w:b/>
          <w:i/>
          <w:sz w:val="25"/>
          <w:szCs w:val="25"/>
        </w:rPr>
        <w:t>Контрольные вопросы:</w:t>
      </w:r>
      <w:r w:rsidRPr="0077021A">
        <w:rPr>
          <w:i/>
          <w:sz w:val="25"/>
          <w:szCs w:val="25"/>
        </w:rPr>
        <w:t xml:space="preserve"> 1. Назовите основные тенденции политического и социально-экономического развития стран Запада в период стабилизации капитализма. 2. Выделите характерные тенденции развития международного рабочего движения в указанный период. 3. Каким образом решался репарационный вопрос? 4. Что представляло собой панъевропейское движение? Какой идеологии придерживались его участники? 6. Какое влияние оказал период стабилизации на международные отношения?</w:t>
      </w:r>
    </w:p>
    <w:p w:rsidR="000F7941" w:rsidRDefault="000F7941" w:rsidP="006E142B">
      <w:pPr>
        <w:shd w:val="clear" w:color="auto" w:fill="FFFFFF"/>
        <w:spacing w:before="96"/>
        <w:ind w:right="283"/>
        <w:jc w:val="center"/>
        <w:rPr>
          <w:bCs/>
          <w:color w:val="000000"/>
          <w:sz w:val="32"/>
          <w:szCs w:val="32"/>
        </w:rPr>
      </w:pPr>
    </w:p>
    <w:p w:rsidR="006E142B" w:rsidRPr="005D0A82" w:rsidRDefault="006E142B" w:rsidP="006E142B">
      <w:pPr>
        <w:shd w:val="clear" w:color="auto" w:fill="FFFFFF"/>
        <w:spacing w:before="96"/>
        <w:ind w:right="283"/>
        <w:jc w:val="center"/>
        <w:rPr>
          <w:bCs/>
          <w:color w:val="000000"/>
          <w:sz w:val="32"/>
          <w:szCs w:val="32"/>
        </w:rPr>
      </w:pPr>
      <w:r w:rsidRPr="005D0A82">
        <w:rPr>
          <w:bCs/>
          <w:color w:val="000000"/>
          <w:sz w:val="32"/>
          <w:szCs w:val="32"/>
        </w:rPr>
        <w:t>***</w:t>
      </w:r>
    </w:p>
    <w:p w:rsidR="006E142B" w:rsidRPr="0077021A" w:rsidRDefault="006E142B" w:rsidP="006E142B">
      <w:pPr>
        <w:shd w:val="clear" w:color="auto" w:fill="FFFFFF"/>
        <w:spacing w:before="96"/>
        <w:rPr>
          <w:b/>
          <w:bCs/>
          <w:color w:val="000000"/>
          <w:sz w:val="28"/>
          <w:szCs w:val="28"/>
        </w:rPr>
      </w:pPr>
    </w:p>
    <w:p w:rsidR="006E142B" w:rsidRPr="0077021A" w:rsidRDefault="006E142B" w:rsidP="006E142B">
      <w:pPr>
        <w:shd w:val="clear" w:color="auto" w:fill="FFFFFF"/>
        <w:spacing w:before="5"/>
        <w:ind w:left="5" w:right="283" w:firstLine="137"/>
        <w:jc w:val="center"/>
        <w:rPr>
          <w:b/>
          <w:bCs/>
          <w:color w:val="000000"/>
          <w:sz w:val="32"/>
          <w:szCs w:val="32"/>
        </w:rPr>
      </w:pPr>
      <w:r w:rsidRPr="0077021A">
        <w:rPr>
          <w:b/>
          <w:bCs/>
          <w:color w:val="000000"/>
          <w:sz w:val="32"/>
          <w:szCs w:val="32"/>
        </w:rPr>
        <w:t>ТЕМА 9</w:t>
      </w:r>
    </w:p>
    <w:p w:rsidR="006E142B" w:rsidRPr="0077021A" w:rsidRDefault="006E142B" w:rsidP="006E142B">
      <w:pPr>
        <w:shd w:val="clear" w:color="auto" w:fill="FFFFFF"/>
        <w:spacing w:before="5"/>
        <w:ind w:left="5" w:right="283" w:firstLine="374"/>
        <w:jc w:val="center"/>
        <w:rPr>
          <w:sz w:val="32"/>
          <w:szCs w:val="32"/>
        </w:rPr>
      </w:pPr>
      <w:r w:rsidRPr="0077021A">
        <w:rPr>
          <w:b/>
          <w:bCs/>
          <w:color w:val="000000"/>
          <w:sz w:val="32"/>
          <w:szCs w:val="32"/>
        </w:rPr>
        <w:t xml:space="preserve"> </w:t>
      </w:r>
      <w:r w:rsidRPr="0077021A">
        <w:rPr>
          <w:b/>
          <w:sz w:val="32"/>
          <w:szCs w:val="32"/>
        </w:rPr>
        <w:t>Германия в 1924-1929 гг.</w:t>
      </w:r>
    </w:p>
    <w:p w:rsidR="006E142B" w:rsidRPr="0077021A" w:rsidRDefault="006E142B" w:rsidP="006E142B">
      <w:pPr>
        <w:widowControl w:val="0"/>
        <w:shd w:val="clear" w:color="auto" w:fill="FFFFFF"/>
        <w:autoSpaceDE w:val="0"/>
        <w:autoSpaceDN w:val="0"/>
        <w:adjustRightInd w:val="0"/>
        <w:ind w:right="283"/>
        <w:jc w:val="both"/>
        <w:rPr>
          <w:i/>
          <w:iCs/>
          <w:color w:val="000000"/>
          <w:sz w:val="28"/>
          <w:szCs w:val="28"/>
        </w:rPr>
      </w:pPr>
    </w:p>
    <w:p w:rsidR="006E142B" w:rsidRPr="0077021A" w:rsidRDefault="006E142B" w:rsidP="006E142B">
      <w:pPr>
        <w:widowControl w:val="0"/>
        <w:shd w:val="clear" w:color="auto" w:fill="FFFFFF"/>
        <w:autoSpaceDE w:val="0"/>
        <w:autoSpaceDN w:val="0"/>
        <w:adjustRightInd w:val="0"/>
        <w:ind w:right="283"/>
        <w:jc w:val="both"/>
        <w:rPr>
          <w:i/>
          <w:sz w:val="24"/>
          <w:szCs w:val="24"/>
          <w:lang w:val="be-BY"/>
        </w:rPr>
      </w:pPr>
      <w:r w:rsidRPr="00AD52CA">
        <w:rPr>
          <w:i/>
          <w:iCs/>
          <w:color w:val="000000"/>
          <w:sz w:val="24"/>
          <w:szCs w:val="24"/>
          <w:u w:val="single"/>
        </w:rPr>
        <w:t>Ключевые слова</w:t>
      </w:r>
      <w:r w:rsidRPr="0077021A">
        <w:rPr>
          <w:i/>
          <w:iCs/>
          <w:color w:val="000000"/>
          <w:sz w:val="24"/>
          <w:szCs w:val="24"/>
        </w:rPr>
        <w:t>:</w:t>
      </w:r>
      <w:r w:rsidRPr="0077021A">
        <w:rPr>
          <w:i/>
          <w:color w:val="000000"/>
          <w:sz w:val="24"/>
          <w:szCs w:val="24"/>
          <w:lang w:val="be-BY"/>
        </w:rPr>
        <w:t xml:space="preserve"> план Дауэса, план Юнга, имперская реформа, рационализация, картелизация, Конференция немецких земель, Лига Наций, Рейнский гарантийный пакт. </w:t>
      </w:r>
    </w:p>
    <w:p w:rsidR="006E142B" w:rsidRPr="0077021A" w:rsidRDefault="006E142B" w:rsidP="006E142B">
      <w:pPr>
        <w:widowControl w:val="0"/>
        <w:shd w:val="clear" w:color="auto" w:fill="FFFFFF"/>
        <w:autoSpaceDE w:val="0"/>
        <w:autoSpaceDN w:val="0"/>
        <w:adjustRightInd w:val="0"/>
        <w:ind w:right="283"/>
        <w:jc w:val="both"/>
        <w:rPr>
          <w:color w:val="000000"/>
          <w:sz w:val="28"/>
          <w:szCs w:val="28"/>
        </w:rPr>
      </w:pPr>
    </w:p>
    <w:p w:rsidR="006E142B" w:rsidRPr="0077021A" w:rsidRDefault="006E142B" w:rsidP="006E142B">
      <w:pPr>
        <w:widowControl w:val="0"/>
        <w:shd w:val="clear" w:color="auto" w:fill="FFFFFF"/>
        <w:autoSpaceDE w:val="0"/>
        <w:autoSpaceDN w:val="0"/>
        <w:adjustRightInd w:val="0"/>
        <w:ind w:right="283" w:firstLine="426"/>
        <w:rPr>
          <w:b/>
          <w:bCs/>
          <w:color w:val="000000"/>
          <w:sz w:val="25"/>
          <w:szCs w:val="25"/>
        </w:rPr>
      </w:pPr>
      <w:r w:rsidRPr="0077021A">
        <w:rPr>
          <w:b/>
          <w:bCs/>
          <w:color w:val="000000"/>
          <w:sz w:val="25"/>
          <w:szCs w:val="25"/>
        </w:rPr>
        <w:t xml:space="preserve">План </w:t>
      </w:r>
    </w:p>
    <w:p w:rsidR="006E142B" w:rsidRPr="0077021A" w:rsidRDefault="006E142B" w:rsidP="006E142B">
      <w:pPr>
        <w:numPr>
          <w:ilvl w:val="0"/>
          <w:numId w:val="7"/>
        </w:numPr>
        <w:shd w:val="clear" w:color="auto" w:fill="FFFFFF"/>
        <w:tabs>
          <w:tab w:val="num" w:pos="435"/>
        </w:tabs>
        <w:spacing w:before="5"/>
        <w:ind w:left="435" w:right="283"/>
        <w:jc w:val="both"/>
        <w:rPr>
          <w:sz w:val="25"/>
          <w:szCs w:val="25"/>
        </w:rPr>
      </w:pPr>
      <w:r w:rsidRPr="0077021A">
        <w:rPr>
          <w:sz w:val="25"/>
          <w:szCs w:val="25"/>
        </w:rPr>
        <w:t>Особенности социально-экономического развития страны.</w:t>
      </w:r>
    </w:p>
    <w:p w:rsidR="006E142B" w:rsidRPr="0077021A" w:rsidRDefault="006E142B" w:rsidP="006E142B">
      <w:pPr>
        <w:numPr>
          <w:ilvl w:val="0"/>
          <w:numId w:val="7"/>
        </w:numPr>
        <w:shd w:val="clear" w:color="auto" w:fill="FFFFFF"/>
        <w:tabs>
          <w:tab w:val="num" w:pos="435"/>
        </w:tabs>
        <w:spacing w:before="5"/>
        <w:ind w:left="435" w:right="283"/>
        <w:jc w:val="both"/>
        <w:rPr>
          <w:sz w:val="25"/>
          <w:szCs w:val="25"/>
        </w:rPr>
      </w:pPr>
      <w:r w:rsidRPr="0077021A">
        <w:rPr>
          <w:sz w:val="25"/>
          <w:szCs w:val="25"/>
        </w:rPr>
        <w:t>Внутриполитическая ситуация в Германии. Деятельность СДПГ и КПГ.</w:t>
      </w:r>
    </w:p>
    <w:p w:rsidR="006E142B" w:rsidRPr="0077021A" w:rsidRDefault="006E142B" w:rsidP="006E142B">
      <w:pPr>
        <w:numPr>
          <w:ilvl w:val="0"/>
          <w:numId w:val="7"/>
        </w:numPr>
        <w:shd w:val="clear" w:color="auto" w:fill="FFFFFF"/>
        <w:tabs>
          <w:tab w:val="num" w:pos="435"/>
        </w:tabs>
        <w:spacing w:before="5"/>
        <w:ind w:left="435" w:right="283"/>
        <w:jc w:val="both"/>
        <w:rPr>
          <w:sz w:val="25"/>
          <w:szCs w:val="25"/>
        </w:rPr>
      </w:pPr>
      <w:r w:rsidRPr="0077021A">
        <w:rPr>
          <w:sz w:val="25"/>
          <w:szCs w:val="25"/>
        </w:rPr>
        <w:t>Национал-социалистическое движение в 1925–1929 гг.</w:t>
      </w:r>
    </w:p>
    <w:p w:rsidR="006E142B" w:rsidRPr="0077021A" w:rsidRDefault="006E142B" w:rsidP="006E142B">
      <w:pPr>
        <w:numPr>
          <w:ilvl w:val="0"/>
          <w:numId w:val="7"/>
        </w:numPr>
        <w:shd w:val="clear" w:color="auto" w:fill="FFFFFF"/>
        <w:tabs>
          <w:tab w:val="num" w:pos="435"/>
        </w:tabs>
        <w:spacing w:before="5"/>
        <w:ind w:left="435" w:right="283"/>
        <w:jc w:val="both"/>
        <w:rPr>
          <w:sz w:val="25"/>
          <w:szCs w:val="25"/>
        </w:rPr>
      </w:pPr>
      <w:r w:rsidRPr="0077021A">
        <w:rPr>
          <w:sz w:val="25"/>
          <w:szCs w:val="25"/>
        </w:rPr>
        <w:t>Проблема «имперской реформы». Работа Конференции немецких земель.</w:t>
      </w:r>
    </w:p>
    <w:p w:rsidR="006E142B" w:rsidRPr="0077021A" w:rsidRDefault="006E142B" w:rsidP="006E142B">
      <w:pPr>
        <w:numPr>
          <w:ilvl w:val="0"/>
          <w:numId w:val="7"/>
        </w:numPr>
        <w:shd w:val="clear" w:color="auto" w:fill="FFFFFF"/>
        <w:tabs>
          <w:tab w:val="num" w:pos="435"/>
        </w:tabs>
        <w:spacing w:before="5"/>
        <w:ind w:left="435" w:right="283"/>
        <w:jc w:val="both"/>
        <w:rPr>
          <w:sz w:val="25"/>
          <w:szCs w:val="25"/>
        </w:rPr>
      </w:pPr>
      <w:r w:rsidRPr="0077021A">
        <w:rPr>
          <w:sz w:val="25"/>
          <w:szCs w:val="25"/>
        </w:rPr>
        <w:t xml:space="preserve">Германия на международной арене. «Эра </w:t>
      </w:r>
      <w:proofErr w:type="spellStart"/>
      <w:r w:rsidRPr="0077021A">
        <w:rPr>
          <w:sz w:val="25"/>
          <w:szCs w:val="25"/>
        </w:rPr>
        <w:t>Штреземана</w:t>
      </w:r>
      <w:proofErr w:type="spellEnd"/>
      <w:r w:rsidRPr="0077021A">
        <w:rPr>
          <w:sz w:val="25"/>
          <w:szCs w:val="25"/>
        </w:rPr>
        <w:t>».</w:t>
      </w:r>
    </w:p>
    <w:p w:rsidR="006E142B" w:rsidRPr="0077021A" w:rsidRDefault="006E142B" w:rsidP="006E142B">
      <w:pPr>
        <w:shd w:val="clear" w:color="auto" w:fill="FFFFFF"/>
        <w:spacing w:before="5"/>
        <w:ind w:left="75" w:right="283"/>
        <w:jc w:val="both"/>
        <w:rPr>
          <w:sz w:val="28"/>
          <w:szCs w:val="28"/>
        </w:rPr>
      </w:pPr>
    </w:p>
    <w:p w:rsidR="006E142B" w:rsidRPr="0077021A" w:rsidRDefault="006E142B" w:rsidP="006E142B">
      <w:pPr>
        <w:ind w:right="283" w:firstLine="708"/>
        <w:jc w:val="both"/>
        <w:rPr>
          <w:sz w:val="28"/>
          <w:szCs w:val="28"/>
        </w:rPr>
      </w:pPr>
      <w:r w:rsidRPr="0077021A">
        <w:rPr>
          <w:sz w:val="28"/>
          <w:szCs w:val="28"/>
        </w:rPr>
        <w:t xml:space="preserve">К осени 1923 г. экономическое положение Германии стало катастрофическим. Оккупация Рура, забастовочная борьба, революционные выступления и сепаратистское движение серьезно обострили социальную обстановку в рейхе. Фактически была ликвидирована его валютная системы, характерной чертой которой являлась галопирующая инфляция. Страна оказалась не в состоянии выплачивать репарации. В середине ноября 1923 г. власти предприняли попытку осуществить денежную реформу. Была введена рентная марка (или «ржаная марка»). Твердый курс немецкой валюты позволил относительно быстро достичь стабилизации валютной системы, и уже в ноябре 1924 г. в обращение поступила </w:t>
      </w:r>
      <w:proofErr w:type="spellStart"/>
      <w:r w:rsidRPr="0077021A">
        <w:rPr>
          <w:sz w:val="28"/>
          <w:szCs w:val="28"/>
        </w:rPr>
        <w:t>рейхсмарка</w:t>
      </w:r>
      <w:proofErr w:type="spellEnd"/>
      <w:r w:rsidRPr="0077021A">
        <w:rPr>
          <w:sz w:val="28"/>
          <w:szCs w:val="28"/>
        </w:rPr>
        <w:t xml:space="preserve">. </w:t>
      </w:r>
      <w:r w:rsidRPr="0077021A">
        <w:rPr>
          <w:sz w:val="28"/>
          <w:szCs w:val="28"/>
          <w:shd w:val="clear" w:color="auto" w:fill="FFFFFF"/>
        </w:rPr>
        <w:t>Новая денежная единица была привязана к золоту.</w:t>
      </w:r>
    </w:p>
    <w:p w:rsidR="006E142B" w:rsidRPr="0077021A" w:rsidRDefault="006E142B" w:rsidP="006E142B">
      <w:pPr>
        <w:ind w:right="283" w:firstLine="708"/>
        <w:jc w:val="both"/>
        <w:rPr>
          <w:sz w:val="28"/>
          <w:szCs w:val="28"/>
        </w:rPr>
      </w:pPr>
      <w:r w:rsidRPr="0077021A">
        <w:rPr>
          <w:sz w:val="28"/>
          <w:szCs w:val="28"/>
        </w:rPr>
        <w:t xml:space="preserve">В стабилизации финансово-экономической системы Веймарской республики были заинтересованы Великобритания и США. </w:t>
      </w:r>
      <w:proofErr w:type="gramStart"/>
      <w:r w:rsidRPr="0077021A">
        <w:rPr>
          <w:sz w:val="28"/>
          <w:szCs w:val="28"/>
        </w:rPr>
        <w:t>В начале</w:t>
      </w:r>
      <w:proofErr w:type="gramEnd"/>
      <w:r w:rsidRPr="0077021A">
        <w:rPr>
          <w:sz w:val="28"/>
          <w:szCs w:val="28"/>
        </w:rPr>
        <w:t xml:space="preserve"> 1924 г. к работе приступила конференция экспертов с целью пересмотра сроков погашения репараций и их сумм. Новый репарационный план (</w:t>
      </w:r>
      <w:proofErr w:type="spellStart"/>
      <w:r w:rsidRPr="0077021A">
        <w:rPr>
          <w:sz w:val="28"/>
          <w:szCs w:val="28"/>
        </w:rPr>
        <w:t>Дауэса</w:t>
      </w:r>
      <w:proofErr w:type="spellEnd"/>
      <w:r w:rsidRPr="0077021A">
        <w:rPr>
          <w:sz w:val="28"/>
          <w:szCs w:val="28"/>
        </w:rPr>
        <w:t xml:space="preserve">) был одобрен в апреле 1924 г. немецким правительством и впоследствии утвержден. Вплоть до кризиса в октябре 1929 г. рейх получил около 20 </w:t>
      </w:r>
      <w:proofErr w:type="gramStart"/>
      <w:r w:rsidRPr="0077021A">
        <w:rPr>
          <w:sz w:val="28"/>
          <w:szCs w:val="28"/>
        </w:rPr>
        <w:lastRenderedPageBreak/>
        <w:t>млрд</w:t>
      </w:r>
      <w:proofErr w:type="gramEnd"/>
      <w:r w:rsidRPr="0077021A">
        <w:rPr>
          <w:sz w:val="28"/>
          <w:szCs w:val="28"/>
        </w:rPr>
        <w:t xml:space="preserve"> марок в виде кредитов. В 1929 г. появился новый репарационный план (Юнга), важной особенностью которого стало устранение иностранного контроля (экономического и финансового).</w:t>
      </w:r>
    </w:p>
    <w:p w:rsidR="006E142B" w:rsidRPr="0077021A" w:rsidRDefault="006E142B" w:rsidP="006E142B">
      <w:pPr>
        <w:ind w:right="283" w:firstLine="708"/>
        <w:jc w:val="both"/>
        <w:rPr>
          <w:sz w:val="28"/>
          <w:szCs w:val="28"/>
        </w:rPr>
      </w:pPr>
      <w:r w:rsidRPr="0077021A">
        <w:rPr>
          <w:sz w:val="28"/>
          <w:szCs w:val="28"/>
        </w:rPr>
        <w:t xml:space="preserve">Экономические успехи Германии в середине 20-х гг. были тесно связаны с зарубежными заимствованиями. В общей сложности речь шла о 135 долгосрочных кредитах. Кредитором выступали преимущественно США. Только в 1926 г. Германия было выделено 39 кредитов на сумму в 300 </w:t>
      </w:r>
      <w:proofErr w:type="gramStart"/>
      <w:r w:rsidRPr="0077021A">
        <w:rPr>
          <w:sz w:val="28"/>
          <w:szCs w:val="28"/>
        </w:rPr>
        <w:t>млн</w:t>
      </w:r>
      <w:proofErr w:type="gramEnd"/>
      <w:r w:rsidRPr="0077021A">
        <w:rPr>
          <w:sz w:val="28"/>
          <w:szCs w:val="28"/>
        </w:rPr>
        <w:t xml:space="preserve"> долларов, из которых 250 приходились на Соединенные Штаты. </w:t>
      </w:r>
    </w:p>
    <w:p w:rsidR="006E142B" w:rsidRPr="0077021A" w:rsidRDefault="006E142B" w:rsidP="006E142B">
      <w:pPr>
        <w:ind w:right="283" w:firstLine="708"/>
        <w:jc w:val="both"/>
        <w:rPr>
          <w:sz w:val="28"/>
          <w:szCs w:val="28"/>
        </w:rPr>
      </w:pPr>
      <w:r w:rsidRPr="0077021A">
        <w:rPr>
          <w:sz w:val="28"/>
          <w:szCs w:val="28"/>
        </w:rPr>
        <w:t>Характерной чертой развития немецкого капитализма периода стабилизации явилось картелирование сре</w:t>
      </w:r>
      <w:proofErr w:type="gramStart"/>
      <w:r w:rsidRPr="0077021A">
        <w:rPr>
          <w:sz w:val="28"/>
          <w:szCs w:val="28"/>
        </w:rPr>
        <w:t>дств пр</w:t>
      </w:r>
      <w:proofErr w:type="gramEnd"/>
      <w:r w:rsidRPr="0077021A">
        <w:rPr>
          <w:sz w:val="28"/>
          <w:szCs w:val="28"/>
        </w:rPr>
        <w:t xml:space="preserve">оизводства и создание промышленных корпораций в таких областях, как химия, оптика, </w:t>
      </w:r>
      <w:proofErr w:type="spellStart"/>
      <w:r w:rsidRPr="0077021A">
        <w:rPr>
          <w:sz w:val="28"/>
          <w:szCs w:val="28"/>
        </w:rPr>
        <w:t>электроиндустрия</w:t>
      </w:r>
      <w:proofErr w:type="spellEnd"/>
      <w:r w:rsidRPr="0077021A">
        <w:rPr>
          <w:sz w:val="28"/>
          <w:szCs w:val="28"/>
        </w:rPr>
        <w:t>, судостроение. В этот период формируются такие крупные концерны, как «ИГ-</w:t>
      </w:r>
      <w:proofErr w:type="spellStart"/>
      <w:r w:rsidRPr="0077021A">
        <w:rPr>
          <w:sz w:val="28"/>
          <w:szCs w:val="28"/>
        </w:rPr>
        <w:t>Фарбениндустри</w:t>
      </w:r>
      <w:proofErr w:type="spellEnd"/>
      <w:r w:rsidRPr="0077021A">
        <w:rPr>
          <w:sz w:val="28"/>
          <w:szCs w:val="28"/>
        </w:rPr>
        <w:t xml:space="preserve">», «Стальной трест» и др. Это облегчило выход национальных предприятий на мировые рынки. </w:t>
      </w:r>
    </w:p>
    <w:p w:rsidR="006E142B" w:rsidRPr="0077021A" w:rsidRDefault="006E142B" w:rsidP="006E142B">
      <w:pPr>
        <w:ind w:right="283" w:firstLine="708"/>
        <w:jc w:val="both"/>
        <w:rPr>
          <w:sz w:val="28"/>
          <w:szCs w:val="28"/>
        </w:rPr>
      </w:pPr>
      <w:r w:rsidRPr="0077021A">
        <w:rPr>
          <w:sz w:val="28"/>
          <w:szCs w:val="28"/>
        </w:rPr>
        <w:t xml:space="preserve">Вышеназванные процессы сопровождались рационализацией производства, выражением которой стало массовом внедрении конвейерного метода и падение доли ручного труда. В конце 20-х гг. сотни американских компаний открывали представительства в Германии, главным образом в сфере автоиндустрии (заводы «Форд»). Немецкая экономика демонстрировала рост. В 1928 г. уровень промышленного производства превысил уровень 1913 г. По темпам роста металлургической промышленности и экспорта Германия опережала другие европейские страны. С 1926 г. снижалась безработица и увеличивалась заработная плата. И все же говорить о консолидированном подъеме не представляется возможным. Немецкий экспорт в 1928–1929 гг. находился ниже уровня 1913 г. Имел место отток капитала. </w:t>
      </w:r>
    </w:p>
    <w:p w:rsidR="006E142B" w:rsidRPr="0077021A" w:rsidRDefault="006E142B" w:rsidP="006E142B">
      <w:pPr>
        <w:ind w:right="283" w:firstLine="708"/>
        <w:jc w:val="both"/>
        <w:rPr>
          <w:sz w:val="28"/>
          <w:szCs w:val="28"/>
        </w:rPr>
      </w:pPr>
      <w:r w:rsidRPr="0077021A">
        <w:rPr>
          <w:sz w:val="28"/>
          <w:szCs w:val="28"/>
        </w:rPr>
        <w:t xml:space="preserve">Сельское хозяйство сумело достичь уровня 1913 г. лишь в 1929 г. Во второй половине 20-х кризис испытывал юнкерский способ производства. </w:t>
      </w:r>
    </w:p>
    <w:p w:rsidR="006E142B" w:rsidRPr="0077021A" w:rsidRDefault="006E142B" w:rsidP="006E142B">
      <w:pPr>
        <w:ind w:right="283" w:firstLine="708"/>
        <w:jc w:val="both"/>
        <w:rPr>
          <w:sz w:val="28"/>
          <w:szCs w:val="28"/>
        </w:rPr>
      </w:pPr>
      <w:r w:rsidRPr="0077021A">
        <w:rPr>
          <w:sz w:val="28"/>
          <w:szCs w:val="28"/>
        </w:rPr>
        <w:t xml:space="preserve">Ряд важных изменений затронул сферу социального законодательства. Все более очевидной становилась шаткость сформулированной ранее концепции «социального партнерства» (сотрудничество предпринимателей и профсоюзов). Постреволюционные завоевания в социальной сфере трактовались теперь с позиций экономической эффективности. Влиятельные промышленные группы настаивали на ревизии социальной политики и установлении примата экономики в государстве. </w:t>
      </w:r>
    </w:p>
    <w:p w:rsidR="006E142B" w:rsidRPr="0077021A" w:rsidRDefault="006E142B" w:rsidP="006E142B">
      <w:pPr>
        <w:ind w:right="283" w:firstLine="708"/>
        <w:jc w:val="both"/>
        <w:rPr>
          <w:sz w:val="28"/>
          <w:szCs w:val="28"/>
        </w:rPr>
      </w:pPr>
      <w:r w:rsidRPr="0077021A">
        <w:rPr>
          <w:sz w:val="28"/>
          <w:szCs w:val="28"/>
        </w:rPr>
        <w:t xml:space="preserve">Укрепились позиции Германии на мировой арене. </w:t>
      </w:r>
      <w:proofErr w:type="spellStart"/>
      <w:r w:rsidRPr="0077021A">
        <w:rPr>
          <w:sz w:val="28"/>
          <w:szCs w:val="28"/>
        </w:rPr>
        <w:t>Локарнская</w:t>
      </w:r>
      <w:proofErr w:type="spellEnd"/>
      <w:r w:rsidRPr="0077021A">
        <w:rPr>
          <w:sz w:val="28"/>
          <w:szCs w:val="28"/>
        </w:rPr>
        <w:t xml:space="preserve"> конференция </w:t>
      </w:r>
      <w:smartTag w:uri="urn:schemas-microsoft-com:office:smarttags" w:element="metricconverter">
        <w:smartTagPr>
          <w:attr w:name="ProductID" w:val="1925 г"/>
        </w:smartTagPr>
        <w:r w:rsidRPr="0077021A">
          <w:rPr>
            <w:sz w:val="28"/>
            <w:szCs w:val="28"/>
          </w:rPr>
          <w:t>1925 г</w:t>
        </w:r>
      </w:smartTag>
      <w:r w:rsidRPr="0077021A">
        <w:rPr>
          <w:sz w:val="28"/>
          <w:szCs w:val="28"/>
        </w:rPr>
        <w:t xml:space="preserve">. возвращала ей юридическое равноправие в международных делах. Германия, Франция и Бельгия обязались соблюдать установленные в Версале западные границы Германии и демилитаризованный характер Рейнской зоны. В </w:t>
      </w:r>
      <w:smartTag w:uri="urn:schemas-microsoft-com:office:smarttags" w:element="metricconverter">
        <w:smartTagPr>
          <w:attr w:name="ProductID" w:val="1926 г"/>
        </w:smartTagPr>
        <w:r w:rsidRPr="0077021A">
          <w:rPr>
            <w:sz w:val="28"/>
            <w:szCs w:val="28"/>
          </w:rPr>
          <w:t>1926 г</w:t>
        </w:r>
      </w:smartTag>
      <w:r w:rsidRPr="0077021A">
        <w:rPr>
          <w:sz w:val="28"/>
          <w:szCs w:val="28"/>
        </w:rPr>
        <w:t>. Германия вступила в Лигу Наций.</w:t>
      </w:r>
    </w:p>
    <w:p w:rsidR="006E142B" w:rsidRPr="0077021A" w:rsidRDefault="006E142B" w:rsidP="006E142B">
      <w:pPr>
        <w:ind w:right="283" w:firstLine="708"/>
        <w:jc w:val="both"/>
        <w:rPr>
          <w:sz w:val="28"/>
          <w:szCs w:val="28"/>
        </w:rPr>
      </w:pPr>
      <w:r w:rsidRPr="0077021A">
        <w:rPr>
          <w:sz w:val="28"/>
          <w:szCs w:val="28"/>
        </w:rPr>
        <w:t xml:space="preserve">В ноябре 1923 г. в Германии был сформирован буржуазный кабинет во главе с лидером партии Центра Вильгельмом Марксом. Новое правительство обладало чрезвычайными полномочиями, следствием чего </w:t>
      </w:r>
      <w:r w:rsidRPr="0077021A">
        <w:rPr>
          <w:sz w:val="28"/>
          <w:szCs w:val="28"/>
        </w:rPr>
        <w:lastRenderedPageBreak/>
        <w:t>стало издание более 60 чрезвычайных постановлений (декретов), запрещавших деятельность левых и правых радикалов, включая КПГ.</w:t>
      </w:r>
    </w:p>
    <w:p w:rsidR="006E142B" w:rsidRPr="0077021A" w:rsidRDefault="006E142B" w:rsidP="006E142B">
      <w:pPr>
        <w:ind w:right="283" w:firstLine="708"/>
        <w:jc w:val="both"/>
        <w:rPr>
          <w:sz w:val="28"/>
          <w:szCs w:val="28"/>
        </w:rPr>
      </w:pPr>
      <w:r w:rsidRPr="0077021A">
        <w:rPr>
          <w:sz w:val="28"/>
          <w:szCs w:val="28"/>
        </w:rPr>
        <w:t xml:space="preserve">4 мая 1924 г. состоялись выборы в рейхстаг, по результатам которых Немецкая национальная народная партия (НННП) стала второй по численности фракцией парламента после СДПГ. Усилились позиции Немецкой народной партии (ННП). В то же время НДП, Центр и СДПГ потеряли голоса. Впервые в рейхстаг прошла КПГ. Таким образом, имела место поляризация политических сил, усилилось влияние </w:t>
      </w:r>
      <w:proofErr w:type="spellStart"/>
      <w:r w:rsidRPr="0077021A">
        <w:rPr>
          <w:sz w:val="28"/>
          <w:szCs w:val="28"/>
        </w:rPr>
        <w:t>антиреспубликанских</w:t>
      </w:r>
      <w:proofErr w:type="spellEnd"/>
      <w:r w:rsidRPr="0077021A">
        <w:rPr>
          <w:sz w:val="28"/>
          <w:szCs w:val="28"/>
        </w:rPr>
        <w:t xml:space="preserve"> партий.</w:t>
      </w:r>
    </w:p>
    <w:p w:rsidR="006E142B" w:rsidRPr="0077021A" w:rsidRDefault="006E142B" w:rsidP="006E142B">
      <w:pPr>
        <w:ind w:right="283" w:firstLine="708"/>
        <w:jc w:val="both"/>
        <w:rPr>
          <w:sz w:val="28"/>
          <w:szCs w:val="28"/>
        </w:rPr>
      </w:pPr>
      <w:r w:rsidRPr="0077021A">
        <w:rPr>
          <w:sz w:val="28"/>
          <w:szCs w:val="28"/>
        </w:rPr>
        <w:t xml:space="preserve">26 апреля 1925 г. состоялся второй тур президентских выборов, имевших судьбоносное значение для республики. Победу праздновал генерал-фельдмаршал П. фон Гинденбург с перевесом в 90 тыс. голосов. Выборы завершили процесс трансформации Веймарской демократии в консервативную республику, создали предпосылки для развития </w:t>
      </w:r>
      <w:proofErr w:type="spellStart"/>
      <w:r w:rsidRPr="0077021A">
        <w:rPr>
          <w:sz w:val="28"/>
          <w:szCs w:val="28"/>
        </w:rPr>
        <w:t>президиальной</w:t>
      </w:r>
      <w:proofErr w:type="spellEnd"/>
      <w:r w:rsidRPr="0077021A">
        <w:rPr>
          <w:sz w:val="28"/>
          <w:szCs w:val="28"/>
        </w:rPr>
        <w:t xml:space="preserve"> системы.</w:t>
      </w:r>
    </w:p>
    <w:p w:rsidR="006E142B" w:rsidRPr="0077021A" w:rsidRDefault="006E142B" w:rsidP="006E142B">
      <w:pPr>
        <w:ind w:right="283" w:firstLine="708"/>
        <w:jc w:val="both"/>
        <w:rPr>
          <w:sz w:val="28"/>
          <w:szCs w:val="28"/>
        </w:rPr>
      </w:pPr>
      <w:r w:rsidRPr="0077021A">
        <w:rPr>
          <w:sz w:val="28"/>
          <w:szCs w:val="28"/>
        </w:rPr>
        <w:t xml:space="preserve">Ослаблению демократических устоев способствовали противоречия в среде рабочих (марксистских) партий. Политический кризис 1923 г. обострил и без того натянутые отношения между СДПГ и КПГ. Укрепилась левацкая группа Фишера и Маслова, пропагандировавшая теорию социал-фашизма. В конце 20-х гг. возникла тактика «класс против класса». Официально она была направлена против левой социал-демократии. </w:t>
      </w:r>
    </w:p>
    <w:p w:rsidR="006E142B" w:rsidRPr="0077021A" w:rsidRDefault="006E142B" w:rsidP="006E142B">
      <w:pPr>
        <w:ind w:right="283" w:firstLine="708"/>
        <w:jc w:val="both"/>
        <w:rPr>
          <w:sz w:val="28"/>
          <w:szCs w:val="28"/>
        </w:rPr>
      </w:pPr>
      <w:r w:rsidRPr="0077021A">
        <w:rPr>
          <w:sz w:val="28"/>
          <w:szCs w:val="28"/>
        </w:rPr>
        <w:t xml:space="preserve">В Германии отсутствовала эффективная, основанная на теоретических аксиомах Веймарской конституции парламентско-правительственная система. Такое состояние объяснялось двумя факторами. Во-первых, политика коалиционных партий находилась в состоянии дилеммы. Была исключена коалиция с участием СДПГ и НННП. В рейхстаге отсутствовало парламентское большинство, способное обеспечить долгосрочное сотрудничество и продемонстрировать наличие общей политической воли в вопросах внутренней и внешней политики. Во-вторых, существенное обострение коалиционной политики произошло вследствие разногласий по ключевым вопросам не только со стороны оппозиционных фракций, но и правительственных партий. </w:t>
      </w:r>
    </w:p>
    <w:p w:rsidR="006E142B" w:rsidRPr="0077021A" w:rsidRDefault="006E142B" w:rsidP="006E142B">
      <w:pPr>
        <w:ind w:right="283" w:firstLine="708"/>
        <w:jc w:val="both"/>
        <w:rPr>
          <w:sz w:val="28"/>
          <w:szCs w:val="28"/>
        </w:rPr>
      </w:pPr>
      <w:r w:rsidRPr="0077021A">
        <w:rPr>
          <w:sz w:val="28"/>
          <w:szCs w:val="28"/>
        </w:rPr>
        <w:t xml:space="preserve">20 мая 1928 г. прошли очередные выборы в рейхстаг, победу на которых праздновали левые партии. Очевидными стали перемены в среде буржуазных партий. СДПГ получила дополнительно 22 мандата и достигла 153 мест из 491. КПГ добилась 54 мандатов. Буржуазные партии понесли потери. НСДАП удалось получить лишь 12 мест. Впрочем, выборы 1928 г. едва ли можно ассоциировать с победой демократических и республиканских сил. Отчетливо проявилась тенденция перехода избирателей из лагеря буржуазных партий «середины» в лагерь карликовых партий, что создавало опасность для существующей партийной системы. Для многих избирателей, ушедших от НДП и ННП, карликовые партии, как выяснилось в дальнейшем, были промежуточным этапом на пути к поддержке НСДАП. </w:t>
      </w:r>
    </w:p>
    <w:p w:rsidR="006E142B" w:rsidRPr="0077021A" w:rsidRDefault="006E142B" w:rsidP="006E142B">
      <w:pPr>
        <w:tabs>
          <w:tab w:val="left" w:pos="0"/>
        </w:tabs>
        <w:ind w:right="283"/>
        <w:jc w:val="both"/>
        <w:rPr>
          <w:sz w:val="28"/>
          <w:szCs w:val="28"/>
        </w:rPr>
      </w:pPr>
      <w:r w:rsidRPr="0077021A">
        <w:rPr>
          <w:sz w:val="28"/>
          <w:szCs w:val="28"/>
        </w:rPr>
        <w:lastRenderedPageBreak/>
        <w:tab/>
        <w:t>3 октября 1927 г., в ходе совещания с главами земель, канцлер В. Ма</w:t>
      </w:r>
      <w:proofErr w:type="gramStart"/>
      <w:r w:rsidRPr="0077021A">
        <w:rPr>
          <w:sz w:val="28"/>
          <w:szCs w:val="28"/>
        </w:rPr>
        <w:t>ркс пр</w:t>
      </w:r>
      <w:proofErr w:type="gramEnd"/>
      <w:r w:rsidRPr="0077021A">
        <w:rPr>
          <w:sz w:val="28"/>
          <w:szCs w:val="28"/>
        </w:rPr>
        <w:t xml:space="preserve">едложил искать пути преодоления кризисных явлений немецкой государственной системы в рамках специальной конференции. Ее подготовкой занялась комиссия экспертов. За усиление полномочий центра высказались Союз немецких служащих, Съезд немецкой промышленности и торговли, Объединение немецкой крупной и заокеанской торговли, Генеральное объединение немецких банкиров, ожидавшие от властей судьбоносных решений – административных преобразований, перераспределения предметов ведения, создания условий для экономной финансовой политики, сокращения государственных расходов. Позиции </w:t>
      </w:r>
      <w:proofErr w:type="spellStart"/>
      <w:r w:rsidRPr="0077021A">
        <w:rPr>
          <w:sz w:val="28"/>
          <w:szCs w:val="28"/>
        </w:rPr>
        <w:t>унитаристов</w:t>
      </w:r>
      <w:proofErr w:type="spellEnd"/>
      <w:r w:rsidRPr="0077021A">
        <w:rPr>
          <w:sz w:val="28"/>
          <w:szCs w:val="28"/>
        </w:rPr>
        <w:t xml:space="preserve"> лежали в основе перманентного «наступления рейха на земли», и ничто не указывало на смену вектора.</w:t>
      </w:r>
    </w:p>
    <w:p w:rsidR="006E142B" w:rsidRPr="0077021A" w:rsidRDefault="006E142B" w:rsidP="006E142B">
      <w:pPr>
        <w:ind w:right="283" w:firstLine="540"/>
        <w:jc w:val="both"/>
        <w:rPr>
          <w:sz w:val="28"/>
          <w:szCs w:val="28"/>
        </w:rPr>
      </w:pPr>
      <w:r w:rsidRPr="0077021A">
        <w:rPr>
          <w:sz w:val="28"/>
          <w:szCs w:val="28"/>
        </w:rPr>
        <w:t>Столь же интенсивно дискуссию сопровождало руководство земель. Вюртемберг требовал поступательной трансформации «федерации в децентрализованное унитарное государство». Правительства Саксонии и Гессена обусловливали отказ от федерализма территориальным разделом Пруссии. Представители Баварии призвали население к защите культурного наследия регионов, опираясь на федеративные устои, и усердной работе над аншлюсом Австрии. В высших политических кругах Германии скептически оценивали перспективы сотрудничества федерального центра с землями, полагаясь на октроированную реформу управления.</w:t>
      </w:r>
    </w:p>
    <w:p w:rsidR="006E142B" w:rsidRPr="0077021A" w:rsidRDefault="006E142B" w:rsidP="006E142B">
      <w:pPr>
        <w:ind w:right="283" w:firstLine="540"/>
        <w:jc w:val="both"/>
        <w:rPr>
          <w:sz w:val="28"/>
          <w:szCs w:val="28"/>
        </w:rPr>
      </w:pPr>
      <w:r w:rsidRPr="0077021A">
        <w:rPr>
          <w:sz w:val="28"/>
          <w:szCs w:val="28"/>
        </w:rPr>
        <w:t>16 января 1928 г. Конференция земель (</w:t>
      </w:r>
      <w:proofErr w:type="gramStart"/>
      <w:r w:rsidRPr="0077021A">
        <w:rPr>
          <w:sz w:val="28"/>
          <w:szCs w:val="28"/>
        </w:rPr>
        <w:t>КЗ</w:t>
      </w:r>
      <w:proofErr w:type="gramEnd"/>
      <w:r w:rsidRPr="0077021A">
        <w:rPr>
          <w:sz w:val="28"/>
          <w:szCs w:val="28"/>
        </w:rPr>
        <w:t xml:space="preserve">) открыла работу в Берлине. Во вступительной речи Маркс анонсировал масштабные преобразования государства в интересах национального единства. Важными темами форума стали: «оптимизация финансовой системы» и «сокращение государственных расходов». </w:t>
      </w:r>
    </w:p>
    <w:p w:rsidR="006E142B" w:rsidRPr="0077021A" w:rsidRDefault="006E142B" w:rsidP="006E142B">
      <w:pPr>
        <w:ind w:right="283" w:firstLine="540"/>
        <w:jc w:val="both"/>
        <w:rPr>
          <w:sz w:val="28"/>
          <w:szCs w:val="28"/>
        </w:rPr>
      </w:pPr>
      <w:r w:rsidRPr="0077021A">
        <w:rPr>
          <w:sz w:val="28"/>
          <w:szCs w:val="28"/>
        </w:rPr>
        <w:t xml:space="preserve">4 мая 1928 г. к работе приступил комитет, состоявший из представителей рейха и земель. Его работа сопровождалась острой дискуссией о путях и методах преобразований. Перманентной популяризации унитарных идей отчаянно противостояли силы германского федерализма, сосредоточенные на юге. Канцлер озвучил планы правительства: устранить скрытый дуализм Пруссии и рейха, установить критический порог унификации управленческих структур и четкие критерии делегированных полномочий, уточнить функции рейхсрата, провести ревизию внутренних границ. </w:t>
      </w:r>
    </w:p>
    <w:p w:rsidR="006E142B" w:rsidRPr="0077021A" w:rsidRDefault="006E142B" w:rsidP="006E142B">
      <w:pPr>
        <w:ind w:right="283" w:firstLine="540"/>
        <w:jc w:val="both"/>
        <w:rPr>
          <w:sz w:val="28"/>
          <w:szCs w:val="28"/>
        </w:rPr>
      </w:pPr>
      <w:r w:rsidRPr="0077021A">
        <w:rPr>
          <w:sz w:val="28"/>
          <w:szCs w:val="28"/>
        </w:rPr>
        <w:t xml:space="preserve">По существу итоги конференции были отмечены </w:t>
      </w:r>
      <w:proofErr w:type="spellStart"/>
      <w:r w:rsidRPr="0077021A">
        <w:rPr>
          <w:sz w:val="28"/>
          <w:szCs w:val="28"/>
        </w:rPr>
        <w:t>многовекторным</w:t>
      </w:r>
      <w:proofErr w:type="spellEnd"/>
      <w:r w:rsidRPr="0077021A">
        <w:rPr>
          <w:sz w:val="28"/>
          <w:szCs w:val="28"/>
        </w:rPr>
        <w:t xml:space="preserve"> подходом к проблемам немецкой государственности. Предложенная комитетом схема сочетала в себе </w:t>
      </w:r>
      <w:proofErr w:type="spellStart"/>
      <w:r w:rsidRPr="0077021A">
        <w:rPr>
          <w:sz w:val="28"/>
          <w:szCs w:val="28"/>
        </w:rPr>
        <w:t>гегемонические</w:t>
      </w:r>
      <w:proofErr w:type="spellEnd"/>
      <w:r w:rsidRPr="0077021A">
        <w:rPr>
          <w:sz w:val="28"/>
          <w:szCs w:val="28"/>
        </w:rPr>
        <w:t xml:space="preserve"> традиции севера и федералистские юга, и в этом заключалась ее слабость. Дифференциация принципиально не решала накопившихся проблем. Пруссия отказывалась брать на себя односторонние обязательства. Партия Центра поддерживала территориальный статус-кво, а СДПГ не проявляла заинтересованности в новой прусско-германской унии. Мало того, Пруссия приветствовала любые инициативы немецких территорий, желавших войти в ее состав. </w:t>
      </w:r>
    </w:p>
    <w:p w:rsidR="006E142B" w:rsidRPr="0077021A" w:rsidRDefault="006E142B" w:rsidP="006E142B">
      <w:pPr>
        <w:ind w:right="283" w:firstLine="540"/>
        <w:jc w:val="both"/>
        <w:rPr>
          <w:sz w:val="28"/>
          <w:szCs w:val="28"/>
        </w:rPr>
      </w:pPr>
      <w:r w:rsidRPr="0077021A">
        <w:rPr>
          <w:sz w:val="28"/>
          <w:szCs w:val="28"/>
        </w:rPr>
        <w:lastRenderedPageBreak/>
        <w:t xml:space="preserve">Без видимого энтузиазма к результатам работы </w:t>
      </w:r>
      <w:proofErr w:type="gramStart"/>
      <w:r w:rsidRPr="0077021A">
        <w:rPr>
          <w:sz w:val="28"/>
          <w:szCs w:val="28"/>
        </w:rPr>
        <w:t>КЗ</w:t>
      </w:r>
      <w:proofErr w:type="gramEnd"/>
      <w:r w:rsidRPr="0077021A">
        <w:rPr>
          <w:sz w:val="28"/>
          <w:szCs w:val="28"/>
        </w:rPr>
        <w:t xml:space="preserve"> отнеслось имперское правительство. Не располагая парламентским большинством, </w:t>
      </w:r>
      <w:proofErr w:type="spellStart"/>
      <w:r w:rsidRPr="0077021A">
        <w:rPr>
          <w:sz w:val="28"/>
          <w:szCs w:val="28"/>
        </w:rPr>
        <w:t>Брюнинг</w:t>
      </w:r>
      <w:proofErr w:type="spellEnd"/>
      <w:r w:rsidRPr="0077021A">
        <w:rPr>
          <w:sz w:val="28"/>
          <w:szCs w:val="28"/>
        </w:rPr>
        <w:t xml:space="preserve"> не стал полемизировать с депутатами. У подчиненных канцлера отсутствовал общий взгляд на тактику и стратегию преобразований в условиях нараставшего кризиса экономики и финансов. Правовой статус комитета изначально лишал его решения юридической силы, а после парламентских выборов 14 сентября 1930 г. в стране отсутствовали не только объективные предпосылки, но и политическая воля к легитимации реформы. </w:t>
      </w:r>
    </w:p>
    <w:p w:rsidR="006E142B" w:rsidRPr="0077021A" w:rsidRDefault="006E142B" w:rsidP="006E142B">
      <w:pPr>
        <w:ind w:left="708" w:right="283" w:firstLine="708"/>
        <w:jc w:val="center"/>
        <w:rPr>
          <w:sz w:val="28"/>
          <w:szCs w:val="28"/>
        </w:rPr>
      </w:pPr>
    </w:p>
    <w:p w:rsidR="006E142B" w:rsidRPr="0077021A" w:rsidRDefault="006E142B" w:rsidP="006E142B">
      <w:pPr>
        <w:ind w:right="283" w:firstLine="379"/>
        <w:jc w:val="both"/>
        <w:rPr>
          <w:sz w:val="28"/>
          <w:szCs w:val="28"/>
        </w:rPr>
      </w:pPr>
      <w:r w:rsidRPr="0077021A">
        <w:rPr>
          <w:b/>
          <w:i/>
          <w:sz w:val="24"/>
          <w:szCs w:val="24"/>
        </w:rPr>
        <w:t xml:space="preserve">Контрольные вопросы: </w:t>
      </w:r>
      <w:r w:rsidRPr="0077021A">
        <w:rPr>
          <w:i/>
          <w:sz w:val="24"/>
          <w:szCs w:val="24"/>
        </w:rPr>
        <w:t xml:space="preserve">1. Назовите основные черты социально-экономического развития Германии в указанный период. 2. Каким образом изменилась расстановка политических сил в период стабилизации? 3. В чем выражалась проблема «имперской реформы»? Какие шаги предпринимались немецким правительством в деле ее разрешения? 4. Охарактеризуйте внешнеполитический курс Германии в «эру </w:t>
      </w:r>
      <w:proofErr w:type="spellStart"/>
      <w:r w:rsidRPr="0077021A">
        <w:rPr>
          <w:i/>
          <w:sz w:val="24"/>
          <w:szCs w:val="24"/>
        </w:rPr>
        <w:t>Штреземана</w:t>
      </w:r>
      <w:proofErr w:type="spellEnd"/>
      <w:r w:rsidRPr="0077021A">
        <w:rPr>
          <w:i/>
          <w:sz w:val="24"/>
          <w:szCs w:val="24"/>
        </w:rPr>
        <w:t xml:space="preserve">». </w:t>
      </w:r>
    </w:p>
    <w:p w:rsidR="006E142B" w:rsidRPr="00B44255" w:rsidRDefault="006E142B" w:rsidP="006E142B">
      <w:pPr>
        <w:jc w:val="both"/>
        <w:rPr>
          <w:sz w:val="32"/>
          <w:szCs w:val="32"/>
        </w:rPr>
      </w:pPr>
    </w:p>
    <w:p w:rsidR="006E142B" w:rsidRPr="00B44255" w:rsidRDefault="006E142B" w:rsidP="006E142B">
      <w:pPr>
        <w:jc w:val="center"/>
        <w:rPr>
          <w:sz w:val="32"/>
          <w:szCs w:val="32"/>
        </w:rPr>
      </w:pPr>
      <w:r w:rsidRPr="00B44255">
        <w:rPr>
          <w:sz w:val="32"/>
          <w:szCs w:val="32"/>
        </w:rPr>
        <w:t>***</w:t>
      </w:r>
    </w:p>
    <w:p w:rsidR="006E142B" w:rsidRPr="0077021A" w:rsidRDefault="006E142B" w:rsidP="006E142B">
      <w:pPr>
        <w:ind w:left="708" w:firstLine="708"/>
        <w:jc w:val="both"/>
        <w:rPr>
          <w:sz w:val="28"/>
          <w:szCs w:val="28"/>
        </w:rPr>
      </w:pPr>
    </w:p>
    <w:p w:rsidR="006E142B" w:rsidRPr="0077021A" w:rsidRDefault="006E142B" w:rsidP="006E142B">
      <w:pPr>
        <w:shd w:val="clear" w:color="auto" w:fill="FFFFFF"/>
        <w:spacing w:before="5"/>
        <w:ind w:left="5" w:right="283" w:firstLine="562"/>
        <w:jc w:val="center"/>
        <w:rPr>
          <w:b/>
          <w:bCs/>
          <w:color w:val="000000"/>
          <w:sz w:val="32"/>
          <w:szCs w:val="32"/>
        </w:rPr>
      </w:pPr>
      <w:r w:rsidRPr="0077021A">
        <w:rPr>
          <w:b/>
          <w:bCs/>
          <w:color w:val="000000"/>
          <w:sz w:val="32"/>
          <w:szCs w:val="32"/>
        </w:rPr>
        <w:t>ТЕМА 10</w:t>
      </w:r>
    </w:p>
    <w:p w:rsidR="006E142B" w:rsidRPr="0077021A" w:rsidRDefault="006E142B" w:rsidP="006E142B">
      <w:pPr>
        <w:shd w:val="clear" w:color="auto" w:fill="FFFFFF"/>
        <w:spacing w:before="5"/>
        <w:ind w:left="5" w:right="283" w:firstLine="374"/>
        <w:jc w:val="center"/>
        <w:rPr>
          <w:b/>
          <w:sz w:val="32"/>
          <w:szCs w:val="32"/>
        </w:rPr>
      </w:pPr>
      <w:r w:rsidRPr="0077021A">
        <w:rPr>
          <w:b/>
          <w:sz w:val="32"/>
          <w:szCs w:val="32"/>
          <w:lang w:val="be-BY"/>
        </w:rPr>
        <w:t>Мировой экономический кризис 1929–</w:t>
      </w:r>
      <w:r w:rsidRPr="0077021A">
        <w:rPr>
          <w:b/>
          <w:sz w:val="32"/>
          <w:szCs w:val="32"/>
        </w:rPr>
        <w:t xml:space="preserve">1933 гг. </w:t>
      </w:r>
    </w:p>
    <w:p w:rsidR="006E142B" w:rsidRPr="0077021A" w:rsidRDefault="006E142B" w:rsidP="006E142B">
      <w:pPr>
        <w:shd w:val="clear" w:color="auto" w:fill="FFFFFF"/>
        <w:spacing w:before="5"/>
        <w:ind w:left="5" w:right="283" w:firstLine="374"/>
        <w:jc w:val="center"/>
        <w:rPr>
          <w:b/>
          <w:sz w:val="32"/>
          <w:szCs w:val="32"/>
        </w:rPr>
      </w:pPr>
      <w:r w:rsidRPr="0077021A">
        <w:rPr>
          <w:b/>
          <w:sz w:val="32"/>
          <w:szCs w:val="32"/>
        </w:rPr>
        <w:t>в странах Запада</w:t>
      </w:r>
    </w:p>
    <w:p w:rsidR="006E142B" w:rsidRPr="0077021A" w:rsidRDefault="006E142B" w:rsidP="006E142B">
      <w:pPr>
        <w:shd w:val="clear" w:color="auto" w:fill="FFFFFF"/>
        <w:spacing w:before="5"/>
        <w:ind w:left="5" w:right="283" w:firstLine="374"/>
        <w:jc w:val="center"/>
        <w:rPr>
          <w:b/>
          <w:sz w:val="32"/>
          <w:szCs w:val="32"/>
        </w:rPr>
      </w:pPr>
    </w:p>
    <w:p w:rsidR="006E142B" w:rsidRPr="0077021A" w:rsidRDefault="006E142B" w:rsidP="006E142B">
      <w:pPr>
        <w:widowControl w:val="0"/>
        <w:shd w:val="clear" w:color="auto" w:fill="FFFFFF"/>
        <w:autoSpaceDE w:val="0"/>
        <w:autoSpaceDN w:val="0"/>
        <w:adjustRightInd w:val="0"/>
        <w:ind w:right="283"/>
        <w:jc w:val="both"/>
        <w:rPr>
          <w:i/>
          <w:color w:val="000000"/>
          <w:sz w:val="24"/>
          <w:szCs w:val="24"/>
          <w:lang w:val="be-BY"/>
        </w:rPr>
      </w:pPr>
      <w:proofErr w:type="gramStart"/>
      <w:r w:rsidRPr="00AD52CA">
        <w:rPr>
          <w:i/>
          <w:iCs/>
          <w:color w:val="000000"/>
          <w:sz w:val="24"/>
          <w:szCs w:val="24"/>
          <w:u w:val="single"/>
        </w:rPr>
        <w:t>Ключевые слова</w:t>
      </w:r>
      <w:r w:rsidRPr="0077021A">
        <w:rPr>
          <w:i/>
          <w:iCs/>
          <w:color w:val="000000"/>
          <w:sz w:val="24"/>
          <w:szCs w:val="24"/>
        </w:rPr>
        <w:t>:</w:t>
      </w:r>
      <w:r w:rsidRPr="0077021A">
        <w:rPr>
          <w:i/>
          <w:color w:val="000000"/>
          <w:sz w:val="24"/>
          <w:szCs w:val="24"/>
          <w:lang w:val="be-BY"/>
        </w:rPr>
        <w:t xml:space="preserve"> кейнсианство, </w:t>
      </w:r>
      <w:r w:rsidRPr="0077021A">
        <w:rPr>
          <w:i/>
          <w:color w:val="000000"/>
          <w:sz w:val="24"/>
          <w:szCs w:val="24"/>
        </w:rPr>
        <w:t>«</w:t>
      </w:r>
      <w:r w:rsidRPr="0077021A">
        <w:rPr>
          <w:i/>
          <w:color w:val="000000"/>
          <w:sz w:val="24"/>
          <w:szCs w:val="24"/>
          <w:lang w:val="be-BY"/>
        </w:rPr>
        <w:t>новый курс</w:t>
      </w:r>
      <w:r w:rsidRPr="0077021A">
        <w:rPr>
          <w:i/>
          <w:color w:val="000000"/>
          <w:sz w:val="24"/>
          <w:szCs w:val="24"/>
        </w:rPr>
        <w:t>»</w:t>
      </w:r>
      <w:r w:rsidRPr="0077021A">
        <w:rPr>
          <w:i/>
          <w:color w:val="000000"/>
          <w:sz w:val="24"/>
          <w:szCs w:val="24"/>
          <w:lang w:val="be-BY"/>
        </w:rPr>
        <w:t xml:space="preserve">, девальвация, инфляция, биржевой крах, дирижизм, золотой стандарт, инфляция, Народный фронт, милитаризация. </w:t>
      </w:r>
      <w:proofErr w:type="gramEnd"/>
    </w:p>
    <w:p w:rsidR="006E142B" w:rsidRPr="0077021A" w:rsidRDefault="006E142B" w:rsidP="006E142B">
      <w:pPr>
        <w:widowControl w:val="0"/>
        <w:shd w:val="clear" w:color="auto" w:fill="FFFFFF"/>
        <w:autoSpaceDE w:val="0"/>
        <w:autoSpaceDN w:val="0"/>
        <w:adjustRightInd w:val="0"/>
        <w:ind w:right="283"/>
        <w:jc w:val="both"/>
        <w:rPr>
          <w:color w:val="000000"/>
          <w:sz w:val="24"/>
          <w:szCs w:val="24"/>
          <w:lang w:val="be-BY"/>
        </w:rPr>
      </w:pPr>
    </w:p>
    <w:p w:rsidR="006E142B" w:rsidRPr="0077021A" w:rsidRDefault="006E142B" w:rsidP="006E142B">
      <w:pPr>
        <w:widowControl w:val="0"/>
        <w:shd w:val="clear" w:color="auto" w:fill="FFFFFF"/>
        <w:autoSpaceDE w:val="0"/>
        <w:autoSpaceDN w:val="0"/>
        <w:adjustRightInd w:val="0"/>
        <w:ind w:right="283" w:firstLine="435"/>
        <w:rPr>
          <w:b/>
          <w:bCs/>
          <w:color w:val="000000"/>
          <w:sz w:val="24"/>
          <w:szCs w:val="24"/>
        </w:rPr>
      </w:pPr>
      <w:r w:rsidRPr="0077021A">
        <w:rPr>
          <w:b/>
          <w:bCs/>
          <w:color w:val="000000"/>
          <w:sz w:val="24"/>
          <w:szCs w:val="24"/>
        </w:rPr>
        <w:t>План</w:t>
      </w:r>
    </w:p>
    <w:p w:rsidR="006E142B" w:rsidRPr="0077021A" w:rsidRDefault="006E142B" w:rsidP="006E142B">
      <w:pPr>
        <w:numPr>
          <w:ilvl w:val="0"/>
          <w:numId w:val="9"/>
        </w:numPr>
        <w:shd w:val="clear" w:color="auto" w:fill="FFFFFF"/>
        <w:tabs>
          <w:tab w:val="clear" w:pos="1459"/>
          <w:tab w:val="num" w:pos="435"/>
          <w:tab w:val="num" w:pos="709"/>
        </w:tabs>
        <w:spacing w:before="5"/>
        <w:ind w:left="435" w:right="283" w:hanging="9"/>
        <w:jc w:val="both"/>
        <w:rPr>
          <w:b/>
          <w:sz w:val="24"/>
          <w:szCs w:val="24"/>
        </w:rPr>
      </w:pPr>
      <w:r w:rsidRPr="0077021A">
        <w:rPr>
          <w:sz w:val="24"/>
          <w:szCs w:val="24"/>
        </w:rPr>
        <w:t>Причины и особенности кризиса в странах Запада.</w:t>
      </w:r>
    </w:p>
    <w:p w:rsidR="006E142B" w:rsidRPr="0077021A" w:rsidRDefault="006E142B" w:rsidP="006E142B">
      <w:pPr>
        <w:numPr>
          <w:ilvl w:val="0"/>
          <w:numId w:val="9"/>
        </w:numPr>
        <w:shd w:val="clear" w:color="auto" w:fill="FFFFFF"/>
        <w:tabs>
          <w:tab w:val="clear" w:pos="1459"/>
          <w:tab w:val="num" w:pos="435"/>
          <w:tab w:val="num" w:pos="709"/>
        </w:tabs>
        <w:spacing w:before="5"/>
        <w:ind w:left="435" w:right="283" w:hanging="9"/>
        <w:rPr>
          <w:sz w:val="24"/>
          <w:szCs w:val="24"/>
        </w:rPr>
      </w:pPr>
      <w:r w:rsidRPr="0077021A">
        <w:rPr>
          <w:sz w:val="24"/>
          <w:szCs w:val="24"/>
        </w:rPr>
        <w:t>Поиск путей преодоления кризиса (буржуазно-либеральный, социал-реформистский, тоталитарный). Этатизм.</w:t>
      </w:r>
    </w:p>
    <w:p w:rsidR="006E142B" w:rsidRPr="0077021A" w:rsidRDefault="006E142B" w:rsidP="006E142B">
      <w:pPr>
        <w:numPr>
          <w:ilvl w:val="0"/>
          <w:numId w:val="9"/>
        </w:numPr>
        <w:shd w:val="clear" w:color="auto" w:fill="FFFFFF"/>
        <w:tabs>
          <w:tab w:val="clear" w:pos="1459"/>
          <w:tab w:val="num" w:pos="435"/>
          <w:tab w:val="num" w:pos="709"/>
        </w:tabs>
        <w:spacing w:before="5"/>
        <w:ind w:left="435" w:right="283" w:hanging="9"/>
        <w:jc w:val="both"/>
        <w:rPr>
          <w:sz w:val="24"/>
          <w:szCs w:val="24"/>
        </w:rPr>
      </w:pPr>
      <w:r w:rsidRPr="0077021A">
        <w:rPr>
          <w:sz w:val="24"/>
          <w:szCs w:val="24"/>
        </w:rPr>
        <w:t xml:space="preserve">Подъем фашистских тенденций в странах Запада в годы кризиса. Фашизм и рабочее движение. </w:t>
      </w:r>
    </w:p>
    <w:p w:rsidR="006E142B" w:rsidRPr="0077021A" w:rsidRDefault="006E142B" w:rsidP="006E142B">
      <w:pPr>
        <w:shd w:val="clear" w:color="auto" w:fill="FFFFFF"/>
        <w:spacing w:before="96"/>
        <w:ind w:right="283" w:firstLine="360"/>
        <w:rPr>
          <w:b/>
          <w:bCs/>
          <w:color w:val="000000"/>
          <w:sz w:val="28"/>
          <w:szCs w:val="28"/>
        </w:rPr>
      </w:pPr>
    </w:p>
    <w:p w:rsidR="006E142B" w:rsidRPr="0077021A" w:rsidRDefault="006E142B" w:rsidP="006E142B">
      <w:pPr>
        <w:ind w:right="283" w:firstLine="435"/>
        <w:jc w:val="both"/>
        <w:rPr>
          <w:sz w:val="28"/>
          <w:szCs w:val="28"/>
        </w:rPr>
      </w:pPr>
      <w:r w:rsidRPr="0077021A">
        <w:rPr>
          <w:sz w:val="28"/>
          <w:szCs w:val="28"/>
        </w:rPr>
        <w:t xml:space="preserve">В октябре 1929 г. произошел крах Нью-Йоркской фондовой биржи – </w:t>
      </w:r>
      <w:r w:rsidRPr="0077021A">
        <w:rPr>
          <w:color w:val="222222"/>
          <w:sz w:val="28"/>
          <w:szCs w:val="28"/>
          <w:shd w:val="clear" w:color="auto" w:fill="FFFFFF"/>
        </w:rPr>
        <w:t>обвальное падение цен акций, начавшееся в «ч</w:t>
      </w:r>
      <w:r w:rsidRPr="0077021A">
        <w:rPr>
          <w:iCs/>
          <w:color w:val="222222"/>
          <w:sz w:val="28"/>
          <w:szCs w:val="28"/>
          <w:shd w:val="clear" w:color="auto" w:fill="FFFFFF"/>
        </w:rPr>
        <w:t>ерный четверг</w:t>
      </w:r>
      <w:r w:rsidRPr="0077021A">
        <w:rPr>
          <w:color w:val="222222"/>
          <w:sz w:val="28"/>
          <w:szCs w:val="28"/>
          <w:shd w:val="clear" w:color="auto" w:fill="FFFFFF"/>
        </w:rPr>
        <w:t xml:space="preserve">» 24 октября и принявшее катастрофические масштабы в последующие дни. Данное событие положило начало </w:t>
      </w:r>
      <w:r w:rsidRPr="0077021A">
        <w:rPr>
          <w:sz w:val="28"/>
          <w:szCs w:val="28"/>
        </w:rPr>
        <w:t>мировому экономическому кризису (МЭК) 1929–1933 гг., известному как Великая депрессия – самый глубокий кризис перепроизводства в истории.</w:t>
      </w:r>
    </w:p>
    <w:p w:rsidR="006E142B" w:rsidRPr="0077021A" w:rsidRDefault="006E142B" w:rsidP="006E142B">
      <w:pPr>
        <w:ind w:right="283" w:firstLine="708"/>
        <w:jc w:val="both"/>
        <w:rPr>
          <w:sz w:val="28"/>
          <w:szCs w:val="28"/>
        </w:rPr>
      </w:pPr>
      <w:r w:rsidRPr="0077021A">
        <w:rPr>
          <w:sz w:val="28"/>
          <w:szCs w:val="28"/>
        </w:rPr>
        <w:t xml:space="preserve">МЭК сильнее всего поразил США, где затронул все сферы народного хозяйства. Курс акций на Нью-Йоркской фондовой бирже упал с 216 пунктов в сентябре 1929 г. до 34 в январе 1931 г. За 4 года разорился 5761 банк с общей суммой вкладов в 5 </w:t>
      </w:r>
      <w:proofErr w:type="gramStart"/>
      <w:r w:rsidRPr="0077021A">
        <w:rPr>
          <w:sz w:val="28"/>
          <w:szCs w:val="28"/>
        </w:rPr>
        <w:t>млрд</w:t>
      </w:r>
      <w:proofErr w:type="gramEnd"/>
      <w:r w:rsidRPr="0077021A">
        <w:rPr>
          <w:sz w:val="28"/>
          <w:szCs w:val="28"/>
        </w:rPr>
        <w:t xml:space="preserve"> долл. Промышленное производство снизилось на 46 % по сравнению с 1929 г. и достигло уровня 1905–1906 гг. Цены на сельскохозяйственную продукцию упали в 3–4 раза. Национальный доход уменьшился в 2 раза, а объем внешней торговли в 3 </w:t>
      </w:r>
      <w:r w:rsidRPr="0077021A">
        <w:rPr>
          <w:sz w:val="28"/>
          <w:szCs w:val="28"/>
        </w:rPr>
        <w:lastRenderedPageBreak/>
        <w:t xml:space="preserve">раза. Правительство Гувера предложило шестидесятидневную программу борьбы с кризисом. В соответствии с ней предполагалось вложить 8 </w:t>
      </w:r>
      <w:proofErr w:type="gramStart"/>
      <w:r w:rsidRPr="0077021A">
        <w:rPr>
          <w:sz w:val="28"/>
          <w:szCs w:val="28"/>
        </w:rPr>
        <w:t>млрд</w:t>
      </w:r>
      <w:proofErr w:type="gramEnd"/>
      <w:r w:rsidRPr="0077021A">
        <w:rPr>
          <w:sz w:val="28"/>
          <w:szCs w:val="28"/>
        </w:rPr>
        <w:t xml:space="preserve"> долл. в капитальное строительство, привлечь 3 млрд частных инвестиций для развития промышленных и железнодорожных компаний, создать национальную кредитную корпорацию и Федеральное фермерское бюро (капитал в 3,5 млрд долл.) для закупки сельхозпродуктов и поддержания уровня цен. Однако смягчить кризис не удалось. </w:t>
      </w:r>
    </w:p>
    <w:p w:rsidR="006E142B" w:rsidRPr="0077021A" w:rsidRDefault="006E142B" w:rsidP="006E142B">
      <w:pPr>
        <w:ind w:right="283" w:firstLine="708"/>
        <w:jc w:val="both"/>
        <w:rPr>
          <w:sz w:val="28"/>
          <w:szCs w:val="28"/>
        </w:rPr>
      </w:pPr>
      <w:r w:rsidRPr="0077021A">
        <w:rPr>
          <w:sz w:val="28"/>
          <w:szCs w:val="28"/>
        </w:rPr>
        <w:t xml:space="preserve">С 1932 г., после победы Ф. Рузвельта на президентских выборах, началось осуществление крупномасштабных реформ, получивших название «Нового курса Рузвельта». Его теоретической основой стала кейнсианская доктрина, предусматривающая усиление государственного регулирования экономики. «Новый курс» сопровождался мероприятиями по стабилизации денежной системы, реформами в области сельского хозяйства, борьбой с безработицей и восстановлением промышленного производства. В частности, была создана национальная администрация восстановления промышленности (НИРА), имели место принудительное картелирование промышленности на основе «Кодекса честной конкуренции», учреждение администрации по регулированию сельского хозяйства (ААА), сокращение посевных площадей и поголовья скота, ликвидация фермерской задолженности. Стабилизация финансовой системы осуществлялась путем введения чрезвычайного закона о банках и девальвации доллара, а борьба с безработицей – через создание молодежных лагерей и организацию общественных работ. </w:t>
      </w:r>
    </w:p>
    <w:p w:rsidR="006E142B" w:rsidRPr="0077021A" w:rsidRDefault="006E142B" w:rsidP="006E142B">
      <w:pPr>
        <w:ind w:right="283" w:firstLine="708"/>
        <w:jc w:val="both"/>
        <w:rPr>
          <w:sz w:val="28"/>
          <w:szCs w:val="28"/>
        </w:rPr>
      </w:pPr>
      <w:r w:rsidRPr="0077021A">
        <w:rPr>
          <w:sz w:val="28"/>
          <w:szCs w:val="28"/>
        </w:rPr>
        <w:t xml:space="preserve">Социализация курса в 1935–1939 гг. вылилась в принятие закона Вагнера (Национальный акт о трудовых отношениях) и закона о социальном страховании. Вводился запрет на использование детского труда. Устанавливались единые нормативы заработной платы и максимальные пределы продолжительности рабочей недели </w:t>
      </w:r>
    </w:p>
    <w:p w:rsidR="006E142B" w:rsidRPr="0077021A" w:rsidRDefault="006E142B" w:rsidP="006E142B">
      <w:pPr>
        <w:ind w:right="283" w:firstLine="708"/>
        <w:jc w:val="both"/>
        <w:rPr>
          <w:sz w:val="28"/>
          <w:szCs w:val="28"/>
        </w:rPr>
      </w:pPr>
      <w:r w:rsidRPr="0077021A">
        <w:rPr>
          <w:sz w:val="28"/>
          <w:szCs w:val="28"/>
        </w:rPr>
        <w:t>Таким образом, важнейшим инструментом регулирования становился государственный бюджет, за счет средств которого осуществлялись расширенное воспроизводство и социальные преобразования.</w:t>
      </w:r>
    </w:p>
    <w:p w:rsidR="006E142B" w:rsidRPr="0077021A" w:rsidRDefault="006E142B" w:rsidP="006E142B">
      <w:pPr>
        <w:ind w:right="283" w:firstLine="708"/>
        <w:jc w:val="both"/>
        <w:rPr>
          <w:sz w:val="28"/>
          <w:szCs w:val="28"/>
        </w:rPr>
      </w:pPr>
      <w:r w:rsidRPr="0077021A">
        <w:rPr>
          <w:sz w:val="28"/>
          <w:szCs w:val="28"/>
        </w:rPr>
        <w:t xml:space="preserve">В Англии мировой кризис начался позже из-за медленного послевоенного восстановления промышленности и наличия объемного внутреннего (имперского) рынка. </w:t>
      </w:r>
      <w:proofErr w:type="gramStart"/>
      <w:r w:rsidRPr="0077021A">
        <w:rPr>
          <w:sz w:val="28"/>
          <w:szCs w:val="28"/>
        </w:rPr>
        <w:t>Однако его последствия были очень ощутимыми для экономики, т. к. объем производства сократился на 15 %. Наиболее значительно пострадали традиционные отрасли производства (текстильная, металлургическая, угледобывающая, судостроительная), произошло ухудшение внешней торговли и обесценивание национальной валюты на 30 %. Еще до наступления кризиса правительство лейбористов образовало специальное министерство «по борьбе с безработицей», которое предложило следующую программу: переселение рабочих из районов депрессии в сельскую местность</w:t>
      </w:r>
      <w:proofErr w:type="gramEnd"/>
      <w:r w:rsidRPr="0077021A">
        <w:rPr>
          <w:sz w:val="28"/>
          <w:szCs w:val="28"/>
        </w:rPr>
        <w:t xml:space="preserve"> и </w:t>
      </w:r>
      <w:proofErr w:type="gramStart"/>
      <w:r w:rsidRPr="0077021A">
        <w:rPr>
          <w:sz w:val="28"/>
          <w:szCs w:val="28"/>
        </w:rPr>
        <w:t>доминионы</w:t>
      </w:r>
      <w:proofErr w:type="gramEnd"/>
      <w:r w:rsidRPr="0077021A">
        <w:rPr>
          <w:sz w:val="28"/>
          <w:szCs w:val="28"/>
        </w:rPr>
        <w:t xml:space="preserve"> и организацию общественных работ. Ее реализация, впрочем, результатов не дала. Для решения кризисных проблем в марте 1931 г. была создана особая </w:t>
      </w:r>
      <w:r w:rsidRPr="0077021A">
        <w:rPr>
          <w:sz w:val="28"/>
          <w:szCs w:val="28"/>
        </w:rPr>
        <w:lastRenderedPageBreak/>
        <w:t xml:space="preserve">королевская комиссия по национальной экономике во главе с банкиром Дж. </w:t>
      </w:r>
      <w:proofErr w:type="spellStart"/>
      <w:r w:rsidRPr="0077021A">
        <w:rPr>
          <w:sz w:val="28"/>
          <w:szCs w:val="28"/>
        </w:rPr>
        <w:t>Мэем</w:t>
      </w:r>
      <w:proofErr w:type="spellEnd"/>
      <w:r w:rsidRPr="0077021A">
        <w:rPr>
          <w:sz w:val="28"/>
          <w:szCs w:val="28"/>
        </w:rPr>
        <w:t xml:space="preserve">. Уменьшение дефицита госбюджета в 120 </w:t>
      </w:r>
      <w:proofErr w:type="gramStart"/>
      <w:r w:rsidRPr="0077021A">
        <w:rPr>
          <w:sz w:val="28"/>
          <w:szCs w:val="28"/>
        </w:rPr>
        <w:t>млн</w:t>
      </w:r>
      <w:proofErr w:type="gramEnd"/>
      <w:r w:rsidRPr="0077021A">
        <w:rPr>
          <w:sz w:val="28"/>
          <w:szCs w:val="28"/>
        </w:rPr>
        <w:t xml:space="preserve"> фунтов стерлингов предполагалось достигнуть за счет сокращения государственных расходов на пособия по безработице, расходов на социальные нужды и увеличения налогов. Закон «о проверке нуждающихся» (ноябрь 1931 г.), запрещавший выдачу пособий безработным, находившимся на иждивении семьи, привел к уменьшению выплат пособий по безработице. </w:t>
      </w:r>
    </w:p>
    <w:p w:rsidR="006E142B" w:rsidRPr="0077021A" w:rsidRDefault="006E142B" w:rsidP="006E142B">
      <w:pPr>
        <w:ind w:right="283" w:firstLine="708"/>
        <w:jc w:val="both"/>
        <w:rPr>
          <w:sz w:val="28"/>
          <w:szCs w:val="28"/>
        </w:rPr>
      </w:pPr>
      <w:r w:rsidRPr="0077021A">
        <w:rPr>
          <w:sz w:val="28"/>
          <w:szCs w:val="28"/>
        </w:rPr>
        <w:t xml:space="preserve">Следующей мерой правительства стала отмена золотого стандарта фунта стерлингов, что привело к девальвации бумажного фунта и укрепило положение Англии на мировом товарном рынке. Кроме того вводились временные протекционистские меры, которые в феврале 1932 г. были заменены законом об импортной пошлине, предусматривавшим 10 % обложение всех ввозимых товаров. Данный закон давал возможность правительству увеличивать размеры пошлины (до 100 % стоимости) на товары тех стран, которые применяли дискриминационные меры к товарам, производимым в Британской империи. </w:t>
      </w:r>
    </w:p>
    <w:p w:rsidR="006E142B" w:rsidRPr="0077021A" w:rsidRDefault="006E142B" w:rsidP="006E142B">
      <w:pPr>
        <w:ind w:right="283" w:firstLine="708"/>
        <w:jc w:val="both"/>
        <w:rPr>
          <w:sz w:val="28"/>
          <w:szCs w:val="28"/>
        </w:rPr>
      </w:pPr>
      <w:r w:rsidRPr="0077021A">
        <w:rPr>
          <w:sz w:val="28"/>
          <w:szCs w:val="28"/>
        </w:rPr>
        <w:t>Мировой экономический кризис вынудил Англию пересмотреть вопрос об отношениях с Германией. Тесное сотрудничество крупнейших английских банков и монополий с немецкими компаниями приносило большие доходы, но в то же время создавало конкуренцию и поощряло агрессора.</w:t>
      </w:r>
    </w:p>
    <w:p w:rsidR="006E142B" w:rsidRPr="0077021A" w:rsidRDefault="006E142B" w:rsidP="006E142B">
      <w:pPr>
        <w:ind w:right="283" w:firstLine="708"/>
        <w:jc w:val="both"/>
        <w:rPr>
          <w:sz w:val="28"/>
          <w:szCs w:val="28"/>
        </w:rPr>
      </w:pPr>
      <w:r w:rsidRPr="0077021A">
        <w:rPr>
          <w:sz w:val="28"/>
          <w:szCs w:val="28"/>
        </w:rPr>
        <w:t>Осенью 1930 г., несколько позже, чем в других капиталистических странах, затяжной экономический кризис разразился во Франции. Он продолжался до 1935 г. включительно. Падение промышленного производства в этой стране не было таким быстрым, как в Германии и США, но более длительным. За годы кризиса продукция французской машиностроительной промышленности упала до 69,6 % от уровня 1929 г., производство сре</w:t>
      </w:r>
      <w:proofErr w:type="gramStart"/>
      <w:r w:rsidRPr="0077021A">
        <w:rPr>
          <w:sz w:val="28"/>
          <w:szCs w:val="28"/>
        </w:rPr>
        <w:t>дств пр</w:t>
      </w:r>
      <w:proofErr w:type="gramEnd"/>
      <w:r w:rsidRPr="0077021A">
        <w:rPr>
          <w:sz w:val="28"/>
          <w:szCs w:val="28"/>
        </w:rPr>
        <w:t>оизводства – до 80 %, выплавка чугуна и стали – почти на 50 %. Внешняя торговля уменьшилась более чем в два раза. Закрывались банки, росла безработица, массовый характер приняло разорение крестьянских хозяйств.</w:t>
      </w:r>
    </w:p>
    <w:p w:rsidR="006E142B" w:rsidRPr="0077021A" w:rsidRDefault="006E142B" w:rsidP="006E142B">
      <w:pPr>
        <w:ind w:right="283" w:firstLine="708"/>
        <w:jc w:val="both"/>
        <w:rPr>
          <w:sz w:val="28"/>
          <w:szCs w:val="28"/>
        </w:rPr>
      </w:pPr>
      <w:r w:rsidRPr="0077021A">
        <w:rPr>
          <w:sz w:val="28"/>
          <w:szCs w:val="28"/>
        </w:rPr>
        <w:t>Одним из последствий такого положения явилось обострение внутриполитической ситуации и отчетливая тенденция к фашизации Франции по примеру соседних Германии и Италии. Однако во Франции, в отличие от вышеназванных стран, фашизм не имел достаточной социальной базы. Его развитию противостояли республиканские, демократические традиции гражданского общества. Наиболее активные противники фашизма объединились в единый Народный фронт, программа которого была опубликована в январе 1936 г. и включала в себя следующие пункты: национализация объектов военной промышленности и Французского банка; реформа налоговой системы; создание национального фонда помощи безработным; организация общественных работ для безработных; сокращение рабочей недели с сохранением заработной платы; введение пенсий по старости;</w:t>
      </w:r>
    </w:p>
    <w:p w:rsidR="006E142B" w:rsidRPr="0077021A" w:rsidRDefault="006E142B" w:rsidP="006E142B">
      <w:pPr>
        <w:ind w:right="283"/>
        <w:jc w:val="both"/>
        <w:rPr>
          <w:sz w:val="28"/>
          <w:szCs w:val="28"/>
        </w:rPr>
      </w:pPr>
      <w:r w:rsidRPr="0077021A">
        <w:rPr>
          <w:sz w:val="28"/>
          <w:szCs w:val="28"/>
        </w:rPr>
        <w:lastRenderedPageBreak/>
        <w:t>заключение коллективных договоров; введение справедливых цен на сельскохозяйственную продукцию; расширение советско-французских связей.</w:t>
      </w:r>
    </w:p>
    <w:p w:rsidR="006E142B" w:rsidRPr="0077021A" w:rsidRDefault="006E142B" w:rsidP="006E142B">
      <w:pPr>
        <w:ind w:right="283" w:firstLine="708"/>
        <w:jc w:val="both"/>
        <w:rPr>
          <w:sz w:val="28"/>
          <w:szCs w:val="28"/>
        </w:rPr>
      </w:pPr>
      <w:r w:rsidRPr="0077021A">
        <w:rPr>
          <w:sz w:val="28"/>
          <w:szCs w:val="28"/>
        </w:rPr>
        <w:t>Важнейшим завоеванием Народного фронта стали «Матиньонские соглашения» между Всеобщей конфедерацией труда (ВКТ) и предпринимателями об увеличении заработной платы, признании профсоюзов и цеховых старост, 40-часовой рабочей неделе и оплачиваемом отпуске (14 дней в году). Фактически же деятельность Народного фронта сводилась к расшатыванию социально-экономических устоев капиталистического государства, а не борьбе с кризисом. В конечном счете, меры правительства Л. Блюма, связанные с осуществлением частичной национализации военной промышленности, банковской и налоговой реформ, социальных программ привели к росту дефицита госбюджета и оттоку капиталов за рубеж. В 1937–1938 гг. правительство Народного фронта вынуждено было взять паузу в проведении реформ, а в апреле 1938 г., после прихода к власти правительства Ф. Даладье, произошел окончательный отход от программы левых сил. В условиях нарастающей военной угрозы был взят курс на милитаризацию экономики. Однако опыт Народного фронта заложил основы политики реформирования экономических отношений в интересах общества без применения крайних форм социальной борьбы.</w:t>
      </w:r>
    </w:p>
    <w:p w:rsidR="006E142B" w:rsidRPr="0077021A" w:rsidRDefault="006E142B" w:rsidP="006E142B">
      <w:pPr>
        <w:ind w:right="283" w:firstLine="708"/>
        <w:jc w:val="both"/>
        <w:rPr>
          <w:sz w:val="28"/>
          <w:szCs w:val="28"/>
        </w:rPr>
      </w:pPr>
      <w:r w:rsidRPr="0077021A">
        <w:rPr>
          <w:sz w:val="28"/>
          <w:szCs w:val="28"/>
        </w:rPr>
        <w:t xml:space="preserve">Германия, чьи экономические успехи в значительной степени базировались на иностранных инвестициях, стала одной из наиболее пострадавших стран от МЭК. Непрерывное падение промышленного производства продолжалось с конца 1929 г. до июля–августа 1932 г. Объем промышленной продукции за это время уменьшился на 40,6 %. Прекратилось строительство. В 2,5 раза упали обороты внешней торговли. Число безработных к началу 1933 г. равнялось 9 </w:t>
      </w:r>
      <w:proofErr w:type="gramStart"/>
      <w:r w:rsidRPr="0077021A">
        <w:rPr>
          <w:sz w:val="28"/>
          <w:szCs w:val="28"/>
        </w:rPr>
        <w:t>млн</w:t>
      </w:r>
      <w:proofErr w:type="gramEnd"/>
      <w:r w:rsidRPr="0077021A">
        <w:rPr>
          <w:sz w:val="28"/>
          <w:szCs w:val="28"/>
        </w:rPr>
        <w:t xml:space="preserve"> человек, что составляло половину лиц наемного труда. Под влиянием промышленного углублялся и сельскохозяйственный кризис, в результате которого объем сельскохозяйственного производства сократился на 31 %.</w:t>
      </w:r>
    </w:p>
    <w:p w:rsidR="006E142B" w:rsidRPr="0077021A" w:rsidRDefault="006E142B" w:rsidP="006E142B">
      <w:pPr>
        <w:ind w:right="283" w:firstLine="708"/>
        <w:jc w:val="both"/>
        <w:rPr>
          <w:sz w:val="28"/>
          <w:szCs w:val="28"/>
        </w:rPr>
      </w:pPr>
      <w:r w:rsidRPr="0077021A">
        <w:rPr>
          <w:sz w:val="28"/>
          <w:szCs w:val="28"/>
        </w:rPr>
        <w:t xml:space="preserve">Кризис в Германии способствовал установлению национал-социалистического режима, главным содержанием экономической политики которого стала всеобщая милитаризация. В июне 1933 г. при министерстве экономики был организован Генеральный совет немецкого хозяйства, который направлял государственную экономическую политику. В 1934 г. был издан декрет о Трудовом фронте, запрещавший стачки и переход рабочих с одного предприятия на другое, отменены коллективные договоры, а руководители предприятий получали диктаторские полномочия. Начала официально формироваться система принудительного труда. Одновременно осуществлялась принудительная концентрация производства, выгодная крупным монополистам. В 1933 г. вышел закон о принудительном </w:t>
      </w:r>
      <w:proofErr w:type="spellStart"/>
      <w:r w:rsidRPr="0077021A">
        <w:rPr>
          <w:sz w:val="28"/>
          <w:szCs w:val="28"/>
        </w:rPr>
        <w:t>синдицировании</w:t>
      </w:r>
      <w:proofErr w:type="spellEnd"/>
      <w:r w:rsidRPr="0077021A">
        <w:rPr>
          <w:sz w:val="28"/>
          <w:szCs w:val="28"/>
        </w:rPr>
        <w:t xml:space="preserve">, в соответствии с которым отдельные предприятия должны были входить в состав существовавших картелей и синдикатов, а в 1934 г. – принят закон об органическом построении </w:t>
      </w:r>
      <w:r w:rsidRPr="0077021A">
        <w:rPr>
          <w:sz w:val="28"/>
          <w:szCs w:val="28"/>
        </w:rPr>
        <w:lastRenderedPageBreak/>
        <w:t xml:space="preserve">германского хозяйства. Все предприятия в принудительном порядке объединялись по отраслям и территориальным районам. Так была создана Организация промыслового хозяйства, которая делилась на шесть имперских групп (промышленности, энергетики, торговли, ремесла, банковского и страхового дела). </w:t>
      </w:r>
      <w:proofErr w:type="gramStart"/>
      <w:r w:rsidRPr="0077021A">
        <w:rPr>
          <w:sz w:val="28"/>
          <w:szCs w:val="28"/>
        </w:rPr>
        <w:t>Наряду с отраслевой создавалась региональная структура управления: вся Германия делилась на 18 хозяйственных областей, в каждой из которых действовала своя хозяйственная палата как высший экономический орган во главе с крупными монополистами, получавшими титул хозяйственных вождей.</w:t>
      </w:r>
      <w:proofErr w:type="gramEnd"/>
      <w:r w:rsidRPr="0077021A">
        <w:rPr>
          <w:sz w:val="28"/>
          <w:szCs w:val="28"/>
        </w:rPr>
        <w:t xml:space="preserve"> Основным принципом управления стал принцип «фюрерства», предполагавший безоговорочного подчинения вышестоящему начальнику.</w:t>
      </w:r>
    </w:p>
    <w:p w:rsidR="006E142B" w:rsidRPr="0077021A" w:rsidRDefault="006E142B" w:rsidP="006E142B">
      <w:pPr>
        <w:ind w:right="283" w:firstLine="708"/>
        <w:jc w:val="both"/>
        <w:rPr>
          <w:sz w:val="28"/>
          <w:szCs w:val="28"/>
        </w:rPr>
      </w:pPr>
      <w:r w:rsidRPr="0077021A">
        <w:rPr>
          <w:sz w:val="28"/>
          <w:szCs w:val="28"/>
        </w:rPr>
        <w:t>Милитаризация немецкой экономики велась ускоренными темпами. В сентябре 1936 г. был утвержден четырехлетний план мобилизации ее экономических ресурсов, накопления дефицитных материалов и расширения производства военного снаряжения. При этом запрещалось осуществлять инвестирование в бумажную, хлопчатобумажную, шерстяную и др. отрасли.</w:t>
      </w:r>
    </w:p>
    <w:p w:rsidR="006E142B" w:rsidRPr="0077021A" w:rsidRDefault="006E142B" w:rsidP="006E142B">
      <w:pPr>
        <w:ind w:right="283" w:firstLine="708"/>
        <w:jc w:val="both"/>
        <w:rPr>
          <w:sz w:val="28"/>
          <w:szCs w:val="28"/>
        </w:rPr>
      </w:pPr>
      <w:r w:rsidRPr="0077021A">
        <w:rPr>
          <w:sz w:val="28"/>
          <w:szCs w:val="28"/>
        </w:rPr>
        <w:t xml:space="preserve">К концу 1933 г. было реорганизовано и сельское хозяйство. Аграрная политика предусматривала создание продовольственных резервов к началу войны. Была введена система принудительных поставок сельскохозяйственной продукции, ликвидирован профсоюз сельскохозяйственных рабочих. Изданный в 1933 г. закон «О наследственных дворах» объявил хозяйства размером от 7,5 до 125 га неотчуждаемыми и освобожденными от налогов на наследство и поземельного. Такие хозяйства передавались по наследству старшему сыну. Закон разделил сельское население на крестьян и сельских хозяев. Право называться крестьянами получили только владельцы наследственных дворов арийского происхождения. В свою </w:t>
      </w:r>
      <w:proofErr w:type="spellStart"/>
      <w:r w:rsidRPr="0077021A">
        <w:rPr>
          <w:sz w:val="28"/>
          <w:szCs w:val="28"/>
        </w:rPr>
        <w:t>очредь</w:t>
      </w:r>
      <w:proofErr w:type="spellEnd"/>
      <w:r w:rsidRPr="0077021A">
        <w:rPr>
          <w:sz w:val="28"/>
          <w:szCs w:val="28"/>
        </w:rPr>
        <w:t xml:space="preserve"> сельские хозяева, владевшие небольшими участками земли, несли всю тяжесть повинностей по подготовке продовольственных запасов к войне. Продукция каждого двора находилась на строгом учете, и большую ее часть необходимо было сдавать государству по заниженным ценам.</w:t>
      </w:r>
    </w:p>
    <w:p w:rsidR="006E142B" w:rsidRPr="0077021A" w:rsidRDefault="006E142B" w:rsidP="006E142B">
      <w:pPr>
        <w:ind w:right="283" w:firstLine="708"/>
        <w:jc w:val="both"/>
        <w:rPr>
          <w:sz w:val="28"/>
          <w:szCs w:val="28"/>
        </w:rPr>
      </w:pPr>
      <w:r w:rsidRPr="0077021A">
        <w:rPr>
          <w:sz w:val="28"/>
          <w:szCs w:val="28"/>
        </w:rPr>
        <w:t>Аналогичные изменения происходили и в области внешней торговли. Согласно принятому в 1935 г. закону «Об обороне империи» произошло сокращение импорта продукции и увеличение экспорта для получения валюты под покупку стратегического сырья. В основе внешнеторговых отношений Третьего рейха лежали три идеи: переход к многосторонней системе торговых расчетов и двусторонней, построенной на принципах клиринга; количественное ограничение ввоза и централизованное определение объема импорта; формирование экспорта путем осуществления компенсационных сделок.</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Для Италии, Испании и Португалии был характерен тоталитарный вариант преодоления экономического кризиса, который предусматривал прямое руководство государства всеми отраслями экономики. Модель государственного регулирования экономической и социальной системы в </w:t>
      </w:r>
      <w:r w:rsidRPr="0077021A">
        <w:rPr>
          <w:rFonts w:ascii="Times New Roman" w:hAnsi="Times New Roman" w:cs="Times New Roman"/>
          <w:sz w:val="28"/>
          <w:szCs w:val="28"/>
        </w:rPr>
        <w:lastRenderedPageBreak/>
        <w:t>этих странах представляла собой крайне правый, реакционный путь его развития, который чаще всего носил черты военного государственно-монополистического капитализма.</w:t>
      </w:r>
    </w:p>
    <w:p w:rsidR="006E142B" w:rsidRPr="0077021A" w:rsidRDefault="006E142B" w:rsidP="006E142B">
      <w:pPr>
        <w:pStyle w:val="a4"/>
        <w:ind w:right="283" w:firstLine="708"/>
        <w:jc w:val="both"/>
        <w:rPr>
          <w:rFonts w:ascii="Times New Roman" w:hAnsi="Times New Roman" w:cs="Times New Roman"/>
          <w:sz w:val="28"/>
          <w:szCs w:val="28"/>
          <w:highlight w:val="yellow"/>
        </w:rPr>
      </w:pPr>
      <w:r w:rsidRPr="0077021A">
        <w:rPr>
          <w:rFonts w:ascii="Times New Roman" w:hAnsi="Times New Roman" w:cs="Times New Roman"/>
          <w:sz w:val="28"/>
          <w:szCs w:val="28"/>
        </w:rPr>
        <w:t xml:space="preserve">Таким образом, экономический кризис 1929–1933 гг. продемонстрировал неспособность рыночной системы эффективно решать совокупность проблем, получивших в экономической теории название «фиаско рынка», и насущность государственного регулирования макроэкономических процессов. </w:t>
      </w:r>
    </w:p>
    <w:p w:rsidR="006E142B" w:rsidRPr="0077021A" w:rsidRDefault="006E142B" w:rsidP="006E142B">
      <w:pPr>
        <w:ind w:right="283" w:firstLine="708"/>
        <w:jc w:val="both"/>
        <w:rPr>
          <w:sz w:val="28"/>
          <w:szCs w:val="28"/>
        </w:rPr>
      </w:pPr>
    </w:p>
    <w:p w:rsidR="006E142B" w:rsidRPr="0077021A" w:rsidRDefault="006E142B" w:rsidP="006E142B">
      <w:pPr>
        <w:ind w:right="283"/>
        <w:jc w:val="both"/>
        <w:rPr>
          <w:sz w:val="25"/>
          <w:szCs w:val="25"/>
        </w:rPr>
      </w:pPr>
      <w:r w:rsidRPr="00AD52CA">
        <w:rPr>
          <w:b/>
          <w:i/>
          <w:sz w:val="25"/>
          <w:szCs w:val="25"/>
        </w:rPr>
        <w:t>Контрольные вопросы:</w:t>
      </w:r>
      <w:r w:rsidRPr="0077021A">
        <w:rPr>
          <w:i/>
          <w:sz w:val="25"/>
          <w:szCs w:val="25"/>
        </w:rPr>
        <w:t>1. Назовите причины мирового экономического кризиса, его особенности. 2. Каковы были социально-экономические последствия МЭК для стран Запада? 3. В чем политические последствия МЭК для стран Запада? 4. Какие пути выхода из кризиса появились в 1930-е гг.?</w:t>
      </w:r>
    </w:p>
    <w:p w:rsidR="006E142B" w:rsidRPr="0077021A" w:rsidRDefault="006E142B" w:rsidP="006E142B">
      <w:pPr>
        <w:jc w:val="both"/>
        <w:rPr>
          <w:sz w:val="28"/>
          <w:szCs w:val="28"/>
        </w:rPr>
      </w:pPr>
    </w:p>
    <w:p w:rsidR="006E142B" w:rsidRPr="005D0A82" w:rsidRDefault="006E142B" w:rsidP="006E142B">
      <w:pPr>
        <w:jc w:val="both"/>
        <w:rPr>
          <w:sz w:val="28"/>
          <w:szCs w:val="28"/>
        </w:rPr>
      </w:pPr>
    </w:p>
    <w:p w:rsidR="006E142B" w:rsidRPr="005D0A82" w:rsidRDefault="006E142B" w:rsidP="006E142B">
      <w:pPr>
        <w:shd w:val="clear" w:color="auto" w:fill="FFFFFF"/>
        <w:spacing w:before="5"/>
        <w:ind w:left="5" w:right="283" w:hanging="5"/>
        <w:jc w:val="center"/>
        <w:rPr>
          <w:bCs/>
          <w:color w:val="000000"/>
          <w:sz w:val="32"/>
          <w:szCs w:val="32"/>
        </w:rPr>
      </w:pPr>
      <w:r w:rsidRPr="005D0A82">
        <w:rPr>
          <w:bCs/>
          <w:color w:val="000000"/>
          <w:sz w:val="32"/>
          <w:szCs w:val="32"/>
        </w:rPr>
        <w:t>***</w:t>
      </w:r>
    </w:p>
    <w:p w:rsidR="006E142B" w:rsidRDefault="006E142B" w:rsidP="006E142B">
      <w:pPr>
        <w:shd w:val="clear" w:color="auto" w:fill="FFFFFF"/>
        <w:spacing w:before="5"/>
        <w:ind w:left="5" w:right="283" w:hanging="5"/>
        <w:jc w:val="center"/>
        <w:rPr>
          <w:b/>
          <w:bCs/>
          <w:color w:val="000000"/>
          <w:sz w:val="32"/>
          <w:szCs w:val="32"/>
        </w:rPr>
      </w:pPr>
    </w:p>
    <w:p w:rsidR="006E142B" w:rsidRPr="0077021A" w:rsidRDefault="006E142B" w:rsidP="006E142B">
      <w:pPr>
        <w:shd w:val="clear" w:color="auto" w:fill="FFFFFF"/>
        <w:spacing w:before="5"/>
        <w:ind w:left="5" w:right="283" w:firstLine="279"/>
        <w:jc w:val="center"/>
        <w:rPr>
          <w:b/>
          <w:bCs/>
          <w:color w:val="000000"/>
          <w:sz w:val="32"/>
          <w:szCs w:val="32"/>
        </w:rPr>
      </w:pPr>
      <w:r w:rsidRPr="0077021A">
        <w:rPr>
          <w:b/>
          <w:bCs/>
          <w:color w:val="000000"/>
          <w:sz w:val="32"/>
          <w:szCs w:val="32"/>
        </w:rPr>
        <w:t>ТЕМА 11</w:t>
      </w:r>
    </w:p>
    <w:p w:rsidR="006E142B" w:rsidRPr="0077021A" w:rsidRDefault="006E142B" w:rsidP="006E142B">
      <w:pPr>
        <w:shd w:val="clear" w:color="auto" w:fill="FFFFFF"/>
        <w:spacing w:before="5"/>
        <w:ind w:left="5" w:right="283" w:hanging="5"/>
        <w:jc w:val="center"/>
        <w:rPr>
          <w:b/>
          <w:sz w:val="32"/>
          <w:szCs w:val="32"/>
        </w:rPr>
      </w:pPr>
      <w:r w:rsidRPr="0077021A">
        <w:rPr>
          <w:b/>
          <w:sz w:val="32"/>
          <w:szCs w:val="32"/>
          <w:lang w:val="be-BY"/>
        </w:rPr>
        <w:t>Германия в годы мирового экономического кризиса</w:t>
      </w:r>
    </w:p>
    <w:p w:rsidR="006E142B" w:rsidRPr="0077021A" w:rsidRDefault="006E142B" w:rsidP="006E142B">
      <w:pPr>
        <w:shd w:val="clear" w:color="auto" w:fill="FFFFFF"/>
        <w:spacing w:before="5"/>
        <w:ind w:left="5" w:right="283" w:firstLine="374"/>
        <w:jc w:val="center"/>
        <w:rPr>
          <w:b/>
          <w:sz w:val="32"/>
          <w:szCs w:val="32"/>
        </w:rPr>
      </w:pPr>
      <w:r w:rsidRPr="0077021A">
        <w:rPr>
          <w:b/>
          <w:sz w:val="32"/>
          <w:szCs w:val="32"/>
        </w:rPr>
        <w:t>(1929–1933 гг.)</w:t>
      </w:r>
    </w:p>
    <w:p w:rsidR="006E142B" w:rsidRPr="0077021A" w:rsidRDefault="006E142B" w:rsidP="006E142B">
      <w:pPr>
        <w:shd w:val="clear" w:color="auto" w:fill="FFFFFF"/>
        <w:spacing w:before="5"/>
        <w:ind w:left="5" w:right="283" w:firstLine="374"/>
        <w:jc w:val="center"/>
        <w:rPr>
          <w:b/>
          <w:sz w:val="32"/>
          <w:szCs w:val="32"/>
        </w:rPr>
      </w:pPr>
    </w:p>
    <w:p w:rsidR="006E142B" w:rsidRPr="0077021A" w:rsidRDefault="006E142B" w:rsidP="006E142B">
      <w:pPr>
        <w:widowControl w:val="0"/>
        <w:shd w:val="clear" w:color="auto" w:fill="FFFFFF"/>
        <w:autoSpaceDE w:val="0"/>
        <w:autoSpaceDN w:val="0"/>
        <w:adjustRightInd w:val="0"/>
        <w:ind w:right="283"/>
        <w:jc w:val="both"/>
        <w:rPr>
          <w:i/>
          <w:color w:val="000000"/>
          <w:sz w:val="24"/>
          <w:szCs w:val="24"/>
          <w:lang w:val="be-BY"/>
        </w:rPr>
      </w:pPr>
      <w:r w:rsidRPr="00AD52CA">
        <w:rPr>
          <w:i/>
          <w:iCs/>
          <w:color w:val="000000"/>
          <w:sz w:val="24"/>
          <w:szCs w:val="24"/>
          <w:u w:val="single"/>
        </w:rPr>
        <w:t>Ключевые слова</w:t>
      </w:r>
      <w:r w:rsidRPr="0077021A">
        <w:rPr>
          <w:i/>
          <w:iCs/>
          <w:color w:val="000000"/>
          <w:sz w:val="24"/>
          <w:szCs w:val="24"/>
        </w:rPr>
        <w:t>:</w:t>
      </w:r>
      <w:r w:rsidRPr="0077021A">
        <w:rPr>
          <w:i/>
          <w:color w:val="000000"/>
          <w:sz w:val="24"/>
          <w:szCs w:val="24"/>
          <w:lang w:val="be-BY"/>
        </w:rPr>
        <w:t xml:space="preserve"> кризис, репарации, мараторий Гувера, президиальные кабинеты, выборы, НСДАП, имперская экзекуция.</w:t>
      </w:r>
    </w:p>
    <w:p w:rsidR="006E142B" w:rsidRPr="0077021A" w:rsidRDefault="006E142B" w:rsidP="006E142B">
      <w:pPr>
        <w:widowControl w:val="0"/>
        <w:shd w:val="clear" w:color="auto" w:fill="FFFFFF"/>
        <w:autoSpaceDE w:val="0"/>
        <w:autoSpaceDN w:val="0"/>
        <w:adjustRightInd w:val="0"/>
        <w:ind w:right="283"/>
        <w:jc w:val="both"/>
        <w:rPr>
          <w:i/>
          <w:color w:val="000000"/>
          <w:sz w:val="28"/>
          <w:szCs w:val="28"/>
        </w:rPr>
      </w:pPr>
    </w:p>
    <w:p w:rsidR="006E142B" w:rsidRPr="0077021A" w:rsidRDefault="006E142B" w:rsidP="006E142B">
      <w:pPr>
        <w:widowControl w:val="0"/>
        <w:shd w:val="clear" w:color="auto" w:fill="FFFFFF"/>
        <w:autoSpaceDE w:val="0"/>
        <w:autoSpaceDN w:val="0"/>
        <w:adjustRightInd w:val="0"/>
        <w:ind w:right="283" w:firstLine="435"/>
        <w:rPr>
          <w:b/>
          <w:bCs/>
          <w:color w:val="000000"/>
          <w:sz w:val="25"/>
          <w:szCs w:val="25"/>
        </w:rPr>
      </w:pPr>
      <w:r w:rsidRPr="0077021A">
        <w:rPr>
          <w:b/>
          <w:bCs/>
          <w:color w:val="000000"/>
          <w:sz w:val="25"/>
          <w:szCs w:val="25"/>
        </w:rPr>
        <w:t xml:space="preserve">План </w:t>
      </w:r>
    </w:p>
    <w:p w:rsidR="006E142B" w:rsidRPr="0077021A" w:rsidRDefault="006E142B" w:rsidP="006E142B">
      <w:pPr>
        <w:numPr>
          <w:ilvl w:val="0"/>
          <w:numId w:val="10"/>
        </w:numPr>
        <w:shd w:val="clear" w:color="auto" w:fill="FFFFFF"/>
        <w:tabs>
          <w:tab w:val="num" w:pos="435"/>
        </w:tabs>
        <w:spacing w:before="5"/>
        <w:ind w:left="435" w:right="283" w:hanging="293"/>
        <w:jc w:val="both"/>
        <w:rPr>
          <w:sz w:val="25"/>
          <w:szCs w:val="25"/>
        </w:rPr>
      </w:pPr>
      <w:r w:rsidRPr="0077021A">
        <w:rPr>
          <w:sz w:val="25"/>
          <w:szCs w:val="25"/>
        </w:rPr>
        <w:t>Социальные и политические последствия мирового экономического кризиса.</w:t>
      </w:r>
    </w:p>
    <w:p w:rsidR="006E142B" w:rsidRPr="0077021A" w:rsidRDefault="006E142B" w:rsidP="006E142B">
      <w:pPr>
        <w:numPr>
          <w:ilvl w:val="0"/>
          <w:numId w:val="10"/>
        </w:numPr>
        <w:shd w:val="clear" w:color="auto" w:fill="FFFFFF"/>
        <w:tabs>
          <w:tab w:val="num" w:pos="435"/>
        </w:tabs>
        <w:spacing w:before="5"/>
        <w:ind w:left="435" w:right="283" w:hanging="293"/>
        <w:jc w:val="both"/>
        <w:rPr>
          <w:sz w:val="25"/>
          <w:szCs w:val="25"/>
        </w:rPr>
      </w:pPr>
      <w:r w:rsidRPr="0077021A">
        <w:rPr>
          <w:sz w:val="25"/>
          <w:szCs w:val="25"/>
        </w:rPr>
        <w:t>Распад «большой коалиции». Режим «</w:t>
      </w:r>
      <w:proofErr w:type="gramStart"/>
      <w:r w:rsidRPr="0077021A">
        <w:rPr>
          <w:sz w:val="25"/>
          <w:szCs w:val="25"/>
        </w:rPr>
        <w:t>чрезвычайных</w:t>
      </w:r>
      <w:proofErr w:type="gramEnd"/>
      <w:r w:rsidRPr="0077021A">
        <w:rPr>
          <w:sz w:val="25"/>
          <w:szCs w:val="25"/>
        </w:rPr>
        <w:t xml:space="preserve"> </w:t>
      </w:r>
      <w:proofErr w:type="spellStart"/>
      <w:r w:rsidRPr="0077021A">
        <w:rPr>
          <w:sz w:val="25"/>
          <w:szCs w:val="25"/>
        </w:rPr>
        <w:t>постанолений</w:t>
      </w:r>
      <w:proofErr w:type="spellEnd"/>
      <w:r w:rsidRPr="0077021A">
        <w:rPr>
          <w:sz w:val="25"/>
          <w:szCs w:val="25"/>
        </w:rPr>
        <w:t xml:space="preserve">» </w:t>
      </w:r>
      <w:proofErr w:type="spellStart"/>
      <w:r w:rsidRPr="0077021A">
        <w:rPr>
          <w:sz w:val="25"/>
          <w:szCs w:val="25"/>
        </w:rPr>
        <w:t>Брюнинга</w:t>
      </w:r>
      <w:proofErr w:type="spellEnd"/>
      <w:r w:rsidRPr="0077021A">
        <w:rPr>
          <w:sz w:val="25"/>
          <w:szCs w:val="25"/>
        </w:rPr>
        <w:t>.</w:t>
      </w:r>
    </w:p>
    <w:p w:rsidR="006E142B" w:rsidRPr="0077021A" w:rsidRDefault="006E142B" w:rsidP="006E142B">
      <w:pPr>
        <w:numPr>
          <w:ilvl w:val="0"/>
          <w:numId w:val="10"/>
        </w:numPr>
        <w:shd w:val="clear" w:color="auto" w:fill="FFFFFF"/>
        <w:tabs>
          <w:tab w:val="num" w:pos="435"/>
        </w:tabs>
        <w:spacing w:before="5"/>
        <w:ind w:left="435" w:right="283" w:hanging="293"/>
        <w:jc w:val="both"/>
        <w:rPr>
          <w:sz w:val="25"/>
          <w:szCs w:val="25"/>
        </w:rPr>
      </w:pPr>
      <w:r w:rsidRPr="0077021A">
        <w:rPr>
          <w:sz w:val="25"/>
          <w:szCs w:val="25"/>
        </w:rPr>
        <w:t xml:space="preserve">Политика кабинетов фон </w:t>
      </w:r>
      <w:proofErr w:type="spellStart"/>
      <w:r w:rsidRPr="0077021A">
        <w:rPr>
          <w:sz w:val="25"/>
          <w:szCs w:val="25"/>
        </w:rPr>
        <w:t>Папена</w:t>
      </w:r>
      <w:proofErr w:type="spellEnd"/>
      <w:r w:rsidRPr="0077021A">
        <w:rPr>
          <w:sz w:val="25"/>
          <w:szCs w:val="25"/>
        </w:rPr>
        <w:t xml:space="preserve"> и фон </w:t>
      </w:r>
      <w:proofErr w:type="spellStart"/>
      <w:r w:rsidRPr="0077021A">
        <w:rPr>
          <w:sz w:val="25"/>
          <w:szCs w:val="25"/>
        </w:rPr>
        <w:t>Шлейхера</w:t>
      </w:r>
      <w:proofErr w:type="spellEnd"/>
      <w:r w:rsidRPr="0077021A">
        <w:rPr>
          <w:sz w:val="25"/>
          <w:szCs w:val="25"/>
        </w:rPr>
        <w:t xml:space="preserve">. </w:t>
      </w:r>
      <w:proofErr w:type="spellStart"/>
      <w:r w:rsidRPr="0077021A">
        <w:rPr>
          <w:sz w:val="25"/>
          <w:szCs w:val="25"/>
        </w:rPr>
        <w:t>Рейхсэкзекуция</w:t>
      </w:r>
      <w:proofErr w:type="spellEnd"/>
      <w:r w:rsidRPr="0077021A">
        <w:rPr>
          <w:sz w:val="25"/>
          <w:szCs w:val="25"/>
        </w:rPr>
        <w:t xml:space="preserve"> 20 июля 1932 г. в Пруссии.</w:t>
      </w:r>
    </w:p>
    <w:p w:rsidR="006E142B" w:rsidRPr="0077021A" w:rsidRDefault="006E142B" w:rsidP="006E142B">
      <w:pPr>
        <w:numPr>
          <w:ilvl w:val="0"/>
          <w:numId w:val="10"/>
        </w:numPr>
        <w:shd w:val="clear" w:color="auto" w:fill="FFFFFF"/>
        <w:tabs>
          <w:tab w:val="num" w:pos="435"/>
        </w:tabs>
        <w:spacing w:before="5"/>
        <w:ind w:left="435" w:right="283" w:hanging="293"/>
        <w:jc w:val="both"/>
        <w:rPr>
          <w:sz w:val="25"/>
          <w:szCs w:val="25"/>
        </w:rPr>
      </w:pPr>
      <w:r w:rsidRPr="0077021A">
        <w:rPr>
          <w:sz w:val="25"/>
          <w:szCs w:val="25"/>
        </w:rPr>
        <w:t xml:space="preserve">Приход к власти национал-социалистов. </w:t>
      </w:r>
    </w:p>
    <w:p w:rsidR="006E142B" w:rsidRPr="0077021A" w:rsidRDefault="006E142B" w:rsidP="006E142B">
      <w:pPr>
        <w:shd w:val="clear" w:color="auto" w:fill="FFFFFF"/>
        <w:spacing w:before="5"/>
        <w:ind w:left="-210" w:right="283" w:hanging="293"/>
        <w:jc w:val="both"/>
        <w:rPr>
          <w:sz w:val="25"/>
          <w:szCs w:val="25"/>
        </w:rPr>
      </w:pP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Начиная с осени </w:t>
      </w:r>
      <w:smartTag w:uri="urn:schemas-microsoft-com:office:smarttags" w:element="metricconverter">
        <w:smartTagPr>
          <w:attr w:name="ProductID" w:val="1929 г"/>
        </w:smartTagPr>
        <w:r w:rsidRPr="0077021A">
          <w:rPr>
            <w:rFonts w:ascii="Times New Roman" w:hAnsi="Times New Roman" w:cs="Times New Roman"/>
            <w:sz w:val="28"/>
            <w:szCs w:val="28"/>
          </w:rPr>
          <w:t>1929 г</w:t>
        </w:r>
      </w:smartTag>
      <w:r w:rsidRPr="0077021A">
        <w:rPr>
          <w:rFonts w:ascii="Times New Roman" w:hAnsi="Times New Roman" w:cs="Times New Roman"/>
          <w:sz w:val="28"/>
          <w:szCs w:val="28"/>
        </w:rPr>
        <w:t xml:space="preserve">. страны Запада были охвачены мировым экономическим кризисом. </w:t>
      </w:r>
      <w:proofErr w:type="gramStart"/>
      <w:r w:rsidRPr="0077021A">
        <w:rPr>
          <w:rFonts w:ascii="Times New Roman" w:hAnsi="Times New Roman" w:cs="Times New Roman"/>
          <w:sz w:val="28"/>
          <w:szCs w:val="28"/>
        </w:rPr>
        <w:t>Он не имел себе равных в истории по разрушительной силе, глубине распространения, продолжительности.</w:t>
      </w:r>
      <w:proofErr w:type="gramEnd"/>
      <w:r w:rsidRPr="0077021A">
        <w:rPr>
          <w:rFonts w:ascii="Times New Roman" w:hAnsi="Times New Roman" w:cs="Times New Roman"/>
          <w:sz w:val="28"/>
          <w:szCs w:val="28"/>
        </w:rPr>
        <w:t xml:space="preserve"> Кризис поразил все сферы хозяйства: промышленность, сельское хозяйство, финансы. Для Германии он оказался чрезвычайно болезненным в условиях Версальско-вашингтонской системы. Снижение репарационных выплат по «плану Юнга» не спасало положения. Общий уровень промышленного производства за годы кризиса сократился на 58 %, торговый оборот – на 60%, на 50 % уменьшилась заработная плата. На рубеже 1932–1933 гг. безработица превысила 7 </w:t>
      </w:r>
      <w:proofErr w:type="gramStart"/>
      <w:r w:rsidRPr="0077021A">
        <w:rPr>
          <w:rFonts w:ascii="Times New Roman" w:hAnsi="Times New Roman" w:cs="Times New Roman"/>
          <w:sz w:val="28"/>
          <w:szCs w:val="28"/>
        </w:rPr>
        <w:t>млн</w:t>
      </w:r>
      <w:proofErr w:type="gramEnd"/>
      <w:r w:rsidRPr="0077021A">
        <w:rPr>
          <w:rFonts w:ascii="Times New Roman" w:hAnsi="Times New Roman" w:cs="Times New Roman"/>
          <w:sz w:val="28"/>
          <w:szCs w:val="28"/>
        </w:rPr>
        <w:t xml:space="preserve"> человек ( в расчет не брались частично занятые).</w:t>
      </w:r>
      <w:r w:rsidRPr="0077021A">
        <w:t xml:space="preserve"> </w:t>
      </w:r>
      <w:r w:rsidRPr="0077021A">
        <w:rPr>
          <w:rFonts w:ascii="Times New Roman" w:hAnsi="Times New Roman" w:cs="Times New Roman"/>
          <w:sz w:val="28"/>
          <w:szCs w:val="28"/>
        </w:rPr>
        <w:t xml:space="preserve">Была разрушена финансовая система, дезорганизована международная и внутренняя торговля. От кризиса пострадали все социальные слои. Однако в наибольшей степени он повлиял на наименее обеспеченную часть общества – трудящихся. Резко </w:t>
      </w:r>
      <w:r w:rsidRPr="0077021A">
        <w:rPr>
          <w:rFonts w:ascii="Times New Roman" w:hAnsi="Times New Roman" w:cs="Times New Roman"/>
          <w:sz w:val="28"/>
          <w:szCs w:val="28"/>
        </w:rPr>
        <w:lastRenderedPageBreak/>
        <w:t>сократились расходы на социальные нужды, снизился уровень заработной платы, выросла безработица. Активизировался процесс разорения крестьянства, мелкой и средней городской буржуазии.</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Тяжелые последствия МЭК для Германии объяснялись отчасти важной ролью монополий в экономике в докризисный период, поэтому даже в условиях перепроизводства цены на продукцию снижались медленно. К тому же страна не имела колоний, в которых бы могла найти рынки сбыта для своих товаров. Наконец, развитие немецкой экономики сдерживалось репарациями.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МЭК обострил социальные и политические противоречия в стране. Большую угрозу нес в себе достигший критического предела уровень социального противостояния, поляризация политических сил, что было чревато конфликтами с непредсказуемыми последствиями. В этих условиях в определенных кругах финансово-промышленного капитала, среди высших слоев аграрной аристократии, а также среднего класса и части рабочих зрело разочарование в парламентских институтах и их способности обеспечить выход из кризиса. Политические партии Германии предлагали разные программы выхода из кризиса. Однако популярность приобретают радикальные лозунги силового решения социальных проблем. В правящих кругах формируются различные по уровню влияния политические силы, делающие ставку на передачу власти консервативно-реакционным диктаторским режимам. Одновременно в среде рабочих растет число приверженцев установления диктатуры пролетариата. Процесс поляризации политических сил в Веймарской республике достигает в годы МЭК критического уровня.</w:t>
      </w:r>
    </w:p>
    <w:p w:rsidR="006E142B" w:rsidRPr="0077021A" w:rsidRDefault="006E142B" w:rsidP="006E142B">
      <w:pPr>
        <w:ind w:right="283" w:firstLine="709"/>
        <w:jc w:val="both"/>
        <w:rPr>
          <w:sz w:val="28"/>
          <w:szCs w:val="28"/>
        </w:rPr>
      </w:pPr>
      <w:r w:rsidRPr="0077021A">
        <w:rPr>
          <w:sz w:val="28"/>
          <w:szCs w:val="28"/>
        </w:rPr>
        <w:t xml:space="preserve">То, что происходило в Германии в 1929–1933 гг., можно назвать процессом смещения власти и исполнительных компетенций от парламента и партий к президенту, а также к внепарламентским носителям власти – рейхсверу и бюрократии. Важным фактором, содействующим этому, была неспособность  рейхстага создать парламентское большинство. Партии в парламенте блокировали работу друг друга. На этом фоне президент в свободной форме интерпретировал свои конституционные полномочия и использовал их. Эти два фактора способствовали поступательной концентрации власти в руках Гинденбурга с 1930 г. Опираясь на источники, сегодня можно утверждать, что переход от парламентско-правительственной системы к </w:t>
      </w:r>
      <w:proofErr w:type="spellStart"/>
      <w:r w:rsidRPr="0077021A">
        <w:rPr>
          <w:sz w:val="28"/>
          <w:szCs w:val="28"/>
        </w:rPr>
        <w:t>президиальным</w:t>
      </w:r>
      <w:proofErr w:type="spellEnd"/>
      <w:r w:rsidRPr="0077021A">
        <w:rPr>
          <w:sz w:val="28"/>
          <w:szCs w:val="28"/>
        </w:rPr>
        <w:t xml:space="preserve"> режимам долго планировался. Протагонисты данного курса действовали не под давлением обстоятельств, в том числе политических, а с расчетом изменить конституционную систему и общественные отношения в интересах старых элит – представителей армии, бюрократии и капитала.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В марте 1930 г. канцлером Германии стал Г. </w:t>
      </w:r>
      <w:proofErr w:type="spellStart"/>
      <w:r w:rsidRPr="0077021A">
        <w:rPr>
          <w:rFonts w:ascii="Times New Roman" w:hAnsi="Times New Roman" w:cs="Times New Roman"/>
          <w:sz w:val="28"/>
          <w:szCs w:val="28"/>
        </w:rPr>
        <w:t>Брюнинг</w:t>
      </w:r>
      <w:proofErr w:type="spellEnd"/>
      <w:r w:rsidRPr="0077021A">
        <w:rPr>
          <w:rFonts w:ascii="Times New Roman" w:hAnsi="Times New Roman" w:cs="Times New Roman"/>
          <w:sz w:val="28"/>
          <w:szCs w:val="28"/>
        </w:rPr>
        <w:t xml:space="preserve"> (Центр). Началась эпоха </w:t>
      </w:r>
      <w:proofErr w:type="spellStart"/>
      <w:r w:rsidRPr="0077021A">
        <w:rPr>
          <w:rFonts w:ascii="Times New Roman" w:hAnsi="Times New Roman" w:cs="Times New Roman"/>
          <w:sz w:val="28"/>
          <w:szCs w:val="28"/>
        </w:rPr>
        <w:t>президиальных</w:t>
      </w:r>
      <w:proofErr w:type="spellEnd"/>
      <w:r w:rsidRPr="0077021A">
        <w:rPr>
          <w:rFonts w:ascii="Times New Roman" w:hAnsi="Times New Roman" w:cs="Times New Roman"/>
          <w:sz w:val="28"/>
          <w:szCs w:val="28"/>
        </w:rPr>
        <w:t xml:space="preserve"> кабинетов (далее – </w:t>
      </w:r>
      <w:proofErr w:type="spellStart"/>
      <w:r w:rsidRPr="0077021A">
        <w:rPr>
          <w:rFonts w:ascii="Times New Roman" w:hAnsi="Times New Roman" w:cs="Times New Roman"/>
          <w:sz w:val="28"/>
          <w:szCs w:val="28"/>
        </w:rPr>
        <w:t>Папен</w:t>
      </w:r>
      <w:proofErr w:type="spellEnd"/>
      <w:r w:rsidRPr="0077021A">
        <w:rPr>
          <w:rFonts w:ascii="Times New Roman" w:hAnsi="Times New Roman" w:cs="Times New Roman"/>
          <w:sz w:val="28"/>
          <w:szCs w:val="28"/>
        </w:rPr>
        <w:t xml:space="preserve">, </w:t>
      </w:r>
      <w:proofErr w:type="spellStart"/>
      <w:r w:rsidRPr="0077021A">
        <w:rPr>
          <w:rFonts w:ascii="Times New Roman" w:hAnsi="Times New Roman" w:cs="Times New Roman"/>
          <w:sz w:val="28"/>
          <w:szCs w:val="28"/>
        </w:rPr>
        <w:t>Шлнйхер</w:t>
      </w:r>
      <w:proofErr w:type="spellEnd"/>
      <w:r w:rsidRPr="0077021A">
        <w:rPr>
          <w:rFonts w:ascii="Times New Roman" w:hAnsi="Times New Roman" w:cs="Times New Roman"/>
          <w:sz w:val="28"/>
          <w:szCs w:val="28"/>
        </w:rPr>
        <w:t xml:space="preserve">), фактически проложившая путь к власти Гитлеру.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С осени 1930 г. начался второй этап по трансформации парламентско-правительственной системы в </w:t>
      </w:r>
      <w:proofErr w:type="gramStart"/>
      <w:r w:rsidRPr="0077021A">
        <w:rPr>
          <w:rFonts w:ascii="Times New Roman" w:hAnsi="Times New Roman" w:cs="Times New Roman"/>
          <w:sz w:val="28"/>
          <w:szCs w:val="28"/>
        </w:rPr>
        <w:t>президентскую</w:t>
      </w:r>
      <w:proofErr w:type="gramEnd"/>
      <w:r w:rsidRPr="0077021A">
        <w:rPr>
          <w:rFonts w:ascii="Times New Roman" w:hAnsi="Times New Roman" w:cs="Times New Roman"/>
          <w:sz w:val="28"/>
          <w:szCs w:val="28"/>
        </w:rPr>
        <w:t xml:space="preserve">. Эрозия </w:t>
      </w:r>
      <w:r w:rsidRPr="0077021A">
        <w:rPr>
          <w:rFonts w:ascii="Times New Roman" w:hAnsi="Times New Roman" w:cs="Times New Roman"/>
          <w:sz w:val="28"/>
          <w:szCs w:val="28"/>
        </w:rPr>
        <w:lastRenderedPageBreak/>
        <w:t xml:space="preserve">парламентской системы за время нахождения </w:t>
      </w:r>
      <w:proofErr w:type="spellStart"/>
      <w:r w:rsidRPr="0077021A">
        <w:rPr>
          <w:rFonts w:ascii="Times New Roman" w:hAnsi="Times New Roman" w:cs="Times New Roman"/>
          <w:sz w:val="28"/>
          <w:szCs w:val="28"/>
        </w:rPr>
        <w:t>Брюнинга</w:t>
      </w:r>
      <w:proofErr w:type="spellEnd"/>
      <w:r w:rsidRPr="0077021A">
        <w:rPr>
          <w:rFonts w:ascii="Times New Roman" w:hAnsi="Times New Roman" w:cs="Times New Roman"/>
          <w:sz w:val="28"/>
          <w:szCs w:val="28"/>
        </w:rPr>
        <w:t xml:space="preserve"> у власти (до июня 1932 г.) проходила быстрыми темпами. В 1930 г. рейхстаг заседал 94 дня, в 1931 – 42, а в 1932 – 13. В 1930 г. рейхстаг принял 98 законов, в 1931 – 4, а в 1932 – 5. В то же время росло количество изданных президентом законов: 1930 – 5, 1931 – 44, 1932 – 66. По мере уменьшения влияния рейхстага наблюдался рост влияния исполнительной власти. Бюрократия торжествовала, получив относительную автономию в государстве. Теперь она могла принимать важные решения, даже вопреки воле ведущих промышленных объединений. </w:t>
      </w:r>
    </w:p>
    <w:p w:rsidR="006E142B" w:rsidRPr="0077021A" w:rsidRDefault="006E142B" w:rsidP="006E142B">
      <w:pPr>
        <w:pStyle w:val="a4"/>
        <w:ind w:right="283" w:firstLine="708"/>
        <w:jc w:val="both"/>
        <w:rPr>
          <w:rFonts w:ascii="Times New Roman" w:hAnsi="Times New Roman" w:cs="Times New Roman"/>
          <w:sz w:val="28"/>
          <w:szCs w:val="28"/>
          <w:highlight w:val="yellow"/>
        </w:rPr>
      </w:pPr>
      <w:r w:rsidRPr="0077021A">
        <w:rPr>
          <w:rFonts w:ascii="Times New Roman" w:hAnsi="Times New Roman" w:cs="Times New Roman"/>
          <w:sz w:val="28"/>
          <w:szCs w:val="28"/>
        </w:rPr>
        <w:t xml:space="preserve">В числе важнейших приоритетов </w:t>
      </w:r>
      <w:proofErr w:type="spellStart"/>
      <w:r w:rsidRPr="0077021A">
        <w:rPr>
          <w:rFonts w:ascii="Times New Roman" w:hAnsi="Times New Roman" w:cs="Times New Roman"/>
          <w:sz w:val="28"/>
          <w:szCs w:val="28"/>
        </w:rPr>
        <w:t>Брюнига</w:t>
      </w:r>
      <w:proofErr w:type="spellEnd"/>
      <w:r w:rsidRPr="0077021A">
        <w:rPr>
          <w:rFonts w:ascii="Times New Roman" w:hAnsi="Times New Roman" w:cs="Times New Roman"/>
          <w:sz w:val="28"/>
          <w:szCs w:val="28"/>
        </w:rPr>
        <w:t xml:space="preserve"> значилось избавление рейха от груза репарационных платежей. Этой цели была подчинена экономическая политика правительства. Четко выполняя свои обязательства перед союзниками, Германия стремилась продемонстрировать свою надежность как партнер и в то же время объективные сложности в данном процессе. Сегодня высказываются сомнения относительно того, обладал ли </w:t>
      </w:r>
      <w:proofErr w:type="spellStart"/>
      <w:r w:rsidRPr="0077021A">
        <w:rPr>
          <w:rFonts w:ascii="Times New Roman" w:hAnsi="Times New Roman" w:cs="Times New Roman"/>
          <w:sz w:val="28"/>
          <w:szCs w:val="28"/>
        </w:rPr>
        <w:t>Брюнинг</w:t>
      </w:r>
      <w:proofErr w:type="spellEnd"/>
      <w:r w:rsidRPr="0077021A">
        <w:rPr>
          <w:rFonts w:ascii="Times New Roman" w:hAnsi="Times New Roman" w:cs="Times New Roman"/>
          <w:sz w:val="28"/>
          <w:szCs w:val="28"/>
        </w:rPr>
        <w:t xml:space="preserve"> четкой концепцией, не приходилось ли ему на ходу менять планы и импровизировать.</w:t>
      </w:r>
    </w:p>
    <w:p w:rsidR="006E142B" w:rsidRPr="0077021A" w:rsidRDefault="006E142B" w:rsidP="006E142B">
      <w:pPr>
        <w:ind w:right="283" w:firstLine="709"/>
        <w:jc w:val="both"/>
        <w:rPr>
          <w:sz w:val="28"/>
          <w:szCs w:val="28"/>
        </w:rPr>
      </w:pPr>
      <w:r w:rsidRPr="0077021A">
        <w:rPr>
          <w:sz w:val="28"/>
          <w:szCs w:val="28"/>
        </w:rPr>
        <w:t>Глубокий финансовый кризис вынудил американского президента Гувера признать, что финансово-экономический крах Германии затронет не только частных лиц США и отдельные отрасли промышленности, но и всю страну. На этом основании он предложил 20 июня 1931 г. ввести мораторий на выплату всех долгов сроком на один год. Мораторий Гувера стал началом конца репарационных платежей. В конце декабря 1931 г. комиссия международных экспертов пришла к выводу о неспособности Германии выполнять свои репарационные обязательства. Было предложено радикальное решение – упразднить репарации и военные долги. Оно было реализовано на Лозаннской конференции, проходившей с 16 июня по 9 июля 1932 г.</w:t>
      </w:r>
    </w:p>
    <w:p w:rsidR="006E142B" w:rsidRPr="0077021A" w:rsidRDefault="006E142B" w:rsidP="006E142B">
      <w:pPr>
        <w:pStyle w:val="a4"/>
        <w:ind w:right="283" w:firstLine="708"/>
        <w:jc w:val="both"/>
        <w:rPr>
          <w:rFonts w:ascii="Times New Roman" w:hAnsi="Times New Roman" w:cs="Times New Roman"/>
          <w:sz w:val="28"/>
          <w:szCs w:val="28"/>
          <w:highlight w:val="yellow"/>
        </w:rPr>
      </w:pPr>
      <w:r w:rsidRPr="0077021A">
        <w:rPr>
          <w:rFonts w:ascii="Times New Roman" w:hAnsi="Times New Roman" w:cs="Times New Roman"/>
          <w:sz w:val="28"/>
          <w:szCs w:val="28"/>
        </w:rPr>
        <w:t>13 марта 1932 состоялся первый тур президентских выборов. Гинденбург набрал 49,6 % голосов избирателей, Гитлер – 30,1 %, Тельман – 13,2 %. 10 апреля, во втором туре, Гинденбург получил 53 %, Гитлер – 36,8 %, а Тельман потерял 3 %.</w:t>
      </w:r>
    </w:p>
    <w:p w:rsidR="006E142B" w:rsidRPr="0077021A" w:rsidRDefault="006E142B" w:rsidP="006E142B">
      <w:pPr>
        <w:ind w:right="283" w:firstLine="709"/>
        <w:jc w:val="both"/>
        <w:rPr>
          <w:sz w:val="28"/>
          <w:szCs w:val="28"/>
        </w:rPr>
      </w:pPr>
      <w:r w:rsidRPr="0077021A">
        <w:rPr>
          <w:sz w:val="28"/>
          <w:szCs w:val="28"/>
        </w:rPr>
        <w:t xml:space="preserve">Вслед за успехами НСДАП на президентских выборах последовали успехи партии на выборах в ландтаги (парламенты) Пруссии (36,3 %), Баварии (32,5 %), Вюртемберга (26,4 %), Гамбурга (31,2%) и </w:t>
      </w:r>
      <w:proofErr w:type="spellStart"/>
      <w:r w:rsidRPr="0077021A">
        <w:rPr>
          <w:sz w:val="28"/>
          <w:szCs w:val="28"/>
        </w:rPr>
        <w:t>Ангальта</w:t>
      </w:r>
      <w:proofErr w:type="spellEnd"/>
      <w:r w:rsidRPr="0077021A">
        <w:rPr>
          <w:sz w:val="28"/>
          <w:szCs w:val="28"/>
        </w:rPr>
        <w:t xml:space="preserve"> (40,9 %), Ольденбурга (48,4 %), Мекленбург-</w:t>
      </w:r>
      <w:proofErr w:type="spellStart"/>
      <w:r w:rsidRPr="0077021A">
        <w:rPr>
          <w:sz w:val="28"/>
          <w:szCs w:val="28"/>
        </w:rPr>
        <w:t>Шверина</w:t>
      </w:r>
      <w:proofErr w:type="spellEnd"/>
      <w:r w:rsidRPr="0077021A">
        <w:rPr>
          <w:sz w:val="28"/>
          <w:szCs w:val="28"/>
        </w:rPr>
        <w:t xml:space="preserve"> (49 %), Гессена (44 %). В </w:t>
      </w:r>
      <w:proofErr w:type="spellStart"/>
      <w:r w:rsidRPr="0077021A">
        <w:rPr>
          <w:sz w:val="28"/>
          <w:szCs w:val="28"/>
        </w:rPr>
        <w:t>Ангальте</w:t>
      </w:r>
      <w:proofErr w:type="spellEnd"/>
      <w:r w:rsidRPr="0077021A">
        <w:rPr>
          <w:sz w:val="28"/>
          <w:szCs w:val="28"/>
        </w:rPr>
        <w:t>, Ольденбурге и Мекленбург-</w:t>
      </w:r>
      <w:proofErr w:type="spellStart"/>
      <w:r w:rsidRPr="0077021A">
        <w:rPr>
          <w:sz w:val="28"/>
          <w:szCs w:val="28"/>
        </w:rPr>
        <w:t>Шверине</w:t>
      </w:r>
      <w:proofErr w:type="spellEnd"/>
      <w:r w:rsidRPr="0077021A">
        <w:rPr>
          <w:sz w:val="28"/>
          <w:szCs w:val="28"/>
        </w:rPr>
        <w:t xml:space="preserve"> правительства возглавили национал-социалисты. </w:t>
      </w:r>
    </w:p>
    <w:p w:rsidR="006E142B" w:rsidRPr="0077021A" w:rsidRDefault="006E142B" w:rsidP="006E142B">
      <w:pPr>
        <w:pStyle w:val="a4"/>
        <w:ind w:right="283" w:firstLine="709"/>
        <w:jc w:val="both"/>
        <w:rPr>
          <w:rFonts w:ascii="Times New Roman" w:hAnsi="Times New Roman" w:cs="Times New Roman"/>
          <w:sz w:val="28"/>
          <w:szCs w:val="28"/>
        </w:rPr>
      </w:pPr>
      <w:r w:rsidRPr="0077021A">
        <w:rPr>
          <w:rFonts w:ascii="Times New Roman" w:hAnsi="Times New Roman" w:cs="Times New Roman"/>
          <w:sz w:val="28"/>
          <w:szCs w:val="28"/>
        </w:rPr>
        <w:t xml:space="preserve">Во второй половине мая 1932 г. назрели противоречия между Гинденбургом и кабинетом </w:t>
      </w:r>
      <w:proofErr w:type="spellStart"/>
      <w:r w:rsidRPr="0077021A">
        <w:rPr>
          <w:rFonts w:ascii="Times New Roman" w:hAnsi="Times New Roman" w:cs="Times New Roman"/>
          <w:sz w:val="28"/>
          <w:szCs w:val="28"/>
        </w:rPr>
        <w:t>Брюнинга</w:t>
      </w:r>
      <w:proofErr w:type="spellEnd"/>
      <w:r w:rsidRPr="0077021A">
        <w:rPr>
          <w:rFonts w:ascii="Times New Roman" w:hAnsi="Times New Roman" w:cs="Times New Roman"/>
          <w:sz w:val="28"/>
          <w:szCs w:val="28"/>
        </w:rPr>
        <w:t xml:space="preserve">, итогом которых стала </w:t>
      </w:r>
      <w:proofErr w:type="spellStart"/>
      <w:r w:rsidRPr="0077021A">
        <w:rPr>
          <w:rFonts w:ascii="Times New Roman" w:hAnsi="Times New Roman" w:cs="Times New Roman"/>
          <w:sz w:val="28"/>
          <w:szCs w:val="28"/>
        </w:rPr>
        <w:t>оставка</w:t>
      </w:r>
      <w:proofErr w:type="spellEnd"/>
      <w:r w:rsidRPr="0077021A">
        <w:rPr>
          <w:rFonts w:ascii="Times New Roman" w:hAnsi="Times New Roman" w:cs="Times New Roman"/>
          <w:sz w:val="28"/>
          <w:szCs w:val="28"/>
        </w:rPr>
        <w:t xml:space="preserve"> канцлера. 1 июня правительство возглавил Франц фон </w:t>
      </w:r>
      <w:proofErr w:type="spellStart"/>
      <w:r w:rsidRPr="0077021A">
        <w:rPr>
          <w:rFonts w:ascii="Times New Roman" w:hAnsi="Times New Roman" w:cs="Times New Roman"/>
          <w:sz w:val="28"/>
          <w:szCs w:val="28"/>
        </w:rPr>
        <w:t>Папен</w:t>
      </w:r>
      <w:proofErr w:type="spellEnd"/>
      <w:r w:rsidRPr="0077021A">
        <w:rPr>
          <w:rFonts w:ascii="Times New Roman" w:hAnsi="Times New Roman" w:cs="Times New Roman"/>
          <w:sz w:val="28"/>
          <w:szCs w:val="28"/>
        </w:rPr>
        <w:t xml:space="preserve">. </w:t>
      </w:r>
      <w:proofErr w:type="spellStart"/>
      <w:r w:rsidRPr="0077021A">
        <w:rPr>
          <w:rFonts w:ascii="Times New Roman" w:hAnsi="Times New Roman" w:cs="Times New Roman"/>
          <w:sz w:val="28"/>
          <w:szCs w:val="28"/>
        </w:rPr>
        <w:t>Брюнинг</w:t>
      </w:r>
      <w:proofErr w:type="spellEnd"/>
      <w:r w:rsidRPr="0077021A">
        <w:rPr>
          <w:rFonts w:ascii="Times New Roman" w:hAnsi="Times New Roman" w:cs="Times New Roman"/>
          <w:sz w:val="28"/>
          <w:szCs w:val="28"/>
        </w:rPr>
        <w:t xml:space="preserve"> расценивал данную ситуацию как результат интриги. Нет сомнения, что решающая роль в закулисных политических интригах вплоть до января 1933 г. принадлежала Курту фон </w:t>
      </w:r>
      <w:proofErr w:type="spellStart"/>
      <w:r w:rsidRPr="0077021A">
        <w:rPr>
          <w:rFonts w:ascii="Times New Roman" w:hAnsi="Times New Roman" w:cs="Times New Roman"/>
          <w:sz w:val="28"/>
          <w:szCs w:val="28"/>
        </w:rPr>
        <w:t>Шлейхеру</w:t>
      </w:r>
      <w:proofErr w:type="spellEnd"/>
      <w:r w:rsidRPr="0077021A">
        <w:rPr>
          <w:rFonts w:ascii="Times New Roman" w:hAnsi="Times New Roman" w:cs="Times New Roman"/>
          <w:sz w:val="28"/>
          <w:szCs w:val="28"/>
        </w:rPr>
        <w:t xml:space="preserve">. Концепция </w:t>
      </w:r>
      <w:proofErr w:type="spellStart"/>
      <w:r w:rsidRPr="0077021A">
        <w:rPr>
          <w:rFonts w:ascii="Times New Roman" w:hAnsi="Times New Roman" w:cs="Times New Roman"/>
          <w:sz w:val="28"/>
          <w:szCs w:val="28"/>
        </w:rPr>
        <w:t>Шлейхера</w:t>
      </w:r>
      <w:proofErr w:type="spellEnd"/>
      <w:r w:rsidRPr="0077021A">
        <w:rPr>
          <w:rFonts w:ascii="Times New Roman" w:hAnsi="Times New Roman" w:cs="Times New Roman"/>
          <w:sz w:val="28"/>
          <w:szCs w:val="28"/>
        </w:rPr>
        <w:t xml:space="preserve"> по интеграции НСДАП в политическую систему Германии во многом </w:t>
      </w:r>
      <w:r w:rsidRPr="0077021A">
        <w:rPr>
          <w:rFonts w:ascii="Times New Roman" w:hAnsi="Times New Roman" w:cs="Times New Roman"/>
          <w:sz w:val="28"/>
          <w:szCs w:val="28"/>
        </w:rPr>
        <w:lastRenderedPageBreak/>
        <w:t>разрабатывалась с учетом военно-политических аспектов. Генерал намеревался использовать ценные элементы движения в деле создания авторитарно-национального государства.</w:t>
      </w:r>
      <w:r w:rsidRPr="0077021A">
        <w:t xml:space="preserve"> </w:t>
      </w:r>
      <w:r w:rsidRPr="0077021A">
        <w:rPr>
          <w:rFonts w:ascii="Times New Roman" w:hAnsi="Times New Roman" w:cs="Times New Roman"/>
          <w:sz w:val="28"/>
          <w:szCs w:val="28"/>
        </w:rPr>
        <w:t xml:space="preserve">Впрочем, и сам </w:t>
      </w:r>
      <w:proofErr w:type="spellStart"/>
      <w:r w:rsidRPr="0077021A">
        <w:rPr>
          <w:rFonts w:ascii="Times New Roman" w:hAnsi="Times New Roman" w:cs="Times New Roman"/>
          <w:sz w:val="28"/>
          <w:szCs w:val="28"/>
        </w:rPr>
        <w:t>Брюнинг</w:t>
      </w:r>
      <w:proofErr w:type="spellEnd"/>
      <w:r w:rsidRPr="0077021A">
        <w:rPr>
          <w:rFonts w:ascii="Times New Roman" w:hAnsi="Times New Roman" w:cs="Times New Roman"/>
          <w:sz w:val="28"/>
          <w:szCs w:val="28"/>
        </w:rPr>
        <w:t xml:space="preserve"> был ответственен за укрепление </w:t>
      </w:r>
      <w:proofErr w:type="spellStart"/>
      <w:r w:rsidRPr="0077021A">
        <w:rPr>
          <w:rFonts w:ascii="Times New Roman" w:hAnsi="Times New Roman" w:cs="Times New Roman"/>
          <w:sz w:val="28"/>
          <w:szCs w:val="28"/>
        </w:rPr>
        <w:t>президиального</w:t>
      </w:r>
      <w:proofErr w:type="spellEnd"/>
      <w:r w:rsidRPr="0077021A">
        <w:rPr>
          <w:rFonts w:ascii="Times New Roman" w:hAnsi="Times New Roman" w:cs="Times New Roman"/>
          <w:sz w:val="28"/>
          <w:szCs w:val="28"/>
        </w:rPr>
        <w:t xml:space="preserve"> режима и изоляцию парламента. Его отставка стала результатом полной зависимости правительства от президента. Именно при </w:t>
      </w:r>
      <w:proofErr w:type="spellStart"/>
      <w:r w:rsidRPr="0077021A">
        <w:rPr>
          <w:rFonts w:ascii="Times New Roman" w:hAnsi="Times New Roman" w:cs="Times New Roman"/>
          <w:sz w:val="28"/>
          <w:szCs w:val="28"/>
        </w:rPr>
        <w:t>Брюнинге</w:t>
      </w:r>
      <w:proofErr w:type="spellEnd"/>
      <w:r w:rsidRPr="0077021A">
        <w:rPr>
          <w:rFonts w:ascii="Times New Roman" w:hAnsi="Times New Roman" w:cs="Times New Roman"/>
          <w:sz w:val="28"/>
          <w:szCs w:val="28"/>
        </w:rPr>
        <w:t xml:space="preserve"> рейхстаг был исключен из процесса принятия политических решений, резко усилилась роль бюрократических инстанций, выступавших за диктатуру</w:t>
      </w:r>
    </w:p>
    <w:p w:rsidR="006E142B" w:rsidRPr="0077021A" w:rsidRDefault="006E142B" w:rsidP="006E142B">
      <w:pPr>
        <w:pStyle w:val="a4"/>
        <w:ind w:right="283" w:firstLine="709"/>
        <w:jc w:val="both"/>
        <w:rPr>
          <w:rFonts w:ascii="Times New Roman" w:hAnsi="Times New Roman" w:cs="Times New Roman"/>
          <w:sz w:val="28"/>
          <w:szCs w:val="28"/>
          <w:highlight w:val="yellow"/>
        </w:rPr>
      </w:pPr>
    </w:p>
    <w:p w:rsidR="006E142B" w:rsidRPr="0077021A" w:rsidRDefault="006E142B" w:rsidP="006E142B">
      <w:pPr>
        <w:ind w:right="283" w:firstLine="567"/>
        <w:jc w:val="both"/>
        <w:rPr>
          <w:sz w:val="28"/>
          <w:szCs w:val="28"/>
        </w:rPr>
      </w:pPr>
      <w:r w:rsidRPr="0077021A">
        <w:rPr>
          <w:sz w:val="28"/>
          <w:szCs w:val="28"/>
        </w:rPr>
        <w:t xml:space="preserve">После ряда неудачных попыток парламентскими методами сформировать на территории Пруссии политически лояльное рейху правительство кабинет </w:t>
      </w:r>
      <w:proofErr w:type="spellStart"/>
      <w:r w:rsidRPr="0077021A">
        <w:rPr>
          <w:sz w:val="28"/>
          <w:szCs w:val="28"/>
        </w:rPr>
        <w:t>Папен</w:t>
      </w:r>
      <w:proofErr w:type="spellEnd"/>
      <w:r w:rsidRPr="0077021A">
        <w:rPr>
          <w:sz w:val="28"/>
          <w:szCs w:val="28"/>
        </w:rPr>
        <w:t xml:space="preserve"> перешел к радикальным методам решения «прусского вопроса» – </w:t>
      </w:r>
      <w:proofErr w:type="spellStart"/>
      <w:r w:rsidRPr="0077021A">
        <w:rPr>
          <w:sz w:val="28"/>
          <w:szCs w:val="28"/>
        </w:rPr>
        <w:t>рейхсэкзекуции</w:t>
      </w:r>
      <w:proofErr w:type="spellEnd"/>
      <w:r w:rsidRPr="0077021A">
        <w:rPr>
          <w:sz w:val="28"/>
          <w:szCs w:val="28"/>
        </w:rPr>
        <w:t xml:space="preserve">. Путем узурпации исполнительной власти самой крупной земли Германии канцлер рассчитывал укрепить политические позиции рейха и заложить фундамент «нового государства». </w:t>
      </w:r>
    </w:p>
    <w:p w:rsidR="006E142B" w:rsidRPr="0077021A" w:rsidRDefault="006E142B" w:rsidP="006E142B">
      <w:pPr>
        <w:ind w:right="283" w:firstLine="567"/>
        <w:jc w:val="both"/>
        <w:rPr>
          <w:sz w:val="28"/>
          <w:szCs w:val="28"/>
        </w:rPr>
      </w:pPr>
      <w:proofErr w:type="gramStart"/>
      <w:r w:rsidRPr="0077021A">
        <w:rPr>
          <w:sz w:val="28"/>
          <w:szCs w:val="28"/>
        </w:rPr>
        <w:t xml:space="preserve">Поводом для </w:t>
      </w:r>
      <w:proofErr w:type="spellStart"/>
      <w:r w:rsidRPr="0077021A">
        <w:rPr>
          <w:sz w:val="28"/>
          <w:szCs w:val="28"/>
        </w:rPr>
        <w:t>рейхсэкзекуции</w:t>
      </w:r>
      <w:proofErr w:type="spellEnd"/>
      <w:r w:rsidRPr="0077021A">
        <w:rPr>
          <w:sz w:val="28"/>
          <w:szCs w:val="28"/>
        </w:rPr>
        <w:t xml:space="preserve">, проходившей под лозунгом «Кто обладает Пруссией, тот обладает рейхом!», послужили события 17 июля 1932 г., когда жертвами кровавых столкновений между коммунистами и национал-социалистами в </w:t>
      </w:r>
      <w:proofErr w:type="spellStart"/>
      <w:r w:rsidRPr="0077021A">
        <w:rPr>
          <w:sz w:val="28"/>
          <w:szCs w:val="28"/>
        </w:rPr>
        <w:t>Алтоне</w:t>
      </w:r>
      <w:proofErr w:type="spellEnd"/>
      <w:r w:rsidRPr="0077021A">
        <w:rPr>
          <w:sz w:val="28"/>
          <w:szCs w:val="28"/>
        </w:rPr>
        <w:t xml:space="preserve"> (пригород Гамбурга) стали 19 человек убитыми и 285 ранеными. 20 июля 1932 г. в прессе было опубликован президентский декрет «о восстановлении общественного порядка и безопасности» на территории земли.</w:t>
      </w:r>
      <w:proofErr w:type="gramEnd"/>
      <w:r w:rsidRPr="0077021A">
        <w:rPr>
          <w:sz w:val="28"/>
          <w:szCs w:val="28"/>
        </w:rPr>
        <w:t xml:space="preserve"> </w:t>
      </w:r>
      <w:proofErr w:type="gramStart"/>
      <w:r w:rsidRPr="0077021A">
        <w:rPr>
          <w:sz w:val="28"/>
          <w:szCs w:val="28"/>
        </w:rPr>
        <w:t xml:space="preserve">На основании ст. 48 Веймарской конституции исполнительная власть в Пруссии была передана в руки </w:t>
      </w:r>
      <w:proofErr w:type="spellStart"/>
      <w:r w:rsidRPr="0077021A">
        <w:rPr>
          <w:sz w:val="28"/>
          <w:szCs w:val="28"/>
        </w:rPr>
        <w:t>рейхскомиссара</w:t>
      </w:r>
      <w:proofErr w:type="spellEnd"/>
      <w:r w:rsidRPr="0077021A">
        <w:rPr>
          <w:sz w:val="28"/>
          <w:szCs w:val="28"/>
        </w:rPr>
        <w:t xml:space="preserve"> </w:t>
      </w:r>
      <w:proofErr w:type="spellStart"/>
      <w:r w:rsidRPr="0077021A">
        <w:rPr>
          <w:sz w:val="28"/>
          <w:szCs w:val="28"/>
        </w:rPr>
        <w:t>Папена</w:t>
      </w:r>
      <w:proofErr w:type="spellEnd"/>
      <w:r w:rsidRPr="0077021A">
        <w:rPr>
          <w:sz w:val="28"/>
          <w:szCs w:val="28"/>
        </w:rPr>
        <w:t>, получившего к тому же широкие полномочия в сфере кадровой политики.</w:t>
      </w:r>
      <w:proofErr w:type="gramEnd"/>
      <w:r w:rsidRPr="0077021A">
        <w:rPr>
          <w:sz w:val="28"/>
          <w:szCs w:val="28"/>
        </w:rPr>
        <w:t xml:space="preserve"> В отставку было отправлено все прусское правительство. Представители НСДАП получили доступ к ключевым постам в административном аппарате земли. </w:t>
      </w:r>
    </w:p>
    <w:p w:rsidR="006E142B" w:rsidRPr="0077021A" w:rsidRDefault="006E142B" w:rsidP="006E142B">
      <w:pPr>
        <w:ind w:right="283" w:firstLine="708"/>
        <w:jc w:val="both"/>
        <w:rPr>
          <w:sz w:val="28"/>
          <w:szCs w:val="28"/>
        </w:rPr>
      </w:pPr>
      <w:r w:rsidRPr="0077021A">
        <w:rPr>
          <w:sz w:val="28"/>
          <w:szCs w:val="28"/>
        </w:rPr>
        <w:t xml:space="preserve">Реакция прусского правительства на действия </w:t>
      </w:r>
      <w:proofErr w:type="spellStart"/>
      <w:r w:rsidRPr="0077021A">
        <w:rPr>
          <w:sz w:val="28"/>
          <w:szCs w:val="28"/>
        </w:rPr>
        <w:t>Папена</w:t>
      </w:r>
      <w:proofErr w:type="spellEnd"/>
      <w:r w:rsidRPr="0077021A">
        <w:rPr>
          <w:sz w:val="28"/>
          <w:szCs w:val="28"/>
        </w:rPr>
        <w:t xml:space="preserve"> оказалась на удивление сдержанной. Использованию насильственных методов борьбы оно предпочло обращение в Конституционный суд (Государственную судебную палату), чем сняло с событий 20 июля ореол государственного переворота. На тот момент </w:t>
      </w:r>
      <w:proofErr w:type="spellStart"/>
      <w:r w:rsidRPr="0077021A">
        <w:rPr>
          <w:sz w:val="28"/>
          <w:szCs w:val="28"/>
        </w:rPr>
        <w:t>рейхсэкзекуция</w:t>
      </w:r>
      <w:proofErr w:type="spellEnd"/>
      <w:r w:rsidRPr="0077021A">
        <w:rPr>
          <w:sz w:val="28"/>
          <w:szCs w:val="28"/>
        </w:rPr>
        <w:t xml:space="preserve"> едва ли воспринималась современниками как пролог прихода к власти национал-социалистов. В большей степени умы политиков занимала проблема трансформации государственной власти в Германии, в процессе которой укрепление президентских полномочий рассматривалось как барьер на пути распространения правого и левого экстремизма. </w:t>
      </w:r>
    </w:p>
    <w:p w:rsidR="006E142B" w:rsidRPr="0077021A" w:rsidRDefault="006E142B" w:rsidP="006E142B">
      <w:pPr>
        <w:ind w:right="283" w:firstLine="708"/>
        <w:jc w:val="both"/>
        <w:rPr>
          <w:sz w:val="28"/>
          <w:szCs w:val="28"/>
        </w:rPr>
      </w:pPr>
      <w:r w:rsidRPr="0077021A">
        <w:rPr>
          <w:sz w:val="28"/>
          <w:szCs w:val="28"/>
        </w:rPr>
        <w:t xml:space="preserve">31 июля 1932 г. состоялись выборы в рейхстаг. НСДАП праздновала успех, однако абсолютного большинства не получила. При явке в 83,4 % за национал-социалистов голосовало 13,8 </w:t>
      </w:r>
      <w:proofErr w:type="gramStart"/>
      <w:r w:rsidRPr="0077021A">
        <w:rPr>
          <w:sz w:val="28"/>
          <w:szCs w:val="28"/>
        </w:rPr>
        <w:t>млн</w:t>
      </w:r>
      <w:proofErr w:type="gramEnd"/>
      <w:r w:rsidRPr="0077021A">
        <w:rPr>
          <w:sz w:val="28"/>
          <w:szCs w:val="28"/>
        </w:rPr>
        <w:t xml:space="preserve"> человек, то есть речь шла о 230 мандатах из 608. Сразу после выборов Гитлер встретился с генералом </w:t>
      </w:r>
      <w:proofErr w:type="spellStart"/>
      <w:r w:rsidRPr="0077021A">
        <w:rPr>
          <w:sz w:val="28"/>
          <w:szCs w:val="28"/>
        </w:rPr>
        <w:t>Шлейхером</w:t>
      </w:r>
      <w:proofErr w:type="spellEnd"/>
      <w:r w:rsidRPr="0077021A">
        <w:rPr>
          <w:sz w:val="28"/>
          <w:szCs w:val="28"/>
        </w:rPr>
        <w:t xml:space="preserve"> и заявил, что не собирается впредь поддерживать кабинет </w:t>
      </w:r>
      <w:proofErr w:type="spellStart"/>
      <w:r w:rsidRPr="0077021A">
        <w:rPr>
          <w:sz w:val="28"/>
          <w:szCs w:val="28"/>
        </w:rPr>
        <w:t>Папена</w:t>
      </w:r>
      <w:proofErr w:type="spellEnd"/>
      <w:r w:rsidRPr="0077021A">
        <w:rPr>
          <w:sz w:val="28"/>
          <w:szCs w:val="28"/>
        </w:rPr>
        <w:t xml:space="preserve">. Фюрер потребовал должность канцлера, на что получил отказ. После 13 августа НСДАП перешла в жесткую оппозицию к правительству Веймарской республики. </w:t>
      </w:r>
    </w:p>
    <w:p w:rsidR="006E142B" w:rsidRPr="0077021A" w:rsidRDefault="006E142B" w:rsidP="006E142B">
      <w:pPr>
        <w:ind w:right="283" w:firstLine="708"/>
        <w:jc w:val="both"/>
        <w:rPr>
          <w:sz w:val="28"/>
          <w:szCs w:val="28"/>
        </w:rPr>
      </w:pPr>
      <w:r w:rsidRPr="0077021A">
        <w:rPr>
          <w:sz w:val="28"/>
          <w:szCs w:val="28"/>
        </w:rPr>
        <w:lastRenderedPageBreak/>
        <w:t xml:space="preserve">10 октября в Лейпциге начался судебный процесс «Пруссия против рейха» (по поводу </w:t>
      </w:r>
      <w:proofErr w:type="spellStart"/>
      <w:r w:rsidRPr="0077021A">
        <w:rPr>
          <w:sz w:val="28"/>
          <w:szCs w:val="28"/>
        </w:rPr>
        <w:t>рейхсэкзекуции</w:t>
      </w:r>
      <w:proofErr w:type="spellEnd"/>
      <w:r w:rsidRPr="0077021A">
        <w:rPr>
          <w:sz w:val="28"/>
          <w:szCs w:val="28"/>
        </w:rPr>
        <w:t>). Слушания превратились в арену интеллектуальной дискуссии блестящих немецких юристов. Главной темой, как и ожидалось, стала интерпретации положений ст. 48, легализовавшей экзекуцию.</w:t>
      </w:r>
      <w:r w:rsidRPr="0077021A">
        <w:rPr>
          <w:rStyle w:val="ab"/>
        </w:rPr>
        <w:t xml:space="preserve"> </w:t>
      </w:r>
      <w:r w:rsidRPr="0077021A">
        <w:rPr>
          <w:sz w:val="28"/>
          <w:szCs w:val="28"/>
        </w:rPr>
        <w:t xml:space="preserve">Трансформация данной статьи, которой </w:t>
      </w:r>
      <w:proofErr w:type="gramStart"/>
      <w:r w:rsidRPr="0077021A">
        <w:rPr>
          <w:sz w:val="28"/>
          <w:szCs w:val="28"/>
        </w:rPr>
        <w:t>в начале</w:t>
      </w:r>
      <w:proofErr w:type="gramEnd"/>
      <w:r w:rsidRPr="0077021A">
        <w:rPr>
          <w:sz w:val="28"/>
          <w:szCs w:val="28"/>
        </w:rPr>
        <w:t xml:space="preserve"> 1930-х гг. в немалой степени поспособствовали парламент и судопроизводство, несла в себе известную степень риска для Веймарской конституции. Она позволила рейху в одностороннем порядке вторгаться в сферу земельного и коммунального права. Карл </w:t>
      </w:r>
      <w:proofErr w:type="spellStart"/>
      <w:r w:rsidRPr="0077021A">
        <w:rPr>
          <w:sz w:val="28"/>
          <w:szCs w:val="28"/>
        </w:rPr>
        <w:t>Шмитт</w:t>
      </w:r>
      <w:proofErr w:type="spellEnd"/>
      <w:r w:rsidRPr="0077021A">
        <w:rPr>
          <w:sz w:val="28"/>
          <w:szCs w:val="28"/>
        </w:rPr>
        <w:t xml:space="preserve">, представлявший в суде интересы центра, оставил немецким президентом право самостоятельно определять степень нарушения землями субординации в отношениях с рейхом и, следовательно, выбирать средства защиты конституционного строя. </w:t>
      </w:r>
      <w:r w:rsidRPr="0077021A">
        <w:rPr>
          <w:sz w:val="28"/>
          <w:szCs w:val="28"/>
          <w:lang w:val="be-BY"/>
        </w:rPr>
        <w:t>Вердикт суда, вынесенный 25 октября 1932 г., был отмечен, по словам историка К.Д. Брахера, гротескным противоречием: его правовая часть свидетельствовала в пользу Пруссии, а политическая признавала реальное положение вещей, то есть мероприятия, носившие форму государственного переворота и опиравшиеся на авторитет президента и силу рейхсвера</w:t>
      </w:r>
      <w:r w:rsidRPr="0077021A">
        <w:rPr>
          <w:sz w:val="28"/>
          <w:szCs w:val="28"/>
        </w:rPr>
        <w:t xml:space="preserve">». В то время как прежнее прусское правительство обладало внешними признаками власти (представительство в рейхсрате, рейхстаге), правительство комиссаров сохраняло в своих руках реальные рычаги власти и управления. </w:t>
      </w:r>
    </w:p>
    <w:p w:rsidR="006E142B" w:rsidRPr="0077021A" w:rsidRDefault="006E142B" w:rsidP="006E142B">
      <w:pPr>
        <w:ind w:right="283" w:firstLine="567"/>
        <w:jc w:val="both"/>
        <w:rPr>
          <w:sz w:val="28"/>
          <w:szCs w:val="28"/>
        </w:rPr>
      </w:pPr>
      <w:r w:rsidRPr="0077021A">
        <w:rPr>
          <w:sz w:val="28"/>
          <w:szCs w:val="28"/>
        </w:rPr>
        <w:t xml:space="preserve">Решение Конституционного суда не принесло ожидаемой внутриполитической стабильности. </w:t>
      </w:r>
      <w:proofErr w:type="spellStart"/>
      <w:r w:rsidRPr="0077021A">
        <w:rPr>
          <w:sz w:val="28"/>
          <w:szCs w:val="28"/>
        </w:rPr>
        <w:t>Папен</w:t>
      </w:r>
      <w:proofErr w:type="spellEnd"/>
      <w:r w:rsidRPr="0077021A">
        <w:rPr>
          <w:sz w:val="28"/>
          <w:szCs w:val="28"/>
        </w:rPr>
        <w:t xml:space="preserve"> открыто объявил о продолжении курса на слияние Пруссии и рейха. Конституционно-правовое разделение компетенций в Германии де-факто было отменено законом «О предоставлении чрезвычайных полномочий правительству» от 24 марта 1933 г.  </w:t>
      </w:r>
    </w:p>
    <w:p w:rsidR="006E142B" w:rsidRPr="0077021A" w:rsidRDefault="006E142B" w:rsidP="006E142B">
      <w:pPr>
        <w:ind w:right="283" w:firstLine="708"/>
        <w:jc w:val="both"/>
        <w:rPr>
          <w:sz w:val="28"/>
          <w:szCs w:val="28"/>
        </w:rPr>
      </w:pPr>
      <w:r w:rsidRPr="0077021A">
        <w:rPr>
          <w:sz w:val="28"/>
          <w:szCs w:val="28"/>
        </w:rPr>
        <w:t xml:space="preserve">6 ноября состоялись внеочередные выборы в рейхстаг. В результате НСДАП потеряла около 2 </w:t>
      </w:r>
      <w:proofErr w:type="gramStart"/>
      <w:r w:rsidRPr="0077021A">
        <w:rPr>
          <w:sz w:val="28"/>
          <w:szCs w:val="28"/>
        </w:rPr>
        <w:t>млн</w:t>
      </w:r>
      <w:proofErr w:type="gramEnd"/>
      <w:r w:rsidRPr="0077021A">
        <w:rPr>
          <w:sz w:val="28"/>
          <w:szCs w:val="28"/>
        </w:rPr>
        <w:t xml:space="preserve"> голосов избирателей (4 %). Миф о победоносном шествии национал-социалистического движения был развенчан. Впрочем, имея 196 мандатов, НСДАП по-прежнему оставалась крупнейшей фракцией парламента. СДПГ, НГП, Центр и БНП потеряли голоса, а НННП, ННП и КПГ несколько улучшили прежние позиции. Расстановка сил в новом рейхстаге не позволяла надеяться на стабильную коалицию.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3 декабря 1932 г. </w:t>
      </w:r>
      <w:proofErr w:type="spellStart"/>
      <w:r w:rsidRPr="0077021A">
        <w:rPr>
          <w:rFonts w:ascii="Times New Roman" w:hAnsi="Times New Roman" w:cs="Times New Roman"/>
          <w:sz w:val="28"/>
          <w:szCs w:val="28"/>
        </w:rPr>
        <w:t>Шлейхер</w:t>
      </w:r>
      <w:proofErr w:type="spellEnd"/>
      <w:r w:rsidRPr="0077021A">
        <w:rPr>
          <w:rFonts w:ascii="Times New Roman" w:hAnsi="Times New Roman" w:cs="Times New Roman"/>
          <w:sz w:val="28"/>
          <w:szCs w:val="28"/>
        </w:rPr>
        <w:t xml:space="preserve"> сменил на посту канцлера </w:t>
      </w:r>
      <w:proofErr w:type="spellStart"/>
      <w:r w:rsidRPr="0077021A">
        <w:rPr>
          <w:rFonts w:ascii="Times New Roman" w:hAnsi="Times New Roman" w:cs="Times New Roman"/>
          <w:sz w:val="28"/>
          <w:szCs w:val="28"/>
        </w:rPr>
        <w:t>Папена</w:t>
      </w:r>
      <w:proofErr w:type="spellEnd"/>
      <w:r w:rsidRPr="0077021A">
        <w:rPr>
          <w:rFonts w:ascii="Times New Roman" w:hAnsi="Times New Roman" w:cs="Times New Roman"/>
          <w:sz w:val="28"/>
          <w:szCs w:val="28"/>
        </w:rPr>
        <w:t xml:space="preserve">. Единственно возможным путем к сохранению режима </w:t>
      </w:r>
      <w:proofErr w:type="spellStart"/>
      <w:r w:rsidRPr="0077021A">
        <w:rPr>
          <w:rFonts w:ascii="Times New Roman" w:hAnsi="Times New Roman" w:cs="Times New Roman"/>
          <w:sz w:val="28"/>
          <w:szCs w:val="28"/>
        </w:rPr>
        <w:t>президиальных</w:t>
      </w:r>
      <w:proofErr w:type="spellEnd"/>
      <w:r w:rsidRPr="0077021A">
        <w:rPr>
          <w:rFonts w:ascii="Times New Roman" w:hAnsi="Times New Roman" w:cs="Times New Roman"/>
          <w:sz w:val="28"/>
          <w:szCs w:val="28"/>
        </w:rPr>
        <w:t xml:space="preserve"> кабинетов он считал введение в стране чрезвычайного положения. Были подготовлены тексты чрезвычайных постановлений, направленные на подавление вооруженных выступлений. Профсоюзам правительство грозило конфискацией имущества в случае поддержки рабочего движения, а участникам забастовок – лишением заработной платы, пособий по безработице и социальной помощи. Соответствующие предостережения были адресованы и служащим. Одновременно массивная материальная и людская помощь направлялась в организацию штрейкбрехеров </w:t>
      </w:r>
      <w:r w:rsidRPr="0077021A">
        <w:rPr>
          <w:rFonts w:ascii="Times New Roman" w:hAnsi="Times New Roman" w:cs="Times New Roman"/>
          <w:sz w:val="28"/>
          <w:szCs w:val="28"/>
        </w:rPr>
        <w:lastRenderedPageBreak/>
        <w:t xml:space="preserve">«Техническая экстренная помощь», призванную сохранить в действии производственную базу. </w:t>
      </w:r>
    </w:p>
    <w:p w:rsidR="006E142B" w:rsidRPr="0077021A" w:rsidRDefault="006E142B" w:rsidP="006E142B">
      <w:pPr>
        <w:ind w:right="283" w:firstLine="708"/>
        <w:jc w:val="both"/>
        <w:rPr>
          <w:sz w:val="28"/>
          <w:szCs w:val="28"/>
        </w:rPr>
      </w:pPr>
      <w:r w:rsidRPr="0077021A">
        <w:rPr>
          <w:sz w:val="28"/>
          <w:szCs w:val="28"/>
        </w:rPr>
        <w:t xml:space="preserve">В январе 1933 г. военные и гражданские учреждения, по мнению </w:t>
      </w:r>
      <w:proofErr w:type="spellStart"/>
      <w:r w:rsidRPr="0077021A">
        <w:rPr>
          <w:sz w:val="28"/>
          <w:szCs w:val="28"/>
        </w:rPr>
        <w:t>Шлейхера</w:t>
      </w:r>
      <w:proofErr w:type="spellEnd"/>
      <w:r w:rsidRPr="0077021A">
        <w:rPr>
          <w:sz w:val="28"/>
          <w:szCs w:val="28"/>
        </w:rPr>
        <w:t xml:space="preserve">, были готовы к введению чрезвычайного положения. Причем время для этого было более подходящим, нежели осенью 1932 г: наметились признаки ослабления кризиса и политического экстремизма в стране. К тому же было очевидно, что роспуск рейхстага на неопределенное время едва ли способен вызвать политические волнения. В любом случае, военная диктатура планировалась </w:t>
      </w:r>
      <w:proofErr w:type="spellStart"/>
      <w:r w:rsidRPr="0077021A">
        <w:rPr>
          <w:sz w:val="28"/>
          <w:szCs w:val="28"/>
        </w:rPr>
        <w:t>Шлейхером</w:t>
      </w:r>
      <w:proofErr w:type="spellEnd"/>
      <w:r w:rsidRPr="0077021A">
        <w:rPr>
          <w:sz w:val="28"/>
          <w:szCs w:val="28"/>
        </w:rPr>
        <w:t xml:space="preserve"> как временное явление. На пороге 1932–1933 гг. это был последний и единственный шанс спасти Веймарскую демократию. </w:t>
      </w:r>
    </w:p>
    <w:p w:rsidR="006E142B" w:rsidRPr="0077021A" w:rsidRDefault="006E142B" w:rsidP="006E142B">
      <w:pPr>
        <w:ind w:right="283" w:firstLine="708"/>
        <w:jc w:val="both"/>
        <w:rPr>
          <w:sz w:val="28"/>
          <w:szCs w:val="28"/>
        </w:rPr>
      </w:pPr>
      <w:r w:rsidRPr="0077021A">
        <w:rPr>
          <w:sz w:val="28"/>
          <w:szCs w:val="28"/>
        </w:rPr>
        <w:t xml:space="preserve">Подготовка к объявлению чрезвычайного положения велась в строгой секретности. Внешне </w:t>
      </w:r>
      <w:proofErr w:type="spellStart"/>
      <w:r w:rsidRPr="0077021A">
        <w:rPr>
          <w:sz w:val="28"/>
          <w:szCs w:val="28"/>
        </w:rPr>
        <w:t>Шлейхер</w:t>
      </w:r>
      <w:proofErr w:type="spellEnd"/>
      <w:r w:rsidRPr="0077021A">
        <w:rPr>
          <w:sz w:val="28"/>
          <w:szCs w:val="28"/>
        </w:rPr>
        <w:t xml:space="preserve"> пытался создать видимость, что правительство борется с кризисом. Он открыто критиковал как социализм, так и капитализм. И этим вызывал растущую критику со стороны промышленных объединений. Его планы по сокращению безработицы и сближению с профсоюзами, налоговая политика и программа поселений также вызывали неприязнь у крупных промышленников. На горизонте маячил призрак союза военных и рабочих. Крупные промышленники и землевладельцы называли канцлера не иначе, как «социалист в униформе». </w:t>
      </w:r>
    </w:p>
    <w:p w:rsidR="006E142B" w:rsidRPr="0077021A" w:rsidRDefault="006E142B" w:rsidP="006E142B">
      <w:pPr>
        <w:ind w:right="283" w:firstLine="708"/>
        <w:jc w:val="both"/>
        <w:rPr>
          <w:sz w:val="28"/>
          <w:szCs w:val="28"/>
        </w:rPr>
      </w:pPr>
      <w:r w:rsidRPr="0077021A">
        <w:rPr>
          <w:sz w:val="28"/>
          <w:szCs w:val="28"/>
        </w:rPr>
        <w:t xml:space="preserve">В середине января 1933 г. фракция НННП потребовала кадрового реформирования кабинета. </w:t>
      </w:r>
      <w:proofErr w:type="spellStart"/>
      <w:r w:rsidRPr="0077021A">
        <w:rPr>
          <w:sz w:val="28"/>
          <w:szCs w:val="28"/>
        </w:rPr>
        <w:t>Шлейхера</w:t>
      </w:r>
      <w:proofErr w:type="spellEnd"/>
      <w:r w:rsidRPr="0077021A">
        <w:rPr>
          <w:sz w:val="28"/>
          <w:szCs w:val="28"/>
        </w:rPr>
        <w:t xml:space="preserve"> обвинили в попытках дискредитации власти и отказа от авторитаризма. В этой ситуации лучшим вариантом немецким националистам представлялась кооперация с Гитлером. Сторонники авторитарного государства и общества считали, что осуществить ее без массовой базы не удастся, а таковой располагает лишь Гитлер. Неспособность действующего правительства справиться с текущими задачами была для них очевидна. Первая инициатива переговоров с Гитлером исходила от </w:t>
      </w:r>
      <w:proofErr w:type="spellStart"/>
      <w:r w:rsidRPr="0077021A">
        <w:rPr>
          <w:sz w:val="28"/>
          <w:szCs w:val="28"/>
        </w:rPr>
        <w:t>Папена</w:t>
      </w:r>
      <w:proofErr w:type="spellEnd"/>
      <w:r w:rsidRPr="0077021A">
        <w:rPr>
          <w:sz w:val="28"/>
          <w:szCs w:val="28"/>
        </w:rPr>
        <w:t xml:space="preserve">. Тщеславие и чувство мести стали лейтмотивом действий экс-канцлера. Он не мог простить другу </w:t>
      </w:r>
      <w:proofErr w:type="spellStart"/>
      <w:r w:rsidRPr="0077021A">
        <w:rPr>
          <w:sz w:val="28"/>
          <w:szCs w:val="28"/>
        </w:rPr>
        <w:t>Шлейхеру</w:t>
      </w:r>
      <w:proofErr w:type="spellEnd"/>
      <w:r w:rsidRPr="0077021A">
        <w:rPr>
          <w:sz w:val="28"/>
          <w:szCs w:val="28"/>
        </w:rPr>
        <w:t xml:space="preserve"> своей отставки. При этом необходимо учитывать фактор влиятельных заинтересованных групп, стоявших за </w:t>
      </w:r>
      <w:proofErr w:type="spellStart"/>
      <w:r w:rsidRPr="0077021A">
        <w:rPr>
          <w:sz w:val="28"/>
          <w:szCs w:val="28"/>
        </w:rPr>
        <w:t>Папеном</w:t>
      </w:r>
      <w:proofErr w:type="spellEnd"/>
      <w:r w:rsidRPr="0077021A">
        <w:rPr>
          <w:sz w:val="28"/>
          <w:szCs w:val="28"/>
        </w:rPr>
        <w:t xml:space="preserve">. </w:t>
      </w:r>
    </w:p>
    <w:p w:rsidR="006E142B" w:rsidRPr="0077021A" w:rsidRDefault="006E142B" w:rsidP="006E142B">
      <w:pPr>
        <w:spacing w:line="276" w:lineRule="auto"/>
        <w:ind w:right="283" w:firstLine="708"/>
        <w:jc w:val="both"/>
        <w:rPr>
          <w:sz w:val="28"/>
          <w:szCs w:val="28"/>
        </w:rPr>
      </w:pPr>
      <w:r w:rsidRPr="0077021A">
        <w:rPr>
          <w:sz w:val="28"/>
          <w:szCs w:val="28"/>
        </w:rPr>
        <w:t xml:space="preserve">Тем временем давление на Гинденбурга возрастало, </w:t>
      </w:r>
      <w:proofErr w:type="gramStart"/>
      <w:r w:rsidRPr="0077021A">
        <w:rPr>
          <w:sz w:val="28"/>
          <w:szCs w:val="28"/>
        </w:rPr>
        <w:t>равно</w:t>
      </w:r>
      <w:proofErr w:type="gramEnd"/>
      <w:r w:rsidRPr="0077021A">
        <w:rPr>
          <w:sz w:val="28"/>
          <w:szCs w:val="28"/>
        </w:rPr>
        <w:t xml:space="preserve"> как и ширились атаки на </w:t>
      </w:r>
      <w:proofErr w:type="spellStart"/>
      <w:r w:rsidRPr="0077021A">
        <w:rPr>
          <w:sz w:val="28"/>
          <w:szCs w:val="28"/>
        </w:rPr>
        <w:t>Шлейхера</w:t>
      </w:r>
      <w:proofErr w:type="spellEnd"/>
      <w:r w:rsidRPr="0077021A">
        <w:rPr>
          <w:sz w:val="28"/>
          <w:szCs w:val="28"/>
        </w:rPr>
        <w:t xml:space="preserve">. Окончательное решение было принято в последние дни января, когда президент наложил вето на план </w:t>
      </w:r>
      <w:proofErr w:type="spellStart"/>
      <w:r w:rsidRPr="0077021A">
        <w:rPr>
          <w:sz w:val="28"/>
          <w:szCs w:val="28"/>
        </w:rPr>
        <w:t>Шлейхера</w:t>
      </w:r>
      <w:proofErr w:type="spellEnd"/>
      <w:r w:rsidRPr="0077021A">
        <w:rPr>
          <w:sz w:val="28"/>
          <w:szCs w:val="28"/>
        </w:rPr>
        <w:t xml:space="preserve"> по введению чрезвычайного положения. На этот раз он отказался распускать рейхстаг, даже при условии новых выборов. 28 января </w:t>
      </w:r>
      <w:proofErr w:type="spellStart"/>
      <w:r w:rsidRPr="0077021A">
        <w:rPr>
          <w:sz w:val="28"/>
          <w:szCs w:val="28"/>
        </w:rPr>
        <w:t>Шлейхер</w:t>
      </w:r>
      <w:proofErr w:type="spellEnd"/>
      <w:r w:rsidRPr="0077021A">
        <w:rPr>
          <w:sz w:val="28"/>
          <w:szCs w:val="28"/>
        </w:rPr>
        <w:t xml:space="preserve"> ушел в отставку, чтобы не потерпеть фиаско 31 января в рейхстаге. А уже 30 января Гинденбург принял присягу кабинета Гитлера, в состав которого вошли 3 члена НСДАП и 9 консерваторов во главе с </w:t>
      </w:r>
      <w:proofErr w:type="spellStart"/>
      <w:r w:rsidRPr="0077021A">
        <w:rPr>
          <w:sz w:val="28"/>
          <w:szCs w:val="28"/>
        </w:rPr>
        <w:t>Папеном</w:t>
      </w:r>
      <w:proofErr w:type="spellEnd"/>
      <w:r w:rsidRPr="0077021A">
        <w:rPr>
          <w:sz w:val="28"/>
          <w:szCs w:val="28"/>
        </w:rPr>
        <w:t xml:space="preserve"> в статусе вице-канцлера.  </w:t>
      </w:r>
    </w:p>
    <w:p w:rsidR="006E142B" w:rsidRPr="0077021A" w:rsidRDefault="006E142B" w:rsidP="006E142B">
      <w:pPr>
        <w:spacing w:line="360" w:lineRule="auto"/>
        <w:ind w:right="283" w:firstLine="708"/>
        <w:jc w:val="both"/>
        <w:rPr>
          <w:sz w:val="25"/>
          <w:szCs w:val="25"/>
        </w:rPr>
      </w:pPr>
    </w:p>
    <w:p w:rsidR="006E142B" w:rsidRPr="0077021A" w:rsidRDefault="006E142B" w:rsidP="006E142B">
      <w:pPr>
        <w:ind w:right="283" w:firstLine="379"/>
        <w:jc w:val="both"/>
        <w:rPr>
          <w:sz w:val="25"/>
          <w:szCs w:val="25"/>
        </w:rPr>
      </w:pPr>
      <w:r w:rsidRPr="0077021A">
        <w:rPr>
          <w:b/>
          <w:i/>
          <w:sz w:val="25"/>
          <w:szCs w:val="25"/>
        </w:rPr>
        <w:lastRenderedPageBreak/>
        <w:t>Контрольные вопросы:</w:t>
      </w:r>
      <w:r w:rsidRPr="0077021A">
        <w:rPr>
          <w:i/>
          <w:sz w:val="25"/>
          <w:szCs w:val="25"/>
        </w:rPr>
        <w:t xml:space="preserve">1. Какие экономические и социальные последствия для Германии имел МЭК? 2. В чем заключались особенности режима </w:t>
      </w:r>
      <w:proofErr w:type="spellStart"/>
      <w:r w:rsidRPr="0077021A">
        <w:rPr>
          <w:i/>
          <w:sz w:val="25"/>
          <w:szCs w:val="25"/>
        </w:rPr>
        <w:t>президиальных</w:t>
      </w:r>
      <w:proofErr w:type="spellEnd"/>
      <w:r w:rsidRPr="0077021A">
        <w:rPr>
          <w:i/>
          <w:sz w:val="25"/>
          <w:szCs w:val="25"/>
        </w:rPr>
        <w:t xml:space="preserve"> кабинетов? 3. Что послужило причиной </w:t>
      </w:r>
      <w:proofErr w:type="spellStart"/>
      <w:r w:rsidRPr="0077021A">
        <w:rPr>
          <w:i/>
          <w:sz w:val="25"/>
          <w:szCs w:val="25"/>
        </w:rPr>
        <w:t>рейхсэкзекуции</w:t>
      </w:r>
      <w:proofErr w:type="spellEnd"/>
      <w:r w:rsidRPr="0077021A">
        <w:rPr>
          <w:i/>
          <w:sz w:val="25"/>
          <w:szCs w:val="25"/>
        </w:rPr>
        <w:t xml:space="preserve"> 20 июля 1932 г.? Каковы ее политические и правовые последствия для Веймарской республики? 4. Чем обусловлены рост влияния НСДАП в годы кризиса и приход к власти Гитлера? </w:t>
      </w:r>
    </w:p>
    <w:p w:rsidR="006E142B" w:rsidRPr="0077021A" w:rsidRDefault="006E142B" w:rsidP="006E142B">
      <w:pPr>
        <w:pStyle w:val="a4"/>
        <w:ind w:right="283" w:firstLine="708"/>
        <w:jc w:val="both"/>
        <w:rPr>
          <w:rFonts w:ascii="Times New Roman" w:hAnsi="Times New Roman" w:cs="Times New Roman"/>
          <w:sz w:val="28"/>
          <w:szCs w:val="28"/>
          <w:highlight w:val="yellow"/>
        </w:rPr>
      </w:pPr>
    </w:p>
    <w:p w:rsidR="006E142B" w:rsidRPr="0077021A" w:rsidRDefault="006E142B" w:rsidP="006E142B">
      <w:pPr>
        <w:shd w:val="clear" w:color="auto" w:fill="FFFFFF"/>
        <w:spacing w:before="5"/>
        <w:ind w:left="-210"/>
        <w:jc w:val="both"/>
        <w:rPr>
          <w:sz w:val="28"/>
          <w:szCs w:val="28"/>
        </w:rPr>
      </w:pPr>
    </w:p>
    <w:p w:rsidR="006E142B" w:rsidRPr="005D0A82" w:rsidRDefault="006E142B" w:rsidP="006E142B">
      <w:pPr>
        <w:shd w:val="clear" w:color="auto" w:fill="FFFFFF"/>
        <w:spacing w:before="96"/>
        <w:jc w:val="center"/>
        <w:rPr>
          <w:bCs/>
          <w:color w:val="000000"/>
          <w:sz w:val="32"/>
          <w:szCs w:val="32"/>
        </w:rPr>
      </w:pPr>
      <w:r w:rsidRPr="005D0A82">
        <w:rPr>
          <w:bCs/>
          <w:color w:val="000000"/>
          <w:sz w:val="32"/>
          <w:szCs w:val="32"/>
        </w:rPr>
        <w:t>***</w:t>
      </w:r>
    </w:p>
    <w:p w:rsidR="006E142B" w:rsidRDefault="006E142B" w:rsidP="006E142B">
      <w:pPr>
        <w:shd w:val="clear" w:color="auto" w:fill="FFFFFF"/>
        <w:spacing w:before="5"/>
        <w:ind w:left="5" w:right="283" w:firstLine="562"/>
        <w:jc w:val="center"/>
        <w:rPr>
          <w:b/>
          <w:bCs/>
          <w:color w:val="000000"/>
          <w:sz w:val="32"/>
          <w:szCs w:val="32"/>
        </w:rPr>
      </w:pPr>
    </w:p>
    <w:p w:rsidR="006E142B" w:rsidRPr="0077021A" w:rsidRDefault="006E142B" w:rsidP="006E142B">
      <w:pPr>
        <w:shd w:val="clear" w:color="auto" w:fill="FFFFFF"/>
        <w:spacing w:before="5"/>
        <w:ind w:left="5" w:right="283" w:firstLine="562"/>
        <w:jc w:val="center"/>
        <w:rPr>
          <w:b/>
          <w:bCs/>
          <w:color w:val="000000"/>
          <w:sz w:val="32"/>
          <w:szCs w:val="32"/>
        </w:rPr>
      </w:pPr>
      <w:r w:rsidRPr="0077021A">
        <w:rPr>
          <w:b/>
          <w:bCs/>
          <w:color w:val="000000"/>
          <w:sz w:val="32"/>
          <w:szCs w:val="32"/>
        </w:rPr>
        <w:t>ТЕМА 12</w:t>
      </w:r>
    </w:p>
    <w:p w:rsidR="006E142B" w:rsidRPr="0077021A" w:rsidRDefault="006E142B" w:rsidP="006E142B">
      <w:pPr>
        <w:shd w:val="clear" w:color="auto" w:fill="FFFFFF"/>
        <w:spacing w:before="5"/>
        <w:ind w:left="5" w:right="283" w:hanging="5"/>
        <w:jc w:val="center"/>
        <w:rPr>
          <w:b/>
          <w:sz w:val="32"/>
          <w:szCs w:val="32"/>
        </w:rPr>
      </w:pPr>
      <w:r w:rsidRPr="0077021A">
        <w:rPr>
          <w:b/>
          <w:sz w:val="32"/>
          <w:szCs w:val="32"/>
        </w:rPr>
        <w:t xml:space="preserve">Германия в годы национал-социалистической диктатуры </w:t>
      </w:r>
    </w:p>
    <w:p w:rsidR="006E142B" w:rsidRPr="0077021A" w:rsidRDefault="006E142B" w:rsidP="006E142B">
      <w:pPr>
        <w:shd w:val="clear" w:color="auto" w:fill="FFFFFF"/>
        <w:spacing w:before="5"/>
        <w:ind w:left="5" w:right="283" w:firstLine="374"/>
        <w:rPr>
          <w:b/>
          <w:sz w:val="32"/>
          <w:szCs w:val="32"/>
        </w:rPr>
      </w:pPr>
    </w:p>
    <w:p w:rsidR="006E142B" w:rsidRPr="0077021A" w:rsidRDefault="006E142B" w:rsidP="006E142B">
      <w:pPr>
        <w:widowControl w:val="0"/>
        <w:shd w:val="clear" w:color="auto" w:fill="FFFFFF"/>
        <w:autoSpaceDE w:val="0"/>
        <w:autoSpaceDN w:val="0"/>
        <w:adjustRightInd w:val="0"/>
        <w:ind w:right="283"/>
        <w:jc w:val="both"/>
        <w:rPr>
          <w:color w:val="000000"/>
          <w:sz w:val="24"/>
          <w:szCs w:val="24"/>
          <w:lang w:val="be-BY"/>
        </w:rPr>
      </w:pPr>
      <w:r w:rsidRPr="0077021A">
        <w:rPr>
          <w:i/>
          <w:iCs/>
          <w:color w:val="000000"/>
          <w:sz w:val="24"/>
          <w:szCs w:val="24"/>
          <w:u w:val="single"/>
        </w:rPr>
        <w:t>Ключевые слова:</w:t>
      </w:r>
      <w:r w:rsidRPr="0077021A">
        <w:rPr>
          <w:i/>
          <w:color w:val="000000"/>
          <w:sz w:val="24"/>
          <w:szCs w:val="24"/>
          <w:lang w:val="be-BY"/>
        </w:rPr>
        <w:t xml:space="preserve"> НСДАП, </w:t>
      </w:r>
      <w:r w:rsidRPr="0077021A">
        <w:rPr>
          <w:i/>
          <w:color w:val="000000"/>
          <w:sz w:val="24"/>
          <w:szCs w:val="24"/>
        </w:rPr>
        <w:t>«</w:t>
      </w:r>
      <w:r w:rsidRPr="0077021A">
        <w:rPr>
          <w:i/>
          <w:color w:val="000000"/>
          <w:sz w:val="24"/>
          <w:szCs w:val="24"/>
          <w:lang w:val="be-BY"/>
        </w:rPr>
        <w:t>национальная революция</w:t>
      </w:r>
      <w:r w:rsidRPr="0077021A">
        <w:rPr>
          <w:i/>
          <w:color w:val="000000"/>
          <w:sz w:val="24"/>
          <w:szCs w:val="24"/>
        </w:rPr>
        <w:t>»</w:t>
      </w:r>
      <w:r w:rsidRPr="0077021A">
        <w:rPr>
          <w:i/>
          <w:color w:val="000000"/>
          <w:sz w:val="24"/>
          <w:szCs w:val="24"/>
          <w:lang w:val="be-BY"/>
        </w:rPr>
        <w:t xml:space="preserve">, диктатура, унификация, СА, Нюрнбергские законы, движение Сопротивления, политика умиротворения, аншлюс Австрии, Мюнхенское соглашение, пакт Молотова-Риббентропа. </w:t>
      </w:r>
    </w:p>
    <w:p w:rsidR="006E142B" w:rsidRPr="0077021A" w:rsidRDefault="006E142B" w:rsidP="006E142B">
      <w:pPr>
        <w:widowControl w:val="0"/>
        <w:shd w:val="clear" w:color="auto" w:fill="FFFFFF"/>
        <w:autoSpaceDE w:val="0"/>
        <w:autoSpaceDN w:val="0"/>
        <w:adjustRightInd w:val="0"/>
        <w:ind w:right="283"/>
        <w:jc w:val="both"/>
        <w:rPr>
          <w:color w:val="000000"/>
          <w:sz w:val="28"/>
          <w:szCs w:val="28"/>
        </w:rPr>
      </w:pPr>
    </w:p>
    <w:p w:rsidR="006E142B" w:rsidRPr="0077021A" w:rsidRDefault="006E142B" w:rsidP="006E142B">
      <w:pPr>
        <w:widowControl w:val="0"/>
        <w:shd w:val="clear" w:color="auto" w:fill="FFFFFF"/>
        <w:autoSpaceDE w:val="0"/>
        <w:autoSpaceDN w:val="0"/>
        <w:adjustRightInd w:val="0"/>
        <w:ind w:right="283" w:firstLine="435"/>
        <w:rPr>
          <w:b/>
          <w:bCs/>
          <w:color w:val="000000"/>
          <w:sz w:val="25"/>
          <w:szCs w:val="25"/>
        </w:rPr>
      </w:pPr>
      <w:r w:rsidRPr="0077021A">
        <w:rPr>
          <w:b/>
          <w:bCs/>
          <w:color w:val="000000"/>
          <w:sz w:val="25"/>
          <w:szCs w:val="25"/>
        </w:rPr>
        <w:t xml:space="preserve">План </w:t>
      </w:r>
    </w:p>
    <w:p w:rsidR="006E142B" w:rsidRPr="0077021A" w:rsidRDefault="006E142B" w:rsidP="006E142B">
      <w:pPr>
        <w:numPr>
          <w:ilvl w:val="0"/>
          <w:numId w:val="11"/>
        </w:numPr>
        <w:tabs>
          <w:tab w:val="num" w:pos="435"/>
        </w:tabs>
        <w:ind w:left="435" w:right="283"/>
        <w:jc w:val="both"/>
        <w:rPr>
          <w:sz w:val="25"/>
          <w:szCs w:val="25"/>
        </w:rPr>
      </w:pPr>
      <w:r w:rsidRPr="0077021A">
        <w:rPr>
          <w:sz w:val="25"/>
          <w:szCs w:val="25"/>
        </w:rPr>
        <w:t>«Национальная революция» 1933–1934 гг. Установление режима тоталитарной диктатуры.</w:t>
      </w:r>
    </w:p>
    <w:p w:rsidR="006E142B" w:rsidRPr="0077021A" w:rsidRDefault="006E142B" w:rsidP="006E142B">
      <w:pPr>
        <w:numPr>
          <w:ilvl w:val="0"/>
          <w:numId w:val="11"/>
        </w:numPr>
        <w:tabs>
          <w:tab w:val="num" w:pos="435"/>
        </w:tabs>
        <w:ind w:left="435" w:right="283"/>
        <w:jc w:val="both"/>
        <w:rPr>
          <w:sz w:val="25"/>
          <w:szCs w:val="25"/>
        </w:rPr>
      </w:pPr>
      <w:r w:rsidRPr="0077021A">
        <w:rPr>
          <w:sz w:val="25"/>
          <w:szCs w:val="25"/>
        </w:rPr>
        <w:t>Социально-экономические отношения в Третьем рейхе.</w:t>
      </w:r>
    </w:p>
    <w:p w:rsidR="006E142B" w:rsidRPr="0077021A" w:rsidRDefault="006E142B" w:rsidP="006E142B">
      <w:pPr>
        <w:numPr>
          <w:ilvl w:val="0"/>
          <w:numId w:val="11"/>
        </w:numPr>
        <w:tabs>
          <w:tab w:val="num" w:pos="435"/>
        </w:tabs>
        <w:ind w:left="435" w:right="283"/>
        <w:jc w:val="both"/>
        <w:rPr>
          <w:sz w:val="25"/>
          <w:szCs w:val="25"/>
        </w:rPr>
      </w:pPr>
      <w:r w:rsidRPr="0077021A">
        <w:rPr>
          <w:sz w:val="25"/>
          <w:szCs w:val="25"/>
        </w:rPr>
        <w:t>Массовый террор и борьба с оппозицией. Положение церкви.</w:t>
      </w:r>
    </w:p>
    <w:p w:rsidR="006E142B" w:rsidRPr="0077021A" w:rsidRDefault="006E142B" w:rsidP="006E142B">
      <w:pPr>
        <w:numPr>
          <w:ilvl w:val="0"/>
          <w:numId w:val="11"/>
        </w:numPr>
        <w:tabs>
          <w:tab w:val="num" w:pos="435"/>
        </w:tabs>
        <w:ind w:left="435" w:right="283"/>
        <w:jc w:val="both"/>
        <w:rPr>
          <w:sz w:val="25"/>
          <w:szCs w:val="25"/>
        </w:rPr>
      </w:pPr>
      <w:r w:rsidRPr="0077021A">
        <w:rPr>
          <w:sz w:val="25"/>
          <w:szCs w:val="25"/>
        </w:rPr>
        <w:t>Антифашистская борьба.</w:t>
      </w:r>
    </w:p>
    <w:p w:rsidR="006E142B" w:rsidRPr="0077021A" w:rsidRDefault="006E142B" w:rsidP="006E142B">
      <w:pPr>
        <w:numPr>
          <w:ilvl w:val="0"/>
          <w:numId w:val="11"/>
        </w:numPr>
        <w:tabs>
          <w:tab w:val="num" w:pos="435"/>
        </w:tabs>
        <w:ind w:left="435" w:right="283"/>
        <w:jc w:val="both"/>
        <w:rPr>
          <w:sz w:val="25"/>
          <w:szCs w:val="25"/>
        </w:rPr>
      </w:pPr>
      <w:r w:rsidRPr="0077021A">
        <w:rPr>
          <w:sz w:val="25"/>
          <w:szCs w:val="25"/>
        </w:rPr>
        <w:t>Политика в области науки и искусства. Архитектура.</w:t>
      </w:r>
    </w:p>
    <w:p w:rsidR="006E142B" w:rsidRPr="0077021A" w:rsidRDefault="006E142B" w:rsidP="006E142B">
      <w:pPr>
        <w:numPr>
          <w:ilvl w:val="0"/>
          <w:numId w:val="11"/>
        </w:numPr>
        <w:tabs>
          <w:tab w:val="num" w:pos="435"/>
        </w:tabs>
        <w:ind w:left="435" w:right="283"/>
        <w:jc w:val="both"/>
        <w:rPr>
          <w:sz w:val="25"/>
          <w:szCs w:val="25"/>
        </w:rPr>
      </w:pPr>
      <w:r w:rsidRPr="0077021A">
        <w:rPr>
          <w:sz w:val="25"/>
          <w:szCs w:val="25"/>
        </w:rPr>
        <w:t>Внешняя политика Третьего рейха.</w:t>
      </w:r>
    </w:p>
    <w:p w:rsidR="006E142B" w:rsidRPr="0077021A" w:rsidRDefault="006E142B" w:rsidP="006E142B">
      <w:pPr>
        <w:ind w:left="75" w:right="283"/>
        <w:jc w:val="both"/>
        <w:rPr>
          <w:sz w:val="24"/>
          <w:szCs w:val="24"/>
        </w:rPr>
      </w:pPr>
    </w:p>
    <w:p w:rsidR="006E142B" w:rsidRPr="0077021A" w:rsidRDefault="006E142B" w:rsidP="006E142B">
      <w:pPr>
        <w:ind w:right="283" w:firstLine="708"/>
        <w:jc w:val="both"/>
        <w:rPr>
          <w:sz w:val="28"/>
          <w:szCs w:val="28"/>
        </w:rPr>
      </w:pPr>
      <w:r w:rsidRPr="0077021A">
        <w:rPr>
          <w:sz w:val="28"/>
          <w:szCs w:val="28"/>
        </w:rPr>
        <w:t xml:space="preserve">30 января 1933 г. Гитлер встал во главе правительства национальной концентрации. Изначально в него входили (помимо фюрера) лишь два национал-социалиста – В. </w:t>
      </w:r>
      <w:proofErr w:type="spellStart"/>
      <w:r w:rsidRPr="0077021A">
        <w:rPr>
          <w:sz w:val="28"/>
          <w:szCs w:val="28"/>
        </w:rPr>
        <w:t>Фрик</w:t>
      </w:r>
      <w:proofErr w:type="spellEnd"/>
      <w:r w:rsidRPr="0077021A">
        <w:rPr>
          <w:sz w:val="28"/>
          <w:szCs w:val="28"/>
        </w:rPr>
        <w:t xml:space="preserve"> в качестве министра внутренних дел и Г. Геринг (министр без портфеля; с 28 апреля – министр воздушного сообщения). Одновременно Геринг выполнял функции имперского комиссара внутренних дел в Пруссии и, наконец, 10 апреля стал министром-президентом земли. 13 марта Й. Геббельс возглавил Министерство народной пропаганды.   </w:t>
      </w:r>
    </w:p>
    <w:p w:rsidR="006E142B" w:rsidRPr="0077021A" w:rsidRDefault="006E142B" w:rsidP="006E142B">
      <w:pPr>
        <w:ind w:right="283" w:firstLine="708"/>
        <w:jc w:val="both"/>
        <w:rPr>
          <w:sz w:val="28"/>
          <w:szCs w:val="28"/>
        </w:rPr>
      </w:pPr>
      <w:r w:rsidRPr="0077021A">
        <w:rPr>
          <w:sz w:val="28"/>
          <w:szCs w:val="28"/>
        </w:rPr>
        <w:t xml:space="preserve">1 февраля был распущен рейхстаг. Вплоть до выборов 5 марта 1933 г. страна столкнулась со скрытым государственным террором в отношении  политических оппонентов НСДАП, прежде всего коммунистов. Начался процесс подчинения немецкой бюрократии и чисток в ее среде.  </w:t>
      </w:r>
    </w:p>
    <w:p w:rsidR="006E142B" w:rsidRPr="0077021A" w:rsidRDefault="006E142B" w:rsidP="006E142B">
      <w:pPr>
        <w:ind w:right="283" w:firstLine="708"/>
        <w:jc w:val="both"/>
        <w:rPr>
          <w:sz w:val="28"/>
          <w:szCs w:val="28"/>
        </w:rPr>
      </w:pPr>
      <w:r w:rsidRPr="0077021A">
        <w:rPr>
          <w:sz w:val="28"/>
          <w:szCs w:val="28"/>
        </w:rPr>
        <w:t xml:space="preserve">Поджог Рейхстага 27 февраля 1933 послужил поводом для наделения Гитлера дополнительными полномочиями. Спустя день президент издал декрет «О защите народа и государства», которым фактически отменялись политические права и свободы, закрепленные в Веймарской конституции, легализовалось непрерывное чрезвычайное положение и преследование политических оппонентов. В такой атмосфере беззакония и открытого террора, направленного против КПГ и СДПГ, прошли последние относительно свободные парламентские выборы в Германии. Но даже они принесли НСДАП победу. Партия набрала лишь 43,9 % голосов. Согласно </w:t>
      </w:r>
      <w:r w:rsidRPr="0077021A">
        <w:rPr>
          <w:sz w:val="28"/>
          <w:szCs w:val="28"/>
        </w:rPr>
        <w:lastRenderedPageBreak/>
        <w:t xml:space="preserve">итогам голосования от 5 марта 1933 г., НСДАП и НННП получили сообща 51,9 % мест в парламенте </w:t>
      </w:r>
    </w:p>
    <w:p w:rsidR="006E142B" w:rsidRPr="0077021A" w:rsidRDefault="006E142B" w:rsidP="006E142B">
      <w:pPr>
        <w:ind w:right="283" w:firstLine="708"/>
        <w:jc w:val="both"/>
        <w:rPr>
          <w:sz w:val="28"/>
          <w:szCs w:val="28"/>
        </w:rPr>
      </w:pPr>
      <w:r w:rsidRPr="0077021A">
        <w:rPr>
          <w:sz w:val="28"/>
          <w:szCs w:val="28"/>
        </w:rPr>
        <w:t xml:space="preserve">Глубинные причины кризиса республиканского строя нацисты видели в общем кризисе либерализма. В отличие от его приверженцев, частную жизнь и иные социологические структуры национал-социализм сводил к «народному сообществу», антиподом которого выступали буржуазное общество и его федеративное устройство. От парламентской демократии Германия отказалась еще в период правления канцлера Г. </w:t>
      </w:r>
      <w:proofErr w:type="spellStart"/>
      <w:r w:rsidRPr="0077021A">
        <w:rPr>
          <w:sz w:val="28"/>
          <w:szCs w:val="28"/>
        </w:rPr>
        <w:t>Брюнинга</w:t>
      </w:r>
      <w:proofErr w:type="spellEnd"/>
      <w:r w:rsidRPr="0077021A">
        <w:rPr>
          <w:sz w:val="28"/>
          <w:szCs w:val="28"/>
        </w:rPr>
        <w:t>, в то время как с июня 1932 г. по январь 1933 г. происходило ее окончательное разложение. Оно сопровождалось укреплением органов центральной власти и насильственной инкорпорацией Пруссии в рейх, т. е. лишением земли государственной автономии. А поскольку в Германии могло быть только одно «сообщество» и, соответственно, одно государство, наличие обладающих конкретной правовой субстанцией земель вступало в жесткое противоречие с идеологическими установками НСДАП, нарушало принцип фюрерства.</w:t>
      </w:r>
    </w:p>
    <w:p w:rsidR="006E142B" w:rsidRPr="0077021A" w:rsidRDefault="006E142B" w:rsidP="006E142B">
      <w:pPr>
        <w:ind w:right="283" w:firstLine="708"/>
        <w:jc w:val="both"/>
        <w:rPr>
          <w:sz w:val="28"/>
          <w:szCs w:val="28"/>
        </w:rPr>
      </w:pPr>
      <w:r w:rsidRPr="0077021A">
        <w:rPr>
          <w:sz w:val="28"/>
          <w:szCs w:val="28"/>
        </w:rPr>
        <w:t xml:space="preserve">Став канцлером, Гитлер продолжил курс </w:t>
      </w:r>
      <w:proofErr w:type="spellStart"/>
      <w:r w:rsidRPr="0077021A">
        <w:rPr>
          <w:sz w:val="28"/>
          <w:szCs w:val="28"/>
        </w:rPr>
        <w:t>Папена</w:t>
      </w:r>
      <w:proofErr w:type="spellEnd"/>
      <w:r w:rsidRPr="0077021A">
        <w:rPr>
          <w:sz w:val="28"/>
          <w:szCs w:val="28"/>
        </w:rPr>
        <w:t xml:space="preserve"> на «укрепление германского единства», открыто спекулируя на теме государственной модернизации. Символическое апеллирование к провинциальной идентичности» было заимствовано из арсенала популистской мобилизационной стратегии 20-х гг. Она служила фасадом, неуклюже скрывавшим «</w:t>
      </w:r>
      <w:proofErr w:type="spellStart"/>
      <w:r w:rsidRPr="0077021A">
        <w:rPr>
          <w:sz w:val="28"/>
          <w:szCs w:val="28"/>
        </w:rPr>
        <w:t>централизаторские</w:t>
      </w:r>
      <w:proofErr w:type="spellEnd"/>
      <w:r w:rsidRPr="0077021A">
        <w:rPr>
          <w:sz w:val="28"/>
          <w:szCs w:val="28"/>
        </w:rPr>
        <w:t xml:space="preserve"> устремления» диктаторского режима, для которого автохтонные проявления «культурного регионализма» были равноценны «культурному партикуляризму» и даже сепаратизму. </w:t>
      </w:r>
    </w:p>
    <w:p w:rsidR="006E142B" w:rsidRPr="0077021A" w:rsidRDefault="006E142B" w:rsidP="006E142B">
      <w:pPr>
        <w:ind w:right="283" w:firstLine="708"/>
        <w:jc w:val="both"/>
        <w:rPr>
          <w:sz w:val="28"/>
          <w:szCs w:val="28"/>
        </w:rPr>
      </w:pPr>
      <w:r w:rsidRPr="0077021A">
        <w:rPr>
          <w:sz w:val="28"/>
          <w:szCs w:val="28"/>
        </w:rPr>
        <w:t xml:space="preserve">Наряду с лояльностью рейхсвера сотрудничество с административными элитами земель стало ключевым условием консолидации нацистского режима. Не располагая необходимым количеством опытных управленцев, НСДАП стремилась привлечь к работе местные кадры. Реализации этой цели служили: отказ от объединения административных границ Германии с границами партийных </w:t>
      </w:r>
      <w:proofErr w:type="spellStart"/>
      <w:r w:rsidRPr="0077021A">
        <w:rPr>
          <w:sz w:val="28"/>
          <w:szCs w:val="28"/>
        </w:rPr>
        <w:t>гау</w:t>
      </w:r>
      <w:proofErr w:type="spellEnd"/>
      <w:r w:rsidRPr="0077021A">
        <w:rPr>
          <w:sz w:val="28"/>
          <w:szCs w:val="28"/>
        </w:rPr>
        <w:t xml:space="preserve">, создание института наместничества и перестройка прусской системы провинциального управления. Соединив устаревшие формы господства с революционной идеологией и современной техникой владения властью, партия Гитлера взяла курс на уничтожение рациональной структуры государственного управления, но так и не смогла в полной мере нивелировать региональные особенности. </w:t>
      </w:r>
    </w:p>
    <w:p w:rsidR="006E142B" w:rsidRPr="0077021A" w:rsidRDefault="006E142B" w:rsidP="006E142B">
      <w:pPr>
        <w:ind w:right="283" w:firstLine="708"/>
        <w:jc w:val="both"/>
        <w:rPr>
          <w:sz w:val="28"/>
          <w:szCs w:val="28"/>
        </w:rPr>
      </w:pPr>
      <w:r w:rsidRPr="0077021A">
        <w:rPr>
          <w:sz w:val="28"/>
          <w:szCs w:val="28"/>
        </w:rPr>
        <w:t xml:space="preserve">24 марта 1933 г. был издан «Закон об устранении нужды народа и государства». В сущности, он играл роль «временной конституции национальной революции», опираясь на которую правительство осуществляло последующие мероприятия в сфере государственного строительства. Первым из них стал «Закон об интеграции рейха и земель» от 31 марта. С его помощью расстановка сил в ландтагах (земельных парламентах) была приведена в соответствие с политической линией НСДАП» и результатами выборов в рейхстаг от 5 марта 1933 г. </w:t>
      </w:r>
    </w:p>
    <w:p w:rsidR="006E142B" w:rsidRPr="0077021A" w:rsidRDefault="006E142B" w:rsidP="006E142B">
      <w:pPr>
        <w:ind w:right="283" w:firstLine="708"/>
        <w:jc w:val="both"/>
        <w:rPr>
          <w:sz w:val="28"/>
          <w:szCs w:val="28"/>
        </w:rPr>
      </w:pPr>
      <w:r w:rsidRPr="0077021A">
        <w:rPr>
          <w:sz w:val="28"/>
          <w:szCs w:val="28"/>
        </w:rPr>
        <w:lastRenderedPageBreak/>
        <w:t xml:space="preserve">7 апреля 1933 г. вышел «Закон об имперских наместниках» с дополнениями от 25 апреля. С его помощью было усилено положение </w:t>
      </w:r>
      <w:proofErr w:type="spellStart"/>
      <w:r w:rsidRPr="0077021A">
        <w:rPr>
          <w:sz w:val="28"/>
          <w:szCs w:val="28"/>
        </w:rPr>
        <w:t>рейхскомиссаров</w:t>
      </w:r>
      <w:proofErr w:type="spellEnd"/>
      <w:r w:rsidRPr="0077021A">
        <w:rPr>
          <w:sz w:val="28"/>
          <w:szCs w:val="28"/>
        </w:rPr>
        <w:t xml:space="preserve">, переходивших в разряд наместников (штатгальтеров). Призванные обеспечивать строгое исполнение директив канцлера и, следовательно, единое руководство страной, эти «вице-короли рейха», как называл их сам Гитлер, обладали правом назначения и увольнения глав правительств земель, местных служащих и судей, роспуска ландтагов, назначения новых парламентских выборов, участия в разработке законов, применения амнистии и т. д. </w:t>
      </w:r>
    </w:p>
    <w:p w:rsidR="006E142B" w:rsidRPr="0077021A" w:rsidRDefault="006E142B" w:rsidP="006E142B">
      <w:pPr>
        <w:ind w:right="283" w:firstLine="708"/>
        <w:jc w:val="both"/>
        <w:rPr>
          <w:sz w:val="28"/>
          <w:szCs w:val="28"/>
        </w:rPr>
      </w:pPr>
      <w:r w:rsidRPr="0077021A">
        <w:rPr>
          <w:sz w:val="28"/>
          <w:szCs w:val="28"/>
        </w:rPr>
        <w:t>Завершающим актом в рамках мероприятий государственной централизации стал «</w:t>
      </w:r>
      <w:proofErr w:type="spellStart"/>
      <w:r w:rsidRPr="0077021A">
        <w:rPr>
          <w:sz w:val="28"/>
          <w:szCs w:val="28"/>
        </w:rPr>
        <w:t>Ззакон</w:t>
      </w:r>
      <w:proofErr w:type="spellEnd"/>
      <w:r w:rsidRPr="0077021A">
        <w:rPr>
          <w:sz w:val="28"/>
          <w:szCs w:val="28"/>
        </w:rPr>
        <w:t xml:space="preserve"> о новом строительстве государства» от 30 января 1934 г., с помощью которого были распущены земельные парламенты, а правительства на местах перешли в подчинение органов имперской власти. С правовой точки зрения данный акт упразднил политическую самостоятельность земель. Принадлежавшие им ранее права теперь сосредоточились в руках рейха, а управление, включая деятельность наместников, подлежало регламентации МВД. Комментируя принятие закона, В. </w:t>
      </w:r>
      <w:proofErr w:type="spellStart"/>
      <w:r w:rsidRPr="0077021A">
        <w:rPr>
          <w:sz w:val="28"/>
          <w:szCs w:val="28"/>
        </w:rPr>
        <w:t>Фрик</w:t>
      </w:r>
      <w:proofErr w:type="spellEnd"/>
      <w:r w:rsidRPr="0077021A">
        <w:rPr>
          <w:sz w:val="28"/>
          <w:szCs w:val="28"/>
        </w:rPr>
        <w:t xml:space="preserve"> заявил о «создании сильного национального унитарного государства на месте … федеративного». Сам же закон министр охарактеризовал как «начало новой исторической эпохи немецкого народа».</w:t>
      </w:r>
    </w:p>
    <w:p w:rsidR="006E142B" w:rsidRPr="0077021A" w:rsidRDefault="006E142B" w:rsidP="006E142B">
      <w:pPr>
        <w:ind w:left="75" w:right="283" w:firstLine="633"/>
        <w:jc w:val="both"/>
        <w:rPr>
          <w:sz w:val="28"/>
          <w:szCs w:val="28"/>
        </w:rPr>
      </w:pPr>
      <w:r w:rsidRPr="0077021A">
        <w:rPr>
          <w:sz w:val="28"/>
          <w:szCs w:val="28"/>
        </w:rPr>
        <w:t>После 30 января 1934 г. имперское руководство получило возможность действовать вне рамок «Закона о чрезвычайных полномочиях», устанавливая, по сути, новое конституционное право. Впервые оно воспользовалось им 14 февраля, упразднив рейхсрат (верхнюю палату парламента) и тем самым формально завершив процесс трансформации Германии из федеративного государства в унитарное государство авторитарного типа.</w:t>
      </w:r>
    </w:p>
    <w:p w:rsidR="006E142B" w:rsidRPr="0077021A" w:rsidRDefault="006E142B" w:rsidP="006E142B">
      <w:pPr>
        <w:ind w:right="283" w:firstLine="708"/>
        <w:jc w:val="both"/>
        <w:rPr>
          <w:sz w:val="28"/>
          <w:szCs w:val="28"/>
        </w:rPr>
      </w:pPr>
      <w:r w:rsidRPr="0077021A">
        <w:rPr>
          <w:sz w:val="28"/>
          <w:szCs w:val="28"/>
        </w:rPr>
        <w:t>Социальная политика Третьего рейха находилась в руках Немецкого трудового фронта и его организации «Сила через радость». Она ведала дополнительными прибылями предприятий, распределяла места отдыха, организовывала досуг. В стране появились новые праздники: день рождения Гитлера, день основания партии, день осени и урожая, день труда 1 мая и т. д. Все они носили массовый, общенациональный характер, отмечались шествиями и военными парадами.</w:t>
      </w:r>
    </w:p>
    <w:p w:rsidR="006E142B" w:rsidRPr="000F7941" w:rsidRDefault="006E142B" w:rsidP="006E142B">
      <w:pPr>
        <w:ind w:right="283" w:firstLine="708"/>
        <w:jc w:val="both"/>
        <w:rPr>
          <w:sz w:val="28"/>
          <w:szCs w:val="28"/>
        </w:rPr>
      </w:pPr>
      <w:r w:rsidRPr="0077021A">
        <w:rPr>
          <w:sz w:val="28"/>
          <w:szCs w:val="28"/>
        </w:rPr>
        <w:t xml:space="preserve">Особое значение приобрели дни съездов. Так, в 1935 г. состоялся «съезд свободы» в Нюрнберге, на котором присутствовало около 100 000 партийных функционеров. Ежегодно, с июня по сентябрь, совершались ежедневные народные марши, посвященные Гитлеру. Нацисты приучали </w:t>
      </w:r>
      <w:r w:rsidRPr="000F7941">
        <w:rPr>
          <w:sz w:val="28"/>
          <w:szCs w:val="28"/>
        </w:rPr>
        <w:t xml:space="preserve">народ к массовому пению и парадам. </w:t>
      </w:r>
    </w:p>
    <w:p w:rsidR="006E142B" w:rsidRPr="000F7941" w:rsidRDefault="006E142B" w:rsidP="006E142B">
      <w:pPr>
        <w:ind w:right="283" w:firstLine="708"/>
        <w:jc w:val="both"/>
        <w:rPr>
          <w:sz w:val="28"/>
          <w:szCs w:val="28"/>
        </w:rPr>
      </w:pPr>
      <w:r w:rsidRPr="000F7941">
        <w:rPr>
          <w:sz w:val="28"/>
          <w:szCs w:val="28"/>
        </w:rPr>
        <w:t xml:space="preserve">С 1933 по 1945 г. в стране действовала Имперская служба труда. </w:t>
      </w:r>
      <w:r w:rsidRPr="000F7941">
        <w:rPr>
          <w:sz w:val="28"/>
          <w:szCs w:val="28"/>
          <w:shd w:val="clear" w:color="auto" w:fill="FFFFFF"/>
        </w:rPr>
        <w:t xml:space="preserve">С июня </w:t>
      </w:r>
      <w:hyperlink r:id="rId20" w:tooltip="1935" w:history="1">
        <w:r w:rsidRPr="000F7941">
          <w:rPr>
            <w:rStyle w:val="a8"/>
            <w:color w:val="auto"/>
            <w:sz w:val="28"/>
            <w:szCs w:val="28"/>
            <w:u w:val="none"/>
            <w:shd w:val="clear" w:color="auto" w:fill="FFFFFF"/>
          </w:rPr>
          <w:t>1935</w:t>
        </w:r>
      </w:hyperlink>
      <w:r w:rsidRPr="000F7941">
        <w:rPr>
          <w:sz w:val="28"/>
          <w:szCs w:val="28"/>
          <w:shd w:val="clear" w:color="auto" w:fill="FFFFFF"/>
        </w:rPr>
        <w:t xml:space="preserve"> г. каждый немецкий юноша должен был проходить шестимесячную </w:t>
      </w:r>
      <w:hyperlink r:id="rId21" w:tooltip="Трудовая повинность" w:history="1">
        <w:r w:rsidRPr="000F7941">
          <w:rPr>
            <w:rStyle w:val="a8"/>
            <w:color w:val="auto"/>
            <w:sz w:val="28"/>
            <w:szCs w:val="28"/>
            <w:u w:val="none"/>
            <w:shd w:val="clear" w:color="auto" w:fill="FFFFFF"/>
          </w:rPr>
          <w:t>трудовую повинность</w:t>
        </w:r>
      </w:hyperlink>
      <w:r w:rsidRPr="000F7941">
        <w:rPr>
          <w:sz w:val="28"/>
          <w:szCs w:val="28"/>
          <w:shd w:val="clear" w:color="auto" w:fill="FFFFFF"/>
        </w:rPr>
        <w:t>, предшествовавшую </w:t>
      </w:r>
      <w:hyperlink r:id="rId22" w:tooltip="Военная служба" w:history="1">
        <w:r w:rsidRPr="000F7941">
          <w:rPr>
            <w:rStyle w:val="a8"/>
            <w:color w:val="auto"/>
            <w:sz w:val="28"/>
            <w:szCs w:val="28"/>
            <w:u w:val="none"/>
            <w:shd w:val="clear" w:color="auto" w:fill="FFFFFF"/>
          </w:rPr>
          <w:t>военной службе</w:t>
        </w:r>
      </w:hyperlink>
      <w:r w:rsidRPr="000F7941">
        <w:rPr>
          <w:sz w:val="28"/>
          <w:szCs w:val="28"/>
          <w:shd w:val="clear" w:color="auto" w:fill="FFFFFF"/>
        </w:rPr>
        <w:t xml:space="preserve">. С начала </w:t>
      </w:r>
      <w:hyperlink r:id="rId23" w:tooltip="Вторая мировая война" w:history="1">
        <w:r w:rsidRPr="000F7941">
          <w:rPr>
            <w:rStyle w:val="a8"/>
            <w:color w:val="auto"/>
            <w:sz w:val="28"/>
            <w:szCs w:val="28"/>
            <w:u w:val="none"/>
            <w:shd w:val="clear" w:color="auto" w:fill="FFFFFF"/>
          </w:rPr>
          <w:t>Второй мировой войны</w:t>
        </w:r>
      </w:hyperlink>
      <w:r w:rsidRPr="000F7941">
        <w:rPr>
          <w:sz w:val="28"/>
          <w:szCs w:val="28"/>
          <w:shd w:val="clear" w:color="auto" w:fill="FFFFFF"/>
        </w:rPr>
        <w:t xml:space="preserve"> деятельность распространялась также на девушек. </w:t>
      </w:r>
      <w:r w:rsidRPr="000F7941">
        <w:rPr>
          <w:sz w:val="28"/>
          <w:szCs w:val="28"/>
        </w:rPr>
        <w:t xml:space="preserve">26 июня 1935 г. была введена обязательная трудовая </w:t>
      </w:r>
      <w:r w:rsidRPr="000F7941">
        <w:rPr>
          <w:sz w:val="28"/>
          <w:szCs w:val="28"/>
        </w:rPr>
        <w:lastRenderedPageBreak/>
        <w:t xml:space="preserve">повинность для молодежи, независимо от социального происхождения. Это служило усилению роли государства в обществе с целью реализации военной, экспансионистской и расовой политики. </w:t>
      </w:r>
    </w:p>
    <w:p w:rsidR="006E142B" w:rsidRPr="000F7941" w:rsidRDefault="006E142B" w:rsidP="006E142B">
      <w:pPr>
        <w:ind w:right="283" w:firstLine="708"/>
        <w:jc w:val="both"/>
        <w:rPr>
          <w:sz w:val="28"/>
          <w:szCs w:val="28"/>
        </w:rPr>
      </w:pPr>
      <w:r w:rsidRPr="000F7941">
        <w:rPr>
          <w:sz w:val="28"/>
          <w:szCs w:val="28"/>
        </w:rPr>
        <w:t>Промышленность с приходом НСДАП демонстрировала позитивные тенденции в своем развитии. Сокращалась безработица. Правительство воплотило в жизнь ряд программ по занятости населения, доставшихся в наследство от предыдущих кабинетов, требовало покончить с «рационализаторским сумасшествием» и отказаться о применения механизированных вспомогательных сре</w:t>
      </w:r>
      <w:proofErr w:type="gramStart"/>
      <w:r w:rsidRPr="000F7941">
        <w:rPr>
          <w:sz w:val="28"/>
          <w:szCs w:val="28"/>
        </w:rPr>
        <w:t>дств пр</w:t>
      </w:r>
      <w:proofErr w:type="gramEnd"/>
      <w:r w:rsidRPr="000F7941">
        <w:rPr>
          <w:sz w:val="28"/>
          <w:szCs w:val="28"/>
        </w:rPr>
        <w:t xml:space="preserve">оизводства.  </w:t>
      </w:r>
    </w:p>
    <w:p w:rsidR="006E142B" w:rsidRPr="000F7941" w:rsidRDefault="006E142B" w:rsidP="006E142B">
      <w:pPr>
        <w:ind w:right="283" w:firstLine="708"/>
        <w:jc w:val="both"/>
        <w:rPr>
          <w:sz w:val="28"/>
          <w:szCs w:val="28"/>
        </w:rPr>
      </w:pPr>
      <w:r w:rsidRPr="000F7941">
        <w:rPr>
          <w:sz w:val="28"/>
          <w:szCs w:val="28"/>
        </w:rPr>
        <w:t xml:space="preserve">«Реконструкция» социальных отношений не оставила в стороне и немецкую семью. Придя к власти, национальные партии объявили битву за труд, основной целью которой стала ликвидация безработицы. Проблема была решена к 1937 г. Этому способствовало принятие ряда законов, изданных в июне – сентябре 1933 г. и связанных с жилищным и дорожным строительством, завершение МЭК, милитаризация экономики и значительные капиталовложения в нее государства, организация общественных работ, строительство автобанов, мелиорация, создание искусственных водохранилищ и т. д. С января по июль 1933 г. безработица сократилась до 5 </w:t>
      </w:r>
      <w:proofErr w:type="gramStart"/>
      <w:r w:rsidRPr="000F7941">
        <w:rPr>
          <w:sz w:val="28"/>
          <w:szCs w:val="28"/>
        </w:rPr>
        <w:t>млн</w:t>
      </w:r>
      <w:proofErr w:type="gramEnd"/>
      <w:r w:rsidRPr="000F7941">
        <w:rPr>
          <w:sz w:val="28"/>
          <w:szCs w:val="28"/>
        </w:rPr>
        <w:t xml:space="preserve"> чел., а к осени 1936 г. – до 1 млн. Достигалось это с помощью политики поощрения и террора.</w:t>
      </w:r>
    </w:p>
    <w:p w:rsidR="006E142B" w:rsidRPr="000F7941" w:rsidRDefault="006E142B" w:rsidP="006E142B">
      <w:pPr>
        <w:ind w:right="283" w:firstLine="708"/>
        <w:jc w:val="both"/>
        <w:rPr>
          <w:sz w:val="28"/>
          <w:szCs w:val="28"/>
          <w:shd w:val="clear" w:color="auto" w:fill="FFFFFF"/>
        </w:rPr>
      </w:pPr>
      <w:r w:rsidRPr="000F7941">
        <w:rPr>
          <w:sz w:val="28"/>
          <w:szCs w:val="28"/>
        </w:rPr>
        <w:t xml:space="preserve">От аграриев партия потребовала обеспечения страны продовольствием. В этой связи НСДАП отказалась от раздела крупных поместий. С осени 1933 г. началась рационализация фермерского хозяйства. 29 сентября 1933 г. был принят Закон о наследственных дворах, в соответствии с которым хозяйства с наделом более 7,5 га и менее 125 га, при условии подтверждения чистоты крови собственника вплоть до 1800 г., были отнесены к наследственным дворам. Они не отчуждались и не дробились. </w:t>
      </w:r>
      <w:r w:rsidRPr="000F7941">
        <w:rPr>
          <w:sz w:val="28"/>
          <w:szCs w:val="28"/>
          <w:shd w:val="clear" w:color="auto" w:fill="FFFFFF"/>
        </w:rPr>
        <w:t>Отныне правом носить почетный титул «крестьянин» («</w:t>
      </w:r>
      <w:proofErr w:type="spellStart"/>
      <w:r w:rsidRPr="000F7941">
        <w:rPr>
          <w:sz w:val="28"/>
          <w:szCs w:val="28"/>
          <w:shd w:val="clear" w:color="auto" w:fill="FFFFFF"/>
        </w:rPr>
        <w:t>бауэр</w:t>
      </w:r>
      <w:proofErr w:type="spellEnd"/>
      <w:r w:rsidRPr="000F7941">
        <w:rPr>
          <w:sz w:val="28"/>
          <w:szCs w:val="28"/>
          <w:shd w:val="clear" w:color="auto" w:fill="FFFFFF"/>
        </w:rPr>
        <w:t>») наделялся лишь владелец «наследственного двора», а все остальные землевладельцы именовались «сельскими хозяевами». Если крестьянин не отвечал требованиям, предъявляемым к нему Законом, или не следовал своим долговым обязательствам, земельный крестьянский фюрер мог лишить его прав владения и пользования «наследственным двором» (через наследственный суд). В таком случае двор передался супруге или будущему наследнику, а при их отсутствии или несоответствии установленным требованиям – другому крестьянину.</w:t>
      </w:r>
    </w:p>
    <w:p w:rsidR="006E142B" w:rsidRPr="000F7941" w:rsidRDefault="006E142B" w:rsidP="006E142B">
      <w:pPr>
        <w:ind w:right="283" w:firstLine="708"/>
        <w:jc w:val="both"/>
        <w:rPr>
          <w:sz w:val="28"/>
          <w:szCs w:val="28"/>
        </w:rPr>
      </w:pPr>
      <w:r w:rsidRPr="000F7941">
        <w:rPr>
          <w:sz w:val="28"/>
          <w:szCs w:val="28"/>
          <w:shd w:val="clear" w:color="auto" w:fill="FFFFFF"/>
        </w:rPr>
        <w:t>В</w:t>
      </w:r>
      <w:r w:rsidRPr="000F7941">
        <w:rPr>
          <w:sz w:val="28"/>
          <w:szCs w:val="28"/>
        </w:rPr>
        <w:t xml:space="preserve"> целом, аграрная политика Третьего рейха базировалась на идеологии крови и земли, когда крестьянство рассматривалось как жизненный источник нордической расы. На каждого немца заводилась родовая книга. Было организовано родовое ведомство, занимавшееся вопросами наследства, расовой чистоты, психического и физического здоровья нации. Земля стала неотчуждаемой. Фермерские хозяйства перешли на выполнение госзаказа. Ограничивалось помещичье землевладение.</w:t>
      </w:r>
    </w:p>
    <w:p w:rsidR="006E142B" w:rsidRPr="000F7941" w:rsidRDefault="006E142B" w:rsidP="006E142B">
      <w:pPr>
        <w:ind w:right="283" w:firstLine="708"/>
        <w:jc w:val="both"/>
        <w:rPr>
          <w:sz w:val="28"/>
          <w:szCs w:val="28"/>
        </w:rPr>
      </w:pPr>
      <w:r w:rsidRPr="000F7941">
        <w:rPr>
          <w:sz w:val="28"/>
          <w:szCs w:val="28"/>
        </w:rPr>
        <w:lastRenderedPageBreak/>
        <w:t xml:space="preserve">Проводилась особая социально-демографическая политика. Ее составной частью стала колонизация восточных земель Германии, когда крестьяне из южных регионов и рабочие переселялись в Восточную Пруссию. </w:t>
      </w:r>
    </w:p>
    <w:p w:rsidR="006E142B" w:rsidRPr="000F7941" w:rsidRDefault="006E142B" w:rsidP="006E142B">
      <w:pPr>
        <w:ind w:right="283" w:firstLine="708"/>
        <w:jc w:val="both"/>
        <w:rPr>
          <w:sz w:val="28"/>
          <w:szCs w:val="28"/>
        </w:rPr>
      </w:pPr>
      <w:r w:rsidRPr="000F7941">
        <w:rPr>
          <w:sz w:val="28"/>
          <w:szCs w:val="28"/>
        </w:rPr>
        <w:t>Гитлер нуждался в сотрудничестве с влиятельным партнером и на этом основании предоставил крупным промышленниками и предпринимателям высокую степень автономии. Несмотря на это, примат политики над экономикой становился все более очевидным. К началу Второй мировой войны в Германии была создана новая модель экономики – милитаризованная и мобильная. Возникло много предприятий и фирм с государственным уставным капиталом, выполнявших госзаказы. Можно утверждать, что с 1936 г. экономика работала на государственный заказ, так что с 1939 г. речь шла уже о военно-хозяйственной модели.</w:t>
      </w:r>
    </w:p>
    <w:p w:rsidR="006E142B" w:rsidRPr="000F7941" w:rsidRDefault="006E142B" w:rsidP="006E142B">
      <w:pPr>
        <w:ind w:right="283" w:firstLine="708"/>
        <w:jc w:val="both"/>
        <w:rPr>
          <w:sz w:val="28"/>
          <w:szCs w:val="28"/>
        </w:rPr>
      </w:pPr>
      <w:proofErr w:type="gramStart"/>
      <w:r w:rsidRPr="000F7941">
        <w:rPr>
          <w:sz w:val="28"/>
          <w:szCs w:val="28"/>
        </w:rPr>
        <w:t>С приходом нацистов к власти появились новые структуры по управлению экономикой – Генеральный совет немецкого хозяйства, в подчинении у которого находилось Имперское промышленное сословие (Имперский союз германской промышленности и Немецкое объединение союзов работодателей), просуществовавшее до 12 января 1935 г. (вошло в сформированную в ноябре 1934 г. Имперскую промышленную группу – объединение немецких промышленников).</w:t>
      </w:r>
      <w:proofErr w:type="gramEnd"/>
      <w:r w:rsidRPr="000F7941">
        <w:rPr>
          <w:sz w:val="28"/>
          <w:szCs w:val="28"/>
        </w:rPr>
        <w:t xml:space="preserve"> Имперское промышленное сословие обладало региональными структурами и включало в себя отдельные группы (впоследствии имперские группы) – банковскую, ремесленную, страхования, торговли и др. </w:t>
      </w:r>
    </w:p>
    <w:p w:rsidR="006E142B" w:rsidRPr="000F7941" w:rsidRDefault="006E142B" w:rsidP="006E142B">
      <w:pPr>
        <w:ind w:right="283" w:firstLine="708"/>
        <w:jc w:val="both"/>
        <w:rPr>
          <w:sz w:val="28"/>
          <w:szCs w:val="28"/>
        </w:rPr>
      </w:pPr>
      <w:r w:rsidRPr="000F7941">
        <w:rPr>
          <w:sz w:val="28"/>
          <w:szCs w:val="28"/>
        </w:rPr>
        <w:t xml:space="preserve">Аналогичная корпоративная модель формировалась и в сельском хозяйстве. 8 декабря </w:t>
      </w:r>
      <w:r w:rsidRPr="000F7941">
        <w:rPr>
          <w:sz w:val="28"/>
          <w:szCs w:val="28"/>
          <w:shd w:val="clear" w:color="auto" w:fill="FFFFFF"/>
        </w:rPr>
        <w:t xml:space="preserve">1933 г. </w:t>
      </w:r>
      <w:r w:rsidRPr="000F7941">
        <w:rPr>
          <w:sz w:val="28"/>
          <w:szCs w:val="28"/>
        </w:rPr>
        <w:t xml:space="preserve">было образовано </w:t>
      </w:r>
      <w:r w:rsidRPr="000F7941">
        <w:rPr>
          <w:bCs/>
          <w:sz w:val="28"/>
          <w:szCs w:val="28"/>
          <w:shd w:val="clear" w:color="auto" w:fill="FFFFFF"/>
        </w:rPr>
        <w:t xml:space="preserve">Имперское продовольственное сословие (более 3 </w:t>
      </w:r>
      <w:proofErr w:type="gramStart"/>
      <w:r w:rsidRPr="000F7941">
        <w:rPr>
          <w:bCs/>
          <w:sz w:val="28"/>
          <w:szCs w:val="28"/>
          <w:shd w:val="clear" w:color="auto" w:fill="FFFFFF"/>
        </w:rPr>
        <w:t>млн</w:t>
      </w:r>
      <w:proofErr w:type="gramEnd"/>
      <w:r w:rsidRPr="000F7941">
        <w:rPr>
          <w:bCs/>
          <w:sz w:val="28"/>
          <w:szCs w:val="28"/>
          <w:shd w:val="clear" w:color="auto" w:fill="FFFFFF"/>
        </w:rPr>
        <w:t xml:space="preserve"> хозяйств) – о</w:t>
      </w:r>
      <w:r w:rsidRPr="000F7941">
        <w:rPr>
          <w:sz w:val="28"/>
          <w:szCs w:val="28"/>
          <w:shd w:val="clear" w:color="auto" w:fill="FFFFFF"/>
        </w:rPr>
        <w:t xml:space="preserve">бщегерманская профессиональная гильдия, призванная </w:t>
      </w:r>
      <w:r w:rsidRPr="000F7941">
        <w:rPr>
          <w:sz w:val="28"/>
          <w:szCs w:val="28"/>
        </w:rPr>
        <w:t xml:space="preserve">обеспечить продовольственную </w:t>
      </w:r>
      <w:hyperlink r:id="rId24" w:tooltip="Автаркия" w:history="1">
        <w:r w:rsidRPr="000F7941">
          <w:rPr>
            <w:rStyle w:val="a8"/>
            <w:color w:val="auto"/>
            <w:sz w:val="28"/>
            <w:szCs w:val="28"/>
            <w:u w:val="none"/>
          </w:rPr>
          <w:t>автаркию</w:t>
        </w:r>
      </w:hyperlink>
      <w:r w:rsidRPr="000F7941">
        <w:rPr>
          <w:sz w:val="28"/>
          <w:szCs w:val="28"/>
        </w:rPr>
        <w:t xml:space="preserve"> Германии, обеспечить регламентацию сельскохозяйственного производства со стороны властей (условия заказа, ценообразования, валютные потоки) и включение сельского хозяйства в систему подготовки германской экономики к войне.</w:t>
      </w:r>
    </w:p>
    <w:p w:rsidR="006E142B" w:rsidRPr="000F7941" w:rsidRDefault="006E142B" w:rsidP="006E142B">
      <w:pPr>
        <w:ind w:right="283" w:firstLine="708"/>
        <w:jc w:val="both"/>
        <w:rPr>
          <w:sz w:val="28"/>
          <w:szCs w:val="28"/>
        </w:rPr>
      </w:pPr>
      <w:r w:rsidRPr="000F7941">
        <w:rPr>
          <w:sz w:val="28"/>
          <w:szCs w:val="28"/>
        </w:rPr>
        <w:t>В 1936 г. Гитлер принял решение об агрессии, и на этом основании в действие был введен 4-летний план; до этого момента экономика развивалась в соответствии с годичными планами президента Рейхсбанка Я. Шахта. Генеральным уполномоченным по реализации плана был назначен Геринг. С 1937 г. немецкая промышленность была поставлена на службу предстоящей войне. Успехи достигались за счет растущего внутреннего долга в ожидании будущих прибылей. Развитие экономики в этот период происходило, отчасти, за счет ограничений в социальной сфере. Власть апеллировала к народу затянуть пояса, ограничить потребление и претензии в интересах милитаризации экономики. Платой за это должны были стать будущие победы. Методично сокращался сектор, работавший на нужды потребления.</w:t>
      </w:r>
    </w:p>
    <w:p w:rsidR="006E142B" w:rsidRPr="000F7941" w:rsidRDefault="006E142B" w:rsidP="006E142B">
      <w:pPr>
        <w:ind w:right="283" w:firstLine="708"/>
        <w:jc w:val="both"/>
        <w:rPr>
          <w:sz w:val="28"/>
          <w:szCs w:val="28"/>
        </w:rPr>
      </w:pPr>
      <w:r w:rsidRPr="000F7941">
        <w:rPr>
          <w:sz w:val="28"/>
          <w:szCs w:val="28"/>
        </w:rPr>
        <w:t xml:space="preserve">На протяжении 1936–1939 гг. кризисные явления охватили все секторы немецкой экономики. Ощущалась острая нехватка рабочих рук. </w:t>
      </w:r>
      <w:r w:rsidRPr="000F7941">
        <w:rPr>
          <w:sz w:val="28"/>
          <w:szCs w:val="28"/>
        </w:rPr>
        <w:lastRenderedPageBreak/>
        <w:t xml:space="preserve">Во многом это обусловливалось активным строительством морского флота и укреплений на западной границе. Уровень жизни трудящихся в эти годы был гораздо выше, чем в годы мирового экономического кризиса. Тем не менее, росла напряженность среди тружеников оборонных предприятий, недовольных жесткими условиями труда. Ощущалось психическое перенапряжение. </w:t>
      </w:r>
    </w:p>
    <w:p w:rsidR="006E142B" w:rsidRPr="000F7941" w:rsidRDefault="006E142B" w:rsidP="006E142B">
      <w:pPr>
        <w:ind w:right="283" w:firstLine="708"/>
        <w:jc w:val="both"/>
        <w:rPr>
          <w:sz w:val="28"/>
          <w:szCs w:val="28"/>
        </w:rPr>
      </w:pPr>
      <w:proofErr w:type="gramStart"/>
      <w:r w:rsidRPr="000F7941">
        <w:rPr>
          <w:sz w:val="28"/>
          <w:szCs w:val="28"/>
        </w:rPr>
        <w:t xml:space="preserve">Гитлер в этот период выступал в качестве интеграционной силы, благодаря которой удавалось преодолевать противоречия между доминирующей в стране тяжелой промышленностью и набиравшей силу с 1936 г. химической промышленностью, трудовые конфликты на промышленных предприятиях, верфях и в строительной сфере. </w:t>
      </w:r>
      <w:proofErr w:type="gramEnd"/>
    </w:p>
    <w:p w:rsidR="006E142B" w:rsidRPr="000F7941" w:rsidRDefault="006E142B" w:rsidP="006E142B">
      <w:pPr>
        <w:ind w:right="283" w:firstLine="708"/>
        <w:jc w:val="both"/>
        <w:rPr>
          <w:sz w:val="28"/>
          <w:szCs w:val="28"/>
        </w:rPr>
      </w:pPr>
      <w:r w:rsidRPr="000F7941">
        <w:rPr>
          <w:sz w:val="28"/>
          <w:szCs w:val="28"/>
        </w:rPr>
        <w:t xml:space="preserve">Приход нацистов к власти положил начало волне террора, направленной против политических оппонентов, «расово неполноценных» и асоциальных элементов. В 1936–1938 гг. появилась сеть концлагерей (Бухенвальд, Заксенхаузен, Равенсбрюк и др.). В Берлине были расширены тюрьмы. Здесь же находилась штаб-квартира Гестапо. К концу 1930-х гг. в концлагеря было помещено более 1 </w:t>
      </w:r>
      <w:proofErr w:type="gramStart"/>
      <w:r w:rsidRPr="000F7941">
        <w:rPr>
          <w:sz w:val="28"/>
          <w:szCs w:val="28"/>
        </w:rPr>
        <w:t>млн</w:t>
      </w:r>
      <w:proofErr w:type="gramEnd"/>
      <w:r w:rsidRPr="000F7941">
        <w:rPr>
          <w:sz w:val="28"/>
          <w:szCs w:val="28"/>
        </w:rPr>
        <w:t xml:space="preserve"> немецких граждан, репрессировано до 400 тысяч представителей политической оппозиции, более 100 тысяч человек эмигрировало.</w:t>
      </w:r>
    </w:p>
    <w:p w:rsidR="006E142B" w:rsidRPr="000F7941" w:rsidRDefault="006E142B" w:rsidP="006E142B">
      <w:pPr>
        <w:ind w:right="283" w:firstLine="708"/>
        <w:jc w:val="both"/>
        <w:rPr>
          <w:sz w:val="28"/>
          <w:szCs w:val="28"/>
        </w:rPr>
      </w:pPr>
      <w:hyperlink r:id="rId25" w:tooltip="30 июня" w:history="1">
        <w:r w:rsidRPr="000F7941">
          <w:rPr>
            <w:rStyle w:val="a8"/>
            <w:color w:val="auto"/>
            <w:sz w:val="28"/>
            <w:szCs w:val="28"/>
            <w:u w:val="none"/>
            <w:shd w:val="clear" w:color="auto" w:fill="FFFFFF"/>
          </w:rPr>
          <w:t>30 июня</w:t>
        </w:r>
      </w:hyperlink>
      <w:r w:rsidRPr="000F7941">
        <w:rPr>
          <w:sz w:val="28"/>
          <w:szCs w:val="28"/>
          <w:shd w:val="clear" w:color="auto" w:fill="FFFFFF"/>
        </w:rPr>
        <w:t xml:space="preserve"> </w:t>
      </w:r>
      <w:hyperlink r:id="rId26" w:tooltip="1934 год" w:history="1">
        <w:r w:rsidRPr="000F7941">
          <w:rPr>
            <w:rStyle w:val="a8"/>
            <w:color w:val="auto"/>
            <w:sz w:val="28"/>
            <w:szCs w:val="28"/>
            <w:u w:val="none"/>
            <w:shd w:val="clear" w:color="auto" w:fill="FFFFFF"/>
          </w:rPr>
          <w:t xml:space="preserve">1934 г. произошла </w:t>
        </w:r>
      </w:hyperlink>
      <w:r w:rsidRPr="000F7941">
        <w:rPr>
          <w:bCs/>
          <w:sz w:val="28"/>
          <w:szCs w:val="28"/>
          <w:shd w:val="clear" w:color="auto" w:fill="FFFFFF"/>
        </w:rPr>
        <w:t xml:space="preserve">«Ночь длинных ножей» (также </w:t>
      </w:r>
      <w:r w:rsidRPr="000F7941">
        <w:rPr>
          <w:sz w:val="28"/>
          <w:szCs w:val="28"/>
          <w:shd w:val="clear" w:color="auto" w:fill="FFFFFF"/>
        </w:rPr>
        <w:t>«п</w:t>
      </w:r>
      <w:r w:rsidRPr="000F7941">
        <w:rPr>
          <w:bCs/>
          <w:sz w:val="28"/>
          <w:szCs w:val="28"/>
          <w:shd w:val="clear" w:color="auto" w:fill="FFFFFF"/>
        </w:rPr>
        <w:t>утч Рема»). Формальным п</w:t>
      </w:r>
      <w:r w:rsidRPr="000F7941">
        <w:rPr>
          <w:sz w:val="28"/>
          <w:szCs w:val="28"/>
          <w:shd w:val="clear" w:color="auto" w:fill="FFFFFF"/>
        </w:rPr>
        <w:t xml:space="preserve">оводом для расправы над руководителями СА и рядом иных крупных политических фигур послужила нелояльность штурмовиков во главе с </w:t>
      </w:r>
      <w:hyperlink r:id="rId27" w:tooltip="Рём, Эрнст" w:history="1">
        <w:r w:rsidRPr="000F7941">
          <w:rPr>
            <w:rStyle w:val="a8"/>
            <w:color w:val="auto"/>
            <w:sz w:val="28"/>
            <w:szCs w:val="28"/>
            <w:u w:val="none"/>
            <w:shd w:val="clear" w:color="auto" w:fill="FFFFFF"/>
          </w:rPr>
          <w:t>Эрнстом Ремом</w:t>
        </w:r>
      </w:hyperlink>
      <w:r w:rsidRPr="000F7941">
        <w:rPr>
          <w:sz w:val="28"/>
          <w:szCs w:val="28"/>
          <w:shd w:val="clear" w:color="auto" w:fill="FFFFFF"/>
        </w:rPr>
        <w:t xml:space="preserve"> и подозрения в подготовке </w:t>
      </w:r>
      <w:hyperlink r:id="rId28" w:tooltip="Путч" w:history="1">
        <w:r w:rsidRPr="000F7941">
          <w:rPr>
            <w:rStyle w:val="a8"/>
            <w:color w:val="auto"/>
            <w:sz w:val="28"/>
            <w:szCs w:val="28"/>
            <w:u w:val="none"/>
            <w:shd w:val="clear" w:color="auto" w:fill="FFFFFF"/>
          </w:rPr>
          <w:t>путча</w:t>
        </w:r>
      </w:hyperlink>
      <w:r w:rsidRPr="000F7941">
        <w:rPr>
          <w:sz w:val="28"/>
          <w:szCs w:val="28"/>
          <w:shd w:val="clear" w:color="auto" w:fill="FFFFFF"/>
        </w:rPr>
        <w:t xml:space="preserve">. </w:t>
      </w:r>
    </w:p>
    <w:p w:rsidR="006E142B" w:rsidRPr="0077021A" w:rsidRDefault="006E142B" w:rsidP="006E142B">
      <w:pPr>
        <w:ind w:right="283" w:firstLine="708"/>
        <w:jc w:val="both"/>
        <w:rPr>
          <w:sz w:val="28"/>
          <w:szCs w:val="28"/>
        </w:rPr>
      </w:pPr>
      <w:r w:rsidRPr="0077021A">
        <w:rPr>
          <w:sz w:val="28"/>
          <w:szCs w:val="28"/>
        </w:rPr>
        <w:t xml:space="preserve">В 1935 г. в силу вступили Нюрнбергские законы о гражданстве и расе. Вводилась градация евреев, запрещались смешанные браки (браки между арийцами и </w:t>
      </w:r>
      <w:proofErr w:type="spellStart"/>
      <w:r w:rsidRPr="0077021A">
        <w:rPr>
          <w:sz w:val="28"/>
          <w:szCs w:val="28"/>
        </w:rPr>
        <w:t>неарийцами</w:t>
      </w:r>
      <w:proofErr w:type="spellEnd"/>
      <w:r w:rsidRPr="0077021A">
        <w:rPr>
          <w:sz w:val="28"/>
          <w:szCs w:val="28"/>
        </w:rPr>
        <w:t>), прежде между немцами и евреями.</w:t>
      </w:r>
    </w:p>
    <w:p w:rsidR="006E142B" w:rsidRPr="0077021A" w:rsidRDefault="006E142B" w:rsidP="006E142B">
      <w:pPr>
        <w:ind w:right="283" w:firstLine="708"/>
        <w:jc w:val="both"/>
        <w:rPr>
          <w:sz w:val="28"/>
          <w:szCs w:val="28"/>
        </w:rPr>
      </w:pPr>
      <w:r w:rsidRPr="0077021A">
        <w:rPr>
          <w:sz w:val="28"/>
          <w:szCs w:val="28"/>
        </w:rPr>
        <w:t xml:space="preserve">1 апреля 1933 г. состоялся первый бойкот немецких евреев. Многие врачи, аптекари, адвокаты и судьи потеряли работу. Увольнения коснулись учителей и преподавателей ВУЗов. Только в 1933 г. 37 тыс. евреев было депортировано из Германии. В 1935 г. антисемитская кампания продолжилась. Власти принуждали предпринимателей продавать свои фирмы по заниженным ценам или же передавать их руководство немцам. Это коснулось в первую очередь торговой и банковской сфер. В 1937 г. тактика изменилась: НСДАП перешла от вытеснения евреев из сферы экономики к конфискации их имущества. </w:t>
      </w:r>
    </w:p>
    <w:p w:rsidR="006E142B" w:rsidRPr="0077021A" w:rsidRDefault="006E142B" w:rsidP="006E142B">
      <w:pPr>
        <w:ind w:right="283" w:firstLine="708"/>
        <w:jc w:val="both"/>
        <w:rPr>
          <w:sz w:val="28"/>
          <w:szCs w:val="28"/>
        </w:rPr>
      </w:pPr>
      <w:r w:rsidRPr="0077021A">
        <w:rPr>
          <w:sz w:val="28"/>
          <w:szCs w:val="28"/>
        </w:rPr>
        <w:t>В ночь с 9 на 10 ноября 1938 г. по всей Германии, а также в отдельных частях Австрии и в Судетской области, состоялся еврейский погром (серия скоординированных атак – «Имперская хрустальная ночь»). Было подожжено 750 синагог (267 синагог разрушено), уничтожено более 7500 магазинов, разграблены тысячи еврейских домов. Жизни лишились сотни человек, около 30 тыс. подверглись аресту и отправке в концлагеря (Дахау, Бухенвальд, Заксенхаузен и др.).</w:t>
      </w:r>
    </w:p>
    <w:p w:rsidR="006E142B" w:rsidRPr="0077021A" w:rsidRDefault="006E142B" w:rsidP="006E142B">
      <w:pPr>
        <w:ind w:right="283" w:firstLine="708"/>
        <w:jc w:val="both"/>
        <w:rPr>
          <w:sz w:val="28"/>
          <w:szCs w:val="28"/>
        </w:rPr>
      </w:pPr>
      <w:r w:rsidRPr="0077021A">
        <w:rPr>
          <w:sz w:val="28"/>
          <w:szCs w:val="28"/>
        </w:rPr>
        <w:t xml:space="preserve">В эти же годы в Третьем рейхе появилось такое понятие, как расовая гигиена (зачастую употребляется как синоним евгеники). В 1935 г. при активном участии </w:t>
      </w:r>
      <w:proofErr w:type="spellStart"/>
      <w:r w:rsidRPr="0077021A">
        <w:rPr>
          <w:sz w:val="28"/>
          <w:szCs w:val="28"/>
        </w:rPr>
        <w:t>Гиммлера</w:t>
      </w:r>
      <w:proofErr w:type="spellEnd"/>
      <w:r w:rsidRPr="0077021A">
        <w:rPr>
          <w:sz w:val="28"/>
          <w:szCs w:val="28"/>
        </w:rPr>
        <w:t xml:space="preserve"> появилась организация </w:t>
      </w:r>
      <w:proofErr w:type="spellStart"/>
      <w:r w:rsidRPr="0077021A">
        <w:rPr>
          <w:sz w:val="28"/>
          <w:szCs w:val="28"/>
        </w:rPr>
        <w:t>Лебенсборн</w:t>
      </w:r>
      <w:proofErr w:type="spellEnd"/>
      <w:r w:rsidRPr="0077021A">
        <w:rPr>
          <w:sz w:val="28"/>
          <w:szCs w:val="28"/>
        </w:rPr>
        <w:t xml:space="preserve">, </w:t>
      </w:r>
      <w:r w:rsidRPr="0077021A">
        <w:rPr>
          <w:sz w:val="28"/>
          <w:szCs w:val="28"/>
        </w:rPr>
        <w:lastRenderedPageBreak/>
        <w:t xml:space="preserve">призванная заботиться о подрастающем поколении и смене СС. В стране была проведена расовая перепись. Все домашние врачи были обязаны завести карточки на пациентов с указанием болезней родителей и близких родственников (на предмет наследственных заболеваний, психических отклонений). На этом основании составлялись специальные списки. </w:t>
      </w:r>
      <w:proofErr w:type="gramStart"/>
      <w:r w:rsidRPr="0077021A">
        <w:rPr>
          <w:sz w:val="28"/>
          <w:szCs w:val="28"/>
        </w:rPr>
        <w:t xml:space="preserve">В специальную картотеку вносились «асоциальные элементы»: бомжи, безработные, инвалиды, алкоголики, наркоманы, проститутки, </w:t>
      </w:r>
      <w:proofErr w:type="spellStart"/>
      <w:r w:rsidRPr="0077021A">
        <w:rPr>
          <w:sz w:val="28"/>
          <w:szCs w:val="28"/>
        </w:rPr>
        <w:t>престпуники</w:t>
      </w:r>
      <w:proofErr w:type="spellEnd"/>
      <w:r w:rsidRPr="0077021A">
        <w:rPr>
          <w:sz w:val="28"/>
          <w:szCs w:val="28"/>
        </w:rPr>
        <w:t>.</w:t>
      </w:r>
      <w:proofErr w:type="gramEnd"/>
      <w:r w:rsidRPr="0077021A">
        <w:rPr>
          <w:sz w:val="28"/>
          <w:szCs w:val="28"/>
        </w:rPr>
        <w:t xml:space="preserve"> Они не могли вступать в брак и подлежали во многих случаях стерилизации.</w:t>
      </w:r>
    </w:p>
    <w:p w:rsidR="006E142B" w:rsidRPr="0077021A" w:rsidRDefault="006E142B" w:rsidP="006E142B">
      <w:pPr>
        <w:spacing w:line="276" w:lineRule="auto"/>
        <w:ind w:right="283" w:firstLine="708"/>
        <w:jc w:val="both"/>
        <w:rPr>
          <w:sz w:val="28"/>
          <w:szCs w:val="28"/>
        </w:rPr>
      </w:pPr>
      <w:r w:rsidRPr="0077021A">
        <w:rPr>
          <w:sz w:val="28"/>
          <w:szCs w:val="28"/>
        </w:rPr>
        <w:t xml:space="preserve">В антифашистской борьбе в Германии участвовали коммунисты, социал-демократы, буржуазная оппозиция, церковь и католические священники. КПГ не смогла оказать организованного сопротивления ввиду ошибочной тактики. В мае 1932 г. появилось понятие </w:t>
      </w:r>
      <w:proofErr w:type="spellStart"/>
      <w:proofErr w:type="gramStart"/>
      <w:r w:rsidRPr="0077021A">
        <w:rPr>
          <w:sz w:val="28"/>
          <w:szCs w:val="28"/>
        </w:rPr>
        <w:t>понятие</w:t>
      </w:r>
      <w:proofErr w:type="spellEnd"/>
      <w:proofErr w:type="gramEnd"/>
      <w:r w:rsidRPr="0077021A">
        <w:rPr>
          <w:sz w:val="28"/>
          <w:szCs w:val="28"/>
        </w:rPr>
        <w:t xml:space="preserve"> «Антифашистская акция», когда с таким призывом к гражданам Германии обратилась газета «Роте Фане». В том же месяце был создан Боевой союз против фашизма, а в июле 1932 г. состоялся единый конгресс Антифашистской акции. Несмотря на то, что инициатором данных мероприятий выступала КПГ, они объединили различные политические силы. </w:t>
      </w:r>
    </w:p>
    <w:p w:rsidR="006E142B" w:rsidRPr="0077021A" w:rsidRDefault="006E142B" w:rsidP="006E142B">
      <w:pPr>
        <w:spacing w:line="276" w:lineRule="auto"/>
        <w:ind w:right="283" w:firstLine="708"/>
        <w:jc w:val="both"/>
        <w:rPr>
          <w:sz w:val="28"/>
          <w:szCs w:val="28"/>
        </w:rPr>
      </w:pPr>
      <w:r w:rsidRPr="0077021A">
        <w:rPr>
          <w:sz w:val="28"/>
          <w:szCs w:val="28"/>
        </w:rPr>
        <w:t xml:space="preserve">До конца февраля 1933 г. коммунисты находились на легальном положении, однако после поджога Рейхстага более 10 тыс. активистов было арестовано. К концу 1934 г. Гестапо уничтожило нелегальную сеть сопротивления. Таким образом, с 1935 г. в стране не было единого антифашистского центра, оставалось лишь региональное руководство. Особенно активны были коммунисты, социал-демократы и мелкие левые организации (Коммунистическая рабочая партия Германии, группа </w:t>
      </w:r>
      <w:proofErr w:type="spellStart"/>
      <w:r w:rsidRPr="0077021A">
        <w:rPr>
          <w:sz w:val="28"/>
          <w:szCs w:val="28"/>
        </w:rPr>
        <w:t>Функе</w:t>
      </w:r>
      <w:proofErr w:type="spellEnd"/>
      <w:r w:rsidRPr="0077021A">
        <w:rPr>
          <w:sz w:val="28"/>
          <w:szCs w:val="28"/>
        </w:rPr>
        <w:t xml:space="preserve">, Союз Ленина, Федерация коммунистических анархистов Германии и др.). </w:t>
      </w:r>
    </w:p>
    <w:p w:rsidR="006E142B" w:rsidRPr="0077021A" w:rsidRDefault="006E142B" w:rsidP="006E142B">
      <w:pPr>
        <w:spacing w:line="276" w:lineRule="auto"/>
        <w:ind w:right="283" w:firstLine="708"/>
        <w:jc w:val="both"/>
        <w:rPr>
          <w:sz w:val="28"/>
          <w:szCs w:val="28"/>
        </w:rPr>
      </w:pPr>
      <w:r w:rsidRPr="0077021A">
        <w:rPr>
          <w:sz w:val="28"/>
          <w:szCs w:val="28"/>
        </w:rPr>
        <w:t xml:space="preserve">В 1934 г. был издан Пражский манифест СДПГ, целью которого являлось сплочение антифашистских сил страны, в том числе налаживания сотрудничества с КПГ. На 7 Конгрессе Коминтерна (1935) было принято решение о создании единого антифашистского фронта. К 1939 г. немецкие коммунисты укрепили свои связи с СДПГ и демократической правой оппозицией. С повестки дня был снят лозунг диктатуры пролетариата и социалистической революции. </w:t>
      </w:r>
    </w:p>
    <w:p w:rsidR="006E142B" w:rsidRPr="0077021A" w:rsidRDefault="006E142B" w:rsidP="006E142B">
      <w:pPr>
        <w:spacing w:line="276" w:lineRule="auto"/>
        <w:ind w:right="283" w:firstLine="708"/>
        <w:jc w:val="both"/>
        <w:rPr>
          <w:sz w:val="28"/>
          <w:szCs w:val="28"/>
        </w:rPr>
      </w:pPr>
    </w:p>
    <w:p w:rsidR="006E142B" w:rsidRPr="0077021A" w:rsidRDefault="006E142B" w:rsidP="006E142B">
      <w:pPr>
        <w:spacing w:line="276" w:lineRule="auto"/>
        <w:ind w:right="283"/>
        <w:jc w:val="both"/>
        <w:rPr>
          <w:i/>
          <w:sz w:val="25"/>
          <w:szCs w:val="25"/>
        </w:rPr>
      </w:pPr>
      <w:r w:rsidRPr="0077021A">
        <w:rPr>
          <w:b/>
          <w:i/>
          <w:sz w:val="25"/>
          <w:szCs w:val="25"/>
        </w:rPr>
        <w:t>Контрольные вопросы:</w:t>
      </w:r>
      <w:r w:rsidRPr="0077021A">
        <w:rPr>
          <w:i/>
          <w:sz w:val="25"/>
          <w:szCs w:val="25"/>
        </w:rPr>
        <w:t xml:space="preserve"> 1. Перечислите основные законы периода «национальной революции» в Германии, приведшие к установлению режима тоталитарной диктатуры. 2. В чем суть социально-экономической политики Третьего рейха? 3. Какую роль играла расовая политика в государстве? Какие формы она приняла? 3. Назовите черты, присущие политике нацизма в области образования и культуры. 4. Кем и в каких формах осуществлялась антифашистская борьба в Германии? 5. </w:t>
      </w:r>
      <w:r w:rsidRPr="0077021A">
        <w:rPr>
          <w:i/>
          <w:sz w:val="25"/>
          <w:szCs w:val="25"/>
        </w:rPr>
        <w:lastRenderedPageBreak/>
        <w:t xml:space="preserve">Что собой представляла внешнеполитическая доктрина национал-социализма? Какие события на международной арене ее наглядно характеризуют? </w:t>
      </w:r>
    </w:p>
    <w:p w:rsidR="006E142B" w:rsidRPr="0077021A" w:rsidRDefault="006E142B" w:rsidP="006E142B">
      <w:pPr>
        <w:shd w:val="clear" w:color="auto" w:fill="FFFFFF"/>
        <w:spacing w:before="96"/>
        <w:ind w:firstLine="360"/>
        <w:rPr>
          <w:b/>
          <w:bCs/>
          <w:color w:val="000000"/>
          <w:sz w:val="25"/>
          <w:szCs w:val="25"/>
        </w:rPr>
      </w:pPr>
    </w:p>
    <w:p w:rsidR="006E142B" w:rsidRPr="005D0A82" w:rsidRDefault="006E142B" w:rsidP="006E142B">
      <w:pPr>
        <w:shd w:val="clear" w:color="auto" w:fill="FFFFFF"/>
        <w:spacing w:before="5"/>
        <w:ind w:left="5" w:hanging="5"/>
        <w:jc w:val="center"/>
        <w:rPr>
          <w:bCs/>
          <w:color w:val="000000"/>
          <w:sz w:val="32"/>
          <w:szCs w:val="32"/>
        </w:rPr>
      </w:pPr>
      <w:r w:rsidRPr="005D0A82">
        <w:rPr>
          <w:bCs/>
          <w:color w:val="000000"/>
          <w:sz w:val="32"/>
          <w:szCs w:val="32"/>
        </w:rPr>
        <w:t>***</w:t>
      </w:r>
    </w:p>
    <w:p w:rsidR="006E142B" w:rsidRPr="0077021A" w:rsidRDefault="006E142B" w:rsidP="006E142B">
      <w:pPr>
        <w:shd w:val="clear" w:color="auto" w:fill="FFFFFF"/>
        <w:spacing w:before="5"/>
        <w:ind w:left="5" w:firstLine="374"/>
        <w:jc w:val="center"/>
        <w:rPr>
          <w:b/>
          <w:bCs/>
          <w:color w:val="000000"/>
          <w:sz w:val="32"/>
          <w:szCs w:val="32"/>
          <w:highlight w:val="yellow"/>
        </w:rPr>
      </w:pPr>
    </w:p>
    <w:p w:rsidR="006E142B" w:rsidRPr="0077021A" w:rsidRDefault="006E142B" w:rsidP="006E142B">
      <w:pPr>
        <w:shd w:val="clear" w:color="auto" w:fill="FFFFFF"/>
        <w:spacing w:before="5"/>
        <w:ind w:left="5" w:right="283" w:firstLine="374"/>
        <w:jc w:val="center"/>
        <w:rPr>
          <w:b/>
          <w:bCs/>
          <w:color w:val="000000"/>
          <w:sz w:val="32"/>
          <w:szCs w:val="32"/>
        </w:rPr>
      </w:pPr>
      <w:r w:rsidRPr="0077021A">
        <w:rPr>
          <w:b/>
          <w:bCs/>
          <w:color w:val="000000"/>
          <w:sz w:val="32"/>
          <w:szCs w:val="32"/>
        </w:rPr>
        <w:t>ТЕМА 13</w:t>
      </w:r>
    </w:p>
    <w:p w:rsidR="006E142B" w:rsidRPr="0077021A" w:rsidRDefault="006E142B" w:rsidP="006E142B">
      <w:pPr>
        <w:shd w:val="clear" w:color="auto" w:fill="FFFFFF"/>
        <w:spacing w:before="5"/>
        <w:ind w:left="5" w:right="283" w:firstLine="374"/>
        <w:jc w:val="center"/>
        <w:rPr>
          <w:b/>
          <w:sz w:val="32"/>
          <w:szCs w:val="32"/>
        </w:rPr>
      </w:pPr>
      <w:r w:rsidRPr="0077021A">
        <w:rPr>
          <w:b/>
          <w:bCs/>
          <w:color w:val="000000"/>
          <w:sz w:val="32"/>
          <w:szCs w:val="32"/>
        </w:rPr>
        <w:t xml:space="preserve"> </w:t>
      </w:r>
      <w:r w:rsidRPr="0077021A">
        <w:rPr>
          <w:b/>
          <w:sz w:val="32"/>
          <w:szCs w:val="32"/>
          <w:lang w:val="be-BY"/>
        </w:rPr>
        <w:t>Фашистская Италия в 20–30</w:t>
      </w:r>
      <w:r w:rsidRPr="0077021A">
        <w:rPr>
          <w:b/>
          <w:sz w:val="32"/>
          <w:szCs w:val="32"/>
        </w:rPr>
        <w:t>-е гг.</w:t>
      </w:r>
    </w:p>
    <w:p w:rsidR="006E142B" w:rsidRPr="0077021A" w:rsidRDefault="006E142B" w:rsidP="006E142B">
      <w:pPr>
        <w:shd w:val="clear" w:color="auto" w:fill="FFFFFF"/>
        <w:spacing w:before="5"/>
        <w:ind w:left="5" w:right="283" w:firstLine="374"/>
        <w:jc w:val="center"/>
        <w:rPr>
          <w:sz w:val="32"/>
          <w:szCs w:val="32"/>
        </w:rPr>
      </w:pPr>
    </w:p>
    <w:p w:rsidR="006E142B" w:rsidRPr="0077021A" w:rsidRDefault="006E142B" w:rsidP="006E142B">
      <w:pPr>
        <w:widowControl w:val="0"/>
        <w:shd w:val="clear" w:color="auto" w:fill="FFFFFF"/>
        <w:autoSpaceDE w:val="0"/>
        <w:autoSpaceDN w:val="0"/>
        <w:adjustRightInd w:val="0"/>
        <w:ind w:right="283"/>
        <w:jc w:val="both"/>
        <w:rPr>
          <w:i/>
          <w:color w:val="000000"/>
          <w:sz w:val="26"/>
          <w:szCs w:val="26"/>
          <w:lang w:val="be-BY"/>
        </w:rPr>
      </w:pPr>
      <w:proofErr w:type="gramStart"/>
      <w:r w:rsidRPr="0077021A">
        <w:rPr>
          <w:i/>
          <w:iCs/>
          <w:color w:val="000000"/>
          <w:sz w:val="24"/>
          <w:szCs w:val="24"/>
          <w:u w:val="single"/>
        </w:rPr>
        <w:t>Ключевые слова:</w:t>
      </w:r>
      <w:r w:rsidRPr="0077021A">
        <w:rPr>
          <w:i/>
          <w:color w:val="000000"/>
          <w:sz w:val="24"/>
          <w:szCs w:val="24"/>
          <w:lang w:val="be-BY"/>
        </w:rPr>
        <w:t xml:space="preserve"> </w:t>
      </w:r>
      <w:r w:rsidRPr="0077021A">
        <w:rPr>
          <w:bCs/>
          <w:i/>
          <w:color w:val="000000"/>
          <w:sz w:val="24"/>
          <w:szCs w:val="24"/>
        </w:rPr>
        <w:t xml:space="preserve">фашизм, автаркия, </w:t>
      </w:r>
      <w:proofErr w:type="spellStart"/>
      <w:r w:rsidRPr="0077021A">
        <w:rPr>
          <w:bCs/>
          <w:i/>
          <w:color w:val="000000"/>
          <w:sz w:val="24"/>
          <w:szCs w:val="24"/>
        </w:rPr>
        <w:t>Латеранские</w:t>
      </w:r>
      <w:proofErr w:type="spellEnd"/>
      <w:r w:rsidRPr="0077021A">
        <w:rPr>
          <w:bCs/>
          <w:i/>
          <w:color w:val="000000"/>
          <w:sz w:val="24"/>
          <w:szCs w:val="24"/>
        </w:rPr>
        <w:t xml:space="preserve"> соглашения, Хартия труда, милитаризация, экспансия, сословный корпоративизм, итало-эфиопская война.</w:t>
      </w:r>
      <w:r w:rsidRPr="0077021A">
        <w:rPr>
          <w:i/>
          <w:color w:val="000000"/>
          <w:sz w:val="26"/>
          <w:szCs w:val="26"/>
          <w:lang w:val="be-BY"/>
        </w:rPr>
        <w:t xml:space="preserve"> </w:t>
      </w:r>
      <w:proofErr w:type="gramEnd"/>
    </w:p>
    <w:p w:rsidR="006E142B" w:rsidRPr="0077021A" w:rsidRDefault="006E142B" w:rsidP="006E142B">
      <w:pPr>
        <w:widowControl w:val="0"/>
        <w:shd w:val="clear" w:color="auto" w:fill="FFFFFF"/>
        <w:autoSpaceDE w:val="0"/>
        <w:autoSpaceDN w:val="0"/>
        <w:adjustRightInd w:val="0"/>
        <w:ind w:right="283"/>
        <w:jc w:val="both"/>
        <w:rPr>
          <w:color w:val="000000"/>
          <w:sz w:val="26"/>
          <w:szCs w:val="26"/>
          <w:lang w:val="be-BY"/>
        </w:rPr>
      </w:pPr>
    </w:p>
    <w:p w:rsidR="006E142B" w:rsidRPr="0077021A" w:rsidRDefault="006E142B" w:rsidP="006E142B">
      <w:pPr>
        <w:widowControl w:val="0"/>
        <w:shd w:val="clear" w:color="auto" w:fill="FFFFFF"/>
        <w:autoSpaceDE w:val="0"/>
        <w:autoSpaceDN w:val="0"/>
        <w:adjustRightInd w:val="0"/>
        <w:ind w:right="283" w:firstLine="435"/>
        <w:rPr>
          <w:b/>
          <w:bCs/>
          <w:color w:val="000000"/>
          <w:sz w:val="25"/>
          <w:szCs w:val="25"/>
        </w:rPr>
      </w:pPr>
      <w:r w:rsidRPr="0077021A">
        <w:rPr>
          <w:b/>
          <w:bCs/>
          <w:color w:val="000000"/>
          <w:sz w:val="25"/>
          <w:szCs w:val="25"/>
        </w:rPr>
        <w:t>План</w:t>
      </w:r>
    </w:p>
    <w:p w:rsidR="006E142B" w:rsidRPr="0077021A" w:rsidRDefault="006E142B" w:rsidP="006E142B">
      <w:pPr>
        <w:numPr>
          <w:ilvl w:val="0"/>
          <w:numId w:val="12"/>
        </w:numPr>
        <w:shd w:val="clear" w:color="auto" w:fill="FFFFFF"/>
        <w:tabs>
          <w:tab w:val="clear" w:pos="2149"/>
          <w:tab w:val="num" w:pos="435"/>
        </w:tabs>
        <w:spacing w:before="5"/>
        <w:ind w:left="435" w:right="283" w:hanging="360"/>
        <w:rPr>
          <w:color w:val="000000"/>
          <w:sz w:val="25"/>
          <w:szCs w:val="25"/>
        </w:rPr>
      </w:pPr>
      <w:r w:rsidRPr="0077021A">
        <w:rPr>
          <w:color w:val="000000"/>
          <w:sz w:val="25"/>
          <w:szCs w:val="25"/>
        </w:rPr>
        <w:t>Социально-экономическое и политическое развитие Италии в 20-е гг.</w:t>
      </w:r>
    </w:p>
    <w:p w:rsidR="006E142B" w:rsidRPr="0077021A" w:rsidRDefault="006E142B" w:rsidP="006E142B">
      <w:pPr>
        <w:numPr>
          <w:ilvl w:val="0"/>
          <w:numId w:val="12"/>
        </w:numPr>
        <w:shd w:val="clear" w:color="auto" w:fill="FFFFFF"/>
        <w:tabs>
          <w:tab w:val="clear" w:pos="2149"/>
          <w:tab w:val="num" w:pos="435"/>
        </w:tabs>
        <w:spacing w:before="5"/>
        <w:ind w:left="435" w:right="283" w:hanging="360"/>
        <w:rPr>
          <w:color w:val="000000"/>
          <w:sz w:val="25"/>
          <w:szCs w:val="25"/>
        </w:rPr>
      </w:pPr>
      <w:r w:rsidRPr="0077021A">
        <w:rPr>
          <w:color w:val="000000"/>
          <w:sz w:val="25"/>
          <w:szCs w:val="25"/>
        </w:rPr>
        <w:t>Экономические и социальные последствия кризиса начала 30-х гг. в Италии.</w:t>
      </w:r>
    </w:p>
    <w:p w:rsidR="006E142B" w:rsidRPr="0077021A" w:rsidRDefault="006E142B" w:rsidP="006E142B">
      <w:pPr>
        <w:numPr>
          <w:ilvl w:val="0"/>
          <w:numId w:val="12"/>
        </w:numPr>
        <w:shd w:val="clear" w:color="auto" w:fill="FFFFFF"/>
        <w:tabs>
          <w:tab w:val="clear" w:pos="2149"/>
          <w:tab w:val="num" w:pos="435"/>
        </w:tabs>
        <w:spacing w:before="5"/>
        <w:ind w:left="435" w:right="283" w:hanging="360"/>
        <w:rPr>
          <w:color w:val="000000"/>
          <w:sz w:val="25"/>
          <w:szCs w:val="25"/>
        </w:rPr>
      </w:pPr>
      <w:r w:rsidRPr="0077021A">
        <w:rPr>
          <w:color w:val="000000"/>
          <w:sz w:val="25"/>
          <w:szCs w:val="25"/>
        </w:rPr>
        <w:t>Милитаризация экономики. Политика автаркии.</w:t>
      </w:r>
    </w:p>
    <w:p w:rsidR="006E142B" w:rsidRPr="0077021A" w:rsidRDefault="006E142B" w:rsidP="006E142B">
      <w:pPr>
        <w:numPr>
          <w:ilvl w:val="0"/>
          <w:numId w:val="12"/>
        </w:numPr>
        <w:shd w:val="clear" w:color="auto" w:fill="FFFFFF"/>
        <w:tabs>
          <w:tab w:val="clear" w:pos="2149"/>
          <w:tab w:val="num" w:pos="435"/>
        </w:tabs>
        <w:spacing w:before="5"/>
        <w:ind w:left="435" w:right="283" w:hanging="360"/>
        <w:rPr>
          <w:color w:val="000000"/>
          <w:sz w:val="25"/>
          <w:szCs w:val="25"/>
        </w:rPr>
      </w:pPr>
      <w:r w:rsidRPr="0077021A">
        <w:rPr>
          <w:color w:val="000000"/>
          <w:sz w:val="25"/>
          <w:szCs w:val="25"/>
        </w:rPr>
        <w:t>Оппозиция фашистскому режиму. Соглашение о единстве действий КПИ и ИСП.</w:t>
      </w:r>
    </w:p>
    <w:p w:rsidR="006E142B" w:rsidRPr="0077021A" w:rsidRDefault="006E142B" w:rsidP="006E142B">
      <w:pPr>
        <w:numPr>
          <w:ilvl w:val="0"/>
          <w:numId w:val="12"/>
        </w:numPr>
        <w:shd w:val="clear" w:color="auto" w:fill="FFFFFF"/>
        <w:tabs>
          <w:tab w:val="clear" w:pos="2149"/>
          <w:tab w:val="num" w:pos="435"/>
        </w:tabs>
        <w:spacing w:before="5"/>
        <w:ind w:left="435" w:right="283" w:hanging="360"/>
        <w:rPr>
          <w:sz w:val="25"/>
          <w:szCs w:val="25"/>
        </w:rPr>
      </w:pPr>
      <w:r w:rsidRPr="0077021A">
        <w:rPr>
          <w:color w:val="000000"/>
          <w:sz w:val="25"/>
          <w:szCs w:val="25"/>
        </w:rPr>
        <w:t>Внешняя политика итальянского фашизма.</w:t>
      </w:r>
    </w:p>
    <w:p w:rsidR="006E142B" w:rsidRPr="0077021A" w:rsidRDefault="006E142B" w:rsidP="006E142B">
      <w:pPr>
        <w:shd w:val="clear" w:color="auto" w:fill="FFFFFF"/>
        <w:spacing w:before="96"/>
        <w:ind w:right="283" w:firstLine="360"/>
        <w:rPr>
          <w:b/>
          <w:bCs/>
          <w:color w:val="000000"/>
          <w:sz w:val="28"/>
          <w:szCs w:val="28"/>
        </w:rPr>
      </w:pPr>
    </w:p>
    <w:p w:rsidR="006E142B" w:rsidRPr="0077021A" w:rsidRDefault="006E142B" w:rsidP="006E142B">
      <w:pPr>
        <w:ind w:right="283" w:firstLine="708"/>
        <w:jc w:val="both"/>
        <w:rPr>
          <w:sz w:val="28"/>
          <w:szCs w:val="28"/>
        </w:rPr>
      </w:pPr>
      <w:r w:rsidRPr="0077021A">
        <w:rPr>
          <w:sz w:val="28"/>
          <w:szCs w:val="28"/>
        </w:rPr>
        <w:t>Италия вышла из Первой мировой войны серьезно ослабленной. Ее территориальные притязания были серьезно ограничены в силу изменившейся геополитической ситуации в Европе и создания многонационального Королевства сербов, хорватов и словенцев. Англия и Франция не были заинтересованы в усилении Италии в Средиземноморье, поэтому позиции страны на мирных переговорах в Париже оказались весьма слабыми.</w:t>
      </w:r>
    </w:p>
    <w:p w:rsidR="006E142B" w:rsidRPr="0077021A" w:rsidRDefault="006E142B" w:rsidP="006E142B">
      <w:pPr>
        <w:ind w:right="283" w:firstLine="708"/>
        <w:jc w:val="both"/>
        <w:rPr>
          <w:sz w:val="28"/>
          <w:szCs w:val="28"/>
        </w:rPr>
      </w:pPr>
      <w:r w:rsidRPr="0077021A">
        <w:rPr>
          <w:sz w:val="28"/>
          <w:szCs w:val="28"/>
        </w:rPr>
        <w:t xml:space="preserve">Важным фактором послевоенной политической жизни стали настроения реванша и ущемленного национального самолюбия. Внутреннее положение Италии характеризовалось в это время серьезными социально-экономическими потрясениями. Расходы на войну составили 65,5 </w:t>
      </w:r>
      <w:proofErr w:type="gramStart"/>
      <w:r w:rsidRPr="0077021A">
        <w:rPr>
          <w:sz w:val="28"/>
          <w:szCs w:val="28"/>
        </w:rPr>
        <w:t>млрд</w:t>
      </w:r>
      <w:proofErr w:type="gramEnd"/>
      <w:r w:rsidRPr="0077021A">
        <w:rPr>
          <w:sz w:val="28"/>
          <w:szCs w:val="28"/>
        </w:rPr>
        <w:t xml:space="preserve"> золотых лир. К тому же Италия оказалась крупным должником союзников по Антанте – США и Великобритании. Быстрыми темпами росли  инфляция, дефицит госбюджета и безработица. </w:t>
      </w:r>
      <w:proofErr w:type="gramStart"/>
      <w:r w:rsidRPr="0077021A">
        <w:rPr>
          <w:sz w:val="28"/>
          <w:szCs w:val="28"/>
        </w:rPr>
        <w:t>Последняя</w:t>
      </w:r>
      <w:proofErr w:type="gramEnd"/>
      <w:r w:rsidRPr="0077021A">
        <w:rPr>
          <w:sz w:val="28"/>
          <w:szCs w:val="28"/>
        </w:rPr>
        <w:t xml:space="preserve"> усугублялась демобилизацией солдат и замедлением темпов традиционной для страны эмиграции.</w:t>
      </w:r>
    </w:p>
    <w:p w:rsidR="006E142B" w:rsidRPr="0077021A" w:rsidRDefault="006E142B" w:rsidP="006E142B">
      <w:pPr>
        <w:ind w:right="283" w:firstLine="708"/>
        <w:jc w:val="both"/>
        <w:rPr>
          <w:sz w:val="28"/>
          <w:szCs w:val="28"/>
        </w:rPr>
      </w:pPr>
      <w:r w:rsidRPr="0077021A">
        <w:rPr>
          <w:sz w:val="28"/>
          <w:szCs w:val="28"/>
        </w:rPr>
        <w:t>Следует отметить, что милитаризация экономики привела к значительному росту тяжелой промышленности. За годы войны Италия аграрной из страны превратилась в страну аграрно-индустриальную. Сильное развитие получили металлургическая, машиностроительная и химическая отрасли промышленности. Флагманами индустрии стали такие гиганты, как концерны «</w:t>
      </w:r>
      <w:proofErr w:type="spellStart"/>
      <w:r w:rsidRPr="0077021A">
        <w:rPr>
          <w:sz w:val="28"/>
          <w:szCs w:val="28"/>
        </w:rPr>
        <w:t>Ансальдо</w:t>
      </w:r>
      <w:proofErr w:type="spellEnd"/>
      <w:r w:rsidRPr="0077021A">
        <w:rPr>
          <w:sz w:val="28"/>
          <w:szCs w:val="28"/>
        </w:rPr>
        <w:t>» и «</w:t>
      </w:r>
      <w:proofErr w:type="spellStart"/>
      <w:r w:rsidRPr="0077021A">
        <w:rPr>
          <w:sz w:val="28"/>
          <w:szCs w:val="28"/>
        </w:rPr>
        <w:t>Ильва</w:t>
      </w:r>
      <w:proofErr w:type="spellEnd"/>
      <w:r w:rsidRPr="0077021A">
        <w:rPr>
          <w:sz w:val="28"/>
          <w:szCs w:val="28"/>
        </w:rPr>
        <w:t xml:space="preserve">» (тяжелая промышленность), «Фиат» (автомобилестроение), «Бреда» (производство военного снаряжения). В то же время шло разорение средних и мелких предпринимателей. </w:t>
      </w:r>
    </w:p>
    <w:p w:rsidR="006E142B" w:rsidRPr="0077021A" w:rsidRDefault="006E142B" w:rsidP="006E142B">
      <w:pPr>
        <w:ind w:right="283" w:firstLine="708"/>
        <w:jc w:val="both"/>
        <w:rPr>
          <w:sz w:val="28"/>
          <w:szCs w:val="28"/>
        </w:rPr>
      </w:pPr>
      <w:r w:rsidRPr="0077021A">
        <w:rPr>
          <w:sz w:val="28"/>
          <w:szCs w:val="28"/>
        </w:rPr>
        <w:lastRenderedPageBreak/>
        <w:t xml:space="preserve">После войны Италия столкнулась с отсутствием емкого внутреннего рынка в результате нарушения традиционных внешнеторговых связей. Началось резкое падение производства, перешедшее с 1920 г. в состояние экономического кризиса. В сельском хозяйстве наблюдался процесс сокращения посевных площадей. Основная масса крестьянских хозяйств беднела и разорялась. Зарплата рабочих в 1918 г. не превышала 76 % от довоенного уровня. Материальные трудности испытывали служащие и чиновники. В таких условиях активизировалось рабочее и крестьянское движение, стимулируемое утратой доверия к правительству. </w:t>
      </w:r>
    </w:p>
    <w:p w:rsidR="006E142B" w:rsidRPr="0077021A" w:rsidRDefault="006E142B" w:rsidP="006E142B">
      <w:pPr>
        <w:ind w:right="283" w:firstLine="708"/>
        <w:jc w:val="both"/>
        <w:rPr>
          <w:sz w:val="28"/>
          <w:szCs w:val="28"/>
        </w:rPr>
      </w:pPr>
      <w:r w:rsidRPr="0077021A">
        <w:rPr>
          <w:sz w:val="28"/>
          <w:szCs w:val="28"/>
        </w:rPr>
        <w:t xml:space="preserve">В рабочем движении доминировали радикальные течения, выступавшие под лозунгами установления диктатуры пролетариата и передачи власти советам. Массовым явлением стали стачки и забастовки, которые сопровождались захватом заводов и фабрик. Основными центрами протестного движения стали крупные промышленные города Северной Италии – Милан, Турин, Геную. Рабочие требовали введения 8-часового рабочего дня и повышения зарплаты. Широкое распространение получило такое понятие как «итальянская забастовка». </w:t>
      </w:r>
    </w:p>
    <w:p w:rsidR="006E142B" w:rsidRPr="0077021A" w:rsidRDefault="006E142B" w:rsidP="006E142B">
      <w:pPr>
        <w:ind w:right="283" w:firstLine="708"/>
        <w:jc w:val="both"/>
        <w:rPr>
          <w:sz w:val="28"/>
          <w:szCs w:val="28"/>
        </w:rPr>
      </w:pPr>
      <w:r w:rsidRPr="0077021A">
        <w:rPr>
          <w:sz w:val="28"/>
          <w:szCs w:val="28"/>
        </w:rPr>
        <w:t xml:space="preserve">Крупные предприниматели, средние и мелкие собственники были крайне напуганы развитием левого движения, которое ставило своей целью пересмотр отношения к собственности. Часто сменявшие друг друга правительства не смогли найти эффективных инструментов стабилизации политической и социально-экономической обстановки в стране, а также подавления протестных настроений. Исходя из этого, взоры политической элиты устремились к набиравшему силу фашистскому движению во главе с Б. Муссолини. </w:t>
      </w:r>
    </w:p>
    <w:p w:rsidR="006E142B" w:rsidRPr="0077021A" w:rsidRDefault="006E142B" w:rsidP="006E142B">
      <w:pPr>
        <w:ind w:right="283" w:firstLine="708"/>
        <w:jc w:val="both"/>
        <w:rPr>
          <w:sz w:val="28"/>
          <w:szCs w:val="28"/>
        </w:rPr>
      </w:pPr>
      <w:r w:rsidRPr="0077021A">
        <w:rPr>
          <w:sz w:val="28"/>
          <w:szCs w:val="28"/>
        </w:rPr>
        <w:t>Фашисты играли на чувствах различных слоев населения, используя популистские лозунги. Своих сторонников они вербовали в среде бывших фронтовиков, мелких и средних собственников, части интеллигенции. Многие из них уверовали в силу как универсальное средство разрешения внутренних противоречий и возрождение величия страны на международной арене. Лозунги защиты мелкой собственности и откровенная демагогия, направленная против нажившихся на войне бонз местной индустрии, создавали фашизму ореол общности его интересов с интересами средних слоев и мелкой буржуазии. Впрочем, фашизм не гнушался тесных связей и с крупными землевладельцами, промышленниками и финансистами, проявлявших обеспокоенность царившей в стране политической анархией и угрозой расширения леворадикального движения.</w:t>
      </w:r>
    </w:p>
    <w:p w:rsidR="006E142B" w:rsidRPr="0077021A" w:rsidRDefault="006E142B" w:rsidP="006E142B">
      <w:pPr>
        <w:ind w:right="283" w:firstLine="708"/>
        <w:jc w:val="both"/>
        <w:rPr>
          <w:sz w:val="28"/>
          <w:szCs w:val="28"/>
        </w:rPr>
      </w:pPr>
      <w:r w:rsidRPr="0077021A">
        <w:rPr>
          <w:sz w:val="28"/>
          <w:szCs w:val="28"/>
        </w:rPr>
        <w:t xml:space="preserve">Осенью 1922 г. в Италии фактически установилось двоевластие: при попустительстве правительства фашисты брали под свой контроль все новые города и провинции. Стало ясно, что правящие круги взяли курс на передачу власти фашизму. Осталось лишь решить вопрос о том, в какой форме это произойдет. Изначально Муссолини делал ставку на вооруженный захват власти, однако испытывал сомнения в его успехе. Фашисты не имели для этого необходимых технических средств. Да и </w:t>
      </w:r>
      <w:r w:rsidRPr="0077021A">
        <w:rPr>
          <w:sz w:val="28"/>
          <w:szCs w:val="28"/>
        </w:rPr>
        <w:lastRenderedPageBreak/>
        <w:t>боевой дух не был высок. В результате возобладал тактический расчет, согласно которому во внимание бралось нежелание властей сопротивляться. 27 октября 1922 г. была объявлена всеобщая мобилизация фашистов, а 28 числа последовала атака на главные центры страны. Тремя колоннами боевые отряды фашистов (</w:t>
      </w:r>
      <w:proofErr w:type="spellStart"/>
      <w:r w:rsidRPr="0077021A">
        <w:rPr>
          <w:sz w:val="28"/>
          <w:szCs w:val="28"/>
        </w:rPr>
        <w:t>сквадристы</w:t>
      </w:r>
      <w:proofErr w:type="spellEnd"/>
      <w:r w:rsidRPr="0077021A">
        <w:rPr>
          <w:sz w:val="28"/>
          <w:szCs w:val="28"/>
        </w:rPr>
        <w:t>) отправились в Рим, чтобы предъявить ультиматум правительству Л. Факта.</w:t>
      </w:r>
    </w:p>
    <w:p w:rsidR="006E142B" w:rsidRPr="0077021A" w:rsidRDefault="006E142B" w:rsidP="006E142B">
      <w:pPr>
        <w:ind w:right="283" w:firstLine="708"/>
        <w:jc w:val="both"/>
        <w:rPr>
          <w:sz w:val="28"/>
          <w:szCs w:val="28"/>
        </w:rPr>
      </w:pPr>
      <w:r w:rsidRPr="0077021A">
        <w:rPr>
          <w:sz w:val="28"/>
          <w:szCs w:val="28"/>
        </w:rPr>
        <w:t>29 октября дуче был назначен премьер-министром и вечером того же дня прибыл в Рим. Дуче приве</w:t>
      </w:r>
      <w:r>
        <w:rPr>
          <w:sz w:val="28"/>
          <w:szCs w:val="28"/>
        </w:rPr>
        <w:t>т</w:t>
      </w:r>
      <w:r w:rsidRPr="0077021A">
        <w:rPr>
          <w:sz w:val="28"/>
          <w:szCs w:val="28"/>
        </w:rPr>
        <w:t xml:space="preserve">ствовали толпы чернорубашечников. </w:t>
      </w:r>
    </w:p>
    <w:p w:rsidR="006E142B" w:rsidRPr="0077021A" w:rsidRDefault="006E142B" w:rsidP="006E142B">
      <w:pPr>
        <w:ind w:right="283" w:firstLine="708"/>
        <w:jc w:val="both"/>
        <w:rPr>
          <w:sz w:val="28"/>
          <w:szCs w:val="28"/>
        </w:rPr>
      </w:pPr>
      <w:r w:rsidRPr="0077021A">
        <w:rPr>
          <w:sz w:val="28"/>
          <w:szCs w:val="28"/>
        </w:rPr>
        <w:t xml:space="preserve">Идеология итальянского фашизма опиралась на примат нации над интересами отдельных социальных групп и индивидуумов. Интересы нации призвано было выражать фашистское государство, вне которого не могли автономно существовать ни политические организации, ни группы, ни индивидуумы. Корпоративизм трактовался как «новый тип политической организации общества». Он противопоставлялся социализму и либерализму. Основываясь на принципах корпоративизма, государство рассчитывало примирить различные общественные интересы. </w:t>
      </w:r>
    </w:p>
    <w:p w:rsidR="006E142B" w:rsidRPr="0077021A" w:rsidRDefault="006E142B" w:rsidP="006E142B">
      <w:pPr>
        <w:ind w:right="283" w:firstLine="708"/>
        <w:jc w:val="both"/>
        <w:rPr>
          <w:sz w:val="28"/>
          <w:szCs w:val="28"/>
        </w:rPr>
      </w:pPr>
      <w:r w:rsidRPr="0077021A">
        <w:rPr>
          <w:sz w:val="28"/>
          <w:szCs w:val="28"/>
        </w:rPr>
        <w:t xml:space="preserve">Программа фашистов была проста и доступна как для рядового обывателя, так и для представителей интеллигентской и предпринимательской среды. </w:t>
      </w:r>
      <w:proofErr w:type="gramStart"/>
      <w:r w:rsidRPr="0077021A">
        <w:rPr>
          <w:sz w:val="28"/>
          <w:szCs w:val="28"/>
        </w:rPr>
        <w:t>Она включала в себя упразднение сената, полиции, привилегий и титулов, всеобщее избирательное право, гарантии гражданских свобод, созыв Учредительного собрания, отмену тайной дипломатии, запрет банковских операций и прогрессивный налог на капитал, установление обязательного 8-часового рабочего дня и минимума зарплаты, участие рабочих в техническом управлении предприятиями, национализацию военной промышленности, передачу земли крестьянам, запрет детского труда, всеобщее образование и т. д. Таким образом</w:t>
      </w:r>
      <w:proofErr w:type="gramEnd"/>
      <w:r w:rsidRPr="0077021A">
        <w:rPr>
          <w:sz w:val="28"/>
          <w:szCs w:val="28"/>
        </w:rPr>
        <w:t>, фашисты обращались ко всем слоям общества, ожидавшего кардинальных социальных и политических перемен.</w:t>
      </w:r>
    </w:p>
    <w:p w:rsidR="006E142B" w:rsidRPr="0077021A" w:rsidRDefault="006E142B" w:rsidP="006E142B">
      <w:pPr>
        <w:ind w:right="283" w:firstLine="708"/>
        <w:jc w:val="both"/>
        <w:rPr>
          <w:sz w:val="28"/>
          <w:szCs w:val="28"/>
        </w:rPr>
      </w:pPr>
      <w:r w:rsidRPr="0077021A">
        <w:rPr>
          <w:sz w:val="28"/>
          <w:szCs w:val="28"/>
        </w:rPr>
        <w:t xml:space="preserve">Несмотря на сохранение парламентских форм, в стране появились два новых государственных института – Большой фашистский совет (БФС, декабрь 1922 г.) и Добровольная милиция национальной безопасности (ДМНБ, январь 1923 г.). БФС контролировал законопроекты перед внесением их в парламент и деятельность самого правительства. С помощью ДМНБ Муссолини намеревался добиться преобладания исполнительной власти в лице фашистского правительства </w:t>
      </w:r>
      <w:proofErr w:type="gramStart"/>
      <w:r w:rsidRPr="0077021A">
        <w:rPr>
          <w:sz w:val="28"/>
          <w:szCs w:val="28"/>
        </w:rPr>
        <w:t>над</w:t>
      </w:r>
      <w:proofErr w:type="gramEnd"/>
      <w:r w:rsidRPr="0077021A">
        <w:rPr>
          <w:sz w:val="28"/>
          <w:szCs w:val="28"/>
        </w:rPr>
        <w:t xml:space="preserve"> законодательной в лице короля и парламента. Передача ДМНБ в подчинение Муссолини усиливала его личную власть.</w:t>
      </w:r>
    </w:p>
    <w:p w:rsidR="006E142B" w:rsidRPr="0077021A" w:rsidRDefault="006E142B" w:rsidP="006E142B">
      <w:pPr>
        <w:ind w:right="283" w:firstLine="708"/>
        <w:jc w:val="both"/>
        <w:rPr>
          <w:sz w:val="28"/>
          <w:szCs w:val="28"/>
        </w:rPr>
      </w:pPr>
      <w:r w:rsidRPr="0077021A">
        <w:rPr>
          <w:sz w:val="28"/>
          <w:szCs w:val="28"/>
        </w:rPr>
        <w:t xml:space="preserve">Особое значение в плане усиления фашистской диктатуры играл закон от 3 апреля 1926 г., утвердивший контроль правительства над профсоюзами. 5 ноября 1926 г., после покушения на Муссолини, был издан закон о роспуске всех «антинациональных» партий. Формально он ознаменовал собой переход к однопартийной системе. В апреле 1927 г. в силу вступила «Хартия труда», заложившая основы сословно-корпоративной структуры государства и общества. Вместо профсоюзов </w:t>
      </w:r>
      <w:r w:rsidRPr="0077021A">
        <w:rPr>
          <w:sz w:val="28"/>
          <w:szCs w:val="28"/>
        </w:rPr>
        <w:lastRenderedPageBreak/>
        <w:t xml:space="preserve">создавались корпорации, объединявшие рабочих и предпринимателей по отраслевому принципу. </w:t>
      </w:r>
    </w:p>
    <w:p w:rsidR="006E142B" w:rsidRPr="0077021A" w:rsidRDefault="006E142B" w:rsidP="006E142B">
      <w:pPr>
        <w:ind w:right="283" w:firstLine="708"/>
        <w:jc w:val="both"/>
        <w:rPr>
          <w:sz w:val="28"/>
          <w:szCs w:val="28"/>
        </w:rPr>
      </w:pPr>
      <w:r w:rsidRPr="0077021A">
        <w:rPr>
          <w:sz w:val="28"/>
          <w:szCs w:val="28"/>
        </w:rPr>
        <w:t>Следуя идее общенациональной власти, был издан закон о чистке госаппарата, введен запрет ассоциаций, не контролируемых фашистской партией. Наконец, 24 декабря 1925 г. вышел закон о правах премьер-министра, который освобождал главу правительства от ответственности перед парламентом.</w:t>
      </w:r>
    </w:p>
    <w:p w:rsidR="006E142B" w:rsidRPr="0077021A" w:rsidRDefault="006E142B" w:rsidP="006E142B">
      <w:pPr>
        <w:ind w:right="283" w:firstLine="708"/>
        <w:jc w:val="both"/>
        <w:rPr>
          <w:sz w:val="28"/>
          <w:szCs w:val="28"/>
        </w:rPr>
      </w:pPr>
      <w:r w:rsidRPr="0077021A">
        <w:rPr>
          <w:sz w:val="28"/>
          <w:szCs w:val="28"/>
        </w:rPr>
        <w:t xml:space="preserve">В феврале 1929 г. разрешился  длительный конфликт между католической церковью и фашистским государством. В Риме были подписаны </w:t>
      </w:r>
      <w:proofErr w:type="spellStart"/>
      <w:r w:rsidRPr="0077021A">
        <w:rPr>
          <w:sz w:val="28"/>
          <w:szCs w:val="28"/>
        </w:rPr>
        <w:t>Латеранские</w:t>
      </w:r>
      <w:proofErr w:type="spellEnd"/>
      <w:r w:rsidRPr="0077021A">
        <w:rPr>
          <w:sz w:val="28"/>
          <w:szCs w:val="28"/>
        </w:rPr>
        <w:t xml:space="preserve"> соглашения, согласно которым Италия признавала Ватикан суверенным государством и устанавливала сферы влияния церкви в стране и обществе. Данный шаг обеспечил Муссолини безусловную поддержку католической церкви. </w:t>
      </w:r>
    </w:p>
    <w:p w:rsidR="006E142B" w:rsidRPr="0077021A" w:rsidRDefault="006E142B" w:rsidP="006E142B">
      <w:pPr>
        <w:spacing w:line="276" w:lineRule="auto"/>
        <w:ind w:right="283" w:firstLine="708"/>
        <w:jc w:val="both"/>
        <w:rPr>
          <w:color w:val="000000"/>
          <w:sz w:val="28"/>
          <w:szCs w:val="28"/>
        </w:rPr>
      </w:pPr>
      <w:r w:rsidRPr="0077021A">
        <w:rPr>
          <w:sz w:val="28"/>
          <w:szCs w:val="28"/>
        </w:rPr>
        <w:t xml:space="preserve">Мировой экономический кризис в Италии стал отправной точкой нового этапа в развитии </w:t>
      </w:r>
      <w:r w:rsidRPr="0077021A">
        <w:rPr>
          <w:color w:val="000000"/>
          <w:sz w:val="28"/>
          <w:szCs w:val="28"/>
        </w:rPr>
        <w:t xml:space="preserve">фашистского режима. Под предлогом принятия антикризисных мер государство поставило под свой контроль основные отрасли экономики. Усилился процесс концентрации финансового и промышленного капитала, монополизации экономической сферы. Приоритет отдавался монополистам, что существенно ущемляло интересы мелких и средних собственников. Сумма правительственных субсидий крупным монополистам достигла 10 </w:t>
      </w:r>
      <w:proofErr w:type="gramStart"/>
      <w:r w:rsidRPr="0077021A">
        <w:rPr>
          <w:color w:val="000000"/>
          <w:sz w:val="28"/>
          <w:szCs w:val="28"/>
        </w:rPr>
        <w:t>млрд</w:t>
      </w:r>
      <w:proofErr w:type="gramEnd"/>
      <w:r w:rsidRPr="0077021A">
        <w:rPr>
          <w:color w:val="000000"/>
          <w:sz w:val="28"/>
          <w:szCs w:val="28"/>
        </w:rPr>
        <w:t xml:space="preserve"> лир, государство приобретало акции и облигации промпредприятий и в стало одним из крупнейших акционеров. В его руках были сосредоточены мощные рычаги административного и финансового воздействия на политику крупных промышленников и предпринимателей. Фактически в стране сложилась система государственно-монополистического капитализма, при которой отдельные концерны господствовали в итальянской экономике.</w:t>
      </w:r>
    </w:p>
    <w:p w:rsidR="006E142B" w:rsidRPr="0077021A" w:rsidRDefault="006E142B" w:rsidP="006E142B">
      <w:pPr>
        <w:pStyle w:val="a9"/>
        <w:spacing w:before="0" w:beforeAutospacing="0" w:after="0" w:afterAutospacing="0" w:line="276" w:lineRule="auto"/>
        <w:ind w:right="283" w:firstLine="709"/>
        <w:jc w:val="both"/>
        <w:rPr>
          <w:color w:val="000000"/>
          <w:sz w:val="28"/>
          <w:szCs w:val="28"/>
        </w:rPr>
      </w:pPr>
      <w:r w:rsidRPr="0077021A">
        <w:rPr>
          <w:color w:val="000000"/>
          <w:sz w:val="28"/>
          <w:szCs w:val="28"/>
        </w:rPr>
        <w:t xml:space="preserve">Одновременно сократился сектор мелких частных предприятий, которые не выдерживали конкуренции. Большая часть разорившихся предпринимателей трудоустраивалась на крупные предприятия или на государственную службу. Еще одним последствием централизации управления экономикой явилась бюрократизации экономической системы и расцвет коррупции среди чиновников. И все же итальянским фашистам не удалось установить тотальный контроль над экономикой. Сохранялся сектор частных предприятий, включая </w:t>
      </w:r>
      <w:proofErr w:type="gramStart"/>
      <w:r w:rsidRPr="0077021A">
        <w:rPr>
          <w:color w:val="000000"/>
          <w:sz w:val="28"/>
          <w:szCs w:val="28"/>
        </w:rPr>
        <w:t>крупные</w:t>
      </w:r>
      <w:proofErr w:type="gramEnd"/>
      <w:r w:rsidRPr="0077021A">
        <w:rPr>
          <w:color w:val="000000"/>
          <w:sz w:val="28"/>
          <w:szCs w:val="28"/>
        </w:rPr>
        <w:t>. Продолжали действовать рыночные механизмы, пусть и существенно ограниченные.</w:t>
      </w:r>
    </w:p>
    <w:p w:rsidR="006E142B" w:rsidRPr="0077021A" w:rsidRDefault="006E142B" w:rsidP="006E142B">
      <w:pPr>
        <w:spacing w:line="276" w:lineRule="auto"/>
        <w:ind w:right="283" w:firstLine="708"/>
        <w:jc w:val="both"/>
        <w:rPr>
          <w:sz w:val="28"/>
          <w:szCs w:val="28"/>
        </w:rPr>
      </w:pPr>
      <w:r w:rsidRPr="0077021A">
        <w:rPr>
          <w:sz w:val="28"/>
          <w:szCs w:val="28"/>
        </w:rPr>
        <w:t xml:space="preserve">Одной из характерных черт фашистского режима стала его агрессивная и захватническая внешняя политика. Экономика страны в 1920-е гг. переживала существенный подъем, который не в последнюю очередь обеспечивался американскими займами. В планы фашистов </w:t>
      </w:r>
      <w:r w:rsidRPr="0077021A">
        <w:rPr>
          <w:sz w:val="28"/>
          <w:szCs w:val="28"/>
        </w:rPr>
        <w:lastRenderedPageBreak/>
        <w:t>входили установление контроля Италии над всем Средиземноморьем и экспансия на Ближнем Востоке.</w:t>
      </w:r>
    </w:p>
    <w:p w:rsidR="006E142B" w:rsidRPr="0077021A" w:rsidRDefault="006E142B" w:rsidP="006E142B">
      <w:pPr>
        <w:spacing w:line="276" w:lineRule="auto"/>
        <w:ind w:right="283" w:firstLine="708"/>
        <w:jc w:val="both"/>
        <w:rPr>
          <w:sz w:val="28"/>
          <w:szCs w:val="28"/>
        </w:rPr>
      </w:pPr>
      <w:r w:rsidRPr="0077021A">
        <w:rPr>
          <w:sz w:val="28"/>
          <w:szCs w:val="28"/>
        </w:rPr>
        <w:t xml:space="preserve">В 1934 г. Муссолини начал подготовку к захвату Эфиопии, имевшей важное стратегическое значение для господства в Африке. Используя противоречия между Францией и Германией, дуче добился фактического согласия Франции на итальянскую агрессию в северо-восточной Африке. 3 октября 1935 г. без объявления войны итальянская армия (600 тыс.) начала вторжение в Эфиопию. Несмотря на огромное превосходство в силах и технике, успеха фашисты смогли добиться лишь к концу зимы 1936 г. К маю почти вся территория Эфиопии была оккупирована итальянской армией. Захват Эфиопии усилил позиции Италии на путях сообщений Англии и Франции со Средним Востоком и районом Индийского океана. Несмотря на это, ни одна из этих стран не оказала противодействия итальянской агрессии. Одновременно Италия, получив военно-экономическую и дипломатическую поддержку со стороны Третьего рейха, пошла решительное сближение с нацистским режимом. 25 февраля 1936 г. между Италией и Германией было заключено соглашение о мерах борьбы против советско-французского Договора о взаимной помощи. </w:t>
      </w:r>
    </w:p>
    <w:p w:rsidR="006E142B" w:rsidRPr="0077021A" w:rsidRDefault="006E142B" w:rsidP="006E142B">
      <w:pPr>
        <w:spacing w:line="276" w:lineRule="auto"/>
        <w:ind w:right="283" w:firstLine="708"/>
        <w:jc w:val="both"/>
        <w:rPr>
          <w:sz w:val="28"/>
          <w:szCs w:val="28"/>
        </w:rPr>
      </w:pPr>
      <w:r w:rsidRPr="0077021A">
        <w:rPr>
          <w:sz w:val="28"/>
          <w:szCs w:val="28"/>
        </w:rPr>
        <w:t xml:space="preserve">Очередным этапом активной внешней политики итальянского фашизма явилась интервенция в Испании. Режим Муссолини одним из первых поддержал мятежников во главе с Ф. Франко. </w:t>
      </w:r>
    </w:p>
    <w:p w:rsidR="006E142B" w:rsidRPr="0077021A" w:rsidRDefault="006E142B" w:rsidP="006E142B">
      <w:pPr>
        <w:spacing w:line="276" w:lineRule="auto"/>
        <w:ind w:right="283" w:firstLine="708"/>
        <w:jc w:val="both"/>
        <w:rPr>
          <w:sz w:val="28"/>
          <w:szCs w:val="28"/>
        </w:rPr>
      </w:pPr>
      <w:r w:rsidRPr="0077021A">
        <w:rPr>
          <w:sz w:val="28"/>
          <w:szCs w:val="28"/>
        </w:rPr>
        <w:t xml:space="preserve">Следует отметить, что сближение с Третьим рейхом стало определяющим вектором внешней политики Италии с середины 1930-х гг. В октябре 1936 г. министр иностранных дел Италии </w:t>
      </w:r>
      <w:proofErr w:type="spellStart"/>
      <w:r w:rsidRPr="0077021A">
        <w:rPr>
          <w:sz w:val="28"/>
          <w:szCs w:val="28"/>
        </w:rPr>
        <w:t>Чиано</w:t>
      </w:r>
      <w:proofErr w:type="spellEnd"/>
      <w:r w:rsidRPr="0077021A">
        <w:rPr>
          <w:sz w:val="28"/>
          <w:szCs w:val="28"/>
        </w:rPr>
        <w:t xml:space="preserve"> подписал соглашение о политическом сотрудничестве двух фашистских режимов. Возникла ось Берлин–Рим. По условиям подписанных соглашений Италия признавала право Германии на установление германского господства в Центральной Европе. Это было началом подчинения итальянской политики диктату Гитлера. В ноябре 1937 г. Италия примкнула к Антикоминтерновскому пакту, который годом ранее подписали Германия и Япония. Спустя месяц Италия вышла из Лиги Наций.</w:t>
      </w:r>
    </w:p>
    <w:p w:rsidR="006E142B" w:rsidRPr="0077021A" w:rsidRDefault="006E142B" w:rsidP="006E142B">
      <w:pPr>
        <w:spacing w:line="276" w:lineRule="auto"/>
        <w:ind w:right="283" w:firstLine="708"/>
        <w:jc w:val="both"/>
        <w:rPr>
          <w:sz w:val="28"/>
          <w:szCs w:val="28"/>
        </w:rPr>
      </w:pPr>
      <w:r w:rsidRPr="0077021A">
        <w:rPr>
          <w:sz w:val="28"/>
          <w:szCs w:val="28"/>
        </w:rPr>
        <w:t>В сентябре 1938 г. Муссолини принял участие в заключени</w:t>
      </w:r>
      <w:proofErr w:type="gramStart"/>
      <w:r w:rsidRPr="0077021A">
        <w:rPr>
          <w:sz w:val="28"/>
          <w:szCs w:val="28"/>
        </w:rPr>
        <w:t>и</w:t>
      </w:r>
      <w:proofErr w:type="gramEnd"/>
      <w:r w:rsidRPr="0077021A">
        <w:rPr>
          <w:sz w:val="28"/>
          <w:szCs w:val="28"/>
        </w:rPr>
        <w:t xml:space="preserve"> мюнхенских соглашений, оказав Гитлеру помощь в разделе Чехословакии. Вслед за этим итальянские войска оккупировали Албанию (апрель 1939 г.).</w:t>
      </w:r>
    </w:p>
    <w:p w:rsidR="006E142B" w:rsidRPr="0077021A" w:rsidRDefault="006E142B" w:rsidP="006E142B">
      <w:pPr>
        <w:spacing w:line="276" w:lineRule="auto"/>
        <w:ind w:right="283" w:firstLine="708"/>
        <w:jc w:val="both"/>
        <w:rPr>
          <w:sz w:val="28"/>
          <w:szCs w:val="28"/>
        </w:rPr>
      </w:pPr>
      <w:r w:rsidRPr="0077021A">
        <w:rPr>
          <w:sz w:val="28"/>
          <w:szCs w:val="28"/>
        </w:rPr>
        <w:t xml:space="preserve">22 мая 1939 г. Италия и Германия подписали «Стальной пакт», обязывающий обе стороны в случае возникновения войны поддерживать друг друга «на суше, на море и в воздухе». Таким образом, был оформлен военный союз. </w:t>
      </w:r>
    </w:p>
    <w:p w:rsidR="006E142B" w:rsidRPr="0077021A" w:rsidRDefault="006E142B" w:rsidP="006E142B">
      <w:pPr>
        <w:ind w:right="283"/>
      </w:pPr>
    </w:p>
    <w:p w:rsidR="006E142B" w:rsidRPr="0077021A" w:rsidRDefault="006E142B" w:rsidP="006E142B">
      <w:pPr>
        <w:ind w:right="283"/>
        <w:jc w:val="both"/>
        <w:rPr>
          <w:i/>
          <w:sz w:val="25"/>
          <w:szCs w:val="25"/>
        </w:rPr>
      </w:pPr>
      <w:r w:rsidRPr="0077021A">
        <w:rPr>
          <w:b/>
          <w:i/>
          <w:sz w:val="25"/>
          <w:szCs w:val="25"/>
        </w:rPr>
        <w:lastRenderedPageBreak/>
        <w:t>Контрольные вопросы:</w:t>
      </w:r>
      <w:r w:rsidRPr="0077021A">
        <w:rPr>
          <w:i/>
          <w:sz w:val="25"/>
          <w:szCs w:val="25"/>
        </w:rPr>
        <w:t xml:space="preserve"> Какие последствия имела Первая мировая война для Италии? 2. Что мы вкладываем в понятие «красное двухлетие»? 3. Какие течения отчетливо выделялись в ИСП. 4. Каковы причины возникновения фашизма в Италии. В чем его суть? 5. Что собой представляла государственная система фашистской Италии? 5. Кем, когда и с какой целью были подписаны </w:t>
      </w:r>
      <w:proofErr w:type="spellStart"/>
      <w:r w:rsidRPr="0077021A">
        <w:rPr>
          <w:i/>
          <w:sz w:val="25"/>
          <w:szCs w:val="25"/>
        </w:rPr>
        <w:t>Латеранские</w:t>
      </w:r>
      <w:proofErr w:type="spellEnd"/>
      <w:r w:rsidRPr="0077021A">
        <w:rPr>
          <w:i/>
          <w:sz w:val="25"/>
          <w:szCs w:val="25"/>
        </w:rPr>
        <w:t xml:space="preserve"> соглашения? 6. Какие последствия имел МЭК для Италии? 7. В чем суть внешнеполитической доктрины итальянского фашизма? Какие события ее наглядно характеризуют? </w:t>
      </w:r>
    </w:p>
    <w:p w:rsidR="006E142B" w:rsidRDefault="006E142B" w:rsidP="006E142B">
      <w:pPr>
        <w:shd w:val="clear" w:color="auto" w:fill="FFFFFF"/>
        <w:spacing w:before="5"/>
        <w:ind w:left="5" w:firstLine="374"/>
        <w:jc w:val="center"/>
        <w:rPr>
          <w:b/>
          <w:bCs/>
          <w:color w:val="000000"/>
          <w:sz w:val="32"/>
          <w:szCs w:val="32"/>
        </w:rPr>
      </w:pPr>
    </w:p>
    <w:p w:rsidR="006E142B" w:rsidRPr="0077021A" w:rsidRDefault="006E142B" w:rsidP="006E142B">
      <w:pPr>
        <w:shd w:val="clear" w:color="auto" w:fill="FFFFFF"/>
        <w:spacing w:before="5"/>
        <w:ind w:left="5" w:firstLine="374"/>
        <w:jc w:val="center"/>
        <w:rPr>
          <w:b/>
          <w:bCs/>
          <w:color w:val="000000"/>
          <w:sz w:val="32"/>
          <w:szCs w:val="32"/>
        </w:rPr>
      </w:pPr>
    </w:p>
    <w:p w:rsidR="006E142B" w:rsidRPr="005D0A82" w:rsidRDefault="006E142B" w:rsidP="000F7941">
      <w:pPr>
        <w:shd w:val="clear" w:color="auto" w:fill="FFFFFF"/>
        <w:spacing w:before="5"/>
        <w:ind w:left="5" w:hanging="5"/>
        <w:jc w:val="center"/>
        <w:rPr>
          <w:bCs/>
          <w:color w:val="000000"/>
          <w:sz w:val="32"/>
          <w:szCs w:val="32"/>
        </w:rPr>
      </w:pPr>
      <w:r w:rsidRPr="005D0A82">
        <w:rPr>
          <w:bCs/>
          <w:color w:val="000000"/>
          <w:sz w:val="32"/>
          <w:szCs w:val="32"/>
        </w:rPr>
        <w:t>***</w:t>
      </w:r>
    </w:p>
    <w:p w:rsidR="006E142B" w:rsidRPr="0077021A" w:rsidRDefault="006E142B" w:rsidP="006E142B">
      <w:pPr>
        <w:shd w:val="clear" w:color="auto" w:fill="FFFFFF"/>
        <w:spacing w:before="5"/>
        <w:ind w:left="5" w:firstLine="374"/>
        <w:jc w:val="center"/>
        <w:rPr>
          <w:b/>
          <w:bCs/>
          <w:color w:val="000000"/>
          <w:sz w:val="32"/>
          <w:szCs w:val="32"/>
        </w:rPr>
      </w:pPr>
    </w:p>
    <w:p w:rsidR="006E142B" w:rsidRPr="0077021A" w:rsidRDefault="006E142B" w:rsidP="000F7941">
      <w:pPr>
        <w:shd w:val="clear" w:color="auto" w:fill="FFFFFF"/>
        <w:spacing w:before="5"/>
        <w:ind w:left="5" w:right="283" w:firstLine="421"/>
        <w:jc w:val="center"/>
        <w:rPr>
          <w:b/>
          <w:bCs/>
          <w:color w:val="000000"/>
          <w:sz w:val="32"/>
          <w:szCs w:val="32"/>
        </w:rPr>
      </w:pPr>
      <w:r w:rsidRPr="0077021A">
        <w:rPr>
          <w:b/>
          <w:bCs/>
          <w:color w:val="000000"/>
          <w:sz w:val="32"/>
          <w:szCs w:val="32"/>
        </w:rPr>
        <w:t>ТЕМА 14</w:t>
      </w:r>
    </w:p>
    <w:p w:rsidR="006E142B" w:rsidRPr="0077021A" w:rsidRDefault="006E142B" w:rsidP="006E142B">
      <w:pPr>
        <w:shd w:val="clear" w:color="auto" w:fill="FFFFFF"/>
        <w:spacing w:before="5"/>
        <w:ind w:left="5" w:right="283" w:hanging="5"/>
        <w:jc w:val="center"/>
        <w:rPr>
          <w:b/>
          <w:sz w:val="32"/>
          <w:szCs w:val="32"/>
          <w:lang w:val="be-BY"/>
        </w:rPr>
      </w:pPr>
      <w:r w:rsidRPr="0077021A">
        <w:rPr>
          <w:b/>
          <w:sz w:val="32"/>
          <w:szCs w:val="32"/>
          <w:lang w:val="be-BY"/>
        </w:rPr>
        <w:t xml:space="preserve">США в годы мирового экономического кризиса. </w:t>
      </w:r>
    </w:p>
    <w:p w:rsidR="006E142B" w:rsidRPr="0077021A" w:rsidRDefault="006E142B" w:rsidP="006E142B">
      <w:pPr>
        <w:shd w:val="clear" w:color="auto" w:fill="FFFFFF"/>
        <w:spacing w:before="5"/>
        <w:ind w:left="5" w:right="283" w:hanging="5"/>
        <w:jc w:val="center"/>
        <w:rPr>
          <w:b/>
          <w:sz w:val="32"/>
          <w:szCs w:val="32"/>
        </w:rPr>
      </w:pPr>
      <w:r w:rsidRPr="0077021A">
        <w:rPr>
          <w:b/>
          <w:sz w:val="32"/>
          <w:szCs w:val="32"/>
        </w:rPr>
        <w:t>«</w:t>
      </w:r>
      <w:r w:rsidRPr="0077021A">
        <w:rPr>
          <w:b/>
          <w:sz w:val="32"/>
          <w:szCs w:val="32"/>
          <w:lang w:val="be-BY"/>
        </w:rPr>
        <w:t>Новый курс</w:t>
      </w:r>
      <w:r w:rsidRPr="0077021A">
        <w:rPr>
          <w:b/>
          <w:sz w:val="32"/>
          <w:szCs w:val="32"/>
        </w:rPr>
        <w:t>»</w:t>
      </w:r>
      <w:r w:rsidRPr="0077021A">
        <w:rPr>
          <w:b/>
          <w:sz w:val="32"/>
          <w:szCs w:val="32"/>
          <w:lang w:val="be-BY"/>
        </w:rPr>
        <w:t xml:space="preserve"> Ф. </w:t>
      </w:r>
      <w:r w:rsidRPr="0077021A">
        <w:rPr>
          <w:b/>
          <w:sz w:val="32"/>
          <w:szCs w:val="32"/>
        </w:rPr>
        <w:t>Рузвельта</w:t>
      </w:r>
    </w:p>
    <w:p w:rsidR="006E142B" w:rsidRPr="0077021A" w:rsidRDefault="006E142B" w:rsidP="006E142B">
      <w:pPr>
        <w:widowControl w:val="0"/>
        <w:shd w:val="clear" w:color="auto" w:fill="FFFFFF"/>
        <w:autoSpaceDE w:val="0"/>
        <w:autoSpaceDN w:val="0"/>
        <w:adjustRightInd w:val="0"/>
        <w:ind w:right="283"/>
        <w:jc w:val="both"/>
        <w:rPr>
          <w:b/>
          <w:sz w:val="24"/>
          <w:szCs w:val="24"/>
          <w:lang w:val="be-BY"/>
        </w:rPr>
      </w:pPr>
    </w:p>
    <w:p w:rsidR="006E142B" w:rsidRPr="0077021A" w:rsidRDefault="006E142B" w:rsidP="006E142B">
      <w:pPr>
        <w:widowControl w:val="0"/>
        <w:shd w:val="clear" w:color="auto" w:fill="FFFFFF"/>
        <w:autoSpaceDE w:val="0"/>
        <w:autoSpaceDN w:val="0"/>
        <w:adjustRightInd w:val="0"/>
        <w:ind w:right="283" w:firstLine="360"/>
        <w:jc w:val="both"/>
        <w:rPr>
          <w:i/>
          <w:color w:val="000000"/>
          <w:sz w:val="24"/>
          <w:szCs w:val="24"/>
          <w:lang w:val="be-BY"/>
        </w:rPr>
      </w:pPr>
      <w:proofErr w:type="gramStart"/>
      <w:r w:rsidRPr="0077021A">
        <w:rPr>
          <w:i/>
          <w:iCs/>
          <w:color w:val="000000"/>
          <w:sz w:val="24"/>
          <w:szCs w:val="24"/>
          <w:u w:val="single"/>
        </w:rPr>
        <w:t>Ключевые слова</w:t>
      </w:r>
      <w:r w:rsidRPr="0077021A">
        <w:rPr>
          <w:i/>
          <w:iCs/>
          <w:color w:val="000000"/>
          <w:sz w:val="24"/>
          <w:szCs w:val="24"/>
        </w:rPr>
        <w:t>:</w:t>
      </w:r>
      <w:r w:rsidRPr="0077021A">
        <w:rPr>
          <w:i/>
          <w:color w:val="000000"/>
          <w:sz w:val="24"/>
          <w:szCs w:val="24"/>
          <w:lang w:val="be-BY"/>
        </w:rPr>
        <w:t xml:space="preserve"> кризис, инфляция, Федеральный резерв, </w:t>
      </w:r>
      <w:r w:rsidRPr="0077021A">
        <w:rPr>
          <w:i/>
          <w:color w:val="000000"/>
          <w:sz w:val="24"/>
          <w:szCs w:val="24"/>
        </w:rPr>
        <w:t>«</w:t>
      </w:r>
      <w:r w:rsidRPr="0077021A">
        <w:rPr>
          <w:i/>
          <w:color w:val="000000"/>
          <w:sz w:val="24"/>
          <w:szCs w:val="24"/>
          <w:lang w:val="be-BY"/>
        </w:rPr>
        <w:t>новый курс</w:t>
      </w:r>
      <w:r w:rsidRPr="0077021A">
        <w:rPr>
          <w:i/>
          <w:color w:val="000000"/>
          <w:sz w:val="24"/>
          <w:szCs w:val="24"/>
        </w:rPr>
        <w:t>»</w:t>
      </w:r>
      <w:r w:rsidRPr="0077021A">
        <w:rPr>
          <w:i/>
          <w:color w:val="000000"/>
          <w:sz w:val="24"/>
          <w:szCs w:val="24"/>
          <w:lang w:val="be-BY"/>
        </w:rPr>
        <w:t>, кейнсианство, безработица, промышленность, сельское хозяйство, банковская сфера, социальное законодательство, забастовочная борьба.</w:t>
      </w:r>
      <w:proofErr w:type="gramEnd"/>
    </w:p>
    <w:p w:rsidR="006E142B" w:rsidRPr="0077021A" w:rsidRDefault="006E142B" w:rsidP="006E142B">
      <w:pPr>
        <w:widowControl w:val="0"/>
        <w:shd w:val="clear" w:color="auto" w:fill="FFFFFF"/>
        <w:autoSpaceDE w:val="0"/>
        <w:autoSpaceDN w:val="0"/>
        <w:adjustRightInd w:val="0"/>
        <w:ind w:right="283"/>
        <w:jc w:val="both"/>
        <w:rPr>
          <w:color w:val="000000"/>
          <w:sz w:val="26"/>
          <w:szCs w:val="26"/>
        </w:rPr>
      </w:pPr>
    </w:p>
    <w:p w:rsidR="006E142B" w:rsidRPr="0077021A" w:rsidRDefault="006E142B" w:rsidP="006E142B">
      <w:pPr>
        <w:widowControl w:val="0"/>
        <w:shd w:val="clear" w:color="auto" w:fill="FFFFFF"/>
        <w:autoSpaceDE w:val="0"/>
        <w:autoSpaceDN w:val="0"/>
        <w:adjustRightInd w:val="0"/>
        <w:ind w:right="283" w:firstLine="708"/>
        <w:rPr>
          <w:b/>
          <w:bCs/>
          <w:color w:val="000000"/>
          <w:sz w:val="25"/>
          <w:szCs w:val="25"/>
        </w:rPr>
      </w:pPr>
      <w:r w:rsidRPr="0077021A">
        <w:rPr>
          <w:b/>
          <w:bCs/>
          <w:color w:val="000000"/>
          <w:sz w:val="25"/>
          <w:szCs w:val="25"/>
        </w:rPr>
        <w:t xml:space="preserve">План </w:t>
      </w:r>
    </w:p>
    <w:p w:rsidR="006E142B" w:rsidRPr="0077021A" w:rsidRDefault="006E142B" w:rsidP="006E142B">
      <w:pPr>
        <w:pStyle w:val="a3"/>
        <w:numPr>
          <w:ilvl w:val="0"/>
          <w:numId w:val="13"/>
        </w:numPr>
        <w:shd w:val="clear" w:color="auto" w:fill="FFFFFF"/>
        <w:spacing w:before="5"/>
        <w:ind w:right="283"/>
        <w:jc w:val="both"/>
        <w:rPr>
          <w:sz w:val="25"/>
          <w:szCs w:val="25"/>
        </w:rPr>
      </w:pPr>
      <w:r w:rsidRPr="0077021A">
        <w:rPr>
          <w:sz w:val="25"/>
          <w:szCs w:val="25"/>
        </w:rPr>
        <w:t>Особенности</w:t>
      </w:r>
      <w:r w:rsidRPr="0077021A">
        <w:rPr>
          <w:b/>
          <w:sz w:val="25"/>
          <w:szCs w:val="25"/>
        </w:rPr>
        <w:t xml:space="preserve"> </w:t>
      </w:r>
      <w:r w:rsidRPr="0077021A">
        <w:rPr>
          <w:sz w:val="25"/>
          <w:szCs w:val="25"/>
        </w:rPr>
        <w:t>структурного экономического кризиса 30-х гг. Антикризисная политика президента Гувера.</w:t>
      </w:r>
    </w:p>
    <w:p w:rsidR="006E142B" w:rsidRPr="0077021A" w:rsidRDefault="006E142B" w:rsidP="006E142B">
      <w:pPr>
        <w:pStyle w:val="a3"/>
        <w:numPr>
          <w:ilvl w:val="0"/>
          <w:numId w:val="13"/>
        </w:numPr>
        <w:shd w:val="clear" w:color="auto" w:fill="FFFFFF"/>
        <w:spacing w:before="5"/>
        <w:ind w:right="283"/>
        <w:jc w:val="both"/>
        <w:rPr>
          <w:sz w:val="25"/>
          <w:szCs w:val="25"/>
        </w:rPr>
      </w:pPr>
      <w:r w:rsidRPr="0077021A">
        <w:rPr>
          <w:sz w:val="25"/>
          <w:szCs w:val="25"/>
        </w:rPr>
        <w:t>Цели и задачи «нового курса» Ф. Рузвельта. Антикризисные мероприятия. Политика финансового оздоровления.</w:t>
      </w:r>
    </w:p>
    <w:p w:rsidR="006E142B" w:rsidRPr="0077021A" w:rsidRDefault="006E142B" w:rsidP="006E142B">
      <w:pPr>
        <w:pStyle w:val="a3"/>
        <w:numPr>
          <w:ilvl w:val="0"/>
          <w:numId w:val="13"/>
        </w:numPr>
        <w:shd w:val="clear" w:color="auto" w:fill="FFFFFF"/>
        <w:spacing w:before="5"/>
        <w:ind w:right="283"/>
        <w:jc w:val="both"/>
        <w:rPr>
          <w:sz w:val="25"/>
          <w:szCs w:val="25"/>
        </w:rPr>
      </w:pPr>
      <w:r w:rsidRPr="0077021A">
        <w:rPr>
          <w:sz w:val="25"/>
          <w:szCs w:val="25"/>
        </w:rPr>
        <w:t xml:space="preserve">Подъем рабочего и демократического движения в середине 30-х гг. Американское общество и </w:t>
      </w:r>
      <w:proofErr w:type="spellStart"/>
      <w:r w:rsidRPr="0077021A">
        <w:rPr>
          <w:sz w:val="25"/>
          <w:szCs w:val="25"/>
        </w:rPr>
        <w:t>прогрессизм</w:t>
      </w:r>
      <w:proofErr w:type="spellEnd"/>
      <w:r w:rsidRPr="0077021A">
        <w:rPr>
          <w:sz w:val="25"/>
          <w:szCs w:val="25"/>
        </w:rPr>
        <w:t xml:space="preserve"> Рузвельта. </w:t>
      </w:r>
    </w:p>
    <w:p w:rsidR="006E142B" w:rsidRPr="0077021A" w:rsidRDefault="006E142B" w:rsidP="006E142B">
      <w:pPr>
        <w:shd w:val="clear" w:color="auto" w:fill="FFFFFF"/>
        <w:spacing w:before="96"/>
        <w:ind w:right="283"/>
        <w:rPr>
          <w:b/>
          <w:bCs/>
          <w:color w:val="000000"/>
          <w:sz w:val="25"/>
          <w:szCs w:val="25"/>
        </w:rPr>
      </w:pP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Мировой экономический кризис 1929–1933 гг. (далее – МЭК) существенным образом повлиял на государства мира. Особенно сильно он поразил крупнейшие страны западного мира – США и Германию. После семи лет динамичного, стабильного экономического развития и «социального процветания» Соединенные Штаты были отброшены на десятилетия назад. Выпуск промышленной продукции сократился почти наполовину. Шло разорение сельского хозяйства, произошел фактический крах банковской системы. Кризис имел тяжелейшие социальные последствия. На пике кризиса уровень безработицы составлял 17 </w:t>
      </w:r>
      <w:proofErr w:type="gramStart"/>
      <w:r w:rsidRPr="0077021A">
        <w:rPr>
          <w:rFonts w:ascii="Times New Roman" w:hAnsi="Times New Roman" w:cs="Times New Roman"/>
          <w:sz w:val="28"/>
          <w:szCs w:val="28"/>
        </w:rPr>
        <w:t>млн</w:t>
      </w:r>
      <w:proofErr w:type="gramEnd"/>
      <w:r w:rsidRPr="0077021A">
        <w:rPr>
          <w:rFonts w:ascii="Times New Roman" w:hAnsi="Times New Roman" w:cs="Times New Roman"/>
          <w:sz w:val="28"/>
          <w:szCs w:val="28"/>
        </w:rPr>
        <w:t xml:space="preserve"> человек. Разорилось около 15 % фермерских хозяйств. Миллионы вкладчиков потеряли средства в банках. При этом необходимо учитывать, что в США в то время отсутствовала система социального страхования, поэтому сотни тысяч граждан страны оказались на грани голодной смерти. В таких условиях перспектива социального взрыва была весьма реальной.</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В крупнейших странах Запада определяющую роль в экономике играли на тот момент монополии. Этим объясняется медленное снижение цен на продукцию в условиях перепроизводства. США, к тому же, не </w:t>
      </w:r>
      <w:r w:rsidRPr="0077021A">
        <w:rPr>
          <w:rFonts w:ascii="Times New Roman" w:hAnsi="Times New Roman" w:cs="Times New Roman"/>
          <w:sz w:val="28"/>
          <w:szCs w:val="28"/>
        </w:rPr>
        <w:lastRenderedPageBreak/>
        <w:t xml:space="preserve">имели колоний, в которых можно было бы найти рынки сбыта своей продукции. Все это лишь усугубило ситуацию, вызванную кризисом.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В истории США кризис 1929–1933 гг. получил название «Великая депрессия». В условиях стихийного характера развития мировых хозяйственных связей пагубной оказалась высокая степень финансовой зависимости европейских стран от США. МЭК начался с краха на нью-йоркской бирже 29 октября 1929 г. («черный вторник»). За ним последовало банкротство ведущих американских и европейских банков, а также связанных с ними предприятий. В этот день произошло резкое падение курса акций на Нью-Йоркской фондовой бирже, что привело к потере 10 </w:t>
      </w:r>
      <w:proofErr w:type="gramStart"/>
      <w:r w:rsidRPr="0077021A">
        <w:rPr>
          <w:rFonts w:ascii="Times New Roman" w:hAnsi="Times New Roman" w:cs="Times New Roman"/>
          <w:sz w:val="28"/>
          <w:szCs w:val="28"/>
        </w:rPr>
        <w:t>млрд</w:t>
      </w:r>
      <w:proofErr w:type="gramEnd"/>
      <w:r w:rsidRPr="0077021A">
        <w:rPr>
          <w:rFonts w:ascii="Times New Roman" w:hAnsi="Times New Roman" w:cs="Times New Roman"/>
          <w:sz w:val="28"/>
          <w:szCs w:val="28"/>
        </w:rPr>
        <w:t xml:space="preserve"> долларов и подорвало мировую финансовую систему, став, по существу, отправной точкой кризиса.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Правительство республиканской партии во главе с Г. Гувером придерживалось традиционных идей ничем неограниченных свободного рынка и свободной конкуренции, поэтому продемонстрировало беспомощность и неспособность решать назревшие социальные и экономические проблемы. В 1930 г. берут начало так называемые «голодные походы» безработных на Вашингтон и другие крупные города с требованием принять срочные меры для исправления создавшегося положения. В декабре 1932 г. аналогичный поход на Вашингтон организовали ветераны войны. Однако власти сурово расправились с их организаторами и участниками.</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Результатом такой недальновидной политики администрации республиканцев явилось сокрушительное поражение партии на президентских выборах 1932 г. Победу одержали демократы во главе с известным в стране политическим деятелем Ф. Д. Рузвельтом. В ходе предвыборной кампании демократическая партия в лице Рузвельта обещала избирателям: государственную помощь безработным, повышение цен на производимую сельскохозяйственную продукцию и регулирование экономики.</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Демократическая партия завоевала не только президентское кресло, но и одержала победу в Конгрессе. Рузвельт выдвинул смелую широкомасштабную программу реформ под названием «новый курс», призванную разрешить стоявшие перед страной проблемы. Выражение «новый курс» было взято из выступления Рузвельта на съезде демократической партии по случаю выдвижения его кандидатуры на пост президента 2 июля 1932 г. Критикуя неэффективность политики администрации Гувера, он заявил о необходимости разработки и реализации «Нового курса» (</w:t>
      </w:r>
      <w:proofErr w:type="spellStart"/>
      <w:r w:rsidRPr="0077021A">
        <w:rPr>
          <w:rFonts w:ascii="Times New Roman" w:hAnsi="Times New Roman" w:cs="Times New Roman"/>
          <w:i/>
          <w:sz w:val="28"/>
          <w:szCs w:val="28"/>
          <w:lang w:val="de-DE"/>
        </w:rPr>
        <w:t>new</w:t>
      </w:r>
      <w:proofErr w:type="spellEnd"/>
      <w:r w:rsidRPr="0077021A">
        <w:rPr>
          <w:rFonts w:ascii="Times New Roman" w:hAnsi="Times New Roman" w:cs="Times New Roman"/>
          <w:i/>
          <w:sz w:val="28"/>
          <w:szCs w:val="28"/>
        </w:rPr>
        <w:t xml:space="preserve"> </w:t>
      </w:r>
      <w:r w:rsidRPr="0077021A">
        <w:rPr>
          <w:rFonts w:ascii="Times New Roman" w:hAnsi="Times New Roman" w:cs="Times New Roman"/>
          <w:i/>
          <w:sz w:val="28"/>
          <w:szCs w:val="28"/>
          <w:lang w:val="de-DE"/>
        </w:rPr>
        <w:t>deal</w:t>
      </w:r>
      <w:r w:rsidRPr="0077021A">
        <w:rPr>
          <w:rFonts w:ascii="Times New Roman" w:hAnsi="Times New Roman" w:cs="Times New Roman"/>
          <w:sz w:val="28"/>
          <w:szCs w:val="28"/>
        </w:rPr>
        <w:t>) в интересах «зарытого человека». Широкую популярность получили слова пр</w:t>
      </w:r>
      <w:r>
        <w:rPr>
          <w:rFonts w:ascii="Times New Roman" w:hAnsi="Times New Roman" w:cs="Times New Roman"/>
          <w:sz w:val="28"/>
          <w:szCs w:val="28"/>
        </w:rPr>
        <w:t>е</w:t>
      </w:r>
      <w:r w:rsidRPr="0077021A">
        <w:rPr>
          <w:rFonts w:ascii="Times New Roman" w:hAnsi="Times New Roman" w:cs="Times New Roman"/>
          <w:sz w:val="28"/>
          <w:szCs w:val="28"/>
        </w:rPr>
        <w:t xml:space="preserve">зидента, сказанные им в инаугурационной речи 4 марта 1933 г.: «Единственное, чего мы должны страшиться, – это сам страх».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Реализация программы «Нового курса» осуществлялась по четырем направлениям.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lastRenderedPageBreak/>
        <w:t xml:space="preserve">В области </w:t>
      </w:r>
      <w:r w:rsidRPr="0077021A">
        <w:rPr>
          <w:rFonts w:ascii="Times New Roman" w:hAnsi="Times New Roman" w:cs="Times New Roman"/>
          <w:i/>
          <w:sz w:val="28"/>
          <w:szCs w:val="28"/>
        </w:rPr>
        <w:t>финансов</w:t>
      </w:r>
      <w:r w:rsidRPr="0077021A">
        <w:rPr>
          <w:rFonts w:ascii="Times New Roman" w:hAnsi="Times New Roman" w:cs="Times New Roman"/>
          <w:sz w:val="28"/>
          <w:szCs w:val="28"/>
        </w:rPr>
        <w:t xml:space="preserve"> он предусматривал закрытие и проверку всех банков, после чего работу продолжали лишь «здоровые», которые могли рассчитывать на помощь государства. В результате число банков сократилось на 40 %.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В </w:t>
      </w:r>
      <w:r w:rsidRPr="0077021A">
        <w:rPr>
          <w:rFonts w:ascii="Times New Roman" w:hAnsi="Times New Roman" w:cs="Times New Roman"/>
          <w:i/>
          <w:sz w:val="28"/>
          <w:szCs w:val="28"/>
        </w:rPr>
        <w:t>промышленности</w:t>
      </w:r>
      <w:r w:rsidRPr="0077021A">
        <w:rPr>
          <w:rFonts w:ascii="Times New Roman" w:hAnsi="Times New Roman" w:cs="Times New Roman"/>
          <w:sz w:val="28"/>
          <w:szCs w:val="28"/>
        </w:rPr>
        <w:t xml:space="preserve"> на основе «кодексов честной конкуренции» определялись условия, объем производства и минимальный уровень цен.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В </w:t>
      </w:r>
      <w:r w:rsidRPr="0077021A">
        <w:rPr>
          <w:rFonts w:ascii="Times New Roman" w:hAnsi="Times New Roman" w:cs="Times New Roman"/>
          <w:i/>
          <w:sz w:val="28"/>
          <w:szCs w:val="28"/>
        </w:rPr>
        <w:t>сельском хозяйстве</w:t>
      </w:r>
      <w:r w:rsidRPr="0077021A">
        <w:rPr>
          <w:rFonts w:ascii="Times New Roman" w:hAnsi="Times New Roman" w:cs="Times New Roman"/>
          <w:sz w:val="28"/>
          <w:szCs w:val="28"/>
        </w:rPr>
        <w:t xml:space="preserve"> проводился курс на сокращение посевных площадей и поголовья скота, за что фермеры получали соответствующие премии. Кроме этого, фермерам-должникам предоставлялся льготный кредит.</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i/>
          <w:sz w:val="28"/>
          <w:szCs w:val="28"/>
        </w:rPr>
        <w:t>Социальная</w:t>
      </w:r>
      <w:r w:rsidRPr="0077021A">
        <w:rPr>
          <w:rFonts w:ascii="Times New Roman" w:hAnsi="Times New Roman" w:cs="Times New Roman"/>
          <w:sz w:val="28"/>
          <w:szCs w:val="28"/>
        </w:rPr>
        <w:t xml:space="preserve"> политика курса предусматривала установление минимальной заработной платы и максимальной продолжительности рабочей недели. Рабочим предоставлялось право на объединение в профсоюзы и заключение коллективных договоров. Выделялись значительные суммы для организации общественных работ. В 1935 г. был принят Закон о социальном страховании, которым предусматривалась выплата пенсий по старости и пособий по безработице. В этом направлении был принят и ряд и</w:t>
      </w:r>
      <w:r>
        <w:rPr>
          <w:rFonts w:ascii="Times New Roman" w:hAnsi="Times New Roman" w:cs="Times New Roman"/>
          <w:sz w:val="28"/>
          <w:szCs w:val="28"/>
        </w:rPr>
        <w:t>н</w:t>
      </w:r>
      <w:r w:rsidRPr="0077021A">
        <w:rPr>
          <w:rFonts w:ascii="Times New Roman" w:hAnsi="Times New Roman" w:cs="Times New Roman"/>
          <w:sz w:val="28"/>
          <w:szCs w:val="28"/>
        </w:rPr>
        <w:t>ых мер.</w:t>
      </w:r>
    </w:p>
    <w:p w:rsidR="006E142B" w:rsidRPr="0077021A" w:rsidRDefault="006E142B" w:rsidP="006E142B">
      <w:pPr>
        <w:pStyle w:val="a9"/>
        <w:shd w:val="clear" w:color="auto" w:fill="FFFFFF"/>
        <w:spacing w:before="0" w:beforeAutospacing="0" w:after="0" w:afterAutospacing="0"/>
        <w:ind w:right="283" w:firstLine="708"/>
        <w:jc w:val="both"/>
        <w:rPr>
          <w:rFonts w:ascii="Arial" w:hAnsi="Arial" w:cs="Arial"/>
          <w:color w:val="222222"/>
          <w:sz w:val="21"/>
          <w:szCs w:val="21"/>
        </w:rPr>
      </w:pPr>
      <w:r w:rsidRPr="0077021A">
        <w:rPr>
          <w:sz w:val="28"/>
          <w:szCs w:val="28"/>
        </w:rPr>
        <w:t xml:space="preserve">Для США был характерен либеральный вариант преодоления МЭК, который выражался в активном вмешательстве государства в экономику и в социальные отношения при строгом соблюдении принципа частной </w:t>
      </w:r>
      <w:r w:rsidRPr="000F7941">
        <w:rPr>
          <w:sz w:val="28"/>
          <w:szCs w:val="28"/>
        </w:rPr>
        <w:t xml:space="preserve">собственности. Теоретические постулаты курса базировались на учение британского экономиста Дж. М. </w:t>
      </w:r>
      <w:proofErr w:type="spellStart"/>
      <w:r w:rsidRPr="000F7941">
        <w:rPr>
          <w:sz w:val="28"/>
          <w:szCs w:val="28"/>
        </w:rPr>
        <w:t>Кейнса</w:t>
      </w:r>
      <w:proofErr w:type="spellEnd"/>
      <w:r w:rsidRPr="000F7941">
        <w:rPr>
          <w:sz w:val="28"/>
          <w:szCs w:val="28"/>
        </w:rPr>
        <w:t xml:space="preserve">, автора книги </w:t>
      </w:r>
      <w:r w:rsidRPr="000F7941">
        <w:rPr>
          <w:sz w:val="28"/>
          <w:szCs w:val="28"/>
          <w:shd w:val="clear" w:color="auto" w:fill="FFFFFF"/>
        </w:rPr>
        <w:t>«</w:t>
      </w:r>
      <w:hyperlink r:id="rId29" w:tooltip="Общая теория занятости, процента и денег" w:history="1">
        <w:r w:rsidRPr="000F7941">
          <w:rPr>
            <w:rStyle w:val="a8"/>
            <w:color w:val="auto"/>
            <w:sz w:val="28"/>
            <w:szCs w:val="28"/>
            <w:u w:val="none"/>
            <w:shd w:val="clear" w:color="auto" w:fill="FFFFFF"/>
          </w:rPr>
          <w:t>Общая теория занятости, процента и денег</w:t>
        </w:r>
      </w:hyperlink>
      <w:r w:rsidRPr="000F7941">
        <w:rPr>
          <w:sz w:val="28"/>
          <w:szCs w:val="28"/>
          <w:shd w:val="clear" w:color="auto" w:fill="FFFFFF"/>
        </w:rPr>
        <w:t xml:space="preserve">». </w:t>
      </w:r>
      <w:proofErr w:type="spellStart"/>
      <w:r w:rsidRPr="000F7941">
        <w:rPr>
          <w:sz w:val="28"/>
          <w:szCs w:val="28"/>
        </w:rPr>
        <w:t>Кейнс</w:t>
      </w:r>
      <w:proofErr w:type="spellEnd"/>
      <w:r w:rsidRPr="000F7941">
        <w:rPr>
          <w:sz w:val="28"/>
          <w:szCs w:val="28"/>
        </w:rPr>
        <w:t xml:space="preserve"> обособил </w:t>
      </w:r>
      <w:hyperlink r:id="rId30" w:tooltip="Макроэкономика" w:history="1">
        <w:r w:rsidRPr="000F7941">
          <w:rPr>
            <w:rStyle w:val="a8"/>
            <w:color w:val="auto"/>
            <w:sz w:val="28"/>
            <w:szCs w:val="28"/>
            <w:u w:val="none"/>
          </w:rPr>
          <w:t>макроэкономику</w:t>
        </w:r>
      </w:hyperlink>
      <w:r w:rsidRPr="000F7941">
        <w:rPr>
          <w:sz w:val="28"/>
          <w:szCs w:val="28"/>
        </w:rPr>
        <w:t xml:space="preserve"> в </w:t>
      </w:r>
      <w:r w:rsidRPr="0077021A">
        <w:rPr>
          <w:color w:val="222222"/>
          <w:sz w:val="28"/>
          <w:szCs w:val="28"/>
        </w:rPr>
        <w:t>самостоятельную дисциплину и пересмотрел классический подход к анализу экономической жизни общества. В</w:t>
      </w:r>
      <w:r>
        <w:rPr>
          <w:color w:val="222222"/>
          <w:sz w:val="28"/>
          <w:szCs w:val="28"/>
        </w:rPr>
        <w:t xml:space="preserve"> </w:t>
      </w:r>
      <w:r w:rsidRPr="0077021A">
        <w:rPr>
          <w:color w:val="222222"/>
          <w:sz w:val="28"/>
          <w:szCs w:val="28"/>
        </w:rPr>
        <w:t>частности, были внесены принципиальные изменения в экономическую теорию, в результате чего удалось доказать необходимость активного вмешательства государства в макроэкономическое функционирование рыночного хозяйства. Подобное вмешательство наи</w:t>
      </w:r>
      <w:r>
        <w:rPr>
          <w:color w:val="222222"/>
          <w:sz w:val="28"/>
          <w:szCs w:val="28"/>
        </w:rPr>
        <w:t>более эф</w:t>
      </w:r>
      <w:r w:rsidRPr="0077021A">
        <w:rPr>
          <w:color w:val="222222"/>
          <w:sz w:val="28"/>
          <w:szCs w:val="28"/>
        </w:rPr>
        <w:t>фективно при проведении макроэкономической политики, которая претворяется в жизнь по усмотрению правительства в зависимости от состояния экономической конъюнктуры.</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Социальные и экономические мероприятия администрации Рузвельта в 1933–1939 гг. привели к беспрецедентному расширению вмешательства федерального правительства в ключевые сферы жизни страны, главным образом в </w:t>
      </w:r>
      <w:proofErr w:type="gramStart"/>
      <w:r w:rsidRPr="0077021A">
        <w:rPr>
          <w:rFonts w:ascii="Times New Roman" w:hAnsi="Times New Roman" w:cs="Times New Roman"/>
          <w:sz w:val="28"/>
          <w:szCs w:val="28"/>
        </w:rPr>
        <w:t>экономическую</w:t>
      </w:r>
      <w:proofErr w:type="gramEnd"/>
      <w:r w:rsidRPr="0077021A">
        <w:rPr>
          <w:rFonts w:ascii="Times New Roman" w:hAnsi="Times New Roman" w:cs="Times New Roman"/>
          <w:sz w:val="28"/>
          <w:szCs w:val="28"/>
        </w:rPr>
        <w:t xml:space="preserve"> и социальную. Отвергая традиционную американскую политику невмешательства государства в экономику, «новый курс» изначально основывался на признании необходимости системы государственного регулирования экономики.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На государство возлагалась задача регулирования экономической деятельности и социальных процессов в обществе. С этой целью создавались специальные органы и учреждения, принимались законы, существенным образом повлиявшие на политический курс правящих кругов. Большая часть законодательных актов «Нового курса» была </w:t>
      </w:r>
      <w:r w:rsidRPr="0077021A">
        <w:rPr>
          <w:rFonts w:ascii="Times New Roman" w:hAnsi="Times New Roman" w:cs="Times New Roman"/>
          <w:sz w:val="28"/>
          <w:szCs w:val="28"/>
        </w:rPr>
        <w:lastRenderedPageBreak/>
        <w:t>разработана и принята в первые три месяца президентства Рузвельта, которые получили название «Ста дней».</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В числе первоочередных задач правительства значилась помощь безработным, численность которых непрерывно росла. Появилось множество учреждений и агентств, призванных оказать срочную помощь нуждающимся и создать временные рабочие места путем привлечения безработных, особенно молодежи. Речь шла о так называемых общественных работах (строительство дорог, уход за национальными парками, уборка улиц и т. д.). До 1935 г. администрация президента концентрировала внимание на восстановлении промышленности и сельского хозяйства. </w:t>
      </w:r>
      <w:r>
        <w:rPr>
          <w:rFonts w:ascii="Times New Roman" w:hAnsi="Times New Roman" w:cs="Times New Roman"/>
          <w:sz w:val="28"/>
          <w:szCs w:val="28"/>
        </w:rPr>
        <w:t xml:space="preserve">Для </w:t>
      </w:r>
      <w:r w:rsidRPr="0077021A">
        <w:rPr>
          <w:rFonts w:ascii="Times New Roman" w:hAnsi="Times New Roman" w:cs="Times New Roman"/>
          <w:sz w:val="28"/>
          <w:szCs w:val="28"/>
        </w:rPr>
        <w:t xml:space="preserve">стимулирования промышленной активности была организована Национальная администрация восстановления, наделенная широкими полномочиями по разработке промышленных кодексов, регулирующих деятельность профсоюзов, цены, продолжительность рабочего дня, детский труд, коллективные договора и т. д. Не менее важным направлением </w:t>
      </w:r>
      <w:r>
        <w:rPr>
          <w:rFonts w:ascii="Times New Roman" w:hAnsi="Times New Roman" w:cs="Times New Roman"/>
          <w:sz w:val="28"/>
          <w:szCs w:val="28"/>
        </w:rPr>
        <w:t>«н</w:t>
      </w:r>
      <w:r w:rsidRPr="0077021A">
        <w:rPr>
          <w:rFonts w:ascii="Times New Roman" w:hAnsi="Times New Roman" w:cs="Times New Roman"/>
          <w:sz w:val="28"/>
          <w:szCs w:val="28"/>
        </w:rPr>
        <w:t>ового курса» являлось создание механизма регулирования финансовой системы страны</w:t>
      </w:r>
      <w:r>
        <w:rPr>
          <w:rFonts w:ascii="Times New Roman" w:hAnsi="Times New Roman" w:cs="Times New Roman"/>
          <w:sz w:val="28"/>
          <w:szCs w:val="28"/>
        </w:rPr>
        <w:t xml:space="preserve"> в целях </w:t>
      </w:r>
      <w:r w:rsidRPr="0077021A">
        <w:rPr>
          <w:rFonts w:ascii="Times New Roman" w:hAnsi="Times New Roman" w:cs="Times New Roman"/>
          <w:sz w:val="28"/>
          <w:szCs w:val="28"/>
        </w:rPr>
        <w:t>не</w:t>
      </w:r>
      <w:r>
        <w:rPr>
          <w:rFonts w:ascii="Times New Roman" w:hAnsi="Times New Roman" w:cs="Times New Roman"/>
          <w:sz w:val="28"/>
          <w:szCs w:val="28"/>
        </w:rPr>
        <w:t xml:space="preserve">допущения </w:t>
      </w:r>
      <w:r w:rsidRPr="0077021A">
        <w:rPr>
          <w:rFonts w:ascii="Times New Roman" w:hAnsi="Times New Roman" w:cs="Times New Roman"/>
          <w:sz w:val="28"/>
          <w:szCs w:val="28"/>
        </w:rPr>
        <w:t>нового краха фондовой биржи.</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Правительство активно занималось разрешением кризиса в банковской сфере. </w:t>
      </w:r>
      <w:r w:rsidRPr="0077021A">
        <w:rPr>
          <w:rFonts w:ascii="Times New Roman" w:hAnsi="Times New Roman" w:cs="Times New Roman"/>
          <w:sz w:val="28"/>
          <w:szCs w:val="28"/>
          <w:shd w:val="clear" w:color="auto" w:fill="FFFFFF"/>
        </w:rPr>
        <w:t xml:space="preserve">6 марта 1933 г., на основании президентского декрета, были объявлены «банковские каникулы», длившиеся неделю. Указом президента были </w:t>
      </w:r>
      <w:r w:rsidRPr="0077021A">
        <w:rPr>
          <w:rStyle w:val="aa"/>
          <w:rFonts w:ascii="Times New Roman" w:hAnsi="Times New Roman" w:cs="Times New Roman"/>
          <w:b w:val="0"/>
          <w:sz w:val="28"/>
          <w:szCs w:val="28"/>
          <w:bdr w:val="none" w:sz="0" w:space="0" w:color="auto" w:frame="1"/>
          <w:shd w:val="clear" w:color="auto" w:fill="FFFFFF"/>
        </w:rPr>
        <w:t xml:space="preserve">закрыты </w:t>
      </w:r>
      <w:r w:rsidRPr="0077021A">
        <w:rPr>
          <w:rFonts w:ascii="Times New Roman" w:hAnsi="Times New Roman" w:cs="Times New Roman"/>
          <w:sz w:val="28"/>
          <w:szCs w:val="28"/>
          <w:shd w:val="clear" w:color="auto" w:fill="FFFFFF"/>
        </w:rPr>
        <w:t xml:space="preserve">и взяты под контроль полиции </w:t>
      </w:r>
      <w:r w:rsidRPr="0077021A">
        <w:rPr>
          <w:rStyle w:val="aa"/>
          <w:rFonts w:ascii="Times New Roman" w:hAnsi="Times New Roman" w:cs="Times New Roman"/>
          <w:b w:val="0"/>
          <w:sz w:val="28"/>
          <w:szCs w:val="28"/>
          <w:bdr w:val="none" w:sz="0" w:space="0" w:color="auto" w:frame="1"/>
          <w:shd w:val="clear" w:color="auto" w:fill="FFFFFF"/>
        </w:rPr>
        <w:t xml:space="preserve">все банки страны </w:t>
      </w:r>
      <w:r w:rsidRPr="0077021A">
        <w:rPr>
          <w:rFonts w:ascii="Times New Roman" w:hAnsi="Times New Roman" w:cs="Times New Roman"/>
          <w:sz w:val="28"/>
          <w:szCs w:val="28"/>
          <w:shd w:val="clear" w:color="auto" w:fill="FFFFFF"/>
        </w:rPr>
        <w:t xml:space="preserve">с тем, чтобы провести проверку их деятельности </w:t>
      </w:r>
      <w:r>
        <w:rPr>
          <w:rFonts w:ascii="Times New Roman" w:hAnsi="Times New Roman" w:cs="Times New Roman"/>
          <w:sz w:val="28"/>
          <w:szCs w:val="28"/>
          <w:shd w:val="clear" w:color="auto" w:fill="FFFFFF"/>
        </w:rPr>
        <w:t xml:space="preserve">и исключить махинации. С целью </w:t>
      </w:r>
      <w:r w:rsidRPr="0077021A">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здоровления</w:t>
      </w:r>
      <w:r w:rsidRPr="0077021A">
        <w:rPr>
          <w:rFonts w:ascii="Times New Roman" w:hAnsi="Times New Roman" w:cs="Times New Roman"/>
          <w:sz w:val="28"/>
          <w:szCs w:val="28"/>
          <w:shd w:val="clear" w:color="auto" w:fill="FFFFFF"/>
        </w:rPr>
        <w:t xml:space="preserve"> банковской системы была проведена тотальная ревизия всех банков. Разорившиеся финансово-кредитные организации попали под внешнее управление, а устойчивые продолжили работу.</w:t>
      </w:r>
      <w:r w:rsidRPr="0077021A">
        <w:rPr>
          <w:rFonts w:ascii="Times New Roman" w:hAnsi="Times New Roman" w:cs="Times New Roman"/>
          <w:sz w:val="28"/>
          <w:szCs w:val="28"/>
        </w:rPr>
        <w:t xml:space="preserve"> Реформирование системы налогообложения привело к повышению ставок налогов на сверхдоходы, наследство и дарения.</w:t>
      </w:r>
    </w:p>
    <w:p w:rsidR="006E142B" w:rsidRPr="0077021A" w:rsidRDefault="006E142B" w:rsidP="006E142B">
      <w:pPr>
        <w:shd w:val="clear" w:color="auto" w:fill="FFFFFF"/>
        <w:ind w:right="283" w:firstLine="708"/>
        <w:jc w:val="both"/>
        <w:textAlignment w:val="baseline"/>
        <w:rPr>
          <w:sz w:val="28"/>
          <w:szCs w:val="28"/>
        </w:rPr>
      </w:pPr>
      <w:r w:rsidRPr="0077021A">
        <w:rPr>
          <w:sz w:val="28"/>
          <w:szCs w:val="28"/>
        </w:rPr>
        <w:t>Произошло усиление контроля Федерального Резерва (</w:t>
      </w:r>
      <w:proofErr w:type="gramStart"/>
      <w:r w:rsidRPr="0077021A">
        <w:rPr>
          <w:sz w:val="28"/>
          <w:szCs w:val="28"/>
        </w:rPr>
        <w:t>ФР</w:t>
      </w:r>
      <w:proofErr w:type="gramEnd"/>
      <w:r w:rsidRPr="0077021A">
        <w:rPr>
          <w:sz w:val="28"/>
          <w:szCs w:val="28"/>
        </w:rPr>
        <w:t xml:space="preserve">) над денежным обращением, усложнена процедура выдачи кредитов. Было объявлено о почти двукратном снижении курса доллара по отношению к золоту. В силу вступили законы, регулирующие банковскую сферу (Закон </w:t>
      </w:r>
      <w:proofErr w:type="spellStart"/>
      <w:r w:rsidRPr="0077021A">
        <w:rPr>
          <w:sz w:val="28"/>
          <w:szCs w:val="28"/>
        </w:rPr>
        <w:t>Гласса-Стигалла</w:t>
      </w:r>
      <w:proofErr w:type="spellEnd"/>
      <w:r w:rsidRPr="0077021A">
        <w:rPr>
          <w:sz w:val="28"/>
          <w:szCs w:val="28"/>
        </w:rPr>
        <w:t xml:space="preserve"> и Закон </w:t>
      </w:r>
      <w:proofErr w:type="spellStart"/>
      <w:r w:rsidRPr="0077021A">
        <w:rPr>
          <w:sz w:val="28"/>
          <w:szCs w:val="28"/>
        </w:rPr>
        <w:t>Флетчера-Стигалла</w:t>
      </w:r>
      <w:proofErr w:type="spellEnd"/>
      <w:r w:rsidRPr="0077021A">
        <w:rPr>
          <w:sz w:val="28"/>
          <w:szCs w:val="28"/>
        </w:rPr>
        <w:t xml:space="preserve">). </w:t>
      </w:r>
      <w:r w:rsidRPr="0077021A">
        <w:rPr>
          <w:bCs/>
          <w:sz w:val="28"/>
          <w:szCs w:val="28"/>
          <w:bdr w:val="none" w:sz="0" w:space="0" w:color="auto" w:frame="1"/>
        </w:rPr>
        <w:t>Коммерческим банкам запрещалось работать с ценными бумагами</w:t>
      </w:r>
      <w:r w:rsidRPr="0077021A">
        <w:rPr>
          <w:sz w:val="28"/>
          <w:szCs w:val="28"/>
        </w:rPr>
        <w:t>, это право получали специализированные финансовые организации. Тем самым снижались риски для вкладчиков.</w:t>
      </w:r>
      <w:r w:rsidRPr="0077021A">
        <w:rPr>
          <w:bCs/>
          <w:sz w:val="28"/>
          <w:szCs w:val="28"/>
          <w:bdr w:val="none" w:sz="0" w:space="0" w:color="auto" w:frame="1"/>
        </w:rPr>
        <w:t xml:space="preserve"> Запрещалось разъединять инвестиционные и коммерческие банки</w:t>
      </w:r>
      <w:r w:rsidRPr="0077021A">
        <w:rPr>
          <w:sz w:val="28"/>
          <w:szCs w:val="28"/>
        </w:rPr>
        <w:t xml:space="preserve">. Банки, принимавшие депозиты, не могли инвестировать в ценные бумаги, предприятия и участвовать в рискованных операциях. Проценты по депозитным счетам отныне регулировались ФР. Президент США получил право назначать членов Совета Управляющих </w:t>
      </w:r>
      <w:proofErr w:type="gramStart"/>
      <w:r w:rsidRPr="0077021A">
        <w:rPr>
          <w:sz w:val="28"/>
          <w:szCs w:val="28"/>
        </w:rPr>
        <w:t>ФР</w:t>
      </w:r>
      <w:proofErr w:type="gramEnd"/>
      <w:r w:rsidRPr="0077021A">
        <w:rPr>
          <w:sz w:val="28"/>
          <w:szCs w:val="28"/>
        </w:rPr>
        <w:t>, который устанавливал нормы резервов (для банков-членов ФР) и учетную ставку для федерально-резервных банков. Он к тому же контролировал иностранные операции федерально-резервных банков.</w:t>
      </w:r>
    </w:p>
    <w:p w:rsidR="006E142B" w:rsidRPr="0077021A" w:rsidRDefault="006E142B" w:rsidP="006E142B">
      <w:pPr>
        <w:shd w:val="clear" w:color="auto" w:fill="FFFFFF"/>
        <w:ind w:right="283" w:firstLine="708"/>
        <w:jc w:val="both"/>
        <w:textAlignment w:val="baseline"/>
        <w:rPr>
          <w:sz w:val="28"/>
          <w:szCs w:val="28"/>
        </w:rPr>
      </w:pPr>
      <w:r w:rsidRPr="0077021A">
        <w:rPr>
          <w:sz w:val="28"/>
          <w:szCs w:val="28"/>
        </w:rPr>
        <w:t xml:space="preserve">В целях борьбы с «бегством вкладчиков» вышел </w:t>
      </w:r>
      <w:r w:rsidRPr="0077021A">
        <w:rPr>
          <w:bCs/>
          <w:sz w:val="28"/>
          <w:szCs w:val="28"/>
          <w:bdr w:val="none" w:sz="0" w:space="0" w:color="auto" w:frame="1"/>
        </w:rPr>
        <w:t>закон о страховании депозитов</w:t>
      </w:r>
      <w:r w:rsidRPr="0077021A">
        <w:rPr>
          <w:sz w:val="28"/>
          <w:szCs w:val="28"/>
        </w:rPr>
        <w:t xml:space="preserve"> и создана Федеральная корпорация страхования депозитов. </w:t>
      </w:r>
      <w:r w:rsidRPr="0077021A">
        <w:rPr>
          <w:sz w:val="28"/>
          <w:szCs w:val="28"/>
        </w:rPr>
        <w:lastRenderedPageBreak/>
        <w:t xml:space="preserve">Одновременно был </w:t>
      </w:r>
      <w:r w:rsidRPr="0077021A">
        <w:rPr>
          <w:bCs/>
          <w:sz w:val="28"/>
          <w:szCs w:val="28"/>
          <w:bdr w:val="none" w:sz="0" w:space="0" w:color="auto" w:frame="1"/>
        </w:rPr>
        <w:t>усилен контроль над биржей и рынком ценных бумаг (</w:t>
      </w:r>
      <w:r w:rsidRPr="0077021A">
        <w:rPr>
          <w:sz w:val="28"/>
          <w:szCs w:val="28"/>
        </w:rPr>
        <w:t xml:space="preserve">над выпуском акций и др. долговых обязательств фирм в ценных бумагах). Вводилась ежегодная публичная отчетность корпораций, ужесточались условия включения компаний в биржевые списки. Все вышесказанное позволило создать современную финансовую систему в США.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Забастовочная борьба в годы кризиса способствовала признанию профсоюзов и принятию соответствующих законов. Господствующие позиции в рабочем движении занимала на тот момент Американская федерация труда (АФТ), основанная на цеховых принципах. Она придерживалась соглашательского курса в отношениях с предпринимателями. Но постепенно росла численность в ней сторонников решительных действий, которые требовали организации профсоюзов по производственному принципу. В 1936 г. они вышли из состава АФТ и создали собственную организацию – Конгресс производственных профсоюзов (КПП). В 1938 г. в АФТ насчитывалось 3,6 </w:t>
      </w:r>
      <w:proofErr w:type="gramStart"/>
      <w:r w:rsidRPr="0077021A">
        <w:rPr>
          <w:rFonts w:ascii="Times New Roman" w:hAnsi="Times New Roman" w:cs="Times New Roman"/>
          <w:sz w:val="28"/>
          <w:szCs w:val="28"/>
        </w:rPr>
        <w:t>млн</w:t>
      </w:r>
      <w:proofErr w:type="gramEnd"/>
      <w:r w:rsidRPr="0077021A">
        <w:rPr>
          <w:rFonts w:ascii="Times New Roman" w:hAnsi="Times New Roman" w:cs="Times New Roman"/>
          <w:sz w:val="28"/>
          <w:szCs w:val="28"/>
        </w:rPr>
        <w:t xml:space="preserve"> членов, а в КПП – 3,7 млн. В таких условиях значительное внимание администрация Рузвельта уделяла мерам, направленным на оказание помощи рабочим и другим социальным слоям городов. Закон о создании Национальной администрации по оздоровлению промышленности (НРА) наделил правительство правом вмешиваться в деятельность частных предприятий – устанавливать объемы производства, уровень цен, длительность рабочего дня и т. д. Предпринимателям вменялось в обязанность признание на своих предприятиях профсоюзов и заключение с ними коллективных договоров. Государство финансировало мероприятия по организации общественных работ (благоустройство улиц, строительство дорог, электростанций, жилищ, озеленение и т. д.), пытаясь справиться с безработицей. В 1935 г. на создание 3,5 </w:t>
      </w:r>
      <w:proofErr w:type="gramStart"/>
      <w:r w:rsidRPr="0077021A">
        <w:rPr>
          <w:rFonts w:ascii="Times New Roman" w:hAnsi="Times New Roman" w:cs="Times New Roman"/>
          <w:sz w:val="28"/>
          <w:szCs w:val="28"/>
        </w:rPr>
        <w:t>млн</w:t>
      </w:r>
      <w:proofErr w:type="gramEnd"/>
      <w:r w:rsidRPr="0077021A">
        <w:rPr>
          <w:rFonts w:ascii="Times New Roman" w:hAnsi="Times New Roman" w:cs="Times New Roman"/>
          <w:sz w:val="28"/>
          <w:szCs w:val="28"/>
        </w:rPr>
        <w:t xml:space="preserve"> рабочих мест было выделено 5 млрд долл. Администрация общественных работ, созданная в 1933 г., предоставила рабочие места в строительстве. Была принята программа, предусматривающая создание в общественном секторе 2,5 </w:t>
      </w:r>
      <w:proofErr w:type="gramStart"/>
      <w:r w:rsidRPr="0077021A">
        <w:rPr>
          <w:rFonts w:ascii="Times New Roman" w:hAnsi="Times New Roman" w:cs="Times New Roman"/>
          <w:sz w:val="28"/>
          <w:szCs w:val="28"/>
        </w:rPr>
        <w:t>млн</w:t>
      </w:r>
      <w:proofErr w:type="gramEnd"/>
      <w:r w:rsidRPr="0077021A">
        <w:rPr>
          <w:rFonts w:ascii="Times New Roman" w:hAnsi="Times New Roman" w:cs="Times New Roman"/>
          <w:sz w:val="28"/>
          <w:szCs w:val="28"/>
        </w:rPr>
        <w:t xml:space="preserve"> рабочих мест для молодежи.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Закон о сельском хозяйстве преследовал цель положить конец перепроизводству сельскохозяйственной продукции через сокращение посевных площадей и уменьшение поголовья скота, скупку государством хлопка, зерна, мяса, их переработку и хранение на государственных складах.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В развитие Закона о промышленности конгрессом США в 1935 г. был принят Закон о трудовых отношениях, известный как закон Вагнера. Он в значительной степени расширил полномочия федерального правительства в области регулирования отношений между рабочими и работодателями, а также усилил влияние и власть профсоюзов. В частности, провозглашалась необходимость коллективной защиты трудящихся через профсоюзы, запрещалось преследование рабочих за создание профсоюзов и участие в стачках, подтверждалось право рабочих </w:t>
      </w:r>
      <w:r w:rsidRPr="0077021A">
        <w:rPr>
          <w:rFonts w:ascii="Times New Roman" w:hAnsi="Times New Roman" w:cs="Times New Roman"/>
          <w:sz w:val="28"/>
          <w:szCs w:val="28"/>
        </w:rPr>
        <w:lastRenderedPageBreak/>
        <w:t>заключать с предпринимателями коллективные договоры. Закон запрещал дискриминацию членов профсоюзов. Наряду с этим вводился принудительный арбитраж для урегулирования споров между рабочими и предпринимателями. Была создана комиссия по борьбе с дискриминацией при найме на работу. Предусматривалось наказание за «нечестную трудовую практику» предпринимателей, прибегавших к преследованию профсоюзных руководителей, найму на работу штрейкбрехеров и другие неблаговидные действия по отношению к профсоюзам.</w:t>
      </w:r>
    </w:p>
    <w:p w:rsidR="006E142B" w:rsidRPr="0077021A" w:rsidRDefault="006E142B" w:rsidP="006E142B">
      <w:pPr>
        <w:shd w:val="clear" w:color="auto" w:fill="FFFFFF"/>
        <w:ind w:right="283" w:firstLine="708"/>
        <w:jc w:val="both"/>
        <w:textAlignment w:val="baseline"/>
        <w:rPr>
          <w:sz w:val="28"/>
          <w:szCs w:val="28"/>
        </w:rPr>
      </w:pPr>
      <w:r w:rsidRPr="0077021A">
        <w:rPr>
          <w:sz w:val="28"/>
          <w:szCs w:val="28"/>
        </w:rPr>
        <w:t xml:space="preserve">14 августа 1935 г. был принят Закон о социальном обеспечении, который предусматривал создание государственной системы по оказанию помощи вдовам, сиротам, инвалидам, по страхованию безработных и по пенсионному обеспечению. </w:t>
      </w:r>
    </w:p>
    <w:p w:rsidR="006E142B" w:rsidRPr="0077021A" w:rsidRDefault="006E142B" w:rsidP="006E142B">
      <w:pPr>
        <w:shd w:val="clear" w:color="auto" w:fill="FFFFFF"/>
        <w:ind w:right="283" w:firstLine="708"/>
        <w:jc w:val="both"/>
        <w:textAlignment w:val="baseline"/>
        <w:rPr>
          <w:sz w:val="28"/>
          <w:szCs w:val="28"/>
        </w:rPr>
      </w:pPr>
      <w:r w:rsidRPr="0077021A">
        <w:rPr>
          <w:sz w:val="28"/>
          <w:szCs w:val="28"/>
        </w:rPr>
        <w:t xml:space="preserve">В дополнение к вышесказанному в 1938 г. был принят </w:t>
      </w:r>
      <w:r w:rsidRPr="0077021A">
        <w:rPr>
          <w:bCs/>
          <w:sz w:val="28"/>
          <w:szCs w:val="28"/>
          <w:bdr w:val="none" w:sz="0" w:space="0" w:color="auto" w:frame="1"/>
        </w:rPr>
        <w:t>Закон о справедливых условиях труда</w:t>
      </w:r>
      <w:r w:rsidRPr="0077021A">
        <w:rPr>
          <w:sz w:val="28"/>
          <w:szCs w:val="28"/>
        </w:rPr>
        <w:t>, запрещавший использование детского труда, устанавливающий минимальный уровень заработной платы (25 центов в час, позднее увеличен до 40 центов в час), устанавливающий максимальную продолжительность рабочей недели (44 часа, а затем – 40 часов);</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Мероприятия и законодательные акты в рамках «Нового курса» можно оценивать как «сдвиг влево». Этим обусловлены рост внутренней оппозиции политике президента и, </w:t>
      </w:r>
      <w:proofErr w:type="spellStart"/>
      <w:r w:rsidRPr="0077021A">
        <w:rPr>
          <w:rFonts w:ascii="Times New Roman" w:hAnsi="Times New Roman" w:cs="Times New Roman"/>
          <w:sz w:val="28"/>
          <w:szCs w:val="28"/>
        </w:rPr>
        <w:t>соотвеетственно</w:t>
      </w:r>
      <w:proofErr w:type="spellEnd"/>
      <w:r w:rsidRPr="0077021A">
        <w:rPr>
          <w:rFonts w:ascii="Times New Roman" w:hAnsi="Times New Roman" w:cs="Times New Roman"/>
          <w:sz w:val="28"/>
          <w:szCs w:val="28"/>
        </w:rPr>
        <w:t xml:space="preserve">, попытка Рузвельта реформировать Верховный Суд из-за опасений отмены законов Вагнера и социального обеспечения. Реформа суда не удалась, но и вышеназванные законы сохранили свою силу.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Осуществление «Нового курса» стало переломным моментом в истории США. Государственное регулирование все более утверждалось как неотъемлемая черта экономического и социального развития страны. Государство впервые взяло на себя роль гаранта социальной защищенности своих граждан. Произошло дальнейшее развитие либеральной демократии (в области расширения гражданских прав), а тенденция к росту государственного вмешательства приобрела форму либерального реформизма. Выход из кризиса был найден с помощью социального компромисса.</w:t>
      </w:r>
    </w:p>
    <w:p w:rsidR="006E142B" w:rsidRPr="0077021A" w:rsidRDefault="006E142B" w:rsidP="006E142B">
      <w:pPr>
        <w:pStyle w:val="a4"/>
        <w:ind w:right="283" w:firstLine="708"/>
        <w:jc w:val="both"/>
        <w:rPr>
          <w:rFonts w:ascii="Times New Roman" w:hAnsi="Times New Roman" w:cs="Times New Roman"/>
          <w:sz w:val="28"/>
          <w:szCs w:val="28"/>
        </w:rPr>
      </w:pPr>
    </w:p>
    <w:p w:rsidR="006E142B" w:rsidRPr="0077021A" w:rsidRDefault="006E142B" w:rsidP="006E142B">
      <w:pPr>
        <w:shd w:val="clear" w:color="auto" w:fill="FFFFFF"/>
        <w:spacing w:before="96"/>
        <w:ind w:right="283" w:firstLine="360"/>
        <w:jc w:val="both"/>
        <w:rPr>
          <w:bCs/>
          <w:i/>
          <w:color w:val="000000"/>
          <w:sz w:val="25"/>
          <w:szCs w:val="25"/>
        </w:rPr>
      </w:pPr>
      <w:r w:rsidRPr="0077021A">
        <w:rPr>
          <w:b/>
          <w:bCs/>
          <w:i/>
          <w:color w:val="000000"/>
          <w:sz w:val="25"/>
          <w:szCs w:val="25"/>
        </w:rPr>
        <w:t>Контрольные вопросы:</w:t>
      </w:r>
      <w:r w:rsidRPr="0077021A">
        <w:rPr>
          <w:bCs/>
          <w:color w:val="000000"/>
          <w:sz w:val="25"/>
          <w:szCs w:val="25"/>
        </w:rPr>
        <w:t xml:space="preserve"> </w:t>
      </w:r>
      <w:r w:rsidRPr="0077021A">
        <w:rPr>
          <w:bCs/>
          <w:i/>
          <w:color w:val="000000"/>
          <w:sz w:val="25"/>
          <w:szCs w:val="25"/>
        </w:rPr>
        <w:t xml:space="preserve">1. Перечислите причины экономического кризиса в США? 2. Охарактеризуйте политическую обстановку в стране в годы кризиса. 3. Назовите мероприятия, проводимые в рамках </w:t>
      </w:r>
      <w:r>
        <w:rPr>
          <w:bCs/>
          <w:i/>
          <w:color w:val="000000"/>
          <w:sz w:val="25"/>
          <w:szCs w:val="25"/>
        </w:rPr>
        <w:t>«н</w:t>
      </w:r>
      <w:r w:rsidRPr="0077021A">
        <w:rPr>
          <w:bCs/>
          <w:i/>
          <w:color w:val="000000"/>
          <w:sz w:val="25"/>
          <w:szCs w:val="25"/>
        </w:rPr>
        <w:t>ового курса». 4. Каковы социально-экономические последствия МЭК для США? 5.Что такое кейнсианство? 6. В</w:t>
      </w:r>
      <w:r>
        <w:rPr>
          <w:bCs/>
          <w:i/>
          <w:color w:val="000000"/>
          <w:sz w:val="25"/>
          <w:szCs w:val="25"/>
        </w:rPr>
        <w:t xml:space="preserve"> чем суть социальной политики «н</w:t>
      </w:r>
      <w:r w:rsidRPr="0077021A">
        <w:rPr>
          <w:bCs/>
          <w:i/>
          <w:color w:val="000000"/>
          <w:sz w:val="25"/>
          <w:szCs w:val="25"/>
        </w:rPr>
        <w:t>ового курса». 7. Ка</w:t>
      </w:r>
      <w:r>
        <w:rPr>
          <w:bCs/>
          <w:i/>
          <w:color w:val="000000"/>
          <w:sz w:val="25"/>
          <w:szCs w:val="25"/>
        </w:rPr>
        <w:t>кие результаты имела политика «н</w:t>
      </w:r>
      <w:r w:rsidRPr="0077021A">
        <w:rPr>
          <w:bCs/>
          <w:i/>
          <w:color w:val="000000"/>
          <w:sz w:val="25"/>
          <w:szCs w:val="25"/>
        </w:rPr>
        <w:t xml:space="preserve">ового курса»? </w:t>
      </w:r>
    </w:p>
    <w:p w:rsidR="006E142B" w:rsidRPr="0077021A" w:rsidRDefault="006E142B" w:rsidP="006E142B">
      <w:pPr>
        <w:shd w:val="clear" w:color="auto" w:fill="FFFFFF"/>
        <w:spacing w:before="96"/>
        <w:ind w:right="283" w:firstLine="360"/>
        <w:rPr>
          <w:bCs/>
          <w:color w:val="000000"/>
          <w:sz w:val="28"/>
          <w:szCs w:val="28"/>
        </w:rPr>
      </w:pPr>
    </w:p>
    <w:p w:rsidR="006E142B" w:rsidRPr="00B44255" w:rsidRDefault="006E142B" w:rsidP="006E142B">
      <w:pPr>
        <w:shd w:val="clear" w:color="auto" w:fill="FFFFFF"/>
        <w:spacing w:before="96"/>
        <w:jc w:val="center"/>
        <w:rPr>
          <w:bCs/>
          <w:color w:val="000000"/>
          <w:sz w:val="32"/>
          <w:szCs w:val="32"/>
        </w:rPr>
      </w:pPr>
      <w:r w:rsidRPr="00B44255">
        <w:rPr>
          <w:bCs/>
          <w:color w:val="000000"/>
          <w:sz w:val="32"/>
          <w:szCs w:val="32"/>
        </w:rPr>
        <w:t>***</w:t>
      </w:r>
    </w:p>
    <w:p w:rsidR="006E142B" w:rsidRDefault="006E142B" w:rsidP="006E142B">
      <w:pPr>
        <w:shd w:val="clear" w:color="auto" w:fill="FFFFFF"/>
        <w:spacing w:before="96"/>
        <w:ind w:firstLine="360"/>
        <w:rPr>
          <w:bCs/>
          <w:color w:val="000000"/>
          <w:sz w:val="28"/>
          <w:szCs w:val="28"/>
        </w:rPr>
      </w:pPr>
    </w:p>
    <w:p w:rsidR="000F7941" w:rsidRPr="0077021A" w:rsidRDefault="000F7941" w:rsidP="006E142B">
      <w:pPr>
        <w:shd w:val="clear" w:color="auto" w:fill="FFFFFF"/>
        <w:spacing w:before="96"/>
        <w:ind w:firstLine="360"/>
        <w:rPr>
          <w:bCs/>
          <w:color w:val="000000"/>
          <w:sz w:val="28"/>
          <w:szCs w:val="28"/>
        </w:rPr>
      </w:pPr>
    </w:p>
    <w:p w:rsidR="006E142B" w:rsidRPr="0077021A" w:rsidRDefault="006E142B" w:rsidP="006E142B">
      <w:pPr>
        <w:shd w:val="clear" w:color="auto" w:fill="FFFFFF"/>
        <w:ind w:left="10" w:right="283" w:firstLine="557"/>
        <w:jc w:val="center"/>
        <w:rPr>
          <w:b/>
          <w:bCs/>
          <w:color w:val="000000"/>
          <w:sz w:val="32"/>
          <w:szCs w:val="32"/>
        </w:rPr>
      </w:pPr>
      <w:r w:rsidRPr="0077021A">
        <w:rPr>
          <w:b/>
          <w:bCs/>
          <w:color w:val="000000"/>
          <w:sz w:val="32"/>
          <w:szCs w:val="32"/>
        </w:rPr>
        <w:lastRenderedPageBreak/>
        <w:t>ТЕМА 15</w:t>
      </w:r>
    </w:p>
    <w:p w:rsidR="006E142B" w:rsidRPr="0077021A" w:rsidRDefault="006E142B" w:rsidP="006E142B">
      <w:pPr>
        <w:shd w:val="clear" w:color="auto" w:fill="FFFFFF"/>
        <w:ind w:left="10" w:right="283" w:firstLine="379"/>
        <w:jc w:val="center"/>
        <w:rPr>
          <w:b/>
          <w:sz w:val="32"/>
          <w:szCs w:val="32"/>
          <w:lang w:val="be-BY"/>
        </w:rPr>
      </w:pPr>
      <w:r w:rsidRPr="0077021A">
        <w:rPr>
          <w:b/>
          <w:sz w:val="32"/>
          <w:szCs w:val="32"/>
          <w:lang w:val="be-BY"/>
        </w:rPr>
        <w:t>Франция в годы мирового экономического кризиса и Народного фронта</w:t>
      </w:r>
    </w:p>
    <w:p w:rsidR="006E142B" w:rsidRPr="0077021A" w:rsidRDefault="006E142B" w:rsidP="006E142B">
      <w:pPr>
        <w:widowControl w:val="0"/>
        <w:shd w:val="clear" w:color="auto" w:fill="FFFFFF"/>
        <w:autoSpaceDE w:val="0"/>
        <w:autoSpaceDN w:val="0"/>
        <w:adjustRightInd w:val="0"/>
        <w:ind w:right="283"/>
        <w:jc w:val="both"/>
        <w:rPr>
          <w:b/>
          <w:sz w:val="24"/>
          <w:szCs w:val="24"/>
          <w:lang w:val="be-BY"/>
        </w:rPr>
      </w:pPr>
    </w:p>
    <w:p w:rsidR="006E142B" w:rsidRPr="005D5D7D" w:rsidRDefault="006E142B" w:rsidP="006E142B">
      <w:pPr>
        <w:widowControl w:val="0"/>
        <w:shd w:val="clear" w:color="auto" w:fill="FFFFFF"/>
        <w:autoSpaceDE w:val="0"/>
        <w:autoSpaceDN w:val="0"/>
        <w:adjustRightInd w:val="0"/>
        <w:ind w:right="283" w:firstLine="360"/>
        <w:jc w:val="both"/>
        <w:rPr>
          <w:i/>
          <w:color w:val="000000"/>
          <w:sz w:val="24"/>
          <w:szCs w:val="24"/>
          <w:lang w:val="be-BY"/>
        </w:rPr>
      </w:pPr>
      <w:proofErr w:type="gramStart"/>
      <w:r w:rsidRPr="005D5D7D">
        <w:rPr>
          <w:i/>
          <w:iCs/>
          <w:color w:val="000000"/>
          <w:sz w:val="24"/>
          <w:szCs w:val="24"/>
          <w:u w:val="single"/>
        </w:rPr>
        <w:t>Ключевые слова</w:t>
      </w:r>
      <w:r w:rsidRPr="005D5D7D">
        <w:rPr>
          <w:i/>
          <w:iCs/>
          <w:color w:val="000000"/>
          <w:sz w:val="24"/>
          <w:szCs w:val="24"/>
        </w:rPr>
        <w:t>:</w:t>
      </w:r>
      <w:r w:rsidRPr="005D5D7D">
        <w:rPr>
          <w:i/>
          <w:color w:val="000000"/>
          <w:sz w:val="24"/>
          <w:szCs w:val="24"/>
          <w:lang w:val="be-BY"/>
        </w:rPr>
        <w:t xml:space="preserve"> кризис, дирижизм, фашизм, Народный фронт, реформа, политика </w:t>
      </w:r>
      <w:r w:rsidRPr="005D5D7D">
        <w:rPr>
          <w:i/>
          <w:color w:val="000000"/>
          <w:sz w:val="24"/>
          <w:szCs w:val="24"/>
        </w:rPr>
        <w:t>«</w:t>
      </w:r>
      <w:r w:rsidRPr="005D5D7D">
        <w:rPr>
          <w:i/>
          <w:color w:val="000000"/>
          <w:sz w:val="24"/>
          <w:szCs w:val="24"/>
          <w:lang w:val="be-BY"/>
        </w:rPr>
        <w:t>умиротворения</w:t>
      </w:r>
      <w:r w:rsidRPr="005D5D7D">
        <w:rPr>
          <w:i/>
          <w:color w:val="000000"/>
          <w:sz w:val="24"/>
          <w:szCs w:val="24"/>
        </w:rPr>
        <w:t>»</w:t>
      </w:r>
      <w:r w:rsidRPr="005D5D7D">
        <w:rPr>
          <w:i/>
          <w:color w:val="000000"/>
          <w:sz w:val="24"/>
          <w:szCs w:val="24"/>
          <w:lang w:val="be-BY"/>
        </w:rPr>
        <w:t xml:space="preserve">, система коллективной безопасности. </w:t>
      </w:r>
      <w:proofErr w:type="gramEnd"/>
    </w:p>
    <w:p w:rsidR="006E142B" w:rsidRPr="005D5D7D" w:rsidRDefault="006E142B" w:rsidP="006E142B">
      <w:pPr>
        <w:widowControl w:val="0"/>
        <w:shd w:val="clear" w:color="auto" w:fill="FFFFFF"/>
        <w:autoSpaceDE w:val="0"/>
        <w:autoSpaceDN w:val="0"/>
        <w:adjustRightInd w:val="0"/>
        <w:ind w:right="283"/>
        <w:jc w:val="both"/>
        <w:rPr>
          <w:i/>
          <w:color w:val="000000"/>
          <w:sz w:val="28"/>
          <w:szCs w:val="28"/>
        </w:rPr>
      </w:pPr>
    </w:p>
    <w:p w:rsidR="006E142B" w:rsidRPr="0077021A" w:rsidRDefault="006E142B" w:rsidP="006E142B">
      <w:pPr>
        <w:widowControl w:val="0"/>
        <w:shd w:val="clear" w:color="auto" w:fill="FFFFFF"/>
        <w:autoSpaceDE w:val="0"/>
        <w:autoSpaceDN w:val="0"/>
        <w:adjustRightInd w:val="0"/>
        <w:ind w:right="283" w:firstLine="708"/>
        <w:rPr>
          <w:b/>
          <w:bCs/>
          <w:color w:val="000000"/>
          <w:sz w:val="25"/>
          <w:szCs w:val="25"/>
        </w:rPr>
      </w:pPr>
      <w:r w:rsidRPr="0077021A">
        <w:rPr>
          <w:b/>
          <w:bCs/>
          <w:color w:val="000000"/>
          <w:sz w:val="25"/>
          <w:szCs w:val="25"/>
        </w:rPr>
        <w:t>План</w:t>
      </w:r>
    </w:p>
    <w:p w:rsidR="006E142B" w:rsidRPr="0077021A" w:rsidRDefault="006E142B" w:rsidP="006E142B">
      <w:pPr>
        <w:numPr>
          <w:ilvl w:val="0"/>
          <w:numId w:val="16"/>
        </w:numPr>
        <w:shd w:val="clear" w:color="auto" w:fill="FFFFFF"/>
        <w:tabs>
          <w:tab w:val="left" w:pos="2160"/>
        </w:tabs>
        <w:ind w:right="283"/>
        <w:jc w:val="both"/>
        <w:rPr>
          <w:sz w:val="25"/>
          <w:szCs w:val="25"/>
          <w:lang w:val="be-BY"/>
        </w:rPr>
      </w:pPr>
      <w:r w:rsidRPr="0077021A">
        <w:rPr>
          <w:color w:val="000000"/>
          <w:sz w:val="25"/>
          <w:szCs w:val="25"/>
        </w:rPr>
        <w:t>Особенности экономического кризиса во Франции.</w:t>
      </w:r>
    </w:p>
    <w:p w:rsidR="006E142B" w:rsidRPr="0077021A" w:rsidRDefault="006E142B" w:rsidP="006E142B">
      <w:pPr>
        <w:numPr>
          <w:ilvl w:val="0"/>
          <w:numId w:val="16"/>
        </w:numPr>
        <w:shd w:val="clear" w:color="auto" w:fill="FFFFFF"/>
        <w:tabs>
          <w:tab w:val="left" w:pos="2160"/>
        </w:tabs>
        <w:ind w:right="283"/>
        <w:jc w:val="both"/>
        <w:rPr>
          <w:sz w:val="25"/>
          <w:szCs w:val="25"/>
          <w:lang w:val="be-BY"/>
        </w:rPr>
      </w:pPr>
      <w:r w:rsidRPr="0077021A">
        <w:rPr>
          <w:color w:val="000000"/>
          <w:sz w:val="25"/>
          <w:szCs w:val="25"/>
        </w:rPr>
        <w:t>Обострение политической борьбы. Рост угрозы фашизма.</w:t>
      </w:r>
    </w:p>
    <w:p w:rsidR="006E142B" w:rsidRPr="0077021A" w:rsidRDefault="006E142B" w:rsidP="006E142B">
      <w:pPr>
        <w:numPr>
          <w:ilvl w:val="0"/>
          <w:numId w:val="16"/>
        </w:numPr>
        <w:shd w:val="clear" w:color="auto" w:fill="FFFFFF"/>
        <w:tabs>
          <w:tab w:val="left" w:pos="2160"/>
        </w:tabs>
        <w:ind w:right="283"/>
        <w:jc w:val="both"/>
        <w:rPr>
          <w:sz w:val="25"/>
          <w:szCs w:val="25"/>
          <w:lang w:val="be-BY"/>
        </w:rPr>
      </w:pPr>
      <w:r w:rsidRPr="0077021A">
        <w:rPr>
          <w:color w:val="000000"/>
          <w:sz w:val="25"/>
          <w:szCs w:val="25"/>
        </w:rPr>
        <w:t>Создание Народного фронта, его программа.</w:t>
      </w:r>
    </w:p>
    <w:p w:rsidR="006E142B" w:rsidRPr="0077021A" w:rsidRDefault="006E142B" w:rsidP="006E142B">
      <w:pPr>
        <w:numPr>
          <w:ilvl w:val="0"/>
          <w:numId w:val="16"/>
        </w:numPr>
        <w:shd w:val="clear" w:color="auto" w:fill="FFFFFF"/>
        <w:tabs>
          <w:tab w:val="left" w:pos="2160"/>
        </w:tabs>
        <w:ind w:right="283"/>
        <w:jc w:val="both"/>
        <w:rPr>
          <w:sz w:val="25"/>
          <w:szCs w:val="25"/>
          <w:lang w:val="be-BY"/>
        </w:rPr>
      </w:pPr>
      <w:r w:rsidRPr="0077021A">
        <w:rPr>
          <w:color w:val="000000"/>
          <w:sz w:val="25"/>
          <w:szCs w:val="25"/>
        </w:rPr>
        <w:t>Правительство Л. Блюма. Разногласия в Народном фронте и его распад.</w:t>
      </w:r>
    </w:p>
    <w:p w:rsidR="006E142B" w:rsidRPr="0077021A" w:rsidRDefault="006E142B" w:rsidP="006E142B">
      <w:pPr>
        <w:numPr>
          <w:ilvl w:val="0"/>
          <w:numId w:val="16"/>
        </w:numPr>
        <w:shd w:val="clear" w:color="auto" w:fill="FFFFFF"/>
        <w:tabs>
          <w:tab w:val="left" w:pos="2160"/>
        </w:tabs>
        <w:ind w:right="283"/>
        <w:jc w:val="both"/>
        <w:rPr>
          <w:sz w:val="25"/>
          <w:szCs w:val="25"/>
          <w:lang w:val="be-BY"/>
        </w:rPr>
      </w:pPr>
      <w:r w:rsidRPr="0077021A">
        <w:rPr>
          <w:sz w:val="25"/>
          <w:szCs w:val="25"/>
          <w:lang w:val="be-BY"/>
        </w:rPr>
        <w:t>Внешняя</w:t>
      </w:r>
      <w:r w:rsidRPr="0077021A">
        <w:rPr>
          <w:sz w:val="25"/>
          <w:szCs w:val="25"/>
        </w:rPr>
        <w:t xml:space="preserve"> политика Франции в 30-е гг.</w:t>
      </w:r>
    </w:p>
    <w:p w:rsidR="006E142B" w:rsidRPr="0077021A" w:rsidRDefault="006E142B" w:rsidP="006E142B">
      <w:pPr>
        <w:shd w:val="clear" w:color="auto" w:fill="FFFFFF"/>
        <w:tabs>
          <w:tab w:val="left" w:pos="2160"/>
        </w:tabs>
        <w:ind w:left="75" w:right="283" w:hanging="360"/>
        <w:jc w:val="both"/>
        <w:rPr>
          <w:b/>
          <w:sz w:val="24"/>
          <w:szCs w:val="24"/>
          <w:lang w:val="be-BY"/>
        </w:rPr>
      </w:pP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В </w:t>
      </w:r>
      <w:smartTag w:uri="urn:schemas-microsoft-com:office:smarttags" w:element="metricconverter">
        <w:smartTagPr>
          <w:attr w:name="ProductID" w:val="1929 г"/>
        </w:smartTagPr>
        <w:r w:rsidRPr="0077021A">
          <w:rPr>
            <w:rFonts w:ascii="Times New Roman" w:hAnsi="Times New Roman" w:cs="Times New Roman"/>
            <w:sz w:val="28"/>
            <w:szCs w:val="28"/>
          </w:rPr>
          <w:t>1929 г</w:t>
        </w:r>
      </w:smartTag>
      <w:r w:rsidRPr="0077021A">
        <w:rPr>
          <w:rFonts w:ascii="Times New Roman" w:hAnsi="Times New Roman" w:cs="Times New Roman"/>
          <w:sz w:val="28"/>
          <w:szCs w:val="28"/>
        </w:rPr>
        <w:t xml:space="preserve">. капиталистический мир вступил в период самого масштабного за всю историю экономического кризиса. Однако Франция, в отличие от США и Германии, втягивалась в кризис постепенно. </w:t>
      </w:r>
      <w:proofErr w:type="gramStart"/>
      <w:r w:rsidRPr="0077021A">
        <w:rPr>
          <w:rFonts w:ascii="Times New Roman" w:hAnsi="Times New Roman" w:cs="Times New Roman"/>
          <w:sz w:val="28"/>
          <w:szCs w:val="28"/>
        </w:rPr>
        <w:t xml:space="preserve">Фактически Третья Республика вступила в него в </w:t>
      </w:r>
      <w:smartTag w:uri="urn:schemas-microsoft-com:office:smarttags" w:element="metricconverter">
        <w:smartTagPr>
          <w:attr w:name="ProductID" w:val="1930 г"/>
        </w:smartTagPr>
        <w:r w:rsidRPr="0077021A">
          <w:rPr>
            <w:rFonts w:ascii="Times New Roman" w:hAnsi="Times New Roman" w:cs="Times New Roman"/>
            <w:sz w:val="28"/>
            <w:szCs w:val="28"/>
          </w:rPr>
          <w:t>1930 г</w:t>
        </w:r>
      </w:smartTag>
      <w:r w:rsidRPr="0077021A">
        <w:rPr>
          <w:rFonts w:ascii="Times New Roman" w:hAnsi="Times New Roman" w:cs="Times New Roman"/>
          <w:sz w:val="28"/>
          <w:szCs w:val="28"/>
        </w:rPr>
        <w:t xml:space="preserve">., а пик падения производства пришелся на </w:t>
      </w:r>
      <w:smartTag w:uri="urn:schemas-microsoft-com:office:smarttags" w:element="metricconverter">
        <w:smartTagPr>
          <w:attr w:name="ProductID" w:val="1932 г"/>
        </w:smartTagPr>
        <w:r w:rsidRPr="0077021A">
          <w:rPr>
            <w:rFonts w:ascii="Times New Roman" w:hAnsi="Times New Roman" w:cs="Times New Roman"/>
            <w:sz w:val="28"/>
            <w:szCs w:val="28"/>
          </w:rPr>
          <w:t>1932 г</w:t>
        </w:r>
      </w:smartTag>
      <w:r w:rsidRPr="0077021A">
        <w:rPr>
          <w:rFonts w:ascii="Times New Roman" w:hAnsi="Times New Roman" w:cs="Times New Roman"/>
          <w:sz w:val="28"/>
          <w:szCs w:val="28"/>
        </w:rPr>
        <w:t>. (на 44 %) Причиной такого рода динамики было использование репарационных выплат с целью стимулирования производства, сохранения большого количества рабочих мест в северо-восточных департаментах, восстанавливаемых после мировой войны, наличие рынков сбыта готовых товаров, повышение экспорта после девальвации франка и, наконец, развертывание широкой программы милитаризации экономики</w:t>
      </w:r>
      <w:proofErr w:type="gramEnd"/>
      <w:r w:rsidRPr="0077021A">
        <w:rPr>
          <w:rFonts w:ascii="Times New Roman" w:hAnsi="Times New Roman" w:cs="Times New Roman"/>
          <w:sz w:val="28"/>
          <w:szCs w:val="28"/>
        </w:rPr>
        <w:t xml:space="preserve"> вследствие провала попыток форсировать пан</w:t>
      </w:r>
      <w:r>
        <w:rPr>
          <w:rFonts w:ascii="Times New Roman" w:hAnsi="Times New Roman" w:cs="Times New Roman"/>
          <w:sz w:val="28"/>
          <w:szCs w:val="28"/>
        </w:rPr>
        <w:t>ъ</w:t>
      </w:r>
      <w:r w:rsidRPr="0077021A">
        <w:rPr>
          <w:rFonts w:ascii="Times New Roman" w:hAnsi="Times New Roman" w:cs="Times New Roman"/>
          <w:sz w:val="28"/>
          <w:szCs w:val="28"/>
        </w:rPr>
        <w:t>европейский интеграционный процесс и создать континентальную систему коллективной безопасности. Уже накануне МЭК Франция и</w:t>
      </w:r>
      <w:r>
        <w:rPr>
          <w:rFonts w:ascii="Times New Roman" w:hAnsi="Times New Roman" w:cs="Times New Roman"/>
          <w:sz w:val="28"/>
          <w:szCs w:val="28"/>
        </w:rPr>
        <w:t>н</w:t>
      </w:r>
      <w:r w:rsidRPr="0077021A">
        <w:rPr>
          <w:rFonts w:ascii="Times New Roman" w:hAnsi="Times New Roman" w:cs="Times New Roman"/>
          <w:sz w:val="28"/>
          <w:szCs w:val="28"/>
        </w:rPr>
        <w:t>вестировала значительные средства в строительство оборонительной линии «Мажино» на границе с Германией и перевооружение армии. Данный проект на несколько лет обеспечил устойчивое положение местной металлургической, машиностроительной и военной промышленности.</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На смену существенному снижению производства в </w:t>
      </w:r>
      <w:smartTag w:uri="urn:schemas-microsoft-com:office:smarttags" w:element="metricconverter">
        <w:smartTagPr>
          <w:attr w:name="ProductID" w:val="1932 г"/>
        </w:smartTagPr>
        <w:r w:rsidRPr="0077021A">
          <w:rPr>
            <w:rFonts w:ascii="Times New Roman" w:hAnsi="Times New Roman" w:cs="Times New Roman"/>
            <w:sz w:val="28"/>
            <w:szCs w:val="28"/>
          </w:rPr>
          <w:t>1932 г</w:t>
        </w:r>
      </w:smartTag>
      <w:r w:rsidRPr="0077021A">
        <w:rPr>
          <w:rFonts w:ascii="Times New Roman" w:hAnsi="Times New Roman" w:cs="Times New Roman"/>
          <w:sz w:val="28"/>
          <w:szCs w:val="28"/>
        </w:rPr>
        <w:t xml:space="preserve">. пришло краткосрочное оживление экономической конъюнктуры в последующие полтора года. Однако с </w:t>
      </w:r>
      <w:smartTag w:uri="urn:schemas-microsoft-com:office:smarttags" w:element="metricconverter">
        <w:smartTagPr>
          <w:attr w:name="ProductID" w:val="1934 г"/>
        </w:smartTagPr>
        <w:r w:rsidRPr="0077021A">
          <w:rPr>
            <w:rFonts w:ascii="Times New Roman" w:hAnsi="Times New Roman" w:cs="Times New Roman"/>
            <w:sz w:val="28"/>
            <w:szCs w:val="28"/>
          </w:rPr>
          <w:t>1934 г</w:t>
        </w:r>
      </w:smartTag>
      <w:r w:rsidRPr="0077021A">
        <w:rPr>
          <w:rFonts w:ascii="Times New Roman" w:hAnsi="Times New Roman" w:cs="Times New Roman"/>
          <w:sz w:val="28"/>
          <w:szCs w:val="28"/>
        </w:rPr>
        <w:t xml:space="preserve">. французская экономика вновь погрузилась в состояние депрессии. </w:t>
      </w:r>
      <w:proofErr w:type="gramStart"/>
      <w:r w:rsidRPr="0077021A">
        <w:rPr>
          <w:rFonts w:ascii="Times New Roman" w:hAnsi="Times New Roman" w:cs="Times New Roman"/>
          <w:sz w:val="28"/>
          <w:szCs w:val="28"/>
        </w:rPr>
        <w:t>Характерными факторами структурного кризиса стали: зависимость национальной индустрии от импорта сырья; устаревшая энергетическая база; чрезмерное влияние финансово-банковских кругов, не желавших инвестировать в производство; низкие темпы развития и механизации сельского хозяйства; перекос в отраслевой структуре (преобладание тяжелой индустрии, нуждавшейся в мощной инвестиционной базе, и отставание производства средств потребления, опиравшегося на более гибкий</w:t>
      </w:r>
      <w:r>
        <w:rPr>
          <w:rFonts w:ascii="Times New Roman" w:hAnsi="Times New Roman" w:cs="Times New Roman"/>
          <w:sz w:val="28"/>
          <w:szCs w:val="28"/>
        </w:rPr>
        <w:t xml:space="preserve"> </w:t>
      </w:r>
      <w:r w:rsidRPr="0077021A">
        <w:rPr>
          <w:rFonts w:ascii="Times New Roman" w:hAnsi="Times New Roman" w:cs="Times New Roman"/>
          <w:sz w:val="28"/>
          <w:szCs w:val="28"/>
        </w:rPr>
        <w:t>рынок).</w:t>
      </w:r>
      <w:proofErr w:type="gramEnd"/>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«Бегство капиталов», спровоцированное в середине 1930-х гг. внутриполитической ситуацией (приход к власти Народного фронта), привело к сокращению золотого запаса страны с 67,7 до 36,8 </w:t>
      </w:r>
      <w:proofErr w:type="gramStart"/>
      <w:r w:rsidRPr="0077021A">
        <w:rPr>
          <w:rFonts w:ascii="Times New Roman" w:hAnsi="Times New Roman" w:cs="Times New Roman"/>
          <w:sz w:val="28"/>
          <w:szCs w:val="28"/>
        </w:rPr>
        <w:t>млрд</w:t>
      </w:r>
      <w:proofErr w:type="gramEnd"/>
      <w:r w:rsidRPr="0077021A">
        <w:rPr>
          <w:rFonts w:ascii="Times New Roman" w:hAnsi="Times New Roman" w:cs="Times New Roman"/>
          <w:sz w:val="28"/>
          <w:szCs w:val="28"/>
        </w:rPr>
        <w:t xml:space="preserve"> </w:t>
      </w:r>
      <w:r w:rsidRPr="0077021A">
        <w:rPr>
          <w:rFonts w:ascii="Times New Roman" w:hAnsi="Times New Roman" w:cs="Times New Roman"/>
          <w:sz w:val="28"/>
          <w:szCs w:val="28"/>
        </w:rPr>
        <w:lastRenderedPageBreak/>
        <w:t xml:space="preserve">франков. Производство испытывало трудности вследствие нехватки инвестиций. Средний возраст оборудования на французских предприятиях к началу Второй мировой войны составлял 25 лет (в Германии – 3–4 года; в США – 5–7 лет; в Великобритании – 7–8 лет). </w:t>
      </w:r>
      <w:proofErr w:type="gramStart"/>
      <w:r w:rsidRPr="0077021A">
        <w:rPr>
          <w:rFonts w:ascii="Times New Roman" w:hAnsi="Times New Roman" w:cs="Times New Roman"/>
          <w:sz w:val="28"/>
          <w:szCs w:val="28"/>
        </w:rPr>
        <w:t xml:space="preserve">Франция стремительно теряла свои позиции на мировом рынке – за десять лет доля страны в мировой торговле сократилась с 7,7 % до 5 %. Причем по суммарным показателям объем французской внешней торговли в конце 1930-х гг. оказался на 20–30 % меньше, чем в </w:t>
      </w:r>
      <w:smartTag w:uri="urn:schemas-microsoft-com:office:smarttags" w:element="metricconverter">
        <w:smartTagPr>
          <w:attr w:name="ProductID" w:val="1912 г"/>
        </w:smartTagPr>
        <w:r w:rsidRPr="0077021A">
          <w:rPr>
            <w:rFonts w:ascii="Times New Roman" w:hAnsi="Times New Roman" w:cs="Times New Roman"/>
            <w:sz w:val="28"/>
            <w:szCs w:val="28"/>
          </w:rPr>
          <w:t>1912 г</w:t>
        </w:r>
      </w:smartTag>
      <w:r w:rsidRPr="0077021A">
        <w:rPr>
          <w:rFonts w:ascii="Times New Roman" w:hAnsi="Times New Roman" w:cs="Times New Roman"/>
          <w:sz w:val="28"/>
          <w:szCs w:val="28"/>
        </w:rPr>
        <w:t>. Названные проблемы предопределили вектор государственной политики, ориентированной на преодоление кризиса и структурную перестройку всей экономической системы.</w:t>
      </w:r>
      <w:proofErr w:type="gramEnd"/>
      <w:r w:rsidRPr="0077021A">
        <w:rPr>
          <w:rFonts w:ascii="Times New Roman" w:hAnsi="Times New Roman" w:cs="Times New Roman"/>
          <w:sz w:val="28"/>
          <w:szCs w:val="28"/>
        </w:rPr>
        <w:t xml:space="preserve"> Ключевой темой общественно-политической жизни стала дискуссия о формах и целях государственного регулирования, т. е. </w:t>
      </w:r>
      <w:proofErr w:type="spellStart"/>
      <w:r w:rsidRPr="0077021A">
        <w:rPr>
          <w:rFonts w:ascii="Times New Roman" w:hAnsi="Times New Roman" w:cs="Times New Roman"/>
          <w:sz w:val="28"/>
          <w:szCs w:val="28"/>
        </w:rPr>
        <w:t>дирижизма</w:t>
      </w:r>
      <w:proofErr w:type="spellEnd"/>
      <w:r w:rsidRPr="0077021A">
        <w:rPr>
          <w:rFonts w:ascii="Times New Roman" w:hAnsi="Times New Roman" w:cs="Times New Roman"/>
          <w:sz w:val="28"/>
          <w:szCs w:val="28"/>
        </w:rPr>
        <w:t>. В данном вопросе сталкивались позиции консервативных и реформистских кругов.</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Правительственные кабинеты, правившие в 1929–1932 гг., выступали за дальнейшую трансформацию государственного строя, ограничение конституционных свобод, создание режима «сильной власти». Правые силы поддерживали антикризисную программу, основанную па принципах косвенного государственного регулирования экономики с предоставлением значительных льгот крупному капиталу. Следуя политике </w:t>
      </w:r>
      <w:proofErr w:type="gramStart"/>
      <w:r w:rsidRPr="0077021A">
        <w:rPr>
          <w:rFonts w:ascii="Times New Roman" w:hAnsi="Times New Roman" w:cs="Times New Roman"/>
          <w:sz w:val="28"/>
          <w:szCs w:val="28"/>
        </w:rPr>
        <w:t>правоконсервативного</w:t>
      </w:r>
      <w:proofErr w:type="gramEnd"/>
      <w:r w:rsidRPr="0077021A">
        <w:rPr>
          <w:rFonts w:ascii="Times New Roman" w:hAnsi="Times New Roman" w:cs="Times New Roman"/>
          <w:sz w:val="28"/>
          <w:szCs w:val="28"/>
        </w:rPr>
        <w:t xml:space="preserve"> </w:t>
      </w:r>
      <w:proofErr w:type="spellStart"/>
      <w:r w:rsidRPr="0077021A">
        <w:rPr>
          <w:rFonts w:ascii="Times New Roman" w:hAnsi="Times New Roman" w:cs="Times New Roman"/>
          <w:sz w:val="28"/>
          <w:szCs w:val="28"/>
        </w:rPr>
        <w:t>дирижизма</w:t>
      </w:r>
      <w:proofErr w:type="spellEnd"/>
      <w:r w:rsidRPr="0077021A">
        <w:rPr>
          <w:rFonts w:ascii="Times New Roman" w:hAnsi="Times New Roman" w:cs="Times New Roman"/>
          <w:sz w:val="28"/>
          <w:szCs w:val="28"/>
        </w:rPr>
        <w:t xml:space="preserve">, правительство сформировало «защищенный сектор», куда вошли крупнейшие банки, железнодорожные, химические и металлургические кампании. «Защищенный сектор» получил налоговые преимущества, государственные заказы, права на льготные транспортные тарифы. Радикальные меры предпринимались для смягчения кризиса перепроизводства в сельском хозяйстве. В частности, был введен административный запрет на расширение посевов пшеницы и строительство новых перерабатывающих заводов, уничтожено 10 % площадей виноградников, гарантированы премии за экспорт сельхозпродукции и ограничен импорт. Финансирование данных программ осуществлялось за счет сокращения социальных расходов.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В глубокой трансформации государственного устройства </w:t>
      </w:r>
      <w:proofErr w:type="spellStart"/>
      <w:r w:rsidRPr="0077021A">
        <w:rPr>
          <w:rFonts w:ascii="Times New Roman" w:hAnsi="Times New Roman" w:cs="Times New Roman"/>
          <w:sz w:val="28"/>
          <w:szCs w:val="28"/>
        </w:rPr>
        <w:t>Тардье</w:t>
      </w:r>
      <w:proofErr w:type="spellEnd"/>
      <w:r w:rsidRPr="0077021A">
        <w:rPr>
          <w:rFonts w:ascii="Times New Roman" w:hAnsi="Times New Roman" w:cs="Times New Roman"/>
          <w:sz w:val="28"/>
          <w:szCs w:val="28"/>
        </w:rPr>
        <w:t xml:space="preserve"> и </w:t>
      </w:r>
      <w:proofErr w:type="spellStart"/>
      <w:r w:rsidRPr="0077021A">
        <w:rPr>
          <w:rFonts w:ascii="Times New Roman" w:hAnsi="Times New Roman" w:cs="Times New Roman"/>
          <w:sz w:val="28"/>
          <w:szCs w:val="28"/>
        </w:rPr>
        <w:t>Лаваль</w:t>
      </w:r>
      <w:proofErr w:type="spellEnd"/>
      <w:r w:rsidRPr="0077021A">
        <w:rPr>
          <w:rFonts w:ascii="Times New Roman" w:hAnsi="Times New Roman" w:cs="Times New Roman"/>
          <w:sz w:val="28"/>
          <w:szCs w:val="28"/>
        </w:rPr>
        <w:t xml:space="preserve"> видели залог эффективности проводимых преобразований, однако идея перехода к авторитарным методам госу</w:t>
      </w:r>
      <w:r>
        <w:rPr>
          <w:rFonts w:ascii="Times New Roman" w:hAnsi="Times New Roman" w:cs="Times New Roman"/>
          <w:sz w:val="28"/>
          <w:szCs w:val="28"/>
        </w:rPr>
        <w:t>дарственного у</w:t>
      </w:r>
      <w:r w:rsidRPr="0077021A">
        <w:rPr>
          <w:rFonts w:ascii="Times New Roman" w:hAnsi="Times New Roman" w:cs="Times New Roman"/>
          <w:sz w:val="28"/>
          <w:szCs w:val="28"/>
        </w:rPr>
        <w:t xml:space="preserve">правления не получила широкой поддержки среди политической элиты страны. В период парламентских выборов правящие круги сделали ставку на лозунг порядка и стабильности, а </w:t>
      </w:r>
      <w:proofErr w:type="spellStart"/>
      <w:r w:rsidRPr="0077021A">
        <w:rPr>
          <w:rFonts w:ascii="Times New Roman" w:hAnsi="Times New Roman" w:cs="Times New Roman"/>
          <w:sz w:val="28"/>
          <w:szCs w:val="28"/>
        </w:rPr>
        <w:t>Тардье</w:t>
      </w:r>
      <w:proofErr w:type="spellEnd"/>
      <w:r w:rsidRPr="0077021A">
        <w:rPr>
          <w:rFonts w:ascii="Times New Roman" w:hAnsi="Times New Roman" w:cs="Times New Roman"/>
          <w:sz w:val="28"/>
          <w:szCs w:val="28"/>
        </w:rPr>
        <w:t xml:space="preserve"> выступил в роли негласного лидера широкого фронта правых партий.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Левая оппозиция ответила на это воссозданием «Картеля левых». Его инициатором выступили социалисты, выработавшие альтернативный проект </w:t>
      </w:r>
      <w:proofErr w:type="spellStart"/>
      <w:r w:rsidRPr="0077021A">
        <w:rPr>
          <w:rFonts w:ascii="Times New Roman" w:hAnsi="Times New Roman" w:cs="Times New Roman"/>
          <w:sz w:val="28"/>
          <w:szCs w:val="28"/>
        </w:rPr>
        <w:t>дирижистской</w:t>
      </w:r>
      <w:proofErr w:type="spellEnd"/>
      <w:r w:rsidRPr="0077021A">
        <w:rPr>
          <w:rFonts w:ascii="Times New Roman" w:hAnsi="Times New Roman" w:cs="Times New Roman"/>
          <w:sz w:val="28"/>
          <w:szCs w:val="28"/>
        </w:rPr>
        <w:t xml:space="preserve"> политики, близкий по духу к классическому кейнсианству. Основными идеями их программы были: формирование широкого государственного сектора за счет национализации стратегически важных отраслей и предприятий; сокращение военных расходов; создание единой государственной системы социального страхования; 40-часовая </w:t>
      </w:r>
      <w:r w:rsidRPr="0077021A">
        <w:rPr>
          <w:rFonts w:ascii="Times New Roman" w:hAnsi="Times New Roman" w:cs="Times New Roman"/>
          <w:sz w:val="28"/>
          <w:szCs w:val="28"/>
        </w:rPr>
        <w:lastRenderedPageBreak/>
        <w:t xml:space="preserve">рабочая неделя; правовая регламентация трудовых отношений. На выборах, состоявшихся в мае </w:t>
      </w:r>
      <w:smartTag w:uri="urn:schemas-microsoft-com:office:smarttags" w:element="metricconverter">
        <w:smartTagPr>
          <w:attr w:name="ProductID" w:val="1932 г"/>
        </w:smartTagPr>
        <w:r w:rsidRPr="0077021A">
          <w:rPr>
            <w:rFonts w:ascii="Times New Roman" w:hAnsi="Times New Roman" w:cs="Times New Roman"/>
            <w:sz w:val="28"/>
            <w:szCs w:val="28"/>
          </w:rPr>
          <w:t>1932 г</w:t>
        </w:r>
      </w:smartTag>
      <w:r w:rsidRPr="0077021A">
        <w:rPr>
          <w:rFonts w:ascii="Times New Roman" w:hAnsi="Times New Roman" w:cs="Times New Roman"/>
          <w:sz w:val="28"/>
          <w:szCs w:val="28"/>
        </w:rPr>
        <w:t>.,</w:t>
      </w:r>
      <w:r>
        <w:rPr>
          <w:rFonts w:ascii="Times New Roman" w:hAnsi="Times New Roman" w:cs="Times New Roman"/>
          <w:sz w:val="28"/>
          <w:szCs w:val="28"/>
        </w:rPr>
        <w:t xml:space="preserve"> левые одержали победу. </w:t>
      </w:r>
      <w:proofErr w:type="spellStart"/>
      <w:r w:rsidRPr="0077021A">
        <w:rPr>
          <w:rFonts w:ascii="Times New Roman" w:hAnsi="Times New Roman" w:cs="Times New Roman"/>
          <w:sz w:val="28"/>
          <w:szCs w:val="28"/>
        </w:rPr>
        <w:t>Эррио</w:t>
      </w:r>
      <w:proofErr w:type="spellEnd"/>
      <w:r w:rsidRPr="0077021A">
        <w:rPr>
          <w:rFonts w:ascii="Times New Roman" w:hAnsi="Times New Roman" w:cs="Times New Roman"/>
          <w:sz w:val="28"/>
          <w:szCs w:val="28"/>
        </w:rPr>
        <w:t xml:space="preserve"> сформировал правительство, политика которого оказалась не вполне удачной. Уже в декабре </w:t>
      </w:r>
      <w:proofErr w:type="spellStart"/>
      <w:r w:rsidRPr="0077021A">
        <w:rPr>
          <w:rFonts w:ascii="Times New Roman" w:hAnsi="Times New Roman" w:cs="Times New Roman"/>
          <w:sz w:val="28"/>
          <w:szCs w:val="28"/>
        </w:rPr>
        <w:t>Эррио</w:t>
      </w:r>
      <w:proofErr w:type="spellEnd"/>
      <w:r w:rsidRPr="0077021A">
        <w:rPr>
          <w:rFonts w:ascii="Times New Roman" w:hAnsi="Times New Roman" w:cs="Times New Roman"/>
          <w:sz w:val="28"/>
          <w:szCs w:val="28"/>
        </w:rPr>
        <w:t xml:space="preserve"> ушел с поста председателя. Данный шаг символизировал бессилие Картеля перед нарастающими </w:t>
      </w:r>
      <w:proofErr w:type="gramStart"/>
      <w:r w:rsidRPr="0077021A">
        <w:rPr>
          <w:rFonts w:ascii="Times New Roman" w:hAnsi="Times New Roman" w:cs="Times New Roman"/>
          <w:sz w:val="28"/>
          <w:szCs w:val="28"/>
        </w:rPr>
        <w:t>экономическим</w:t>
      </w:r>
      <w:proofErr w:type="gramEnd"/>
      <w:r w:rsidRPr="0077021A">
        <w:rPr>
          <w:rFonts w:ascii="Times New Roman" w:hAnsi="Times New Roman" w:cs="Times New Roman"/>
          <w:sz w:val="28"/>
          <w:szCs w:val="28"/>
        </w:rPr>
        <w:t xml:space="preserve"> проблемами. В начале </w:t>
      </w:r>
      <w:smartTag w:uri="urn:schemas-microsoft-com:office:smarttags" w:element="metricconverter">
        <w:smartTagPr>
          <w:attr w:name="ProductID" w:val="1934 г"/>
        </w:smartTagPr>
        <w:r w:rsidRPr="0077021A">
          <w:rPr>
            <w:rFonts w:ascii="Times New Roman" w:hAnsi="Times New Roman" w:cs="Times New Roman"/>
            <w:sz w:val="28"/>
            <w:szCs w:val="28"/>
          </w:rPr>
          <w:t>1934 г</w:t>
        </w:r>
      </w:smartTag>
      <w:r w:rsidRPr="0077021A">
        <w:rPr>
          <w:rFonts w:ascii="Times New Roman" w:hAnsi="Times New Roman" w:cs="Times New Roman"/>
          <w:sz w:val="28"/>
          <w:szCs w:val="28"/>
        </w:rPr>
        <w:t>. Картель окончательно распался. Национальное Собрание превратилось в арену межфракционных баталий и открытого политического торга. На фоне нового витка экономического кризиса началась быстрая поляризация политических сил. На авансцену вышел французский фашизм.</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Французский фашизм не обладал массовой социальной базой, его отличала политическая раздробленность и идейная аморфность. По своему типу он был близок к иберийскому (испано-португальскому) варианту, т. е. опирался на слои мелкой буржуазии и деклассированные элементы. В отличие от классического фашизма подобные движения не имели ключевого компонента – «авторитарной» </w:t>
      </w:r>
      <w:proofErr w:type="spellStart"/>
      <w:r w:rsidRPr="0077021A">
        <w:rPr>
          <w:rFonts w:ascii="Times New Roman" w:hAnsi="Times New Roman" w:cs="Times New Roman"/>
          <w:sz w:val="28"/>
          <w:szCs w:val="28"/>
        </w:rPr>
        <w:t>харизматичной</w:t>
      </w:r>
      <w:proofErr w:type="spellEnd"/>
      <w:r w:rsidRPr="0077021A">
        <w:rPr>
          <w:rFonts w:ascii="Times New Roman" w:hAnsi="Times New Roman" w:cs="Times New Roman"/>
          <w:sz w:val="28"/>
          <w:szCs w:val="28"/>
        </w:rPr>
        <w:t xml:space="preserve"> личности», маргинальной массы, готовой к прямой политической мобилизации, обладавшей деформированной в ходе ускоренной модернизации социальной психологией. Объективно фашизация Франции могла быть лишь процессом, инспирируемым «сверху». Первые признаки таковой проявились в период правления кабинетов </w:t>
      </w:r>
      <w:proofErr w:type="spellStart"/>
      <w:r w:rsidRPr="0077021A">
        <w:rPr>
          <w:rFonts w:ascii="Times New Roman" w:hAnsi="Times New Roman" w:cs="Times New Roman"/>
          <w:sz w:val="28"/>
          <w:szCs w:val="28"/>
        </w:rPr>
        <w:t>Тардье</w:t>
      </w:r>
      <w:proofErr w:type="spellEnd"/>
      <w:r w:rsidRPr="0077021A">
        <w:rPr>
          <w:rFonts w:ascii="Times New Roman" w:hAnsi="Times New Roman" w:cs="Times New Roman"/>
          <w:sz w:val="28"/>
          <w:szCs w:val="28"/>
        </w:rPr>
        <w:t xml:space="preserve"> и </w:t>
      </w:r>
      <w:proofErr w:type="spellStart"/>
      <w:r w:rsidRPr="0077021A">
        <w:rPr>
          <w:rFonts w:ascii="Times New Roman" w:hAnsi="Times New Roman" w:cs="Times New Roman"/>
          <w:sz w:val="28"/>
          <w:szCs w:val="28"/>
        </w:rPr>
        <w:t>Лаваля</w:t>
      </w:r>
      <w:proofErr w:type="spellEnd"/>
      <w:r w:rsidRPr="0077021A">
        <w:rPr>
          <w:rFonts w:ascii="Times New Roman" w:hAnsi="Times New Roman" w:cs="Times New Roman"/>
          <w:sz w:val="28"/>
          <w:szCs w:val="28"/>
        </w:rPr>
        <w:t>, однако выражались исключительно в намерениях.</w:t>
      </w:r>
    </w:p>
    <w:p w:rsidR="006E142B" w:rsidRPr="0077021A" w:rsidRDefault="006E142B" w:rsidP="006E142B">
      <w:pPr>
        <w:pStyle w:val="a4"/>
        <w:ind w:right="283" w:firstLine="708"/>
        <w:jc w:val="both"/>
        <w:rPr>
          <w:rFonts w:ascii="Times New Roman" w:hAnsi="Times New Roman" w:cs="Times New Roman"/>
          <w:sz w:val="28"/>
          <w:szCs w:val="28"/>
        </w:rPr>
      </w:pPr>
      <w:proofErr w:type="gramStart"/>
      <w:r w:rsidRPr="0077021A">
        <w:rPr>
          <w:rFonts w:ascii="Times New Roman" w:hAnsi="Times New Roman" w:cs="Times New Roman"/>
          <w:sz w:val="28"/>
          <w:szCs w:val="28"/>
        </w:rPr>
        <w:t>В условиях экономического кризиса и роста социального недовольства в стране активизировались организации фашистского толк, крупнейшими из которых были патриотические движения бывших ветеранов войны (например, лига «Огненные кресты» полковника де ля Рока), монархические лиги («</w:t>
      </w:r>
      <w:proofErr w:type="spellStart"/>
      <w:r w:rsidRPr="0077021A">
        <w:rPr>
          <w:rFonts w:ascii="Times New Roman" w:hAnsi="Times New Roman" w:cs="Times New Roman"/>
          <w:sz w:val="28"/>
          <w:szCs w:val="28"/>
        </w:rPr>
        <w:t>Аксьен</w:t>
      </w:r>
      <w:proofErr w:type="spellEnd"/>
      <w:r w:rsidRPr="0077021A">
        <w:rPr>
          <w:rFonts w:ascii="Times New Roman" w:hAnsi="Times New Roman" w:cs="Times New Roman"/>
          <w:sz w:val="28"/>
          <w:szCs w:val="28"/>
        </w:rPr>
        <w:t xml:space="preserve"> </w:t>
      </w:r>
      <w:proofErr w:type="spellStart"/>
      <w:r w:rsidRPr="0077021A">
        <w:rPr>
          <w:rFonts w:ascii="Times New Roman" w:hAnsi="Times New Roman" w:cs="Times New Roman"/>
          <w:sz w:val="28"/>
          <w:szCs w:val="28"/>
        </w:rPr>
        <w:t>франсез</w:t>
      </w:r>
      <w:proofErr w:type="spellEnd"/>
      <w:r w:rsidRPr="0077021A">
        <w:rPr>
          <w:rFonts w:ascii="Times New Roman" w:hAnsi="Times New Roman" w:cs="Times New Roman"/>
          <w:sz w:val="28"/>
          <w:szCs w:val="28"/>
        </w:rPr>
        <w:t xml:space="preserve">» Ш. </w:t>
      </w:r>
      <w:proofErr w:type="spellStart"/>
      <w:r w:rsidRPr="0077021A">
        <w:rPr>
          <w:rFonts w:ascii="Times New Roman" w:hAnsi="Times New Roman" w:cs="Times New Roman"/>
          <w:sz w:val="28"/>
          <w:szCs w:val="28"/>
        </w:rPr>
        <w:t>Морраса</w:t>
      </w:r>
      <w:proofErr w:type="spellEnd"/>
      <w:r w:rsidRPr="0077021A">
        <w:rPr>
          <w:rFonts w:ascii="Times New Roman" w:hAnsi="Times New Roman" w:cs="Times New Roman"/>
          <w:sz w:val="28"/>
          <w:szCs w:val="28"/>
        </w:rPr>
        <w:t xml:space="preserve">, «Патриотическая молодежь» П. </w:t>
      </w:r>
      <w:proofErr w:type="spellStart"/>
      <w:r w:rsidRPr="0077021A">
        <w:rPr>
          <w:rFonts w:ascii="Times New Roman" w:hAnsi="Times New Roman" w:cs="Times New Roman"/>
          <w:sz w:val="28"/>
          <w:szCs w:val="28"/>
        </w:rPr>
        <w:t>Теттенже</w:t>
      </w:r>
      <w:proofErr w:type="spellEnd"/>
      <w:r w:rsidRPr="0077021A">
        <w:rPr>
          <w:rFonts w:ascii="Times New Roman" w:hAnsi="Times New Roman" w:cs="Times New Roman"/>
          <w:sz w:val="28"/>
          <w:szCs w:val="28"/>
        </w:rPr>
        <w:t>), экстремистские националистические группировки («</w:t>
      </w:r>
      <w:proofErr w:type="spellStart"/>
      <w:r w:rsidRPr="0077021A">
        <w:rPr>
          <w:rFonts w:ascii="Times New Roman" w:hAnsi="Times New Roman" w:cs="Times New Roman"/>
          <w:sz w:val="28"/>
          <w:szCs w:val="28"/>
        </w:rPr>
        <w:t>Франсисты</w:t>
      </w:r>
      <w:proofErr w:type="spellEnd"/>
      <w:r w:rsidRPr="0077021A">
        <w:rPr>
          <w:rFonts w:ascii="Times New Roman" w:hAnsi="Times New Roman" w:cs="Times New Roman"/>
          <w:sz w:val="28"/>
          <w:szCs w:val="28"/>
        </w:rPr>
        <w:t xml:space="preserve">» М. </w:t>
      </w:r>
      <w:proofErr w:type="spellStart"/>
      <w:r w:rsidRPr="0077021A">
        <w:rPr>
          <w:rFonts w:ascii="Times New Roman" w:hAnsi="Times New Roman" w:cs="Times New Roman"/>
          <w:sz w:val="28"/>
          <w:szCs w:val="28"/>
        </w:rPr>
        <w:t>Бюкара</w:t>
      </w:r>
      <w:proofErr w:type="spellEnd"/>
      <w:r w:rsidRPr="0077021A">
        <w:rPr>
          <w:rFonts w:ascii="Times New Roman" w:hAnsi="Times New Roman" w:cs="Times New Roman"/>
          <w:sz w:val="28"/>
          <w:szCs w:val="28"/>
        </w:rPr>
        <w:t>, «Французская солидарность» Ж. Рено).</w:t>
      </w:r>
      <w:proofErr w:type="gramEnd"/>
      <w:r w:rsidRPr="0077021A">
        <w:rPr>
          <w:rFonts w:ascii="Times New Roman" w:hAnsi="Times New Roman" w:cs="Times New Roman"/>
          <w:sz w:val="28"/>
          <w:szCs w:val="28"/>
        </w:rPr>
        <w:t xml:space="preserve"> Крупнейшая из них – «Патриотическая молодежь» – насчитывала до 90 тыс. членов, в рядах «</w:t>
      </w:r>
      <w:proofErr w:type="spellStart"/>
      <w:r w:rsidRPr="0077021A">
        <w:rPr>
          <w:rFonts w:ascii="Times New Roman" w:hAnsi="Times New Roman" w:cs="Times New Roman"/>
          <w:sz w:val="28"/>
          <w:szCs w:val="28"/>
        </w:rPr>
        <w:t>Аксьен</w:t>
      </w:r>
      <w:proofErr w:type="spellEnd"/>
      <w:r w:rsidRPr="0077021A">
        <w:rPr>
          <w:rFonts w:ascii="Times New Roman" w:hAnsi="Times New Roman" w:cs="Times New Roman"/>
          <w:sz w:val="28"/>
          <w:szCs w:val="28"/>
        </w:rPr>
        <w:t xml:space="preserve"> </w:t>
      </w:r>
      <w:proofErr w:type="spellStart"/>
      <w:r w:rsidRPr="0077021A">
        <w:rPr>
          <w:rFonts w:ascii="Times New Roman" w:hAnsi="Times New Roman" w:cs="Times New Roman"/>
          <w:sz w:val="28"/>
          <w:szCs w:val="28"/>
        </w:rPr>
        <w:t>франсез</w:t>
      </w:r>
      <w:proofErr w:type="spellEnd"/>
      <w:r w:rsidRPr="0077021A">
        <w:rPr>
          <w:rFonts w:ascii="Times New Roman" w:hAnsi="Times New Roman" w:cs="Times New Roman"/>
          <w:sz w:val="28"/>
          <w:szCs w:val="28"/>
        </w:rPr>
        <w:t>» и «Огненных крестах» было примерно по 60 тыс. членов. А вот численность наиболее близких по духу к фашистскому типу политических движений («</w:t>
      </w:r>
      <w:proofErr w:type="spellStart"/>
      <w:r w:rsidRPr="0077021A">
        <w:rPr>
          <w:rFonts w:ascii="Times New Roman" w:hAnsi="Times New Roman" w:cs="Times New Roman"/>
          <w:sz w:val="28"/>
          <w:szCs w:val="28"/>
        </w:rPr>
        <w:t>Франсисты</w:t>
      </w:r>
      <w:proofErr w:type="spellEnd"/>
      <w:r w:rsidRPr="0077021A">
        <w:rPr>
          <w:rFonts w:ascii="Times New Roman" w:hAnsi="Times New Roman" w:cs="Times New Roman"/>
          <w:sz w:val="28"/>
          <w:szCs w:val="28"/>
        </w:rPr>
        <w:t xml:space="preserve">» и «Французская солидарность) составляла от 2 до 10 тыс. человек. По причине своей внутренней слабости французский фашизм не мог претендовать на самостоятельную политическую роль. Единственной реальной акцией фашистских отрядов стала демонстрация 6 февраля </w:t>
      </w:r>
      <w:smartTag w:uri="urn:schemas-microsoft-com:office:smarttags" w:element="metricconverter">
        <w:smartTagPr>
          <w:attr w:name="ProductID" w:val="1934 г"/>
        </w:smartTagPr>
        <w:r w:rsidRPr="0077021A">
          <w:rPr>
            <w:rFonts w:ascii="Times New Roman" w:hAnsi="Times New Roman" w:cs="Times New Roman"/>
            <w:sz w:val="28"/>
            <w:szCs w:val="28"/>
          </w:rPr>
          <w:t>1934 г</w:t>
        </w:r>
      </w:smartTag>
      <w:r w:rsidRPr="0077021A">
        <w:rPr>
          <w:rFonts w:ascii="Times New Roman" w:hAnsi="Times New Roman" w:cs="Times New Roman"/>
          <w:sz w:val="28"/>
          <w:szCs w:val="28"/>
        </w:rPr>
        <w:t>. в Париже, организованная в знак протеста против коррупции среди государственных чиновников. Она была разогнана силами полиции. Тем не менее, активизация фашистов и националистов стала важным фактором для консолидации всех левых сил страны.</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Ответной реакцией на рост угрозы фашизма на континенте явилось создание Народного фронта. У его истоков стояли левые силы. Во Франции это была ФКП, пережившая в 1920-е гг. сложный период организационного и идеологического становления. Следование жестким </w:t>
      </w:r>
      <w:r w:rsidRPr="0077021A">
        <w:rPr>
          <w:rFonts w:ascii="Times New Roman" w:hAnsi="Times New Roman" w:cs="Times New Roman"/>
          <w:sz w:val="28"/>
          <w:szCs w:val="28"/>
        </w:rPr>
        <w:lastRenderedPageBreak/>
        <w:t xml:space="preserve">установкам Коминтерна, непримиримая борьба против любой фракционности, отказ от тактического сотрудничества с любыми левоцентристскими движениями привели к сокращению численности партии и падению ее влияния. </w:t>
      </w:r>
      <w:proofErr w:type="gramStart"/>
      <w:r w:rsidRPr="0077021A">
        <w:rPr>
          <w:rFonts w:ascii="Times New Roman" w:hAnsi="Times New Roman" w:cs="Times New Roman"/>
          <w:sz w:val="28"/>
          <w:szCs w:val="28"/>
        </w:rPr>
        <w:t>В начале</w:t>
      </w:r>
      <w:proofErr w:type="gramEnd"/>
      <w:r w:rsidRPr="0077021A">
        <w:rPr>
          <w:rFonts w:ascii="Times New Roman" w:hAnsi="Times New Roman" w:cs="Times New Roman"/>
          <w:sz w:val="28"/>
          <w:szCs w:val="28"/>
        </w:rPr>
        <w:t xml:space="preserve"> 1930-х гг. в рядах ФКП насчитывалось 30 тыс. членов (в 1921 г. – около 180 тыс.). Судьбоносным стал VII съезд партии (</w:t>
      </w:r>
      <w:smartTag w:uri="urn:schemas-microsoft-com:office:smarttags" w:element="metricconverter">
        <w:smartTagPr>
          <w:attr w:name="ProductID" w:val="1932 г"/>
        </w:smartTagPr>
        <w:r w:rsidRPr="0077021A">
          <w:rPr>
            <w:rFonts w:ascii="Times New Roman" w:hAnsi="Times New Roman" w:cs="Times New Roman"/>
            <w:sz w:val="28"/>
            <w:szCs w:val="28"/>
          </w:rPr>
          <w:t>1932 г</w:t>
        </w:r>
      </w:smartTag>
      <w:r w:rsidRPr="0077021A">
        <w:rPr>
          <w:rFonts w:ascii="Times New Roman" w:hAnsi="Times New Roman" w:cs="Times New Roman"/>
          <w:sz w:val="28"/>
          <w:szCs w:val="28"/>
        </w:rPr>
        <w:t xml:space="preserve">.), на котором возобладала центристская линия Мориса Тореза и Жака </w:t>
      </w:r>
      <w:proofErr w:type="spellStart"/>
      <w:r w:rsidRPr="0077021A">
        <w:rPr>
          <w:rFonts w:ascii="Times New Roman" w:hAnsi="Times New Roman" w:cs="Times New Roman"/>
          <w:sz w:val="28"/>
          <w:szCs w:val="28"/>
        </w:rPr>
        <w:t>Дюкло</w:t>
      </w:r>
      <w:proofErr w:type="spellEnd"/>
      <w:r w:rsidRPr="0077021A">
        <w:rPr>
          <w:rFonts w:ascii="Times New Roman" w:hAnsi="Times New Roman" w:cs="Times New Roman"/>
          <w:sz w:val="28"/>
          <w:szCs w:val="28"/>
        </w:rPr>
        <w:t>, взявших курс на расширение социальной базы ФКП и включение ее в активную политическую борьбу. Этому в немалой степени способствовала смена политического курса Коминтерна, позволившего национальным коммунистическим партиям участвовать в широких коалициях, ориентированных на защиту демократического строя от фашистской угрозы. Одной из первых реализацию такой программы начала ФКП.</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Выступление фашистов в феврале </w:t>
      </w:r>
      <w:smartTag w:uri="urn:schemas-microsoft-com:office:smarttags" w:element="metricconverter">
        <w:smartTagPr>
          <w:attr w:name="ProductID" w:val="1934 г"/>
        </w:smartTagPr>
        <w:r w:rsidRPr="0077021A">
          <w:rPr>
            <w:rFonts w:ascii="Times New Roman" w:hAnsi="Times New Roman" w:cs="Times New Roman"/>
            <w:sz w:val="28"/>
            <w:szCs w:val="28"/>
          </w:rPr>
          <w:t>1934 г</w:t>
        </w:r>
      </w:smartTag>
      <w:r w:rsidRPr="0077021A">
        <w:rPr>
          <w:rFonts w:ascii="Times New Roman" w:hAnsi="Times New Roman" w:cs="Times New Roman"/>
          <w:sz w:val="28"/>
          <w:szCs w:val="28"/>
        </w:rPr>
        <w:t xml:space="preserve">. стало отправной точкой активных действий со стороны ФКП, приступивших к формированию левой коалиции – единого фронта антифашистских сил. Решение об этом было принято в июне 1934 г. на партийной конференции в </w:t>
      </w:r>
      <w:proofErr w:type="spellStart"/>
      <w:r w:rsidRPr="0077021A">
        <w:rPr>
          <w:rFonts w:ascii="Times New Roman" w:hAnsi="Times New Roman" w:cs="Times New Roman"/>
          <w:sz w:val="28"/>
          <w:szCs w:val="28"/>
        </w:rPr>
        <w:t>Иври</w:t>
      </w:r>
      <w:proofErr w:type="spellEnd"/>
      <w:r w:rsidRPr="0077021A">
        <w:rPr>
          <w:rFonts w:ascii="Times New Roman" w:hAnsi="Times New Roman" w:cs="Times New Roman"/>
          <w:sz w:val="28"/>
          <w:szCs w:val="28"/>
        </w:rPr>
        <w:t xml:space="preserve">. Потенциальным союзником коммунистов представлялась СФИО. </w:t>
      </w:r>
      <w:proofErr w:type="gramStart"/>
      <w:r w:rsidRPr="0077021A">
        <w:rPr>
          <w:rFonts w:ascii="Times New Roman" w:hAnsi="Times New Roman" w:cs="Times New Roman"/>
          <w:sz w:val="28"/>
          <w:szCs w:val="28"/>
        </w:rPr>
        <w:t>Уже в июле руководство обеих партий подписало пакт о единстве действий в борьбе против милитаризма и фашизма, а также защите демократических свобод и конституционного строя. 14 июля 1935 г., в ходе подготовки и проведения массовой политической манифестации, ФКП и СФИО пришли к соглашению о совместных действиях с партией радикалов и радикал-социалистов.</w:t>
      </w:r>
      <w:proofErr w:type="gramEnd"/>
      <w:r w:rsidRPr="0077021A">
        <w:rPr>
          <w:rFonts w:ascii="Times New Roman" w:hAnsi="Times New Roman" w:cs="Times New Roman"/>
          <w:sz w:val="28"/>
          <w:szCs w:val="28"/>
        </w:rPr>
        <w:t xml:space="preserve"> В сентябре того же года – после сложных переговоров – произошло объединение ВКТ и УВКТ, укрепившее позиции левых партий в профсоюзном движении.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К январю </w:t>
      </w:r>
      <w:smartTag w:uri="urn:schemas-microsoft-com:office:smarttags" w:element="metricconverter">
        <w:smartTagPr>
          <w:attr w:name="ProductID" w:val="1936 г"/>
        </w:smartTagPr>
        <w:r w:rsidRPr="0077021A">
          <w:rPr>
            <w:rFonts w:ascii="Times New Roman" w:hAnsi="Times New Roman" w:cs="Times New Roman"/>
            <w:sz w:val="28"/>
            <w:szCs w:val="28"/>
          </w:rPr>
          <w:t>1936 г</w:t>
        </w:r>
      </w:smartTag>
      <w:r w:rsidRPr="0077021A">
        <w:rPr>
          <w:rFonts w:ascii="Times New Roman" w:hAnsi="Times New Roman" w:cs="Times New Roman"/>
          <w:sz w:val="28"/>
          <w:szCs w:val="28"/>
        </w:rPr>
        <w:t xml:space="preserve">. была подготовлена программа Народного фронта (далее – НФ), ключевыми идеями которой стали: защита политических свобод; борьба с фашизмом; демократизация системы образования и средств массовой информации; борьба за разоружение; сокращение безработицы; поддержка сельского хозяйства; финансовое оздоровление экономики и др.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На апрельских парламентских выборах </w:t>
      </w:r>
      <w:smartTag w:uri="urn:schemas-microsoft-com:office:smarttags" w:element="metricconverter">
        <w:smartTagPr>
          <w:attr w:name="ProductID" w:val="1936 г"/>
        </w:smartTagPr>
        <w:r w:rsidRPr="0077021A">
          <w:rPr>
            <w:rFonts w:ascii="Times New Roman" w:hAnsi="Times New Roman" w:cs="Times New Roman"/>
            <w:sz w:val="28"/>
            <w:szCs w:val="28"/>
          </w:rPr>
          <w:t>1936 г</w:t>
        </w:r>
      </w:smartTag>
      <w:r w:rsidRPr="0077021A">
        <w:rPr>
          <w:rFonts w:ascii="Times New Roman" w:hAnsi="Times New Roman" w:cs="Times New Roman"/>
          <w:sz w:val="28"/>
          <w:szCs w:val="28"/>
        </w:rPr>
        <w:t xml:space="preserve">. партии НФ одержали победу, получив 375 депутатских мандатов из 610 (СФИО – 146, радикалы – 116, ФКП – 72). Для коммунистов эти выборы стали огромным успехом. Несмотря на это, большинство руководителей партии высказались против прямого участия в правительстве, опасаясь «растворения» ФКП в правящей коалиции. Это существенно ослабило внутреннее единство НФ и сократило его политическую базу. Главой правительства стал социалист Леон Блюм. </w:t>
      </w:r>
    </w:p>
    <w:p w:rsidR="006E142B" w:rsidRPr="0077021A" w:rsidRDefault="006E142B" w:rsidP="006E142B">
      <w:pPr>
        <w:pStyle w:val="a4"/>
        <w:ind w:right="283" w:firstLine="708"/>
        <w:jc w:val="both"/>
        <w:rPr>
          <w:rFonts w:ascii="Times New Roman" w:hAnsi="Times New Roman" w:cs="Times New Roman"/>
          <w:sz w:val="28"/>
          <w:szCs w:val="28"/>
        </w:rPr>
      </w:pPr>
      <w:proofErr w:type="gramStart"/>
      <w:r w:rsidRPr="0077021A">
        <w:rPr>
          <w:rFonts w:ascii="Times New Roman" w:hAnsi="Times New Roman" w:cs="Times New Roman"/>
          <w:sz w:val="28"/>
          <w:szCs w:val="28"/>
        </w:rPr>
        <w:t xml:space="preserve">Уже в первые месяцы работы правительства НФ было принято 133 закона, с помощью которых вводился запрет на фашистские лиги, возвращалась в рамки конституции деятельность фашистских партий, устанавливалась 40-часовая рабочая неделя, ежегодные оплачиваемые отпуска для рабочих и служащих, правило обязательного заключения </w:t>
      </w:r>
      <w:r w:rsidRPr="0077021A">
        <w:rPr>
          <w:rFonts w:ascii="Times New Roman" w:hAnsi="Times New Roman" w:cs="Times New Roman"/>
          <w:sz w:val="28"/>
          <w:szCs w:val="28"/>
        </w:rPr>
        <w:lastRenderedPageBreak/>
        <w:t>коллективных договоров между профсоюзами и предпринимателями, создавались органы рабочего контроля, повышались заработная плата (в среднем на 12 %) и пенсионные выплаты</w:t>
      </w:r>
      <w:proofErr w:type="gramEnd"/>
      <w:r w:rsidRPr="0077021A">
        <w:rPr>
          <w:rFonts w:ascii="Times New Roman" w:hAnsi="Times New Roman" w:cs="Times New Roman"/>
          <w:sz w:val="28"/>
          <w:szCs w:val="28"/>
        </w:rPr>
        <w:t xml:space="preserve">, продлевалось обязательное школьное образование (до 14 лет), создавалось Министерство спорта и культуры.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В сфере экономики был осуществлен ряд налоговых реформ – повышено налогообложение крупных состояний и сверхдоходов, снижены налоги на мелкие предприятия, отменен 10 % налог на купоны мелких рантье, налог на пенсии фронтовиков и пособия по безработице. Мелкие торговцы и ремесленники получили льготные условия кредитования, была запрещена распродажа их имущества за долги. Значительные ассигнования выделялись на организацию общественных работ для безработных, поддержку мелких квартиросъемщиков и обеспечение льготного проезда трудящихся к месту отдыха во время отпусков.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Реорганизации подвергся Национальный банк, управление которым перешло к государству. Частичной национализации подвергся военный сектор промышленности. Стабилизацией продовольственного рынка занималось Зерновое Бюро. Было организовано Национальное общество железных дорог.</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В руководстве НФ имелись серьезные разногласия по вопросу о стратегических целях альянса. КПФ рассматривала его как прямое политическое движение народных масс, требующее создания низовых структур, а радикалы видели в нем предвыборную коалицию, призванную поставить заслон </w:t>
      </w:r>
      <w:proofErr w:type="spellStart"/>
      <w:r w:rsidRPr="0077021A">
        <w:rPr>
          <w:rFonts w:ascii="Times New Roman" w:hAnsi="Times New Roman" w:cs="Times New Roman"/>
          <w:sz w:val="28"/>
          <w:szCs w:val="28"/>
        </w:rPr>
        <w:t>правоцентристам</w:t>
      </w:r>
      <w:proofErr w:type="spellEnd"/>
      <w:r w:rsidRPr="0077021A">
        <w:rPr>
          <w:rFonts w:ascii="Times New Roman" w:hAnsi="Times New Roman" w:cs="Times New Roman"/>
          <w:sz w:val="28"/>
          <w:szCs w:val="28"/>
        </w:rPr>
        <w:t xml:space="preserve"> и создать демократическое правительство. Радикалы и социалисты расценивали перспективу ликвидации фашистских партий как нарушение Конституции и рас</w:t>
      </w:r>
      <w:r>
        <w:rPr>
          <w:rFonts w:ascii="Times New Roman" w:hAnsi="Times New Roman" w:cs="Times New Roman"/>
          <w:sz w:val="28"/>
          <w:szCs w:val="28"/>
        </w:rPr>
        <w:t>сматривали необходимость взять п</w:t>
      </w:r>
      <w:r w:rsidRPr="0077021A">
        <w:rPr>
          <w:rFonts w:ascii="Times New Roman" w:hAnsi="Times New Roman" w:cs="Times New Roman"/>
          <w:sz w:val="28"/>
          <w:szCs w:val="28"/>
        </w:rPr>
        <w:t>аузу в реформах. Коммунисты, в свою очередь, требовали искоренения фашизма даже в ущерб Конституции, не отказываясь от своей конечной цели – социалистическая революция.</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Во внешней политике КПФ в качестве союзника видела СССР, выступала за оказание открытой помощи Народному фронту в Испании. Радикалы и социалисты ориентировались на Великобританию, поддерживали политику умиротворения Германии и невмешательства во внутренние дела Испании.</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Политика правительства НФ, несмотря на всю свою актуальность, не затрагивала основы господства монополий и не меняла основ кредитно-финансового механизма. В итоге страна столкнулась с нарастанием кризисных тенденции в экономической сфере и прямым саботажем финансово-монополистических кругов. Началось массовое «бегство капитала» за границу (в 1936–1937 гг. в зарубежные банки было переведено около 100 </w:t>
      </w:r>
      <w:proofErr w:type="gramStart"/>
      <w:r w:rsidRPr="0077021A">
        <w:rPr>
          <w:rFonts w:ascii="Times New Roman" w:hAnsi="Times New Roman" w:cs="Times New Roman"/>
          <w:sz w:val="28"/>
          <w:szCs w:val="28"/>
        </w:rPr>
        <w:t>млрд</w:t>
      </w:r>
      <w:proofErr w:type="gramEnd"/>
      <w:r w:rsidRPr="0077021A">
        <w:rPr>
          <w:rFonts w:ascii="Times New Roman" w:hAnsi="Times New Roman" w:cs="Times New Roman"/>
          <w:sz w:val="28"/>
          <w:szCs w:val="28"/>
        </w:rPr>
        <w:t xml:space="preserve"> франков). Финансовые ресурсы государства сокращались из-за расширения расходной части бюджета и не могли использоваться для ликвидации инвестиционного голода в промышленности. Госдолг вырос за один год на 16 </w:t>
      </w:r>
      <w:proofErr w:type="gramStart"/>
      <w:r w:rsidRPr="0077021A">
        <w:rPr>
          <w:rFonts w:ascii="Times New Roman" w:hAnsi="Times New Roman" w:cs="Times New Roman"/>
          <w:sz w:val="28"/>
          <w:szCs w:val="28"/>
        </w:rPr>
        <w:t>млрд</w:t>
      </w:r>
      <w:proofErr w:type="gramEnd"/>
      <w:r w:rsidRPr="0077021A">
        <w:rPr>
          <w:rFonts w:ascii="Times New Roman" w:hAnsi="Times New Roman" w:cs="Times New Roman"/>
          <w:sz w:val="28"/>
          <w:szCs w:val="28"/>
        </w:rPr>
        <w:t xml:space="preserve"> франков. </w:t>
      </w:r>
      <w:r w:rsidRPr="0077021A">
        <w:rPr>
          <w:rFonts w:ascii="Times New Roman" w:hAnsi="Times New Roman" w:cs="Times New Roman"/>
          <w:sz w:val="28"/>
          <w:szCs w:val="28"/>
        </w:rPr>
        <w:lastRenderedPageBreak/>
        <w:t xml:space="preserve">Быстрыми темпами уменьшался золотой запас страны – с 82 </w:t>
      </w:r>
      <w:proofErr w:type="gramStart"/>
      <w:r w:rsidRPr="0077021A">
        <w:rPr>
          <w:rFonts w:ascii="Times New Roman" w:hAnsi="Times New Roman" w:cs="Times New Roman"/>
          <w:sz w:val="28"/>
          <w:szCs w:val="28"/>
        </w:rPr>
        <w:t>млрд</w:t>
      </w:r>
      <w:proofErr w:type="gramEnd"/>
      <w:r w:rsidRPr="0077021A">
        <w:rPr>
          <w:rFonts w:ascii="Times New Roman" w:hAnsi="Times New Roman" w:cs="Times New Roman"/>
          <w:sz w:val="28"/>
          <w:szCs w:val="28"/>
        </w:rPr>
        <w:t xml:space="preserve"> франков в 1934 г. до 55 млрд в 1936 г. В попытках преодолеть кризис правительство девальвировало франк в сентябре </w:t>
      </w:r>
      <w:smartTag w:uri="urn:schemas-microsoft-com:office:smarttags" w:element="metricconverter">
        <w:smartTagPr>
          <w:attr w:name="ProductID" w:val="1936 г"/>
        </w:smartTagPr>
        <w:r w:rsidRPr="0077021A">
          <w:rPr>
            <w:rFonts w:ascii="Times New Roman" w:hAnsi="Times New Roman" w:cs="Times New Roman"/>
            <w:sz w:val="28"/>
            <w:szCs w:val="28"/>
          </w:rPr>
          <w:t>1936 г</w:t>
        </w:r>
      </w:smartTag>
      <w:r w:rsidRPr="0077021A">
        <w:rPr>
          <w:rFonts w:ascii="Times New Roman" w:hAnsi="Times New Roman" w:cs="Times New Roman"/>
          <w:sz w:val="28"/>
          <w:szCs w:val="28"/>
        </w:rPr>
        <w:t xml:space="preserve">. (золотое содержание в нем сократилось на 30 %). Впрочем, эта мера оказалась малоэффективной.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В </w:t>
      </w:r>
      <w:smartTag w:uri="urn:schemas-microsoft-com:office:smarttags" w:element="metricconverter">
        <w:smartTagPr>
          <w:attr w:name="ProductID" w:val="1937 г"/>
        </w:smartTagPr>
        <w:r w:rsidRPr="0077021A">
          <w:rPr>
            <w:rFonts w:ascii="Times New Roman" w:hAnsi="Times New Roman" w:cs="Times New Roman"/>
            <w:sz w:val="28"/>
            <w:szCs w:val="28"/>
          </w:rPr>
          <w:t>1937 г</w:t>
        </w:r>
      </w:smartTag>
      <w:r w:rsidRPr="0077021A">
        <w:rPr>
          <w:rFonts w:ascii="Times New Roman" w:hAnsi="Times New Roman" w:cs="Times New Roman"/>
          <w:sz w:val="28"/>
          <w:szCs w:val="28"/>
        </w:rPr>
        <w:t xml:space="preserve">. началась новая волна кризис в экономике Франции. Уровень производства упал до 70 % от уровня </w:t>
      </w:r>
      <w:smartTag w:uri="urn:schemas-microsoft-com:office:smarttags" w:element="metricconverter">
        <w:smartTagPr>
          <w:attr w:name="ProductID" w:val="1929 г"/>
        </w:smartTagPr>
        <w:r w:rsidRPr="0077021A">
          <w:rPr>
            <w:rFonts w:ascii="Times New Roman" w:hAnsi="Times New Roman" w:cs="Times New Roman"/>
            <w:sz w:val="28"/>
            <w:szCs w:val="28"/>
          </w:rPr>
          <w:t>1929 г</w:t>
        </w:r>
      </w:smartTag>
      <w:r w:rsidRPr="0077021A">
        <w:rPr>
          <w:rFonts w:ascii="Times New Roman" w:hAnsi="Times New Roman" w:cs="Times New Roman"/>
          <w:sz w:val="28"/>
          <w:szCs w:val="28"/>
        </w:rPr>
        <w:t xml:space="preserve">. Повышение розничных цен свело на нет рост заработной платы. Начался рост безработицы. В такой ситуации Блюм потребовал в июне </w:t>
      </w:r>
      <w:smartTag w:uri="urn:schemas-microsoft-com:office:smarttags" w:element="metricconverter">
        <w:smartTagPr>
          <w:attr w:name="ProductID" w:val="1937 г"/>
        </w:smartTagPr>
        <w:r w:rsidRPr="0077021A">
          <w:rPr>
            <w:rFonts w:ascii="Times New Roman" w:hAnsi="Times New Roman" w:cs="Times New Roman"/>
            <w:sz w:val="28"/>
            <w:szCs w:val="28"/>
          </w:rPr>
          <w:t>1937 г</w:t>
        </w:r>
      </w:smartTag>
      <w:r w:rsidRPr="0077021A">
        <w:rPr>
          <w:rFonts w:ascii="Times New Roman" w:hAnsi="Times New Roman" w:cs="Times New Roman"/>
          <w:sz w:val="28"/>
          <w:szCs w:val="28"/>
        </w:rPr>
        <w:t xml:space="preserve">. чрезвычайных полномочий для правительства (по изданию декретов-законов, минуя парламент), которые бы позволили установить контроль над финансовой сферой, ввести новые налоги на капитал и практику принудительного производственного инвестирования из суммы прибылей, установить административный контроль над вывозом капитала за рубеж. Программа жесткого антикризисного курса встретила сопротивление республиканских партий и радикалов. В итоге Блюм ушел в отставку, а в коалиции НФ наметился раскол. </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 xml:space="preserve">10 апреля </w:t>
      </w:r>
      <w:smartTag w:uri="urn:schemas-microsoft-com:office:smarttags" w:element="metricconverter">
        <w:smartTagPr>
          <w:attr w:name="ProductID" w:val="1938 г"/>
        </w:smartTagPr>
        <w:r w:rsidRPr="0077021A">
          <w:rPr>
            <w:rFonts w:ascii="Times New Roman" w:hAnsi="Times New Roman" w:cs="Times New Roman"/>
            <w:sz w:val="28"/>
            <w:szCs w:val="28"/>
          </w:rPr>
          <w:t>1938 г</w:t>
        </w:r>
      </w:smartTag>
      <w:r w:rsidRPr="0077021A">
        <w:rPr>
          <w:rFonts w:ascii="Times New Roman" w:hAnsi="Times New Roman" w:cs="Times New Roman"/>
          <w:sz w:val="28"/>
          <w:szCs w:val="28"/>
        </w:rPr>
        <w:t>. правительство возглавил лидер радикалов Э. Даладье. Это стало политической гибелью НФ. Новый кабинет приступил к реализации «национального курса», отказавшись от программных установок НФ.</w:t>
      </w:r>
    </w:p>
    <w:p w:rsidR="006E142B" w:rsidRPr="0077021A" w:rsidRDefault="006E142B" w:rsidP="006E142B">
      <w:pPr>
        <w:pStyle w:val="a4"/>
        <w:ind w:right="283" w:firstLine="708"/>
        <w:jc w:val="both"/>
        <w:rPr>
          <w:rFonts w:ascii="Times New Roman" w:hAnsi="Times New Roman" w:cs="Times New Roman"/>
          <w:sz w:val="28"/>
          <w:szCs w:val="28"/>
        </w:rPr>
      </w:pPr>
      <w:r w:rsidRPr="0077021A">
        <w:rPr>
          <w:rFonts w:ascii="Times New Roman" w:hAnsi="Times New Roman" w:cs="Times New Roman"/>
          <w:sz w:val="28"/>
          <w:szCs w:val="28"/>
        </w:rPr>
        <w:t>Таким образом, основной причиной поражения НФ явились глубокие идеологические разногласия между его участниками, а также попытки проведения политического курса, сочетающего в себе жесткие антикризисные меры и социально ориентированные реформы. По-разному представляли себе участники НФ приоритетные формы внутриполитической деятельности. Народному фронту не удалось стать ни основой для массового общественно-политического движения, ни превратился в гибкую парламентскую коалицию. Наконец, фатальным для НФ оказался внешнеполитический кризис второй половины 30-х гг. Распад коалиции НФ положил начало свертыванию социальных реформ.</w:t>
      </w:r>
    </w:p>
    <w:p w:rsidR="006E142B" w:rsidRPr="0077021A" w:rsidRDefault="006E142B" w:rsidP="006E142B">
      <w:pPr>
        <w:pStyle w:val="a4"/>
        <w:ind w:right="283" w:firstLine="708"/>
        <w:jc w:val="both"/>
        <w:rPr>
          <w:rFonts w:ascii="Times New Roman" w:hAnsi="Times New Roman" w:cs="Times New Roman"/>
          <w:sz w:val="28"/>
          <w:szCs w:val="28"/>
        </w:rPr>
      </w:pPr>
    </w:p>
    <w:p w:rsidR="006E142B" w:rsidRPr="0077021A" w:rsidRDefault="006E142B" w:rsidP="006E142B">
      <w:pPr>
        <w:shd w:val="clear" w:color="auto" w:fill="FFFFFF"/>
        <w:ind w:left="75" w:right="283"/>
        <w:jc w:val="both"/>
        <w:rPr>
          <w:i/>
          <w:sz w:val="25"/>
          <w:szCs w:val="25"/>
          <w:lang w:val="be-BY"/>
        </w:rPr>
      </w:pPr>
      <w:r w:rsidRPr="0077021A">
        <w:rPr>
          <w:b/>
          <w:i/>
          <w:sz w:val="25"/>
          <w:szCs w:val="25"/>
          <w:lang w:val="be-BY"/>
        </w:rPr>
        <w:t>Контрольные вопросы:</w:t>
      </w:r>
      <w:r w:rsidRPr="0077021A">
        <w:rPr>
          <w:i/>
          <w:sz w:val="25"/>
          <w:szCs w:val="25"/>
          <w:lang w:val="be-BY"/>
        </w:rPr>
        <w:t xml:space="preserve"> 1. Каких формах проявился МЭК во Франции? В чем его особенности? 2. Какое влияние кризис оказал на политическую ситуацию в стране? 3. Что такое дирижизм? 4. Назовите причины и этапы создания Народного фронта, его программные установки. 5. Какие меропрития осуществлялись в рамках политики Народного фронта? 6. Что послужило причинами распада Народного фронта во Франции? </w:t>
      </w:r>
    </w:p>
    <w:p w:rsidR="006E142B" w:rsidRDefault="006E142B" w:rsidP="006E142B">
      <w:pPr>
        <w:shd w:val="clear" w:color="auto" w:fill="FFFFFF"/>
        <w:spacing w:before="96"/>
        <w:ind w:firstLine="360"/>
        <w:jc w:val="center"/>
        <w:rPr>
          <w:bCs/>
          <w:color w:val="000000"/>
          <w:sz w:val="32"/>
          <w:szCs w:val="32"/>
        </w:rPr>
      </w:pPr>
    </w:p>
    <w:p w:rsidR="006E142B" w:rsidRPr="00B44255" w:rsidRDefault="006E142B" w:rsidP="006E142B">
      <w:pPr>
        <w:shd w:val="clear" w:color="auto" w:fill="FFFFFF"/>
        <w:spacing w:before="96"/>
        <w:jc w:val="center"/>
        <w:rPr>
          <w:bCs/>
          <w:color w:val="000000"/>
          <w:sz w:val="32"/>
          <w:szCs w:val="32"/>
        </w:rPr>
      </w:pPr>
      <w:r w:rsidRPr="00B44255">
        <w:rPr>
          <w:bCs/>
          <w:color w:val="000000"/>
          <w:sz w:val="32"/>
          <w:szCs w:val="32"/>
        </w:rPr>
        <w:t>***</w:t>
      </w:r>
    </w:p>
    <w:p w:rsidR="006E142B" w:rsidRPr="0077021A" w:rsidRDefault="006E142B" w:rsidP="006E142B">
      <w:pPr>
        <w:shd w:val="clear" w:color="auto" w:fill="FFFFFF"/>
        <w:spacing w:before="96"/>
        <w:ind w:firstLine="360"/>
        <w:rPr>
          <w:bCs/>
          <w:i/>
          <w:color w:val="000000"/>
          <w:sz w:val="26"/>
          <w:szCs w:val="26"/>
        </w:rPr>
      </w:pPr>
    </w:p>
    <w:p w:rsidR="000F7941" w:rsidRDefault="000F7941" w:rsidP="006E142B">
      <w:pPr>
        <w:shd w:val="clear" w:color="auto" w:fill="FFFFFF"/>
        <w:ind w:right="283" w:firstLine="384"/>
        <w:jc w:val="center"/>
        <w:rPr>
          <w:b/>
          <w:bCs/>
          <w:color w:val="000000"/>
          <w:sz w:val="32"/>
          <w:szCs w:val="32"/>
        </w:rPr>
      </w:pPr>
    </w:p>
    <w:p w:rsidR="000F7941" w:rsidRDefault="000F7941" w:rsidP="006E142B">
      <w:pPr>
        <w:shd w:val="clear" w:color="auto" w:fill="FFFFFF"/>
        <w:ind w:right="283" w:firstLine="384"/>
        <w:jc w:val="center"/>
        <w:rPr>
          <w:b/>
          <w:bCs/>
          <w:color w:val="000000"/>
          <w:sz w:val="32"/>
          <w:szCs w:val="32"/>
        </w:rPr>
      </w:pPr>
    </w:p>
    <w:p w:rsidR="000F7941" w:rsidRDefault="000F7941" w:rsidP="006E142B">
      <w:pPr>
        <w:shd w:val="clear" w:color="auto" w:fill="FFFFFF"/>
        <w:ind w:right="283" w:firstLine="384"/>
        <w:jc w:val="center"/>
        <w:rPr>
          <w:b/>
          <w:bCs/>
          <w:color w:val="000000"/>
          <w:sz w:val="32"/>
          <w:szCs w:val="32"/>
        </w:rPr>
      </w:pPr>
    </w:p>
    <w:p w:rsidR="000F7941" w:rsidRDefault="000F7941" w:rsidP="006E142B">
      <w:pPr>
        <w:shd w:val="clear" w:color="auto" w:fill="FFFFFF"/>
        <w:ind w:right="283" w:firstLine="384"/>
        <w:jc w:val="center"/>
        <w:rPr>
          <w:b/>
          <w:bCs/>
          <w:color w:val="000000"/>
          <w:sz w:val="32"/>
          <w:szCs w:val="32"/>
        </w:rPr>
      </w:pPr>
    </w:p>
    <w:p w:rsidR="006E142B" w:rsidRPr="0077021A" w:rsidRDefault="006E142B" w:rsidP="006E142B">
      <w:pPr>
        <w:shd w:val="clear" w:color="auto" w:fill="FFFFFF"/>
        <w:ind w:right="283" w:firstLine="384"/>
        <w:jc w:val="center"/>
        <w:rPr>
          <w:b/>
          <w:bCs/>
          <w:color w:val="000000"/>
          <w:sz w:val="32"/>
          <w:szCs w:val="32"/>
        </w:rPr>
      </w:pPr>
      <w:bookmarkStart w:id="0" w:name="_GoBack"/>
      <w:bookmarkEnd w:id="0"/>
      <w:r w:rsidRPr="005D5D7D">
        <w:rPr>
          <w:b/>
          <w:bCs/>
          <w:color w:val="000000"/>
          <w:sz w:val="32"/>
          <w:szCs w:val="32"/>
        </w:rPr>
        <w:lastRenderedPageBreak/>
        <w:t>ТЕМА 21</w:t>
      </w:r>
    </w:p>
    <w:p w:rsidR="006E142B" w:rsidRPr="0077021A" w:rsidRDefault="006E142B" w:rsidP="006E142B">
      <w:pPr>
        <w:shd w:val="clear" w:color="auto" w:fill="FFFFFF"/>
        <w:ind w:right="283" w:firstLine="384"/>
        <w:jc w:val="center"/>
        <w:rPr>
          <w:b/>
          <w:color w:val="000000"/>
          <w:sz w:val="32"/>
          <w:szCs w:val="32"/>
        </w:rPr>
      </w:pPr>
      <w:r w:rsidRPr="0077021A">
        <w:rPr>
          <w:b/>
          <w:color w:val="000000"/>
          <w:sz w:val="32"/>
          <w:szCs w:val="32"/>
        </w:rPr>
        <w:t>Международные отношения в 30-е гг.</w:t>
      </w:r>
    </w:p>
    <w:p w:rsidR="006E142B" w:rsidRPr="0077021A" w:rsidRDefault="006E142B" w:rsidP="006E142B">
      <w:pPr>
        <w:widowControl w:val="0"/>
        <w:shd w:val="clear" w:color="auto" w:fill="FFFFFF"/>
        <w:autoSpaceDE w:val="0"/>
        <w:autoSpaceDN w:val="0"/>
        <w:adjustRightInd w:val="0"/>
        <w:ind w:right="283"/>
        <w:jc w:val="both"/>
        <w:rPr>
          <w:b/>
          <w:sz w:val="32"/>
          <w:szCs w:val="32"/>
          <w:lang w:val="be-BY"/>
        </w:rPr>
      </w:pPr>
    </w:p>
    <w:p w:rsidR="006E142B" w:rsidRPr="005D5D7D" w:rsidRDefault="006E142B" w:rsidP="006E142B">
      <w:pPr>
        <w:widowControl w:val="0"/>
        <w:shd w:val="clear" w:color="auto" w:fill="FFFFFF"/>
        <w:autoSpaceDE w:val="0"/>
        <w:autoSpaceDN w:val="0"/>
        <w:adjustRightInd w:val="0"/>
        <w:ind w:right="283"/>
        <w:jc w:val="both"/>
        <w:rPr>
          <w:i/>
          <w:color w:val="000000"/>
          <w:sz w:val="24"/>
          <w:szCs w:val="24"/>
          <w:lang w:val="be-BY"/>
        </w:rPr>
      </w:pPr>
      <w:r w:rsidRPr="005D5D7D">
        <w:rPr>
          <w:i/>
          <w:iCs/>
          <w:color w:val="000000"/>
          <w:sz w:val="24"/>
          <w:szCs w:val="24"/>
          <w:u w:val="single"/>
        </w:rPr>
        <w:t>Ключевые слова:</w:t>
      </w:r>
      <w:r w:rsidRPr="005D5D7D">
        <w:rPr>
          <w:i/>
          <w:color w:val="000000"/>
          <w:sz w:val="24"/>
          <w:szCs w:val="24"/>
          <w:lang w:val="be-BY"/>
        </w:rPr>
        <w:t xml:space="preserve"> Версальско-Вашингтонская система, национал-социализм, фашизм, кризис, экспансия, политика </w:t>
      </w:r>
      <w:r w:rsidRPr="005D5D7D">
        <w:rPr>
          <w:i/>
          <w:color w:val="000000"/>
          <w:sz w:val="24"/>
          <w:szCs w:val="24"/>
        </w:rPr>
        <w:t>«</w:t>
      </w:r>
      <w:r w:rsidRPr="005D5D7D">
        <w:rPr>
          <w:i/>
          <w:color w:val="000000"/>
          <w:sz w:val="24"/>
          <w:szCs w:val="24"/>
          <w:lang w:val="be-BY"/>
        </w:rPr>
        <w:t>умиротворения</w:t>
      </w:r>
      <w:r w:rsidRPr="005D5D7D">
        <w:rPr>
          <w:i/>
          <w:color w:val="000000"/>
          <w:sz w:val="24"/>
          <w:szCs w:val="24"/>
        </w:rPr>
        <w:t>»</w:t>
      </w:r>
      <w:r w:rsidRPr="005D5D7D">
        <w:rPr>
          <w:i/>
          <w:color w:val="000000"/>
          <w:sz w:val="24"/>
          <w:szCs w:val="24"/>
          <w:lang w:val="be-BY"/>
        </w:rPr>
        <w:t>, аншлюс, Мюнхенское соглашение, гражданская война, Антикомминтерновский пакт, пакт Молотова-Риббетропа.</w:t>
      </w:r>
    </w:p>
    <w:p w:rsidR="006E142B" w:rsidRPr="0077021A" w:rsidRDefault="006E142B" w:rsidP="006E142B">
      <w:pPr>
        <w:widowControl w:val="0"/>
        <w:shd w:val="clear" w:color="auto" w:fill="FFFFFF"/>
        <w:autoSpaceDE w:val="0"/>
        <w:autoSpaceDN w:val="0"/>
        <w:adjustRightInd w:val="0"/>
        <w:ind w:right="283"/>
        <w:jc w:val="both"/>
        <w:rPr>
          <w:color w:val="000000"/>
          <w:sz w:val="24"/>
          <w:szCs w:val="24"/>
          <w:lang w:val="be-BY"/>
        </w:rPr>
      </w:pPr>
    </w:p>
    <w:p w:rsidR="006E142B" w:rsidRPr="0077021A" w:rsidRDefault="006E142B" w:rsidP="006E142B">
      <w:pPr>
        <w:widowControl w:val="0"/>
        <w:shd w:val="clear" w:color="auto" w:fill="FFFFFF"/>
        <w:autoSpaceDE w:val="0"/>
        <w:autoSpaceDN w:val="0"/>
        <w:adjustRightInd w:val="0"/>
        <w:ind w:right="283" w:firstLine="435"/>
        <w:rPr>
          <w:b/>
          <w:bCs/>
          <w:color w:val="000000"/>
          <w:sz w:val="25"/>
          <w:szCs w:val="25"/>
        </w:rPr>
      </w:pPr>
      <w:r w:rsidRPr="0077021A">
        <w:rPr>
          <w:b/>
          <w:bCs/>
          <w:color w:val="000000"/>
          <w:sz w:val="25"/>
          <w:szCs w:val="25"/>
        </w:rPr>
        <w:t>План</w:t>
      </w:r>
    </w:p>
    <w:p w:rsidR="006E142B" w:rsidRPr="0077021A" w:rsidRDefault="006E142B" w:rsidP="006E142B">
      <w:pPr>
        <w:numPr>
          <w:ilvl w:val="0"/>
          <w:numId w:val="14"/>
        </w:numPr>
        <w:shd w:val="clear" w:color="auto" w:fill="FFFFFF"/>
        <w:tabs>
          <w:tab w:val="num" w:pos="435"/>
        </w:tabs>
        <w:ind w:left="435" w:right="283"/>
        <w:jc w:val="both"/>
        <w:rPr>
          <w:b/>
          <w:color w:val="000000"/>
          <w:sz w:val="25"/>
          <w:szCs w:val="25"/>
        </w:rPr>
      </w:pPr>
      <w:r w:rsidRPr="0077021A">
        <w:rPr>
          <w:color w:val="000000"/>
          <w:sz w:val="25"/>
          <w:szCs w:val="25"/>
        </w:rPr>
        <w:t>«План Юнга» и мораторий Гувера.</w:t>
      </w:r>
    </w:p>
    <w:p w:rsidR="006E142B" w:rsidRPr="0077021A" w:rsidRDefault="006E142B" w:rsidP="006E142B">
      <w:pPr>
        <w:numPr>
          <w:ilvl w:val="0"/>
          <w:numId w:val="14"/>
        </w:numPr>
        <w:shd w:val="clear" w:color="auto" w:fill="FFFFFF"/>
        <w:tabs>
          <w:tab w:val="num" w:pos="435"/>
        </w:tabs>
        <w:ind w:left="435" w:right="283"/>
        <w:jc w:val="both"/>
        <w:rPr>
          <w:b/>
          <w:color w:val="000000"/>
          <w:sz w:val="25"/>
          <w:szCs w:val="25"/>
        </w:rPr>
      </w:pPr>
      <w:r w:rsidRPr="0077021A">
        <w:rPr>
          <w:color w:val="000000"/>
          <w:sz w:val="25"/>
          <w:szCs w:val="25"/>
        </w:rPr>
        <w:t>Международная конференция 1932 г. по разоружению. Крушение Версальской системы.</w:t>
      </w:r>
    </w:p>
    <w:p w:rsidR="006E142B" w:rsidRPr="0077021A" w:rsidRDefault="006E142B" w:rsidP="006E142B">
      <w:pPr>
        <w:numPr>
          <w:ilvl w:val="0"/>
          <w:numId w:val="14"/>
        </w:numPr>
        <w:shd w:val="clear" w:color="auto" w:fill="FFFFFF"/>
        <w:tabs>
          <w:tab w:val="num" w:pos="435"/>
        </w:tabs>
        <w:ind w:left="435" w:right="283"/>
        <w:jc w:val="both"/>
        <w:rPr>
          <w:b/>
          <w:color w:val="000000"/>
          <w:sz w:val="25"/>
          <w:szCs w:val="25"/>
        </w:rPr>
      </w:pPr>
      <w:r w:rsidRPr="0077021A">
        <w:rPr>
          <w:color w:val="000000"/>
          <w:sz w:val="25"/>
          <w:szCs w:val="25"/>
        </w:rPr>
        <w:t>Образование германо-японо-итальянского блока.</w:t>
      </w:r>
    </w:p>
    <w:p w:rsidR="006E142B" w:rsidRPr="0077021A" w:rsidRDefault="006E142B" w:rsidP="006E142B">
      <w:pPr>
        <w:numPr>
          <w:ilvl w:val="0"/>
          <w:numId w:val="14"/>
        </w:numPr>
        <w:shd w:val="clear" w:color="auto" w:fill="FFFFFF"/>
        <w:tabs>
          <w:tab w:val="num" w:pos="435"/>
        </w:tabs>
        <w:ind w:left="435" w:right="283"/>
        <w:jc w:val="both"/>
        <w:rPr>
          <w:color w:val="000000"/>
          <w:sz w:val="25"/>
          <w:szCs w:val="25"/>
        </w:rPr>
      </w:pPr>
      <w:r w:rsidRPr="0077021A">
        <w:rPr>
          <w:color w:val="000000"/>
          <w:sz w:val="25"/>
          <w:szCs w:val="25"/>
        </w:rPr>
        <w:t>Присоединение Австрии гитлеровской Германией. Мюнхенское соглашение.</w:t>
      </w:r>
    </w:p>
    <w:p w:rsidR="006E142B" w:rsidRPr="0077021A" w:rsidRDefault="006E142B" w:rsidP="006E142B">
      <w:pPr>
        <w:numPr>
          <w:ilvl w:val="0"/>
          <w:numId w:val="14"/>
        </w:numPr>
        <w:shd w:val="clear" w:color="auto" w:fill="FFFFFF"/>
        <w:tabs>
          <w:tab w:val="num" w:pos="435"/>
        </w:tabs>
        <w:ind w:left="435" w:right="283"/>
        <w:jc w:val="both"/>
        <w:rPr>
          <w:color w:val="000000"/>
          <w:sz w:val="25"/>
          <w:szCs w:val="25"/>
        </w:rPr>
      </w:pPr>
      <w:r w:rsidRPr="0077021A">
        <w:rPr>
          <w:color w:val="000000"/>
          <w:sz w:val="25"/>
          <w:szCs w:val="25"/>
        </w:rPr>
        <w:t xml:space="preserve">Англо-франко-советские переговоры 1939 г. </w:t>
      </w:r>
      <w:proofErr w:type="gramStart"/>
      <w:r w:rsidRPr="0077021A">
        <w:rPr>
          <w:color w:val="000000"/>
          <w:sz w:val="25"/>
          <w:szCs w:val="25"/>
          <w:lang w:val="en-US"/>
        </w:rPr>
        <w:t>C</w:t>
      </w:r>
      <w:proofErr w:type="spellStart"/>
      <w:proofErr w:type="gramEnd"/>
      <w:r w:rsidRPr="0077021A">
        <w:rPr>
          <w:color w:val="000000"/>
          <w:sz w:val="25"/>
          <w:szCs w:val="25"/>
        </w:rPr>
        <w:t>оветско</w:t>
      </w:r>
      <w:proofErr w:type="spellEnd"/>
      <w:r w:rsidRPr="0077021A">
        <w:rPr>
          <w:color w:val="000000"/>
          <w:sz w:val="25"/>
          <w:szCs w:val="25"/>
        </w:rPr>
        <w:t>-германский пакт о ненападении.</w:t>
      </w:r>
    </w:p>
    <w:p w:rsidR="006E142B" w:rsidRPr="0077021A" w:rsidRDefault="006E142B" w:rsidP="006E142B">
      <w:pPr>
        <w:shd w:val="clear" w:color="auto" w:fill="FFFFFF"/>
        <w:spacing w:before="96"/>
        <w:ind w:right="283"/>
        <w:rPr>
          <w:color w:val="000000"/>
          <w:sz w:val="26"/>
          <w:szCs w:val="26"/>
        </w:rPr>
      </w:pPr>
    </w:p>
    <w:p w:rsidR="006E142B" w:rsidRPr="0077021A" w:rsidRDefault="006E142B" w:rsidP="006E142B">
      <w:pPr>
        <w:ind w:right="283" w:firstLine="708"/>
        <w:jc w:val="both"/>
        <w:rPr>
          <w:sz w:val="28"/>
          <w:szCs w:val="28"/>
        </w:rPr>
      </w:pPr>
      <w:proofErr w:type="gramStart"/>
      <w:r w:rsidRPr="0077021A">
        <w:rPr>
          <w:sz w:val="28"/>
          <w:szCs w:val="28"/>
        </w:rPr>
        <w:t>Версальско-Вашингтонская система международных отношений (далее – ВВС) воссоздала многополярный мир, который покоился на «балансе сил» пяти государств – Великобритании, Франции, США, Италии и Японии.</w:t>
      </w:r>
      <w:proofErr w:type="gramEnd"/>
      <w:r w:rsidRPr="0077021A">
        <w:rPr>
          <w:sz w:val="28"/>
          <w:szCs w:val="28"/>
        </w:rPr>
        <w:t xml:space="preserve"> Среди них не было ярко выраженного лидера. Однако прочность системы во многом зависела от Германии. </w:t>
      </w:r>
    </w:p>
    <w:p w:rsidR="006E142B" w:rsidRPr="0077021A" w:rsidRDefault="006E142B" w:rsidP="006E142B">
      <w:pPr>
        <w:ind w:right="283" w:firstLine="708"/>
        <w:jc w:val="both"/>
        <w:rPr>
          <w:sz w:val="28"/>
          <w:szCs w:val="28"/>
        </w:rPr>
      </w:pPr>
      <w:r w:rsidRPr="0077021A">
        <w:rPr>
          <w:sz w:val="28"/>
          <w:szCs w:val="28"/>
        </w:rPr>
        <w:t xml:space="preserve">Результатом Рурского кризиса 1923 г. стала разработка и принятие репарационного плана </w:t>
      </w:r>
      <w:proofErr w:type="spellStart"/>
      <w:r w:rsidRPr="0077021A">
        <w:rPr>
          <w:sz w:val="28"/>
          <w:szCs w:val="28"/>
        </w:rPr>
        <w:t>Дауэса</w:t>
      </w:r>
      <w:proofErr w:type="spellEnd"/>
      <w:r w:rsidRPr="0077021A">
        <w:rPr>
          <w:sz w:val="28"/>
          <w:szCs w:val="28"/>
        </w:rPr>
        <w:t xml:space="preserve">, позволившего Германии на время стабилизировать свою экономику и финансовую систему. С помощью западных кредитов рейх уже в </w:t>
      </w:r>
      <w:smartTag w:uri="urn:schemas-microsoft-com:office:smarttags" w:element="metricconverter">
        <w:smartTagPr>
          <w:attr w:name="ProductID" w:val="1927 г"/>
        </w:smartTagPr>
        <w:r w:rsidRPr="0077021A">
          <w:rPr>
            <w:sz w:val="28"/>
            <w:szCs w:val="28"/>
          </w:rPr>
          <w:t>1927 г</w:t>
        </w:r>
      </w:smartTag>
      <w:r w:rsidRPr="0077021A">
        <w:rPr>
          <w:sz w:val="28"/>
          <w:szCs w:val="28"/>
        </w:rPr>
        <w:t>. превзошел свой довоенный уровень производства, превратившись в мощную индустриальную державу. Одновременно рядом европейских стран было принято решение восстановить международные позиции страны в обмен на добровольное признание ею западных границ с Францией и Бельгией и Рейнской демилитаризованной зоны. Компромисс</w:t>
      </w:r>
      <w:r>
        <w:rPr>
          <w:sz w:val="28"/>
          <w:szCs w:val="28"/>
        </w:rPr>
        <w:t xml:space="preserve">а удалось </w:t>
      </w:r>
      <w:r w:rsidRPr="0077021A">
        <w:rPr>
          <w:sz w:val="28"/>
          <w:szCs w:val="28"/>
        </w:rPr>
        <w:t>дости</w:t>
      </w:r>
      <w:r>
        <w:rPr>
          <w:sz w:val="28"/>
          <w:szCs w:val="28"/>
        </w:rPr>
        <w:t xml:space="preserve">чь </w:t>
      </w:r>
      <w:r w:rsidRPr="0077021A">
        <w:rPr>
          <w:sz w:val="28"/>
          <w:szCs w:val="28"/>
        </w:rPr>
        <w:t xml:space="preserve">на конференции в швейцарском городе Локарно </w:t>
      </w:r>
      <w:r>
        <w:rPr>
          <w:sz w:val="28"/>
          <w:szCs w:val="28"/>
        </w:rPr>
        <w:t>в 1926 г.</w:t>
      </w:r>
      <w:r w:rsidRPr="0077021A">
        <w:rPr>
          <w:sz w:val="28"/>
          <w:szCs w:val="28"/>
        </w:rPr>
        <w:t xml:space="preserve"> На ней Германия, Франция, Великобритания, Бельгия и Италия заключили Рейнский гарантийный пакт, обеспечивший неприкосновенность границ между Германией и Францией, а также Германией и Бельгией. В качестве их гарантов выступали Великобритания и Италия. В дополнение были подписаны третейские соглашения между Германией, с одной стороны, Францией, Бельгией, Польшей и Чехословакией, с другой. Стороны обязались решать спорные вопросы мирным путем. Следует отметить, что в Локарно Германия уже считалась политически равноправной страной. В </w:t>
      </w:r>
      <w:smartTag w:uri="urn:schemas-microsoft-com:office:smarttags" w:element="metricconverter">
        <w:smartTagPr>
          <w:attr w:name="ProductID" w:val="1926 г"/>
        </w:smartTagPr>
        <w:r w:rsidRPr="0077021A">
          <w:rPr>
            <w:sz w:val="28"/>
            <w:szCs w:val="28"/>
          </w:rPr>
          <w:t>1926 г</w:t>
        </w:r>
      </w:smartTag>
      <w:r w:rsidRPr="0077021A">
        <w:rPr>
          <w:sz w:val="28"/>
          <w:szCs w:val="28"/>
        </w:rPr>
        <w:t>. ее приняли в Лигу Наций.</w:t>
      </w:r>
    </w:p>
    <w:p w:rsidR="006E142B" w:rsidRPr="0077021A" w:rsidRDefault="006E142B" w:rsidP="006E142B">
      <w:pPr>
        <w:ind w:right="283" w:firstLine="708"/>
        <w:jc w:val="both"/>
        <w:rPr>
          <w:sz w:val="28"/>
          <w:szCs w:val="28"/>
        </w:rPr>
      </w:pPr>
      <w:r w:rsidRPr="0077021A">
        <w:rPr>
          <w:sz w:val="28"/>
          <w:szCs w:val="28"/>
        </w:rPr>
        <w:t xml:space="preserve">В 20-е гг. страны Запада старались создать систему договоров, предотвращавших возможность возникновения войны. В </w:t>
      </w:r>
      <w:smartTag w:uri="urn:schemas-microsoft-com:office:smarttags" w:element="metricconverter">
        <w:smartTagPr>
          <w:attr w:name="ProductID" w:val="1928 г"/>
        </w:smartTagPr>
        <w:r w:rsidRPr="0077021A">
          <w:rPr>
            <w:sz w:val="28"/>
            <w:szCs w:val="28"/>
          </w:rPr>
          <w:t>1928 г</w:t>
        </w:r>
      </w:smartTag>
      <w:r w:rsidRPr="0077021A">
        <w:rPr>
          <w:sz w:val="28"/>
          <w:szCs w:val="28"/>
        </w:rPr>
        <w:t xml:space="preserve">. по инициативе министра иностранных дел Франции А. </w:t>
      </w:r>
      <w:proofErr w:type="spellStart"/>
      <w:r w:rsidRPr="0077021A">
        <w:rPr>
          <w:sz w:val="28"/>
          <w:szCs w:val="28"/>
        </w:rPr>
        <w:t>Бриана</w:t>
      </w:r>
      <w:proofErr w:type="spellEnd"/>
      <w:r w:rsidRPr="0077021A">
        <w:rPr>
          <w:sz w:val="28"/>
          <w:szCs w:val="28"/>
        </w:rPr>
        <w:t xml:space="preserve"> и госсекретаря США Ф. Б. Келлога началось обсуждение международного пакта, провозглашавшего «отказ от войны в качестве орудия национальной политики» и урегулирование конфликтов только мирными средствами. </w:t>
      </w:r>
      <w:r w:rsidRPr="0077021A">
        <w:rPr>
          <w:sz w:val="28"/>
          <w:szCs w:val="28"/>
        </w:rPr>
        <w:lastRenderedPageBreak/>
        <w:t xml:space="preserve">Международное соглашение (пакт </w:t>
      </w:r>
      <w:proofErr w:type="spellStart"/>
      <w:r w:rsidRPr="0077021A">
        <w:rPr>
          <w:sz w:val="28"/>
          <w:szCs w:val="28"/>
        </w:rPr>
        <w:t>Бриана</w:t>
      </w:r>
      <w:proofErr w:type="spellEnd"/>
      <w:r>
        <w:rPr>
          <w:sz w:val="28"/>
          <w:szCs w:val="28"/>
        </w:rPr>
        <w:t>–</w:t>
      </w:r>
      <w:r w:rsidRPr="0077021A">
        <w:rPr>
          <w:sz w:val="28"/>
          <w:szCs w:val="28"/>
        </w:rPr>
        <w:t xml:space="preserve">Келлога) вступило в силу в июне </w:t>
      </w:r>
      <w:smartTag w:uri="urn:schemas-microsoft-com:office:smarttags" w:element="metricconverter">
        <w:smartTagPr>
          <w:attr w:name="ProductID" w:val="1929 г"/>
        </w:smartTagPr>
        <w:r w:rsidRPr="0077021A">
          <w:rPr>
            <w:sz w:val="28"/>
            <w:szCs w:val="28"/>
          </w:rPr>
          <w:t>1929 г</w:t>
        </w:r>
      </w:smartTag>
      <w:r w:rsidRPr="0077021A">
        <w:rPr>
          <w:sz w:val="28"/>
          <w:szCs w:val="28"/>
        </w:rPr>
        <w:t>. Его ратифицировало более 60-ти стран, включая СССР.</w:t>
      </w:r>
    </w:p>
    <w:p w:rsidR="006E142B" w:rsidRPr="0077021A" w:rsidRDefault="006E142B" w:rsidP="006E142B">
      <w:pPr>
        <w:ind w:right="283" w:firstLine="708"/>
        <w:jc w:val="both"/>
        <w:rPr>
          <w:sz w:val="28"/>
          <w:szCs w:val="28"/>
        </w:rPr>
      </w:pPr>
      <w:r w:rsidRPr="0077021A">
        <w:rPr>
          <w:sz w:val="28"/>
          <w:szCs w:val="28"/>
        </w:rPr>
        <w:t>Вышеназванные соглашения привели к временному ослаблению противоречий между западными державами и укреплению ВВС. СССР не нашлось места в этой международной иерархии, а Германия, Италия и Япония ожидали благоприятного момента, чтобы открыто выступить против нее и начать борьбу за новый передел мира.</w:t>
      </w:r>
    </w:p>
    <w:p w:rsidR="006E142B" w:rsidRPr="0077021A" w:rsidRDefault="006E142B" w:rsidP="006E142B">
      <w:pPr>
        <w:ind w:right="283" w:firstLine="708"/>
        <w:jc w:val="both"/>
        <w:rPr>
          <w:sz w:val="28"/>
          <w:szCs w:val="28"/>
        </w:rPr>
      </w:pPr>
      <w:r w:rsidRPr="0077021A">
        <w:rPr>
          <w:sz w:val="28"/>
          <w:szCs w:val="28"/>
        </w:rPr>
        <w:t xml:space="preserve">Уже в 1920-х гг. очаг напряженности сложился на юге Европы. Итальянские фашисты, мечтая о воссоздании великой империи, призвали «молодые нации» к борьбе против «старых». При этом Муссолини открыто не стремился к разрыву отношений с западными демократиями, а готов был соразмерять собственные экспансионистские планы с мнением «мирового сообщества». Наглядным примером тому стал итало-греческий конфликт </w:t>
      </w:r>
      <w:smartTag w:uri="urn:schemas-microsoft-com:office:smarttags" w:element="metricconverter">
        <w:smartTagPr>
          <w:attr w:name="ProductID" w:val="1923 г"/>
        </w:smartTagPr>
        <w:r w:rsidRPr="0077021A">
          <w:rPr>
            <w:sz w:val="28"/>
            <w:szCs w:val="28"/>
          </w:rPr>
          <w:t>1923 г</w:t>
        </w:r>
      </w:smartTag>
      <w:r w:rsidRPr="0077021A">
        <w:rPr>
          <w:sz w:val="28"/>
          <w:szCs w:val="28"/>
        </w:rPr>
        <w:t xml:space="preserve">. Эффективной оказалась тактика «конструктивной агрессии», позволившая Италии довольно легко добиться установления протектората над Албанией. По договору о дружбе и безопасности </w:t>
      </w:r>
      <w:smartTag w:uri="urn:schemas-microsoft-com:office:smarttags" w:element="metricconverter">
        <w:smartTagPr>
          <w:attr w:name="ProductID" w:val="1926 г"/>
        </w:smartTagPr>
        <w:r w:rsidRPr="0077021A">
          <w:rPr>
            <w:sz w:val="28"/>
            <w:szCs w:val="28"/>
          </w:rPr>
          <w:t>1926 г</w:t>
        </w:r>
      </w:smartTag>
      <w:r w:rsidRPr="0077021A">
        <w:rPr>
          <w:sz w:val="28"/>
          <w:szCs w:val="28"/>
        </w:rPr>
        <w:t xml:space="preserve">. Италия становилась гарантом албанской безопасности и получала право контролировать отношения Албании с третьими странами. Годом позже был подписан и договор об оборонительном союзе двух стран. </w:t>
      </w:r>
    </w:p>
    <w:p w:rsidR="006E142B" w:rsidRPr="0077021A" w:rsidRDefault="006E142B" w:rsidP="006E142B">
      <w:pPr>
        <w:ind w:right="283" w:firstLine="708"/>
        <w:jc w:val="both"/>
        <w:rPr>
          <w:sz w:val="28"/>
          <w:szCs w:val="28"/>
        </w:rPr>
      </w:pPr>
      <w:r w:rsidRPr="0077021A">
        <w:rPr>
          <w:sz w:val="28"/>
          <w:szCs w:val="28"/>
        </w:rPr>
        <w:t xml:space="preserve">С конца 20-х гг. итальянская дипломатия начала поиск союзников в Юго-Восточной Европе. Торговый договор </w:t>
      </w:r>
      <w:smartTag w:uri="urn:schemas-microsoft-com:office:smarttags" w:element="metricconverter">
        <w:smartTagPr>
          <w:attr w:name="ProductID" w:val="1925 г"/>
        </w:smartTagPr>
        <w:r w:rsidRPr="0077021A">
          <w:rPr>
            <w:sz w:val="28"/>
            <w:szCs w:val="28"/>
          </w:rPr>
          <w:t>1925 г</w:t>
        </w:r>
      </w:smartTag>
      <w:r w:rsidRPr="0077021A">
        <w:rPr>
          <w:sz w:val="28"/>
          <w:szCs w:val="28"/>
        </w:rPr>
        <w:t xml:space="preserve">. и договор о дружбе </w:t>
      </w:r>
      <w:smartTag w:uri="urn:schemas-microsoft-com:office:smarttags" w:element="metricconverter">
        <w:smartTagPr>
          <w:attr w:name="ProductID" w:val="1927 г"/>
        </w:smartTagPr>
        <w:r w:rsidRPr="0077021A">
          <w:rPr>
            <w:sz w:val="28"/>
            <w:szCs w:val="28"/>
          </w:rPr>
          <w:t>1927 г</w:t>
        </w:r>
      </w:smartTag>
      <w:r w:rsidRPr="0077021A">
        <w:rPr>
          <w:sz w:val="28"/>
          <w:szCs w:val="28"/>
        </w:rPr>
        <w:t xml:space="preserve">. Италии с Венгрией позволили фактически ввести эту страну в орбиту итальянской политики. И </w:t>
      </w:r>
      <w:smartTag w:uri="urn:schemas-microsoft-com:office:smarttags" w:element="metricconverter">
        <w:smartTagPr>
          <w:attr w:name="ProductID" w:val="1928 г"/>
        </w:smartTagPr>
        <w:r w:rsidRPr="0077021A">
          <w:rPr>
            <w:sz w:val="28"/>
            <w:szCs w:val="28"/>
          </w:rPr>
          <w:t>1928 г</w:t>
        </w:r>
      </w:smartTag>
      <w:r w:rsidRPr="0077021A">
        <w:rPr>
          <w:sz w:val="28"/>
          <w:szCs w:val="28"/>
        </w:rPr>
        <w:t xml:space="preserve">. был подписан итало-греческий договор о дружбе. </w:t>
      </w:r>
      <w:proofErr w:type="gramStart"/>
      <w:r w:rsidRPr="0077021A">
        <w:rPr>
          <w:sz w:val="28"/>
          <w:szCs w:val="28"/>
        </w:rPr>
        <w:t>В начале</w:t>
      </w:r>
      <w:proofErr w:type="gramEnd"/>
      <w:r w:rsidRPr="0077021A">
        <w:rPr>
          <w:sz w:val="28"/>
          <w:szCs w:val="28"/>
        </w:rPr>
        <w:t xml:space="preserve"> 1930-х гг. произошло сближение Италии с Болгарией.</w:t>
      </w:r>
    </w:p>
    <w:p w:rsidR="006E142B" w:rsidRPr="0077021A" w:rsidRDefault="006E142B" w:rsidP="006E142B">
      <w:pPr>
        <w:ind w:right="283" w:firstLine="708"/>
        <w:jc w:val="both"/>
        <w:rPr>
          <w:sz w:val="28"/>
          <w:szCs w:val="28"/>
        </w:rPr>
      </w:pPr>
      <w:r w:rsidRPr="0077021A">
        <w:rPr>
          <w:sz w:val="28"/>
          <w:szCs w:val="28"/>
        </w:rPr>
        <w:t>МЭК подорвал шаткую стабилизацию международных отношений, нарушил мировые хозяйственные связи. Между великими державами обострилась борьба за рынки сбыта товаров, источники сырья и сферы приложения капиталов. Кризис положил начало процессу крушения ВВС.</w:t>
      </w:r>
    </w:p>
    <w:p w:rsidR="006E142B" w:rsidRPr="0077021A" w:rsidRDefault="006E142B" w:rsidP="006E142B">
      <w:pPr>
        <w:ind w:right="283" w:firstLine="708"/>
        <w:jc w:val="both"/>
        <w:rPr>
          <w:sz w:val="28"/>
          <w:szCs w:val="28"/>
        </w:rPr>
      </w:pPr>
      <w:r w:rsidRPr="0077021A">
        <w:rPr>
          <w:sz w:val="28"/>
          <w:szCs w:val="28"/>
        </w:rPr>
        <w:t xml:space="preserve">В 1932 г. Германия добилась отмены репарационных платежей. Вслед за этим рейх добился права на равенство в вооружениях. Таким образом, важная часть ВВС была ликвидирована. </w:t>
      </w:r>
    </w:p>
    <w:p w:rsidR="006E142B" w:rsidRPr="0077021A" w:rsidRDefault="006E142B" w:rsidP="006E142B">
      <w:pPr>
        <w:ind w:right="283" w:firstLine="708"/>
        <w:jc w:val="both"/>
        <w:rPr>
          <w:sz w:val="28"/>
          <w:szCs w:val="28"/>
        </w:rPr>
      </w:pPr>
      <w:r w:rsidRPr="0077021A">
        <w:rPr>
          <w:sz w:val="28"/>
          <w:szCs w:val="28"/>
        </w:rPr>
        <w:t xml:space="preserve">Радикальным образом ситуацию на международной арене изменил приход к власти в Германии НСДАП. Нацисты без промедлений встали на путь ликвидации ВВС, проповедуя идеологию реваншизма, национализма и расизма. Поставив перед собой цель воссоединения немецкой нации (этнических немцев) в границах единого рейха, они взяли курс на развязывание тотальной войны и формирование нового мирового порядка, основанного на расовой иерархии. </w:t>
      </w:r>
    </w:p>
    <w:p w:rsidR="006E142B" w:rsidRPr="0077021A" w:rsidRDefault="006E142B" w:rsidP="006E142B">
      <w:pPr>
        <w:ind w:right="283" w:firstLine="708"/>
        <w:jc w:val="both"/>
        <w:rPr>
          <w:sz w:val="28"/>
          <w:szCs w:val="28"/>
        </w:rPr>
      </w:pPr>
      <w:r w:rsidRPr="0077021A">
        <w:rPr>
          <w:sz w:val="28"/>
          <w:szCs w:val="28"/>
        </w:rPr>
        <w:t xml:space="preserve">Первое время нацизм воспринимался французской и британской дипломатией как маргинальное движение, не имеющее широкой социальной опоры. В июле </w:t>
      </w:r>
      <w:smartTag w:uri="urn:schemas-microsoft-com:office:smarttags" w:element="metricconverter">
        <w:smartTagPr>
          <w:attr w:name="ProductID" w:val="1933 г"/>
        </w:smartTagPr>
        <w:r w:rsidRPr="0077021A">
          <w:rPr>
            <w:sz w:val="28"/>
            <w:szCs w:val="28"/>
          </w:rPr>
          <w:t>1933 г</w:t>
        </w:r>
      </w:smartTag>
      <w:r w:rsidRPr="0077021A">
        <w:rPr>
          <w:sz w:val="28"/>
          <w:szCs w:val="28"/>
        </w:rPr>
        <w:t xml:space="preserve">. в Риме был заключен пакт между Великобританией, Францией, Германией и Италией о сотрудничестве этих держав под эгидой Лиги Наций. Ратификация договора была сорвана отказом Третьего рейха </w:t>
      </w:r>
      <w:proofErr w:type="gramStart"/>
      <w:r w:rsidRPr="0077021A">
        <w:rPr>
          <w:sz w:val="28"/>
          <w:szCs w:val="28"/>
        </w:rPr>
        <w:t>участвовать</w:t>
      </w:r>
      <w:proofErr w:type="gramEnd"/>
      <w:r w:rsidRPr="0077021A">
        <w:rPr>
          <w:sz w:val="28"/>
          <w:szCs w:val="28"/>
        </w:rPr>
        <w:t xml:space="preserve"> в работе международной конференции </w:t>
      </w:r>
      <w:r w:rsidRPr="0077021A">
        <w:rPr>
          <w:sz w:val="28"/>
          <w:szCs w:val="28"/>
        </w:rPr>
        <w:lastRenderedPageBreak/>
        <w:t xml:space="preserve">по разоружению, а затем и </w:t>
      </w:r>
      <w:r>
        <w:rPr>
          <w:sz w:val="28"/>
          <w:szCs w:val="28"/>
        </w:rPr>
        <w:t xml:space="preserve">его </w:t>
      </w:r>
      <w:r w:rsidRPr="0077021A">
        <w:rPr>
          <w:sz w:val="28"/>
          <w:szCs w:val="28"/>
        </w:rPr>
        <w:t xml:space="preserve">выходом из ЛН в октябре </w:t>
      </w:r>
      <w:smartTag w:uri="urn:schemas-microsoft-com:office:smarttags" w:element="metricconverter">
        <w:smartTagPr>
          <w:attr w:name="ProductID" w:val="1933 г"/>
        </w:smartTagPr>
        <w:r w:rsidRPr="0077021A">
          <w:rPr>
            <w:sz w:val="28"/>
            <w:szCs w:val="28"/>
          </w:rPr>
          <w:t>1933 г</w:t>
        </w:r>
      </w:smartTag>
      <w:r w:rsidRPr="0077021A">
        <w:rPr>
          <w:sz w:val="28"/>
          <w:szCs w:val="28"/>
        </w:rPr>
        <w:t xml:space="preserve">. </w:t>
      </w:r>
      <w:r>
        <w:rPr>
          <w:sz w:val="28"/>
          <w:szCs w:val="28"/>
        </w:rPr>
        <w:t xml:space="preserve">несмотря на это, </w:t>
      </w:r>
      <w:r w:rsidRPr="0077021A">
        <w:rPr>
          <w:sz w:val="28"/>
          <w:szCs w:val="28"/>
        </w:rPr>
        <w:t>курс на умиротворение Германии в политике Великобритании и Франции продолжился.</w:t>
      </w:r>
    </w:p>
    <w:p w:rsidR="006E142B" w:rsidRPr="0077021A" w:rsidRDefault="006E142B" w:rsidP="006E142B">
      <w:pPr>
        <w:ind w:right="283" w:firstLine="708"/>
        <w:jc w:val="both"/>
        <w:rPr>
          <w:sz w:val="28"/>
          <w:szCs w:val="28"/>
        </w:rPr>
      </w:pPr>
      <w:r w:rsidRPr="0077021A">
        <w:rPr>
          <w:sz w:val="28"/>
          <w:szCs w:val="28"/>
        </w:rPr>
        <w:t xml:space="preserve">От активного противодействия нацизму воздержалась и американская дипломатия. На тот момент США придерживались традиционной политики изоляционизма. Правящие круги страны заявили о невмешательстве в европейские дела. Такая позиция нашла отражение в законе о нейтралитете, принятом конгрессом в августе </w:t>
      </w:r>
      <w:smartTag w:uri="urn:schemas-microsoft-com:office:smarttags" w:element="metricconverter">
        <w:smartTagPr>
          <w:attr w:name="ProductID" w:val="1935 г"/>
        </w:smartTagPr>
        <w:r w:rsidRPr="0077021A">
          <w:rPr>
            <w:sz w:val="28"/>
            <w:szCs w:val="28"/>
          </w:rPr>
          <w:t>1935 г</w:t>
        </w:r>
      </w:smartTag>
      <w:r w:rsidRPr="0077021A">
        <w:rPr>
          <w:sz w:val="28"/>
          <w:szCs w:val="28"/>
        </w:rPr>
        <w:t xml:space="preserve">. и превращенном в постоянный закон в </w:t>
      </w:r>
      <w:smartTag w:uri="urn:schemas-microsoft-com:office:smarttags" w:element="metricconverter">
        <w:smartTagPr>
          <w:attr w:name="ProductID" w:val="1937 г"/>
        </w:smartTagPr>
        <w:r w:rsidRPr="0077021A">
          <w:rPr>
            <w:sz w:val="28"/>
            <w:szCs w:val="28"/>
          </w:rPr>
          <w:t>1937 г</w:t>
        </w:r>
      </w:smartTag>
      <w:r w:rsidRPr="0077021A">
        <w:rPr>
          <w:sz w:val="28"/>
          <w:szCs w:val="28"/>
        </w:rPr>
        <w:t>. Данный закон предусматривал запрет на продажу американской стороной оружия, амуниции и военных материалов воюющим странам, не делая различия между агрессором и его жертвой. Кроме того, запрещалось предоставление воюющим государствам займов и кредитов. От действия закона пострадали, прежде всего, страны, подвергшиеся агрессии, поскольку они лишались возможности приобретать в США оружие и военные материалы в целях самообороны.</w:t>
      </w:r>
    </w:p>
    <w:p w:rsidR="006E142B" w:rsidRPr="0077021A" w:rsidRDefault="006E142B" w:rsidP="006E142B">
      <w:pPr>
        <w:ind w:right="283" w:firstLine="708"/>
        <w:jc w:val="both"/>
        <w:rPr>
          <w:sz w:val="28"/>
          <w:szCs w:val="28"/>
        </w:rPr>
      </w:pPr>
      <w:r w:rsidRPr="0077021A">
        <w:rPr>
          <w:sz w:val="28"/>
          <w:szCs w:val="28"/>
        </w:rPr>
        <w:t xml:space="preserve">В условиях роста фашистской угрозы СССР перешел от разоблачения социал-демократии, пацифизма и западного милитаризма к сотрудничеству со всеми антифашистскими силами, укреплению отношений с потенциальными союзниками и поддержке инициатив по разоружению. Главным стал лозунг коллективной безопасности, призванной предотвратить войну. В </w:t>
      </w:r>
      <w:smartTag w:uri="urn:schemas-microsoft-com:office:smarttags" w:element="metricconverter">
        <w:smartTagPr>
          <w:attr w:name="ProductID" w:val="1933 г"/>
        </w:smartTagPr>
        <w:r w:rsidRPr="0077021A">
          <w:rPr>
            <w:sz w:val="28"/>
            <w:szCs w:val="28"/>
          </w:rPr>
          <w:t>1933 г</w:t>
        </w:r>
      </w:smartTag>
      <w:r w:rsidRPr="0077021A">
        <w:rPr>
          <w:sz w:val="28"/>
          <w:szCs w:val="28"/>
        </w:rPr>
        <w:t xml:space="preserve">. Москва выдвинула предложение о юридическом определении агрессора, что создавало бы основания для международных санкций, а в сентябре </w:t>
      </w:r>
      <w:smartTag w:uri="urn:schemas-microsoft-com:office:smarttags" w:element="metricconverter">
        <w:smartTagPr>
          <w:attr w:name="ProductID" w:val="1934 г"/>
        </w:smartTagPr>
        <w:r w:rsidRPr="0077021A">
          <w:rPr>
            <w:sz w:val="28"/>
            <w:szCs w:val="28"/>
          </w:rPr>
          <w:t>1934 г</w:t>
        </w:r>
      </w:smartTag>
      <w:r w:rsidRPr="0077021A">
        <w:rPr>
          <w:sz w:val="28"/>
          <w:szCs w:val="28"/>
        </w:rPr>
        <w:t xml:space="preserve">. Советский Союз вступил в ЛН. В </w:t>
      </w:r>
      <w:smartTag w:uri="urn:schemas-microsoft-com:office:smarttags" w:element="metricconverter">
        <w:smartTagPr>
          <w:attr w:name="ProductID" w:val="1934 г"/>
        </w:smartTagPr>
        <w:r w:rsidRPr="0077021A">
          <w:rPr>
            <w:sz w:val="28"/>
            <w:szCs w:val="28"/>
          </w:rPr>
          <w:t>1934 г</w:t>
        </w:r>
      </w:smartTag>
      <w:r w:rsidRPr="0077021A">
        <w:rPr>
          <w:sz w:val="28"/>
          <w:szCs w:val="28"/>
        </w:rPr>
        <w:t xml:space="preserve">. советская дипломатия поддержала инициативу французского МИД о создании «Восточного Локарно». Эта идея принадлежала министру Л. Барту. В мае </w:t>
      </w:r>
      <w:smartTag w:uri="urn:schemas-microsoft-com:office:smarttags" w:element="metricconverter">
        <w:smartTagPr>
          <w:attr w:name="ProductID" w:val="1935 г"/>
        </w:smartTagPr>
        <w:r w:rsidRPr="0077021A">
          <w:rPr>
            <w:sz w:val="28"/>
            <w:szCs w:val="28"/>
          </w:rPr>
          <w:t>1935 г</w:t>
        </w:r>
      </w:smartTag>
      <w:r w:rsidRPr="0077021A">
        <w:rPr>
          <w:sz w:val="28"/>
          <w:szCs w:val="28"/>
        </w:rPr>
        <w:t>. был подписан договор о взаимопомощи между Францией и СССР в случае нападения какой-либо третьей стороны, который, однако, не был дополнен военной конвенцией.</w:t>
      </w:r>
    </w:p>
    <w:p w:rsidR="006E142B" w:rsidRPr="0077021A" w:rsidRDefault="006E142B" w:rsidP="006E142B">
      <w:pPr>
        <w:ind w:right="283" w:firstLine="708"/>
        <w:jc w:val="both"/>
        <w:rPr>
          <w:sz w:val="28"/>
          <w:szCs w:val="28"/>
        </w:rPr>
      </w:pPr>
      <w:r w:rsidRPr="0077021A">
        <w:rPr>
          <w:sz w:val="28"/>
          <w:szCs w:val="28"/>
        </w:rPr>
        <w:t xml:space="preserve">В это же время попытки консолидировать усилия по противодействию внешней угрозе предпринимали страны Юго-Восточной Европы, ориентированные на Великобританию и Францию. Сближение Греции, Румынии, Турции и Югославии, заинтересованных в сохранении статус-кво на Балканах, привело к заключению в </w:t>
      </w:r>
      <w:smartTag w:uri="urn:schemas-microsoft-com:office:smarttags" w:element="metricconverter">
        <w:smartTagPr>
          <w:attr w:name="ProductID" w:val="1934 г"/>
        </w:smartTagPr>
        <w:r w:rsidRPr="0077021A">
          <w:rPr>
            <w:sz w:val="28"/>
            <w:szCs w:val="28"/>
          </w:rPr>
          <w:t>1934 г</w:t>
        </w:r>
      </w:smartTag>
      <w:r w:rsidRPr="0077021A">
        <w:rPr>
          <w:sz w:val="28"/>
          <w:szCs w:val="28"/>
        </w:rPr>
        <w:t>. союза – Балканской Антанты. Эта организация стала дополнением к Малой Антанте, существовавшей с начала 1920-х гг. (Чехословакия, Румыния и Югославия). Данные шаги, несмотря на всю их значимость, не смогли существенно повлиять на развитие международной ситуации.</w:t>
      </w:r>
    </w:p>
    <w:p w:rsidR="006E142B" w:rsidRPr="0077021A" w:rsidRDefault="006E142B" w:rsidP="006E142B">
      <w:pPr>
        <w:ind w:right="283" w:firstLine="708"/>
        <w:jc w:val="both"/>
        <w:rPr>
          <w:sz w:val="28"/>
          <w:szCs w:val="28"/>
        </w:rPr>
      </w:pPr>
      <w:r w:rsidRPr="0077021A">
        <w:rPr>
          <w:sz w:val="28"/>
          <w:szCs w:val="28"/>
        </w:rPr>
        <w:t xml:space="preserve">Отношения Италии и Австрии с нацистской Германией первоначально складывались напряженно. Причиной тому были не только идеологические расхождения между национал-социализмом и фашизмом, но и негативная реакция Австрии и Италии на возможность аншлюса. В августе </w:t>
      </w:r>
      <w:smartTag w:uri="urn:schemas-microsoft-com:office:smarttags" w:element="metricconverter">
        <w:smartTagPr>
          <w:attr w:name="ProductID" w:val="1933 г"/>
        </w:smartTagPr>
        <w:r w:rsidRPr="0077021A">
          <w:rPr>
            <w:sz w:val="28"/>
            <w:szCs w:val="28"/>
          </w:rPr>
          <w:t>1933 г</w:t>
        </w:r>
      </w:smartTag>
      <w:r w:rsidRPr="0077021A">
        <w:rPr>
          <w:sz w:val="28"/>
          <w:szCs w:val="28"/>
        </w:rPr>
        <w:t>. лидеры Италии и Австрии опубликовали совместное коммюник</w:t>
      </w:r>
      <w:r>
        <w:rPr>
          <w:sz w:val="28"/>
          <w:szCs w:val="28"/>
        </w:rPr>
        <w:t>е. В нем говорилось</w:t>
      </w:r>
      <w:r w:rsidRPr="0077021A">
        <w:rPr>
          <w:sz w:val="28"/>
          <w:szCs w:val="28"/>
        </w:rPr>
        <w:t xml:space="preserve"> о согласии сторон в вопросе австрийского </w:t>
      </w:r>
      <w:r w:rsidRPr="0077021A">
        <w:rPr>
          <w:sz w:val="28"/>
          <w:szCs w:val="28"/>
        </w:rPr>
        <w:lastRenderedPageBreak/>
        <w:t xml:space="preserve">суверенитета. 17 марта </w:t>
      </w:r>
      <w:smartTag w:uri="urn:schemas-microsoft-com:office:smarttags" w:element="metricconverter">
        <w:smartTagPr>
          <w:attr w:name="ProductID" w:val="1934 г"/>
        </w:smartTagPr>
        <w:r w:rsidRPr="0077021A">
          <w:rPr>
            <w:sz w:val="28"/>
            <w:szCs w:val="28"/>
          </w:rPr>
          <w:t>1934 г</w:t>
        </w:r>
      </w:smartTag>
      <w:r w:rsidRPr="0077021A">
        <w:rPr>
          <w:sz w:val="28"/>
          <w:szCs w:val="28"/>
        </w:rPr>
        <w:t xml:space="preserve">. был подписан итало-австро-венгерский пакт, гарантирующий статус-кво в регионе, в том числе неприкосновенность австрийских границ («Римские протоколы»). 24 июля </w:t>
      </w:r>
      <w:smartTag w:uri="urn:schemas-microsoft-com:office:smarttags" w:element="metricconverter">
        <w:smartTagPr>
          <w:attr w:name="ProductID" w:val="1934 г"/>
        </w:smartTagPr>
        <w:r w:rsidRPr="0077021A">
          <w:rPr>
            <w:sz w:val="28"/>
            <w:szCs w:val="28"/>
          </w:rPr>
          <w:t>1934 г</w:t>
        </w:r>
      </w:smartTag>
      <w:r w:rsidRPr="0077021A">
        <w:rPr>
          <w:sz w:val="28"/>
          <w:szCs w:val="28"/>
        </w:rPr>
        <w:t xml:space="preserve">. австрийские нацисты предприняли попытку вооруженного путча в Вене, жертвой которого стал канцлер </w:t>
      </w:r>
      <w:proofErr w:type="spellStart"/>
      <w:r w:rsidRPr="0077021A">
        <w:rPr>
          <w:sz w:val="28"/>
          <w:szCs w:val="28"/>
        </w:rPr>
        <w:t>Э</w:t>
      </w:r>
      <w:r>
        <w:rPr>
          <w:sz w:val="28"/>
          <w:szCs w:val="28"/>
        </w:rPr>
        <w:t>нгельберт</w:t>
      </w:r>
      <w:proofErr w:type="spellEnd"/>
      <w:r>
        <w:rPr>
          <w:sz w:val="28"/>
          <w:szCs w:val="28"/>
        </w:rPr>
        <w:t xml:space="preserve"> </w:t>
      </w:r>
      <w:proofErr w:type="spellStart"/>
      <w:r w:rsidRPr="0077021A">
        <w:rPr>
          <w:sz w:val="28"/>
          <w:szCs w:val="28"/>
        </w:rPr>
        <w:t>Дольфус</w:t>
      </w:r>
      <w:proofErr w:type="spellEnd"/>
      <w:r w:rsidRPr="0077021A">
        <w:rPr>
          <w:sz w:val="28"/>
          <w:szCs w:val="28"/>
        </w:rPr>
        <w:t>.  Лишь жесткий демарш со стороны Италии заставил Гитлера отказаться тогда от прямой агрессии и временно приостановить давление на Австрию.</w:t>
      </w:r>
    </w:p>
    <w:p w:rsidR="006E142B" w:rsidRPr="0077021A" w:rsidRDefault="006E142B" w:rsidP="006E142B">
      <w:pPr>
        <w:ind w:right="283" w:firstLine="708"/>
        <w:jc w:val="both"/>
        <w:rPr>
          <w:sz w:val="28"/>
          <w:szCs w:val="28"/>
        </w:rPr>
      </w:pPr>
      <w:r w:rsidRPr="0077021A">
        <w:rPr>
          <w:sz w:val="28"/>
          <w:szCs w:val="28"/>
        </w:rPr>
        <w:t xml:space="preserve">В </w:t>
      </w:r>
      <w:smartTag w:uri="urn:schemas-microsoft-com:office:smarttags" w:element="metricconverter">
        <w:smartTagPr>
          <w:attr w:name="ProductID" w:val="1935 г"/>
        </w:smartTagPr>
        <w:r w:rsidRPr="0077021A">
          <w:rPr>
            <w:sz w:val="28"/>
            <w:szCs w:val="28"/>
          </w:rPr>
          <w:t>1935 г</w:t>
        </w:r>
      </w:smartTag>
      <w:r w:rsidRPr="0077021A">
        <w:rPr>
          <w:sz w:val="28"/>
          <w:szCs w:val="28"/>
        </w:rPr>
        <w:t xml:space="preserve">. к Германии была присоединена путем референдума </w:t>
      </w:r>
      <w:proofErr w:type="spellStart"/>
      <w:r w:rsidRPr="0077021A">
        <w:rPr>
          <w:sz w:val="28"/>
          <w:szCs w:val="28"/>
        </w:rPr>
        <w:t>Саарская</w:t>
      </w:r>
      <w:proofErr w:type="spellEnd"/>
      <w:r w:rsidRPr="0077021A">
        <w:rPr>
          <w:sz w:val="28"/>
          <w:szCs w:val="28"/>
        </w:rPr>
        <w:t xml:space="preserve"> область. В том же году рейх приступил к воссозданию военной авиации, военно-морского флота, ввел всеобщую воинскую обязанность. В июне </w:t>
      </w:r>
      <w:smartTag w:uri="urn:schemas-microsoft-com:office:smarttags" w:element="metricconverter">
        <w:smartTagPr>
          <w:attr w:name="ProductID" w:val="1935 г"/>
        </w:smartTagPr>
        <w:r w:rsidRPr="0077021A">
          <w:rPr>
            <w:sz w:val="28"/>
            <w:szCs w:val="28"/>
          </w:rPr>
          <w:t>1935 г</w:t>
        </w:r>
      </w:smartTag>
      <w:r w:rsidRPr="0077021A">
        <w:rPr>
          <w:sz w:val="28"/>
          <w:szCs w:val="28"/>
        </w:rPr>
        <w:t>. состоялось подписание англо-германского договора о морских вооружениях. Согласно его тексту, между военными флотами Великобритании и Германии вводилось соотношение 100:35 (при равенстве по подводным лодкам). Британские политики рассматривали данное соглашения как важный шаг на пути дальнейшего ограничения морских вооружений и своевременное дополнение к аналогичным статьям «Договора пяти» Вашингтонской конференции. На практике же Германия получила право на беспрепятственное расширение военно-морского строительства, учитывая разницу в уровне морских вооружений. Характерно, что сразу же после подписания договора с Великобританией Гитлер отдал приказ о подготовке операции по вводу войск в демилитаризованную Рейнскую зону.</w:t>
      </w:r>
    </w:p>
    <w:p w:rsidR="006E142B" w:rsidRPr="0077021A" w:rsidRDefault="006E142B" w:rsidP="006E142B">
      <w:pPr>
        <w:ind w:right="283" w:firstLine="708"/>
        <w:jc w:val="both"/>
        <w:rPr>
          <w:sz w:val="28"/>
          <w:szCs w:val="28"/>
        </w:rPr>
      </w:pPr>
      <w:r w:rsidRPr="0077021A">
        <w:rPr>
          <w:sz w:val="28"/>
          <w:szCs w:val="28"/>
        </w:rPr>
        <w:t xml:space="preserve">В середине 1930-х гг. на путь агрессии встала Италия. Объектом ее экспансии стала Абиссиния (Эфиопия). При этом Муссолини не считал данную агрессию вызовом мировому сообществу. На протяжении </w:t>
      </w:r>
      <w:smartTag w:uri="urn:schemas-microsoft-com:office:smarttags" w:element="metricconverter">
        <w:smartTagPr>
          <w:attr w:name="ProductID" w:val="1934 г"/>
        </w:smartTagPr>
        <w:r w:rsidRPr="0077021A">
          <w:rPr>
            <w:sz w:val="28"/>
            <w:szCs w:val="28"/>
          </w:rPr>
          <w:t>1934 г</w:t>
        </w:r>
      </w:smartTag>
      <w:r w:rsidRPr="0077021A">
        <w:rPr>
          <w:sz w:val="28"/>
          <w:szCs w:val="28"/>
        </w:rPr>
        <w:t xml:space="preserve">. итальянский лидер откровенно заявлял о своих планах. На границах Абиссинии начались первые военные столкновения. И поскольку параллельно происходило сближение позиций итальянской и французской дипломатии по вопросам европейской безопасности и средиземноморской политики, лидер итальянских фашистов надеялся на карт-бланш со стороны ведущих стран Запада. 3 октября </w:t>
      </w:r>
      <w:smartTag w:uri="urn:schemas-microsoft-com:office:smarttags" w:element="metricconverter">
        <w:smartTagPr>
          <w:attr w:name="ProductID" w:val="1935 г"/>
        </w:smartTagPr>
        <w:r w:rsidRPr="0077021A">
          <w:rPr>
            <w:sz w:val="28"/>
            <w:szCs w:val="28"/>
          </w:rPr>
          <w:t>1935 г</w:t>
        </w:r>
      </w:smartTag>
      <w:r w:rsidRPr="0077021A">
        <w:rPr>
          <w:sz w:val="28"/>
          <w:szCs w:val="28"/>
        </w:rPr>
        <w:t xml:space="preserve">. началось полномасштабное вторжение итальянских войск в эту страну. Кампания против плохо организованной и плохо вооруженной абиссинской армии была не столь скоротечной, но победоносной. Великобритания решительно выступила в ЛН против итальянской агрессии. На фоне ее пассивного поведения в Европе такая жесткость объяснялась желанием не допустить дальнейшего франко-итальянского сближения и превращения Средиземноморья в зону монопольного влияния этих держав. </w:t>
      </w:r>
      <w:proofErr w:type="spellStart"/>
      <w:r w:rsidRPr="0077021A">
        <w:rPr>
          <w:sz w:val="28"/>
          <w:szCs w:val="28"/>
        </w:rPr>
        <w:t>Антиитальянская</w:t>
      </w:r>
      <w:proofErr w:type="spellEnd"/>
      <w:r w:rsidRPr="0077021A">
        <w:rPr>
          <w:sz w:val="28"/>
          <w:szCs w:val="28"/>
        </w:rPr>
        <w:t xml:space="preserve"> кампания в ЛН, поддержанная европейской общественностью и демократической прессой, привела к принятию Советом Лиги санкций против агрессора (эмбарго на экспорт оружия в Италию, замораживание займов и кредитов, запрет экспорта итальянских товаров и сокращение импорта в Италию). Германия к санкциям не присоединилась, увеличив поставки товаров, особенно угля и стали. 5 мая </w:t>
      </w:r>
      <w:smartTag w:uri="urn:schemas-microsoft-com:office:smarttags" w:element="metricconverter">
        <w:smartTagPr>
          <w:attr w:name="ProductID" w:val="1936 г"/>
        </w:smartTagPr>
        <w:r w:rsidRPr="0077021A">
          <w:rPr>
            <w:sz w:val="28"/>
            <w:szCs w:val="28"/>
          </w:rPr>
          <w:t>1936 г</w:t>
        </w:r>
      </w:smartTag>
      <w:r w:rsidRPr="0077021A">
        <w:rPr>
          <w:sz w:val="28"/>
          <w:szCs w:val="28"/>
        </w:rPr>
        <w:t xml:space="preserve">. итальянские войска захватили столицу Абиссинии Аддис-Абебу, </w:t>
      </w:r>
      <w:r w:rsidRPr="0077021A">
        <w:rPr>
          <w:sz w:val="28"/>
          <w:szCs w:val="28"/>
        </w:rPr>
        <w:lastRenderedPageBreak/>
        <w:t xml:space="preserve">завершив тем самым завоевание этой страны и превратив ее в свою колонию и плацдарм для дальнейшего проникновения в Африку. Б. Муссолини провозгласил Италию империей. 4 июля ЛН сняла свои санкции, сославшись на их неэффективность. </w:t>
      </w:r>
    </w:p>
    <w:p w:rsidR="006E142B" w:rsidRPr="0077021A" w:rsidRDefault="006E142B" w:rsidP="006E142B">
      <w:pPr>
        <w:ind w:right="283" w:firstLine="708"/>
        <w:jc w:val="both"/>
        <w:rPr>
          <w:sz w:val="28"/>
          <w:szCs w:val="28"/>
        </w:rPr>
      </w:pPr>
      <w:r w:rsidRPr="0077021A">
        <w:rPr>
          <w:sz w:val="28"/>
          <w:szCs w:val="28"/>
        </w:rPr>
        <w:t xml:space="preserve">Противоречия между Италией и ведущими державами ЛН были на руку Гитлеру, поскольку минимизировали шансы на создание </w:t>
      </w:r>
      <w:proofErr w:type="spellStart"/>
      <w:r w:rsidRPr="0077021A">
        <w:rPr>
          <w:sz w:val="28"/>
          <w:szCs w:val="28"/>
        </w:rPr>
        <w:t>антигерманского</w:t>
      </w:r>
      <w:proofErr w:type="spellEnd"/>
      <w:r w:rsidRPr="0077021A">
        <w:rPr>
          <w:sz w:val="28"/>
          <w:szCs w:val="28"/>
        </w:rPr>
        <w:t xml:space="preserve"> блока в Западной Европе. В таких условиях фюрер санкционировал ввод немецких войск в Рейнскую демилитаризованную зону. Это произошло 7 марта </w:t>
      </w:r>
      <w:smartTag w:uri="urn:schemas-microsoft-com:office:smarttags" w:element="metricconverter">
        <w:smartTagPr>
          <w:attr w:name="ProductID" w:val="1936 г"/>
        </w:smartTagPr>
        <w:r w:rsidRPr="0077021A">
          <w:rPr>
            <w:sz w:val="28"/>
            <w:szCs w:val="28"/>
          </w:rPr>
          <w:t>1936 г</w:t>
        </w:r>
      </w:smartTag>
      <w:r w:rsidRPr="0077021A">
        <w:rPr>
          <w:sz w:val="28"/>
          <w:szCs w:val="28"/>
        </w:rPr>
        <w:t xml:space="preserve">. Великобритания и Франция формально выразили протест, но контрмер не предприняли. По существу имело место уничтожение Версальской системы и превращение континента в очаг новой войны. ЛН даже не сочла возможным осудить данный шаг, лишь констатировав сам факта нарушения ВД со стороны Германии. В свою очередь Италия, оказавшись в дипломатической изоляции, была вынуждена искать поддержки у рейха. В июле </w:t>
      </w:r>
      <w:smartTag w:uri="urn:schemas-microsoft-com:office:smarttags" w:element="metricconverter">
        <w:smartTagPr>
          <w:attr w:name="ProductID" w:val="1936 г"/>
        </w:smartTagPr>
        <w:r w:rsidRPr="0077021A">
          <w:rPr>
            <w:sz w:val="28"/>
            <w:szCs w:val="28"/>
          </w:rPr>
          <w:t>1936 г</w:t>
        </w:r>
      </w:smartTag>
      <w:r w:rsidRPr="0077021A">
        <w:rPr>
          <w:sz w:val="28"/>
          <w:szCs w:val="28"/>
        </w:rPr>
        <w:t>. было достигнуто итало-германское соглашение о невмешательстве Италии во взаимоотношения Германии и Австрии. Вслед за этим состоялось подписание австро-германского договора, который формально закрепил государственный суверенитет Австрии, но в то же время – по дополнительному секретному протоколу – предполагал ввод в австрийское правительство прогерманских политиков, свободное распространение на территории страны немецких газет и двусторонние «консультации» по вопросам внешней политики.</w:t>
      </w:r>
    </w:p>
    <w:p w:rsidR="006E142B" w:rsidRPr="0077021A" w:rsidRDefault="006E142B" w:rsidP="006E142B">
      <w:pPr>
        <w:ind w:right="283" w:firstLine="708"/>
        <w:jc w:val="both"/>
        <w:rPr>
          <w:sz w:val="28"/>
          <w:szCs w:val="28"/>
        </w:rPr>
      </w:pPr>
      <w:r w:rsidRPr="0077021A">
        <w:rPr>
          <w:sz w:val="28"/>
          <w:szCs w:val="28"/>
        </w:rPr>
        <w:t xml:space="preserve">На этом фоне продолжилось итало-германское сближение. В немалой степени этому содействовали события в Испании, где в июле </w:t>
      </w:r>
      <w:smartTag w:uri="urn:schemas-microsoft-com:office:smarttags" w:element="metricconverter">
        <w:smartTagPr>
          <w:attr w:name="ProductID" w:val="1936 г"/>
        </w:smartTagPr>
        <w:r w:rsidRPr="0077021A">
          <w:rPr>
            <w:sz w:val="28"/>
            <w:szCs w:val="28"/>
          </w:rPr>
          <w:t>1936 г</w:t>
        </w:r>
      </w:smartTag>
      <w:r w:rsidRPr="0077021A">
        <w:rPr>
          <w:sz w:val="28"/>
          <w:szCs w:val="28"/>
        </w:rPr>
        <w:t xml:space="preserve">. генерал Франко поднял мятеж против правительства Народного фронта. В годы гражданской войны (1936–1939 гг.) Берлин и Рим оказывали дипломатическую и материальную помощь </w:t>
      </w:r>
      <w:proofErr w:type="spellStart"/>
      <w:r w:rsidRPr="0077021A">
        <w:rPr>
          <w:sz w:val="28"/>
          <w:szCs w:val="28"/>
        </w:rPr>
        <w:t>антиреспубликанским</w:t>
      </w:r>
      <w:proofErr w:type="spellEnd"/>
      <w:r w:rsidRPr="0077021A">
        <w:rPr>
          <w:sz w:val="28"/>
          <w:szCs w:val="28"/>
        </w:rPr>
        <w:t xml:space="preserve"> силам, благодаря чему в стране установилась фашистская диктатура. </w:t>
      </w:r>
    </w:p>
    <w:p w:rsidR="006E142B" w:rsidRPr="0077021A" w:rsidRDefault="006E142B" w:rsidP="006E142B">
      <w:pPr>
        <w:ind w:right="283" w:firstLine="708"/>
        <w:jc w:val="both"/>
        <w:rPr>
          <w:sz w:val="28"/>
          <w:szCs w:val="28"/>
        </w:rPr>
      </w:pPr>
      <w:r w:rsidRPr="0077021A">
        <w:rPr>
          <w:sz w:val="28"/>
          <w:szCs w:val="28"/>
        </w:rPr>
        <w:t xml:space="preserve">Еще один очаг войны возник на Дальнем Востоке. В </w:t>
      </w:r>
      <w:smartTag w:uri="urn:schemas-microsoft-com:office:smarttags" w:element="metricconverter">
        <w:smartTagPr>
          <w:attr w:name="ProductID" w:val="1931 г"/>
        </w:smartTagPr>
        <w:r w:rsidRPr="0077021A">
          <w:rPr>
            <w:sz w:val="28"/>
            <w:szCs w:val="28"/>
          </w:rPr>
          <w:t>1931 г</w:t>
        </w:r>
      </w:smartTag>
      <w:r w:rsidRPr="0077021A">
        <w:rPr>
          <w:sz w:val="28"/>
          <w:szCs w:val="28"/>
        </w:rPr>
        <w:t xml:space="preserve">. Япония оккупировала Маньчжурию, создав плацдарм для проникновения </w:t>
      </w:r>
      <w:proofErr w:type="gramStart"/>
      <w:r w:rsidRPr="0077021A">
        <w:rPr>
          <w:sz w:val="28"/>
          <w:szCs w:val="28"/>
        </w:rPr>
        <w:t>в глубь</w:t>
      </w:r>
      <w:proofErr w:type="gramEnd"/>
      <w:r w:rsidRPr="0077021A">
        <w:rPr>
          <w:sz w:val="28"/>
          <w:szCs w:val="28"/>
        </w:rPr>
        <w:t xml:space="preserve"> Китая и агрессии против СССР. Япония грубо нарушила решения Вашингтонской конференции и ущемила интересы других великих держав в регионе. 24 октября </w:t>
      </w:r>
      <w:smartTag w:uri="urn:schemas-microsoft-com:office:smarttags" w:element="metricconverter">
        <w:smartTagPr>
          <w:attr w:name="ProductID" w:val="1931 г"/>
        </w:smartTagPr>
        <w:r w:rsidRPr="0077021A">
          <w:rPr>
            <w:sz w:val="28"/>
            <w:szCs w:val="28"/>
          </w:rPr>
          <w:t>1931 г</w:t>
        </w:r>
      </w:smartTag>
      <w:r w:rsidRPr="0077021A">
        <w:rPr>
          <w:sz w:val="28"/>
          <w:szCs w:val="28"/>
        </w:rPr>
        <w:t xml:space="preserve">. ЛН обязала Японию вывести свои войска с оккупированных территорий, однако реальных мер для принуждения агрессора к выполнению резолюции не последовало. </w:t>
      </w:r>
      <w:r>
        <w:rPr>
          <w:sz w:val="28"/>
          <w:szCs w:val="28"/>
        </w:rPr>
        <w:t xml:space="preserve">Уже </w:t>
      </w:r>
      <w:r w:rsidRPr="0077021A">
        <w:rPr>
          <w:sz w:val="28"/>
          <w:szCs w:val="28"/>
        </w:rPr>
        <w:t xml:space="preserve">18 февраля </w:t>
      </w:r>
      <w:r>
        <w:rPr>
          <w:sz w:val="28"/>
          <w:szCs w:val="28"/>
        </w:rPr>
        <w:t xml:space="preserve">  </w:t>
      </w:r>
      <w:smartTag w:uri="urn:schemas-microsoft-com:office:smarttags" w:element="metricconverter">
        <w:smartTagPr>
          <w:attr w:name="ProductID" w:val="1932 г"/>
        </w:smartTagPr>
        <w:r w:rsidRPr="0077021A">
          <w:rPr>
            <w:sz w:val="28"/>
            <w:szCs w:val="28"/>
          </w:rPr>
          <w:t>1932 г</w:t>
        </w:r>
      </w:smartTag>
      <w:r w:rsidRPr="0077021A">
        <w:rPr>
          <w:sz w:val="28"/>
          <w:szCs w:val="28"/>
        </w:rPr>
        <w:t xml:space="preserve">. Япония объявила о создании на оккупированных территориях марионеточного государства </w:t>
      </w:r>
      <w:proofErr w:type="spellStart"/>
      <w:r w:rsidRPr="0077021A">
        <w:rPr>
          <w:sz w:val="28"/>
          <w:szCs w:val="28"/>
        </w:rPr>
        <w:t>Манчжоу-го</w:t>
      </w:r>
      <w:proofErr w:type="spellEnd"/>
      <w:r w:rsidRPr="0077021A">
        <w:rPr>
          <w:sz w:val="28"/>
          <w:szCs w:val="28"/>
        </w:rPr>
        <w:t xml:space="preserve">, а в марте </w:t>
      </w:r>
      <w:smartTag w:uri="urn:schemas-microsoft-com:office:smarttags" w:element="metricconverter">
        <w:smartTagPr>
          <w:attr w:name="ProductID" w:val="1933 г"/>
        </w:smartTagPr>
        <w:r w:rsidRPr="0077021A">
          <w:rPr>
            <w:sz w:val="28"/>
            <w:szCs w:val="28"/>
          </w:rPr>
          <w:t>1933 г</w:t>
        </w:r>
      </w:smartTag>
      <w:r w:rsidRPr="0077021A">
        <w:rPr>
          <w:sz w:val="28"/>
          <w:szCs w:val="28"/>
        </w:rPr>
        <w:t xml:space="preserve">. вышла из состава ЛН. В </w:t>
      </w:r>
      <w:smartTag w:uri="urn:schemas-microsoft-com:office:smarttags" w:element="metricconverter">
        <w:smartTagPr>
          <w:attr w:name="ProductID" w:val="1937 г"/>
        </w:smartTagPr>
        <w:r w:rsidRPr="0077021A">
          <w:rPr>
            <w:sz w:val="28"/>
            <w:szCs w:val="28"/>
          </w:rPr>
          <w:t>1937 г</w:t>
        </w:r>
      </w:smartTag>
      <w:r w:rsidRPr="0077021A">
        <w:rPr>
          <w:sz w:val="28"/>
          <w:szCs w:val="28"/>
        </w:rPr>
        <w:t xml:space="preserve">. она вновь начала войну против Китая, предприняв наступление в районе </w:t>
      </w:r>
      <w:proofErr w:type="spellStart"/>
      <w:r w:rsidRPr="0077021A">
        <w:rPr>
          <w:sz w:val="28"/>
          <w:szCs w:val="28"/>
        </w:rPr>
        <w:t>Тяньцзиня</w:t>
      </w:r>
      <w:proofErr w:type="spellEnd"/>
      <w:r w:rsidRPr="0077021A">
        <w:rPr>
          <w:sz w:val="28"/>
          <w:szCs w:val="28"/>
        </w:rPr>
        <w:t xml:space="preserve"> и Пекина. Правительство Чан Кайши не смогло оказать захватчикам сколько-нибудь серьезного сопротивления. </w:t>
      </w:r>
    </w:p>
    <w:p w:rsidR="006E142B" w:rsidRPr="0077021A" w:rsidRDefault="006E142B" w:rsidP="006E142B">
      <w:pPr>
        <w:ind w:right="283" w:firstLine="708"/>
        <w:jc w:val="both"/>
        <w:rPr>
          <w:sz w:val="28"/>
          <w:szCs w:val="28"/>
        </w:rPr>
      </w:pPr>
      <w:r w:rsidRPr="0077021A">
        <w:rPr>
          <w:sz w:val="28"/>
          <w:szCs w:val="28"/>
        </w:rPr>
        <w:t xml:space="preserve">Агрессивная политика Японии реально угрожала интересам СССР на Дальнем Востоке. В августе </w:t>
      </w:r>
      <w:smartTag w:uri="urn:schemas-microsoft-com:office:smarttags" w:element="metricconverter">
        <w:smartTagPr>
          <w:attr w:name="ProductID" w:val="1937 г"/>
        </w:smartTagPr>
        <w:r w:rsidRPr="0077021A">
          <w:rPr>
            <w:sz w:val="28"/>
            <w:szCs w:val="28"/>
          </w:rPr>
          <w:t>1937 г</w:t>
        </w:r>
      </w:smartTag>
      <w:r w:rsidRPr="0077021A">
        <w:rPr>
          <w:sz w:val="28"/>
          <w:szCs w:val="28"/>
        </w:rPr>
        <w:t xml:space="preserve">. Советский Союз заключил с Китаем пакт о ненападении. Ситуация в регионе предельно обострилась с началом военных действий между японскими и советскими войсками у реки </w:t>
      </w:r>
      <w:r w:rsidRPr="0077021A">
        <w:rPr>
          <w:sz w:val="28"/>
          <w:szCs w:val="28"/>
        </w:rPr>
        <w:lastRenderedPageBreak/>
        <w:t xml:space="preserve">Халхин-Гол и озера Хасан в 1938–1939 гг. Несмотря на полученный отпор, к осени </w:t>
      </w:r>
      <w:smartTag w:uri="urn:schemas-microsoft-com:office:smarttags" w:element="metricconverter">
        <w:smartTagPr>
          <w:attr w:name="ProductID" w:val="1939 г"/>
        </w:smartTagPr>
        <w:r w:rsidRPr="0077021A">
          <w:rPr>
            <w:sz w:val="28"/>
            <w:szCs w:val="28"/>
          </w:rPr>
          <w:t>1939 г</w:t>
        </w:r>
      </w:smartTag>
      <w:r w:rsidRPr="0077021A">
        <w:rPr>
          <w:sz w:val="28"/>
          <w:szCs w:val="28"/>
        </w:rPr>
        <w:t xml:space="preserve">. японцы захватили большую часть прибрежного Китая вплоть до острова </w:t>
      </w:r>
      <w:proofErr w:type="spellStart"/>
      <w:r w:rsidRPr="0077021A">
        <w:rPr>
          <w:sz w:val="28"/>
          <w:szCs w:val="28"/>
        </w:rPr>
        <w:t>Хайнань</w:t>
      </w:r>
      <w:proofErr w:type="spellEnd"/>
      <w:r w:rsidRPr="0077021A">
        <w:rPr>
          <w:sz w:val="28"/>
          <w:szCs w:val="28"/>
        </w:rPr>
        <w:t xml:space="preserve"> на юге страны. Великобритания фактически признала японские захваты в Китае по англо-японскому соглашению </w:t>
      </w:r>
      <w:smartTag w:uri="urn:schemas-microsoft-com:office:smarttags" w:element="metricconverter">
        <w:smartTagPr>
          <w:attr w:name="ProductID" w:val="1939 г"/>
        </w:smartTagPr>
        <w:r w:rsidRPr="0077021A">
          <w:rPr>
            <w:sz w:val="28"/>
            <w:szCs w:val="28"/>
          </w:rPr>
          <w:t>1939 г</w:t>
        </w:r>
      </w:smartTag>
      <w:r w:rsidRPr="0077021A">
        <w:rPr>
          <w:sz w:val="28"/>
          <w:szCs w:val="28"/>
        </w:rPr>
        <w:t xml:space="preserve">. Ошибочность и пагубность подобной стратегии с еще большей очевидностью проявилась в Европе, где агрессоры перешли к тесному сотрудничеству. </w:t>
      </w:r>
    </w:p>
    <w:p w:rsidR="006E142B" w:rsidRPr="0077021A" w:rsidRDefault="006E142B" w:rsidP="006E142B">
      <w:pPr>
        <w:ind w:right="283" w:firstLine="708"/>
        <w:jc w:val="both"/>
        <w:rPr>
          <w:sz w:val="28"/>
          <w:szCs w:val="28"/>
        </w:rPr>
      </w:pPr>
      <w:r w:rsidRPr="0077021A">
        <w:rPr>
          <w:sz w:val="28"/>
          <w:szCs w:val="28"/>
        </w:rPr>
        <w:t xml:space="preserve">24 октября </w:t>
      </w:r>
      <w:smartTag w:uri="urn:schemas-microsoft-com:office:smarttags" w:element="metricconverter">
        <w:smartTagPr>
          <w:attr w:name="ProductID" w:val="1936 г"/>
        </w:smartTagPr>
        <w:r w:rsidRPr="0077021A">
          <w:rPr>
            <w:sz w:val="28"/>
            <w:szCs w:val="28"/>
          </w:rPr>
          <w:t>1936 г</w:t>
        </w:r>
      </w:smartTag>
      <w:r w:rsidRPr="0077021A">
        <w:rPr>
          <w:sz w:val="28"/>
          <w:szCs w:val="28"/>
        </w:rPr>
        <w:t>. Италия и Германия подписали протокол о союзе, разграничив сферы влияния на Балканах и Дунайском бассейне. Так была создана «ось Берли</w:t>
      </w:r>
      <w:r>
        <w:rPr>
          <w:sz w:val="28"/>
          <w:szCs w:val="28"/>
        </w:rPr>
        <w:t>н –</w:t>
      </w:r>
      <w:r w:rsidRPr="0077021A">
        <w:rPr>
          <w:sz w:val="28"/>
          <w:szCs w:val="28"/>
        </w:rPr>
        <w:t xml:space="preserve"> Рим». </w:t>
      </w:r>
      <w:r>
        <w:rPr>
          <w:sz w:val="28"/>
          <w:szCs w:val="28"/>
        </w:rPr>
        <w:t>Спу</w:t>
      </w:r>
      <w:r w:rsidRPr="0077021A">
        <w:rPr>
          <w:sz w:val="28"/>
          <w:szCs w:val="28"/>
        </w:rPr>
        <w:t xml:space="preserve">стя месяц, 25 ноября, Германия и Япония подписали соглашение, получившее название Антикоминтерновский пакт. Стороны обязывались информировать друг друга о деятельности Коминтерна и вести борьбу против него. Третьи страны приглашались присоединиться к пакту. Уже в ноябре </w:t>
      </w:r>
      <w:smartTag w:uri="urn:schemas-microsoft-com:office:smarttags" w:element="metricconverter">
        <w:smartTagPr>
          <w:attr w:name="ProductID" w:val="1937 г"/>
        </w:smartTagPr>
        <w:r w:rsidRPr="0077021A">
          <w:rPr>
            <w:sz w:val="28"/>
            <w:szCs w:val="28"/>
          </w:rPr>
          <w:t>1937 г</w:t>
        </w:r>
      </w:smartTag>
      <w:r w:rsidRPr="0077021A">
        <w:rPr>
          <w:sz w:val="28"/>
          <w:szCs w:val="28"/>
        </w:rPr>
        <w:t xml:space="preserve">. к нему примкнула Италия, а в декабре </w:t>
      </w:r>
      <w:smartTag w:uri="urn:schemas-microsoft-com:office:smarttags" w:element="metricconverter">
        <w:smartTagPr>
          <w:attr w:name="ProductID" w:val="1937 г"/>
        </w:smartTagPr>
        <w:r w:rsidRPr="0077021A">
          <w:rPr>
            <w:sz w:val="28"/>
            <w:szCs w:val="28"/>
          </w:rPr>
          <w:t>1937 г</w:t>
        </w:r>
      </w:smartTag>
      <w:r w:rsidRPr="0077021A">
        <w:rPr>
          <w:sz w:val="28"/>
          <w:szCs w:val="28"/>
        </w:rPr>
        <w:t xml:space="preserve">. страна вышла из состава ЛН. Итак, сложился агрессивный блок трех держав, противопоставивших себя сложившемуся международно-правовому порядку. Каждый из его участников строил экспансионистские планы, реализация которых грозила развязыванием мировой войны. Постепенно в орбиту прогерманской политики попадали многие восточноевропейские страны, где происходило формирование военно-авторитарных диктатур. Так, в </w:t>
      </w:r>
      <w:smartTag w:uri="urn:schemas-microsoft-com:office:smarttags" w:element="metricconverter">
        <w:smartTagPr>
          <w:attr w:name="ProductID" w:val="1939 г"/>
        </w:smartTagPr>
        <w:r w:rsidRPr="0077021A">
          <w:rPr>
            <w:sz w:val="28"/>
            <w:szCs w:val="28"/>
          </w:rPr>
          <w:t>1939 г</w:t>
        </w:r>
      </w:smartTag>
      <w:r w:rsidRPr="0077021A">
        <w:rPr>
          <w:sz w:val="28"/>
          <w:szCs w:val="28"/>
        </w:rPr>
        <w:t xml:space="preserve">. к прогерманскому блоку присоединились Венгрия, </w:t>
      </w:r>
      <w:proofErr w:type="spellStart"/>
      <w:r w:rsidRPr="0077021A">
        <w:rPr>
          <w:sz w:val="28"/>
          <w:szCs w:val="28"/>
        </w:rPr>
        <w:t>Маньчжоу-го</w:t>
      </w:r>
      <w:proofErr w:type="spellEnd"/>
      <w:r w:rsidRPr="0077021A">
        <w:rPr>
          <w:sz w:val="28"/>
          <w:szCs w:val="28"/>
        </w:rPr>
        <w:t xml:space="preserve"> и Испания, а далее Болгария, Финляндия и Румыния. Участники пакта обязались объединить усилия в борьбе с Коминтерном, а в случае войны одной из сторон против СССР не делать ничего, что облегчило бы его положение. Образование военно-политического блока фашистских Германии, Японии и Италии завершил «стальной пакт», подписанный в Берлине 22 мая </w:t>
      </w:r>
      <w:smartTag w:uri="urn:schemas-microsoft-com:office:smarttags" w:element="metricconverter">
        <w:smartTagPr>
          <w:attr w:name="ProductID" w:val="1939 г"/>
        </w:smartTagPr>
        <w:r w:rsidRPr="0077021A">
          <w:rPr>
            <w:sz w:val="28"/>
            <w:szCs w:val="28"/>
          </w:rPr>
          <w:t>1939 г</w:t>
        </w:r>
      </w:smartTag>
      <w:r w:rsidRPr="0077021A">
        <w:rPr>
          <w:sz w:val="28"/>
          <w:szCs w:val="28"/>
        </w:rPr>
        <w:t xml:space="preserve">. </w:t>
      </w:r>
    </w:p>
    <w:p w:rsidR="006E142B" w:rsidRPr="0077021A" w:rsidRDefault="006E142B" w:rsidP="006E142B">
      <w:pPr>
        <w:ind w:right="283" w:firstLine="708"/>
        <w:jc w:val="both"/>
        <w:rPr>
          <w:sz w:val="28"/>
          <w:szCs w:val="28"/>
        </w:rPr>
      </w:pPr>
      <w:r w:rsidRPr="0077021A">
        <w:rPr>
          <w:sz w:val="28"/>
          <w:szCs w:val="28"/>
        </w:rPr>
        <w:t xml:space="preserve">Великобритания и Франция вплоть до лета </w:t>
      </w:r>
      <w:smartTag w:uri="urn:schemas-microsoft-com:office:smarttags" w:element="metricconverter">
        <w:smartTagPr>
          <w:attr w:name="ProductID" w:val="1939 г"/>
        </w:smartTagPr>
        <w:r w:rsidRPr="0077021A">
          <w:rPr>
            <w:sz w:val="28"/>
            <w:szCs w:val="28"/>
          </w:rPr>
          <w:t>1939 г</w:t>
        </w:r>
      </w:smartTag>
      <w:r w:rsidRPr="0077021A">
        <w:rPr>
          <w:sz w:val="28"/>
          <w:szCs w:val="28"/>
        </w:rPr>
        <w:t>. проводили «политику умиротворения», пытаясь отодвинуть угрозу собственной безопасности путем уступок в адрес агрессоров. На этом пути они жертвовали интересами других стран. СССР, в свою очередь, боролся за создание системы коллективной безопасности в Европе. Важным достижением на этом пути стали договоры о взаимопомощи с Францией и Чехословакией (</w:t>
      </w:r>
      <w:smartTag w:uri="urn:schemas-microsoft-com:office:smarttags" w:element="metricconverter">
        <w:smartTagPr>
          <w:attr w:name="ProductID" w:val="1935 г"/>
        </w:smartTagPr>
        <w:r w:rsidRPr="0077021A">
          <w:rPr>
            <w:sz w:val="28"/>
            <w:szCs w:val="28"/>
          </w:rPr>
          <w:t>1935 г</w:t>
        </w:r>
      </w:smartTag>
      <w:r w:rsidRPr="0077021A">
        <w:rPr>
          <w:sz w:val="28"/>
          <w:szCs w:val="28"/>
        </w:rPr>
        <w:t>.). Их ценность, однако, была невелика в силу отсутствия общей границы с Германией и возможностей у СССР оказать действенную помощь новым союзникам в случае ее нападения. Другие государства Запада видели в большевизме большую угрозу для себя, нежели в фашизме и на этом основании отказывались от совместных действий по обузданию агрессоров.</w:t>
      </w:r>
    </w:p>
    <w:p w:rsidR="006E142B" w:rsidRPr="0077021A" w:rsidRDefault="006E142B" w:rsidP="006E142B">
      <w:pPr>
        <w:ind w:right="283" w:firstLine="708"/>
        <w:jc w:val="both"/>
        <w:rPr>
          <w:sz w:val="28"/>
          <w:szCs w:val="28"/>
        </w:rPr>
      </w:pPr>
      <w:r w:rsidRPr="0077021A">
        <w:rPr>
          <w:sz w:val="28"/>
          <w:szCs w:val="28"/>
        </w:rPr>
        <w:t xml:space="preserve">Следующим шагом на пути демонтажа Версальско-Вашингтонской системы стал аншлюс (нем. присоединение) Австрии Германией в марте </w:t>
      </w:r>
      <w:smartTag w:uri="urn:schemas-microsoft-com:office:smarttags" w:element="metricconverter">
        <w:smartTagPr>
          <w:attr w:name="ProductID" w:val="1938 г"/>
        </w:smartTagPr>
        <w:r w:rsidRPr="0077021A">
          <w:rPr>
            <w:sz w:val="28"/>
            <w:szCs w:val="28"/>
          </w:rPr>
          <w:t>1938 г</w:t>
        </w:r>
      </w:smartTag>
      <w:r w:rsidRPr="0077021A">
        <w:rPr>
          <w:sz w:val="28"/>
          <w:szCs w:val="28"/>
        </w:rPr>
        <w:t xml:space="preserve">. Межгосударственные отношения определялись договором от 11 июля 1936, где признавался суверенитет Австрии, содержались взаимные обязательства невмешательства во внутренние дела друг друга, но вместе с тем имелось секретное соглашение по вопросам внешней политики. </w:t>
      </w:r>
      <w:r w:rsidRPr="0077021A">
        <w:rPr>
          <w:sz w:val="28"/>
          <w:szCs w:val="28"/>
        </w:rPr>
        <w:lastRenderedPageBreak/>
        <w:t>Несмотря на официальные заверения Гитлера о нерушимости суверенитета Австрии, аншлюс был официальным курсом внешнеполитическим курсом Германии с момента прихода нацистов к власти. После неудачной попытки силового захвата власти в июле 1934 г. (Венский путч) ставка делалась на «холодный аншлюс», тем более</w:t>
      </w:r>
      <w:proofErr w:type="gramStart"/>
      <w:r w:rsidRPr="0077021A">
        <w:rPr>
          <w:sz w:val="28"/>
          <w:szCs w:val="28"/>
        </w:rPr>
        <w:t>,</w:t>
      </w:r>
      <w:proofErr w:type="gramEnd"/>
      <w:r w:rsidRPr="0077021A">
        <w:rPr>
          <w:sz w:val="28"/>
          <w:szCs w:val="28"/>
        </w:rPr>
        <w:t xml:space="preserve"> что захвату Австрии противились державы, продиктовавшие условия Версальского мирного договора и Женевского протокола, содержавшие запрет присоединения. </w:t>
      </w:r>
    </w:p>
    <w:p w:rsidR="006E142B" w:rsidRPr="0077021A" w:rsidRDefault="006E142B" w:rsidP="006E142B">
      <w:pPr>
        <w:ind w:right="283" w:firstLine="708"/>
        <w:jc w:val="both"/>
        <w:rPr>
          <w:sz w:val="28"/>
          <w:szCs w:val="28"/>
        </w:rPr>
      </w:pPr>
      <w:r w:rsidRPr="0077021A">
        <w:rPr>
          <w:sz w:val="28"/>
          <w:szCs w:val="28"/>
        </w:rPr>
        <w:t>После того, как в 1937 г. окончательно сформировался итало-германский союз, а западные державы стали рассматривать аншлюс как «мирное урегулирование» положения в Европе, стало ясно, что положение Австрии целиком зависит от оси «Берлин–Рим». Это позволило Гитлеру перейти к ультимативным требованиям аншлюса, поддержанным австрийскими национал-социалистами. Пригласив австрийского канцлера К</w:t>
      </w:r>
      <w:r>
        <w:rPr>
          <w:sz w:val="28"/>
          <w:szCs w:val="28"/>
        </w:rPr>
        <w:t>урта</w:t>
      </w:r>
      <w:r w:rsidRPr="0077021A">
        <w:rPr>
          <w:sz w:val="28"/>
          <w:szCs w:val="28"/>
        </w:rPr>
        <w:t xml:space="preserve"> </w:t>
      </w:r>
      <w:proofErr w:type="spellStart"/>
      <w:r w:rsidRPr="0077021A">
        <w:rPr>
          <w:sz w:val="28"/>
          <w:szCs w:val="28"/>
        </w:rPr>
        <w:t>Шушнига</w:t>
      </w:r>
      <w:proofErr w:type="spellEnd"/>
      <w:r w:rsidRPr="0077021A">
        <w:rPr>
          <w:sz w:val="28"/>
          <w:szCs w:val="28"/>
        </w:rPr>
        <w:t xml:space="preserve"> на переговоры в Берхтесгаден в февраль 1938 г., фюрер предложил текст соглашения, практически означавшего отказ Австрии от суверенитета. В нем содержалось также требование назначить главу австрийских нацистов </w:t>
      </w:r>
      <w:r>
        <w:rPr>
          <w:sz w:val="28"/>
          <w:szCs w:val="28"/>
        </w:rPr>
        <w:t xml:space="preserve">Артура </w:t>
      </w:r>
      <w:proofErr w:type="spellStart"/>
      <w:r w:rsidRPr="0077021A">
        <w:rPr>
          <w:sz w:val="28"/>
          <w:szCs w:val="28"/>
        </w:rPr>
        <w:t>Зейсс-Инкварта</w:t>
      </w:r>
      <w:proofErr w:type="spellEnd"/>
      <w:r w:rsidRPr="0077021A">
        <w:rPr>
          <w:sz w:val="28"/>
          <w:szCs w:val="28"/>
        </w:rPr>
        <w:t xml:space="preserve"> министром внутренних дел и безопасности и выпустить из тюрем всех нацистов. Плебисцит, который предполагал провести </w:t>
      </w:r>
      <w:proofErr w:type="spellStart"/>
      <w:r w:rsidRPr="0077021A">
        <w:rPr>
          <w:sz w:val="28"/>
          <w:szCs w:val="28"/>
        </w:rPr>
        <w:t>Шушниг</w:t>
      </w:r>
      <w:proofErr w:type="spellEnd"/>
      <w:r w:rsidRPr="0077021A">
        <w:rPr>
          <w:sz w:val="28"/>
          <w:szCs w:val="28"/>
        </w:rPr>
        <w:t xml:space="preserve"> и который должен был решить судьбу Австрии (13 марта), был отменен по требованию Гитлера. После очередного ультиматума канцлером был назначен </w:t>
      </w:r>
      <w:proofErr w:type="spellStart"/>
      <w:r w:rsidRPr="0077021A">
        <w:rPr>
          <w:sz w:val="28"/>
          <w:szCs w:val="28"/>
        </w:rPr>
        <w:t>Зейсс-Инкварт</w:t>
      </w:r>
      <w:proofErr w:type="spellEnd"/>
      <w:r w:rsidRPr="0077021A">
        <w:rPr>
          <w:sz w:val="28"/>
          <w:szCs w:val="28"/>
        </w:rPr>
        <w:t xml:space="preserve">, обратившийся к Берлину с просьбой об «оказании помощи». В ночь с 11 на 12 марта </w:t>
      </w:r>
      <w:smartTag w:uri="urn:schemas-microsoft-com:office:smarttags" w:element="metricconverter">
        <w:smartTagPr>
          <w:attr w:name="ProductID" w:val="1938 г"/>
        </w:smartTagPr>
        <w:r w:rsidRPr="0077021A">
          <w:rPr>
            <w:sz w:val="28"/>
            <w:szCs w:val="28"/>
          </w:rPr>
          <w:t>1938 г</w:t>
        </w:r>
      </w:smartTag>
      <w:r w:rsidRPr="0077021A">
        <w:rPr>
          <w:sz w:val="28"/>
          <w:szCs w:val="28"/>
        </w:rPr>
        <w:t xml:space="preserve">. на территорию Австрии вошли германские войска, а уже 13 марта вышел декрет о государственном объединении Австрии с Третьим рейхом. Состоявшийся 10 апреля плебисцит подтвердил свершившийся факт. Третий рейх, население которого возросло на 7 </w:t>
      </w:r>
      <w:proofErr w:type="gramStart"/>
      <w:r w:rsidRPr="0077021A">
        <w:rPr>
          <w:sz w:val="28"/>
          <w:szCs w:val="28"/>
        </w:rPr>
        <w:t>млн</w:t>
      </w:r>
      <w:proofErr w:type="gramEnd"/>
      <w:r w:rsidRPr="0077021A">
        <w:rPr>
          <w:sz w:val="28"/>
          <w:szCs w:val="28"/>
        </w:rPr>
        <w:t xml:space="preserve"> человек, вышел к границам Италии, Польши, Венгрии и Чехословакии. Австрия стала называться «Восточная марка». </w:t>
      </w:r>
    </w:p>
    <w:p w:rsidR="006E142B" w:rsidRPr="0077021A" w:rsidRDefault="006E142B" w:rsidP="006E142B">
      <w:pPr>
        <w:ind w:right="283" w:firstLine="708"/>
        <w:jc w:val="both"/>
        <w:rPr>
          <w:sz w:val="28"/>
          <w:szCs w:val="28"/>
        </w:rPr>
      </w:pPr>
      <w:r w:rsidRPr="0077021A">
        <w:rPr>
          <w:sz w:val="28"/>
          <w:szCs w:val="28"/>
        </w:rPr>
        <w:t xml:space="preserve">Далее Гитлер предъявил претензии Чехословакии на Судетскую область, где компактно проживали 3,3 </w:t>
      </w:r>
      <w:proofErr w:type="gramStart"/>
      <w:r w:rsidRPr="0077021A">
        <w:rPr>
          <w:sz w:val="28"/>
          <w:szCs w:val="28"/>
        </w:rPr>
        <w:t>млн</w:t>
      </w:r>
      <w:proofErr w:type="gramEnd"/>
      <w:r w:rsidRPr="0077021A">
        <w:rPr>
          <w:sz w:val="28"/>
          <w:szCs w:val="28"/>
        </w:rPr>
        <w:t xml:space="preserve"> этнических немцев. Судеты относились к наиболее промышленно развитым районам страны. В регионе действовала профашистская </w:t>
      </w:r>
      <w:proofErr w:type="spellStart"/>
      <w:r w:rsidRPr="0077021A">
        <w:rPr>
          <w:sz w:val="28"/>
          <w:szCs w:val="28"/>
        </w:rPr>
        <w:t>судето</w:t>
      </w:r>
      <w:proofErr w:type="spellEnd"/>
      <w:r w:rsidRPr="0077021A">
        <w:rPr>
          <w:sz w:val="28"/>
          <w:szCs w:val="28"/>
        </w:rPr>
        <w:t>-немецкая партия, требовавшая сначала национальной автономии Судет, а затем включения этой области в рейх.</w:t>
      </w:r>
    </w:p>
    <w:p w:rsidR="006E142B" w:rsidRPr="0077021A" w:rsidRDefault="006E142B" w:rsidP="006E142B">
      <w:pPr>
        <w:ind w:right="283" w:firstLine="708"/>
        <w:jc w:val="both"/>
        <w:rPr>
          <w:sz w:val="28"/>
          <w:szCs w:val="28"/>
        </w:rPr>
      </w:pPr>
      <w:r w:rsidRPr="0077021A">
        <w:rPr>
          <w:sz w:val="28"/>
          <w:szCs w:val="28"/>
        </w:rPr>
        <w:t>30 мая 1938 на совещании генералитета Гитлер объявил приказ о вооруженном захвате Чехословакии не позднее 1 октября 1938 г. (операция «</w:t>
      </w:r>
      <w:proofErr w:type="spellStart"/>
      <w:r w:rsidRPr="0077021A">
        <w:rPr>
          <w:sz w:val="28"/>
          <w:szCs w:val="28"/>
        </w:rPr>
        <w:t>Грюн</w:t>
      </w:r>
      <w:proofErr w:type="spellEnd"/>
      <w:r w:rsidRPr="0077021A">
        <w:rPr>
          <w:sz w:val="28"/>
          <w:szCs w:val="28"/>
        </w:rPr>
        <w:t>»), а в сентябре на съезде НСДАП в речах Гитлера и Геббельса было высказано намерение освободить «угнетаемых немцев».</w:t>
      </w:r>
    </w:p>
    <w:p w:rsidR="006E142B" w:rsidRPr="0077021A" w:rsidRDefault="006E142B" w:rsidP="006E142B">
      <w:pPr>
        <w:ind w:right="283" w:firstLine="708"/>
        <w:jc w:val="both"/>
        <w:rPr>
          <w:sz w:val="28"/>
          <w:szCs w:val="28"/>
        </w:rPr>
      </w:pPr>
      <w:proofErr w:type="gramStart"/>
      <w:r w:rsidRPr="0077021A">
        <w:rPr>
          <w:sz w:val="28"/>
          <w:szCs w:val="28"/>
        </w:rPr>
        <w:t>В такой ситуации правительства Великобритании и Франции полагали, что только политика «умиротворения», то есть удовлетворения притязаний Гитлера, спасет Европу от новой войны. 15 сентября в Берхтесгадене состоялась встреча премьер-министра Великобритании Чемберлена с Гитлером («</w:t>
      </w:r>
      <w:proofErr w:type="spellStart"/>
      <w:r w:rsidRPr="0077021A">
        <w:rPr>
          <w:sz w:val="28"/>
          <w:szCs w:val="28"/>
        </w:rPr>
        <w:t>Берхтесгаденское</w:t>
      </w:r>
      <w:proofErr w:type="spellEnd"/>
      <w:r w:rsidRPr="0077021A">
        <w:rPr>
          <w:sz w:val="28"/>
          <w:szCs w:val="28"/>
        </w:rPr>
        <w:t xml:space="preserve"> свидание»). 18 сентября Англия и Франция предъявили президенту Чехословакии Э. </w:t>
      </w:r>
      <w:proofErr w:type="spellStart"/>
      <w:r w:rsidRPr="0077021A">
        <w:rPr>
          <w:sz w:val="28"/>
          <w:szCs w:val="28"/>
        </w:rPr>
        <w:t>Бенешу</w:t>
      </w:r>
      <w:proofErr w:type="spellEnd"/>
      <w:r w:rsidRPr="0077021A">
        <w:rPr>
          <w:sz w:val="28"/>
          <w:szCs w:val="28"/>
        </w:rPr>
        <w:t xml:space="preserve"> ультиматум о передаче Германии заселенных немцами территорий, который был им принят 21 сентября.</w:t>
      </w:r>
      <w:proofErr w:type="gramEnd"/>
      <w:r w:rsidRPr="0077021A">
        <w:rPr>
          <w:sz w:val="28"/>
          <w:szCs w:val="28"/>
        </w:rPr>
        <w:t xml:space="preserve"> В Чехословакии это вызвало смену </w:t>
      </w:r>
      <w:r w:rsidRPr="0077021A">
        <w:rPr>
          <w:sz w:val="28"/>
          <w:szCs w:val="28"/>
        </w:rPr>
        <w:lastRenderedPageBreak/>
        <w:t xml:space="preserve">правительства, была объявлена всеобщая забастовка, проведены демонстрации протеста. Москва заявила о готовности выполнить свои обязательства по защите Чехословакии без учета позиции Франции, но при условии согласия Польши или Румынии на прохождение частей Красной Армии через их территорию. Польша ответила отказом и оказала необходимое давление на Румынию. </w:t>
      </w:r>
      <w:proofErr w:type="spellStart"/>
      <w:r w:rsidRPr="0077021A">
        <w:rPr>
          <w:sz w:val="28"/>
          <w:szCs w:val="28"/>
        </w:rPr>
        <w:t>Бенеш</w:t>
      </w:r>
      <w:proofErr w:type="spellEnd"/>
      <w:r w:rsidRPr="0077021A">
        <w:rPr>
          <w:sz w:val="28"/>
          <w:szCs w:val="28"/>
        </w:rPr>
        <w:t xml:space="preserve"> также отверг помощь СССР. 22 сентября, на встрече Чемберлена с Гитлером в </w:t>
      </w:r>
      <w:proofErr w:type="spellStart"/>
      <w:r w:rsidRPr="0077021A">
        <w:rPr>
          <w:sz w:val="28"/>
          <w:szCs w:val="28"/>
        </w:rPr>
        <w:t>Бад-Годесберге</w:t>
      </w:r>
      <w:proofErr w:type="spellEnd"/>
      <w:r w:rsidRPr="0077021A">
        <w:rPr>
          <w:sz w:val="28"/>
          <w:szCs w:val="28"/>
        </w:rPr>
        <w:t xml:space="preserve"> (</w:t>
      </w:r>
      <w:proofErr w:type="spellStart"/>
      <w:r w:rsidRPr="0077021A">
        <w:rPr>
          <w:sz w:val="28"/>
          <w:szCs w:val="28"/>
        </w:rPr>
        <w:t>Годесбергские</w:t>
      </w:r>
      <w:proofErr w:type="spellEnd"/>
      <w:r w:rsidRPr="0077021A">
        <w:rPr>
          <w:sz w:val="28"/>
          <w:szCs w:val="28"/>
        </w:rPr>
        <w:t xml:space="preserve"> переговоры), Германия выдвинула новые требования к Чехословакии, еще более тяжелые. О территориальных притязаниях заявили теперь Польша (р-н </w:t>
      </w:r>
      <w:proofErr w:type="spellStart"/>
      <w:r w:rsidRPr="0077021A">
        <w:rPr>
          <w:sz w:val="28"/>
          <w:szCs w:val="28"/>
        </w:rPr>
        <w:t>Ользе</w:t>
      </w:r>
      <w:proofErr w:type="spellEnd"/>
      <w:r w:rsidRPr="0077021A">
        <w:rPr>
          <w:sz w:val="28"/>
          <w:szCs w:val="28"/>
        </w:rPr>
        <w:t xml:space="preserve">) и Венгрия (Закарпатская Украина). Таким образом, аннексия Судет приобрела международный характер. </w:t>
      </w:r>
    </w:p>
    <w:p w:rsidR="006E142B" w:rsidRPr="0077021A" w:rsidRDefault="006E142B" w:rsidP="006E142B">
      <w:pPr>
        <w:ind w:right="283" w:firstLine="708"/>
        <w:jc w:val="both"/>
        <w:rPr>
          <w:sz w:val="28"/>
          <w:szCs w:val="28"/>
        </w:rPr>
      </w:pPr>
      <w:r w:rsidRPr="0077021A">
        <w:rPr>
          <w:sz w:val="28"/>
          <w:szCs w:val="28"/>
        </w:rPr>
        <w:t xml:space="preserve">В такой ситуации по инициативе Муссолини было созвано совещание представителей Англии, Франции, Германии и Италии (Н. Чемберлен, Э. Даладье, А. Гитлер и Б. Муссолини) в Мюнхене. 30 сентября 1938 г. здесь было подписано соглашение, причем без участия Чехословакии. Германия получала право на аннексию Судетской области, а также тех районов, где немецкое население превышало 50 %. Дополнительно была принята декларация, в которой Великобританией и Францией давались гарантии новым границам Чехословакии. </w:t>
      </w:r>
    </w:p>
    <w:p w:rsidR="006E142B" w:rsidRPr="0077021A" w:rsidRDefault="006E142B" w:rsidP="006E142B">
      <w:pPr>
        <w:ind w:right="283" w:firstLine="708"/>
        <w:jc w:val="both"/>
        <w:rPr>
          <w:sz w:val="28"/>
          <w:szCs w:val="28"/>
        </w:rPr>
      </w:pPr>
      <w:r w:rsidRPr="0077021A">
        <w:rPr>
          <w:sz w:val="28"/>
          <w:szCs w:val="28"/>
        </w:rPr>
        <w:t xml:space="preserve">1 октября 1938 г. части вермахта оккупировали Судеты. В результате Чехословакия потеряла около 1/5 своей территории и около 5 </w:t>
      </w:r>
      <w:proofErr w:type="gramStart"/>
      <w:r w:rsidRPr="0077021A">
        <w:rPr>
          <w:sz w:val="28"/>
          <w:szCs w:val="28"/>
        </w:rPr>
        <w:t>млн</w:t>
      </w:r>
      <w:proofErr w:type="gramEnd"/>
      <w:r w:rsidRPr="0077021A">
        <w:rPr>
          <w:sz w:val="28"/>
          <w:szCs w:val="28"/>
        </w:rPr>
        <w:t xml:space="preserve"> населения (в том числе 1,25 млн чехов и словаков), а также 33 % промышленных предприятий. Окончательно Чехословакия утратила государственную самостоятельность в марте 1939 г. </w:t>
      </w:r>
    </w:p>
    <w:p w:rsidR="006E142B" w:rsidRPr="0077021A" w:rsidRDefault="006E142B" w:rsidP="006E142B">
      <w:pPr>
        <w:ind w:right="283" w:firstLine="708"/>
        <w:jc w:val="both"/>
        <w:rPr>
          <w:sz w:val="28"/>
          <w:szCs w:val="28"/>
        </w:rPr>
      </w:pPr>
      <w:r w:rsidRPr="0077021A">
        <w:rPr>
          <w:sz w:val="28"/>
          <w:szCs w:val="28"/>
        </w:rPr>
        <w:t xml:space="preserve">В качестве платы за эту уступку рейх подписал с Великобританией, а в декабре </w:t>
      </w:r>
      <w:smartTag w:uri="urn:schemas-microsoft-com:office:smarttags" w:element="metricconverter">
        <w:smartTagPr>
          <w:attr w:name="ProductID" w:val="1938 г"/>
        </w:smartTagPr>
        <w:r w:rsidRPr="0077021A">
          <w:rPr>
            <w:sz w:val="28"/>
            <w:szCs w:val="28"/>
          </w:rPr>
          <w:t>1938 г</w:t>
        </w:r>
      </w:smartTag>
      <w:r w:rsidRPr="0077021A">
        <w:rPr>
          <w:sz w:val="28"/>
          <w:szCs w:val="28"/>
        </w:rPr>
        <w:t>. с Францией декларации, равнозначные пактам о ненападении. Мюнхенский сговор упразднил договорную систему Чехословакии: советско-чехословацкий и франко-чехословацкий договоры о взаимопомощи, договоры с Румынией и Югославией о Малой Антанте. Утратила свое значение система французских союзов.</w:t>
      </w:r>
    </w:p>
    <w:p w:rsidR="006E142B" w:rsidRPr="0077021A" w:rsidRDefault="006E142B" w:rsidP="006E142B">
      <w:pPr>
        <w:ind w:right="283" w:firstLine="708"/>
        <w:jc w:val="both"/>
        <w:rPr>
          <w:sz w:val="28"/>
          <w:szCs w:val="28"/>
        </w:rPr>
      </w:pPr>
      <w:r w:rsidRPr="0077021A">
        <w:rPr>
          <w:sz w:val="28"/>
          <w:szCs w:val="28"/>
        </w:rPr>
        <w:t xml:space="preserve">Политика умиротворения имела плачевные результаты. Используя как повод активизацию сепаратистских движений в Чехословакии и ввод в Словакии военного положения, Германия объявила Чехословакию очагом «угрозы европейскому миру». Словацкий лидер И. </w:t>
      </w:r>
      <w:proofErr w:type="spellStart"/>
      <w:r w:rsidRPr="0077021A">
        <w:rPr>
          <w:sz w:val="28"/>
          <w:szCs w:val="28"/>
        </w:rPr>
        <w:t>Тисо</w:t>
      </w:r>
      <w:proofErr w:type="spellEnd"/>
      <w:r w:rsidRPr="0077021A">
        <w:rPr>
          <w:sz w:val="28"/>
          <w:szCs w:val="28"/>
        </w:rPr>
        <w:t xml:space="preserve"> был вызван в Берлин, где ему предложили заявить о немедленном отделении от Чехословакии. На следующий день словацкий сейм провозгласил самостоятельное и независимое Словацкое государство, которое 18 марта было взято под охрану Третьим рейхом. Чехия была аннексирована и включена в состав Германии в качестве протектората. Германия ввела войска в оставшуюся часть Чехословакии. Богемию и Моравию она объявила своим протекторатом. Италия в свою очередь, подчинила себе Албанию.</w:t>
      </w:r>
    </w:p>
    <w:p w:rsidR="006E142B" w:rsidRPr="0077021A" w:rsidRDefault="006E142B" w:rsidP="006E142B">
      <w:pPr>
        <w:ind w:right="283" w:firstLine="708"/>
        <w:jc w:val="both"/>
        <w:rPr>
          <w:sz w:val="28"/>
          <w:szCs w:val="28"/>
        </w:rPr>
      </w:pPr>
      <w:r w:rsidRPr="0077021A">
        <w:rPr>
          <w:sz w:val="28"/>
          <w:szCs w:val="28"/>
        </w:rPr>
        <w:t xml:space="preserve">Следствием провала политики умиротворения явились взаимные обязательства об оказании военной помощи, взятые на себя в марте </w:t>
      </w:r>
      <w:smartTag w:uri="urn:schemas-microsoft-com:office:smarttags" w:element="metricconverter">
        <w:smartTagPr>
          <w:attr w:name="ProductID" w:val="1939 г"/>
        </w:smartTagPr>
        <w:r w:rsidRPr="0077021A">
          <w:rPr>
            <w:sz w:val="28"/>
            <w:szCs w:val="28"/>
          </w:rPr>
          <w:t>1939 г</w:t>
        </w:r>
      </w:smartTag>
      <w:r w:rsidRPr="0077021A">
        <w:rPr>
          <w:sz w:val="28"/>
          <w:szCs w:val="28"/>
        </w:rPr>
        <w:t xml:space="preserve">. Лондоном и Парижем. В апреле Великобритания подписала декларацию с </w:t>
      </w:r>
      <w:r w:rsidRPr="0077021A">
        <w:rPr>
          <w:sz w:val="28"/>
          <w:szCs w:val="28"/>
        </w:rPr>
        <w:lastRenderedPageBreak/>
        <w:t xml:space="preserve">Польшей о взаимной помощи. Аналогичные обязательства подтвердили Франция и Польша. Великобритания и Франция дали гарантии Польше, Румынии, Греции, Бельгии. </w:t>
      </w:r>
    </w:p>
    <w:p w:rsidR="006E142B" w:rsidRPr="0077021A" w:rsidRDefault="006E142B" w:rsidP="006E142B">
      <w:pPr>
        <w:ind w:right="283" w:firstLine="708"/>
        <w:jc w:val="both"/>
        <w:rPr>
          <w:sz w:val="28"/>
          <w:szCs w:val="28"/>
        </w:rPr>
      </w:pPr>
      <w:r w:rsidRPr="0077021A">
        <w:rPr>
          <w:sz w:val="28"/>
          <w:szCs w:val="28"/>
        </w:rPr>
        <w:t xml:space="preserve">В мае–августе </w:t>
      </w:r>
      <w:smartTag w:uri="urn:schemas-microsoft-com:office:smarttags" w:element="metricconverter">
        <w:smartTagPr>
          <w:attr w:name="ProductID" w:val="1939 г"/>
        </w:smartTagPr>
        <w:r w:rsidRPr="0077021A">
          <w:rPr>
            <w:sz w:val="28"/>
            <w:szCs w:val="28"/>
          </w:rPr>
          <w:t>1939 г</w:t>
        </w:r>
      </w:smartTag>
      <w:r w:rsidRPr="0077021A">
        <w:rPr>
          <w:sz w:val="28"/>
          <w:szCs w:val="28"/>
        </w:rPr>
        <w:t xml:space="preserve">. в Москве проходили англо-франко-советские переговоры о заключении пакта о взаимной помощи. К сожалению, обе стороны упустили последний шанс для сохранения мира в Европе. Каждая из них стремилась отвести от себя угрозу фашистской агрессии, не считаясь с интересами другой стороны. Польша и Румыния не давали согласия на пропуск через свою территорию войск СССР на случай войны с Германией. Переговоры зашли в тупик из-за взаимного недоверия участников переговоров. Одновременно Лондон и Москва за спиной друг друга вели тайные переговоры с Берлином. </w:t>
      </w:r>
    </w:p>
    <w:p w:rsidR="006E142B" w:rsidRPr="0077021A" w:rsidRDefault="006E142B" w:rsidP="006E142B">
      <w:pPr>
        <w:ind w:right="283" w:firstLine="708"/>
        <w:jc w:val="both"/>
        <w:rPr>
          <w:sz w:val="28"/>
          <w:szCs w:val="28"/>
        </w:rPr>
      </w:pPr>
      <w:r w:rsidRPr="0077021A">
        <w:rPr>
          <w:sz w:val="28"/>
          <w:szCs w:val="28"/>
        </w:rPr>
        <w:t xml:space="preserve">Двойственная политика западных держав и недружественная позиция восточноевропейских стран заставили советское правительство пойти на активизацию контактов с Германией. Основной целью становилось теперь не предупреждение войны в Европе, а избежание угрозы складывания широкой антисоветской коалиции. С мая </w:t>
      </w:r>
      <w:smartTag w:uri="urn:schemas-microsoft-com:office:smarttags" w:element="metricconverter">
        <w:smartTagPr>
          <w:attr w:name="ProductID" w:val="1939 г"/>
        </w:smartTagPr>
        <w:r w:rsidRPr="0077021A">
          <w:rPr>
            <w:sz w:val="28"/>
            <w:szCs w:val="28"/>
          </w:rPr>
          <w:t>1939 г</w:t>
        </w:r>
      </w:smartTag>
      <w:r w:rsidRPr="0077021A">
        <w:rPr>
          <w:sz w:val="28"/>
          <w:szCs w:val="28"/>
        </w:rPr>
        <w:t xml:space="preserve">. германская дипломатия выражала готовность к нормализации отношений с СССР. Выбирая цель для первой полномасштабной военной кампании, Гитлер стремился избежать прямого столкновения с великими державами. В том, что руководство Великобритании и Франции не способно перейти к активным военным мерам противодействия агрессии, он был уверен. Поэтому главной задачей в ходе дипломатической подготовки войны стало сближение с СССР. 7 июля </w:t>
      </w:r>
      <w:smartTag w:uri="urn:schemas-microsoft-com:office:smarttags" w:element="metricconverter">
        <w:smartTagPr>
          <w:attr w:name="ProductID" w:val="1939 г"/>
        </w:smartTagPr>
        <w:r w:rsidRPr="0077021A">
          <w:rPr>
            <w:sz w:val="28"/>
            <w:szCs w:val="28"/>
          </w:rPr>
          <w:t>1939 г</w:t>
        </w:r>
      </w:smartTag>
      <w:r w:rsidRPr="0077021A">
        <w:rPr>
          <w:sz w:val="28"/>
          <w:szCs w:val="28"/>
        </w:rPr>
        <w:t xml:space="preserve">. советскому правительству было передано предложение предоставить кредит в размере 200 </w:t>
      </w:r>
      <w:proofErr w:type="gramStart"/>
      <w:r w:rsidRPr="0077021A">
        <w:rPr>
          <w:sz w:val="28"/>
          <w:szCs w:val="28"/>
        </w:rPr>
        <w:t>млн</w:t>
      </w:r>
      <w:proofErr w:type="gramEnd"/>
      <w:r w:rsidRPr="0077021A">
        <w:rPr>
          <w:sz w:val="28"/>
          <w:szCs w:val="28"/>
        </w:rPr>
        <w:t xml:space="preserve"> марок для размещения в Германии заказов СССР. Рейх косвенно выражал готовность заключить договор о ненападении и даже согласовать принципы политики в отношении восточноевропейского региона. На позицию Москвы влиял не только фактический срыв переговоров с Лондоном и Парижем, но и возникновение нового военного конфликта на Дальнем Востоке. В такой ситуации СССР ответил согласием на официальное предложение Германии о заключении договора о ненападении.</w:t>
      </w:r>
    </w:p>
    <w:p w:rsidR="006E142B" w:rsidRPr="0077021A" w:rsidRDefault="006E142B" w:rsidP="006E142B">
      <w:pPr>
        <w:ind w:right="283" w:firstLine="708"/>
        <w:jc w:val="both"/>
        <w:rPr>
          <w:sz w:val="28"/>
          <w:szCs w:val="28"/>
        </w:rPr>
      </w:pPr>
      <w:r w:rsidRPr="0077021A">
        <w:rPr>
          <w:sz w:val="28"/>
          <w:szCs w:val="28"/>
        </w:rPr>
        <w:t xml:space="preserve">Советско-германский пакт о ненападении был подписан 23 августа </w:t>
      </w:r>
      <w:smartTag w:uri="urn:schemas-microsoft-com:office:smarttags" w:element="metricconverter">
        <w:smartTagPr>
          <w:attr w:name="ProductID" w:val="1939 г"/>
        </w:smartTagPr>
        <w:r w:rsidRPr="0077021A">
          <w:rPr>
            <w:sz w:val="28"/>
            <w:szCs w:val="28"/>
          </w:rPr>
          <w:t>1939 г</w:t>
        </w:r>
      </w:smartTag>
      <w:r w:rsidRPr="0077021A">
        <w:rPr>
          <w:sz w:val="28"/>
          <w:szCs w:val="28"/>
        </w:rPr>
        <w:t xml:space="preserve">. (известен как «пакт Молотова–Риббентропа»). Обе стороны договаривались воздерживаться от нападения в отношении друг друга и не поддерживать ни одну из третьих стран в случае нападения ее на участника пакта. Все конфликты и споры между собой стороны обязывались решать мирным путем в ходе переговоров и консультаций. Кроме того, был подписан секретный дополнительный протокол, который фиксировал договоренности сторон о разграничении сфер обоюдных интересов в Восточной Европе – </w:t>
      </w:r>
      <w:proofErr w:type="gramStart"/>
      <w:r w:rsidRPr="0077021A">
        <w:rPr>
          <w:sz w:val="28"/>
          <w:szCs w:val="28"/>
        </w:rPr>
        <w:t>от</w:t>
      </w:r>
      <w:proofErr w:type="gramEnd"/>
      <w:r w:rsidRPr="0077021A">
        <w:rPr>
          <w:sz w:val="28"/>
          <w:szCs w:val="28"/>
        </w:rPr>
        <w:t xml:space="preserve"> Балтийского до Черного моря. Протокол устанавливал, что польский вопрос будет решен окончательно лишь ходом будущих политических событий. Переход от политики создания системы коллективной безопасности в Европе к оформлению собственной сферы влияния в восточной ее части свидетельствовал об </w:t>
      </w:r>
      <w:r w:rsidRPr="0077021A">
        <w:rPr>
          <w:sz w:val="28"/>
          <w:szCs w:val="28"/>
        </w:rPr>
        <w:lastRenderedPageBreak/>
        <w:t xml:space="preserve">изменении внешнеполитической стратегии Москвы. Мировая война стала неизбежной. </w:t>
      </w:r>
    </w:p>
    <w:p w:rsidR="006E142B" w:rsidRPr="0077021A" w:rsidRDefault="006E142B" w:rsidP="006E142B">
      <w:pPr>
        <w:ind w:right="283" w:firstLine="708"/>
        <w:jc w:val="both"/>
        <w:rPr>
          <w:sz w:val="28"/>
          <w:szCs w:val="28"/>
        </w:rPr>
      </w:pPr>
      <w:r w:rsidRPr="0077021A">
        <w:rPr>
          <w:sz w:val="28"/>
          <w:szCs w:val="28"/>
        </w:rPr>
        <w:t>Таким образом, Версальско-Вашингтонская система международных отношений потерпела крах. Основанная на балансе сил великих держав, их взаимном сдерживании и устрашении, она стала жертвой агрессивных государств – Германии, Италии и Японии. Их действия нарушили хрупкий баланс сил на мировой арене и создали благоприятные международные условия для борьбы за новый передел мира. Среди причин, повлиявших на такой исход событий, можно назвать: нежелание крупных держав активно противостоять агрессорам; политика «умиротворения»; нежелание ряда стран Европы создавать систему коллективной безопасности с участием СССР; изоляционистский внешнеполитический курс США; неготовность общественного мнения к вооруженному противостоянию агрессорам.</w:t>
      </w:r>
    </w:p>
    <w:p w:rsidR="006E142B" w:rsidRPr="0077021A" w:rsidRDefault="006E142B" w:rsidP="006E142B">
      <w:pPr>
        <w:ind w:firstLine="708"/>
        <w:jc w:val="both"/>
        <w:rPr>
          <w:b/>
          <w:i/>
          <w:sz w:val="28"/>
          <w:szCs w:val="28"/>
        </w:rPr>
      </w:pPr>
    </w:p>
    <w:p w:rsidR="006E142B" w:rsidRPr="0077021A" w:rsidRDefault="006E142B" w:rsidP="006E142B">
      <w:pPr>
        <w:ind w:firstLine="708"/>
        <w:jc w:val="both"/>
        <w:rPr>
          <w:i/>
          <w:sz w:val="25"/>
          <w:szCs w:val="25"/>
        </w:rPr>
      </w:pPr>
      <w:r w:rsidRPr="0077021A">
        <w:rPr>
          <w:b/>
          <w:i/>
          <w:sz w:val="25"/>
          <w:szCs w:val="25"/>
        </w:rPr>
        <w:t>Контрольные вопросы:</w:t>
      </w:r>
      <w:r w:rsidRPr="0077021A">
        <w:rPr>
          <w:i/>
          <w:sz w:val="25"/>
          <w:szCs w:val="25"/>
        </w:rPr>
        <w:t xml:space="preserve"> Каковы причины кризиса Версальско-Вашингтонской системы? 2. Какие международно-правовые последствия имел приход к власти в Германии НСДАП? 3. Что представляла собой политика «умиротворения» агрессора? Кто ее осуществлял? 4. </w:t>
      </w:r>
      <w:r>
        <w:rPr>
          <w:i/>
          <w:sz w:val="25"/>
          <w:szCs w:val="25"/>
        </w:rPr>
        <w:t xml:space="preserve">Назовите участников </w:t>
      </w:r>
      <w:r w:rsidRPr="0077021A">
        <w:rPr>
          <w:i/>
          <w:sz w:val="25"/>
          <w:szCs w:val="25"/>
        </w:rPr>
        <w:t>блок</w:t>
      </w:r>
      <w:r>
        <w:rPr>
          <w:i/>
          <w:sz w:val="25"/>
          <w:szCs w:val="25"/>
        </w:rPr>
        <w:t>а</w:t>
      </w:r>
      <w:r w:rsidRPr="0077021A">
        <w:rPr>
          <w:i/>
          <w:sz w:val="25"/>
          <w:szCs w:val="25"/>
        </w:rPr>
        <w:t xml:space="preserve"> агрессивных государств</w:t>
      </w:r>
      <w:r>
        <w:rPr>
          <w:i/>
          <w:sz w:val="25"/>
          <w:szCs w:val="25"/>
        </w:rPr>
        <w:t xml:space="preserve">, </w:t>
      </w:r>
      <w:r w:rsidRPr="0077021A">
        <w:rPr>
          <w:i/>
          <w:sz w:val="25"/>
          <w:szCs w:val="25"/>
        </w:rPr>
        <w:t>этапы его формирования и цели</w:t>
      </w:r>
      <w:r>
        <w:rPr>
          <w:i/>
          <w:sz w:val="25"/>
          <w:szCs w:val="25"/>
        </w:rPr>
        <w:t xml:space="preserve"> каждого из них. </w:t>
      </w:r>
      <w:r w:rsidRPr="0077021A">
        <w:rPr>
          <w:i/>
          <w:sz w:val="25"/>
          <w:szCs w:val="25"/>
        </w:rPr>
        <w:t xml:space="preserve">5. Какую </w:t>
      </w:r>
      <w:r>
        <w:rPr>
          <w:i/>
          <w:sz w:val="25"/>
          <w:szCs w:val="25"/>
        </w:rPr>
        <w:t xml:space="preserve">роль на международной арене в </w:t>
      </w:r>
      <w:r w:rsidRPr="0077021A">
        <w:rPr>
          <w:i/>
          <w:sz w:val="25"/>
          <w:szCs w:val="25"/>
        </w:rPr>
        <w:t>30-е гг</w:t>
      </w:r>
      <w:r>
        <w:rPr>
          <w:i/>
          <w:sz w:val="25"/>
          <w:szCs w:val="25"/>
        </w:rPr>
        <w:t>.</w:t>
      </w:r>
      <w:r w:rsidRPr="0077021A">
        <w:rPr>
          <w:i/>
          <w:sz w:val="25"/>
          <w:szCs w:val="25"/>
        </w:rPr>
        <w:t xml:space="preserve"> играли США? 6. Назовите причины Второй мировой войны. </w:t>
      </w:r>
    </w:p>
    <w:p w:rsidR="006E142B" w:rsidRDefault="006E142B" w:rsidP="006E142B">
      <w:pPr>
        <w:jc w:val="center"/>
      </w:pPr>
    </w:p>
    <w:p w:rsidR="006E142B" w:rsidRDefault="006E142B" w:rsidP="006E142B">
      <w:pPr>
        <w:jc w:val="center"/>
      </w:pPr>
    </w:p>
    <w:p w:rsidR="006E142B" w:rsidRDefault="006E142B" w:rsidP="006E142B">
      <w:pPr>
        <w:jc w:val="center"/>
        <w:rPr>
          <w:b/>
          <w:sz w:val="28"/>
          <w:szCs w:val="28"/>
        </w:rPr>
      </w:pPr>
      <w:r w:rsidRPr="005F5F39">
        <w:rPr>
          <w:b/>
          <w:sz w:val="28"/>
          <w:szCs w:val="28"/>
        </w:rPr>
        <w:t>Литература</w:t>
      </w:r>
    </w:p>
    <w:p w:rsidR="006E142B" w:rsidRDefault="006E142B" w:rsidP="006E142B">
      <w:pPr>
        <w:jc w:val="center"/>
        <w:rPr>
          <w:b/>
          <w:sz w:val="28"/>
          <w:szCs w:val="28"/>
        </w:rPr>
      </w:pPr>
    </w:p>
    <w:p w:rsidR="006E142B" w:rsidRPr="00EF4268" w:rsidRDefault="006E142B" w:rsidP="006E142B">
      <w:pPr>
        <w:widowControl w:val="0"/>
        <w:numPr>
          <w:ilvl w:val="0"/>
          <w:numId w:val="17"/>
        </w:numPr>
        <w:autoSpaceDE w:val="0"/>
        <w:autoSpaceDN w:val="0"/>
        <w:adjustRightInd w:val="0"/>
        <w:ind w:left="851" w:right="283" w:hanging="425"/>
        <w:jc w:val="both"/>
        <w:rPr>
          <w:rStyle w:val="text1"/>
          <w:sz w:val="28"/>
          <w:szCs w:val="28"/>
        </w:rPr>
      </w:pPr>
      <w:proofErr w:type="spellStart"/>
      <w:r w:rsidRPr="00B00C3C">
        <w:rPr>
          <w:rStyle w:val="text1"/>
          <w:i/>
          <w:sz w:val="26"/>
          <w:szCs w:val="26"/>
        </w:rPr>
        <w:t>Арзаканян</w:t>
      </w:r>
      <w:proofErr w:type="spellEnd"/>
      <w:r w:rsidRPr="00B00C3C">
        <w:rPr>
          <w:rStyle w:val="text1"/>
          <w:i/>
          <w:sz w:val="26"/>
          <w:szCs w:val="26"/>
        </w:rPr>
        <w:t>, М. Ц.</w:t>
      </w:r>
      <w:r w:rsidRPr="00B00C3C">
        <w:rPr>
          <w:sz w:val="26"/>
          <w:szCs w:val="26"/>
        </w:rPr>
        <w:t xml:space="preserve"> </w:t>
      </w:r>
      <w:r w:rsidRPr="00B00C3C">
        <w:rPr>
          <w:rStyle w:val="text1"/>
          <w:sz w:val="26"/>
          <w:szCs w:val="26"/>
        </w:rPr>
        <w:t>История Франции: учебник. – М., 2007</w:t>
      </w:r>
      <w:r>
        <w:rPr>
          <w:rStyle w:val="text1"/>
          <w:sz w:val="26"/>
          <w:szCs w:val="26"/>
        </w:rPr>
        <w:t>.</w:t>
      </w:r>
    </w:p>
    <w:p w:rsidR="006E142B" w:rsidRPr="009100E8" w:rsidRDefault="006E142B" w:rsidP="006E142B">
      <w:pPr>
        <w:widowControl w:val="0"/>
        <w:numPr>
          <w:ilvl w:val="0"/>
          <w:numId w:val="17"/>
        </w:numPr>
        <w:autoSpaceDE w:val="0"/>
        <w:autoSpaceDN w:val="0"/>
        <w:adjustRightInd w:val="0"/>
        <w:ind w:left="851" w:right="283" w:hanging="425"/>
        <w:jc w:val="both"/>
        <w:rPr>
          <w:rStyle w:val="text1"/>
          <w:sz w:val="28"/>
          <w:szCs w:val="28"/>
        </w:rPr>
      </w:pPr>
      <w:proofErr w:type="spellStart"/>
      <w:r>
        <w:rPr>
          <w:rStyle w:val="text1"/>
          <w:i/>
          <w:sz w:val="26"/>
          <w:szCs w:val="26"/>
        </w:rPr>
        <w:t>Бивор</w:t>
      </w:r>
      <w:proofErr w:type="spellEnd"/>
      <w:r>
        <w:rPr>
          <w:rStyle w:val="text1"/>
          <w:i/>
          <w:sz w:val="26"/>
          <w:szCs w:val="26"/>
        </w:rPr>
        <w:t>, Э.</w:t>
      </w:r>
      <w:r>
        <w:rPr>
          <w:rStyle w:val="text1"/>
          <w:sz w:val="28"/>
          <w:szCs w:val="28"/>
        </w:rPr>
        <w:t xml:space="preserve"> </w:t>
      </w:r>
      <w:r>
        <w:rPr>
          <w:rStyle w:val="text1"/>
          <w:sz w:val="26"/>
          <w:szCs w:val="26"/>
        </w:rPr>
        <w:t xml:space="preserve">Гражданская война в Испании 1936–1939. – М., 2017. </w:t>
      </w:r>
    </w:p>
    <w:p w:rsidR="006E142B" w:rsidRPr="009100E8" w:rsidRDefault="006E142B" w:rsidP="006E142B">
      <w:pPr>
        <w:widowControl w:val="0"/>
        <w:numPr>
          <w:ilvl w:val="0"/>
          <w:numId w:val="17"/>
        </w:numPr>
        <w:autoSpaceDE w:val="0"/>
        <w:autoSpaceDN w:val="0"/>
        <w:adjustRightInd w:val="0"/>
        <w:ind w:left="851" w:right="283" w:hanging="425"/>
        <w:jc w:val="both"/>
        <w:rPr>
          <w:rStyle w:val="text1"/>
          <w:sz w:val="28"/>
          <w:szCs w:val="28"/>
        </w:rPr>
      </w:pPr>
      <w:proofErr w:type="spellStart"/>
      <w:r w:rsidRPr="00B00C3C">
        <w:rPr>
          <w:rStyle w:val="text1"/>
          <w:i/>
          <w:sz w:val="26"/>
          <w:szCs w:val="26"/>
        </w:rPr>
        <w:t>Брис</w:t>
      </w:r>
      <w:proofErr w:type="spellEnd"/>
      <w:r w:rsidRPr="00B00C3C">
        <w:rPr>
          <w:rStyle w:val="text1"/>
          <w:i/>
          <w:sz w:val="26"/>
          <w:szCs w:val="26"/>
        </w:rPr>
        <w:t>, К.</w:t>
      </w:r>
      <w:r w:rsidRPr="00B00C3C">
        <w:rPr>
          <w:sz w:val="26"/>
          <w:szCs w:val="26"/>
        </w:rPr>
        <w:t xml:space="preserve"> </w:t>
      </w:r>
      <w:r w:rsidRPr="00B00C3C">
        <w:rPr>
          <w:rStyle w:val="text1"/>
          <w:sz w:val="26"/>
          <w:szCs w:val="26"/>
        </w:rPr>
        <w:t>История Италии. – СПб</w:t>
      </w:r>
      <w:proofErr w:type="gramStart"/>
      <w:r w:rsidRPr="00B00C3C">
        <w:rPr>
          <w:rStyle w:val="text1"/>
          <w:sz w:val="26"/>
          <w:szCs w:val="26"/>
        </w:rPr>
        <w:t xml:space="preserve">., </w:t>
      </w:r>
      <w:proofErr w:type="gramEnd"/>
      <w:r w:rsidRPr="00B00C3C">
        <w:rPr>
          <w:rStyle w:val="text1"/>
          <w:sz w:val="26"/>
          <w:szCs w:val="26"/>
        </w:rPr>
        <w:t>2008</w:t>
      </w:r>
      <w:r>
        <w:rPr>
          <w:rStyle w:val="text1"/>
          <w:sz w:val="26"/>
          <w:szCs w:val="26"/>
        </w:rPr>
        <w:t>.</w:t>
      </w:r>
    </w:p>
    <w:p w:rsidR="006E142B" w:rsidRPr="008E7403" w:rsidRDefault="006E142B" w:rsidP="006E142B">
      <w:pPr>
        <w:widowControl w:val="0"/>
        <w:numPr>
          <w:ilvl w:val="0"/>
          <w:numId w:val="17"/>
        </w:numPr>
        <w:autoSpaceDE w:val="0"/>
        <w:autoSpaceDN w:val="0"/>
        <w:adjustRightInd w:val="0"/>
        <w:ind w:left="851" w:right="283" w:hanging="425"/>
        <w:jc w:val="both"/>
        <w:rPr>
          <w:sz w:val="28"/>
          <w:szCs w:val="28"/>
        </w:rPr>
      </w:pPr>
      <w:proofErr w:type="spellStart"/>
      <w:r w:rsidRPr="00B00C3C">
        <w:rPr>
          <w:rStyle w:val="text1"/>
          <w:i/>
          <w:sz w:val="26"/>
          <w:szCs w:val="26"/>
        </w:rPr>
        <w:t>Ватлин</w:t>
      </w:r>
      <w:proofErr w:type="spellEnd"/>
      <w:r w:rsidRPr="00B00C3C">
        <w:rPr>
          <w:rStyle w:val="text1"/>
          <w:i/>
          <w:sz w:val="26"/>
          <w:szCs w:val="26"/>
        </w:rPr>
        <w:t>, А. Ю.</w:t>
      </w:r>
      <w:r w:rsidRPr="00B00C3C">
        <w:rPr>
          <w:sz w:val="26"/>
          <w:szCs w:val="26"/>
        </w:rPr>
        <w:t xml:space="preserve"> </w:t>
      </w:r>
      <w:r w:rsidRPr="00B00C3C">
        <w:rPr>
          <w:rStyle w:val="text1"/>
          <w:sz w:val="26"/>
          <w:szCs w:val="26"/>
        </w:rPr>
        <w:t>Германия в XX веке. – М., 2002</w:t>
      </w:r>
      <w:r>
        <w:rPr>
          <w:rStyle w:val="text1"/>
          <w:sz w:val="26"/>
          <w:szCs w:val="26"/>
        </w:rPr>
        <w:t>.</w:t>
      </w:r>
    </w:p>
    <w:p w:rsidR="006E142B" w:rsidRPr="009100E8" w:rsidRDefault="006E142B" w:rsidP="006E142B">
      <w:pPr>
        <w:widowControl w:val="0"/>
        <w:numPr>
          <w:ilvl w:val="0"/>
          <w:numId w:val="17"/>
        </w:numPr>
        <w:autoSpaceDE w:val="0"/>
        <w:autoSpaceDN w:val="0"/>
        <w:adjustRightInd w:val="0"/>
        <w:ind w:left="851" w:right="283" w:hanging="425"/>
        <w:jc w:val="both"/>
        <w:rPr>
          <w:rStyle w:val="text1"/>
          <w:sz w:val="28"/>
          <w:szCs w:val="28"/>
        </w:rPr>
      </w:pPr>
      <w:r w:rsidRPr="00B00C3C">
        <w:rPr>
          <w:rStyle w:val="text1"/>
          <w:i/>
          <w:sz w:val="26"/>
          <w:szCs w:val="26"/>
        </w:rPr>
        <w:t>Волкова, Г. И.</w:t>
      </w:r>
      <w:r w:rsidRPr="00B00C3C">
        <w:rPr>
          <w:rStyle w:val="text1"/>
          <w:sz w:val="26"/>
          <w:szCs w:val="26"/>
        </w:rPr>
        <w:t xml:space="preserve"> Политическая история Испании XX века – М., 2005</w:t>
      </w:r>
      <w:r>
        <w:rPr>
          <w:rStyle w:val="text1"/>
          <w:sz w:val="26"/>
          <w:szCs w:val="26"/>
        </w:rPr>
        <w:t>.</w:t>
      </w:r>
    </w:p>
    <w:p w:rsidR="006E142B" w:rsidRPr="009100E8" w:rsidRDefault="006E142B" w:rsidP="006E142B">
      <w:pPr>
        <w:widowControl w:val="0"/>
        <w:numPr>
          <w:ilvl w:val="0"/>
          <w:numId w:val="17"/>
        </w:numPr>
        <w:autoSpaceDE w:val="0"/>
        <w:autoSpaceDN w:val="0"/>
        <w:adjustRightInd w:val="0"/>
        <w:ind w:left="851" w:right="283" w:hanging="425"/>
        <w:jc w:val="both"/>
        <w:rPr>
          <w:sz w:val="28"/>
          <w:szCs w:val="28"/>
        </w:rPr>
      </w:pPr>
      <w:r w:rsidRPr="00B00C3C">
        <w:rPr>
          <w:color w:val="000000"/>
          <w:sz w:val="26"/>
          <w:szCs w:val="26"/>
          <w:shd w:val="clear" w:color="auto" w:fill="FFFFFF"/>
          <w:lang w:val="be-BY"/>
        </w:rPr>
        <w:t>Гісторыя навейшага часу : вучэб.-метад. дапам : у 2 ч. / П. А. Шупляк, Я. Г. Колб, С. І. Комар, У. С. Кошалеў, Я. А. Красулін, І. В. Варывончык, В. М. Пісараў. – Ч. 1 : 1918–1945. – Минск, 2013</w:t>
      </w:r>
      <w:r>
        <w:rPr>
          <w:color w:val="000000"/>
          <w:sz w:val="26"/>
          <w:szCs w:val="26"/>
          <w:shd w:val="clear" w:color="auto" w:fill="FFFFFF"/>
          <w:lang w:val="be-BY"/>
        </w:rPr>
        <w:t>.</w:t>
      </w:r>
    </w:p>
    <w:p w:rsidR="006E142B" w:rsidRPr="009100E8" w:rsidRDefault="006E142B" w:rsidP="006E142B">
      <w:pPr>
        <w:widowControl w:val="0"/>
        <w:numPr>
          <w:ilvl w:val="0"/>
          <w:numId w:val="17"/>
        </w:numPr>
        <w:autoSpaceDE w:val="0"/>
        <w:autoSpaceDN w:val="0"/>
        <w:adjustRightInd w:val="0"/>
        <w:ind w:left="851" w:right="283" w:hanging="425"/>
        <w:jc w:val="both"/>
        <w:rPr>
          <w:rStyle w:val="text1"/>
          <w:sz w:val="28"/>
          <w:szCs w:val="28"/>
        </w:rPr>
      </w:pPr>
      <w:r w:rsidRPr="00B00C3C">
        <w:rPr>
          <w:i/>
          <w:sz w:val="26"/>
          <w:szCs w:val="26"/>
        </w:rPr>
        <w:t>Г</w:t>
      </w:r>
      <w:r w:rsidRPr="00B00C3C">
        <w:rPr>
          <w:rStyle w:val="text1"/>
          <w:i/>
          <w:sz w:val="26"/>
          <w:szCs w:val="26"/>
        </w:rPr>
        <w:t>ригорьева, И. В.</w:t>
      </w:r>
      <w:r w:rsidRPr="00B00C3C">
        <w:rPr>
          <w:rStyle w:val="text1"/>
          <w:sz w:val="26"/>
          <w:szCs w:val="26"/>
        </w:rPr>
        <w:t xml:space="preserve"> Италия в XX веке: учеб</w:t>
      </w:r>
      <w:proofErr w:type="gramStart"/>
      <w:r w:rsidRPr="00B00C3C">
        <w:rPr>
          <w:rStyle w:val="text1"/>
          <w:sz w:val="26"/>
          <w:szCs w:val="26"/>
        </w:rPr>
        <w:t>.</w:t>
      </w:r>
      <w:proofErr w:type="gramEnd"/>
      <w:r w:rsidRPr="00B00C3C">
        <w:rPr>
          <w:rStyle w:val="text1"/>
          <w:sz w:val="26"/>
          <w:szCs w:val="26"/>
        </w:rPr>
        <w:t xml:space="preserve"> </w:t>
      </w:r>
      <w:proofErr w:type="gramStart"/>
      <w:r w:rsidRPr="00B00C3C">
        <w:rPr>
          <w:rStyle w:val="text1"/>
          <w:sz w:val="26"/>
          <w:szCs w:val="26"/>
        </w:rPr>
        <w:t>п</w:t>
      </w:r>
      <w:proofErr w:type="gramEnd"/>
      <w:r w:rsidRPr="00B00C3C">
        <w:rPr>
          <w:rStyle w:val="text1"/>
          <w:sz w:val="26"/>
          <w:szCs w:val="26"/>
        </w:rPr>
        <w:t>особие. – М., 2006</w:t>
      </w:r>
      <w:r>
        <w:rPr>
          <w:rStyle w:val="text1"/>
          <w:sz w:val="26"/>
          <w:szCs w:val="26"/>
        </w:rPr>
        <w:t>.</w:t>
      </w:r>
    </w:p>
    <w:p w:rsidR="006E142B" w:rsidRPr="008A7CB8" w:rsidRDefault="006E142B" w:rsidP="006E142B">
      <w:pPr>
        <w:widowControl w:val="0"/>
        <w:numPr>
          <w:ilvl w:val="0"/>
          <w:numId w:val="17"/>
        </w:numPr>
        <w:autoSpaceDE w:val="0"/>
        <w:autoSpaceDN w:val="0"/>
        <w:adjustRightInd w:val="0"/>
        <w:ind w:left="851" w:right="283" w:hanging="425"/>
        <w:jc w:val="both"/>
        <w:rPr>
          <w:sz w:val="28"/>
          <w:szCs w:val="28"/>
        </w:rPr>
      </w:pPr>
      <w:proofErr w:type="spellStart"/>
      <w:r w:rsidRPr="00B00C3C">
        <w:rPr>
          <w:i/>
          <w:sz w:val="26"/>
          <w:szCs w:val="26"/>
        </w:rPr>
        <w:t>Дамс</w:t>
      </w:r>
      <w:proofErr w:type="spellEnd"/>
      <w:r w:rsidRPr="00B00C3C">
        <w:rPr>
          <w:i/>
          <w:sz w:val="26"/>
          <w:szCs w:val="26"/>
        </w:rPr>
        <w:t>, Х</w:t>
      </w:r>
      <w:proofErr w:type="gramStart"/>
      <w:r w:rsidRPr="00B00C3C">
        <w:rPr>
          <w:i/>
          <w:sz w:val="26"/>
          <w:szCs w:val="26"/>
        </w:rPr>
        <w:t xml:space="preserve"> .</w:t>
      </w:r>
      <w:proofErr w:type="gramEnd"/>
      <w:r w:rsidRPr="00B00C3C">
        <w:rPr>
          <w:i/>
          <w:sz w:val="26"/>
          <w:szCs w:val="26"/>
        </w:rPr>
        <w:t>Г.</w:t>
      </w:r>
      <w:r w:rsidRPr="00B00C3C">
        <w:rPr>
          <w:sz w:val="26"/>
          <w:szCs w:val="26"/>
        </w:rPr>
        <w:t xml:space="preserve"> Франсиско Франко. – Ростов-на-Дону, 1999</w:t>
      </w:r>
      <w:r>
        <w:rPr>
          <w:sz w:val="26"/>
          <w:szCs w:val="26"/>
        </w:rPr>
        <w:t>.</w:t>
      </w:r>
    </w:p>
    <w:p w:rsidR="006E142B" w:rsidRPr="008A7CB8" w:rsidRDefault="006E142B" w:rsidP="006E142B">
      <w:pPr>
        <w:widowControl w:val="0"/>
        <w:numPr>
          <w:ilvl w:val="0"/>
          <w:numId w:val="17"/>
        </w:numPr>
        <w:autoSpaceDE w:val="0"/>
        <w:autoSpaceDN w:val="0"/>
        <w:adjustRightInd w:val="0"/>
        <w:ind w:left="851" w:right="283" w:hanging="425"/>
        <w:jc w:val="both"/>
        <w:rPr>
          <w:sz w:val="28"/>
          <w:szCs w:val="28"/>
        </w:rPr>
      </w:pPr>
      <w:r w:rsidRPr="00B00C3C">
        <w:rPr>
          <w:sz w:val="26"/>
          <w:szCs w:val="26"/>
        </w:rPr>
        <w:t>Документы по истории мюнхенского сговора 1937</w:t>
      </w:r>
      <w:r>
        <w:rPr>
          <w:sz w:val="26"/>
          <w:szCs w:val="26"/>
        </w:rPr>
        <w:t>–</w:t>
      </w:r>
      <w:r w:rsidRPr="00B00C3C">
        <w:rPr>
          <w:sz w:val="26"/>
          <w:szCs w:val="26"/>
        </w:rPr>
        <w:t>1939. – М., 1979</w:t>
      </w:r>
      <w:r>
        <w:rPr>
          <w:sz w:val="26"/>
          <w:szCs w:val="26"/>
        </w:rPr>
        <w:t>.</w:t>
      </w:r>
    </w:p>
    <w:p w:rsidR="006E142B" w:rsidRPr="008A7CB8" w:rsidRDefault="006E142B" w:rsidP="006E142B">
      <w:pPr>
        <w:widowControl w:val="0"/>
        <w:numPr>
          <w:ilvl w:val="0"/>
          <w:numId w:val="17"/>
        </w:numPr>
        <w:autoSpaceDE w:val="0"/>
        <w:autoSpaceDN w:val="0"/>
        <w:adjustRightInd w:val="0"/>
        <w:ind w:left="851" w:right="283" w:hanging="425"/>
        <w:jc w:val="both"/>
        <w:rPr>
          <w:sz w:val="28"/>
          <w:szCs w:val="28"/>
        </w:rPr>
      </w:pPr>
      <w:r w:rsidRPr="00B00C3C">
        <w:rPr>
          <w:i/>
          <w:sz w:val="26"/>
          <w:szCs w:val="26"/>
        </w:rPr>
        <w:t>Ибаррури Д.</w:t>
      </w:r>
      <w:r w:rsidRPr="00B00C3C">
        <w:rPr>
          <w:sz w:val="26"/>
          <w:szCs w:val="26"/>
        </w:rPr>
        <w:t xml:space="preserve"> В борьбе. Избранные статьи и выступления 1936-1939 гг. – М., 1974</w:t>
      </w:r>
      <w:r>
        <w:rPr>
          <w:sz w:val="26"/>
          <w:szCs w:val="26"/>
        </w:rPr>
        <w:t>.</w:t>
      </w:r>
    </w:p>
    <w:p w:rsidR="006E142B" w:rsidRPr="008A7CB8" w:rsidRDefault="006E142B" w:rsidP="006E142B">
      <w:pPr>
        <w:widowControl w:val="0"/>
        <w:numPr>
          <w:ilvl w:val="0"/>
          <w:numId w:val="17"/>
        </w:numPr>
        <w:autoSpaceDE w:val="0"/>
        <w:autoSpaceDN w:val="0"/>
        <w:adjustRightInd w:val="0"/>
        <w:ind w:left="851" w:right="283" w:hanging="425"/>
        <w:jc w:val="both"/>
        <w:rPr>
          <w:rStyle w:val="text1"/>
          <w:sz w:val="28"/>
          <w:szCs w:val="28"/>
        </w:rPr>
      </w:pPr>
      <w:proofErr w:type="spellStart"/>
      <w:r w:rsidRPr="00B00C3C">
        <w:rPr>
          <w:rStyle w:val="text1"/>
          <w:i/>
          <w:sz w:val="26"/>
          <w:szCs w:val="26"/>
        </w:rPr>
        <w:t>Иванян</w:t>
      </w:r>
      <w:proofErr w:type="spellEnd"/>
      <w:r w:rsidRPr="00B00C3C">
        <w:rPr>
          <w:rStyle w:val="text1"/>
          <w:i/>
          <w:sz w:val="26"/>
          <w:szCs w:val="26"/>
        </w:rPr>
        <w:t>, Э. А.</w:t>
      </w:r>
      <w:r w:rsidRPr="00B00C3C">
        <w:rPr>
          <w:rStyle w:val="text1"/>
          <w:sz w:val="26"/>
          <w:szCs w:val="26"/>
        </w:rPr>
        <w:t xml:space="preserve"> История США: учебное пособие. – М., 2008</w:t>
      </w:r>
      <w:r>
        <w:rPr>
          <w:rStyle w:val="text1"/>
          <w:sz w:val="26"/>
          <w:szCs w:val="26"/>
        </w:rPr>
        <w:t>.</w:t>
      </w:r>
    </w:p>
    <w:p w:rsidR="006E142B" w:rsidRPr="008A7CB8" w:rsidRDefault="006E142B" w:rsidP="006E142B">
      <w:pPr>
        <w:widowControl w:val="0"/>
        <w:numPr>
          <w:ilvl w:val="0"/>
          <w:numId w:val="17"/>
        </w:numPr>
        <w:autoSpaceDE w:val="0"/>
        <w:autoSpaceDN w:val="0"/>
        <w:adjustRightInd w:val="0"/>
        <w:ind w:left="851" w:right="283" w:hanging="425"/>
        <w:jc w:val="both"/>
        <w:rPr>
          <w:sz w:val="28"/>
          <w:szCs w:val="28"/>
        </w:rPr>
      </w:pPr>
      <w:r w:rsidRPr="008A7CB8">
        <w:rPr>
          <w:color w:val="000000"/>
          <w:sz w:val="26"/>
          <w:szCs w:val="26"/>
          <w:shd w:val="clear" w:color="auto" w:fill="FFFFFF"/>
        </w:rPr>
        <w:t xml:space="preserve">История Германии: в 3-х т.; под общей ред. Б. </w:t>
      </w:r>
      <w:proofErr w:type="spellStart"/>
      <w:r w:rsidRPr="008A7CB8">
        <w:rPr>
          <w:color w:val="000000"/>
          <w:sz w:val="26"/>
          <w:szCs w:val="26"/>
          <w:shd w:val="clear" w:color="auto" w:fill="FFFFFF"/>
        </w:rPr>
        <w:t>Бонвеча</w:t>
      </w:r>
      <w:proofErr w:type="spellEnd"/>
      <w:r w:rsidRPr="008A7CB8">
        <w:rPr>
          <w:color w:val="000000"/>
          <w:sz w:val="26"/>
          <w:szCs w:val="26"/>
          <w:shd w:val="clear" w:color="auto" w:fill="FFFFFF"/>
        </w:rPr>
        <w:t xml:space="preserve"> и Ю. В. Галактионова. – Т. 2: От создания Германской империи до начала ХХ</w:t>
      </w:r>
      <w:proofErr w:type="gramStart"/>
      <w:r w:rsidRPr="008A7CB8">
        <w:rPr>
          <w:color w:val="000000"/>
          <w:sz w:val="26"/>
          <w:szCs w:val="26"/>
          <w:shd w:val="clear" w:color="auto" w:fill="FFFFFF"/>
          <w:lang w:val="de-DE"/>
        </w:rPr>
        <w:t>I</w:t>
      </w:r>
      <w:proofErr w:type="gramEnd"/>
      <w:r w:rsidRPr="008A7CB8">
        <w:rPr>
          <w:color w:val="000000"/>
          <w:sz w:val="26"/>
          <w:szCs w:val="26"/>
          <w:shd w:val="clear" w:color="auto" w:fill="FFFFFF"/>
        </w:rPr>
        <w:t> века. – Кемерово, 2005</w:t>
      </w:r>
      <w:r>
        <w:rPr>
          <w:color w:val="000000"/>
          <w:sz w:val="26"/>
          <w:szCs w:val="26"/>
          <w:shd w:val="clear" w:color="auto" w:fill="FFFFFF"/>
        </w:rPr>
        <w:t>.</w:t>
      </w:r>
    </w:p>
    <w:p w:rsidR="006E142B" w:rsidRPr="003B3DE5" w:rsidRDefault="006E142B" w:rsidP="006E142B">
      <w:pPr>
        <w:widowControl w:val="0"/>
        <w:numPr>
          <w:ilvl w:val="0"/>
          <w:numId w:val="17"/>
        </w:numPr>
        <w:autoSpaceDE w:val="0"/>
        <w:autoSpaceDN w:val="0"/>
        <w:adjustRightInd w:val="0"/>
        <w:ind w:left="851" w:right="283" w:hanging="425"/>
        <w:jc w:val="both"/>
        <w:rPr>
          <w:sz w:val="28"/>
          <w:szCs w:val="28"/>
        </w:rPr>
      </w:pPr>
      <w:proofErr w:type="spellStart"/>
      <w:r w:rsidRPr="00B00C3C">
        <w:rPr>
          <w:i/>
          <w:sz w:val="26"/>
          <w:szCs w:val="26"/>
        </w:rPr>
        <w:t>Королькова</w:t>
      </w:r>
      <w:proofErr w:type="spellEnd"/>
      <w:r w:rsidRPr="00B00C3C">
        <w:rPr>
          <w:i/>
          <w:sz w:val="26"/>
          <w:szCs w:val="26"/>
        </w:rPr>
        <w:t>, Е. И.</w:t>
      </w:r>
      <w:r w:rsidRPr="00B00C3C">
        <w:rPr>
          <w:sz w:val="26"/>
          <w:szCs w:val="26"/>
        </w:rPr>
        <w:t xml:space="preserve"> «Новый курс» Рузвельта. – М., 1992</w:t>
      </w:r>
      <w:r>
        <w:rPr>
          <w:sz w:val="26"/>
          <w:szCs w:val="26"/>
        </w:rPr>
        <w:t>.</w:t>
      </w:r>
    </w:p>
    <w:p w:rsidR="006E142B" w:rsidRPr="003B3DE5" w:rsidRDefault="006E142B" w:rsidP="006E142B">
      <w:pPr>
        <w:widowControl w:val="0"/>
        <w:numPr>
          <w:ilvl w:val="0"/>
          <w:numId w:val="17"/>
        </w:numPr>
        <w:autoSpaceDE w:val="0"/>
        <w:autoSpaceDN w:val="0"/>
        <w:adjustRightInd w:val="0"/>
        <w:ind w:left="851" w:right="283" w:hanging="425"/>
        <w:jc w:val="both"/>
        <w:rPr>
          <w:sz w:val="28"/>
          <w:szCs w:val="28"/>
        </w:rPr>
      </w:pPr>
      <w:r w:rsidRPr="00B00C3C">
        <w:rPr>
          <w:color w:val="222222"/>
          <w:sz w:val="26"/>
          <w:szCs w:val="26"/>
          <w:shd w:val="clear" w:color="auto" w:fill="FFFFFF"/>
        </w:rPr>
        <w:t>Новейшая история стран Европы и Америки. ХX век</w:t>
      </w:r>
      <w:proofErr w:type="gramStart"/>
      <w:r w:rsidRPr="00B00C3C">
        <w:rPr>
          <w:color w:val="222222"/>
          <w:sz w:val="26"/>
          <w:szCs w:val="26"/>
          <w:shd w:val="clear" w:color="auto" w:fill="FFFFFF"/>
        </w:rPr>
        <w:t xml:space="preserve"> :</w:t>
      </w:r>
      <w:proofErr w:type="gramEnd"/>
      <w:r w:rsidRPr="00B00C3C">
        <w:rPr>
          <w:color w:val="222222"/>
          <w:sz w:val="26"/>
          <w:szCs w:val="26"/>
          <w:shd w:val="clear" w:color="auto" w:fill="FFFFFF"/>
        </w:rPr>
        <w:t xml:space="preserve"> учебник для студентов высших учебных заведений : в 3 ч. / под ред. А. М. Родригеса и М. В. Пономарева. – 2-е изд., </w:t>
      </w:r>
      <w:proofErr w:type="spellStart"/>
      <w:r w:rsidRPr="00B00C3C">
        <w:rPr>
          <w:color w:val="222222"/>
          <w:sz w:val="26"/>
          <w:szCs w:val="26"/>
          <w:shd w:val="clear" w:color="auto" w:fill="FFFFFF"/>
        </w:rPr>
        <w:t>испр</w:t>
      </w:r>
      <w:proofErr w:type="spellEnd"/>
      <w:r w:rsidRPr="00B00C3C">
        <w:rPr>
          <w:color w:val="222222"/>
          <w:sz w:val="26"/>
          <w:szCs w:val="26"/>
          <w:shd w:val="clear" w:color="auto" w:fill="FFFFFF"/>
        </w:rPr>
        <w:t>. и доп. – Ч. 1 : 1900–1945. – М., 2018</w:t>
      </w:r>
      <w:r>
        <w:rPr>
          <w:color w:val="222222"/>
          <w:sz w:val="26"/>
          <w:szCs w:val="26"/>
          <w:shd w:val="clear" w:color="auto" w:fill="FFFFFF"/>
        </w:rPr>
        <w:t>.</w:t>
      </w:r>
    </w:p>
    <w:p w:rsidR="006E142B" w:rsidRPr="003B3DE5" w:rsidRDefault="006E142B" w:rsidP="006E142B">
      <w:pPr>
        <w:widowControl w:val="0"/>
        <w:numPr>
          <w:ilvl w:val="0"/>
          <w:numId w:val="17"/>
        </w:numPr>
        <w:autoSpaceDE w:val="0"/>
        <w:autoSpaceDN w:val="0"/>
        <w:adjustRightInd w:val="0"/>
        <w:ind w:left="851" w:right="283" w:hanging="425"/>
        <w:jc w:val="both"/>
        <w:rPr>
          <w:sz w:val="28"/>
          <w:szCs w:val="28"/>
        </w:rPr>
      </w:pPr>
      <w:r w:rsidRPr="003B3DE5">
        <w:rPr>
          <w:i/>
          <w:color w:val="000000"/>
          <w:sz w:val="26"/>
          <w:szCs w:val="26"/>
          <w:shd w:val="clear" w:color="auto" w:fill="FFFFFF"/>
        </w:rPr>
        <w:lastRenderedPageBreak/>
        <w:t>Патрушев, А. И.</w:t>
      </w:r>
      <w:r w:rsidRPr="003B3DE5">
        <w:rPr>
          <w:color w:val="000000"/>
          <w:sz w:val="26"/>
          <w:szCs w:val="26"/>
          <w:shd w:val="clear" w:color="auto" w:fill="FFFFFF"/>
        </w:rPr>
        <w:t xml:space="preserve"> Германия в </w:t>
      </w:r>
      <w:r w:rsidRPr="003B3DE5">
        <w:rPr>
          <w:color w:val="000000"/>
          <w:sz w:val="26"/>
          <w:szCs w:val="26"/>
          <w:shd w:val="clear" w:color="auto" w:fill="FFFFFF"/>
          <w:lang w:val="en-US"/>
        </w:rPr>
        <w:t>XX</w:t>
      </w:r>
      <w:r w:rsidRPr="003B3DE5">
        <w:rPr>
          <w:color w:val="000000"/>
          <w:sz w:val="26"/>
          <w:szCs w:val="26"/>
          <w:shd w:val="clear" w:color="auto" w:fill="FFFFFF"/>
        </w:rPr>
        <w:t> веке: учебное пособие. – М., 2004</w:t>
      </w:r>
      <w:r>
        <w:rPr>
          <w:color w:val="000000"/>
          <w:sz w:val="26"/>
          <w:szCs w:val="26"/>
          <w:shd w:val="clear" w:color="auto" w:fill="FFFFFF"/>
        </w:rPr>
        <w:t>.</w:t>
      </w:r>
    </w:p>
    <w:p w:rsidR="006E142B" w:rsidRPr="003B3DE5" w:rsidRDefault="006E142B" w:rsidP="006E142B">
      <w:pPr>
        <w:widowControl w:val="0"/>
        <w:numPr>
          <w:ilvl w:val="0"/>
          <w:numId w:val="17"/>
        </w:numPr>
        <w:autoSpaceDE w:val="0"/>
        <w:autoSpaceDN w:val="0"/>
        <w:adjustRightInd w:val="0"/>
        <w:ind w:left="851" w:right="283" w:hanging="425"/>
        <w:jc w:val="both"/>
        <w:rPr>
          <w:sz w:val="28"/>
          <w:szCs w:val="28"/>
        </w:rPr>
      </w:pPr>
      <w:r w:rsidRPr="00B00C3C">
        <w:rPr>
          <w:i/>
          <w:sz w:val="26"/>
          <w:szCs w:val="26"/>
          <w:lang w:val="be-BY"/>
        </w:rPr>
        <w:t>Пленков, О. Ю.</w:t>
      </w:r>
      <w:r w:rsidRPr="00B00C3C">
        <w:rPr>
          <w:sz w:val="26"/>
          <w:szCs w:val="26"/>
          <w:lang w:val="be-BY"/>
        </w:rPr>
        <w:t xml:space="preserve"> </w:t>
      </w:r>
      <w:r w:rsidRPr="00B00C3C">
        <w:rPr>
          <w:color w:val="222222"/>
          <w:sz w:val="26"/>
          <w:szCs w:val="26"/>
        </w:rPr>
        <w:t>Новейшая история стран Европы и Америки</w:t>
      </w:r>
      <w:proofErr w:type="gramStart"/>
      <w:r w:rsidRPr="00B00C3C">
        <w:rPr>
          <w:color w:val="222222"/>
          <w:sz w:val="26"/>
          <w:szCs w:val="26"/>
        </w:rPr>
        <w:t xml:space="preserve"> :</w:t>
      </w:r>
      <w:proofErr w:type="gramEnd"/>
      <w:r w:rsidRPr="00B00C3C">
        <w:rPr>
          <w:color w:val="222222"/>
          <w:sz w:val="26"/>
          <w:szCs w:val="26"/>
        </w:rPr>
        <w:t xml:space="preserve"> учебник для студентов высших учебных заведений, обучающихся по гуманитарным направлениям и специальностям. – М., 2014</w:t>
      </w:r>
      <w:r>
        <w:rPr>
          <w:color w:val="222222"/>
          <w:sz w:val="26"/>
          <w:szCs w:val="26"/>
        </w:rPr>
        <w:t>.</w:t>
      </w:r>
    </w:p>
    <w:p w:rsidR="006E142B" w:rsidRPr="003B3DE5" w:rsidRDefault="006E142B" w:rsidP="006E142B">
      <w:pPr>
        <w:widowControl w:val="0"/>
        <w:numPr>
          <w:ilvl w:val="0"/>
          <w:numId w:val="17"/>
        </w:numPr>
        <w:autoSpaceDE w:val="0"/>
        <w:autoSpaceDN w:val="0"/>
        <w:adjustRightInd w:val="0"/>
        <w:ind w:left="851" w:right="283" w:hanging="425"/>
        <w:jc w:val="both"/>
        <w:rPr>
          <w:sz w:val="28"/>
          <w:szCs w:val="28"/>
        </w:rPr>
      </w:pPr>
      <w:r w:rsidRPr="00B00C3C">
        <w:rPr>
          <w:i/>
          <w:sz w:val="26"/>
          <w:szCs w:val="26"/>
        </w:rPr>
        <w:t>Пономарев, М. В.</w:t>
      </w:r>
      <w:r>
        <w:rPr>
          <w:sz w:val="26"/>
          <w:szCs w:val="26"/>
        </w:rPr>
        <w:t xml:space="preserve"> </w:t>
      </w:r>
      <w:r w:rsidRPr="00B00C3C">
        <w:rPr>
          <w:sz w:val="26"/>
          <w:szCs w:val="26"/>
        </w:rPr>
        <w:t>История стран Европы и Америки в новейшее время: учебник. – М., 2010</w:t>
      </w:r>
      <w:r>
        <w:rPr>
          <w:sz w:val="26"/>
          <w:szCs w:val="26"/>
        </w:rPr>
        <w:t>.</w:t>
      </w:r>
    </w:p>
    <w:p w:rsidR="006E142B" w:rsidRPr="003B3DE5" w:rsidRDefault="006E142B" w:rsidP="006E142B">
      <w:pPr>
        <w:widowControl w:val="0"/>
        <w:numPr>
          <w:ilvl w:val="0"/>
          <w:numId w:val="17"/>
        </w:numPr>
        <w:autoSpaceDE w:val="0"/>
        <w:autoSpaceDN w:val="0"/>
        <w:adjustRightInd w:val="0"/>
        <w:ind w:left="851" w:right="283" w:hanging="425"/>
        <w:jc w:val="both"/>
        <w:rPr>
          <w:sz w:val="28"/>
          <w:szCs w:val="28"/>
        </w:rPr>
      </w:pPr>
      <w:r w:rsidRPr="00B00C3C">
        <w:rPr>
          <w:i/>
          <w:sz w:val="26"/>
          <w:szCs w:val="26"/>
        </w:rPr>
        <w:t>Смирнов, В. П.</w:t>
      </w:r>
      <w:r w:rsidRPr="00B00C3C">
        <w:rPr>
          <w:sz w:val="26"/>
          <w:szCs w:val="26"/>
        </w:rPr>
        <w:t xml:space="preserve"> Франция в </w:t>
      </w:r>
      <w:r w:rsidRPr="00B00C3C">
        <w:rPr>
          <w:sz w:val="26"/>
          <w:szCs w:val="26"/>
          <w:lang w:val="de-DE"/>
        </w:rPr>
        <w:t>XX</w:t>
      </w:r>
      <w:r w:rsidRPr="00B00C3C">
        <w:rPr>
          <w:sz w:val="26"/>
          <w:szCs w:val="26"/>
        </w:rPr>
        <w:t xml:space="preserve"> веке. – М., 2001</w:t>
      </w:r>
      <w:r>
        <w:rPr>
          <w:sz w:val="26"/>
          <w:szCs w:val="26"/>
        </w:rPr>
        <w:t>.</w:t>
      </w:r>
    </w:p>
    <w:p w:rsidR="006E142B" w:rsidRPr="008E7403" w:rsidRDefault="006E142B" w:rsidP="006E142B">
      <w:pPr>
        <w:widowControl w:val="0"/>
        <w:numPr>
          <w:ilvl w:val="0"/>
          <w:numId w:val="17"/>
        </w:numPr>
        <w:autoSpaceDE w:val="0"/>
        <w:autoSpaceDN w:val="0"/>
        <w:adjustRightInd w:val="0"/>
        <w:ind w:left="851" w:right="283" w:hanging="425"/>
        <w:jc w:val="both"/>
        <w:rPr>
          <w:rStyle w:val="text1"/>
          <w:sz w:val="28"/>
          <w:szCs w:val="28"/>
        </w:rPr>
      </w:pPr>
      <w:proofErr w:type="spellStart"/>
      <w:r w:rsidRPr="00B00C3C">
        <w:rPr>
          <w:rStyle w:val="text1"/>
          <w:i/>
          <w:sz w:val="26"/>
          <w:szCs w:val="26"/>
        </w:rPr>
        <w:t>Согрин</w:t>
      </w:r>
      <w:proofErr w:type="spellEnd"/>
      <w:r w:rsidRPr="00B00C3C">
        <w:rPr>
          <w:rStyle w:val="text1"/>
          <w:i/>
          <w:sz w:val="26"/>
          <w:szCs w:val="26"/>
        </w:rPr>
        <w:t>, В. В.</w:t>
      </w:r>
      <w:r w:rsidRPr="00B00C3C">
        <w:rPr>
          <w:rStyle w:val="text1"/>
          <w:sz w:val="26"/>
          <w:szCs w:val="26"/>
        </w:rPr>
        <w:t xml:space="preserve"> История США. – СПб</w:t>
      </w:r>
      <w:proofErr w:type="gramStart"/>
      <w:r w:rsidRPr="00B00C3C">
        <w:rPr>
          <w:rStyle w:val="text1"/>
          <w:sz w:val="26"/>
          <w:szCs w:val="26"/>
        </w:rPr>
        <w:t xml:space="preserve">., </w:t>
      </w:r>
      <w:proofErr w:type="gramEnd"/>
      <w:r w:rsidRPr="00B00C3C">
        <w:rPr>
          <w:rStyle w:val="text1"/>
          <w:sz w:val="26"/>
          <w:szCs w:val="26"/>
        </w:rPr>
        <w:t>2003</w:t>
      </w:r>
      <w:r>
        <w:rPr>
          <w:rStyle w:val="text1"/>
          <w:sz w:val="26"/>
          <w:szCs w:val="26"/>
        </w:rPr>
        <w:t>.</w:t>
      </w:r>
    </w:p>
    <w:p w:rsidR="006E142B" w:rsidRPr="003B3DE5" w:rsidRDefault="006E142B" w:rsidP="006E142B">
      <w:pPr>
        <w:widowControl w:val="0"/>
        <w:numPr>
          <w:ilvl w:val="0"/>
          <w:numId w:val="17"/>
        </w:numPr>
        <w:autoSpaceDE w:val="0"/>
        <w:autoSpaceDN w:val="0"/>
        <w:adjustRightInd w:val="0"/>
        <w:ind w:left="851" w:right="283" w:hanging="425"/>
        <w:jc w:val="both"/>
        <w:rPr>
          <w:rStyle w:val="text1"/>
          <w:sz w:val="28"/>
          <w:szCs w:val="28"/>
        </w:rPr>
      </w:pPr>
      <w:r>
        <w:rPr>
          <w:rStyle w:val="text1"/>
          <w:i/>
          <w:sz w:val="26"/>
          <w:szCs w:val="26"/>
        </w:rPr>
        <w:t>Субботин</w:t>
      </w:r>
      <w:r w:rsidRPr="008E7403">
        <w:rPr>
          <w:rStyle w:val="text1"/>
          <w:i/>
          <w:sz w:val="26"/>
          <w:szCs w:val="26"/>
        </w:rPr>
        <w:t>, О.</w:t>
      </w:r>
      <w:r w:rsidRPr="008E7403">
        <w:rPr>
          <w:rStyle w:val="text1"/>
          <w:i/>
          <w:sz w:val="28"/>
          <w:szCs w:val="28"/>
        </w:rPr>
        <w:t xml:space="preserve"> </w:t>
      </w:r>
      <w:r w:rsidRPr="008E7403">
        <w:rPr>
          <w:rStyle w:val="text1"/>
          <w:i/>
          <w:sz w:val="26"/>
          <w:szCs w:val="26"/>
        </w:rPr>
        <w:t>Г.</w:t>
      </w:r>
      <w:r>
        <w:rPr>
          <w:rStyle w:val="text1"/>
          <w:sz w:val="28"/>
          <w:szCs w:val="28"/>
        </w:rPr>
        <w:t xml:space="preserve"> Веймарский федерализм. – Минск, 2010. </w:t>
      </w:r>
    </w:p>
    <w:p w:rsidR="006E142B" w:rsidRPr="003B3DE5" w:rsidRDefault="006E142B" w:rsidP="006E142B">
      <w:pPr>
        <w:widowControl w:val="0"/>
        <w:numPr>
          <w:ilvl w:val="0"/>
          <w:numId w:val="17"/>
        </w:numPr>
        <w:autoSpaceDE w:val="0"/>
        <w:autoSpaceDN w:val="0"/>
        <w:adjustRightInd w:val="0"/>
        <w:ind w:left="851" w:right="283" w:hanging="425"/>
        <w:jc w:val="both"/>
        <w:rPr>
          <w:sz w:val="28"/>
          <w:szCs w:val="28"/>
        </w:rPr>
      </w:pPr>
      <w:r w:rsidRPr="00B00C3C">
        <w:rPr>
          <w:i/>
          <w:sz w:val="26"/>
          <w:szCs w:val="26"/>
        </w:rPr>
        <w:t>Субботин, О</w:t>
      </w:r>
      <w:r w:rsidRPr="00B00C3C">
        <w:rPr>
          <w:sz w:val="26"/>
          <w:szCs w:val="26"/>
        </w:rPr>
        <w:t xml:space="preserve">. </w:t>
      </w:r>
      <w:r w:rsidRPr="00B00C3C">
        <w:rPr>
          <w:i/>
          <w:sz w:val="26"/>
          <w:szCs w:val="26"/>
        </w:rPr>
        <w:t>Г.</w:t>
      </w:r>
      <w:r w:rsidRPr="00B00C3C">
        <w:rPr>
          <w:sz w:val="26"/>
          <w:szCs w:val="26"/>
        </w:rPr>
        <w:t xml:space="preserve"> Рейнский сепаратизм в Германии: Пособие. – Минск, 2007</w:t>
      </w:r>
      <w:r>
        <w:rPr>
          <w:sz w:val="26"/>
          <w:szCs w:val="26"/>
        </w:rPr>
        <w:t>.</w:t>
      </w:r>
    </w:p>
    <w:p w:rsidR="006E142B" w:rsidRPr="003B3DE5" w:rsidRDefault="006E142B" w:rsidP="006E142B">
      <w:pPr>
        <w:widowControl w:val="0"/>
        <w:numPr>
          <w:ilvl w:val="0"/>
          <w:numId w:val="17"/>
        </w:numPr>
        <w:autoSpaceDE w:val="0"/>
        <w:autoSpaceDN w:val="0"/>
        <w:adjustRightInd w:val="0"/>
        <w:ind w:left="851" w:right="283" w:hanging="425"/>
        <w:jc w:val="both"/>
        <w:rPr>
          <w:rStyle w:val="text1"/>
          <w:sz w:val="28"/>
          <w:szCs w:val="28"/>
        </w:rPr>
      </w:pPr>
      <w:r w:rsidRPr="00B00C3C">
        <w:rPr>
          <w:i/>
          <w:sz w:val="26"/>
          <w:szCs w:val="26"/>
        </w:rPr>
        <w:t>Т</w:t>
      </w:r>
      <w:r w:rsidRPr="00B00C3C">
        <w:rPr>
          <w:rStyle w:val="text1"/>
          <w:i/>
          <w:sz w:val="26"/>
          <w:szCs w:val="26"/>
        </w:rPr>
        <w:t>имошина, Т. М.</w:t>
      </w:r>
      <w:r w:rsidRPr="00B00C3C">
        <w:rPr>
          <w:rStyle w:val="text1"/>
          <w:sz w:val="26"/>
          <w:szCs w:val="26"/>
        </w:rPr>
        <w:t xml:space="preserve"> Экономическая история зарубежных стран: учебное пособие для вузов. – М., 2010</w:t>
      </w:r>
      <w:r>
        <w:rPr>
          <w:rStyle w:val="text1"/>
          <w:sz w:val="26"/>
          <w:szCs w:val="26"/>
        </w:rPr>
        <w:t>.</w:t>
      </w:r>
    </w:p>
    <w:p w:rsidR="006E142B" w:rsidRPr="003B3DE5" w:rsidRDefault="006E142B" w:rsidP="006E142B">
      <w:pPr>
        <w:widowControl w:val="0"/>
        <w:numPr>
          <w:ilvl w:val="0"/>
          <w:numId w:val="17"/>
        </w:numPr>
        <w:autoSpaceDE w:val="0"/>
        <w:autoSpaceDN w:val="0"/>
        <w:adjustRightInd w:val="0"/>
        <w:ind w:left="851" w:right="283" w:hanging="425"/>
        <w:jc w:val="both"/>
        <w:rPr>
          <w:sz w:val="28"/>
          <w:szCs w:val="28"/>
        </w:rPr>
      </w:pPr>
      <w:r w:rsidRPr="00B00C3C">
        <w:rPr>
          <w:sz w:val="26"/>
          <w:szCs w:val="26"/>
        </w:rPr>
        <w:t>Тоталитаризм в Европе ХХ века: из истории идеологий движений, режимов и их преодоления. – М., 1996</w:t>
      </w:r>
      <w:r>
        <w:rPr>
          <w:sz w:val="26"/>
          <w:szCs w:val="26"/>
        </w:rPr>
        <w:t>.</w:t>
      </w:r>
    </w:p>
    <w:p w:rsidR="006E142B" w:rsidRPr="003B3DE5" w:rsidRDefault="006E142B" w:rsidP="006E142B">
      <w:pPr>
        <w:widowControl w:val="0"/>
        <w:numPr>
          <w:ilvl w:val="0"/>
          <w:numId w:val="17"/>
        </w:numPr>
        <w:autoSpaceDE w:val="0"/>
        <w:autoSpaceDN w:val="0"/>
        <w:adjustRightInd w:val="0"/>
        <w:ind w:left="851" w:right="283" w:hanging="425"/>
        <w:jc w:val="both"/>
        <w:rPr>
          <w:sz w:val="28"/>
          <w:szCs w:val="28"/>
        </w:rPr>
      </w:pPr>
      <w:r w:rsidRPr="00B00C3C">
        <w:rPr>
          <w:i/>
          <w:sz w:val="26"/>
          <w:szCs w:val="26"/>
        </w:rPr>
        <w:t>Устрялов, Н. В.</w:t>
      </w:r>
      <w:r w:rsidRPr="00B00C3C">
        <w:rPr>
          <w:sz w:val="26"/>
          <w:szCs w:val="26"/>
        </w:rPr>
        <w:t xml:space="preserve"> Итальянский фашизм. – М., 1999</w:t>
      </w:r>
      <w:r>
        <w:rPr>
          <w:sz w:val="26"/>
          <w:szCs w:val="26"/>
        </w:rPr>
        <w:t>.</w:t>
      </w:r>
    </w:p>
    <w:p w:rsidR="006E142B" w:rsidRPr="008260BF" w:rsidRDefault="006E142B" w:rsidP="006E142B">
      <w:pPr>
        <w:widowControl w:val="0"/>
        <w:numPr>
          <w:ilvl w:val="0"/>
          <w:numId w:val="17"/>
        </w:numPr>
        <w:autoSpaceDE w:val="0"/>
        <w:autoSpaceDN w:val="0"/>
        <w:adjustRightInd w:val="0"/>
        <w:ind w:left="851" w:right="283" w:hanging="425"/>
        <w:jc w:val="both"/>
        <w:rPr>
          <w:sz w:val="28"/>
          <w:szCs w:val="28"/>
        </w:rPr>
      </w:pPr>
      <w:proofErr w:type="spellStart"/>
      <w:r w:rsidRPr="00B00C3C">
        <w:rPr>
          <w:i/>
          <w:sz w:val="26"/>
          <w:szCs w:val="26"/>
        </w:rPr>
        <w:t>Хибберт</w:t>
      </w:r>
      <w:proofErr w:type="spellEnd"/>
      <w:r w:rsidRPr="00B00C3C">
        <w:rPr>
          <w:i/>
          <w:sz w:val="26"/>
          <w:szCs w:val="26"/>
        </w:rPr>
        <w:t>, К.</w:t>
      </w:r>
      <w:r w:rsidRPr="00B00C3C">
        <w:rPr>
          <w:sz w:val="26"/>
          <w:szCs w:val="26"/>
        </w:rPr>
        <w:t xml:space="preserve"> Муссолини. – Ростов на Дону</w:t>
      </w:r>
      <w:proofErr w:type="gramStart"/>
      <w:r w:rsidRPr="00B00C3C">
        <w:rPr>
          <w:sz w:val="26"/>
          <w:szCs w:val="26"/>
        </w:rPr>
        <w:t xml:space="preserve">., </w:t>
      </w:r>
      <w:proofErr w:type="gramEnd"/>
      <w:r w:rsidRPr="00B00C3C">
        <w:rPr>
          <w:sz w:val="26"/>
          <w:szCs w:val="26"/>
        </w:rPr>
        <w:t>1998</w:t>
      </w:r>
      <w:r>
        <w:rPr>
          <w:sz w:val="26"/>
          <w:szCs w:val="26"/>
        </w:rPr>
        <w:t>.</w:t>
      </w:r>
    </w:p>
    <w:p w:rsidR="006E142B" w:rsidRPr="003B3DE5" w:rsidRDefault="006E142B" w:rsidP="006E142B">
      <w:pPr>
        <w:widowControl w:val="0"/>
        <w:numPr>
          <w:ilvl w:val="0"/>
          <w:numId w:val="17"/>
        </w:numPr>
        <w:autoSpaceDE w:val="0"/>
        <w:autoSpaceDN w:val="0"/>
        <w:adjustRightInd w:val="0"/>
        <w:ind w:left="851" w:right="283" w:hanging="425"/>
        <w:jc w:val="both"/>
        <w:rPr>
          <w:sz w:val="28"/>
          <w:szCs w:val="28"/>
        </w:rPr>
      </w:pPr>
      <w:proofErr w:type="spellStart"/>
      <w:r w:rsidRPr="00B00C3C">
        <w:rPr>
          <w:i/>
          <w:sz w:val="26"/>
          <w:szCs w:val="26"/>
        </w:rPr>
        <w:t>Язьков</w:t>
      </w:r>
      <w:proofErr w:type="spellEnd"/>
      <w:r w:rsidRPr="00B00C3C">
        <w:rPr>
          <w:i/>
          <w:sz w:val="26"/>
          <w:szCs w:val="26"/>
        </w:rPr>
        <w:t>, Е. Ф.</w:t>
      </w:r>
      <w:r w:rsidRPr="00B00C3C">
        <w:rPr>
          <w:sz w:val="26"/>
          <w:szCs w:val="26"/>
        </w:rPr>
        <w:t xml:space="preserve">  История страны Европы и Америки в новейшее время (1918–1945): курс лекций: учебное пособие для студентов вузов. – М., 200</w:t>
      </w:r>
      <w:r>
        <w:rPr>
          <w:sz w:val="26"/>
          <w:szCs w:val="26"/>
        </w:rPr>
        <w:t xml:space="preserve">6. </w:t>
      </w:r>
    </w:p>
    <w:p w:rsidR="0043403A" w:rsidRDefault="0043403A"/>
    <w:sectPr w:rsidR="00434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30CEC"/>
    <w:multiLevelType w:val="hybridMultilevel"/>
    <w:tmpl w:val="A426E26C"/>
    <w:lvl w:ilvl="0" w:tplc="FACACFE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963C2"/>
    <w:multiLevelType w:val="hybridMultilevel"/>
    <w:tmpl w:val="903CE090"/>
    <w:lvl w:ilvl="0" w:tplc="FACACFE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CE2DE5"/>
    <w:multiLevelType w:val="hybridMultilevel"/>
    <w:tmpl w:val="D11EF1CC"/>
    <w:lvl w:ilvl="0" w:tplc="BB949F1C">
      <w:start w:val="1"/>
      <w:numFmt w:val="decimal"/>
      <w:lvlText w:val="%1."/>
      <w:lvlJc w:val="left"/>
      <w:pPr>
        <w:tabs>
          <w:tab w:val="num" w:pos="1464"/>
        </w:tabs>
        <w:ind w:left="1464" w:hanging="360"/>
      </w:pPr>
      <w:rPr>
        <w:rFonts w:hint="default"/>
        <w:b w:val="0"/>
      </w:rPr>
    </w:lvl>
    <w:lvl w:ilvl="1" w:tplc="04190003" w:tentative="1">
      <w:start w:val="1"/>
      <w:numFmt w:val="bullet"/>
      <w:lvlText w:val="o"/>
      <w:lvlJc w:val="left"/>
      <w:pPr>
        <w:tabs>
          <w:tab w:val="num" w:pos="1824"/>
        </w:tabs>
        <w:ind w:left="1824" w:hanging="360"/>
      </w:pPr>
      <w:rPr>
        <w:rFonts w:ascii="Courier New" w:hAnsi="Courier New" w:cs="Courier New" w:hint="default"/>
      </w:rPr>
    </w:lvl>
    <w:lvl w:ilvl="2" w:tplc="04190005" w:tentative="1">
      <w:start w:val="1"/>
      <w:numFmt w:val="bullet"/>
      <w:lvlText w:val=""/>
      <w:lvlJc w:val="left"/>
      <w:pPr>
        <w:tabs>
          <w:tab w:val="num" w:pos="2544"/>
        </w:tabs>
        <w:ind w:left="2544" w:hanging="360"/>
      </w:pPr>
      <w:rPr>
        <w:rFonts w:ascii="Wingdings" w:hAnsi="Wingdings" w:hint="default"/>
      </w:rPr>
    </w:lvl>
    <w:lvl w:ilvl="3" w:tplc="04190001" w:tentative="1">
      <w:start w:val="1"/>
      <w:numFmt w:val="bullet"/>
      <w:lvlText w:val=""/>
      <w:lvlJc w:val="left"/>
      <w:pPr>
        <w:tabs>
          <w:tab w:val="num" w:pos="3264"/>
        </w:tabs>
        <w:ind w:left="3264" w:hanging="360"/>
      </w:pPr>
      <w:rPr>
        <w:rFonts w:ascii="Symbol" w:hAnsi="Symbol" w:hint="default"/>
      </w:rPr>
    </w:lvl>
    <w:lvl w:ilvl="4" w:tplc="04190003" w:tentative="1">
      <w:start w:val="1"/>
      <w:numFmt w:val="bullet"/>
      <w:lvlText w:val="o"/>
      <w:lvlJc w:val="left"/>
      <w:pPr>
        <w:tabs>
          <w:tab w:val="num" w:pos="3984"/>
        </w:tabs>
        <w:ind w:left="3984" w:hanging="360"/>
      </w:pPr>
      <w:rPr>
        <w:rFonts w:ascii="Courier New" w:hAnsi="Courier New" w:cs="Courier New" w:hint="default"/>
      </w:rPr>
    </w:lvl>
    <w:lvl w:ilvl="5" w:tplc="04190005" w:tentative="1">
      <w:start w:val="1"/>
      <w:numFmt w:val="bullet"/>
      <w:lvlText w:val=""/>
      <w:lvlJc w:val="left"/>
      <w:pPr>
        <w:tabs>
          <w:tab w:val="num" w:pos="4704"/>
        </w:tabs>
        <w:ind w:left="4704" w:hanging="360"/>
      </w:pPr>
      <w:rPr>
        <w:rFonts w:ascii="Wingdings" w:hAnsi="Wingdings" w:hint="default"/>
      </w:rPr>
    </w:lvl>
    <w:lvl w:ilvl="6" w:tplc="04190001" w:tentative="1">
      <w:start w:val="1"/>
      <w:numFmt w:val="bullet"/>
      <w:lvlText w:val=""/>
      <w:lvlJc w:val="left"/>
      <w:pPr>
        <w:tabs>
          <w:tab w:val="num" w:pos="5424"/>
        </w:tabs>
        <w:ind w:left="5424" w:hanging="360"/>
      </w:pPr>
      <w:rPr>
        <w:rFonts w:ascii="Symbol" w:hAnsi="Symbol" w:hint="default"/>
      </w:rPr>
    </w:lvl>
    <w:lvl w:ilvl="7" w:tplc="04190003" w:tentative="1">
      <w:start w:val="1"/>
      <w:numFmt w:val="bullet"/>
      <w:lvlText w:val="o"/>
      <w:lvlJc w:val="left"/>
      <w:pPr>
        <w:tabs>
          <w:tab w:val="num" w:pos="6144"/>
        </w:tabs>
        <w:ind w:left="6144" w:hanging="360"/>
      </w:pPr>
      <w:rPr>
        <w:rFonts w:ascii="Courier New" w:hAnsi="Courier New" w:cs="Courier New" w:hint="default"/>
      </w:rPr>
    </w:lvl>
    <w:lvl w:ilvl="8" w:tplc="04190005" w:tentative="1">
      <w:start w:val="1"/>
      <w:numFmt w:val="bullet"/>
      <w:lvlText w:val=""/>
      <w:lvlJc w:val="left"/>
      <w:pPr>
        <w:tabs>
          <w:tab w:val="num" w:pos="6864"/>
        </w:tabs>
        <w:ind w:left="6864" w:hanging="360"/>
      </w:pPr>
      <w:rPr>
        <w:rFonts w:ascii="Wingdings" w:hAnsi="Wingdings" w:hint="default"/>
      </w:rPr>
    </w:lvl>
  </w:abstractNum>
  <w:abstractNum w:abstractNumId="3">
    <w:nsid w:val="21311DE0"/>
    <w:multiLevelType w:val="hybridMultilevel"/>
    <w:tmpl w:val="A4E2E228"/>
    <w:lvl w:ilvl="0" w:tplc="D45EC700">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19"/>
        </w:tabs>
        <w:ind w:left="1819" w:hanging="360"/>
      </w:pPr>
      <w:rPr>
        <w:rFonts w:ascii="Courier New" w:hAnsi="Courier New" w:cs="Courier New" w:hint="default"/>
      </w:rPr>
    </w:lvl>
    <w:lvl w:ilvl="2" w:tplc="04190005" w:tentative="1">
      <w:start w:val="1"/>
      <w:numFmt w:val="bullet"/>
      <w:lvlText w:val=""/>
      <w:lvlJc w:val="left"/>
      <w:pPr>
        <w:tabs>
          <w:tab w:val="num" w:pos="2539"/>
        </w:tabs>
        <w:ind w:left="2539" w:hanging="360"/>
      </w:pPr>
      <w:rPr>
        <w:rFonts w:ascii="Wingdings" w:hAnsi="Wingdings" w:hint="default"/>
      </w:rPr>
    </w:lvl>
    <w:lvl w:ilvl="3" w:tplc="04190001" w:tentative="1">
      <w:start w:val="1"/>
      <w:numFmt w:val="bullet"/>
      <w:lvlText w:val=""/>
      <w:lvlJc w:val="left"/>
      <w:pPr>
        <w:tabs>
          <w:tab w:val="num" w:pos="3259"/>
        </w:tabs>
        <w:ind w:left="3259" w:hanging="360"/>
      </w:pPr>
      <w:rPr>
        <w:rFonts w:ascii="Symbol" w:hAnsi="Symbol" w:hint="default"/>
      </w:rPr>
    </w:lvl>
    <w:lvl w:ilvl="4" w:tplc="04190003" w:tentative="1">
      <w:start w:val="1"/>
      <w:numFmt w:val="bullet"/>
      <w:lvlText w:val="o"/>
      <w:lvlJc w:val="left"/>
      <w:pPr>
        <w:tabs>
          <w:tab w:val="num" w:pos="3979"/>
        </w:tabs>
        <w:ind w:left="3979" w:hanging="360"/>
      </w:pPr>
      <w:rPr>
        <w:rFonts w:ascii="Courier New" w:hAnsi="Courier New" w:cs="Courier New" w:hint="default"/>
      </w:rPr>
    </w:lvl>
    <w:lvl w:ilvl="5" w:tplc="04190005" w:tentative="1">
      <w:start w:val="1"/>
      <w:numFmt w:val="bullet"/>
      <w:lvlText w:val=""/>
      <w:lvlJc w:val="left"/>
      <w:pPr>
        <w:tabs>
          <w:tab w:val="num" w:pos="4699"/>
        </w:tabs>
        <w:ind w:left="4699" w:hanging="360"/>
      </w:pPr>
      <w:rPr>
        <w:rFonts w:ascii="Wingdings" w:hAnsi="Wingdings" w:hint="default"/>
      </w:rPr>
    </w:lvl>
    <w:lvl w:ilvl="6" w:tplc="04190001" w:tentative="1">
      <w:start w:val="1"/>
      <w:numFmt w:val="bullet"/>
      <w:lvlText w:val=""/>
      <w:lvlJc w:val="left"/>
      <w:pPr>
        <w:tabs>
          <w:tab w:val="num" w:pos="5419"/>
        </w:tabs>
        <w:ind w:left="5419" w:hanging="360"/>
      </w:pPr>
      <w:rPr>
        <w:rFonts w:ascii="Symbol" w:hAnsi="Symbol" w:hint="default"/>
      </w:rPr>
    </w:lvl>
    <w:lvl w:ilvl="7" w:tplc="04190003" w:tentative="1">
      <w:start w:val="1"/>
      <w:numFmt w:val="bullet"/>
      <w:lvlText w:val="o"/>
      <w:lvlJc w:val="left"/>
      <w:pPr>
        <w:tabs>
          <w:tab w:val="num" w:pos="6139"/>
        </w:tabs>
        <w:ind w:left="6139" w:hanging="360"/>
      </w:pPr>
      <w:rPr>
        <w:rFonts w:ascii="Courier New" w:hAnsi="Courier New" w:cs="Courier New" w:hint="default"/>
      </w:rPr>
    </w:lvl>
    <w:lvl w:ilvl="8" w:tplc="04190005" w:tentative="1">
      <w:start w:val="1"/>
      <w:numFmt w:val="bullet"/>
      <w:lvlText w:val=""/>
      <w:lvlJc w:val="left"/>
      <w:pPr>
        <w:tabs>
          <w:tab w:val="num" w:pos="6859"/>
        </w:tabs>
        <w:ind w:left="6859" w:hanging="360"/>
      </w:pPr>
      <w:rPr>
        <w:rFonts w:ascii="Wingdings" w:hAnsi="Wingdings" w:hint="default"/>
      </w:rPr>
    </w:lvl>
  </w:abstractNum>
  <w:abstractNum w:abstractNumId="4">
    <w:nsid w:val="280331C0"/>
    <w:multiLevelType w:val="hybridMultilevel"/>
    <w:tmpl w:val="A35466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68715CC"/>
    <w:multiLevelType w:val="hybridMultilevel"/>
    <w:tmpl w:val="AAD67C08"/>
    <w:lvl w:ilvl="0" w:tplc="FACACFE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574AF4"/>
    <w:multiLevelType w:val="hybridMultilevel"/>
    <w:tmpl w:val="56DA5F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AAA199A"/>
    <w:multiLevelType w:val="hybridMultilevel"/>
    <w:tmpl w:val="8B34B848"/>
    <w:lvl w:ilvl="0" w:tplc="49304E70">
      <w:start w:val="1"/>
      <w:numFmt w:val="decimal"/>
      <w:lvlText w:val="%1."/>
      <w:lvlJc w:val="left"/>
      <w:pPr>
        <w:tabs>
          <w:tab w:val="num" w:pos="1459"/>
        </w:tabs>
        <w:ind w:left="1459" w:hanging="360"/>
      </w:pPr>
      <w:rPr>
        <w:rFonts w:hint="default"/>
        <w:b w:val="0"/>
      </w:rPr>
    </w:lvl>
    <w:lvl w:ilvl="1" w:tplc="04190003" w:tentative="1">
      <w:start w:val="1"/>
      <w:numFmt w:val="bullet"/>
      <w:lvlText w:val="o"/>
      <w:lvlJc w:val="left"/>
      <w:pPr>
        <w:tabs>
          <w:tab w:val="num" w:pos="1819"/>
        </w:tabs>
        <w:ind w:left="1819" w:hanging="360"/>
      </w:pPr>
      <w:rPr>
        <w:rFonts w:ascii="Courier New" w:hAnsi="Courier New" w:cs="Courier New" w:hint="default"/>
      </w:rPr>
    </w:lvl>
    <w:lvl w:ilvl="2" w:tplc="04190005" w:tentative="1">
      <w:start w:val="1"/>
      <w:numFmt w:val="bullet"/>
      <w:lvlText w:val=""/>
      <w:lvlJc w:val="left"/>
      <w:pPr>
        <w:tabs>
          <w:tab w:val="num" w:pos="2539"/>
        </w:tabs>
        <w:ind w:left="2539" w:hanging="360"/>
      </w:pPr>
      <w:rPr>
        <w:rFonts w:ascii="Wingdings" w:hAnsi="Wingdings" w:hint="default"/>
      </w:rPr>
    </w:lvl>
    <w:lvl w:ilvl="3" w:tplc="04190001" w:tentative="1">
      <w:start w:val="1"/>
      <w:numFmt w:val="bullet"/>
      <w:lvlText w:val=""/>
      <w:lvlJc w:val="left"/>
      <w:pPr>
        <w:tabs>
          <w:tab w:val="num" w:pos="3259"/>
        </w:tabs>
        <w:ind w:left="3259" w:hanging="360"/>
      </w:pPr>
      <w:rPr>
        <w:rFonts w:ascii="Symbol" w:hAnsi="Symbol" w:hint="default"/>
      </w:rPr>
    </w:lvl>
    <w:lvl w:ilvl="4" w:tplc="04190003" w:tentative="1">
      <w:start w:val="1"/>
      <w:numFmt w:val="bullet"/>
      <w:lvlText w:val="o"/>
      <w:lvlJc w:val="left"/>
      <w:pPr>
        <w:tabs>
          <w:tab w:val="num" w:pos="3979"/>
        </w:tabs>
        <w:ind w:left="3979" w:hanging="360"/>
      </w:pPr>
      <w:rPr>
        <w:rFonts w:ascii="Courier New" w:hAnsi="Courier New" w:cs="Courier New" w:hint="default"/>
      </w:rPr>
    </w:lvl>
    <w:lvl w:ilvl="5" w:tplc="04190005" w:tentative="1">
      <w:start w:val="1"/>
      <w:numFmt w:val="bullet"/>
      <w:lvlText w:val=""/>
      <w:lvlJc w:val="left"/>
      <w:pPr>
        <w:tabs>
          <w:tab w:val="num" w:pos="4699"/>
        </w:tabs>
        <w:ind w:left="4699" w:hanging="360"/>
      </w:pPr>
      <w:rPr>
        <w:rFonts w:ascii="Wingdings" w:hAnsi="Wingdings" w:hint="default"/>
      </w:rPr>
    </w:lvl>
    <w:lvl w:ilvl="6" w:tplc="04190001" w:tentative="1">
      <w:start w:val="1"/>
      <w:numFmt w:val="bullet"/>
      <w:lvlText w:val=""/>
      <w:lvlJc w:val="left"/>
      <w:pPr>
        <w:tabs>
          <w:tab w:val="num" w:pos="5419"/>
        </w:tabs>
        <w:ind w:left="5419" w:hanging="360"/>
      </w:pPr>
      <w:rPr>
        <w:rFonts w:ascii="Symbol" w:hAnsi="Symbol" w:hint="default"/>
      </w:rPr>
    </w:lvl>
    <w:lvl w:ilvl="7" w:tplc="04190003" w:tentative="1">
      <w:start w:val="1"/>
      <w:numFmt w:val="bullet"/>
      <w:lvlText w:val="o"/>
      <w:lvlJc w:val="left"/>
      <w:pPr>
        <w:tabs>
          <w:tab w:val="num" w:pos="6139"/>
        </w:tabs>
        <w:ind w:left="6139" w:hanging="360"/>
      </w:pPr>
      <w:rPr>
        <w:rFonts w:ascii="Courier New" w:hAnsi="Courier New" w:cs="Courier New" w:hint="default"/>
      </w:rPr>
    </w:lvl>
    <w:lvl w:ilvl="8" w:tplc="04190005" w:tentative="1">
      <w:start w:val="1"/>
      <w:numFmt w:val="bullet"/>
      <w:lvlText w:val=""/>
      <w:lvlJc w:val="left"/>
      <w:pPr>
        <w:tabs>
          <w:tab w:val="num" w:pos="6859"/>
        </w:tabs>
        <w:ind w:left="6859" w:hanging="360"/>
      </w:pPr>
      <w:rPr>
        <w:rFonts w:ascii="Wingdings" w:hAnsi="Wingdings" w:hint="default"/>
      </w:rPr>
    </w:lvl>
  </w:abstractNum>
  <w:abstractNum w:abstractNumId="8">
    <w:nsid w:val="4B985631"/>
    <w:multiLevelType w:val="hybridMultilevel"/>
    <w:tmpl w:val="C7628A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DE766E6"/>
    <w:multiLevelType w:val="hybridMultilevel"/>
    <w:tmpl w:val="60E24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58549D"/>
    <w:multiLevelType w:val="hybridMultilevel"/>
    <w:tmpl w:val="C602E9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8AD342E"/>
    <w:multiLevelType w:val="hybridMultilevel"/>
    <w:tmpl w:val="EEF6F346"/>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A5772AD"/>
    <w:multiLevelType w:val="hybridMultilevel"/>
    <w:tmpl w:val="C86449B0"/>
    <w:lvl w:ilvl="0" w:tplc="460A7028">
      <w:start w:val="1"/>
      <w:numFmt w:val="decimal"/>
      <w:lvlText w:val="%1."/>
      <w:lvlJc w:val="left"/>
      <w:pPr>
        <w:tabs>
          <w:tab w:val="num" w:pos="1744"/>
        </w:tabs>
        <w:ind w:left="1744" w:hanging="645"/>
      </w:pPr>
      <w:rPr>
        <w:rFonts w:hint="default"/>
        <w:b w:val="0"/>
      </w:rPr>
    </w:lvl>
    <w:lvl w:ilvl="1" w:tplc="04190003" w:tentative="1">
      <w:start w:val="1"/>
      <w:numFmt w:val="bullet"/>
      <w:lvlText w:val="o"/>
      <w:lvlJc w:val="left"/>
      <w:pPr>
        <w:tabs>
          <w:tab w:val="num" w:pos="1819"/>
        </w:tabs>
        <w:ind w:left="1819" w:hanging="360"/>
      </w:pPr>
      <w:rPr>
        <w:rFonts w:ascii="Courier New" w:hAnsi="Courier New" w:cs="Courier New" w:hint="default"/>
      </w:rPr>
    </w:lvl>
    <w:lvl w:ilvl="2" w:tplc="04190005" w:tentative="1">
      <w:start w:val="1"/>
      <w:numFmt w:val="bullet"/>
      <w:lvlText w:val=""/>
      <w:lvlJc w:val="left"/>
      <w:pPr>
        <w:tabs>
          <w:tab w:val="num" w:pos="2539"/>
        </w:tabs>
        <w:ind w:left="2539" w:hanging="360"/>
      </w:pPr>
      <w:rPr>
        <w:rFonts w:ascii="Wingdings" w:hAnsi="Wingdings" w:hint="default"/>
      </w:rPr>
    </w:lvl>
    <w:lvl w:ilvl="3" w:tplc="04190001" w:tentative="1">
      <w:start w:val="1"/>
      <w:numFmt w:val="bullet"/>
      <w:lvlText w:val=""/>
      <w:lvlJc w:val="left"/>
      <w:pPr>
        <w:tabs>
          <w:tab w:val="num" w:pos="3259"/>
        </w:tabs>
        <w:ind w:left="3259" w:hanging="360"/>
      </w:pPr>
      <w:rPr>
        <w:rFonts w:ascii="Symbol" w:hAnsi="Symbol" w:hint="default"/>
      </w:rPr>
    </w:lvl>
    <w:lvl w:ilvl="4" w:tplc="04190003" w:tentative="1">
      <w:start w:val="1"/>
      <w:numFmt w:val="bullet"/>
      <w:lvlText w:val="o"/>
      <w:lvlJc w:val="left"/>
      <w:pPr>
        <w:tabs>
          <w:tab w:val="num" w:pos="3979"/>
        </w:tabs>
        <w:ind w:left="3979" w:hanging="360"/>
      </w:pPr>
      <w:rPr>
        <w:rFonts w:ascii="Courier New" w:hAnsi="Courier New" w:cs="Courier New" w:hint="default"/>
      </w:rPr>
    </w:lvl>
    <w:lvl w:ilvl="5" w:tplc="04190005" w:tentative="1">
      <w:start w:val="1"/>
      <w:numFmt w:val="bullet"/>
      <w:lvlText w:val=""/>
      <w:lvlJc w:val="left"/>
      <w:pPr>
        <w:tabs>
          <w:tab w:val="num" w:pos="4699"/>
        </w:tabs>
        <w:ind w:left="4699" w:hanging="360"/>
      </w:pPr>
      <w:rPr>
        <w:rFonts w:ascii="Wingdings" w:hAnsi="Wingdings" w:hint="default"/>
      </w:rPr>
    </w:lvl>
    <w:lvl w:ilvl="6" w:tplc="04190001" w:tentative="1">
      <w:start w:val="1"/>
      <w:numFmt w:val="bullet"/>
      <w:lvlText w:val=""/>
      <w:lvlJc w:val="left"/>
      <w:pPr>
        <w:tabs>
          <w:tab w:val="num" w:pos="5419"/>
        </w:tabs>
        <w:ind w:left="5419" w:hanging="360"/>
      </w:pPr>
      <w:rPr>
        <w:rFonts w:ascii="Symbol" w:hAnsi="Symbol" w:hint="default"/>
      </w:rPr>
    </w:lvl>
    <w:lvl w:ilvl="7" w:tplc="04190003" w:tentative="1">
      <w:start w:val="1"/>
      <w:numFmt w:val="bullet"/>
      <w:lvlText w:val="o"/>
      <w:lvlJc w:val="left"/>
      <w:pPr>
        <w:tabs>
          <w:tab w:val="num" w:pos="6139"/>
        </w:tabs>
        <w:ind w:left="6139" w:hanging="360"/>
      </w:pPr>
      <w:rPr>
        <w:rFonts w:ascii="Courier New" w:hAnsi="Courier New" w:cs="Courier New" w:hint="default"/>
      </w:rPr>
    </w:lvl>
    <w:lvl w:ilvl="8" w:tplc="04190005" w:tentative="1">
      <w:start w:val="1"/>
      <w:numFmt w:val="bullet"/>
      <w:lvlText w:val=""/>
      <w:lvlJc w:val="left"/>
      <w:pPr>
        <w:tabs>
          <w:tab w:val="num" w:pos="6859"/>
        </w:tabs>
        <w:ind w:left="6859" w:hanging="360"/>
      </w:pPr>
      <w:rPr>
        <w:rFonts w:ascii="Wingdings" w:hAnsi="Wingdings" w:hint="default"/>
      </w:rPr>
    </w:lvl>
  </w:abstractNum>
  <w:abstractNum w:abstractNumId="13">
    <w:nsid w:val="605271CE"/>
    <w:multiLevelType w:val="hybridMultilevel"/>
    <w:tmpl w:val="6FA80AD0"/>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2540929"/>
    <w:multiLevelType w:val="hybridMultilevel"/>
    <w:tmpl w:val="413880D4"/>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A571D41"/>
    <w:multiLevelType w:val="hybridMultilevel"/>
    <w:tmpl w:val="61660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FC507F9"/>
    <w:multiLevelType w:val="hybridMultilevel"/>
    <w:tmpl w:val="3BD84962"/>
    <w:lvl w:ilvl="0" w:tplc="CB4EEDF8">
      <w:start w:val="1"/>
      <w:numFmt w:val="decimal"/>
      <w:lvlText w:val="%1."/>
      <w:lvlJc w:val="left"/>
      <w:pPr>
        <w:tabs>
          <w:tab w:val="num" w:pos="2149"/>
        </w:tabs>
        <w:ind w:left="2149" w:hanging="1050"/>
      </w:pPr>
      <w:rPr>
        <w:rFonts w:hint="default"/>
        <w:b w:val="0"/>
        <w:color w:val="auto"/>
      </w:rPr>
    </w:lvl>
    <w:lvl w:ilvl="1" w:tplc="04190003" w:tentative="1">
      <w:start w:val="1"/>
      <w:numFmt w:val="bullet"/>
      <w:lvlText w:val="o"/>
      <w:lvlJc w:val="left"/>
      <w:pPr>
        <w:tabs>
          <w:tab w:val="num" w:pos="1819"/>
        </w:tabs>
        <w:ind w:left="1819" w:hanging="360"/>
      </w:pPr>
      <w:rPr>
        <w:rFonts w:ascii="Courier New" w:hAnsi="Courier New" w:cs="Courier New" w:hint="default"/>
      </w:rPr>
    </w:lvl>
    <w:lvl w:ilvl="2" w:tplc="04190005" w:tentative="1">
      <w:start w:val="1"/>
      <w:numFmt w:val="bullet"/>
      <w:lvlText w:val=""/>
      <w:lvlJc w:val="left"/>
      <w:pPr>
        <w:tabs>
          <w:tab w:val="num" w:pos="2539"/>
        </w:tabs>
        <w:ind w:left="2539" w:hanging="360"/>
      </w:pPr>
      <w:rPr>
        <w:rFonts w:ascii="Wingdings" w:hAnsi="Wingdings" w:hint="default"/>
      </w:rPr>
    </w:lvl>
    <w:lvl w:ilvl="3" w:tplc="04190001" w:tentative="1">
      <w:start w:val="1"/>
      <w:numFmt w:val="bullet"/>
      <w:lvlText w:val=""/>
      <w:lvlJc w:val="left"/>
      <w:pPr>
        <w:tabs>
          <w:tab w:val="num" w:pos="3259"/>
        </w:tabs>
        <w:ind w:left="3259" w:hanging="360"/>
      </w:pPr>
      <w:rPr>
        <w:rFonts w:ascii="Symbol" w:hAnsi="Symbol" w:hint="default"/>
      </w:rPr>
    </w:lvl>
    <w:lvl w:ilvl="4" w:tplc="04190003" w:tentative="1">
      <w:start w:val="1"/>
      <w:numFmt w:val="bullet"/>
      <w:lvlText w:val="o"/>
      <w:lvlJc w:val="left"/>
      <w:pPr>
        <w:tabs>
          <w:tab w:val="num" w:pos="3979"/>
        </w:tabs>
        <w:ind w:left="3979" w:hanging="360"/>
      </w:pPr>
      <w:rPr>
        <w:rFonts w:ascii="Courier New" w:hAnsi="Courier New" w:cs="Courier New" w:hint="default"/>
      </w:rPr>
    </w:lvl>
    <w:lvl w:ilvl="5" w:tplc="04190005" w:tentative="1">
      <w:start w:val="1"/>
      <w:numFmt w:val="bullet"/>
      <w:lvlText w:val=""/>
      <w:lvlJc w:val="left"/>
      <w:pPr>
        <w:tabs>
          <w:tab w:val="num" w:pos="4699"/>
        </w:tabs>
        <w:ind w:left="4699" w:hanging="360"/>
      </w:pPr>
      <w:rPr>
        <w:rFonts w:ascii="Wingdings" w:hAnsi="Wingdings" w:hint="default"/>
      </w:rPr>
    </w:lvl>
    <w:lvl w:ilvl="6" w:tplc="04190001" w:tentative="1">
      <w:start w:val="1"/>
      <w:numFmt w:val="bullet"/>
      <w:lvlText w:val=""/>
      <w:lvlJc w:val="left"/>
      <w:pPr>
        <w:tabs>
          <w:tab w:val="num" w:pos="5419"/>
        </w:tabs>
        <w:ind w:left="5419" w:hanging="360"/>
      </w:pPr>
      <w:rPr>
        <w:rFonts w:ascii="Symbol" w:hAnsi="Symbol" w:hint="default"/>
      </w:rPr>
    </w:lvl>
    <w:lvl w:ilvl="7" w:tplc="04190003" w:tentative="1">
      <w:start w:val="1"/>
      <w:numFmt w:val="bullet"/>
      <w:lvlText w:val="o"/>
      <w:lvlJc w:val="left"/>
      <w:pPr>
        <w:tabs>
          <w:tab w:val="num" w:pos="6139"/>
        </w:tabs>
        <w:ind w:left="6139" w:hanging="360"/>
      </w:pPr>
      <w:rPr>
        <w:rFonts w:ascii="Courier New" w:hAnsi="Courier New" w:cs="Courier New" w:hint="default"/>
      </w:rPr>
    </w:lvl>
    <w:lvl w:ilvl="8" w:tplc="04190005" w:tentative="1">
      <w:start w:val="1"/>
      <w:numFmt w:val="bullet"/>
      <w:lvlText w:val=""/>
      <w:lvlJc w:val="left"/>
      <w:pPr>
        <w:tabs>
          <w:tab w:val="num" w:pos="6859"/>
        </w:tabs>
        <w:ind w:left="6859" w:hanging="360"/>
      </w:pPr>
      <w:rPr>
        <w:rFonts w:ascii="Wingdings" w:hAnsi="Wingdings" w:hint="default"/>
      </w:rPr>
    </w:lvl>
  </w:abstractNum>
  <w:num w:numId="1">
    <w:abstractNumId w:val="11"/>
  </w:num>
  <w:num w:numId="2">
    <w:abstractNumId w:val="15"/>
  </w:num>
  <w:num w:numId="3">
    <w:abstractNumId w:val="13"/>
  </w:num>
  <w:num w:numId="4">
    <w:abstractNumId w:val="14"/>
  </w:num>
  <w:num w:numId="5">
    <w:abstractNumId w:val="8"/>
  </w:num>
  <w:num w:numId="6">
    <w:abstractNumId w:val="0"/>
  </w:num>
  <w:num w:numId="7">
    <w:abstractNumId w:val="3"/>
  </w:num>
  <w:num w:numId="8">
    <w:abstractNumId w:val="1"/>
  </w:num>
  <w:num w:numId="9">
    <w:abstractNumId w:val="7"/>
  </w:num>
  <w:num w:numId="10">
    <w:abstractNumId w:val="12"/>
  </w:num>
  <w:num w:numId="11">
    <w:abstractNumId w:val="6"/>
  </w:num>
  <w:num w:numId="12">
    <w:abstractNumId w:val="16"/>
  </w:num>
  <w:num w:numId="13">
    <w:abstractNumId w:val="5"/>
  </w:num>
  <w:num w:numId="14">
    <w:abstractNumId w:val="2"/>
  </w:num>
  <w:num w:numId="15">
    <w:abstractNumId w:val="10"/>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42B"/>
    <w:rsid w:val="000F7941"/>
    <w:rsid w:val="0043403A"/>
    <w:rsid w:val="006E142B"/>
    <w:rsid w:val="00FE7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42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E142B"/>
    <w:pPr>
      <w:ind w:left="720"/>
      <w:contextualSpacing/>
    </w:pPr>
  </w:style>
  <w:style w:type="paragraph" w:styleId="a4">
    <w:name w:val="Plain Text"/>
    <w:basedOn w:val="a"/>
    <w:link w:val="a5"/>
    <w:rsid w:val="006E142B"/>
    <w:rPr>
      <w:rFonts w:ascii="Courier New" w:hAnsi="Courier New" w:cs="Courier New"/>
    </w:rPr>
  </w:style>
  <w:style w:type="character" w:customStyle="1" w:styleId="a5">
    <w:name w:val="Текст Знак"/>
    <w:basedOn w:val="a0"/>
    <w:link w:val="a4"/>
    <w:rsid w:val="006E142B"/>
    <w:rPr>
      <w:rFonts w:ascii="Courier New" w:eastAsia="Times New Roman" w:hAnsi="Courier New" w:cs="Courier New"/>
      <w:sz w:val="20"/>
      <w:szCs w:val="20"/>
      <w:lang w:eastAsia="ru-RU"/>
    </w:rPr>
  </w:style>
  <w:style w:type="paragraph" w:styleId="a6">
    <w:name w:val="Body Text"/>
    <w:aliases w:val="Знак10"/>
    <w:basedOn w:val="a"/>
    <w:link w:val="a7"/>
    <w:rsid w:val="006E142B"/>
    <w:pPr>
      <w:spacing w:before="160"/>
      <w:ind w:right="-5"/>
      <w:jc w:val="both"/>
    </w:pPr>
    <w:rPr>
      <w:sz w:val="24"/>
      <w:szCs w:val="28"/>
    </w:rPr>
  </w:style>
  <w:style w:type="character" w:customStyle="1" w:styleId="a7">
    <w:name w:val="Основной текст Знак"/>
    <w:aliases w:val="Знак10 Знак"/>
    <w:basedOn w:val="a0"/>
    <w:link w:val="a6"/>
    <w:rsid w:val="006E142B"/>
    <w:rPr>
      <w:rFonts w:ascii="Times New Roman" w:eastAsia="Times New Roman" w:hAnsi="Times New Roman" w:cs="Times New Roman"/>
      <w:sz w:val="24"/>
      <w:szCs w:val="28"/>
      <w:lang w:eastAsia="ru-RU"/>
    </w:rPr>
  </w:style>
  <w:style w:type="character" w:styleId="a8">
    <w:name w:val="Hyperlink"/>
    <w:rsid w:val="006E142B"/>
    <w:rPr>
      <w:color w:val="0000FF"/>
      <w:u w:val="single"/>
    </w:rPr>
  </w:style>
  <w:style w:type="paragraph" w:styleId="a9">
    <w:name w:val="Normal (Web)"/>
    <w:basedOn w:val="a"/>
    <w:uiPriority w:val="99"/>
    <w:rsid w:val="006E142B"/>
    <w:pPr>
      <w:spacing w:before="100" w:beforeAutospacing="1" w:after="100" w:afterAutospacing="1"/>
    </w:pPr>
    <w:rPr>
      <w:sz w:val="24"/>
      <w:szCs w:val="24"/>
    </w:rPr>
  </w:style>
  <w:style w:type="character" w:styleId="aa">
    <w:name w:val="Strong"/>
    <w:uiPriority w:val="22"/>
    <w:qFormat/>
    <w:rsid w:val="006E142B"/>
    <w:rPr>
      <w:b/>
      <w:bCs/>
    </w:rPr>
  </w:style>
  <w:style w:type="character" w:styleId="ab">
    <w:name w:val="endnote reference"/>
    <w:semiHidden/>
    <w:rsid w:val="006E142B"/>
    <w:rPr>
      <w:vertAlign w:val="superscript"/>
    </w:rPr>
  </w:style>
  <w:style w:type="character" w:customStyle="1" w:styleId="text1">
    <w:name w:val="text1"/>
    <w:rsid w:val="006E142B"/>
    <w:rPr>
      <w:b w:val="0"/>
      <w:bCs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42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E142B"/>
    <w:pPr>
      <w:ind w:left="720"/>
      <w:contextualSpacing/>
    </w:pPr>
  </w:style>
  <w:style w:type="paragraph" w:styleId="a4">
    <w:name w:val="Plain Text"/>
    <w:basedOn w:val="a"/>
    <w:link w:val="a5"/>
    <w:rsid w:val="006E142B"/>
    <w:rPr>
      <w:rFonts w:ascii="Courier New" w:hAnsi="Courier New" w:cs="Courier New"/>
    </w:rPr>
  </w:style>
  <w:style w:type="character" w:customStyle="1" w:styleId="a5">
    <w:name w:val="Текст Знак"/>
    <w:basedOn w:val="a0"/>
    <w:link w:val="a4"/>
    <w:rsid w:val="006E142B"/>
    <w:rPr>
      <w:rFonts w:ascii="Courier New" w:eastAsia="Times New Roman" w:hAnsi="Courier New" w:cs="Courier New"/>
      <w:sz w:val="20"/>
      <w:szCs w:val="20"/>
      <w:lang w:eastAsia="ru-RU"/>
    </w:rPr>
  </w:style>
  <w:style w:type="paragraph" w:styleId="a6">
    <w:name w:val="Body Text"/>
    <w:aliases w:val="Знак10"/>
    <w:basedOn w:val="a"/>
    <w:link w:val="a7"/>
    <w:rsid w:val="006E142B"/>
    <w:pPr>
      <w:spacing w:before="160"/>
      <w:ind w:right="-5"/>
      <w:jc w:val="both"/>
    </w:pPr>
    <w:rPr>
      <w:sz w:val="24"/>
      <w:szCs w:val="28"/>
    </w:rPr>
  </w:style>
  <w:style w:type="character" w:customStyle="1" w:styleId="a7">
    <w:name w:val="Основной текст Знак"/>
    <w:aliases w:val="Знак10 Знак"/>
    <w:basedOn w:val="a0"/>
    <w:link w:val="a6"/>
    <w:rsid w:val="006E142B"/>
    <w:rPr>
      <w:rFonts w:ascii="Times New Roman" w:eastAsia="Times New Roman" w:hAnsi="Times New Roman" w:cs="Times New Roman"/>
      <w:sz w:val="24"/>
      <w:szCs w:val="28"/>
      <w:lang w:eastAsia="ru-RU"/>
    </w:rPr>
  </w:style>
  <w:style w:type="character" w:styleId="a8">
    <w:name w:val="Hyperlink"/>
    <w:rsid w:val="006E142B"/>
    <w:rPr>
      <w:color w:val="0000FF"/>
      <w:u w:val="single"/>
    </w:rPr>
  </w:style>
  <w:style w:type="paragraph" w:styleId="a9">
    <w:name w:val="Normal (Web)"/>
    <w:basedOn w:val="a"/>
    <w:uiPriority w:val="99"/>
    <w:rsid w:val="006E142B"/>
    <w:pPr>
      <w:spacing w:before="100" w:beforeAutospacing="1" w:after="100" w:afterAutospacing="1"/>
    </w:pPr>
    <w:rPr>
      <w:sz w:val="24"/>
      <w:szCs w:val="24"/>
    </w:rPr>
  </w:style>
  <w:style w:type="character" w:styleId="aa">
    <w:name w:val="Strong"/>
    <w:uiPriority w:val="22"/>
    <w:qFormat/>
    <w:rsid w:val="006E142B"/>
    <w:rPr>
      <w:b/>
      <w:bCs/>
    </w:rPr>
  </w:style>
  <w:style w:type="character" w:styleId="ab">
    <w:name w:val="endnote reference"/>
    <w:semiHidden/>
    <w:rsid w:val="006E142B"/>
    <w:rPr>
      <w:vertAlign w:val="superscript"/>
    </w:rPr>
  </w:style>
  <w:style w:type="character" w:customStyle="1" w:styleId="text1">
    <w:name w:val="text1"/>
    <w:rsid w:val="006E142B"/>
    <w:rPr>
      <w:b w:val="0"/>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0%B0%D0%BB%D0%B5%D1%81%D1%82%D0%B8%D0%BD%D0%B0" TargetMode="External"/><Relationship Id="rId13" Type="http://schemas.openxmlformats.org/officeDocument/2006/relationships/hyperlink" Target="http://ru.wikipedia.org/wiki/%D0%A2%D1%83%D1%80%D1%86%D0%B8%D1%8F" TargetMode="External"/><Relationship Id="rId18" Type="http://schemas.openxmlformats.org/officeDocument/2006/relationships/hyperlink" Target="http://ru.wikipedia.org/w/index.php?title=%D0%97%D0%B0%D0%BF%D0%B0%D0%B4%D0%BD%D1%8B%D0%B9_%D0%9A%D0%B0%D0%BC%D0%B5%D1%80%D1%83%D0%BD&amp;action=edit&amp;redlink=1" TargetMode="External"/><Relationship Id="rId26" Type="http://schemas.openxmlformats.org/officeDocument/2006/relationships/hyperlink" Target="https://ru.wikipedia.org/wiki/1934_%D0%B3%D0%BE%D0%B4" TargetMode="External"/><Relationship Id="rId3" Type="http://schemas.microsoft.com/office/2007/relationships/stylesWithEffects" Target="stylesWithEffects.xml"/><Relationship Id="rId21" Type="http://schemas.openxmlformats.org/officeDocument/2006/relationships/hyperlink" Target="https://ru.wikipedia.org/wiki/%D0%A2%D1%80%D1%83%D0%B4%D0%BE%D0%B2%D0%B0%D1%8F_%D0%BF%D0%BE%D0%B2%D0%B8%D0%BD%D0%BD%D0%BE%D1%81%D1%82%D1%8C" TargetMode="External"/><Relationship Id="rId7" Type="http://schemas.openxmlformats.org/officeDocument/2006/relationships/hyperlink" Target="http://ru.wikipedia.org/wiki/%D0%92%D0%B5%D0%BB%D0%B8%D0%BA%D0%BE%D0%B1%D1%80%D0%B8%D1%82%D0%B0%D0%BD%D0%B8%D1%8F" TargetMode="External"/><Relationship Id="rId12" Type="http://schemas.openxmlformats.org/officeDocument/2006/relationships/hyperlink" Target="http://ru.wikipedia.org/wiki/%D0%A5%D0%B0%D1%82%D0%B0%D0%B9" TargetMode="External"/><Relationship Id="rId17" Type="http://schemas.openxmlformats.org/officeDocument/2006/relationships/hyperlink" Target="http://ru.wikipedia.org/wiki/%D0%A2%D0%B0%D0%BD%D0%B3%D0%B0%D0%BD%D1%8C%D0%B8%D0%BA%D0%B0_(%D0%BC%D0%B0%D0%BD%D0%B4%D0%B0%D1%82)" TargetMode="External"/><Relationship Id="rId25" Type="http://schemas.openxmlformats.org/officeDocument/2006/relationships/hyperlink" Target="https://ru.wikipedia.org/wiki/30_%D0%B8%D1%8E%D0%BD%D1%8F" TargetMode="External"/><Relationship Id="rId2" Type="http://schemas.openxmlformats.org/officeDocument/2006/relationships/styles" Target="styles.xml"/><Relationship Id="rId16" Type="http://schemas.openxmlformats.org/officeDocument/2006/relationships/hyperlink" Target="http://ru.wikipedia.org/wiki/%D0%91%D0%B5%D0%BB%D1%8C%D0%B3%D0%B8%D1%8F" TargetMode="External"/><Relationship Id="rId20" Type="http://schemas.openxmlformats.org/officeDocument/2006/relationships/hyperlink" Target="https://ru.wikipedia.org/wiki/1935" TargetMode="External"/><Relationship Id="rId29" Type="http://schemas.openxmlformats.org/officeDocument/2006/relationships/hyperlink" Target="https://ru.wikipedia.org/wiki/%D0%9E%D0%B1%D1%89%D0%B0%D1%8F_%D1%82%D0%B5%D0%BE%D1%80%D0%B8%D1%8F_%D0%B7%D0%B0%D0%BD%D1%8F%D1%82%D0%BE%D1%81%D1%82%D0%B8,_%D0%BF%D1%80%D0%BE%D1%86%D0%B5%D0%BD%D1%82%D0%B0_%D0%B8_%D0%B4%D0%B5%D0%BD%D0%B5%D0%B3" TargetMode="External"/><Relationship Id="rId1" Type="http://schemas.openxmlformats.org/officeDocument/2006/relationships/numbering" Target="numbering.xml"/><Relationship Id="rId6" Type="http://schemas.openxmlformats.org/officeDocument/2006/relationships/hyperlink" Target="http://ru.wikipedia.org/wiki/%D0%9C%D0%B5%D1%81%D0%BE%D0%BF%D0%BE%D1%82%D0%B0%D0%BC%D0%B8%D1%8F_(%D0%BC%D0%B0%D0%BD%D0%B4%D0%B0%D1%82%D0%BD%D0%B0%D1%8F_%D1%82%D0%B5%D1%80%D1%80%D0%B8%D1%82%D0%BE%D1%80%D0%B8%D1%8F)" TargetMode="External"/><Relationship Id="rId11" Type="http://schemas.openxmlformats.org/officeDocument/2006/relationships/hyperlink" Target="http://ru.wikipedia.org/wiki/%D0%9B%D0%B8%D0%B2%D0%B0%D0%BD" TargetMode="External"/><Relationship Id="rId24" Type="http://schemas.openxmlformats.org/officeDocument/2006/relationships/hyperlink" Target="https://traditio.wiki/%D0%90%D0%B2%D1%82%D0%B0%D1%80%D0%BA%D0%B8%D1%8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wikipedia.org/wiki/%D0%A0%D1%83%D0%B0%D0%BD%D0%B4%D0%B0-%D0%A3%D1%80%D1%83%D0%BD%D0%B4%D0%B8" TargetMode="External"/><Relationship Id="rId23" Type="http://schemas.openxmlformats.org/officeDocument/2006/relationships/hyperlink" Target="https://ru.wikipedia.org/wiki/%D0%92%D1%82%D0%BE%D1%80%D0%B0%D1%8F_%D0%BC%D0%B8%D1%80%D0%BE%D0%B2%D0%B0%D1%8F_%D0%B2%D0%BE%D0%B9%D0%BD%D0%B0" TargetMode="External"/><Relationship Id="rId28" Type="http://schemas.openxmlformats.org/officeDocument/2006/relationships/hyperlink" Target="https://ru.wikipedia.org/wiki/%D0%9F%D1%83%D1%82%D1%87" TargetMode="External"/><Relationship Id="rId10" Type="http://schemas.openxmlformats.org/officeDocument/2006/relationships/hyperlink" Target="http://ru.wikipedia.org/wiki/%D0%A4%D1%80%D0%B0%D0%BD%D1%86%D0%B8%D1%8F" TargetMode="External"/><Relationship Id="rId19" Type="http://schemas.openxmlformats.org/officeDocument/2006/relationships/hyperlink" Target="http://ru.wikipedia.org/w/index.php?title=%D0%92%D0%BE%D1%81%D1%82%D0%BE%D1%87%D0%BD%D1%8B%D0%B9_%D0%9A%D0%B0%D0%BC%D0%B5%D1%80%D1%83%D0%BD&amp;action=edit&amp;redlink=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wikipedia.org/wiki/%D0%A1%D0%B8%D1%80%D0%B8%D1%8F" TargetMode="External"/><Relationship Id="rId14" Type="http://schemas.openxmlformats.org/officeDocument/2006/relationships/hyperlink" Target="http://ru.wikipedia.org/w/index.php?title=1922_%D0%B3%D0%BE%D0%B4%D0%B0&amp;action=edit&amp;redlink=1" TargetMode="External"/><Relationship Id="rId22" Type="http://schemas.openxmlformats.org/officeDocument/2006/relationships/hyperlink" Target="https://ru.wikipedia.org/wiki/%D0%92%D0%BE%D0%B5%D0%BD%D0%BD%D0%B0%D1%8F_%D1%81%D0%BB%D1%83%D0%B6%D0%B1%D0%B0" TargetMode="External"/><Relationship Id="rId27" Type="http://schemas.openxmlformats.org/officeDocument/2006/relationships/hyperlink" Target="https://ru.wikipedia.org/wiki/%D0%A0%D1%91%D0%BC,_%D0%AD%D1%80%D0%BD%D1%81%D1%82" TargetMode="External"/><Relationship Id="rId30" Type="http://schemas.openxmlformats.org/officeDocument/2006/relationships/hyperlink" Target="https://ru.wikipedia.org/wiki/%D0%9C%D0%B0%D0%BA%D1%80%D0%BE%D1%8D%D0%BA%D0%BE%D0%BD%D0%BE%D0%BC%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81</Pages>
  <Words>31887</Words>
  <Characters>181762</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2019-04-26T08:59:00Z</dcterms:created>
  <dcterms:modified xsi:type="dcterms:W3CDTF">2019-04-26T09:05:00Z</dcterms:modified>
</cp:coreProperties>
</file>