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75" w:rsidRPr="00EB1961" w:rsidRDefault="00802A75" w:rsidP="00802A75">
      <w:pPr>
        <w:shd w:val="clear" w:color="auto" w:fill="FFFFFF"/>
        <w:spacing w:before="5" w:line="276" w:lineRule="auto"/>
        <w:ind w:left="5" w:right="283" w:firstLine="374"/>
        <w:jc w:val="center"/>
        <w:rPr>
          <w:rFonts w:ascii="Arial Rounded MT Bold" w:hAnsi="Arial Rounded MT Bold"/>
          <w:b/>
          <w:sz w:val="30"/>
          <w:szCs w:val="30"/>
        </w:rPr>
      </w:pPr>
      <w:r w:rsidRPr="00EB1961">
        <w:rPr>
          <w:rFonts w:ascii="Arial" w:hAnsi="Arial" w:cs="Arial"/>
          <w:b/>
          <w:sz w:val="30"/>
          <w:szCs w:val="30"/>
          <w:lang w:val="be-BY"/>
        </w:rPr>
        <w:t>Основные</w:t>
      </w:r>
      <w:r w:rsidRPr="00EB1961">
        <w:rPr>
          <w:rFonts w:ascii="Arial Rounded MT Bold" w:hAnsi="Arial Rounded MT Bold"/>
          <w:b/>
          <w:sz w:val="30"/>
          <w:szCs w:val="30"/>
          <w:lang w:val="be-BY"/>
        </w:rPr>
        <w:t xml:space="preserve"> </w:t>
      </w:r>
      <w:r w:rsidRPr="00EB1961">
        <w:rPr>
          <w:rFonts w:ascii="Arial" w:hAnsi="Arial" w:cs="Arial"/>
          <w:b/>
          <w:sz w:val="30"/>
          <w:szCs w:val="30"/>
          <w:lang w:val="be-BY"/>
        </w:rPr>
        <w:t>черты</w:t>
      </w:r>
      <w:r w:rsidRPr="00EB1961">
        <w:rPr>
          <w:rFonts w:ascii="Arial Rounded MT Bold" w:hAnsi="Arial Rounded MT Bold"/>
          <w:b/>
          <w:sz w:val="30"/>
          <w:szCs w:val="30"/>
          <w:lang w:val="be-BY"/>
        </w:rPr>
        <w:t xml:space="preserve"> </w:t>
      </w:r>
      <w:r w:rsidRPr="00EB1961">
        <w:rPr>
          <w:rFonts w:ascii="Arial" w:hAnsi="Arial" w:cs="Arial"/>
          <w:b/>
          <w:sz w:val="30"/>
          <w:szCs w:val="30"/>
          <w:lang w:val="be-BY"/>
        </w:rPr>
        <w:t>социально</w:t>
      </w:r>
      <w:r w:rsidRPr="00EB1961">
        <w:rPr>
          <w:rFonts w:ascii="Arial Rounded MT Bold" w:hAnsi="Arial Rounded MT Bold"/>
          <w:b/>
          <w:sz w:val="30"/>
          <w:szCs w:val="30"/>
          <w:lang w:val="be-BY"/>
        </w:rPr>
        <w:t>-</w:t>
      </w:r>
      <w:r w:rsidRPr="00EB1961">
        <w:rPr>
          <w:rFonts w:ascii="Arial" w:hAnsi="Arial" w:cs="Arial"/>
          <w:b/>
          <w:sz w:val="30"/>
          <w:szCs w:val="30"/>
        </w:rPr>
        <w:t>экономического</w:t>
      </w:r>
      <w:r w:rsidRPr="00EB1961">
        <w:rPr>
          <w:rFonts w:ascii="Arial Rounded MT Bold" w:hAnsi="Arial Rounded MT Bold"/>
          <w:b/>
          <w:sz w:val="30"/>
          <w:szCs w:val="30"/>
        </w:rPr>
        <w:t xml:space="preserve"> </w:t>
      </w:r>
      <w:r w:rsidRPr="00EB1961">
        <w:rPr>
          <w:rFonts w:ascii="Arial" w:hAnsi="Arial" w:cs="Arial"/>
          <w:b/>
          <w:sz w:val="30"/>
          <w:szCs w:val="30"/>
        </w:rPr>
        <w:t>и</w:t>
      </w:r>
      <w:r w:rsidRPr="00EB1961">
        <w:rPr>
          <w:rFonts w:ascii="Arial Rounded MT Bold" w:hAnsi="Arial Rounded MT Bold"/>
          <w:b/>
          <w:sz w:val="30"/>
          <w:szCs w:val="30"/>
        </w:rPr>
        <w:t xml:space="preserve"> </w:t>
      </w:r>
      <w:r w:rsidRPr="00EB1961">
        <w:rPr>
          <w:rFonts w:ascii="Arial" w:hAnsi="Arial" w:cs="Arial"/>
          <w:b/>
          <w:sz w:val="30"/>
          <w:szCs w:val="30"/>
        </w:rPr>
        <w:t>политического</w:t>
      </w:r>
      <w:r w:rsidRPr="00EB1961">
        <w:rPr>
          <w:rFonts w:ascii="Arial Rounded MT Bold" w:hAnsi="Arial Rounded MT Bold"/>
          <w:b/>
          <w:sz w:val="30"/>
          <w:szCs w:val="30"/>
        </w:rPr>
        <w:t xml:space="preserve"> </w:t>
      </w:r>
      <w:r w:rsidRPr="00EB1961">
        <w:rPr>
          <w:rFonts w:ascii="Arial" w:hAnsi="Arial" w:cs="Arial"/>
          <w:b/>
          <w:sz w:val="30"/>
          <w:szCs w:val="30"/>
        </w:rPr>
        <w:t>развития</w:t>
      </w:r>
      <w:r w:rsidRPr="00EB1961">
        <w:rPr>
          <w:rFonts w:ascii="Arial Rounded MT Bold" w:hAnsi="Arial Rounded MT Bold"/>
          <w:b/>
          <w:sz w:val="30"/>
          <w:szCs w:val="30"/>
        </w:rPr>
        <w:t xml:space="preserve"> </w:t>
      </w:r>
      <w:r w:rsidRPr="00EB1961">
        <w:rPr>
          <w:rFonts w:ascii="Arial" w:hAnsi="Arial" w:cs="Arial"/>
          <w:b/>
          <w:sz w:val="30"/>
          <w:szCs w:val="30"/>
        </w:rPr>
        <w:t>стран</w:t>
      </w:r>
      <w:r w:rsidRPr="00EB1961">
        <w:rPr>
          <w:rFonts w:ascii="Arial Rounded MT Bold" w:hAnsi="Arial Rounded MT Bold"/>
          <w:b/>
          <w:sz w:val="30"/>
          <w:szCs w:val="30"/>
        </w:rPr>
        <w:t xml:space="preserve"> </w:t>
      </w:r>
      <w:r w:rsidRPr="00EB1961">
        <w:rPr>
          <w:rFonts w:ascii="Arial" w:hAnsi="Arial" w:cs="Arial"/>
          <w:b/>
          <w:sz w:val="30"/>
          <w:szCs w:val="30"/>
        </w:rPr>
        <w:t>Запада</w:t>
      </w:r>
      <w:r w:rsidRPr="00EB1961">
        <w:rPr>
          <w:rFonts w:ascii="Arial Rounded MT Bold" w:hAnsi="Arial Rounded MT Bold"/>
          <w:b/>
          <w:sz w:val="30"/>
          <w:szCs w:val="30"/>
        </w:rPr>
        <w:t xml:space="preserve"> </w:t>
      </w:r>
      <w:r w:rsidRPr="00EB1961">
        <w:rPr>
          <w:rFonts w:ascii="Arial" w:hAnsi="Arial" w:cs="Arial"/>
          <w:b/>
          <w:sz w:val="30"/>
          <w:szCs w:val="30"/>
        </w:rPr>
        <w:t>в</w:t>
      </w:r>
      <w:r w:rsidRPr="00EB1961">
        <w:rPr>
          <w:rFonts w:ascii="Arial Rounded MT Bold" w:hAnsi="Arial Rounded MT Bold"/>
          <w:b/>
          <w:sz w:val="30"/>
          <w:szCs w:val="30"/>
        </w:rPr>
        <w:t xml:space="preserve"> 1924</w:t>
      </w:r>
      <w:r w:rsidRPr="00EB1961">
        <w:rPr>
          <w:rFonts w:ascii="Arial Rounded MT Bold" w:hAnsi="Arial Rounded MT Bold" w:cs="Arial Rounded MT Bold"/>
          <w:b/>
          <w:sz w:val="30"/>
          <w:szCs w:val="30"/>
        </w:rPr>
        <w:t>–</w:t>
      </w:r>
      <w:r w:rsidRPr="00EB1961">
        <w:rPr>
          <w:rFonts w:ascii="Arial Rounded MT Bold" w:hAnsi="Arial Rounded MT Bold"/>
          <w:b/>
          <w:sz w:val="30"/>
          <w:szCs w:val="30"/>
        </w:rPr>
        <w:t xml:space="preserve">1929 </w:t>
      </w:r>
      <w:r w:rsidRPr="00EB1961">
        <w:rPr>
          <w:rFonts w:ascii="Arial" w:hAnsi="Arial" w:cs="Arial"/>
          <w:b/>
          <w:sz w:val="30"/>
          <w:szCs w:val="30"/>
        </w:rPr>
        <w:t>гг</w:t>
      </w:r>
      <w:r w:rsidRPr="00EB1961">
        <w:rPr>
          <w:rFonts w:ascii="Arial Rounded MT Bold" w:hAnsi="Arial Rounded MT Bold"/>
          <w:b/>
          <w:sz w:val="30"/>
          <w:szCs w:val="30"/>
        </w:rPr>
        <w:t>.</w:t>
      </w:r>
    </w:p>
    <w:p w:rsidR="00802A75" w:rsidRPr="0077021A" w:rsidRDefault="00802A75" w:rsidP="00802A7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i/>
          <w:iCs/>
          <w:color w:val="000000"/>
          <w:sz w:val="28"/>
          <w:szCs w:val="28"/>
        </w:rPr>
      </w:pPr>
    </w:p>
    <w:p w:rsidR="00802A75" w:rsidRPr="0077021A" w:rsidRDefault="00802A75" w:rsidP="00802A7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i/>
          <w:color w:val="000000"/>
          <w:sz w:val="24"/>
          <w:szCs w:val="24"/>
          <w:lang w:val="be-BY"/>
        </w:rPr>
      </w:pPr>
      <w:proofErr w:type="gramStart"/>
      <w:r w:rsidRPr="00AD52CA">
        <w:rPr>
          <w:i/>
          <w:iCs/>
          <w:color w:val="000000"/>
          <w:sz w:val="24"/>
          <w:szCs w:val="24"/>
          <w:u w:val="single"/>
        </w:rPr>
        <w:t>Ключевые слова</w:t>
      </w:r>
      <w:r w:rsidRPr="0077021A">
        <w:rPr>
          <w:i/>
          <w:iCs/>
          <w:color w:val="000000"/>
          <w:sz w:val="24"/>
          <w:szCs w:val="24"/>
        </w:rPr>
        <w:t>:</w:t>
      </w:r>
      <w:r w:rsidRPr="0077021A">
        <w:rPr>
          <w:color w:val="000000"/>
          <w:sz w:val="24"/>
          <w:szCs w:val="24"/>
          <w:lang w:val="be-BY"/>
        </w:rPr>
        <w:t xml:space="preserve"> </w:t>
      </w:r>
      <w:r w:rsidRPr="0077021A">
        <w:rPr>
          <w:i/>
          <w:color w:val="000000"/>
          <w:sz w:val="24"/>
          <w:szCs w:val="24"/>
          <w:lang w:val="be-BY"/>
        </w:rPr>
        <w:t>стабилизация, протекционизм,</w:t>
      </w:r>
      <w:r w:rsidRPr="0077021A">
        <w:rPr>
          <w:i/>
          <w:color w:val="000000"/>
          <w:sz w:val="24"/>
          <w:szCs w:val="24"/>
        </w:rPr>
        <w:t xml:space="preserve"> </w:t>
      </w:r>
      <w:r w:rsidRPr="0077021A">
        <w:rPr>
          <w:i/>
          <w:color w:val="000000"/>
          <w:sz w:val="24"/>
          <w:szCs w:val="24"/>
          <w:lang w:val="be-BY"/>
        </w:rPr>
        <w:t>золотой стандарт, рабочее движение, социальное законодательство, классовая борьба, буржуазный реформизм, ревизия Версаля, панъевропейское движение, пацифизм.</w:t>
      </w:r>
      <w:proofErr w:type="gramEnd"/>
    </w:p>
    <w:p w:rsidR="00802A75" w:rsidRPr="0077021A" w:rsidRDefault="00802A75" w:rsidP="00802A7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color w:val="000000"/>
          <w:sz w:val="28"/>
          <w:szCs w:val="28"/>
        </w:rPr>
      </w:pPr>
    </w:p>
    <w:p w:rsidR="00802A75" w:rsidRPr="0077021A" w:rsidRDefault="00802A75" w:rsidP="00802A7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3" w:firstLine="709"/>
        <w:rPr>
          <w:b/>
          <w:bCs/>
          <w:color w:val="000000"/>
          <w:sz w:val="25"/>
          <w:szCs w:val="25"/>
        </w:rPr>
      </w:pPr>
      <w:r w:rsidRPr="0077021A">
        <w:rPr>
          <w:b/>
          <w:bCs/>
          <w:color w:val="000000"/>
          <w:sz w:val="25"/>
          <w:szCs w:val="25"/>
        </w:rPr>
        <w:t>План</w:t>
      </w:r>
    </w:p>
    <w:p w:rsidR="00802A75" w:rsidRPr="0077021A" w:rsidRDefault="00802A75" w:rsidP="001D3F56">
      <w:pPr>
        <w:pStyle w:val="a3"/>
        <w:numPr>
          <w:ilvl w:val="0"/>
          <w:numId w:val="1"/>
        </w:numPr>
        <w:shd w:val="clear" w:color="auto" w:fill="FFFFFF"/>
        <w:ind w:left="709" w:right="283"/>
        <w:jc w:val="both"/>
        <w:rPr>
          <w:b/>
          <w:sz w:val="25"/>
          <w:szCs w:val="25"/>
        </w:rPr>
      </w:pPr>
      <w:r w:rsidRPr="0077021A">
        <w:rPr>
          <w:sz w:val="25"/>
          <w:szCs w:val="25"/>
        </w:rPr>
        <w:t xml:space="preserve">Стабилизация экономики и промышленный подъем </w:t>
      </w:r>
      <w:r>
        <w:rPr>
          <w:sz w:val="25"/>
          <w:szCs w:val="25"/>
        </w:rPr>
        <w:t>19</w:t>
      </w:r>
      <w:r w:rsidRPr="0077021A">
        <w:rPr>
          <w:sz w:val="25"/>
          <w:szCs w:val="25"/>
        </w:rPr>
        <w:t>20-х гг.</w:t>
      </w:r>
    </w:p>
    <w:p w:rsidR="00802A75" w:rsidRPr="0077021A" w:rsidRDefault="00802A75" w:rsidP="001D3F56">
      <w:pPr>
        <w:pStyle w:val="a3"/>
        <w:numPr>
          <w:ilvl w:val="0"/>
          <w:numId w:val="1"/>
        </w:numPr>
        <w:shd w:val="clear" w:color="auto" w:fill="FFFFFF"/>
        <w:ind w:left="709" w:right="283"/>
        <w:jc w:val="both"/>
        <w:rPr>
          <w:b/>
          <w:sz w:val="25"/>
          <w:szCs w:val="25"/>
        </w:rPr>
      </w:pPr>
      <w:r w:rsidRPr="0077021A">
        <w:rPr>
          <w:sz w:val="25"/>
          <w:szCs w:val="25"/>
        </w:rPr>
        <w:t>Эволюция государственного строя</w:t>
      </w:r>
      <w:r w:rsidR="00EB1961">
        <w:rPr>
          <w:sz w:val="25"/>
          <w:szCs w:val="25"/>
        </w:rPr>
        <w:t xml:space="preserve"> и партийно-политических систем</w:t>
      </w:r>
      <w:r w:rsidRPr="0077021A">
        <w:rPr>
          <w:sz w:val="25"/>
          <w:szCs w:val="25"/>
        </w:rPr>
        <w:t xml:space="preserve"> стран Запада.</w:t>
      </w:r>
    </w:p>
    <w:p w:rsidR="00802A75" w:rsidRPr="0077021A" w:rsidRDefault="00802A75" w:rsidP="001D3F56">
      <w:pPr>
        <w:pStyle w:val="a3"/>
        <w:numPr>
          <w:ilvl w:val="0"/>
          <w:numId w:val="1"/>
        </w:numPr>
        <w:shd w:val="clear" w:color="auto" w:fill="FFFFFF"/>
        <w:ind w:left="709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 xml:space="preserve">Международное рабочее движение в годы стабилизации. Международное коммунистическое движение. </w:t>
      </w:r>
    </w:p>
    <w:p w:rsidR="00802A75" w:rsidRPr="0077021A" w:rsidRDefault="00802A75" w:rsidP="001D3F56">
      <w:pPr>
        <w:pStyle w:val="a3"/>
        <w:numPr>
          <w:ilvl w:val="0"/>
          <w:numId w:val="1"/>
        </w:numPr>
        <w:shd w:val="clear" w:color="auto" w:fill="FFFFFF"/>
        <w:ind w:left="709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>Репарационный вопрос.</w:t>
      </w:r>
    </w:p>
    <w:p w:rsidR="00802A75" w:rsidRPr="0077021A" w:rsidRDefault="00802A75" w:rsidP="001D3F56">
      <w:pPr>
        <w:pStyle w:val="a3"/>
        <w:numPr>
          <w:ilvl w:val="0"/>
          <w:numId w:val="1"/>
        </w:numPr>
        <w:shd w:val="clear" w:color="auto" w:fill="FFFFFF"/>
        <w:ind w:left="709" w:right="283"/>
        <w:jc w:val="both"/>
        <w:rPr>
          <w:sz w:val="25"/>
          <w:szCs w:val="25"/>
        </w:rPr>
      </w:pPr>
      <w:r w:rsidRPr="0077021A">
        <w:rPr>
          <w:sz w:val="25"/>
          <w:szCs w:val="25"/>
        </w:rPr>
        <w:t xml:space="preserve">Стабилизация в области международных отношений. </w:t>
      </w:r>
      <w:proofErr w:type="spellStart"/>
      <w:r w:rsidRPr="0077021A">
        <w:rPr>
          <w:sz w:val="25"/>
          <w:szCs w:val="25"/>
        </w:rPr>
        <w:t>Локарнские</w:t>
      </w:r>
      <w:proofErr w:type="spellEnd"/>
      <w:r w:rsidRPr="0077021A">
        <w:rPr>
          <w:sz w:val="25"/>
          <w:szCs w:val="25"/>
        </w:rPr>
        <w:t xml:space="preserve"> соглашения.</w:t>
      </w:r>
    </w:p>
    <w:p w:rsidR="00802A75" w:rsidRPr="0077021A" w:rsidRDefault="00802A75" w:rsidP="001D3F56">
      <w:pPr>
        <w:pStyle w:val="a3"/>
        <w:numPr>
          <w:ilvl w:val="0"/>
          <w:numId w:val="1"/>
        </w:numPr>
        <w:ind w:left="709" w:right="283"/>
        <w:rPr>
          <w:sz w:val="25"/>
          <w:szCs w:val="25"/>
        </w:rPr>
      </w:pPr>
      <w:r w:rsidRPr="0077021A">
        <w:rPr>
          <w:sz w:val="25"/>
          <w:szCs w:val="25"/>
        </w:rPr>
        <w:t xml:space="preserve">Панъевропейское движение. Пацифизм. </w:t>
      </w:r>
    </w:p>
    <w:p w:rsidR="00802A75" w:rsidRPr="0077021A" w:rsidRDefault="00802A75" w:rsidP="00802A75">
      <w:pPr>
        <w:shd w:val="clear" w:color="auto" w:fill="FFFFFF"/>
        <w:spacing w:before="96" w:line="276" w:lineRule="auto"/>
        <w:ind w:right="283"/>
        <w:rPr>
          <w:b/>
          <w:bCs/>
          <w:color w:val="000000"/>
          <w:sz w:val="24"/>
          <w:szCs w:val="24"/>
        </w:rPr>
      </w:pPr>
    </w:p>
    <w:p w:rsidR="00802A75" w:rsidRPr="002D4DE1" w:rsidRDefault="00802A75" w:rsidP="00802A75">
      <w:pPr>
        <w:pStyle w:val="a4"/>
        <w:spacing w:line="276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DE1"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4 г"/>
        </w:smartTagPr>
        <w:r w:rsidRPr="002D4DE1">
          <w:rPr>
            <w:rFonts w:ascii="Times New Roman" w:hAnsi="Times New Roman" w:cs="Times New Roman"/>
            <w:sz w:val="28"/>
            <w:szCs w:val="28"/>
          </w:rPr>
          <w:t>1924 г</w:t>
        </w:r>
      </w:smartTag>
      <w:r w:rsidRPr="002D4DE1">
        <w:rPr>
          <w:rFonts w:ascii="Times New Roman" w:hAnsi="Times New Roman" w:cs="Times New Roman"/>
          <w:sz w:val="28"/>
          <w:szCs w:val="28"/>
        </w:rPr>
        <w:t xml:space="preserve">. </w:t>
      </w:r>
      <w:r w:rsidRPr="002D4DE1">
        <w:rPr>
          <w:rFonts w:ascii="Times New Roman" w:hAnsi="Times New Roman" w:cs="Times New Roman"/>
          <w:sz w:val="28"/>
          <w:szCs w:val="28"/>
        </w:rPr>
        <w:t xml:space="preserve">страны Запада вступили </w:t>
      </w:r>
      <w:r w:rsidRPr="002D4DE1">
        <w:rPr>
          <w:rFonts w:ascii="Times New Roman" w:hAnsi="Times New Roman" w:cs="Times New Roman"/>
          <w:sz w:val="28"/>
          <w:szCs w:val="28"/>
        </w:rPr>
        <w:t xml:space="preserve">в стадию стабилизации. Острый послевоенный кризис был преодолен. В рабочем движении </w:t>
      </w:r>
      <w:r w:rsidRPr="002D4DE1">
        <w:rPr>
          <w:rFonts w:ascii="Times New Roman" w:hAnsi="Times New Roman" w:cs="Times New Roman"/>
          <w:sz w:val="28"/>
          <w:szCs w:val="28"/>
        </w:rPr>
        <w:t xml:space="preserve">наметилось </w:t>
      </w:r>
      <w:r w:rsidRPr="002D4DE1">
        <w:rPr>
          <w:rFonts w:ascii="Times New Roman" w:hAnsi="Times New Roman" w:cs="Times New Roman"/>
          <w:sz w:val="28"/>
          <w:szCs w:val="28"/>
        </w:rPr>
        <w:t>относительное затишье</w:t>
      </w:r>
      <w:r w:rsidRPr="002D4DE1">
        <w:rPr>
          <w:rFonts w:ascii="Times New Roman" w:hAnsi="Times New Roman" w:cs="Times New Roman"/>
          <w:sz w:val="28"/>
          <w:szCs w:val="28"/>
        </w:rPr>
        <w:t xml:space="preserve">: </w:t>
      </w:r>
      <w:r w:rsidRPr="002D4DE1">
        <w:rPr>
          <w:rFonts w:ascii="Times New Roman" w:hAnsi="Times New Roman" w:cs="Times New Roman"/>
          <w:sz w:val="28"/>
          <w:szCs w:val="28"/>
        </w:rPr>
        <w:t>изменились его формы и характер</w:t>
      </w:r>
      <w:r w:rsidRPr="002D4DE1">
        <w:rPr>
          <w:rFonts w:ascii="Times New Roman" w:hAnsi="Times New Roman" w:cs="Times New Roman"/>
          <w:sz w:val="28"/>
          <w:szCs w:val="28"/>
        </w:rPr>
        <w:t>, с</w:t>
      </w:r>
      <w:r w:rsidRPr="002D4DE1">
        <w:rPr>
          <w:rFonts w:ascii="Times New Roman" w:hAnsi="Times New Roman" w:cs="Times New Roman"/>
          <w:sz w:val="28"/>
          <w:szCs w:val="28"/>
        </w:rPr>
        <w:t>пала волна революци</w:t>
      </w:r>
      <w:r w:rsidRPr="002D4DE1">
        <w:rPr>
          <w:rFonts w:ascii="Times New Roman" w:hAnsi="Times New Roman" w:cs="Times New Roman"/>
          <w:sz w:val="28"/>
          <w:szCs w:val="28"/>
        </w:rPr>
        <w:t>онных выступлений</w:t>
      </w:r>
      <w:r w:rsidR="00A177E1" w:rsidRPr="002D4DE1">
        <w:rPr>
          <w:rFonts w:ascii="Times New Roman" w:hAnsi="Times New Roman" w:cs="Times New Roman"/>
          <w:sz w:val="28"/>
          <w:szCs w:val="28"/>
        </w:rPr>
        <w:t>, р</w:t>
      </w:r>
      <w:r w:rsidRPr="002D4DE1">
        <w:rPr>
          <w:rFonts w:ascii="Times New Roman" w:hAnsi="Times New Roman" w:cs="Times New Roman"/>
          <w:sz w:val="28"/>
          <w:szCs w:val="28"/>
        </w:rPr>
        <w:t>езко сократилось число стачек</w:t>
      </w:r>
      <w:r w:rsidR="00A177E1" w:rsidRPr="002D4DE1">
        <w:rPr>
          <w:rFonts w:ascii="Times New Roman" w:hAnsi="Times New Roman" w:cs="Times New Roman"/>
          <w:sz w:val="28"/>
          <w:szCs w:val="28"/>
        </w:rPr>
        <w:t xml:space="preserve"> (забастовок)</w:t>
      </w:r>
      <w:r w:rsidRPr="002D4DE1">
        <w:rPr>
          <w:rFonts w:ascii="Times New Roman" w:hAnsi="Times New Roman" w:cs="Times New Roman"/>
          <w:sz w:val="28"/>
          <w:szCs w:val="28"/>
        </w:rPr>
        <w:t xml:space="preserve"> и их участников. В ведущих государствах в конце </w:t>
      </w:r>
      <w:r w:rsidRPr="002D4DE1">
        <w:rPr>
          <w:rFonts w:ascii="Times New Roman" w:hAnsi="Times New Roman" w:cs="Times New Roman"/>
          <w:sz w:val="28"/>
          <w:szCs w:val="28"/>
        </w:rPr>
        <w:t>19</w:t>
      </w:r>
      <w:r w:rsidRPr="002D4DE1">
        <w:rPr>
          <w:rFonts w:ascii="Times New Roman" w:hAnsi="Times New Roman" w:cs="Times New Roman"/>
          <w:sz w:val="28"/>
          <w:szCs w:val="28"/>
        </w:rPr>
        <w:t xml:space="preserve">20-х гг. в </w:t>
      </w:r>
      <w:r w:rsidRPr="002D4DE1">
        <w:rPr>
          <w:rFonts w:ascii="Times New Roman" w:hAnsi="Times New Roman" w:cs="Times New Roman"/>
          <w:sz w:val="28"/>
          <w:szCs w:val="28"/>
        </w:rPr>
        <w:t>стачках участвовало менее 1</w:t>
      </w:r>
      <w:r w:rsidRPr="002D4DE1">
        <w:rPr>
          <w:rFonts w:ascii="Times New Roman" w:hAnsi="Times New Roman" w:cs="Times New Roman"/>
          <w:sz w:val="28"/>
          <w:szCs w:val="28"/>
        </w:rPr>
        <w:t>% рабочих, да и то</w:t>
      </w:r>
      <w:r w:rsidRPr="002D4DE1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C0060D" w:rsidRPr="002D4DE1">
        <w:rPr>
          <w:rFonts w:ascii="Times New Roman" w:hAnsi="Times New Roman" w:cs="Times New Roman"/>
          <w:sz w:val="28"/>
          <w:szCs w:val="28"/>
        </w:rPr>
        <w:t xml:space="preserve">они выступали </w:t>
      </w:r>
      <w:r w:rsidRPr="002D4DE1">
        <w:rPr>
          <w:rFonts w:ascii="Times New Roman" w:hAnsi="Times New Roman" w:cs="Times New Roman"/>
          <w:sz w:val="28"/>
          <w:szCs w:val="28"/>
        </w:rPr>
        <w:t xml:space="preserve">с </w:t>
      </w:r>
      <w:r w:rsidRPr="002D4DE1">
        <w:rPr>
          <w:rFonts w:ascii="Times New Roman" w:hAnsi="Times New Roman" w:cs="Times New Roman"/>
          <w:sz w:val="28"/>
          <w:szCs w:val="28"/>
        </w:rPr>
        <w:t>экономическими требованиями. Спаду рабочего движения способствовал значительный хозяйственный подъем в большинстве стран Запада</w:t>
      </w:r>
      <w:r w:rsidRPr="002D4DE1">
        <w:rPr>
          <w:rFonts w:ascii="Times New Roman" w:hAnsi="Times New Roman" w:cs="Times New Roman"/>
          <w:sz w:val="28"/>
          <w:szCs w:val="28"/>
        </w:rPr>
        <w:t xml:space="preserve">, создавший </w:t>
      </w:r>
      <w:r w:rsidRPr="002D4DE1">
        <w:rPr>
          <w:rFonts w:ascii="Times New Roman" w:hAnsi="Times New Roman" w:cs="Times New Roman"/>
          <w:sz w:val="28"/>
          <w:szCs w:val="28"/>
        </w:rPr>
        <w:t>благоприятные условия для повышения жизненного уровня населения</w:t>
      </w:r>
      <w:r w:rsidR="00C0060D" w:rsidRPr="002D4DE1">
        <w:rPr>
          <w:rFonts w:ascii="Times New Roman" w:hAnsi="Times New Roman" w:cs="Times New Roman"/>
          <w:sz w:val="28"/>
          <w:szCs w:val="28"/>
        </w:rPr>
        <w:t xml:space="preserve"> и реализации ряда социальных программ.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>К</w:t>
      </w:r>
      <w:r w:rsidRPr="002D4DE1">
        <w:rPr>
          <w:sz w:val="28"/>
          <w:szCs w:val="28"/>
        </w:rPr>
        <w:t xml:space="preserve"> концу </w:t>
      </w:r>
      <w:smartTag w:uri="urn:schemas-microsoft-com:office:smarttags" w:element="metricconverter">
        <w:smartTagPr>
          <w:attr w:name="ProductID" w:val="1923 г"/>
        </w:smartTagPr>
        <w:r w:rsidRPr="002D4DE1">
          <w:rPr>
            <w:sz w:val="28"/>
            <w:szCs w:val="28"/>
          </w:rPr>
          <w:t>1923 г</w:t>
        </w:r>
      </w:smartTag>
      <w:r w:rsidRPr="002D4DE1">
        <w:rPr>
          <w:sz w:val="28"/>
          <w:szCs w:val="28"/>
        </w:rPr>
        <w:t xml:space="preserve">. </w:t>
      </w:r>
      <w:r w:rsidRPr="002D4DE1">
        <w:rPr>
          <w:sz w:val="28"/>
          <w:szCs w:val="28"/>
        </w:rPr>
        <w:t xml:space="preserve">были решены </w:t>
      </w:r>
      <w:r w:rsidR="00C0060D" w:rsidRPr="002D4DE1">
        <w:rPr>
          <w:sz w:val="28"/>
          <w:szCs w:val="28"/>
        </w:rPr>
        <w:t xml:space="preserve">многие </w:t>
      </w:r>
      <w:r w:rsidRPr="002D4DE1">
        <w:rPr>
          <w:sz w:val="28"/>
          <w:szCs w:val="28"/>
        </w:rPr>
        <w:t>послевоенные э</w:t>
      </w:r>
      <w:r w:rsidRPr="002D4DE1">
        <w:rPr>
          <w:sz w:val="28"/>
          <w:szCs w:val="28"/>
        </w:rPr>
        <w:t>кономические проблемы</w:t>
      </w:r>
      <w:r w:rsidRPr="002D4DE1">
        <w:rPr>
          <w:sz w:val="28"/>
          <w:szCs w:val="28"/>
        </w:rPr>
        <w:t xml:space="preserve">, преодолены </w:t>
      </w:r>
      <w:r w:rsidR="00C0060D" w:rsidRPr="002D4DE1">
        <w:rPr>
          <w:sz w:val="28"/>
          <w:szCs w:val="28"/>
        </w:rPr>
        <w:t xml:space="preserve">финансовые </w:t>
      </w:r>
      <w:r w:rsidRPr="002D4DE1">
        <w:rPr>
          <w:sz w:val="28"/>
          <w:szCs w:val="28"/>
        </w:rPr>
        <w:t xml:space="preserve">трудности. </w:t>
      </w:r>
      <w:proofErr w:type="gramStart"/>
      <w:r w:rsidRPr="002D4DE1">
        <w:rPr>
          <w:sz w:val="28"/>
          <w:szCs w:val="28"/>
        </w:rPr>
        <w:t>К факторам, способствовавшим оживлению экономической жизни стран Запада</w:t>
      </w:r>
      <w:r w:rsidRPr="002D4DE1">
        <w:rPr>
          <w:sz w:val="28"/>
          <w:szCs w:val="28"/>
        </w:rPr>
        <w:t xml:space="preserve"> в указанный период</w:t>
      </w:r>
      <w:r w:rsidR="007D696E" w:rsidRPr="002D4DE1">
        <w:rPr>
          <w:sz w:val="28"/>
          <w:szCs w:val="28"/>
        </w:rPr>
        <w:t>,</w:t>
      </w:r>
      <w:r w:rsidRPr="002D4DE1">
        <w:rPr>
          <w:sz w:val="28"/>
          <w:szCs w:val="28"/>
        </w:rPr>
        <w:t xml:space="preserve"> </w:t>
      </w:r>
      <w:r w:rsidRPr="002D4DE1">
        <w:rPr>
          <w:sz w:val="28"/>
          <w:szCs w:val="28"/>
        </w:rPr>
        <w:t xml:space="preserve">относились: «отложенный спрос» населения (стремление потребителей удовлетворять свои </w:t>
      </w:r>
      <w:r w:rsidRPr="002D4DE1">
        <w:rPr>
          <w:sz w:val="28"/>
          <w:szCs w:val="28"/>
        </w:rPr>
        <w:t>запросы</w:t>
      </w:r>
      <w:r w:rsidRPr="002D4DE1">
        <w:rPr>
          <w:sz w:val="28"/>
          <w:szCs w:val="28"/>
        </w:rPr>
        <w:t xml:space="preserve"> в ранее недоступных услугах и товарах первой необходимости; техническое переоснащение производства на основе новых технологий; укрепление финансовой системы; восстановление международных торговых связей.</w:t>
      </w:r>
      <w:proofErr w:type="gramEnd"/>
      <w:r w:rsidRPr="002D4DE1">
        <w:rPr>
          <w:sz w:val="28"/>
          <w:szCs w:val="28"/>
        </w:rPr>
        <w:t xml:space="preserve"> </w:t>
      </w:r>
      <w:r w:rsidRPr="002D4DE1">
        <w:rPr>
          <w:sz w:val="28"/>
          <w:szCs w:val="28"/>
        </w:rPr>
        <w:t>По существу, с</w:t>
      </w:r>
      <w:r w:rsidRPr="002D4DE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4 г"/>
        </w:smartTagPr>
        <w:r w:rsidRPr="002D4DE1">
          <w:rPr>
            <w:sz w:val="28"/>
            <w:szCs w:val="28"/>
          </w:rPr>
          <w:t>1924 г</w:t>
        </w:r>
      </w:smartTag>
      <w:r w:rsidRPr="002D4DE1">
        <w:rPr>
          <w:sz w:val="28"/>
          <w:szCs w:val="28"/>
        </w:rPr>
        <w:t xml:space="preserve">. страны Запада вступили в новую стадию социально-экономического развития – период </w:t>
      </w:r>
      <w:r w:rsidR="007D696E" w:rsidRPr="002D4DE1">
        <w:rPr>
          <w:sz w:val="28"/>
          <w:szCs w:val="28"/>
        </w:rPr>
        <w:t xml:space="preserve">(относительной) </w:t>
      </w:r>
      <w:r w:rsidRPr="002D4DE1">
        <w:rPr>
          <w:sz w:val="28"/>
          <w:szCs w:val="28"/>
        </w:rPr>
        <w:t xml:space="preserve">стабилизации. Поступательно и динамично развивалась </w:t>
      </w:r>
      <w:r w:rsidR="007D696E" w:rsidRPr="002D4DE1">
        <w:rPr>
          <w:sz w:val="28"/>
          <w:szCs w:val="28"/>
        </w:rPr>
        <w:t>хозяйственная сфера</w:t>
      </w:r>
      <w:r w:rsidRPr="002D4DE1">
        <w:rPr>
          <w:sz w:val="28"/>
          <w:szCs w:val="28"/>
        </w:rPr>
        <w:t xml:space="preserve">. Был </w:t>
      </w:r>
      <w:r w:rsidRPr="002D4DE1">
        <w:rPr>
          <w:sz w:val="28"/>
          <w:szCs w:val="28"/>
        </w:rPr>
        <w:t xml:space="preserve">не только </w:t>
      </w:r>
      <w:r w:rsidRPr="002D4DE1">
        <w:rPr>
          <w:sz w:val="28"/>
          <w:szCs w:val="28"/>
        </w:rPr>
        <w:t>восстановлен</w:t>
      </w:r>
      <w:r w:rsidRPr="002D4DE1">
        <w:rPr>
          <w:sz w:val="28"/>
          <w:szCs w:val="28"/>
        </w:rPr>
        <w:t>, но</w:t>
      </w:r>
      <w:r w:rsidRPr="002D4DE1">
        <w:rPr>
          <w:sz w:val="28"/>
          <w:szCs w:val="28"/>
        </w:rPr>
        <w:t xml:space="preserve"> и значительно превзойден </w:t>
      </w:r>
      <w:r w:rsidRPr="002D4DE1">
        <w:rPr>
          <w:sz w:val="28"/>
          <w:szCs w:val="28"/>
        </w:rPr>
        <w:t>(почти на 50</w:t>
      </w:r>
      <w:r w:rsidRPr="002D4DE1">
        <w:rPr>
          <w:sz w:val="28"/>
          <w:szCs w:val="28"/>
        </w:rPr>
        <w:t xml:space="preserve">%) довоенный уровень </w:t>
      </w:r>
      <w:r w:rsidRPr="002D4DE1">
        <w:rPr>
          <w:sz w:val="28"/>
          <w:szCs w:val="28"/>
        </w:rPr>
        <w:t xml:space="preserve">промышленного </w:t>
      </w:r>
      <w:r w:rsidRPr="002D4DE1">
        <w:rPr>
          <w:sz w:val="28"/>
          <w:szCs w:val="28"/>
        </w:rPr>
        <w:t xml:space="preserve">производства. </w:t>
      </w:r>
      <w:r w:rsidRPr="002D4DE1">
        <w:rPr>
          <w:sz w:val="28"/>
          <w:szCs w:val="28"/>
        </w:rPr>
        <w:t xml:space="preserve">Полным ходом шла </w:t>
      </w:r>
      <w:r w:rsidR="007D696E" w:rsidRPr="002D4DE1">
        <w:rPr>
          <w:sz w:val="28"/>
          <w:szCs w:val="28"/>
        </w:rPr>
        <w:t xml:space="preserve">его </w:t>
      </w:r>
      <w:r w:rsidRPr="002D4DE1">
        <w:rPr>
          <w:sz w:val="28"/>
          <w:szCs w:val="28"/>
        </w:rPr>
        <w:lastRenderedPageBreak/>
        <w:t xml:space="preserve">техническая реконструкция, </w:t>
      </w:r>
      <w:r w:rsidR="007D696E" w:rsidRPr="002D4DE1">
        <w:rPr>
          <w:sz w:val="28"/>
          <w:szCs w:val="28"/>
        </w:rPr>
        <w:t xml:space="preserve">повсеместно </w:t>
      </w:r>
      <w:r w:rsidRPr="002D4DE1">
        <w:rPr>
          <w:sz w:val="28"/>
          <w:szCs w:val="28"/>
        </w:rPr>
        <w:t xml:space="preserve">внедрялись новые технологии. Особенно быстрыми темпами </w:t>
      </w:r>
      <w:r w:rsidRPr="002D4DE1">
        <w:rPr>
          <w:sz w:val="28"/>
          <w:szCs w:val="28"/>
        </w:rPr>
        <w:t xml:space="preserve">это происходило </w:t>
      </w:r>
      <w:r w:rsidRPr="002D4DE1">
        <w:rPr>
          <w:sz w:val="28"/>
          <w:szCs w:val="28"/>
        </w:rPr>
        <w:t xml:space="preserve">в США, где промышленный подъем начался в </w:t>
      </w:r>
      <w:smartTag w:uri="urn:schemas-microsoft-com:office:smarttags" w:element="metricconverter">
        <w:smartTagPr>
          <w:attr w:name="ProductID" w:val="1922 г"/>
        </w:smartTagPr>
        <w:r w:rsidRPr="002D4DE1">
          <w:rPr>
            <w:sz w:val="28"/>
            <w:szCs w:val="28"/>
          </w:rPr>
          <w:t>1922 г</w:t>
        </w:r>
      </w:smartTag>
      <w:r w:rsidRPr="002D4DE1">
        <w:rPr>
          <w:sz w:val="28"/>
          <w:szCs w:val="28"/>
        </w:rPr>
        <w:t xml:space="preserve">. и продолжался </w:t>
      </w:r>
      <w:r w:rsidRPr="002D4DE1">
        <w:rPr>
          <w:sz w:val="28"/>
          <w:szCs w:val="28"/>
        </w:rPr>
        <w:t>в течение семи</w:t>
      </w:r>
      <w:r w:rsidRPr="002D4DE1">
        <w:rPr>
          <w:sz w:val="28"/>
          <w:szCs w:val="28"/>
        </w:rPr>
        <w:t xml:space="preserve"> лет</w:t>
      </w:r>
      <w:r w:rsidR="007D696E" w:rsidRPr="002D4DE1">
        <w:rPr>
          <w:sz w:val="28"/>
          <w:szCs w:val="28"/>
        </w:rPr>
        <w:t>, вплоть до начала мирового экономического кризиса 1929 г</w:t>
      </w:r>
      <w:r w:rsidRPr="002D4DE1">
        <w:rPr>
          <w:sz w:val="28"/>
          <w:szCs w:val="28"/>
        </w:rPr>
        <w:t xml:space="preserve">. К концу </w:t>
      </w:r>
      <w:r w:rsidRPr="002D4DE1">
        <w:rPr>
          <w:sz w:val="28"/>
          <w:szCs w:val="28"/>
        </w:rPr>
        <w:t>19</w:t>
      </w:r>
      <w:r w:rsidRPr="002D4DE1">
        <w:rPr>
          <w:sz w:val="28"/>
          <w:szCs w:val="28"/>
        </w:rPr>
        <w:t>20-х гг. промышленное производство страны выросло по срав</w:t>
      </w:r>
      <w:r w:rsidRPr="002D4DE1">
        <w:rPr>
          <w:sz w:val="28"/>
          <w:szCs w:val="28"/>
        </w:rPr>
        <w:t>нению с довоенным уровнем на 70</w:t>
      </w:r>
      <w:r w:rsidRPr="002D4DE1">
        <w:rPr>
          <w:sz w:val="28"/>
          <w:szCs w:val="28"/>
        </w:rPr>
        <w:t xml:space="preserve">%. 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Если говорить о наиболее </w:t>
      </w:r>
      <w:r w:rsidRPr="002D4DE1">
        <w:rPr>
          <w:sz w:val="28"/>
          <w:szCs w:val="28"/>
        </w:rPr>
        <w:t>характерны</w:t>
      </w:r>
      <w:r w:rsidRPr="002D4DE1">
        <w:rPr>
          <w:sz w:val="28"/>
          <w:szCs w:val="28"/>
        </w:rPr>
        <w:t xml:space="preserve">х </w:t>
      </w:r>
      <w:r w:rsidRPr="002D4DE1">
        <w:rPr>
          <w:sz w:val="28"/>
          <w:szCs w:val="28"/>
        </w:rPr>
        <w:t>черта</w:t>
      </w:r>
      <w:r w:rsidRPr="002D4DE1">
        <w:rPr>
          <w:sz w:val="28"/>
          <w:szCs w:val="28"/>
        </w:rPr>
        <w:t>х развития стран Запада в 1924–</w:t>
      </w:r>
      <w:r w:rsidRPr="002D4DE1">
        <w:rPr>
          <w:sz w:val="28"/>
          <w:szCs w:val="28"/>
        </w:rPr>
        <w:t>1929 гг.</w:t>
      </w:r>
      <w:r w:rsidRPr="002D4DE1">
        <w:rPr>
          <w:sz w:val="28"/>
          <w:szCs w:val="28"/>
        </w:rPr>
        <w:t xml:space="preserve">, то таковыми </w:t>
      </w:r>
      <w:r w:rsidRPr="002D4DE1">
        <w:rPr>
          <w:sz w:val="28"/>
          <w:szCs w:val="28"/>
        </w:rPr>
        <w:t>являлись: массовое внедрение достижений научно-технического прогресса; рационализация производства; рост жизненного уровня населения; укрепление парламентской системы; рост реформистских настроений; борьба реформистского и революционного течений в рабочем движении; расширение социальной деятельности буржуазных правительств.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Политическая стабилизация содействовала укреплению позиций социал-демократических партий, которые приобрели </w:t>
      </w:r>
      <w:r w:rsidRPr="002D4DE1">
        <w:rPr>
          <w:sz w:val="28"/>
          <w:szCs w:val="28"/>
        </w:rPr>
        <w:t xml:space="preserve">во многих странах </w:t>
      </w:r>
      <w:r w:rsidRPr="002D4DE1">
        <w:rPr>
          <w:sz w:val="28"/>
          <w:szCs w:val="28"/>
        </w:rPr>
        <w:t>статус государственных. Они активно отстаивали интересы трудящихся в парламентах, правительствах</w:t>
      </w:r>
      <w:r w:rsidR="007D696E" w:rsidRPr="002D4DE1">
        <w:rPr>
          <w:sz w:val="28"/>
          <w:szCs w:val="28"/>
        </w:rPr>
        <w:t xml:space="preserve">, </w:t>
      </w:r>
      <w:r w:rsidRPr="002D4DE1">
        <w:rPr>
          <w:sz w:val="28"/>
          <w:szCs w:val="28"/>
        </w:rPr>
        <w:t>местных органах власти. Коммунисты, напротив, лишились около половины своих членов. Их тактика и стратегия больше подходила к условиям кризисов и конфликтов, в которых они находили социальную опору для своих призывов к мировой революции</w:t>
      </w:r>
      <w:r w:rsidRPr="002D4DE1">
        <w:rPr>
          <w:sz w:val="28"/>
          <w:szCs w:val="28"/>
        </w:rPr>
        <w:t xml:space="preserve">, нежели вписывалась в реалии стабильного </w:t>
      </w:r>
      <w:r w:rsidR="007D696E" w:rsidRPr="002D4DE1">
        <w:rPr>
          <w:sz w:val="28"/>
          <w:szCs w:val="28"/>
        </w:rPr>
        <w:t xml:space="preserve">и поступательного </w:t>
      </w:r>
      <w:r w:rsidRPr="002D4DE1">
        <w:rPr>
          <w:sz w:val="28"/>
          <w:szCs w:val="28"/>
        </w:rPr>
        <w:t>социально-экономического развития</w:t>
      </w:r>
      <w:r w:rsidRPr="002D4DE1">
        <w:rPr>
          <w:sz w:val="28"/>
          <w:szCs w:val="28"/>
        </w:rPr>
        <w:t>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>Наиболее высокие темпы р</w:t>
      </w:r>
      <w:r w:rsidR="00B20E05" w:rsidRPr="002D4DE1">
        <w:rPr>
          <w:sz w:val="28"/>
          <w:szCs w:val="28"/>
        </w:rPr>
        <w:t xml:space="preserve">оста отмечались в </w:t>
      </w:r>
      <w:r w:rsidRPr="002D4DE1">
        <w:rPr>
          <w:sz w:val="28"/>
          <w:szCs w:val="28"/>
        </w:rPr>
        <w:t>современных отрасл</w:t>
      </w:r>
      <w:r w:rsidR="00B20E05" w:rsidRPr="002D4DE1">
        <w:rPr>
          <w:sz w:val="28"/>
          <w:szCs w:val="28"/>
        </w:rPr>
        <w:t xml:space="preserve">ях </w:t>
      </w:r>
      <w:r w:rsidRPr="002D4DE1">
        <w:rPr>
          <w:sz w:val="28"/>
          <w:szCs w:val="28"/>
        </w:rPr>
        <w:t xml:space="preserve"> промышленности – автомобильной, химической, электротехнической, авиационной, радиотехнической. Безусловным лидером среди них являлось автомобилестроение. </w:t>
      </w:r>
      <w:r w:rsidR="00B20E05" w:rsidRPr="002D4DE1">
        <w:rPr>
          <w:sz w:val="28"/>
          <w:szCs w:val="28"/>
        </w:rPr>
        <w:t>Например, в</w:t>
      </w:r>
      <w:r w:rsidRPr="002D4DE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9 г"/>
        </w:smartTagPr>
        <w:r w:rsidRPr="002D4DE1">
          <w:rPr>
            <w:sz w:val="28"/>
            <w:szCs w:val="28"/>
          </w:rPr>
          <w:t>1929 г</w:t>
        </w:r>
      </w:smartTag>
      <w:r w:rsidRPr="002D4DE1">
        <w:rPr>
          <w:sz w:val="28"/>
          <w:szCs w:val="28"/>
        </w:rPr>
        <w:t xml:space="preserve">. в США производилось 5,4 </w:t>
      </w:r>
      <w:proofErr w:type="gramStart"/>
      <w:r w:rsidRPr="002D4DE1">
        <w:rPr>
          <w:sz w:val="28"/>
          <w:szCs w:val="28"/>
        </w:rPr>
        <w:t>млн</w:t>
      </w:r>
      <w:proofErr w:type="gramEnd"/>
      <w:r w:rsidRPr="002D4DE1">
        <w:rPr>
          <w:sz w:val="28"/>
          <w:szCs w:val="28"/>
        </w:rPr>
        <w:t xml:space="preserve"> автомобилей, что в 11 раз превышало довоенный уровень. </w:t>
      </w:r>
      <w:r w:rsidR="00B20E05" w:rsidRPr="002D4DE1">
        <w:rPr>
          <w:sz w:val="28"/>
          <w:szCs w:val="28"/>
        </w:rPr>
        <w:t xml:space="preserve">Здесь </w:t>
      </w:r>
      <w:r w:rsidRPr="002D4DE1">
        <w:rPr>
          <w:sz w:val="28"/>
          <w:szCs w:val="28"/>
        </w:rPr>
        <w:t>автомобиль ста</w:t>
      </w:r>
      <w:r w:rsidR="00C44E13" w:rsidRPr="002D4DE1">
        <w:rPr>
          <w:sz w:val="28"/>
          <w:szCs w:val="28"/>
        </w:rPr>
        <w:t xml:space="preserve">л </w:t>
      </w:r>
      <w:r w:rsidRPr="002D4DE1">
        <w:rPr>
          <w:sz w:val="28"/>
          <w:szCs w:val="28"/>
        </w:rPr>
        <w:t>символом процветания</w:t>
      </w:r>
      <w:r w:rsidR="00C44E13" w:rsidRPr="002D4DE1">
        <w:rPr>
          <w:sz w:val="28"/>
          <w:szCs w:val="28"/>
        </w:rPr>
        <w:t xml:space="preserve"> и успеха</w:t>
      </w:r>
      <w:r w:rsidRPr="002D4DE1">
        <w:rPr>
          <w:sz w:val="28"/>
          <w:szCs w:val="28"/>
        </w:rPr>
        <w:t xml:space="preserve">. Развитие </w:t>
      </w:r>
      <w:r w:rsidR="00C44E13" w:rsidRPr="002D4DE1">
        <w:rPr>
          <w:sz w:val="28"/>
          <w:szCs w:val="28"/>
        </w:rPr>
        <w:t xml:space="preserve">автомобильной промышленности в Соединенных Штатах было связано </w:t>
      </w:r>
      <w:r w:rsidRPr="002D4DE1">
        <w:rPr>
          <w:sz w:val="28"/>
          <w:szCs w:val="28"/>
        </w:rPr>
        <w:t>с именем Генри Форда, крупного конструктора и владельца огромной авто</w:t>
      </w:r>
      <w:r w:rsidR="00031436" w:rsidRPr="002D4DE1">
        <w:rPr>
          <w:sz w:val="28"/>
          <w:szCs w:val="28"/>
        </w:rPr>
        <w:t xml:space="preserve">мобильной </w:t>
      </w:r>
      <w:r w:rsidRPr="002D4DE1">
        <w:rPr>
          <w:sz w:val="28"/>
          <w:szCs w:val="28"/>
        </w:rPr>
        <w:t xml:space="preserve">империи. </w:t>
      </w:r>
      <w:r w:rsidR="00031436" w:rsidRPr="002D4DE1">
        <w:rPr>
          <w:sz w:val="28"/>
          <w:szCs w:val="28"/>
        </w:rPr>
        <w:t>О</w:t>
      </w:r>
      <w:r w:rsidRPr="002D4DE1">
        <w:rPr>
          <w:sz w:val="28"/>
          <w:szCs w:val="28"/>
        </w:rPr>
        <w:t xml:space="preserve">н </w:t>
      </w:r>
      <w:r w:rsidR="00031436" w:rsidRPr="002D4DE1">
        <w:rPr>
          <w:sz w:val="28"/>
          <w:szCs w:val="28"/>
        </w:rPr>
        <w:t xml:space="preserve">не только </w:t>
      </w:r>
      <w:r w:rsidRPr="002D4DE1">
        <w:rPr>
          <w:sz w:val="28"/>
          <w:szCs w:val="28"/>
        </w:rPr>
        <w:t>выдвинул идею дешевого автомобиля</w:t>
      </w:r>
      <w:r w:rsidR="00031436" w:rsidRPr="002D4DE1">
        <w:rPr>
          <w:sz w:val="28"/>
          <w:szCs w:val="28"/>
        </w:rPr>
        <w:t xml:space="preserve">, но </w:t>
      </w:r>
      <w:r w:rsidRPr="002D4DE1">
        <w:rPr>
          <w:sz w:val="28"/>
          <w:szCs w:val="28"/>
        </w:rPr>
        <w:t xml:space="preserve">и начал активно внедрять </w:t>
      </w:r>
      <w:r w:rsidR="00031436" w:rsidRPr="002D4DE1">
        <w:rPr>
          <w:sz w:val="28"/>
          <w:szCs w:val="28"/>
        </w:rPr>
        <w:t xml:space="preserve">на своих заводах </w:t>
      </w:r>
      <w:r w:rsidRPr="002D4DE1">
        <w:rPr>
          <w:sz w:val="28"/>
          <w:szCs w:val="28"/>
        </w:rPr>
        <w:t>поточно-конвейерные методы массового производства</w:t>
      </w:r>
      <w:r w:rsidR="00B20E05" w:rsidRPr="002D4DE1">
        <w:rPr>
          <w:sz w:val="28"/>
          <w:szCs w:val="28"/>
        </w:rPr>
        <w:t>, которые быстро позаимствовали в ведущих странах Европы</w:t>
      </w:r>
      <w:r w:rsidRPr="002D4DE1">
        <w:rPr>
          <w:sz w:val="28"/>
          <w:szCs w:val="28"/>
        </w:rPr>
        <w:t xml:space="preserve">. 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Новейшие технологии и методы производства </w:t>
      </w:r>
      <w:r w:rsidR="00031436" w:rsidRPr="002D4DE1">
        <w:rPr>
          <w:sz w:val="28"/>
          <w:szCs w:val="28"/>
        </w:rPr>
        <w:t xml:space="preserve">активно </w:t>
      </w:r>
      <w:r w:rsidRPr="002D4DE1">
        <w:rPr>
          <w:sz w:val="28"/>
          <w:szCs w:val="28"/>
        </w:rPr>
        <w:t>проникали и в другие отрасли</w:t>
      </w:r>
      <w:r w:rsidR="00031436" w:rsidRPr="002D4DE1">
        <w:rPr>
          <w:sz w:val="28"/>
          <w:szCs w:val="28"/>
        </w:rPr>
        <w:t xml:space="preserve"> промышленности, что </w:t>
      </w:r>
      <w:r w:rsidRPr="002D4DE1">
        <w:rPr>
          <w:sz w:val="28"/>
          <w:szCs w:val="28"/>
        </w:rPr>
        <w:t>позволило Соединенным Штатам значительно продвинуться вперед и укрепить сво</w:t>
      </w:r>
      <w:r w:rsidR="00B20E05" w:rsidRPr="002D4DE1">
        <w:rPr>
          <w:sz w:val="28"/>
          <w:szCs w:val="28"/>
        </w:rPr>
        <w:t xml:space="preserve">й статус </w:t>
      </w:r>
      <w:r w:rsidRPr="002D4DE1">
        <w:rPr>
          <w:sz w:val="28"/>
          <w:szCs w:val="28"/>
        </w:rPr>
        <w:t xml:space="preserve">крупнейшей экономической державы мира. К концу </w:t>
      </w:r>
      <w:r w:rsidR="00031436" w:rsidRPr="002D4DE1">
        <w:rPr>
          <w:sz w:val="28"/>
          <w:szCs w:val="28"/>
        </w:rPr>
        <w:t>19</w:t>
      </w:r>
      <w:r w:rsidRPr="002D4DE1">
        <w:rPr>
          <w:sz w:val="28"/>
          <w:szCs w:val="28"/>
        </w:rPr>
        <w:t>20-х</w:t>
      </w:r>
      <w:r w:rsidR="00031436" w:rsidRPr="002D4DE1">
        <w:rPr>
          <w:sz w:val="28"/>
          <w:szCs w:val="28"/>
        </w:rPr>
        <w:t xml:space="preserve"> гг. на долю США приходилось 48</w:t>
      </w:r>
      <w:r w:rsidRPr="002D4DE1">
        <w:rPr>
          <w:sz w:val="28"/>
          <w:szCs w:val="28"/>
        </w:rPr>
        <w:t xml:space="preserve">% промышленного производства капиталистического мира. </w:t>
      </w:r>
      <w:r w:rsidRPr="002D4DE1">
        <w:rPr>
          <w:sz w:val="28"/>
          <w:szCs w:val="28"/>
        </w:rPr>
        <w:lastRenderedPageBreak/>
        <w:t>Они производи</w:t>
      </w:r>
      <w:r w:rsidR="00031436" w:rsidRPr="002D4DE1">
        <w:rPr>
          <w:sz w:val="28"/>
          <w:szCs w:val="28"/>
        </w:rPr>
        <w:t>ли промышленной продукции на 10</w:t>
      </w:r>
      <w:r w:rsidRPr="002D4DE1">
        <w:rPr>
          <w:sz w:val="28"/>
          <w:szCs w:val="28"/>
        </w:rPr>
        <w:t xml:space="preserve">% больше, чем </w:t>
      </w:r>
      <w:r w:rsidR="00B20E05" w:rsidRPr="002D4DE1">
        <w:rPr>
          <w:sz w:val="28"/>
          <w:szCs w:val="28"/>
        </w:rPr>
        <w:t>Англия, Франция, Германия, Италия и Япония</w:t>
      </w:r>
      <w:r w:rsidR="00B20E05" w:rsidRPr="002D4DE1">
        <w:rPr>
          <w:sz w:val="28"/>
          <w:szCs w:val="28"/>
        </w:rPr>
        <w:t xml:space="preserve"> </w:t>
      </w:r>
      <w:r w:rsidRPr="002D4DE1">
        <w:rPr>
          <w:sz w:val="28"/>
          <w:szCs w:val="28"/>
        </w:rPr>
        <w:t>вместе взятые.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Экономический подъем </w:t>
      </w:r>
      <w:r w:rsidR="00B20E05" w:rsidRPr="002D4DE1">
        <w:rPr>
          <w:sz w:val="28"/>
          <w:szCs w:val="28"/>
        </w:rPr>
        <w:t xml:space="preserve">середины 1920-х гг. </w:t>
      </w:r>
      <w:r w:rsidRPr="002D4DE1">
        <w:rPr>
          <w:sz w:val="28"/>
          <w:szCs w:val="28"/>
        </w:rPr>
        <w:t>значительно улучшил положение трудящихся. Заработная плата за годы стабили</w:t>
      </w:r>
      <w:r w:rsidR="00E7674F" w:rsidRPr="002D4DE1">
        <w:rPr>
          <w:sz w:val="28"/>
          <w:szCs w:val="28"/>
        </w:rPr>
        <w:t>зации выросла в среднем на 25</w:t>
      </w:r>
      <w:r w:rsidR="00B20E05" w:rsidRPr="002D4DE1">
        <w:rPr>
          <w:sz w:val="28"/>
          <w:szCs w:val="28"/>
        </w:rPr>
        <w:t xml:space="preserve">%, что </w:t>
      </w:r>
      <w:r w:rsidRPr="002D4DE1">
        <w:rPr>
          <w:sz w:val="28"/>
          <w:szCs w:val="28"/>
        </w:rPr>
        <w:t>положительно сказалось на социальном положении</w:t>
      </w:r>
      <w:r w:rsidR="00B20E05" w:rsidRPr="002D4DE1">
        <w:rPr>
          <w:sz w:val="28"/>
          <w:szCs w:val="28"/>
        </w:rPr>
        <w:t xml:space="preserve"> рабочих и служащих</w:t>
      </w:r>
      <w:r w:rsidRPr="002D4DE1">
        <w:rPr>
          <w:sz w:val="28"/>
          <w:szCs w:val="28"/>
        </w:rPr>
        <w:t>. Снизилось число масс</w:t>
      </w:r>
      <w:r w:rsidR="00B20E05" w:rsidRPr="002D4DE1">
        <w:rPr>
          <w:sz w:val="28"/>
          <w:szCs w:val="28"/>
        </w:rPr>
        <w:t xml:space="preserve">овых забастовочных выступлений. Во многих странах Запада </w:t>
      </w:r>
      <w:r w:rsidR="00B20E05" w:rsidRPr="002D4DE1">
        <w:rPr>
          <w:sz w:val="28"/>
          <w:szCs w:val="28"/>
        </w:rPr>
        <w:t>проводила</w:t>
      </w:r>
      <w:r w:rsidR="00B20E05" w:rsidRPr="002D4DE1">
        <w:rPr>
          <w:sz w:val="28"/>
          <w:szCs w:val="28"/>
        </w:rPr>
        <w:t>сь</w:t>
      </w:r>
      <w:r w:rsidR="00B20E05" w:rsidRPr="002D4DE1">
        <w:rPr>
          <w:sz w:val="28"/>
          <w:szCs w:val="28"/>
        </w:rPr>
        <w:t xml:space="preserve"> политик</w:t>
      </w:r>
      <w:r w:rsidR="00B20E05" w:rsidRPr="002D4DE1">
        <w:rPr>
          <w:sz w:val="28"/>
          <w:szCs w:val="28"/>
        </w:rPr>
        <w:t>а</w:t>
      </w:r>
      <w:r w:rsidR="00B20E05" w:rsidRPr="002D4DE1">
        <w:rPr>
          <w:sz w:val="28"/>
          <w:szCs w:val="28"/>
        </w:rPr>
        <w:t xml:space="preserve"> сотрудничества </w:t>
      </w:r>
      <w:r w:rsidR="00B20E05" w:rsidRPr="002D4DE1">
        <w:rPr>
          <w:sz w:val="28"/>
          <w:szCs w:val="28"/>
        </w:rPr>
        <w:t xml:space="preserve">профсоюзов </w:t>
      </w:r>
      <w:r w:rsidR="00B20E05" w:rsidRPr="002D4DE1">
        <w:rPr>
          <w:sz w:val="28"/>
          <w:szCs w:val="28"/>
        </w:rPr>
        <w:t>с предпринимателями.</w:t>
      </w:r>
      <w:r w:rsidR="00B20E05" w:rsidRPr="002D4DE1">
        <w:rPr>
          <w:sz w:val="28"/>
          <w:szCs w:val="28"/>
        </w:rPr>
        <w:t xml:space="preserve"> </w:t>
      </w:r>
      <w:r w:rsidRPr="002D4DE1">
        <w:rPr>
          <w:sz w:val="28"/>
          <w:szCs w:val="28"/>
        </w:rPr>
        <w:t>Американская федерация труда (АФТ)</w:t>
      </w:r>
      <w:r w:rsidR="00B20E05" w:rsidRPr="002D4DE1">
        <w:rPr>
          <w:sz w:val="28"/>
          <w:szCs w:val="28"/>
        </w:rPr>
        <w:t xml:space="preserve">, например, не только </w:t>
      </w:r>
      <w:r w:rsidRPr="002D4DE1">
        <w:rPr>
          <w:sz w:val="28"/>
          <w:szCs w:val="28"/>
        </w:rPr>
        <w:t>поддерживала</w:t>
      </w:r>
      <w:r w:rsidR="00B20E05" w:rsidRPr="002D4DE1">
        <w:rPr>
          <w:sz w:val="28"/>
          <w:szCs w:val="28"/>
        </w:rPr>
        <w:t>, но и открыто</w:t>
      </w:r>
      <w:r w:rsidRPr="002D4DE1">
        <w:rPr>
          <w:sz w:val="28"/>
          <w:szCs w:val="28"/>
        </w:rPr>
        <w:t xml:space="preserve"> пропагандировала идею эры процветания (</w:t>
      </w:r>
      <w:proofErr w:type="spellStart"/>
      <w:r w:rsidRPr="002D4DE1">
        <w:rPr>
          <w:i/>
          <w:sz w:val="28"/>
          <w:szCs w:val="28"/>
          <w:lang w:val="de-DE"/>
        </w:rPr>
        <w:t>prosperity</w:t>
      </w:r>
      <w:proofErr w:type="spellEnd"/>
      <w:r w:rsidR="00B20E05" w:rsidRPr="002D4DE1">
        <w:rPr>
          <w:sz w:val="28"/>
          <w:szCs w:val="28"/>
        </w:rPr>
        <w:t xml:space="preserve">). </w:t>
      </w:r>
    </w:p>
    <w:p w:rsidR="003B6F69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>Во Франции довоенный уровень пром</w:t>
      </w:r>
      <w:r w:rsidR="00B20E05" w:rsidRPr="002D4DE1">
        <w:rPr>
          <w:sz w:val="28"/>
          <w:szCs w:val="28"/>
        </w:rPr>
        <w:t xml:space="preserve">ышленного </w:t>
      </w:r>
      <w:r w:rsidRPr="002D4DE1">
        <w:rPr>
          <w:sz w:val="28"/>
          <w:szCs w:val="28"/>
        </w:rPr>
        <w:t xml:space="preserve">производства </w:t>
      </w:r>
      <w:r w:rsidR="00B20E05" w:rsidRPr="002D4DE1">
        <w:rPr>
          <w:sz w:val="28"/>
          <w:szCs w:val="28"/>
        </w:rPr>
        <w:t xml:space="preserve">удалось превзойти </w:t>
      </w:r>
      <w:r w:rsidRPr="002D4DE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4 г"/>
        </w:smartTagPr>
        <w:r w:rsidRPr="002D4DE1">
          <w:rPr>
            <w:sz w:val="28"/>
            <w:szCs w:val="28"/>
          </w:rPr>
          <w:t>1924 г</w:t>
        </w:r>
      </w:smartTag>
      <w:r w:rsidRPr="002D4DE1">
        <w:rPr>
          <w:sz w:val="28"/>
          <w:szCs w:val="28"/>
        </w:rPr>
        <w:t xml:space="preserve">., а в </w:t>
      </w:r>
      <w:smartTag w:uri="urn:schemas-microsoft-com:office:smarttags" w:element="metricconverter">
        <w:smartTagPr>
          <w:attr w:name="ProductID" w:val="1930 г"/>
        </w:smartTagPr>
        <w:r w:rsidRPr="002D4DE1">
          <w:rPr>
            <w:sz w:val="28"/>
            <w:szCs w:val="28"/>
          </w:rPr>
          <w:t>1930 г</w:t>
        </w:r>
      </w:smartTag>
      <w:r w:rsidRPr="002D4DE1">
        <w:rPr>
          <w:sz w:val="28"/>
          <w:szCs w:val="28"/>
        </w:rPr>
        <w:t xml:space="preserve">. </w:t>
      </w:r>
      <w:r w:rsidR="00B20E05" w:rsidRPr="002D4DE1">
        <w:rPr>
          <w:sz w:val="28"/>
          <w:szCs w:val="28"/>
        </w:rPr>
        <w:t xml:space="preserve">и вовсе </w:t>
      </w:r>
      <w:r w:rsidRPr="002D4DE1">
        <w:rPr>
          <w:sz w:val="28"/>
          <w:szCs w:val="28"/>
        </w:rPr>
        <w:t>дости</w:t>
      </w:r>
      <w:r w:rsidR="00B20E05" w:rsidRPr="002D4DE1">
        <w:rPr>
          <w:sz w:val="28"/>
          <w:szCs w:val="28"/>
        </w:rPr>
        <w:t xml:space="preserve">чь </w:t>
      </w:r>
      <w:r w:rsidRPr="002D4DE1">
        <w:rPr>
          <w:sz w:val="28"/>
          <w:szCs w:val="28"/>
        </w:rPr>
        <w:t>сам</w:t>
      </w:r>
      <w:r w:rsidR="00A23F15" w:rsidRPr="002D4DE1">
        <w:rPr>
          <w:sz w:val="28"/>
          <w:szCs w:val="28"/>
        </w:rPr>
        <w:t xml:space="preserve">ого </w:t>
      </w:r>
      <w:r w:rsidRPr="002D4DE1">
        <w:rPr>
          <w:sz w:val="28"/>
          <w:szCs w:val="28"/>
        </w:rPr>
        <w:t>высок</w:t>
      </w:r>
      <w:r w:rsidR="00A23F15" w:rsidRPr="002D4DE1">
        <w:rPr>
          <w:sz w:val="28"/>
          <w:szCs w:val="28"/>
        </w:rPr>
        <w:t xml:space="preserve">ого </w:t>
      </w:r>
      <w:r w:rsidR="005744E7" w:rsidRPr="002D4DE1">
        <w:rPr>
          <w:sz w:val="28"/>
          <w:szCs w:val="28"/>
        </w:rPr>
        <w:t>показателя в области промышленного производства и торговли</w:t>
      </w:r>
      <w:r w:rsidR="005744E7" w:rsidRPr="002D4DE1">
        <w:rPr>
          <w:sz w:val="28"/>
          <w:szCs w:val="28"/>
        </w:rPr>
        <w:t xml:space="preserve"> </w:t>
      </w:r>
      <w:r w:rsidRPr="002D4DE1">
        <w:rPr>
          <w:sz w:val="28"/>
          <w:szCs w:val="28"/>
        </w:rPr>
        <w:t>(с 1919 г.). По темпам промышленного разви</w:t>
      </w:r>
      <w:r w:rsidR="005744E7" w:rsidRPr="002D4DE1">
        <w:rPr>
          <w:sz w:val="28"/>
          <w:szCs w:val="28"/>
        </w:rPr>
        <w:t>тия, которые составляли примерно 5</w:t>
      </w:r>
      <w:r w:rsidRPr="002D4DE1">
        <w:rPr>
          <w:sz w:val="28"/>
          <w:szCs w:val="28"/>
        </w:rPr>
        <w:t xml:space="preserve">% в год, </w:t>
      </w:r>
      <w:r w:rsidR="005744E7" w:rsidRPr="002D4DE1">
        <w:rPr>
          <w:sz w:val="28"/>
          <w:szCs w:val="28"/>
        </w:rPr>
        <w:t xml:space="preserve">Третья республика </w:t>
      </w:r>
      <w:r w:rsidRPr="002D4DE1">
        <w:rPr>
          <w:sz w:val="28"/>
          <w:szCs w:val="28"/>
        </w:rPr>
        <w:t xml:space="preserve">опережала </w:t>
      </w:r>
      <w:r w:rsidR="005744E7" w:rsidRPr="002D4DE1">
        <w:rPr>
          <w:sz w:val="28"/>
          <w:szCs w:val="28"/>
        </w:rPr>
        <w:t xml:space="preserve">и </w:t>
      </w:r>
      <w:r w:rsidRPr="002D4DE1">
        <w:rPr>
          <w:sz w:val="28"/>
          <w:szCs w:val="28"/>
        </w:rPr>
        <w:t>Англию</w:t>
      </w:r>
      <w:r w:rsidR="005744E7" w:rsidRPr="002D4DE1">
        <w:rPr>
          <w:sz w:val="28"/>
          <w:szCs w:val="28"/>
        </w:rPr>
        <w:t>,</w:t>
      </w:r>
      <w:r w:rsidRPr="002D4DE1">
        <w:rPr>
          <w:sz w:val="28"/>
          <w:szCs w:val="28"/>
        </w:rPr>
        <w:t xml:space="preserve"> и Германию. </w:t>
      </w:r>
      <w:r w:rsidR="005744E7" w:rsidRPr="002D4DE1">
        <w:rPr>
          <w:sz w:val="28"/>
          <w:szCs w:val="28"/>
        </w:rPr>
        <w:t>Ее э</w:t>
      </w:r>
      <w:r w:rsidRPr="002D4DE1">
        <w:rPr>
          <w:sz w:val="28"/>
          <w:szCs w:val="28"/>
        </w:rPr>
        <w:t>кономические успехи были во многом обусловлены эксплуатацией колоний, возвращением Эльзаса и Лотарингии</w:t>
      </w:r>
      <w:r w:rsidR="00A82BA4" w:rsidRPr="002D4DE1">
        <w:rPr>
          <w:sz w:val="28"/>
          <w:szCs w:val="28"/>
        </w:rPr>
        <w:t xml:space="preserve">, использованием угольных шахт Саара, </w:t>
      </w:r>
      <w:r w:rsidR="005744E7" w:rsidRPr="002D4DE1">
        <w:rPr>
          <w:sz w:val="28"/>
          <w:szCs w:val="28"/>
        </w:rPr>
        <w:t xml:space="preserve">немецкими </w:t>
      </w:r>
      <w:r w:rsidRPr="002D4DE1">
        <w:rPr>
          <w:sz w:val="28"/>
          <w:szCs w:val="28"/>
        </w:rPr>
        <w:t xml:space="preserve">репарациями. За годы стабилизации Франция превратилась из аграрно-индустриальной </w:t>
      </w:r>
      <w:r w:rsidR="00B73726" w:rsidRPr="002D4DE1">
        <w:rPr>
          <w:sz w:val="28"/>
          <w:szCs w:val="28"/>
        </w:rPr>
        <w:t xml:space="preserve">державы </w:t>
      </w:r>
      <w:r w:rsidRPr="002D4DE1">
        <w:rPr>
          <w:sz w:val="28"/>
          <w:szCs w:val="28"/>
        </w:rPr>
        <w:t xml:space="preserve">в </w:t>
      </w:r>
      <w:proofErr w:type="gramStart"/>
      <w:r w:rsidRPr="002D4DE1">
        <w:rPr>
          <w:sz w:val="28"/>
          <w:szCs w:val="28"/>
        </w:rPr>
        <w:t>индустриально-аграрную</w:t>
      </w:r>
      <w:proofErr w:type="gramEnd"/>
      <w:r w:rsidR="00B73726" w:rsidRPr="002D4DE1">
        <w:rPr>
          <w:sz w:val="28"/>
          <w:szCs w:val="28"/>
        </w:rPr>
        <w:t>, характерной чертой развития которой стала ускоренная урбанизация</w:t>
      </w:r>
      <w:r w:rsidRPr="002D4DE1">
        <w:rPr>
          <w:sz w:val="28"/>
          <w:szCs w:val="28"/>
        </w:rPr>
        <w:t>.</w:t>
      </w:r>
      <w:r w:rsidR="003B6F69" w:rsidRPr="002D4DE1">
        <w:rPr>
          <w:sz w:val="28"/>
          <w:szCs w:val="28"/>
        </w:rPr>
        <w:t xml:space="preserve"> </w:t>
      </w:r>
      <w:r w:rsidR="003B6F69" w:rsidRPr="002D4DE1">
        <w:rPr>
          <w:sz w:val="28"/>
          <w:szCs w:val="28"/>
        </w:rPr>
        <w:t>В целом, возросла роль тяжелой промышленности</w:t>
      </w:r>
      <w:r w:rsidR="003B6F69" w:rsidRPr="002D4DE1">
        <w:rPr>
          <w:sz w:val="28"/>
          <w:szCs w:val="28"/>
        </w:rPr>
        <w:t xml:space="preserve"> – </w:t>
      </w:r>
      <w:r w:rsidR="003B6F69" w:rsidRPr="002D4DE1">
        <w:rPr>
          <w:sz w:val="28"/>
          <w:szCs w:val="28"/>
        </w:rPr>
        <w:t>металлурги</w:t>
      </w:r>
      <w:r w:rsidR="003B6F69" w:rsidRPr="002D4DE1">
        <w:rPr>
          <w:sz w:val="28"/>
          <w:szCs w:val="28"/>
        </w:rPr>
        <w:t>ческой</w:t>
      </w:r>
      <w:r w:rsidR="003B6F69" w:rsidRPr="002D4DE1">
        <w:rPr>
          <w:sz w:val="28"/>
          <w:szCs w:val="28"/>
        </w:rPr>
        <w:t xml:space="preserve"> и машиностро</w:t>
      </w:r>
      <w:r w:rsidR="003B6F69" w:rsidRPr="002D4DE1">
        <w:rPr>
          <w:sz w:val="28"/>
          <w:szCs w:val="28"/>
        </w:rPr>
        <w:t xml:space="preserve">ительной, активно </w:t>
      </w:r>
      <w:r w:rsidR="003B6F69" w:rsidRPr="002D4DE1">
        <w:rPr>
          <w:sz w:val="28"/>
          <w:szCs w:val="28"/>
        </w:rPr>
        <w:t>развивались авиация, автомобилестроение, радиотехника</w:t>
      </w:r>
      <w:r w:rsidR="003B6F69" w:rsidRPr="002D4DE1">
        <w:rPr>
          <w:sz w:val="28"/>
          <w:szCs w:val="28"/>
        </w:rPr>
        <w:t>, но п</w:t>
      </w:r>
      <w:r w:rsidR="003B6F69" w:rsidRPr="002D4DE1">
        <w:rPr>
          <w:sz w:val="28"/>
          <w:szCs w:val="28"/>
        </w:rPr>
        <w:t>реоблада</w:t>
      </w:r>
      <w:r w:rsidR="003B6F69" w:rsidRPr="002D4DE1">
        <w:rPr>
          <w:sz w:val="28"/>
          <w:szCs w:val="28"/>
        </w:rPr>
        <w:t xml:space="preserve">ющим по-прежнему оставалось </w:t>
      </w:r>
      <w:r w:rsidR="003B6F69" w:rsidRPr="002D4DE1">
        <w:rPr>
          <w:sz w:val="28"/>
          <w:szCs w:val="28"/>
        </w:rPr>
        <w:t>мелкое</w:t>
      </w:r>
      <w:r w:rsidR="003B6F69" w:rsidRPr="002D4DE1">
        <w:rPr>
          <w:sz w:val="28"/>
          <w:szCs w:val="28"/>
        </w:rPr>
        <w:t xml:space="preserve"> и </w:t>
      </w:r>
      <w:r w:rsidR="003B6F69" w:rsidRPr="002D4DE1">
        <w:rPr>
          <w:sz w:val="28"/>
          <w:szCs w:val="28"/>
        </w:rPr>
        <w:t>среднее производство</w:t>
      </w:r>
      <w:r w:rsidR="003B6F69" w:rsidRPr="002D4DE1">
        <w:rPr>
          <w:sz w:val="28"/>
          <w:szCs w:val="28"/>
        </w:rPr>
        <w:t xml:space="preserve">. </w:t>
      </w:r>
      <w:r w:rsidR="009B7111" w:rsidRPr="002D4DE1">
        <w:rPr>
          <w:sz w:val="28"/>
          <w:szCs w:val="28"/>
        </w:rPr>
        <w:t xml:space="preserve">У французского капитализма </w:t>
      </w:r>
      <w:r w:rsidR="009B7111" w:rsidRPr="002D4DE1">
        <w:rPr>
          <w:sz w:val="28"/>
          <w:szCs w:val="28"/>
        </w:rPr>
        <w:t xml:space="preserve">в указанный период </w:t>
      </w:r>
      <w:r w:rsidR="009B7111" w:rsidRPr="002D4DE1">
        <w:rPr>
          <w:sz w:val="28"/>
          <w:szCs w:val="28"/>
        </w:rPr>
        <w:t>сохран</w:t>
      </w:r>
      <w:r w:rsidR="009B7111" w:rsidRPr="002D4DE1">
        <w:rPr>
          <w:sz w:val="28"/>
          <w:szCs w:val="28"/>
        </w:rPr>
        <w:t>я</w:t>
      </w:r>
      <w:r w:rsidR="009B7111" w:rsidRPr="002D4DE1">
        <w:rPr>
          <w:sz w:val="28"/>
          <w:szCs w:val="28"/>
        </w:rPr>
        <w:t>лся ростовщический характер</w:t>
      </w:r>
      <w:r w:rsidR="009B7111" w:rsidRPr="002D4DE1">
        <w:rPr>
          <w:sz w:val="28"/>
          <w:szCs w:val="28"/>
        </w:rPr>
        <w:t xml:space="preserve">: </w:t>
      </w:r>
      <w:r w:rsidR="009B7111" w:rsidRPr="002D4DE1">
        <w:rPr>
          <w:sz w:val="28"/>
          <w:szCs w:val="28"/>
        </w:rPr>
        <w:t xml:space="preserve">доход от промышленности в 1929 г. составил 10,5 </w:t>
      </w:r>
      <w:proofErr w:type="gramStart"/>
      <w:r w:rsidR="009B7111" w:rsidRPr="002D4DE1">
        <w:rPr>
          <w:sz w:val="28"/>
          <w:szCs w:val="28"/>
        </w:rPr>
        <w:t>млрд</w:t>
      </w:r>
      <w:proofErr w:type="gramEnd"/>
      <w:r w:rsidR="009B7111" w:rsidRPr="002D4DE1">
        <w:rPr>
          <w:sz w:val="28"/>
          <w:szCs w:val="28"/>
        </w:rPr>
        <w:t xml:space="preserve">, </w:t>
      </w:r>
      <w:r w:rsidR="009B7111" w:rsidRPr="002D4DE1">
        <w:rPr>
          <w:sz w:val="28"/>
          <w:szCs w:val="28"/>
        </w:rPr>
        <w:t>а от ценных</w:t>
      </w:r>
      <w:r w:rsidR="009B7111" w:rsidRPr="002D4DE1">
        <w:rPr>
          <w:sz w:val="28"/>
          <w:szCs w:val="28"/>
        </w:rPr>
        <w:t xml:space="preserve"> бумаг </w:t>
      </w:r>
      <w:r w:rsidR="009B7111" w:rsidRPr="002D4DE1">
        <w:rPr>
          <w:sz w:val="28"/>
          <w:szCs w:val="28"/>
        </w:rPr>
        <w:t>–</w:t>
      </w:r>
      <w:r w:rsidR="009B7111" w:rsidRPr="002D4DE1">
        <w:rPr>
          <w:sz w:val="28"/>
          <w:szCs w:val="28"/>
        </w:rPr>
        <w:t>28,3 млрд франков</w:t>
      </w:r>
      <w:r w:rsidR="009B7111" w:rsidRPr="002D4DE1">
        <w:rPr>
          <w:sz w:val="28"/>
          <w:szCs w:val="28"/>
        </w:rPr>
        <w:t xml:space="preserve">. </w:t>
      </w:r>
      <w:r w:rsidR="00040B9B" w:rsidRPr="002D4DE1">
        <w:rPr>
          <w:sz w:val="28"/>
          <w:szCs w:val="28"/>
        </w:rPr>
        <w:t xml:space="preserve">В 1926-1929 гг. госбюджет страны был бездефицитным. </w:t>
      </w:r>
    </w:p>
    <w:p w:rsidR="002472C4" w:rsidRPr="002D4DE1" w:rsidRDefault="003B6F69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Если </w:t>
      </w:r>
      <w:r w:rsidR="009F79F4" w:rsidRPr="002D4DE1">
        <w:rPr>
          <w:sz w:val="28"/>
          <w:szCs w:val="28"/>
        </w:rPr>
        <w:t xml:space="preserve">обратиться к политической сфере жизни Франции, то следует отметить, что в </w:t>
      </w:r>
      <w:r w:rsidR="00802A75" w:rsidRPr="002D4DE1">
        <w:rPr>
          <w:sz w:val="28"/>
          <w:szCs w:val="28"/>
        </w:rPr>
        <w:t>годы стабилизации у власти в</w:t>
      </w:r>
      <w:r w:rsidR="009F79F4" w:rsidRPr="002D4DE1">
        <w:rPr>
          <w:sz w:val="28"/>
          <w:szCs w:val="28"/>
        </w:rPr>
        <w:t xml:space="preserve"> стране </w:t>
      </w:r>
      <w:r w:rsidR="00802A75" w:rsidRPr="002D4DE1">
        <w:rPr>
          <w:sz w:val="28"/>
          <w:szCs w:val="28"/>
        </w:rPr>
        <w:t xml:space="preserve">находились правительства левого блока (1924–1926 гг.) и Национального единения (1926–1929 гг.). Левый блок объединял социалистическую партию </w:t>
      </w:r>
      <w:r w:rsidR="009F79F4" w:rsidRPr="002D4DE1">
        <w:rPr>
          <w:sz w:val="28"/>
          <w:szCs w:val="28"/>
        </w:rPr>
        <w:t xml:space="preserve">(СФИО) </w:t>
      </w:r>
      <w:r w:rsidR="00802A75" w:rsidRPr="002D4DE1">
        <w:rPr>
          <w:sz w:val="28"/>
          <w:szCs w:val="28"/>
        </w:rPr>
        <w:t xml:space="preserve">и партию радикалов. В годы </w:t>
      </w:r>
      <w:r w:rsidR="009F79F4" w:rsidRPr="002D4DE1">
        <w:rPr>
          <w:sz w:val="28"/>
          <w:szCs w:val="28"/>
        </w:rPr>
        <w:t>его</w:t>
      </w:r>
      <w:r w:rsidR="00802A75" w:rsidRPr="002D4DE1">
        <w:rPr>
          <w:sz w:val="28"/>
          <w:szCs w:val="28"/>
        </w:rPr>
        <w:t xml:space="preserve"> правления был реализован ряд </w:t>
      </w:r>
      <w:r w:rsidR="009F79F4" w:rsidRPr="002D4DE1">
        <w:rPr>
          <w:sz w:val="28"/>
          <w:szCs w:val="28"/>
        </w:rPr>
        <w:t xml:space="preserve">важных </w:t>
      </w:r>
      <w:r w:rsidR="00802A75" w:rsidRPr="002D4DE1">
        <w:rPr>
          <w:sz w:val="28"/>
          <w:szCs w:val="28"/>
        </w:rPr>
        <w:t xml:space="preserve">социальных </w:t>
      </w:r>
      <w:r w:rsidR="009F79F4" w:rsidRPr="002D4DE1">
        <w:rPr>
          <w:sz w:val="28"/>
          <w:szCs w:val="28"/>
        </w:rPr>
        <w:t xml:space="preserve">преобразований </w:t>
      </w:r>
      <w:r w:rsidR="00802A75" w:rsidRPr="002D4DE1">
        <w:rPr>
          <w:sz w:val="28"/>
          <w:szCs w:val="28"/>
        </w:rPr>
        <w:t>в интересах рабочих, крестьян и средних слоев населения</w:t>
      </w:r>
      <w:r w:rsidR="00C37AF6" w:rsidRPr="002D4DE1">
        <w:rPr>
          <w:sz w:val="28"/>
          <w:szCs w:val="28"/>
        </w:rPr>
        <w:t xml:space="preserve">: </w:t>
      </w:r>
      <w:r w:rsidR="00C37AF6" w:rsidRPr="002D4DE1">
        <w:rPr>
          <w:sz w:val="28"/>
          <w:szCs w:val="28"/>
          <w:shd w:val="clear" w:color="auto" w:fill="FFFFFF"/>
        </w:rPr>
        <w:t>проведена частичная амнистия политзаключенных, законодательно ограничивалась ночной труд женщин и детей</w:t>
      </w:r>
      <w:r w:rsidR="00C37AF6" w:rsidRPr="002D4DE1">
        <w:rPr>
          <w:sz w:val="28"/>
          <w:szCs w:val="28"/>
          <w:shd w:val="clear" w:color="auto" w:fill="FFFFFF"/>
        </w:rPr>
        <w:t xml:space="preserve"> </w:t>
      </w:r>
      <w:r w:rsidR="00C37AF6" w:rsidRPr="002D4DE1">
        <w:rPr>
          <w:sz w:val="28"/>
          <w:szCs w:val="28"/>
          <w:shd w:val="clear" w:color="auto" w:fill="FFFFFF"/>
        </w:rPr>
        <w:t xml:space="preserve">предоставлено право госслужащим создавать профсоюзы, женщины получили право участвовать в выборах муниципальных и кантональных органов власти. </w:t>
      </w:r>
      <w:r w:rsidR="00095798" w:rsidRPr="002D4DE1">
        <w:rPr>
          <w:sz w:val="28"/>
          <w:szCs w:val="28"/>
          <w:shd w:val="clear" w:color="auto" w:fill="FFFFFF"/>
        </w:rPr>
        <w:t xml:space="preserve">В то же время провалом закончились </w:t>
      </w:r>
      <w:r w:rsidR="00C37AF6" w:rsidRPr="002D4DE1">
        <w:rPr>
          <w:sz w:val="28"/>
          <w:szCs w:val="28"/>
          <w:shd w:val="clear" w:color="auto" w:fill="FFFFFF"/>
        </w:rPr>
        <w:t xml:space="preserve">попытки правительства </w:t>
      </w:r>
      <w:r w:rsidR="00095798" w:rsidRPr="002D4DE1">
        <w:rPr>
          <w:sz w:val="28"/>
          <w:szCs w:val="28"/>
          <w:shd w:val="clear" w:color="auto" w:fill="FFFFFF"/>
        </w:rPr>
        <w:t xml:space="preserve">Э. </w:t>
      </w:r>
      <w:proofErr w:type="spellStart"/>
      <w:r w:rsidR="00C37AF6" w:rsidRPr="002D4DE1">
        <w:rPr>
          <w:sz w:val="28"/>
          <w:szCs w:val="28"/>
          <w:shd w:val="clear" w:color="auto" w:fill="FFFFFF"/>
        </w:rPr>
        <w:t>Эррио</w:t>
      </w:r>
      <w:proofErr w:type="spellEnd"/>
      <w:r w:rsidR="00C37AF6" w:rsidRPr="002D4DE1">
        <w:rPr>
          <w:sz w:val="28"/>
          <w:szCs w:val="28"/>
          <w:shd w:val="clear" w:color="auto" w:fill="FFFFFF"/>
        </w:rPr>
        <w:t xml:space="preserve"> оздоровить финанс</w:t>
      </w:r>
      <w:r w:rsidR="00095798" w:rsidRPr="002D4DE1">
        <w:rPr>
          <w:sz w:val="28"/>
          <w:szCs w:val="28"/>
          <w:shd w:val="clear" w:color="auto" w:fill="FFFFFF"/>
        </w:rPr>
        <w:t xml:space="preserve">овую систему через </w:t>
      </w:r>
      <w:r w:rsidR="00C37AF6" w:rsidRPr="002D4DE1">
        <w:rPr>
          <w:sz w:val="28"/>
          <w:szCs w:val="28"/>
          <w:shd w:val="clear" w:color="auto" w:fill="FFFFFF"/>
        </w:rPr>
        <w:t>введени</w:t>
      </w:r>
      <w:r w:rsidR="00095798" w:rsidRPr="002D4DE1">
        <w:rPr>
          <w:sz w:val="28"/>
          <w:szCs w:val="28"/>
          <w:shd w:val="clear" w:color="auto" w:fill="FFFFFF"/>
        </w:rPr>
        <w:t>е</w:t>
      </w:r>
      <w:r w:rsidR="00C37AF6" w:rsidRPr="002D4DE1">
        <w:rPr>
          <w:sz w:val="28"/>
          <w:szCs w:val="28"/>
          <w:shd w:val="clear" w:color="auto" w:fill="FFFFFF"/>
        </w:rPr>
        <w:t xml:space="preserve"> </w:t>
      </w:r>
      <w:r w:rsidR="00C37AF6" w:rsidRPr="002D4DE1">
        <w:rPr>
          <w:sz w:val="28"/>
          <w:szCs w:val="28"/>
          <w:shd w:val="clear" w:color="auto" w:fill="FFFFFF"/>
        </w:rPr>
        <w:lastRenderedPageBreak/>
        <w:t>налога на капитал</w:t>
      </w:r>
      <w:r w:rsidR="00095798" w:rsidRPr="002D4DE1">
        <w:rPr>
          <w:sz w:val="28"/>
          <w:szCs w:val="28"/>
          <w:shd w:val="clear" w:color="auto" w:fill="FFFFFF"/>
        </w:rPr>
        <w:t xml:space="preserve">. </w:t>
      </w:r>
      <w:r w:rsidR="00223318" w:rsidRPr="002D4DE1">
        <w:rPr>
          <w:sz w:val="28"/>
          <w:szCs w:val="28"/>
          <w:shd w:val="clear" w:color="auto" w:fill="FFFFFF"/>
        </w:rPr>
        <w:t xml:space="preserve">В свою очередь, </w:t>
      </w:r>
      <w:r w:rsidR="009F79F4" w:rsidRPr="002D4DE1">
        <w:rPr>
          <w:sz w:val="28"/>
          <w:szCs w:val="28"/>
        </w:rPr>
        <w:t>п</w:t>
      </w:r>
      <w:r w:rsidR="00802A75" w:rsidRPr="002D4DE1">
        <w:rPr>
          <w:sz w:val="28"/>
          <w:szCs w:val="28"/>
        </w:rPr>
        <w:t xml:space="preserve">равительство Национального единения, </w:t>
      </w:r>
      <w:r w:rsidR="00223318" w:rsidRPr="002D4DE1">
        <w:rPr>
          <w:sz w:val="28"/>
          <w:szCs w:val="28"/>
        </w:rPr>
        <w:t xml:space="preserve">сформированное исключительно из </w:t>
      </w:r>
      <w:r w:rsidR="00802A75" w:rsidRPr="002D4DE1">
        <w:rPr>
          <w:sz w:val="28"/>
          <w:szCs w:val="28"/>
        </w:rPr>
        <w:t>буржуазны</w:t>
      </w:r>
      <w:r w:rsidR="00223318" w:rsidRPr="002D4DE1">
        <w:rPr>
          <w:sz w:val="28"/>
          <w:szCs w:val="28"/>
        </w:rPr>
        <w:t>х партий</w:t>
      </w:r>
      <w:r w:rsidR="00802A75" w:rsidRPr="002D4DE1">
        <w:rPr>
          <w:sz w:val="28"/>
          <w:szCs w:val="28"/>
        </w:rPr>
        <w:t xml:space="preserve">, </w:t>
      </w:r>
      <w:r w:rsidRPr="002D4DE1">
        <w:rPr>
          <w:sz w:val="28"/>
          <w:szCs w:val="28"/>
        </w:rPr>
        <w:t xml:space="preserve">проводило </w:t>
      </w:r>
      <w:r w:rsidR="00223318" w:rsidRPr="002D4DE1">
        <w:rPr>
          <w:sz w:val="28"/>
          <w:szCs w:val="28"/>
        </w:rPr>
        <w:t>курс на о</w:t>
      </w:r>
      <w:r w:rsidR="00802A75" w:rsidRPr="002D4DE1">
        <w:rPr>
          <w:sz w:val="28"/>
          <w:szCs w:val="28"/>
        </w:rPr>
        <w:t>здоров</w:t>
      </w:r>
      <w:r w:rsidR="00223318" w:rsidRPr="002D4DE1">
        <w:rPr>
          <w:sz w:val="28"/>
          <w:szCs w:val="28"/>
        </w:rPr>
        <w:t xml:space="preserve">ление </w:t>
      </w:r>
      <w:r w:rsidR="00802A75" w:rsidRPr="002D4DE1">
        <w:rPr>
          <w:sz w:val="28"/>
          <w:szCs w:val="28"/>
        </w:rPr>
        <w:t>финансов</w:t>
      </w:r>
      <w:r w:rsidR="00223318" w:rsidRPr="002D4DE1">
        <w:rPr>
          <w:sz w:val="28"/>
          <w:szCs w:val="28"/>
        </w:rPr>
        <w:t>ой системы, руководствуясь жесткой монетарной политикой</w:t>
      </w:r>
      <w:r w:rsidR="00802A75" w:rsidRPr="002D4DE1">
        <w:rPr>
          <w:sz w:val="28"/>
          <w:szCs w:val="28"/>
        </w:rPr>
        <w:t>.</w:t>
      </w:r>
      <w:r w:rsidRPr="002D4DE1">
        <w:rPr>
          <w:sz w:val="28"/>
          <w:szCs w:val="28"/>
        </w:rPr>
        <w:t xml:space="preserve"> </w:t>
      </w:r>
      <w:r w:rsidR="002472C4" w:rsidRPr="002D4DE1">
        <w:rPr>
          <w:sz w:val="28"/>
          <w:szCs w:val="28"/>
        </w:rPr>
        <w:t>О</w:t>
      </w:r>
      <w:r w:rsidR="002472C4" w:rsidRPr="002D4DE1">
        <w:rPr>
          <w:sz w:val="28"/>
          <w:szCs w:val="28"/>
        </w:rPr>
        <w:t xml:space="preserve">пираясь на рост бюджетных доходов и экономический подъем, правительство </w:t>
      </w:r>
      <w:r w:rsidR="002472C4" w:rsidRPr="002D4DE1">
        <w:rPr>
          <w:sz w:val="28"/>
          <w:szCs w:val="28"/>
        </w:rPr>
        <w:t xml:space="preserve">Р. </w:t>
      </w:r>
      <w:r w:rsidR="002472C4" w:rsidRPr="002D4DE1">
        <w:rPr>
          <w:sz w:val="28"/>
          <w:szCs w:val="28"/>
        </w:rPr>
        <w:t xml:space="preserve">Пуанкаре стабилизировало франк. Со стабилизацией национальной валюты перестала расти </w:t>
      </w:r>
      <w:r w:rsidR="002472C4" w:rsidRPr="002D4DE1">
        <w:rPr>
          <w:sz w:val="28"/>
          <w:szCs w:val="28"/>
        </w:rPr>
        <w:t xml:space="preserve">и </w:t>
      </w:r>
      <w:r w:rsidR="002472C4" w:rsidRPr="002D4DE1">
        <w:rPr>
          <w:sz w:val="28"/>
          <w:szCs w:val="28"/>
        </w:rPr>
        <w:t>стоимость жизни.</w:t>
      </w:r>
      <w:r w:rsidR="002472C4" w:rsidRPr="002D4DE1">
        <w:rPr>
          <w:sz w:val="28"/>
          <w:szCs w:val="28"/>
        </w:rPr>
        <w:t xml:space="preserve"> </w:t>
      </w:r>
      <w:r w:rsidR="002472C4" w:rsidRPr="002D4DE1">
        <w:rPr>
          <w:sz w:val="28"/>
          <w:szCs w:val="28"/>
        </w:rPr>
        <w:t>Большое внимание уделял</w:t>
      </w:r>
      <w:r w:rsidR="002472C4" w:rsidRPr="002D4DE1">
        <w:rPr>
          <w:sz w:val="28"/>
          <w:szCs w:val="28"/>
        </w:rPr>
        <w:t xml:space="preserve">ось </w:t>
      </w:r>
      <w:r w:rsidR="002472C4" w:rsidRPr="002D4DE1">
        <w:rPr>
          <w:sz w:val="28"/>
          <w:szCs w:val="28"/>
        </w:rPr>
        <w:t xml:space="preserve">социальному законодательству. В 1926 г. </w:t>
      </w:r>
      <w:r w:rsidR="002472C4" w:rsidRPr="002D4DE1">
        <w:rPr>
          <w:sz w:val="28"/>
          <w:szCs w:val="28"/>
        </w:rPr>
        <w:t xml:space="preserve">были введены </w:t>
      </w:r>
      <w:r w:rsidR="002472C4" w:rsidRPr="002D4DE1">
        <w:rPr>
          <w:sz w:val="28"/>
          <w:szCs w:val="28"/>
        </w:rPr>
        <w:t>пособия для безработных</w:t>
      </w:r>
      <w:r w:rsidR="00970BA4" w:rsidRPr="002D4DE1">
        <w:rPr>
          <w:sz w:val="28"/>
          <w:szCs w:val="28"/>
        </w:rPr>
        <w:t xml:space="preserve">, а </w:t>
      </w:r>
      <w:r w:rsidR="00E7674F" w:rsidRPr="002D4DE1">
        <w:rPr>
          <w:sz w:val="28"/>
          <w:szCs w:val="28"/>
        </w:rPr>
        <w:t xml:space="preserve">спустя два года </w:t>
      </w:r>
      <w:r w:rsidR="002472C4" w:rsidRPr="002D4DE1">
        <w:rPr>
          <w:sz w:val="28"/>
          <w:szCs w:val="28"/>
        </w:rPr>
        <w:t>начал действовать закон</w:t>
      </w:r>
      <w:r w:rsidR="00E7674F" w:rsidRPr="002D4DE1">
        <w:rPr>
          <w:sz w:val="28"/>
          <w:szCs w:val="28"/>
        </w:rPr>
        <w:t xml:space="preserve"> о</w:t>
      </w:r>
      <w:r w:rsidR="00970BA4" w:rsidRPr="002D4DE1">
        <w:rPr>
          <w:sz w:val="28"/>
          <w:szCs w:val="28"/>
        </w:rPr>
        <w:t xml:space="preserve"> предоставлении </w:t>
      </w:r>
      <w:r w:rsidR="002472C4" w:rsidRPr="002D4DE1">
        <w:rPr>
          <w:sz w:val="28"/>
          <w:szCs w:val="28"/>
        </w:rPr>
        <w:t xml:space="preserve">низкооплачиваемым категориям рабочих и служащим пенсии по старости, а также пособия по инвалидности, болезни, беременности </w:t>
      </w:r>
      <w:r w:rsidR="00E7674F" w:rsidRPr="002D4DE1">
        <w:rPr>
          <w:sz w:val="28"/>
          <w:szCs w:val="28"/>
        </w:rPr>
        <w:t>(</w:t>
      </w:r>
      <w:r w:rsidR="002472C4" w:rsidRPr="002D4DE1">
        <w:rPr>
          <w:sz w:val="28"/>
          <w:szCs w:val="28"/>
        </w:rPr>
        <w:t xml:space="preserve">за счет взносов предпринимателей и </w:t>
      </w:r>
      <w:r w:rsidR="00970BA4" w:rsidRPr="002D4DE1">
        <w:rPr>
          <w:sz w:val="28"/>
          <w:szCs w:val="28"/>
        </w:rPr>
        <w:t>налога на заработную плату</w:t>
      </w:r>
      <w:r w:rsidR="00970BA4" w:rsidRPr="002D4DE1">
        <w:rPr>
          <w:sz w:val="28"/>
          <w:szCs w:val="28"/>
        </w:rPr>
        <w:t xml:space="preserve"> в размере </w:t>
      </w:r>
      <w:r w:rsidR="002472C4" w:rsidRPr="002D4DE1">
        <w:rPr>
          <w:sz w:val="28"/>
          <w:szCs w:val="28"/>
        </w:rPr>
        <w:t>5%</w:t>
      </w:r>
      <w:r w:rsidR="00E7674F" w:rsidRPr="002D4DE1">
        <w:rPr>
          <w:sz w:val="28"/>
          <w:szCs w:val="28"/>
        </w:rPr>
        <w:t>)</w:t>
      </w:r>
      <w:r w:rsidR="002472C4" w:rsidRPr="002D4DE1">
        <w:rPr>
          <w:sz w:val="28"/>
          <w:szCs w:val="28"/>
        </w:rPr>
        <w:t xml:space="preserve">. </w:t>
      </w:r>
      <w:r w:rsidR="00970BA4" w:rsidRPr="002D4DE1">
        <w:rPr>
          <w:sz w:val="28"/>
          <w:szCs w:val="28"/>
        </w:rPr>
        <w:t xml:space="preserve">Впрочем, сфера распространения нового </w:t>
      </w:r>
      <w:r w:rsidR="002472C4" w:rsidRPr="002D4DE1">
        <w:rPr>
          <w:sz w:val="28"/>
          <w:szCs w:val="28"/>
        </w:rPr>
        <w:t>социально</w:t>
      </w:r>
      <w:r w:rsidR="00970BA4" w:rsidRPr="002D4DE1">
        <w:rPr>
          <w:sz w:val="28"/>
          <w:szCs w:val="28"/>
        </w:rPr>
        <w:t xml:space="preserve">го </w:t>
      </w:r>
      <w:r w:rsidR="002472C4" w:rsidRPr="002D4DE1">
        <w:rPr>
          <w:sz w:val="28"/>
          <w:szCs w:val="28"/>
        </w:rPr>
        <w:t>законодательств</w:t>
      </w:r>
      <w:r w:rsidR="00970BA4" w:rsidRPr="002D4DE1">
        <w:rPr>
          <w:sz w:val="28"/>
          <w:szCs w:val="28"/>
        </w:rPr>
        <w:t>а была ограничен</w:t>
      </w:r>
      <w:r w:rsidR="00E7674F" w:rsidRPr="002D4DE1">
        <w:rPr>
          <w:sz w:val="28"/>
          <w:szCs w:val="28"/>
        </w:rPr>
        <w:t>а</w:t>
      </w:r>
      <w:r w:rsidR="002472C4" w:rsidRPr="002D4DE1">
        <w:rPr>
          <w:sz w:val="28"/>
          <w:szCs w:val="28"/>
        </w:rPr>
        <w:t>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В сфере международных отношений позиции Франции </w:t>
      </w:r>
      <w:r w:rsidR="00A82BA4" w:rsidRPr="002D4DE1">
        <w:rPr>
          <w:sz w:val="28"/>
          <w:szCs w:val="28"/>
        </w:rPr>
        <w:t>заметно ослабли</w:t>
      </w:r>
      <w:r w:rsidRPr="002D4DE1">
        <w:rPr>
          <w:sz w:val="28"/>
          <w:szCs w:val="28"/>
        </w:rPr>
        <w:t xml:space="preserve">. Провал Рурского вторжения </w:t>
      </w:r>
      <w:smartTag w:uri="urn:schemas-microsoft-com:office:smarttags" w:element="metricconverter">
        <w:smartTagPr>
          <w:attr w:name="ProductID" w:val="1923 г"/>
        </w:smartTagPr>
        <w:r w:rsidRPr="002D4DE1">
          <w:rPr>
            <w:sz w:val="28"/>
            <w:szCs w:val="28"/>
          </w:rPr>
          <w:t>1923 г</w:t>
        </w:r>
      </w:smartTag>
      <w:r w:rsidRPr="002D4DE1">
        <w:rPr>
          <w:sz w:val="28"/>
          <w:szCs w:val="28"/>
        </w:rPr>
        <w:t xml:space="preserve">. и сепаратистского путча </w:t>
      </w:r>
      <w:r w:rsidR="00A82BA4" w:rsidRPr="002D4DE1">
        <w:rPr>
          <w:sz w:val="28"/>
          <w:szCs w:val="28"/>
        </w:rPr>
        <w:t>в Рейн</w:t>
      </w:r>
      <w:r w:rsidR="00E56995" w:rsidRPr="002D4DE1">
        <w:rPr>
          <w:sz w:val="28"/>
          <w:szCs w:val="28"/>
        </w:rPr>
        <w:t xml:space="preserve">ских областях </w:t>
      </w:r>
      <w:r w:rsidRPr="002D4DE1">
        <w:rPr>
          <w:sz w:val="28"/>
          <w:szCs w:val="28"/>
        </w:rPr>
        <w:t xml:space="preserve">подвел определенную черту под притязаниями </w:t>
      </w:r>
      <w:r w:rsidR="00A82BA4" w:rsidRPr="002D4DE1">
        <w:rPr>
          <w:sz w:val="28"/>
          <w:szCs w:val="28"/>
        </w:rPr>
        <w:t xml:space="preserve">республики </w:t>
      </w:r>
      <w:r w:rsidRPr="002D4DE1">
        <w:rPr>
          <w:sz w:val="28"/>
          <w:szCs w:val="28"/>
        </w:rPr>
        <w:t xml:space="preserve">на гегемонию в Европе. </w:t>
      </w:r>
      <w:r w:rsidR="00A82BA4" w:rsidRPr="002D4DE1">
        <w:rPr>
          <w:sz w:val="28"/>
          <w:szCs w:val="28"/>
        </w:rPr>
        <w:t>Ее в</w:t>
      </w:r>
      <w:r w:rsidRPr="002D4DE1">
        <w:rPr>
          <w:sz w:val="28"/>
          <w:szCs w:val="28"/>
        </w:rPr>
        <w:t xml:space="preserve">нешнеполитическая линия все больше шла в фарватере </w:t>
      </w:r>
      <w:proofErr w:type="gramStart"/>
      <w:r w:rsidR="00E7674F" w:rsidRPr="002D4DE1">
        <w:rPr>
          <w:sz w:val="28"/>
          <w:szCs w:val="28"/>
        </w:rPr>
        <w:t>британского</w:t>
      </w:r>
      <w:proofErr w:type="gramEnd"/>
      <w:r w:rsidR="00E7674F" w:rsidRPr="002D4DE1">
        <w:rPr>
          <w:sz w:val="28"/>
          <w:szCs w:val="28"/>
        </w:rPr>
        <w:t xml:space="preserve"> </w:t>
      </w:r>
      <w:proofErr w:type="spellStart"/>
      <w:r w:rsidR="00E7674F" w:rsidRPr="002D4DE1">
        <w:rPr>
          <w:sz w:val="28"/>
          <w:szCs w:val="28"/>
        </w:rPr>
        <w:t>ф</w:t>
      </w:r>
      <w:r w:rsidR="00A82BA4" w:rsidRPr="002D4DE1">
        <w:rPr>
          <w:sz w:val="28"/>
          <w:szCs w:val="28"/>
        </w:rPr>
        <w:t>орин</w:t>
      </w:r>
      <w:proofErr w:type="spellEnd"/>
      <w:r w:rsidR="00A82BA4" w:rsidRPr="002D4DE1">
        <w:rPr>
          <w:sz w:val="28"/>
          <w:szCs w:val="28"/>
        </w:rPr>
        <w:t xml:space="preserve">-офиса. </w:t>
      </w:r>
      <w:r w:rsidRPr="002D4DE1">
        <w:rPr>
          <w:sz w:val="28"/>
          <w:szCs w:val="28"/>
        </w:rPr>
        <w:t>На смену силовой политике пришла политика конструктивного диалога с Германией</w:t>
      </w:r>
      <w:proofErr w:type="gramStart"/>
      <w:r w:rsidRPr="002D4DE1">
        <w:rPr>
          <w:sz w:val="28"/>
          <w:szCs w:val="28"/>
        </w:rPr>
        <w:t>.</w:t>
      </w:r>
      <w:proofErr w:type="gramEnd"/>
      <w:r w:rsidRPr="002D4DE1">
        <w:rPr>
          <w:sz w:val="28"/>
          <w:szCs w:val="28"/>
        </w:rPr>
        <w:t xml:space="preserve"> </w:t>
      </w:r>
      <w:proofErr w:type="gramStart"/>
      <w:r w:rsidR="00A82BA4" w:rsidRPr="002D4DE1">
        <w:rPr>
          <w:sz w:val="28"/>
          <w:szCs w:val="28"/>
        </w:rPr>
        <w:t>о</w:t>
      </w:r>
      <w:proofErr w:type="gramEnd"/>
      <w:r w:rsidR="00A82BA4" w:rsidRPr="002D4DE1">
        <w:rPr>
          <w:sz w:val="28"/>
          <w:szCs w:val="28"/>
        </w:rPr>
        <w:t xml:space="preserve"> чем наглядно свидетельствовала международная конференция в Локарно 1925 г. и подписание в ее ходе Рейнского гарантийного пакта.</w:t>
      </w:r>
      <w:r w:rsidR="00A82BA4" w:rsidRPr="002D4DE1">
        <w:rPr>
          <w:sz w:val="28"/>
          <w:szCs w:val="28"/>
        </w:rPr>
        <w:t xml:space="preserve"> Франция лоббировала панъевропейское движение, активно работала над созданием системы коллективной безопасности в Европе. 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Самые низкие темпы развития экономики среди ведущих стран Запада отмечались в </w:t>
      </w:r>
      <w:r w:rsidR="00FB2434" w:rsidRPr="002D4DE1">
        <w:rPr>
          <w:sz w:val="28"/>
          <w:szCs w:val="28"/>
        </w:rPr>
        <w:t>Соединенном Королевстве</w:t>
      </w:r>
      <w:r w:rsidRPr="002D4DE1">
        <w:rPr>
          <w:sz w:val="28"/>
          <w:szCs w:val="28"/>
        </w:rPr>
        <w:t xml:space="preserve">. </w:t>
      </w:r>
      <w:r w:rsidR="00FB2434" w:rsidRPr="002D4DE1">
        <w:rPr>
          <w:sz w:val="28"/>
          <w:szCs w:val="28"/>
        </w:rPr>
        <w:t xml:space="preserve">Великобритания сумела </w:t>
      </w:r>
      <w:r w:rsidRPr="002D4DE1">
        <w:rPr>
          <w:sz w:val="28"/>
          <w:szCs w:val="28"/>
        </w:rPr>
        <w:t>дости</w:t>
      </w:r>
      <w:r w:rsidR="00FB2434" w:rsidRPr="002D4DE1">
        <w:rPr>
          <w:sz w:val="28"/>
          <w:szCs w:val="28"/>
        </w:rPr>
        <w:t xml:space="preserve">чь </w:t>
      </w:r>
      <w:r w:rsidRPr="002D4DE1">
        <w:rPr>
          <w:sz w:val="28"/>
          <w:szCs w:val="28"/>
        </w:rPr>
        <w:t xml:space="preserve">довоенного уровня лишь в </w:t>
      </w:r>
      <w:smartTag w:uri="urn:schemas-microsoft-com:office:smarttags" w:element="metricconverter">
        <w:smartTagPr>
          <w:attr w:name="ProductID" w:val="1929 г"/>
        </w:smartTagPr>
        <w:r w:rsidRPr="002D4DE1">
          <w:rPr>
            <w:sz w:val="28"/>
            <w:szCs w:val="28"/>
          </w:rPr>
          <w:t>1929 г</w:t>
        </w:r>
      </w:smartTag>
      <w:r w:rsidRPr="002D4DE1">
        <w:rPr>
          <w:sz w:val="28"/>
          <w:szCs w:val="28"/>
        </w:rPr>
        <w:t>.</w:t>
      </w:r>
      <w:r w:rsidR="00FB2434" w:rsidRPr="002D4DE1">
        <w:rPr>
          <w:sz w:val="28"/>
          <w:szCs w:val="28"/>
        </w:rPr>
        <w:t xml:space="preserve">, и этот </w:t>
      </w:r>
      <w:r w:rsidRPr="002D4DE1">
        <w:rPr>
          <w:sz w:val="28"/>
          <w:szCs w:val="28"/>
        </w:rPr>
        <w:t>рост обеспеч</w:t>
      </w:r>
      <w:r w:rsidR="00FB2434" w:rsidRPr="002D4DE1">
        <w:rPr>
          <w:sz w:val="28"/>
          <w:szCs w:val="28"/>
        </w:rPr>
        <w:t xml:space="preserve">ивали </w:t>
      </w:r>
      <w:r w:rsidRPr="002D4DE1">
        <w:rPr>
          <w:sz w:val="28"/>
          <w:szCs w:val="28"/>
        </w:rPr>
        <w:t>преимущественно новы</w:t>
      </w:r>
      <w:r w:rsidR="00FB2434" w:rsidRPr="002D4DE1">
        <w:rPr>
          <w:sz w:val="28"/>
          <w:szCs w:val="28"/>
        </w:rPr>
        <w:t>е отрасли промышленности – машиностроение</w:t>
      </w:r>
      <w:r w:rsidRPr="002D4DE1">
        <w:rPr>
          <w:sz w:val="28"/>
          <w:szCs w:val="28"/>
        </w:rPr>
        <w:t>, химическ</w:t>
      </w:r>
      <w:r w:rsidR="00FB2434" w:rsidRPr="002D4DE1">
        <w:rPr>
          <w:sz w:val="28"/>
          <w:szCs w:val="28"/>
        </w:rPr>
        <w:t>ая</w:t>
      </w:r>
      <w:r w:rsidRPr="002D4DE1">
        <w:rPr>
          <w:sz w:val="28"/>
          <w:szCs w:val="28"/>
        </w:rPr>
        <w:t>, автомобильн</w:t>
      </w:r>
      <w:r w:rsidR="00FB2434" w:rsidRPr="002D4DE1">
        <w:rPr>
          <w:sz w:val="28"/>
          <w:szCs w:val="28"/>
        </w:rPr>
        <w:t xml:space="preserve">ая </w:t>
      </w:r>
      <w:r w:rsidRPr="002D4DE1">
        <w:rPr>
          <w:sz w:val="28"/>
          <w:szCs w:val="28"/>
        </w:rPr>
        <w:t>и авиационн</w:t>
      </w:r>
      <w:r w:rsidR="00FB2434" w:rsidRPr="002D4DE1">
        <w:rPr>
          <w:sz w:val="28"/>
          <w:szCs w:val="28"/>
        </w:rPr>
        <w:t xml:space="preserve">ая </w:t>
      </w:r>
      <w:r w:rsidRPr="002D4DE1">
        <w:rPr>
          <w:sz w:val="28"/>
          <w:szCs w:val="28"/>
        </w:rPr>
        <w:t>промышленнос</w:t>
      </w:r>
      <w:r w:rsidR="00FB2434" w:rsidRPr="002D4DE1">
        <w:rPr>
          <w:sz w:val="28"/>
          <w:szCs w:val="28"/>
        </w:rPr>
        <w:t>ть</w:t>
      </w:r>
      <w:r w:rsidRPr="002D4DE1">
        <w:rPr>
          <w:sz w:val="28"/>
          <w:szCs w:val="28"/>
        </w:rPr>
        <w:t>. Старые отрасли</w:t>
      </w:r>
      <w:r w:rsidR="00FB2434" w:rsidRPr="002D4DE1">
        <w:rPr>
          <w:sz w:val="28"/>
          <w:szCs w:val="28"/>
        </w:rPr>
        <w:t xml:space="preserve"> (</w:t>
      </w:r>
      <w:r w:rsidR="00FB2434" w:rsidRPr="002D4DE1">
        <w:rPr>
          <w:sz w:val="28"/>
          <w:szCs w:val="28"/>
        </w:rPr>
        <w:t>судостроение</w:t>
      </w:r>
      <w:r w:rsidR="00FB2434" w:rsidRPr="002D4DE1">
        <w:rPr>
          <w:sz w:val="28"/>
          <w:szCs w:val="28"/>
        </w:rPr>
        <w:t xml:space="preserve">, </w:t>
      </w:r>
      <w:r w:rsidRPr="002D4DE1">
        <w:rPr>
          <w:sz w:val="28"/>
          <w:szCs w:val="28"/>
        </w:rPr>
        <w:t xml:space="preserve">угольная, металлургия, </w:t>
      </w:r>
      <w:r w:rsidR="00FB2434" w:rsidRPr="002D4DE1">
        <w:rPr>
          <w:sz w:val="28"/>
          <w:szCs w:val="28"/>
        </w:rPr>
        <w:t xml:space="preserve">текстильная) так и </w:t>
      </w:r>
      <w:r w:rsidR="00FB2434" w:rsidRPr="002D4DE1">
        <w:rPr>
          <w:sz w:val="28"/>
          <w:szCs w:val="28"/>
        </w:rPr>
        <w:t>не вышли на довоенный уровень</w:t>
      </w:r>
      <w:r w:rsidR="00FB2434" w:rsidRPr="002D4DE1">
        <w:rPr>
          <w:sz w:val="28"/>
          <w:szCs w:val="28"/>
        </w:rPr>
        <w:t xml:space="preserve"> </w:t>
      </w:r>
      <w:r w:rsidRPr="002D4DE1">
        <w:rPr>
          <w:sz w:val="28"/>
          <w:szCs w:val="28"/>
        </w:rPr>
        <w:t xml:space="preserve">к концу </w:t>
      </w:r>
      <w:r w:rsidR="00FB2434" w:rsidRPr="002D4DE1">
        <w:rPr>
          <w:sz w:val="28"/>
          <w:szCs w:val="28"/>
        </w:rPr>
        <w:t>19</w:t>
      </w:r>
      <w:r w:rsidRPr="002D4DE1">
        <w:rPr>
          <w:sz w:val="28"/>
          <w:szCs w:val="28"/>
        </w:rPr>
        <w:t>20-х гг.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В 1924 г. к власти в </w:t>
      </w:r>
      <w:r w:rsidR="00FB2434" w:rsidRPr="002D4DE1">
        <w:rPr>
          <w:sz w:val="28"/>
          <w:szCs w:val="28"/>
        </w:rPr>
        <w:t xml:space="preserve">Соединенном Королевстве </w:t>
      </w:r>
      <w:r w:rsidRPr="002D4DE1">
        <w:rPr>
          <w:sz w:val="28"/>
          <w:szCs w:val="28"/>
        </w:rPr>
        <w:t xml:space="preserve">впервые в истории пришло лейбористское правительство во главе с Д. Р. Макдональдом. Лейбористы не </w:t>
      </w:r>
      <w:r w:rsidR="00FB2434" w:rsidRPr="002D4DE1">
        <w:rPr>
          <w:sz w:val="28"/>
          <w:szCs w:val="28"/>
        </w:rPr>
        <w:t>имели большинства в парламенте и зависели от поддержки оппозиционных партий – консервативной и либеральной. И все же им удалось реализовать ряд социальных прог</w:t>
      </w:r>
      <w:r w:rsidR="00184A38" w:rsidRPr="002D4DE1">
        <w:rPr>
          <w:sz w:val="28"/>
          <w:szCs w:val="28"/>
        </w:rPr>
        <w:t>рамм</w:t>
      </w:r>
      <w:r w:rsidR="00FB2434" w:rsidRPr="002D4DE1">
        <w:rPr>
          <w:sz w:val="28"/>
          <w:szCs w:val="28"/>
        </w:rPr>
        <w:t xml:space="preserve">. Значительно возросли </w:t>
      </w:r>
      <w:r w:rsidRPr="002D4DE1">
        <w:rPr>
          <w:sz w:val="28"/>
          <w:szCs w:val="28"/>
        </w:rPr>
        <w:t>расходы на жилищное строительство, улучш</w:t>
      </w:r>
      <w:r w:rsidR="00FB2434" w:rsidRPr="002D4DE1">
        <w:rPr>
          <w:sz w:val="28"/>
          <w:szCs w:val="28"/>
        </w:rPr>
        <w:t xml:space="preserve">илась </w:t>
      </w:r>
      <w:r w:rsidRPr="002D4DE1">
        <w:rPr>
          <w:sz w:val="28"/>
          <w:szCs w:val="28"/>
        </w:rPr>
        <w:t xml:space="preserve">система социального страхования безработных, выросли пенсии </w:t>
      </w:r>
      <w:r w:rsidR="00FB2434" w:rsidRPr="002D4DE1">
        <w:rPr>
          <w:sz w:val="28"/>
          <w:szCs w:val="28"/>
        </w:rPr>
        <w:t>по старости и инвалидности</w:t>
      </w:r>
      <w:r w:rsidRPr="002D4DE1">
        <w:rPr>
          <w:sz w:val="28"/>
          <w:szCs w:val="28"/>
        </w:rPr>
        <w:t xml:space="preserve">. </w:t>
      </w:r>
      <w:r w:rsidR="00FB2434" w:rsidRPr="002D4DE1">
        <w:rPr>
          <w:sz w:val="28"/>
          <w:szCs w:val="28"/>
        </w:rPr>
        <w:t xml:space="preserve">Были </w:t>
      </w:r>
      <w:r w:rsidRPr="002D4DE1">
        <w:rPr>
          <w:sz w:val="28"/>
          <w:szCs w:val="28"/>
        </w:rPr>
        <w:t>установ</w:t>
      </w:r>
      <w:r w:rsidR="00FB2434" w:rsidRPr="002D4DE1">
        <w:rPr>
          <w:sz w:val="28"/>
          <w:szCs w:val="28"/>
        </w:rPr>
        <w:t xml:space="preserve">лены </w:t>
      </w:r>
      <w:r w:rsidRPr="002D4DE1">
        <w:rPr>
          <w:sz w:val="28"/>
          <w:szCs w:val="28"/>
        </w:rPr>
        <w:t xml:space="preserve">дипломатические отношения с СССР. </w:t>
      </w:r>
      <w:r w:rsidR="00184A38" w:rsidRPr="002D4DE1">
        <w:rPr>
          <w:sz w:val="28"/>
          <w:szCs w:val="28"/>
        </w:rPr>
        <w:t xml:space="preserve">Правительство </w:t>
      </w:r>
      <w:r w:rsidR="00184A38" w:rsidRPr="002D4DE1">
        <w:rPr>
          <w:sz w:val="28"/>
          <w:szCs w:val="28"/>
        </w:rPr>
        <w:lastRenderedPageBreak/>
        <w:t>Макдональда находилось у власти до октября</w:t>
      </w:r>
      <w:r w:rsidR="00184A38" w:rsidRPr="002D4DE1">
        <w:rPr>
          <w:sz w:val="28"/>
          <w:szCs w:val="28"/>
        </w:rPr>
        <w:t xml:space="preserve"> 1924 г. </w:t>
      </w:r>
      <w:r w:rsidR="00184A38" w:rsidRPr="002D4DE1">
        <w:rPr>
          <w:sz w:val="28"/>
          <w:szCs w:val="28"/>
        </w:rPr>
        <w:t xml:space="preserve">и было заменено </w:t>
      </w:r>
      <w:r w:rsidRPr="002D4DE1">
        <w:rPr>
          <w:sz w:val="28"/>
          <w:szCs w:val="28"/>
        </w:rPr>
        <w:t>консерват</w:t>
      </w:r>
      <w:r w:rsidR="00184A38" w:rsidRPr="002D4DE1">
        <w:rPr>
          <w:sz w:val="28"/>
          <w:szCs w:val="28"/>
        </w:rPr>
        <w:t xml:space="preserve">орами после скандального дела </w:t>
      </w:r>
      <w:proofErr w:type="spellStart"/>
      <w:r w:rsidR="00184A38" w:rsidRPr="002D4DE1">
        <w:rPr>
          <w:sz w:val="28"/>
          <w:szCs w:val="28"/>
          <w:shd w:val="clear" w:color="auto" w:fill="FFFFFF"/>
        </w:rPr>
        <w:t>Кэмпбелла</w:t>
      </w:r>
      <w:proofErr w:type="spellEnd"/>
      <w:r w:rsidR="00184A38" w:rsidRPr="002D4DE1">
        <w:rPr>
          <w:sz w:val="28"/>
          <w:szCs w:val="28"/>
          <w:shd w:val="clear" w:color="auto" w:fill="FFFFFF"/>
        </w:rPr>
        <w:t xml:space="preserve"> </w:t>
      </w:r>
      <w:r w:rsidR="00184A38" w:rsidRPr="002D4DE1">
        <w:rPr>
          <w:sz w:val="28"/>
          <w:szCs w:val="28"/>
          <w:shd w:val="clear" w:color="auto" w:fill="FFFFFF"/>
        </w:rPr>
        <w:t xml:space="preserve">и обвинений в </w:t>
      </w:r>
      <w:r w:rsidR="00184A38" w:rsidRPr="002D4DE1">
        <w:rPr>
          <w:sz w:val="28"/>
          <w:szCs w:val="28"/>
          <w:shd w:val="clear" w:color="auto" w:fill="FFFFFF"/>
        </w:rPr>
        <w:t xml:space="preserve">покровительстве </w:t>
      </w:r>
      <w:r w:rsidR="00184A38" w:rsidRPr="002D4DE1">
        <w:rPr>
          <w:sz w:val="28"/>
          <w:szCs w:val="28"/>
          <w:shd w:val="clear" w:color="auto" w:fill="FFFFFF"/>
        </w:rPr>
        <w:t xml:space="preserve">партии </w:t>
      </w:r>
      <w:proofErr w:type="spellStart"/>
      <w:r w:rsidR="00184A38" w:rsidRPr="002D4DE1">
        <w:rPr>
          <w:sz w:val="28"/>
          <w:szCs w:val="28"/>
          <w:shd w:val="clear" w:color="auto" w:fill="FFFFFF"/>
        </w:rPr>
        <w:t>лев</w:t>
      </w:r>
      <w:r w:rsidR="00184A38" w:rsidRPr="002D4DE1">
        <w:rPr>
          <w:sz w:val="28"/>
          <w:szCs w:val="28"/>
          <w:shd w:val="clear" w:color="auto" w:fill="FFFFFF"/>
        </w:rPr>
        <w:t>ора</w:t>
      </w:r>
      <w:r w:rsidR="00184A38" w:rsidRPr="002D4DE1">
        <w:rPr>
          <w:sz w:val="28"/>
          <w:szCs w:val="28"/>
          <w:shd w:val="clear" w:color="auto" w:fill="FFFFFF"/>
        </w:rPr>
        <w:t>дикалам</w:t>
      </w:r>
      <w:proofErr w:type="spellEnd"/>
      <w:r w:rsidR="00184A38" w:rsidRPr="002D4DE1">
        <w:rPr>
          <w:sz w:val="28"/>
          <w:szCs w:val="28"/>
          <w:shd w:val="clear" w:color="auto" w:fill="FFFFFF"/>
        </w:rPr>
        <w:t xml:space="preserve">. Правительство С. </w:t>
      </w:r>
      <w:proofErr w:type="spellStart"/>
      <w:r w:rsidR="00184A38" w:rsidRPr="002D4DE1">
        <w:rPr>
          <w:sz w:val="28"/>
          <w:szCs w:val="28"/>
          <w:shd w:val="clear" w:color="auto" w:fill="FFFFFF"/>
        </w:rPr>
        <w:t>Болдуина</w:t>
      </w:r>
      <w:proofErr w:type="spellEnd"/>
      <w:r w:rsidRPr="002D4DE1">
        <w:rPr>
          <w:sz w:val="28"/>
          <w:szCs w:val="28"/>
        </w:rPr>
        <w:t xml:space="preserve"> серьезно ужесточили прежний социально-экономический курс.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В период </w:t>
      </w:r>
      <w:r w:rsidR="005360FB" w:rsidRPr="002D4DE1">
        <w:rPr>
          <w:sz w:val="28"/>
          <w:szCs w:val="28"/>
        </w:rPr>
        <w:t xml:space="preserve">(относительной) </w:t>
      </w:r>
      <w:r w:rsidRPr="002D4DE1">
        <w:rPr>
          <w:sz w:val="28"/>
          <w:szCs w:val="28"/>
        </w:rPr>
        <w:t xml:space="preserve">стабилизации Англия </w:t>
      </w:r>
      <w:r w:rsidR="005360FB" w:rsidRPr="002D4DE1">
        <w:rPr>
          <w:sz w:val="28"/>
          <w:szCs w:val="28"/>
        </w:rPr>
        <w:t xml:space="preserve">стала </w:t>
      </w:r>
      <w:r w:rsidRPr="002D4DE1">
        <w:rPr>
          <w:sz w:val="28"/>
          <w:szCs w:val="28"/>
        </w:rPr>
        <w:t xml:space="preserve">единственной страной, где состоялось крупное выступление рабочих – всеобщая забастовка. </w:t>
      </w:r>
      <w:r w:rsidR="005360FB" w:rsidRPr="002D4DE1">
        <w:rPr>
          <w:sz w:val="28"/>
          <w:szCs w:val="28"/>
        </w:rPr>
        <w:t>Ее организовали горняки</w:t>
      </w:r>
      <w:r w:rsidRPr="002D4DE1">
        <w:rPr>
          <w:sz w:val="28"/>
          <w:szCs w:val="28"/>
        </w:rPr>
        <w:t xml:space="preserve">, </w:t>
      </w:r>
      <w:r w:rsidR="005360FB" w:rsidRPr="002D4DE1">
        <w:rPr>
          <w:sz w:val="28"/>
          <w:szCs w:val="28"/>
        </w:rPr>
        <w:t>поддержанные представителями других отраслей промышленности. Изначально з</w:t>
      </w:r>
      <w:r w:rsidRPr="002D4DE1">
        <w:rPr>
          <w:sz w:val="28"/>
          <w:szCs w:val="28"/>
        </w:rPr>
        <w:t xml:space="preserve">абастовка носила экономический характер, </w:t>
      </w:r>
      <w:r w:rsidR="005360FB" w:rsidRPr="002D4DE1">
        <w:rPr>
          <w:sz w:val="28"/>
          <w:szCs w:val="28"/>
        </w:rPr>
        <w:t xml:space="preserve">однако </w:t>
      </w:r>
      <w:r w:rsidRPr="002D4DE1">
        <w:rPr>
          <w:sz w:val="28"/>
          <w:szCs w:val="28"/>
        </w:rPr>
        <w:t xml:space="preserve">ее размах </w:t>
      </w:r>
      <w:r w:rsidR="005360FB" w:rsidRPr="002D4DE1">
        <w:rPr>
          <w:sz w:val="28"/>
          <w:szCs w:val="28"/>
        </w:rPr>
        <w:t>превратил</w:t>
      </w:r>
      <w:r w:rsidRPr="002D4DE1">
        <w:rPr>
          <w:sz w:val="28"/>
          <w:szCs w:val="28"/>
        </w:rPr>
        <w:t xml:space="preserve"> выступление в </w:t>
      </w:r>
      <w:r w:rsidR="005360FB" w:rsidRPr="002D4DE1">
        <w:rPr>
          <w:sz w:val="28"/>
          <w:szCs w:val="28"/>
        </w:rPr>
        <w:t xml:space="preserve">крупную </w:t>
      </w:r>
      <w:r w:rsidRPr="002D4DE1">
        <w:rPr>
          <w:sz w:val="28"/>
          <w:szCs w:val="28"/>
        </w:rPr>
        <w:t xml:space="preserve">политическую акцию. </w:t>
      </w:r>
      <w:r w:rsidR="005360FB" w:rsidRPr="002D4DE1">
        <w:rPr>
          <w:sz w:val="28"/>
          <w:szCs w:val="28"/>
        </w:rPr>
        <w:t xml:space="preserve">Несмотря на </w:t>
      </w:r>
      <w:r w:rsidR="00873CE0" w:rsidRPr="002D4DE1">
        <w:rPr>
          <w:sz w:val="28"/>
          <w:szCs w:val="28"/>
        </w:rPr>
        <w:t xml:space="preserve">все усилия бастующих, они потерпели поражение и не только не добились выполнения своих требований, но и спровоцировали принятие </w:t>
      </w:r>
      <w:r w:rsidRPr="002D4DE1">
        <w:rPr>
          <w:sz w:val="28"/>
          <w:szCs w:val="28"/>
        </w:rPr>
        <w:t>антипрофсоюзн</w:t>
      </w:r>
      <w:r w:rsidR="00873CE0" w:rsidRPr="002D4DE1">
        <w:rPr>
          <w:sz w:val="28"/>
          <w:szCs w:val="28"/>
        </w:rPr>
        <w:t>ого закона</w:t>
      </w:r>
      <w:r w:rsidRPr="002D4DE1">
        <w:rPr>
          <w:sz w:val="28"/>
          <w:szCs w:val="28"/>
        </w:rPr>
        <w:t xml:space="preserve">, </w:t>
      </w:r>
      <w:r w:rsidR="00873CE0" w:rsidRPr="002D4DE1">
        <w:rPr>
          <w:sz w:val="28"/>
          <w:szCs w:val="28"/>
        </w:rPr>
        <w:t xml:space="preserve">который существенно </w:t>
      </w:r>
      <w:r w:rsidRPr="002D4DE1">
        <w:rPr>
          <w:sz w:val="28"/>
          <w:szCs w:val="28"/>
        </w:rPr>
        <w:t>ограничи</w:t>
      </w:r>
      <w:r w:rsidR="00873CE0" w:rsidRPr="002D4DE1">
        <w:rPr>
          <w:sz w:val="28"/>
          <w:szCs w:val="28"/>
        </w:rPr>
        <w:t xml:space="preserve">л </w:t>
      </w:r>
      <w:r w:rsidRPr="002D4DE1">
        <w:rPr>
          <w:sz w:val="28"/>
          <w:szCs w:val="28"/>
        </w:rPr>
        <w:t xml:space="preserve">возможности рабочих выступлений. </w:t>
      </w:r>
      <w:r w:rsidR="009F3C1E" w:rsidRPr="002D4DE1">
        <w:rPr>
          <w:sz w:val="28"/>
          <w:szCs w:val="28"/>
        </w:rPr>
        <w:t>Р</w:t>
      </w:r>
      <w:r w:rsidRPr="002D4DE1">
        <w:rPr>
          <w:sz w:val="28"/>
          <w:szCs w:val="28"/>
        </w:rPr>
        <w:t xml:space="preserve">уководство </w:t>
      </w:r>
      <w:r w:rsidR="009F3C1E" w:rsidRPr="002D4DE1">
        <w:rPr>
          <w:sz w:val="28"/>
          <w:szCs w:val="28"/>
        </w:rPr>
        <w:t xml:space="preserve">тред-юнионов с этого момента стало на путь более тесного взаимодействия с </w:t>
      </w:r>
      <w:r w:rsidRPr="002D4DE1">
        <w:rPr>
          <w:sz w:val="28"/>
          <w:szCs w:val="28"/>
        </w:rPr>
        <w:t>предпринимателями в деле решения социальных конфликтов.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>Стабилизация в Италии</w:t>
      </w:r>
      <w:r w:rsidR="00C3689F" w:rsidRPr="002D4DE1">
        <w:rPr>
          <w:sz w:val="28"/>
          <w:szCs w:val="28"/>
        </w:rPr>
        <w:t xml:space="preserve"> была </w:t>
      </w:r>
      <w:r w:rsidRPr="002D4DE1">
        <w:rPr>
          <w:sz w:val="28"/>
          <w:szCs w:val="28"/>
        </w:rPr>
        <w:t xml:space="preserve">достигнута </w:t>
      </w:r>
      <w:r w:rsidR="00C3689F" w:rsidRPr="002D4DE1">
        <w:rPr>
          <w:sz w:val="28"/>
          <w:szCs w:val="28"/>
        </w:rPr>
        <w:t xml:space="preserve">ввиду окончательного </w:t>
      </w:r>
      <w:r w:rsidRPr="002D4DE1">
        <w:rPr>
          <w:sz w:val="28"/>
          <w:szCs w:val="28"/>
        </w:rPr>
        <w:t xml:space="preserve">установления </w:t>
      </w:r>
      <w:r w:rsidR="00C3689F" w:rsidRPr="002D4DE1">
        <w:rPr>
          <w:sz w:val="28"/>
          <w:szCs w:val="28"/>
        </w:rPr>
        <w:t xml:space="preserve">фашистского режима </w:t>
      </w:r>
      <w:r w:rsidR="00C3689F" w:rsidRPr="002D4DE1">
        <w:rPr>
          <w:sz w:val="28"/>
          <w:szCs w:val="28"/>
        </w:rPr>
        <w:t>Б. Муссолини (</w:t>
      </w:r>
      <w:r w:rsidRPr="002D4DE1">
        <w:rPr>
          <w:sz w:val="28"/>
          <w:szCs w:val="28"/>
        </w:rPr>
        <w:t>1926–1927 гг.</w:t>
      </w:r>
      <w:r w:rsidR="00C3689F" w:rsidRPr="002D4DE1">
        <w:rPr>
          <w:sz w:val="28"/>
          <w:szCs w:val="28"/>
        </w:rPr>
        <w:t>)</w:t>
      </w:r>
      <w:r w:rsidRPr="002D4DE1">
        <w:rPr>
          <w:sz w:val="28"/>
          <w:szCs w:val="28"/>
        </w:rPr>
        <w:t xml:space="preserve"> и формирования фашистского государства. </w:t>
      </w:r>
      <w:r w:rsidR="00C3689F" w:rsidRPr="002D4DE1">
        <w:rPr>
          <w:sz w:val="28"/>
          <w:szCs w:val="28"/>
        </w:rPr>
        <w:t>П</w:t>
      </w:r>
      <w:r w:rsidRPr="002D4DE1">
        <w:rPr>
          <w:sz w:val="28"/>
          <w:szCs w:val="28"/>
        </w:rPr>
        <w:t>арламентск</w:t>
      </w:r>
      <w:r w:rsidR="00C3689F" w:rsidRPr="002D4DE1">
        <w:rPr>
          <w:sz w:val="28"/>
          <w:szCs w:val="28"/>
        </w:rPr>
        <w:t xml:space="preserve">ая система уступила место </w:t>
      </w:r>
      <w:r w:rsidRPr="002D4DE1">
        <w:rPr>
          <w:sz w:val="28"/>
          <w:szCs w:val="28"/>
        </w:rPr>
        <w:t>жестк</w:t>
      </w:r>
      <w:r w:rsidR="00C3689F" w:rsidRPr="002D4DE1">
        <w:rPr>
          <w:sz w:val="28"/>
          <w:szCs w:val="28"/>
        </w:rPr>
        <w:t xml:space="preserve">ой </w:t>
      </w:r>
      <w:r w:rsidRPr="002D4DE1">
        <w:rPr>
          <w:sz w:val="28"/>
          <w:szCs w:val="28"/>
        </w:rPr>
        <w:t>регламентаци</w:t>
      </w:r>
      <w:r w:rsidR="00C3689F" w:rsidRPr="002D4DE1">
        <w:rPr>
          <w:sz w:val="28"/>
          <w:szCs w:val="28"/>
        </w:rPr>
        <w:t xml:space="preserve">и </w:t>
      </w:r>
      <w:r w:rsidRPr="002D4DE1">
        <w:rPr>
          <w:sz w:val="28"/>
          <w:szCs w:val="28"/>
        </w:rPr>
        <w:t>всех сфер общест</w:t>
      </w:r>
      <w:r w:rsidR="00C3689F" w:rsidRPr="002D4DE1">
        <w:rPr>
          <w:sz w:val="28"/>
          <w:szCs w:val="28"/>
        </w:rPr>
        <w:t>венной и личной жизни</w:t>
      </w:r>
      <w:r w:rsidRPr="002D4DE1">
        <w:rPr>
          <w:sz w:val="28"/>
          <w:szCs w:val="28"/>
        </w:rPr>
        <w:t>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Подъем массового </w:t>
      </w:r>
      <w:r w:rsidR="00ED0ED7" w:rsidRPr="002D4DE1">
        <w:rPr>
          <w:sz w:val="28"/>
          <w:szCs w:val="28"/>
        </w:rPr>
        <w:t xml:space="preserve">рабочего </w:t>
      </w:r>
      <w:r w:rsidRPr="002D4DE1">
        <w:rPr>
          <w:sz w:val="28"/>
          <w:szCs w:val="28"/>
        </w:rPr>
        <w:t xml:space="preserve">движения в </w:t>
      </w:r>
      <w:r w:rsidR="00ED0ED7" w:rsidRPr="002D4DE1">
        <w:rPr>
          <w:sz w:val="28"/>
          <w:szCs w:val="28"/>
        </w:rPr>
        <w:t>странах Запада после П</w:t>
      </w:r>
      <w:r w:rsidRPr="002D4DE1">
        <w:rPr>
          <w:sz w:val="28"/>
          <w:szCs w:val="28"/>
        </w:rPr>
        <w:t xml:space="preserve">ервой мировой войны </w:t>
      </w:r>
      <w:r w:rsidR="00ED0ED7" w:rsidRPr="002D4DE1">
        <w:rPr>
          <w:sz w:val="28"/>
          <w:szCs w:val="28"/>
        </w:rPr>
        <w:t>способствовал проведению с</w:t>
      </w:r>
      <w:r w:rsidRPr="002D4DE1">
        <w:rPr>
          <w:sz w:val="28"/>
          <w:szCs w:val="28"/>
        </w:rPr>
        <w:t>оциальны</w:t>
      </w:r>
      <w:r w:rsidR="00ED0ED7" w:rsidRPr="002D4DE1">
        <w:rPr>
          <w:sz w:val="28"/>
          <w:szCs w:val="28"/>
        </w:rPr>
        <w:t xml:space="preserve">х реформ: имело место </w:t>
      </w:r>
      <w:r w:rsidRPr="002D4DE1">
        <w:rPr>
          <w:sz w:val="28"/>
          <w:szCs w:val="28"/>
        </w:rPr>
        <w:t>законодательное закр</w:t>
      </w:r>
      <w:r w:rsidR="00ED0ED7" w:rsidRPr="002D4DE1">
        <w:rPr>
          <w:sz w:val="28"/>
          <w:szCs w:val="28"/>
        </w:rPr>
        <w:t>епление 8-часового рабочего дня; усилилось влияние, в т</w:t>
      </w:r>
      <w:r w:rsidR="00E7674F" w:rsidRPr="002D4DE1">
        <w:rPr>
          <w:sz w:val="28"/>
          <w:szCs w:val="28"/>
        </w:rPr>
        <w:t xml:space="preserve">ом числе </w:t>
      </w:r>
      <w:r w:rsidR="00ED0ED7" w:rsidRPr="002D4DE1">
        <w:rPr>
          <w:sz w:val="28"/>
          <w:szCs w:val="28"/>
        </w:rPr>
        <w:t xml:space="preserve">законодательное, </w:t>
      </w:r>
      <w:r w:rsidRPr="002D4DE1">
        <w:rPr>
          <w:sz w:val="28"/>
          <w:szCs w:val="28"/>
        </w:rPr>
        <w:t>профсоюз</w:t>
      </w:r>
      <w:r w:rsidR="00ED0ED7" w:rsidRPr="002D4DE1">
        <w:rPr>
          <w:sz w:val="28"/>
          <w:szCs w:val="28"/>
        </w:rPr>
        <w:t xml:space="preserve">ов; были расширены права избирателей </w:t>
      </w:r>
      <w:r w:rsidRPr="002D4DE1">
        <w:rPr>
          <w:sz w:val="28"/>
          <w:szCs w:val="28"/>
        </w:rPr>
        <w:t>(</w:t>
      </w:r>
      <w:r w:rsidR="00ED0ED7" w:rsidRPr="002D4DE1">
        <w:rPr>
          <w:sz w:val="28"/>
          <w:szCs w:val="28"/>
        </w:rPr>
        <w:t>В</w:t>
      </w:r>
      <w:r w:rsidR="00ED0ED7" w:rsidRPr="002D4DE1">
        <w:rPr>
          <w:sz w:val="28"/>
          <w:szCs w:val="28"/>
        </w:rPr>
        <w:t xml:space="preserve"> США, Великобритании</w:t>
      </w:r>
      <w:r w:rsidR="00ED0ED7" w:rsidRPr="002D4DE1">
        <w:rPr>
          <w:sz w:val="28"/>
          <w:szCs w:val="28"/>
        </w:rPr>
        <w:t xml:space="preserve">, </w:t>
      </w:r>
      <w:r w:rsidR="00ED0ED7" w:rsidRPr="002D4DE1">
        <w:rPr>
          <w:sz w:val="28"/>
          <w:szCs w:val="28"/>
        </w:rPr>
        <w:t>Германии</w:t>
      </w:r>
      <w:r w:rsidR="00ED0ED7" w:rsidRPr="002D4DE1">
        <w:rPr>
          <w:sz w:val="28"/>
          <w:szCs w:val="28"/>
        </w:rPr>
        <w:t xml:space="preserve"> </w:t>
      </w:r>
      <w:r w:rsidRPr="002D4DE1">
        <w:rPr>
          <w:sz w:val="28"/>
          <w:szCs w:val="28"/>
        </w:rPr>
        <w:t xml:space="preserve">право голоса </w:t>
      </w:r>
      <w:r w:rsidR="00ED0ED7" w:rsidRPr="002D4DE1">
        <w:rPr>
          <w:sz w:val="28"/>
          <w:szCs w:val="28"/>
        </w:rPr>
        <w:t xml:space="preserve">получили </w:t>
      </w:r>
      <w:r w:rsidR="00ED0ED7" w:rsidRPr="002D4DE1">
        <w:rPr>
          <w:sz w:val="28"/>
          <w:szCs w:val="28"/>
        </w:rPr>
        <w:t>женщины</w:t>
      </w:r>
      <w:r w:rsidRPr="002D4DE1">
        <w:rPr>
          <w:sz w:val="28"/>
          <w:szCs w:val="28"/>
        </w:rPr>
        <w:t>).</w:t>
      </w:r>
    </w:p>
    <w:p w:rsidR="00802A75" w:rsidRPr="002D4DE1" w:rsidRDefault="00802A75" w:rsidP="00802A75">
      <w:pPr>
        <w:pStyle w:val="a4"/>
        <w:spacing w:line="276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DE1">
        <w:rPr>
          <w:rFonts w:ascii="Times New Roman" w:hAnsi="Times New Roman" w:cs="Times New Roman"/>
          <w:sz w:val="28"/>
          <w:szCs w:val="28"/>
        </w:rPr>
        <w:t xml:space="preserve">Социалистический рабочий интернационал 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8 г"/>
        </w:smartTagPr>
        <w:r w:rsidRPr="002D4DE1">
          <w:rPr>
            <w:rFonts w:ascii="Times New Roman" w:hAnsi="Times New Roman" w:cs="Times New Roman"/>
            <w:sz w:val="28"/>
            <w:szCs w:val="28"/>
          </w:rPr>
          <w:t>1928 г</w:t>
        </w:r>
      </w:smartTag>
      <w:r w:rsidRPr="002D4DE1">
        <w:rPr>
          <w:rFonts w:ascii="Times New Roman" w:hAnsi="Times New Roman" w:cs="Times New Roman"/>
          <w:sz w:val="28"/>
          <w:szCs w:val="28"/>
        </w:rPr>
        <w:t xml:space="preserve">. насчитывал 6,6 </w:t>
      </w:r>
      <w:proofErr w:type="gramStart"/>
      <w:r w:rsidRPr="002D4DE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D4DE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, выступая </w:t>
      </w:r>
      <w:r w:rsidRPr="002D4DE1">
        <w:rPr>
          <w:rFonts w:ascii="Times New Roman" w:hAnsi="Times New Roman" w:cs="Times New Roman"/>
          <w:sz w:val="28"/>
          <w:szCs w:val="28"/>
        </w:rPr>
        <w:t>защитник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ом </w:t>
      </w:r>
      <w:r w:rsidRPr="002D4DE1">
        <w:rPr>
          <w:rFonts w:ascii="Times New Roman" w:hAnsi="Times New Roman" w:cs="Times New Roman"/>
          <w:sz w:val="28"/>
          <w:szCs w:val="28"/>
        </w:rPr>
        <w:t xml:space="preserve">интересов рабочих. 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Входившие в его состав социалистические и социал-демократические партии </w:t>
      </w:r>
      <w:r w:rsidRPr="002D4DE1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усилили свое </w:t>
      </w:r>
      <w:r w:rsidRPr="002D4DE1">
        <w:rPr>
          <w:rFonts w:ascii="Times New Roman" w:hAnsi="Times New Roman" w:cs="Times New Roman"/>
          <w:sz w:val="28"/>
          <w:szCs w:val="28"/>
        </w:rPr>
        <w:t>политическо</w:t>
      </w:r>
      <w:r w:rsidR="00032E1E" w:rsidRPr="002D4DE1">
        <w:rPr>
          <w:rFonts w:ascii="Times New Roman" w:hAnsi="Times New Roman" w:cs="Times New Roman"/>
          <w:sz w:val="28"/>
          <w:szCs w:val="28"/>
        </w:rPr>
        <w:t>е влияние</w:t>
      </w:r>
      <w:r w:rsidRPr="002D4DE1">
        <w:rPr>
          <w:rFonts w:ascii="Times New Roman" w:hAnsi="Times New Roman" w:cs="Times New Roman"/>
          <w:sz w:val="28"/>
          <w:szCs w:val="28"/>
        </w:rPr>
        <w:t xml:space="preserve">. На парламентских выборах в странах Западной Европы за 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них </w:t>
      </w:r>
      <w:r w:rsidRPr="002D4DE1">
        <w:rPr>
          <w:rFonts w:ascii="Times New Roman" w:hAnsi="Times New Roman" w:cs="Times New Roman"/>
          <w:sz w:val="28"/>
          <w:szCs w:val="28"/>
        </w:rPr>
        <w:t xml:space="preserve">голосовало в среднем 25 </w:t>
      </w:r>
      <w:proofErr w:type="gramStart"/>
      <w:r w:rsidRPr="002D4DE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D4DE1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, что позволило </w:t>
      </w:r>
      <w:r w:rsidRPr="002D4DE1">
        <w:rPr>
          <w:rFonts w:ascii="Times New Roman" w:hAnsi="Times New Roman" w:cs="Times New Roman"/>
          <w:sz w:val="28"/>
          <w:szCs w:val="28"/>
        </w:rPr>
        <w:t xml:space="preserve">им 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интегрироваться </w:t>
      </w:r>
      <w:r w:rsidRPr="002D4DE1">
        <w:rPr>
          <w:rFonts w:ascii="Times New Roman" w:hAnsi="Times New Roman" w:cs="Times New Roman"/>
          <w:sz w:val="28"/>
          <w:szCs w:val="28"/>
        </w:rPr>
        <w:t xml:space="preserve">в структуру парламентского строя, принять участие в формировании коалиционных правительств 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наряду с буржуазными </w:t>
      </w:r>
      <w:r w:rsidRPr="002D4DE1">
        <w:rPr>
          <w:rFonts w:ascii="Times New Roman" w:hAnsi="Times New Roman" w:cs="Times New Roman"/>
          <w:sz w:val="28"/>
          <w:szCs w:val="28"/>
        </w:rPr>
        <w:t>партиями и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 даже взять на себя </w:t>
      </w:r>
      <w:r w:rsidRPr="002D4DE1">
        <w:rPr>
          <w:rFonts w:ascii="Times New Roman" w:hAnsi="Times New Roman" w:cs="Times New Roman"/>
          <w:sz w:val="28"/>
          <w:szCs w:val="28"/>
        </w:rPr>
        <w:t>функции госу</w:t>
      </w:r>
      <w:r w:rsidR="00E7674F" w:rsidRPr="002D4DE1">
        <w:rPr>
          <w:rFonts w:ascii="Times New Roman" w:hAnsi="Times New Roman" w:cs="Times New Roman"/>
          <w:sz w:val="28"/>
          <w:szCs w:val="28"/>
        </w:rPr>
        <w:t>дарственного у</w:t>
      </w:r>
      <w:r w:rsidRPr="002D4DE1">
        <w:rPr>
          <w:rFonts w:ascii="Times New Roman" w:hAnsi="Times New Roman" w:cs="Times New Roman"/>
          <w:sz w:val="28"/>
          <w:szCs w:val="28"/>
        </w:rPr>
        <w:t xml:space="preserve">правления. В </w:t>
      </w:r>
      <w:r w:rsidR="00032E1E" w:rsidRPr="002D4DE1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2D4DE1">
        <w:rPr>
          <w:rFonts w:ascii="Times New Roman" w:hAnsi="Times New Roman" w:cs="Times New Roman"/>
          <w:sz w:val="28"/>
          <w:szCs w:val="28"/>
        </w:rPr>
        <w:t>годы они придерживались реформистского курса.</w:t>
      </w:r>
    </w:p>
    <w:p w:rsidR="00802A75" w:rsidRPr="002D4DE1" w:rsidRDefault="00EF53DE" w:rsidP="00802A75">
      <w:pPr>
        <w:pStyle w:val="a4"/>
        <w:spacing w:line="276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DE1">
        <w:rPr>
          <w:rFonts w:ascii="Times New Roman" w:hAnsi="Times New Roman" w:cs="Times New Roman"/>
          <w:sz w:val="28"/>
          <w:szCs w:val="28"/>
        </w:rPr>
        <w:t xml:space="preserve">В то же время, </w:t>
      </w:r>
      <w:r w:rsidR="00802A75" w:rsidRPr="002D4DE1">
        <w:rPr>
          <w:rFonts w:ascii="Times New Roman" w:hAnsi="Times New Roman" w:cs="Times New Roman"/>
          <w:sz w:val="28"/>
          <w:szCs w:val="28"/>
        </w:rPr>
        <w:t>Ком</w:t>
      </w:r>
      <w:r w:rsidRPr="002D4DE1">
        <w:rPr>
          <w:rFonts w:ascii="Times New Roman" w:hAnsi="Times New Roman" w:cs="Times New Roman"/>
          <w:sz w:val="28"/>
          <w:szCs w:val="28"/>
        </w:rPr>
        <w:t xml:space="preserve">мунистический </w:t>
      </w:r>
      <w:r w:rsidR="00802A75" w:rsidRPr="002D4DE1">
        <w:rPr>
          <w:rFonts w:ascii="Times New Roman" w:hAnsi="Times New Roman" w:cs="Times New Roman"/>
          <w:sz w:val="28"/>
          <w:szCs w:val="28"/>
        </w:rPr>
        <w:t>интерн</w:t>
      </w:r>
      <w:r w:rsidRPr="002D4DE1">
        <w:rPr>
          <w:rFonts w:ascii="Times New Roman" w:hAnsi="Times New Roman" w:cs="Times New Roman"/>
          <w:sz w:val="28"/>
          <w:szCs w:val="28"/>
        </w:rPr>
        <w:t xml:space="preserve">ационал 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(численность </w:t>
      </w:r>
      <w:r w:rsidRPr="002D4DE1">
        <w:rPr>
          <w:rFonts w:ascii="Times New Roman" w:hAnsi="Times New Roman" w:cs="Times New Roman"/>
          <w:sz w:val="28"/>
          <w:szCs w:val="28"/>
        </w:rPr>
        <w:t xml:space="preserve">его 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членов без учета СССР составляла 450 тыс.) </w:t>
      </w:r>
      <w:r w:rsidRPr="002D4DE1">
        <w:rPr>
          <w:rFonts w:ascii="Times New Roman" w:hAnsi="Times New Roman" w:cs="Times New Roman"/>
          <w:sz w:val="28"/>
          <w:szCs w:val="28"/>
        </w:rPr>
        <w:t xml:space="preserve">вплоть до </w:t>
      </w:r>
      <w:smartTag w:uri="urn:schemas-microsoft-com:office:smarttags" w:element="metricconverter">
        <w:smartTagPr>
          <w:attr w:name="ProductID" w:val="1924 г"/>
        </w:smartTagPr>
        <w:r w:rsidR="00802A75" w:rsidRPr="002D4DE1">
          <w:rPr>
            <w:rFonts w:ascii="Times New Roman" w:hAnsi="Times New Roman" w:cs="Times New Roman"/>
            <w:sz w:val="28"/>
            <w:szCs w:val="28"/>
          </w:rPr>
          <w:t>1924 г</w:t>
        </w:r>
      </w:smartTag>
      <w:r w:rsidR="00802A75" w:rsidRPr="002D4DE1">
        <w:rPr>
          <w:rFonts w:ascii="Times New Roman" w:hAnsi="Times New Roman" w:cs="Times New Roman"/>
          <w:sz w:val="28"/>
          <w:szCs w:val="28"/>
        </w:rPr>
        <w:t xml:space="preserve">. </w:t>
      </w:r>
      <w:r w:rsidR="00675F41" w:rsidRPr="002D4DE1">
        <w:rPr>
          <w:rFonts w:ascii="Times New Roman" w:hAnsi="Times New Roman" w:cs="Times New Roman"/>
          <w:sz w:val="28"/>
          <w:szCs w:val="28"/>
        </w:rPr>
        <w:t>сохранял линию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 на мировую социалистическую революцию. Стабилизацию </w:t>
      </w:r>
      <w:r w:rsidR="006041AF" w:rsidRPr="002D4DE1">
        <w:rPr>
          <w:rFonts w:ascii="Times New Roman" w:hAnsi="Times New Roman" w:cs="Times New Roman"/>
          <w:sz w:val="28"/>
          <w:szCs w:val="28"/>
        </w:rPr>
        <w:lastRenderedPageBreak/>
        <w:t xml:space="preserve">капитализма </w:t>
      </w:r>
      <w:r w:rsidR="00802A75" w:rsidRPr="002D4DE1">
        <w:rPr>
          <w:rFonts w:ascii="Times New Roman" w:hAnsi="Times New Roman" w:cs="Times New Roman"/>
          <w:sz w:val="28"/>
          <w:szCs w:val="28"/>
        </w:rPr>
        <w:t>он считал временн</w:t>
      </w:r>
      <w:r w:rsidR="006041AF" w:rsidRPr="002D4DE1">
        <w:rPr>
          <w:rFonts w:ascii="Times New Roman" w:hAnsi="Times New Roman" w:cs="Times New Roman"/>
          <w:sz w:val="28"/>
          <w:szCs w:val="28"/>
        </w:rPr>
        <w:t>ым явлением, ожидая новой волны революций. К</w:t>
      </w:r>
      <w:r w:rsidR="00802A75" w:rsidRPr="002D4DE1">
        <w:rPr>
          <w:rFonts w:ascii="Times New Roman" w:hAnsi="Times New Roman" w:cs="Times New Roman"/>
          <w:sz w:val="28"/>
          <w:szCs w:val="28"/>
        </w:rPr>
        <w:t>омпарти</w:t>
      </w:r>
      <w:r w:rsidR="006041AF" w:rsidRPr="002D4DE1">
        <w:rPr>
          <w:rFonts w:ascii="Times New Roman" w:hAnsi="Times New Roman" w:cs="Times New Roman"/>
          <w:sz w:val="28"/>
          <w:szCs w:val="28"/>
        </w:rPr>
        <w:t xml:space="preserve">и стремились </w:t>
      </w:r>
      <w:r w:rsidR="00802A75" w:rsidRPr="002D4DE1">
        <w:rPr>
          <w:rFonts w:ascii="Times New Roman" w:hAnsi="Times New Roman" w:cs="Times New Roman"/>
          <w:sz w:val="28"/>
          <w:szCs w:val="28"/>
        </w:rPr>
        <w:t>привлечь на свою сторону большинство рабочих путем борьбы за удовлетворение</w:t>
      </w:r>
      <w:r w:rsidR="006041AF" w:rsidRPr="002D4DE1">
        <w:rPr>
          <w:rFonts w:ascii="Times New Roman" w:hAnsi="Times New Roman" w:cs="Times New Roman"/>
          <w:sz w:val="28"/>
          <w:szCs w:val="28"/>
        </w:rPr>
        <w:t xml:space="preserve"> таких требований, как </w:t>
      </w:r>
      <w:r w:rsidR="00802A75" w:rsidRPr="002D4DE1">
        <w:rPr>
          <w:rFonts w:ascii="Times New Roman" w:hAnsi="Times New Roman" w:cs="Times New Roman"/>
          <w:sz w:val="28"/>
          <w:szCs w:val="28"/>
        </w:rPr>
        <w:t>8-часовой р</w:t>
      </w:r>
      <w:r w:rsidR="00E7674F" w:rsidRPr="002D4DE1">
        <w:rPr>
          <w:rFonts w:ascii="Times New Roman" w:hAnsi="Times New Roman" w:cs="Times New Roman"/>
          <w:sz w:val="28"/>
          <w:szCs w:val="28"/>
        </w:rPr>
        <w:t>абочий день</w:t>
      </w:r>
      <w:r w:rsidR="00802A75" w:rsidRPr="002D4DE1">
        <w:rPr>
          <w:rFonts w:ascii="Times New Roman" w:hAnsi="Times New Roman" w:cs="Times New Roman"/>
          <w:sz w:val="28"/>
          <w:szCs w:val="28"/>
        </w:rPr>
        <w:t>, повышение заработной пла</w:t>
      </w:r>
      <w:r w:rsidR="006041AF" w:rsidRPr="002D4DE1">
        <w:rPr>
          <w:rFonts w:ascii="Times New Roman" w:hAnsi="Times New Roman" w:cs="Times New Roman"/>
          <w:sz w:val="28"/>
          <w:szCs w:val="28"/>
        </w:rPr>
        <w:t>ты, введение социального законодательства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. </w:t>
      </w:r>
      <w:r w:rsidR="006041AF" w:rsidRPr="002D4DE1">
        <w:rPr>
          <w:rFonts w:ascii="Times New Roman" w:hAnsi="Times New Roman" w:cs="Times New Roman"/>
          <w:sz w:val="28"/>
          <w:szCs w:val="28"/>
        </w:rPr>
        <w:t>П</w:t>
      </w:r>
      <w:r w:rsidR="00197715" w:rsidRPr="002D4DE1">
        <w:rPr>
          <w:rFonts w:ascii="Times New Roman" w:hAnsi="Times New Roman" w:cs="Times New Roman"/>
          <w:sz w:val="28"/>
          <w:szCs w:val="28"/>
        </w:rPr>
        <w:t>ервоначально п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редполагалось создать единый рабочий фронт </w:t>
      </w:r>
      <w:r w:rsidR="006041AF" w:rsidRPr="002D4DE1">
        <w:rPr>
          <w:rFonts w:ascii="Times New Roman" w:hAnsi="Times New Roman" w:cs="Times New Roman"/>
          <w:sz w:val="28"/>
          <w:szCs w:val="28"/>
        </w:rPr>
        <w:t>с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 социал-демократ</w:t>
      </w:r>
      <w:r w:rsidR="006041AF" w:rsidRPr="002D4DE1">
        <w:rPr>
          <w:rFonts w:ascii="Times New Roman" w:hAnsi="Times New Roman" w:cs="Times New Roman"/>
          <w:sz w:val="28"/>
          <w:szCs w:val="28"/>
        </w:rPr>
        <w:t>ами</w:t>
      </w:r>
      <w:r w:rsidR="00802A75" w:rsidRPr="002D4DE1">
        <w:rPr>
          <w:rFonts w:ascii="Times New Roman" w:hAnsi="Times New Roman" w:cs="Times New Roman"/>
          <w:sz w:val="28"/>
          <w:szCs w:val="28"/>
        </w:rPr>
        <w:t>, который</w:t>
      </w:r>
      <w:r w:rsidR="006041AF" w:rsidRPr="002D4DE1">
        <w:rPr>
          <w:rFonts w:ascii="Times New Roman" w:hAnsi="Times New Roman" w:cs="Times New Roman"/>
          <w:sz w:val="28"/>
          <w:szCs w:val="28"/>
        </w:rPr>
        <w:t xml:space="preserve"> мог бы стать 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переходной формой </w:t>
      </w:r>
      <w:r w:rsidR="006041AF" w:rsidRPr="002D4DE1">
        <w:rPr>
          <w:rFonts w:ascii="Times New Roman" w:hAnsi="Times New Roman" w:cs="Times New Roman"/>
          <w:sz w:val="28"/>
          <w:szCs w:val="28"/>
        </w:rPr>
        <w:t>пролетарской диктатуры</w:t>
      </w:r>
      <w:r w:rsidR="00197715" w:rsidRPr="002D4DE1">
        <w:rPr>
          <w:rFonts w:ascii="Times New Roman" w:hAnsi="Times New Roman" w:cs="Times New Roman"/>
          <w:sz w:val="28"/>
          <w:szCs w:val="28"/>
        </w:rPr>
        <w:t xml:space="preserve">, однако после </w:t>
      </w:r>
      <w:smartTag w:uri="urn:schemas-microsoft-com:office:smarttags" w:element="metricconverter">
        <w:smartTagPr>
          <w:attr w:name="ProductID" w:val="1924 г"/>
        </w:smartTagPr>
        <w:r w:rsidR="00802A75" w:rsidRPr="002D4DE1">
          <w:rPr>
            <w:rFonts w:ascii="Times New Roman" w:hAnsi="Times New Roman" w:cs="Times New Roman"/>
            <w:sz w:val="28"/>
            <w:szCs w:val="28"/>
          </w:rPr>
          <w:t>1924 г</w:t>
        </w:r>
      </w:smartTag>
      <w:r w:rsidR="00802A75" w:rsidRPr="002D4DE1">
        <w:rPr>
          <w:rFonts w:ascii="Times New Roman" w:hAnsi="Times New Roman" w:cs="Times New Roman"/>
          <w:sz w:val="28"/>
          <w:szCs w:val="28"/>
        </w:rPr>
        <w:t>. Коминтерн фактически отказ</w:t>
      </w:r>
      <w:r w:rsidR="00197715" w:rsidRPr="002D4DE1">
        <w:rPr>
          <w:rFonts w:ascii="Times New Roman" w:hAnsi="Times New Roman" w:cs="Times New Roman"/>
          <w:sz w:val="28"/>
          <w:szCs w:val="28"/>
        </w:rPr>
        <w:t xml:space="preserve">ался от данной 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тактики. </w:t>
      </w:r>
      <w:r w:rsidR="00197715" w:rsidRPr="002D4DE1">
        <w:rPr>
          <w:rFonts w:ascii="Times New Roman" w:hAnsi="Times New Roman" w:cs="Times New Roman"/>
          <w:sz w:val="28"/>
          <w:szCs w:val="28"/>
        </w:rPr>
        <w:t>В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 руководстве </w:t>
      </w:r>
      <w:r w:rsidR="00197715" w:rsidRPr="002D4DE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стремительно </w:t>
      </w:r>
      <w:r w:rsidR="00197715" w:rsidRPr="002D4DE1">
        <w:rPr>
          <w:rFonts w:ascii="Times New Roman" w:hAnsi="Times New Roman" w:cs="Times New Roman"/>
          <w:sz w:val="28"/>
          <w:szCs w:val="28"/>
        </w:rPr>
        <w:t xml:space="preserve">возрастала 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роль Сталина, </w:t>
      </w:r>
      <w:r w:rsidR="00197715" w:rsidRPr="002D4DE1">
        <w:rPr>
          <w:rFonts w:ascii="Times New Roman" w:hAnsi="Times New Roman" w:cs="Times New Roman"/>
          <w:sz w:val="28"/>
          <w:szCs w:val="28"/>
        </w:rPr>
        <w:t>который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 ввел жесткие методы руководства коммунистическим движением, настаивал на изучении и использовании опыта большевиков в странах</w:t>
      </w:r>
      <w:r w:rsidR="00197715" w:rsidRPr="002D4DE1">
        <w:rPr>
          <w:rFonts w:ascii="Times New Roman" w:hAnsi="Times New Roman" w:cs="Times New Roman"/>
          <w:sz w:val="28"/>
          <w:szCs w:val="28"/>
        </w:rPr>
        <w:t xml:space="preserve"> Запада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. Социал-демократия была объявлена составной частью класса буржуазии, </w:t>
      </w:r>
      <w:r w:rsidR="00197715" w:rsidRPr="002D4DE1">
        <w:rPr>
          <w:rFonts w:ascii="Times New Roman" w:hAnsi="Times New Roman" w:cs="Times New Roman"/>
          <w:sz w:val="28"/>
          <w:szCs w:val="28"/>
        </w:rPr>
        <w:t>что исключало любые соглашения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 и компромисс</w:t>
      </w:r>
      <w:r w:rsidR="00197715" w:rsidRPr="002D4DE1">
        <w:rPr>
          <w:rFonts w:ascii="Times New Roman" w:hAnsi="Times New Roman" w:cs="Times New Roman"/>
          <w:sz w:val="28"/>
          <w:szCs w:val="28"/>
        </w:rPr>
        <w:t>ы. Определяющим стал л</w:t>
      </w:r>
      <w:r w:rsidR="00802A75" w:rsidRPr="002D4DE1">
        <w:rPr>
          <w:rFonts w:ascii="Times New Roman" w:hAnsi="Times New Roman" w:cs="Times New Roman"/>
          <w:sz w:val="28"/>
          <w:szCs w:val="28"/>
        </w:rPr>
        <w:t xml:space="preserve">озунг «Класс против класса». </w:t>
      </w:r>
      <w:r w:rsidR="00197715" w:rsidRPr="002D4DE1">
        <w:rPr>
          <w:rFonts w:ascii="Times New Roman" w:hAnsi="Times New Roman" w:cs="Times New Roman"/>
          <w:sz w:val="28"/>
          <w:szCs w:val="28"/>
        </w:rPr>
        <w:t xml:space="preserve">Начались </w:t>
      </w:r>
      <w:r w:rsidR="00802A75" w:rsidRPr="002D4DE1">
        <w:rPr>
          <w:rFonts w:ascii="Times New Roman" w:hAnsi="Times New Roman" w:cs="Times New Roman"/>
          <w:sz w:val="28"/>
          <w:szCs w:val="28"/>
        </w:rPr>
        <w:t>«чистки» от оппортунистов</w:t>
      </w:r>
      <w:r w:rsidR="00197715" w:rsidRPr="002D4DE1">
        <w:rPr>
          <w:rFonts w:ascii="Times New Roman" w:hAnsi="Times New Roman" w:cs="Times New Roman"/>
          <w:sz w:val="28"/>
          <w:szCs w:val="28"/>
        </w:rPr>
        <w:t xml:space="preserve"> в рядах компартий</w:t>
      </w:r>
      <w:r w:rsidR="00802A75" w:rsidRPr="002D4DE1">
        <w:rPr>
          <w:rFonts w:ascii="Times New Roman" w:hAnsi="Times New Roman" w:cs="Times New Roman"/>
          <w:sz w:val="28"/>
          <w:szCs w:val="28"/>
        </w:rPr>
        <w:t>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К середине 1920-х гг. значительный прогресс наметился в решении «германского вопроса». В январе </w:t>
      </w:r>
      <w:smartTag w:uri="urn:schemas-microsoft-com:office:smarttags" w:element="metricconverter">
        <w:smartTagPr>
          <w:attr w:name="ProductID" w:val="1924 г"/>
        </w:smartTagPr>
        <w:r w:rsidRPr="002D4DE1">
          <w:rPr>
            <w:sz w:val="28"/>
            <w:szCs w:val="28"/>
          </w:rPr>
          <w:t>1924 г</w:t>
        </w:r>
      </w:smartTag>
      <w:r w:rsidRPr="002D4DE1">
        <w:rPr>
          <w:sz w:val="28"/>
          <w:szCs w:val="28"/>
        </w:rPr>
        <w:t>. началась работа над созданием плана по стабилизации немецкого бюджета и финансов</w:t>
      </w:r>
      <w:r w:rsidR="00C23046" w:rsidRPr="002D4DE1">
        <w:rPr>
          <w:sz w:val="28"/>
          <w:szCs w:val="28"/>
        </w:rPr>
        <w:t xml:space="preserve">, принятого </w:t>
      </w:r>
      <w:r w:rsidRPr="002D4DE1">
        <w:rPr>
          <w:sz w:val="28"/>
          <w:szCs w:val="28"/>
        </w:rPr>
        <w:t xml:space="preserve">на Лондонской конференции </w:t>
      </w:r>
      <w:smartTag w:uri="urn:schemas-microsoft-com:office:smarttags" w:element="metricconverter">
        <w:smartTagPr>
          <w:attr w:name="ProductID" w:val="1924 г"/>
        </w:smartTagPr>
        <w:r w:rsidRPr="002D4DE1">
          <w:rPr>
            <w:sz w:val="28"/>
            <w:szCs w:val="28"/>
          </w:rPr>
          <w:t>1924 г</w:t>
        </w:r>
      </w:smartTag>
      <w:r w:rsidRPr="002D4DE1">
        <w:rPr>
          <w:sz w:val="28"/>
          <w:szCs w:val="28"/>
        </w:rPr>
        <w:t xml:space="preserve">. (июль-август) В соответствии с «планом </w:t>
      </w:r>
      <w:proofErr w:type="spellStart"/>
      <w:r w:rsidRPr="002D4DE1">
        <w:rPr>
          <w:sz w:val="28"/>
          <w:szCs w:val="28"/>
        </w:rPr>
        <w:t>Дауэса</w:t>
      </w:r>
      <w:proofErr w:type="spellEnd"/>
      <w:r w:rsidRPr="002D4DE1">
        <w:rPr>
          <w:sz w:val="28"/>
          <w:szCs w:val="28"/>
        </w:rPr>
        <w:t xml:space="preserve">» сумма ежегодных репараций существенно снижалась; вводился пятилетний льготный период, к моменту окончания которого сумма ежегодных платежей должна была достигнуть планки в 2,5 </w:t>
      </w:r>
      <w:proofErr w:type="gramStart"/>
      <w:r w:rsidRPr="002D4DE1">
        <w:rPr>
          <w:sz w:val="28"/>
          <w:szCs w:val="28"/>
        </w:rPr>
        <w:t>млрд</w:t>
      </w:r>
      <w:proofErr w:type="gramEnd"/>
      <w:r w:rsidRPr="002D4DE1">
        <w:rPr>
          <w:sz w:val="28"/>
          <w:szCs w:val="28"/>
        </w:rPr>
        <w:t xml:space="preserve"> марок. В целях предупреждения инфляции рейхсбанку запрещалось обеспеч</w:t>
      </w:r>
      <w:r w:rsidR="00C23046" w:rsidRPr="002D4DE1">
        <w:rPr>
          <w:sz w:val="28"/>
          <w:szCs w:val="28"/>
        </w:rPr>
        <w:t>ивать ценные бумаги марками; 40</w:t>
      </w:r>
      <w:r w:rsidRPr="002D4DE1">
        <w:rPr>
          <w:sz w:val="28"/>
          <w:szCs w:val="28"/>
        </w:rPr>
        <w:t xml:space="preserve">% немецких денег предписывалось размещать в иностранной валюте и золоте. Гарантией выплат служило получение части дохода от эксплуатации железных дорог и промышленных концернов, доли с потребительских налогов и некоторых пошлин. Одновременно было принято решение о восстановлении экономического и налогового единства </w:t>
      </w:r>
      <w:r w:rsidR="00C23046" w:rsidRPr="002D4DE1">
        <w:rPr>
          <w:sz w:val="28"/>
          <w:szCs w:val="28"/>
        </w:rPr>
        <w:t>Германии</w:t>
      </w:r>
      <w:r w:rsidRPr="002D4DE1">
        <w:rPr>
          <w:sz w:val="28"/>
          <w:szCs w:val="28"/>
        </w:rPr>
        <w:t xml:space="preserve">, предоставлении </w:t>
      </w:r>
      <w:r w:rsidR="00C23046" w:rsidRPr="002D4DE1">
        <w:rPr>
          <w:sz w:val="28"/>
          <w:szCs w:val="28"/>
        </w:rPr>
        <w:t xml:space="preserve">ей </w:t>
      </w:r>
      <w:r w:rsidRPr="002D4DE1">
        <w:rPr>
          <w:sz w:val="28"/>
          <w:szCs w:val="28"/>
        </w:rPr>
        <w:t xml:space="preserve">международного займа в размере 800 </w:t>
      </w:r>
      <w:proofErr w:type="gramStart"/>
      <w:r w:rsidRPr="002D4DE1">
        <w:rPr>
          <w:sz w:val="28"/>
          <w:szCs w:val="28"/>
        </w:rPr>
        <w:t>млн</w:t>
      </w:r>
      <w:proofErr w:type="gramEnd"/>
      <w:r w:rsidRPr="002D4DE1">
        <w:rPr>
          <w:sz w:val="28"/>
          <w:szCs w:val="28"/>
        </w:rPr>
        <w:t xml:space="preserve"> марок и создании международного контрольного механизма для проведения стабилизационных мероприятий в сфере финансов. Франция была вынуждена вывести войска из Рурского бассейна, снять экономические санкции с Рейнской области и взять на себя обязательства </w:t>
      </w:r>
      <w:r w:rsidR="00C23046" w:rsidRPr="002D4DE1">
        <w:rPr>
          <w:sz w:val="28"/>
          <w:szCs w:val="28"/>
        </w:rPr>
        <w:t xml:space="preserve">впредь </w:t>
      </w:r>
      <w:r w:rsidRPr="002D4DE1">
        <w:rPr>
          <w:sz w:val="28"/>
          <w:szCs w:val="28"/>
        </w:rPr>
        <w:t xml:space="preserve">не налагать на Германию санкции без единогласного решения репарационной комиссии. 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>Урегулирование Рурского кризиса открыло путь к налаживанию более тесных связей между Германией и союзными державами</w:t>
      </w:r>
      <w:r w:rsidR="00C23046" w:rsidRPr="002D4DE1">
        <w:rPr>
          <w:sz w:val="28"/>
          <w:szCs w:val="28"/>
        </w:rPr>
        <w:t xml:space="preserve"> (странами Антанты)</w:t>
      </w:r>
      <w:r w:rsidRPr="002D4DE1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25 г"/>
        </w:smartTagPr>
        <w:r w:rsidRPr="002D4DE1">
          <w:rPr>
            <w:sz w:val="28"/>
            <w:szCs w:val="28"/>
          </w:rPr>
          <w:t>1925 г</w:t>
        </w:r>
      </w:smartTag>
      <w:r w:rsidRPr="002D4DE1">
        <w:rPr>
          <w:sz w:val="28"/>
          <w:szCs w:val="28"/>
        </w:rPr>
        <w:t xml:space="preserve">. состоялась международная конференция в Локарно, принявшая ряд важных решений в деле урегулирования «немецкого </w:t>
      </w:r>
      <w:r w:rsidR="007D287C" w:rsidRPr="002D4DE1">
        <w:rPr>
          <w:sz w:val="28"/>
          <w:szCs w:val="28"/>
        </w:rPr>
        <w:lastRenderedPageBreak/>
        <w:t xml:space="preserve">вопроса». По условиям </w:t>
      </w:r>
      <w:r w:rsidR="007D287C" w:rsidRPr="002D4DE1">
        <w:rPr>
          <w:i/>
          <w:sz w:val="28"/>
          <w:szCs w:val="28"/>
        </w:rPr>
        <w:t>Рейнского гарантийного пакта</w:t>
      </w:r>
      <w:r w:rsidRPr="002D4DE1">
        <w:rPr>
          <w:sz w:val="28"/>
          <w:szCs w:val="28"/>
        </w:rPr>
        <w:t xml:space="preserve"> Франция, Бельгия и Германия признали статус-кво послевоенных границ (на Западе Германии) и взяли </w:t>
      </w:r>
      <w:r w:rsidR="007D287C" w:rsidRPr="002D4DE1">
        <w:rPr>
          <w:sz w:val="28"/>
          <w:szCs w:val="28"/>
        </w:rPr>
        <w:t xml:space="preserve">на себя </w:t>
      </w:r>
      <w:r w:rsidRPr="002D4DE1">
        <w:rPr>
          <w:sz w:val="28"/>
          <w:szCs w:val="28"/>
        </w:rPr>
        <w:t xml:space="preserve">обязательства по </w:t>
      </w:r>
      <w:r w:rsidR="007D287C" w:rsidRPr="002D4DE1">
        <w:rPr>
          <w:sz w:val="28"/>
          <w:szCs w:val="28"/>
        </w:rPr>
        <w:t xml:space="preserve">их </w:t>
      </w:r>
      <w:r w:rsidRPr="002D4DE1">
        <w:rPr>
          <w:sz w:val="28"/>
          <w:szCs w:val="28"/>
        </w:rPr>
        <w:t xml:space="preserve">сохранению. Гарантами соглашения выступили Великобритания и Италия. При этом вопрос о восточной границе Германии </w:t>
      </w:r>
      <w:r w:rsidR="007D287C" w:rsidRPr="002D4DE1">
        <w:rPr>
          <w:sz w:val="28"/>
          <w:szCs w:val="28"/>
        </w:rPr>
        <w:t>так и оста</w:t>
      </w:r>
      <w:r w:rsidRPr="002D4DE1">
        <w:rPr>
          <w:sz w:val="28"/>
          <w:szCs w:val="28"/>
        </w:rPr>
        <w:t xml:space="preserve">лся открытым. </w:t>
      </w:r>
      <w:proofErr w:type="gramStart"/>
      <w:r w:rsidR="007D287C" w:rsidRPr="002D4DE1">
        <w:rPr>
          <w:sz w:val="28"/>
          <w:szCs w:val="28"/>
        </w:rPr>
        <w:t xml:space="preserve">Веймарская республика </w:t>
      </w:r>
      <w:r w:rsidRPr="002D4DE1">
        <w:rPr>
          <w:sz w:val="28"/>
          <w:szCs w:val="28"/>
        </w:rPr>
        <w:t>подписал</w:t>
      </w:r>
      <w:r w:rsidR="007D287C" w:rsidRPr="002D4DE1">
        <w:rPr>
          <w:sz w:val="28"/>
          <w:szCs w:val="28"/>
        </w:rPr>
        <w:t>а</w:t>
      </w:r>
      <w:r w:rsidR="004F1F4F" w:rsidRPr="002D4DE1">
        <w:rPr>
          <w:sz w:val="28"/>
          <w:szCs w:val="28"/>
        </w:rPr>
        <w:t xml:space="preserve"> </w:t>
      </w:r>
      <w:r w:rsidR="004F1F4F" w:rsidRPr="002D4DE1">
        <w:rPr>
          <w:i/>
          <w:sz w:val="28"/>
          <w:szCs w:val="28"/>
        </w:rPr>
        <w:t>Т</w:t>
      </w:r>
      <w:r w:rsidRPr="002D4DE1">
        <w:rPr>
          <w:i/>
          <w:sz w:val="28"/>
          <w:szCs w:val="28"/>
        </w:rPr>
        <w:t>ретейские соглашения</w:t>
      </w:r>
      <w:r w:rsidRPr="002D4DE1">
        <w:rPr>
          <w:sz w:val="28"/>
          <w:szCs w:val="28"/>
        </w:rPr>
        <w:t xml:space="preserve"> с Францией, Бельгией, Чехословакией и Польшей, </w:t>
      </w:r>
      <w:r w:rsidR="007D287C" w:rsidRPr="002D4DE1">
        <w:rPr>
          <w:sz w:val="28"/>
          <w:szCs w:val="28"/>
        </w:rPr>
        <w:t xml:space="preserve">по </w:t>
      </w:r>
      <w:r w:rsidRPr="002D4DE1">
        <w:rPr>
          <w:sz w:val="28"/>
          <w:szCs w:val="28"/>
        </w:rPr>
        <w:t xml:space="preserve">которым все территориальные споры </w:t>
      </w:r>
      <w:r w:rsidR="007D287C" w:rsidRPr="002D4DE1">
        <w:rPr>
          <w:sz w:val="28"/>
          <w:szCs w:val="28"/>
        </w:rPr>
        <w:t xml:space="preserve">между </w:t>
      </w:r>
      <w:r w:rsidR="004F1F4F" w:rsidRPr="002D4DE1">
        <w:rPr>
          <w:sz w:val="28"/>
          <w:szCs w:val="28"/>
        </w:rPr>
        <w:t xml:space="preserve">ними </w:t>
      </w:r>
      <w:r w:rsidRPr="002D4DE1">
        <w:rPr>
          <w:sz w:val="28"/>
          <w:szCs w:val="28"/>
        </w:rPr>
        <w:t>должны были решаться в системе международного арбитража.</w:t>
      </w:r>
      <w:proofErr w:type="gramEnd"/>
      <w:r w:rsidRPr="002D4DE1">
        <w:rPr>
          <w:sz w:val="28"/>
          <w:szCs w:val="28"/>
        </w:rPr>
        <w:t xml:space="preserve"> Т</w:t>
      </w:r>
      <w:r w:rsidR="007D287C" w:rsidRPr="002D4DE1">
        <w:rPr>
          <w:sz w:val="28"/>
          <w:szCs w:val="28"/>
        </w:rPr>
        <w:t xml:space="preserve">аким образом, </w:t>
      </w:r>
      <w:r w:rsidRPr="002D4DE1">
        <w:rPr>
          <w:sz w:val="28"/>
          <w:szCs w:val="28"/>
        </w:rPr>
        <w:t xml:space="preserve">участники конференции косвенно признали право немецкой нации на объединение, но попытались перевести решение данного вопроса в правовое русло. 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proofErr w:type="spellStart"/>
      <w:r w:rsidRPr="002D4DE1">
        <w:rPr>
          <w:sz w:val="28"/>
          <w:szCs w:val="28"/>
        </w:rPr>
        <w:t>Локарнские</w:t>
      </w:r>
      <w:proofErr w:type="spellEnd"/>
      <w:r w:rsidRPr="002D4DE1">
        <w:rPr>
          <w:sz w:val="28"/>
          <w:szCs w:val="28"/>
        </w:rPr>
        <w:t xml:space="preserve"> соглашения, по мнению </w:t>
      </w:r>
      <w:proofErr w:type="gramStart"/>
      <w:r w:rsidR="002D79BE" w:rsidRPr="002D4DE1">
        <w:rPr>
          <w:sz w:val="28"/>
          <w:szCs w:val="28"/>
        </w:rPr>
        <w:t>главы</w:t>
      </w:r>
      <w:proofErr w:type="gramEnd"/>
      <w:r w:rsidR="002D79BE" w:rsidRPr="002D4DE1">
        <w:rPr>
          <w:sz w:val="28"/>
          <w:szCs w:val="28"/>
        </w:rPr>
        <w:t xml:space="preserve"> МИД </w:t>
      </w:r>
      <w:r w:rsidRPr="002D4DE1">
        <w:rPr>
          <w:sz w:val="28"/>
          <w:szCs w:val="28"/>
        </w:rPr>
        <w:t xml:space="preserve">Германии </w:t>
      </w:r>
      <w:r w:rsidR="002D79BE" w:rsidRPr="002D4DE1">
        <w:rPr>
          <w:sz w:val="28"/>
          <w:szCs w:val="28"/>
        </w:rPr>
        <w:t xml:space="preserve">Г. </w:t>
      </w:r>
      <w:proofErr w:type="spellStart"/>
      <w:r w:rsidRPr="002D4DE1">
        <w:rPr>
          <w:sz w:val="28"/>
          <w:szCs w:val="28"/>
        </w:rPr>
        <w:t>Штреземана</w:t>
      </w:r>
      <w:proofErr w:type="spellEnd"/>
      <w:r w:rsidRPr="002D4DE1">
        <w:rPr>
          <w:sz w:val="28"/>
          <w:szCs w:val="28"/>
        </w:rPr>
        <w:t xml:space="preserve">, разрушили единство Антанты и предоставили гарантию безопасности </w:t>
      </w:r>
      <w:proofErr w:type="spellStart"/>
      <w:r w:rsidRPr="002D4DE1">
        <w:rPr>
          <w:sz w:val="28"/>
          <w:szCs w:val="28"/>
        </w:rPr>
        <w:t>Рейнланда</w:t>
      </w:r>
      <w:proofErr w:type="spellEnd"/>
      <w:r w:rsidR="002D79BE" w:rsidRPr="002D4DE1">
        <w:rPr>
          <w:sz w:val="28"/>
          <w:szCs w:val="28"/>
        </w:rPr>
        <w:t xml:space="preserve"> (Рейнской области)</w:t>
      </w:r>
      <w:r w:rsidRPr="002D4DE1">
        <w:rPr>
          <w:sz w:val="28"/>
          <w:szCs w:val="28"/>
        </w:rPr>
        <w:t xml:space="preserve">. Они исключали новую изоляцию страны. После парафирования </w:t>
      </w:r>
      <w:proofErr w:type="spellStart"/>
      <w:r w:rsidRPr="002D4DE1">
        <w:rPr>
          <w:sz w:val="28"/>
          <w:szCs w:val="28"/>
        </w:rPr>
        <w:t>локарнских</w:t>
      </w:r>
      <w:proofErr w:type="spellEnd"/>
      <w:r w:rsidRPr="002D4DE1">
        <w:rPr>
          <w:sz w:val="28"/>
          <w:szCs w:val="28"/>
        </w:rPr>
        <w:t xml:space="preserve"> документов начался вывод войск</w:t>
      </w:r>
      <w:r w:rsidR="002D79BE" w:rsidRPr="002D4DE1">
        <w:rPr>
          <w:sz w:val="28"/>
          <w:szCs w:val="28"/>
        </w:rPr>
        <w:t xml:space="preserve"> союзников из </w:t>
      </w:r>
      <w:r w:rsidRPr="002D4DE1">
        <w:rPr>
          <w:sz w:val="28"/>
          <w:szCs w:val="28"/>
        </w:rPr>
        <w:t xml:space="preserve">северной рейнской зоны оккупации, завершившийся в конце 1926 г. Окончательно войска союзников </w:t>
      </w:r>
      <w:r w:rsidR="002D79BE" w:rsidRPr="002D4DE1">
        <w:rPr>
          <w:sz w:val="28"/>
          <w:szCs w:val="28"/>
        </w:rPr>
        <w:t xml:space="preserve">покинули </w:t>
      </w:r>
      <w:r w:rsidRPr="002D4DE1">
        <w:rPr>
          <w:sz w:val="28"/>
          <w:szCs w:val="28"/>
        </w:rPr>
        <w:t>лев</w:t>
      </w:r>
      <w:r w:rsidR="002D79BE" w:rsidRPr="002D4DE1">
        <w:rPr>
          <w:sz w:val="28"/>
          <w:szCs w:val="28"/>
        </w:rPr>
        <w:t>ый берег</w:t>
      </w:r>
      <w:r w:rsidRPr="002D4DE1">
        <w:rPr>
          <w:sz w:val="28"/>
          <w:szCs w:val="28"/>
        </w:rPr>
        <w:t xml:space="preserve"> Рейна в 1930 г.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Успех конференции </w:t>
      </w:r>
      <w:r w:rsidR="002D79BE" w:rsidRPr="002D4DE1">
        <w:rPr>
          <w:sz w:val="28"/>
          <w:szCs w:val="28"/>
        </w:rPr>
        <w:t xml:space="preserve">в Локарно </w:t>
      </w:r>
      <w:r w:rsidRPr="002D4DE1">
        <w:rPr>
          <w:sz w:val="28"/>
          <w:szCs w:val="28"/>
        </w:rPr>
        <w:t xml:space="preserve">дал возможность приступить к реализации идеи создания </w:t>
      </w:r>
      <w:proofErr w:type="spellStart"/>
      <w:r w:rsidR="002D79BE" w:rsidRPr="002D4DE1">
        <w:rPr>
          <w:sz w:val="28"/>
          <w:szCs w:val="28"/>
        </w:rPr>
        <w:t>Панъевропы</w:t>
      </w:r>
      <w:proofErr w:type="spellEnd"/>
      <w:r w:rsidR="002D79BE" w:rsidRPr="002D4DE1">
        <w:rPr>
          <w:sz w:val="28"/>
          <w:szCs w:val="28"/>
        </w:rPr>
        <w:t xml:space="preserve">, высказанной </w:t>
      </w:r>
      <w:r w:rsidR="004F1F4F" w:rsidRPr="002D4DE1">
        <w:rPr>
          <w:sz w:val="28"/>
          <w:szCs w:val="28"/>
        </w:rPr>
        <w:t xml:space="preserve">австрийским графом </w:t>
      </w:r>
      <w:r w:rsidR="002D79BE" w:rsidRPr="002D4DE1">
        <w:rPr>
          <w:sz w:val="28"/>
          <w:szCs w:val="28"/>
        </w:rPr>
        <w:t xml:space="preserve">Р. </w:t>
      </w:r>
      <w:proofErr w:type="spellStart"/>
      <w:r w:rsidR="002D79BE" w:rsidRPr="002D4DE1">
        <w:rPr>
          <w:sz w:val="28"/>
          <w:szCs w:val="28"/>
        </w:rPr>
        <w:t>Куденхове-Калерги</w:t>
      </w:r>
      <w:proofErr w:type="spellEnd"/>
      <w:r w:rsidR="002D79BE" w:rsidRPr="002D4DE1">
        <w:rPr>
          <w:sz w:val="28"/>
          <w:szCs w:val="28"/>
        </w:rPr>
        <w:t xml:space="preserve">, а в дальнейшем – </w:t>
      </w:r>
      <w:r w:rsidRPr="002D4DE1">
        <w:rPr>
          <w:sz w:val="28"/>
          <w:szCs w:val="28"/>
        </w:rPr>
        <w:t xml:space="preserve">«Соединенных Штатов Европы», </w:t>
      </w:r>
      <w:r w:rsidR="002D79BE" w:rsidRPr="002D4DE1">
        <w:rPr>
          <w:sz w:val="28"/>
          <w:szCs w:val="28"/>
        </w:rPr>
        <w:t xml:space="preserve">инициатором которой выступил Э. </w:t>
      </w:r>
      <w:proofErr w:type="spellStart"/>
      <w:r w:rsidRPr="002D4DE1">
        <w:rPr>
          <w:sz w:val="28"/>
          <w:szCs w:val="28"/>
        </w:rPr>
        <w:t>Эррио</w:t>
      </w:r>
      <w:proofErr w:type="spellEnd"/>
      <w:r w:rsidRPr="002D4DE1">
        <w:rPr>
          <w:sz w:val="28"/>
          <w:szCs w:val="28"/>
        </w:rPr>
        <w:t xml:space="preserve"> в январе </w:t>
      </w:r>
      <w:smartTag w:uri="urn:schemas-microsoft-com:office:smarttags" w:element="metricconverter">
        <w:smartTagPr>
          <w:attr w:name="ProductID" w:val="1925 г"/>
        </w:smartTagPr>
        <w:r w:rsidRPr="002D4DE1">
          <w:rPr>
            <w:sz w:val="28"/>
            <w:szCs w:val="28"/>
          </w:rPr>
          <w:t>1925 г</w:t>
        </w:r>
      </w:smartTag>
      <w:r w:rsidRPr="002D4DE1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26 г"/>
        </w:smartTagPr>
        <w:r w:rsidRPr="002D4DE1">
          <w:rPr>
            <w:sz w:val="28"/>
            <w:szCs w:val="28"/>
          </w:rPr>
          <w:t>1926 г</w:t>
        </w:r>
      </w:smartTag>
      <w:r w:rsidRPr="002D4DE1">
        <w:rPr>
          <w:sz w:val="28"/>
          <w:szCs w:val="28"/>
        </w:rPr>
        <w:t xml:space="preserve">. под руководством </w:t>
      </w:r>
      <w:r w:rsidR="002D79BE" w:rsidRPr="002D4DE1">
        <w:rPr>
          <w:sz w:val="28"/>
          <w:szCs w:val="28"/>
        </w:rPr>
        <w:t xml:space="preserve">французского </w:t>
      </w:r>
      <w:r w:rsidRPr="002D4DE1">
        <w:rPr>
          <w:sz w:val="28"/>
          <w:szCs w:val="28"/>
        </w:rPr>
        <w:t xml:space="preserve">министра иностранных дел </w:t>
      </w:r>
      <w:r w:rsidR="002D79BE" w:rsidRPr="002D4DE1">
        <w:rPr>
          <w:sz w:val="28"/>
          <w:szCs w:val="28"/>
        </w:rPr>
        <w:t>А.</w:t>
      </w:r>
      <w:r w:rsidRPr="002D4DE1">
        <w:rPr>
          <w:sz w:val="28"/>
          <w:szCs w:val="28"/>
        </w:rPr>
        <w:t xml:space="preserve"> </w:t>
      </w:r>
      <w:proofErr w:type="spellStart"/>
      <w:r w:rsidRPr="002D4DE1">
        <w:rPr>
          <w:sz w:val="28"/>
          <w:szCs w:val="28"/>
        </w:rPr>
        <w:t>Бриана</w:t>
      </w:r>
      <w:proofErr w:type="spellEnd"/>
      <w:r w:rsidRPr="002D4DE1">
        <w:rPr>
          <w:sz w:val="28"/>
          <w:szCs w:val="28"/>
        </w:rPr>
        <w:t xml:space="preserve"> состоялся первый Панъевропейский конгресс. </w:t>
      </w:r>
      <w:r w:rsidR="000E14FC" w:rsidRPr="002D4DE1">
        <w:rPr>
          <w:sz w:val="28"/>
          <w:szCs w:val="28"/>
        </w:rPr>
        <w:t xml:space="preserve">Его участники добивались создания единого экономического </w:t>
      </w:r>
      <w:r w:rsidR="006F64CA" w:rsidRPr="002D4DE1">
        <w:rPr>
          <w:sz w:val="28"/>
          <w:szCs w:val="28"/>
        </w:rPr>
        <w:t xml:space="preserve">и таможенного </w:t>
      </w:r>
      <w:r w:rsidR="000E14FC" w:rsidRPr="002D4DE1">
        <w:rPr>
          <w:sz w:val="28"/>
          <w:szCs w:val="28"/>
        </w:rPr>
        <w:t>пространства на территории от Португалии до Польши (Вел</w:t>
      </w:r>
      <w:r w:rsidR="004F1F4F" w:rsidRPr="002D4DE1">
        <w:rPr>
          <w:sz w:val="28"/>
          <w:szCs w:val="28"/>
        </w:rPr>
        <w:t xml:space="preserve">икобритания в планы </w:t>
      </w:r>
      <w:proofErr w:type="spellStart"/>
      <w:r w:rsidR="004F1F4F" w:rsidRPr="002D4DE1">
        <w:rPr>
          <w:sz w:val="28"/>
          <w:szCs w:val="28"/>
        </w:rPr>
        <w:t>панъевропей</w:t>
      </w:r>
      <w:r w:rsidR="000E14FC" w:rsidRPr="002D4DE1">
        <w:rPr>
          <w:sz w:val="28"/>
          <w:szCs w:val="28"/>
        </w:rPr>
        <w:t>цев</w:t>
      </w:r>
      <w:proofErr w:type="spellEnd"/>
      <w:r w:rsidR="000E14FC" w:rsidRPr="002D4DE1">
        <w:rPr>
          <w:sz w:val="28"/>
          <w:szCs w:val="28"/>
        </w:rPr>
        <w:t xml:space="preserve"> не входила),</w:t>
      </w:r>
      <w:r w:rsidR="006F64CA" w:rsidRPr="002D4DE1">
        <w:rPr>
          <w:sz w:val="28"/>
          <w:szCs w:val="28"/>
        </w:rPr>
        <w:t xml:space="preserve"> которое в дальнейшем должно было охватить военную и политическую сферы.</w:t>
      </w:r>
      <w:r w:rsidR="000E14FC" w:rsidRPr="002D4DE1">
        <w:rPr>
          <w:sz w:val="28"/>
          <w:szCs w:val="28"/>
        </w:rPr>
        <w:t xml:space="preserve"> </w:t>
      </w:r>
      <w:r w:rsidR="006F64CA" w:rsidRPr="002D4DE1">
        <w:rPr>
          <w:sz w:val="28"/>
          <w:szCs w:val="28"/>
        </w:rPr>
        <w:t xml:space="preserve">Однако, несмотря на предпринимаемые усилия, </w:t>
      </w:r>
      <w:r w:rsidRPr="002D4DE1">
        <w:rPr>
          <w:sz w:val="28"/>
          <w:szCs w:val="28"/>
        </w:rPr>
        <w:t xml:space="preserve">форсировать общеевропейскую интеграцию не удалось, после чего французская дипломатия сфокусировала внимание на активизации международного пацифистского движения. В </w:t>
      </w:r>
      <w:smartTag w:uri="urn:schemas-microsoft-com:office:smarttags" w:element="metricconverter">
        <w:smartTagPr>
          <w:attr w:name="ProductID" w:val="1928 г"/>
        </w:smartTagPr>
        <w:r w:rsidRPr="002D4DE1">
          <w:rPr>
            <w:sz w:val="28"/>
            <w:szCs w:val="28"/>
          </w:rPr>
          <w:t>1928 г</w:t>
        </w:r>
      </w:smartTag>
      <w:r w:rsidRPr="002D4DE1">
        <w:rPr>
          <w:sz w:val="28"/>
          <w:szCs w:val="28"/>
        </w:rPr>
        <w:t xml:space="preserve">. по инициативе </w:t>
      </w:r>
      <w:r w:rsidR="002D79BE" w:rsidRPr="002D4DE1">
        <w:rPr>
          <w:sz w:val="28"/>
          <w:szCs w:val="28"/>
        </w:rPr>
        <w:t xml:space="preserve">того же А. </w:t>
      </w:r>
      <w:proofErr w:type="spellStart"/>
      <w:r w:rsidRPr="002D4DE1">
        <w:rPr>
          <w:sz w:val="28"/>
          <w:szCs w:val="28"/>
        </w:rPr>
        <w:t>Бриана</w:t>
      </w:r>
      <w:proofErr w:type="spellEnd"/>
      <w:r w:rsidRPr="002D4DE1">
        <w:rPr>
          <w:sz w:val="28"/>
          <w:szCs w:val="28"/>
        </w:rPr>
        <w:t xml:space="preserve"> и госсекретаря Ф. Келлога был подписан пакт, провозглашавший отказ от войны как средства урегулирования международных споров </w:t>
      </w:r>
      <w:r w:rsidR="002D79BE" w:rsidRPr="002D4DE1">
        <w:rPr>
          <w:sz w:val="28"/>
          <w:szCs w:val="28"/>
        </w:rPr>
        <w:t xml:space="preserve">и конфликтов </w:t>
      </w:r>
      <w:r w:rsidRPr="002D4DE1">
        <w:rPr>
          <w:sz w:val="28"/>
          <w:szCs w:val="28"/>
        </w:rPr>
        <w:t>мирными средствами</w:t>
      </w:r>
      <w:r w:rsidR="002D79BE" w:rsidRPr="002D4DE1">
        <w:rPr>
          <w:sz w:val="28"/>
          <w:szCs w:val="28"/>
        </w:rPr>
        <w:t xml:space="preserve"> (пакт </w:t>
      </w:r>
      <w:proofErr w:type="spellStart"/>
      <w:r w:rsidR="002D79BE" w:rsidRPr="002D4DE1">
        <w:rPr>
          <w:sz w:val="28"/>
          <w:szCs w:val="28"/>
        </w:rPr>
        <w:t>Бриана</w:t>
      </w:r>
      <w:proofErr w:type="spellEnd"/>
      <w:r w:rsidR="002D79BE" w:rsidRPr="002D4DE1">
        <w:rPr>
          <w:sz w:val="28"/>
          <w:szCs w:val="28"/>
        </w:rPr>
        <w:t>-Келлога)</w:t>
      </w:r>
      <w:r w:rsidRPr="002D4DE1">
        <w:rPr>
          <w:sz w:val="28"/>
          <w:szCs w:val="28"/>
        </w:rPr>
        <w:t>. В последующие годы к нему присоединилось десятки государств, включая Великобританию, Германию, Японии и СССР</w:t>
      </w:r>
      <w:r w:rsidR="002D79BE" w:rsidRPr="002D4DE1">
        <w:rPr>
          <w:sz w:val="28"/>
          <w:szCs w:val="28"/>
        </w:rPr>
        <w:t xml:space="preserve"> (64 страны к 1939 г.)</w:t>
      </w:r>
      <w:r w:rsidRPr="002D4DE1">
        <w:rPr>
          <w:sz w:val="28"/>
          <w:szCs w:val="28"/>
        </w:rPr>
        <w:t xml:space="preserve">. </w:t>
      </w:r>
    </w:p>
    <w:p w:rsidR="00802A75" w:rsidRPr="002D4DE1" w:rsidRDefault="00802A75" w:rsidP="00802A75">
      <w:pPr>
        <w:spacing w:line="276" w:lineRule="auto"/>
        <w:ind w:right="283" w:firstLine="708"/>
        <w:jc w:val="both"/>
        <w:rPr>
          <w:sz w:val="28"/>
          <w:szCs w:val="28"/>
        </w:rPr>
      </w:pPr>
      <w:r w:rsidRPr="002D4DE1">
        <w:rPr>
          <w:sz w:val="28"/>
          <w:szCs w:val="28"/>
        </w:rPr>
        <w:t xml:space="preserve">Во второй половине </w:t>
      </w:r>
      <w:r w:rsidR="002D79BE" w:rsidRPr="002D4DE1">
        <w:rPr>
          <w:sz w:val="28"/>
          <w:szCs w:val="28"/>
        </w:rPr>
        <w:t>19</w:t>
      </w:r>
      <w:r w:rsidRPr="002D4DE1">
        <w:rPr>
          <w:sz w:val="28"/>
          <w:szCs w:val="28"/>
        </w:rPr>
        <w:t xml:space="preserve">20-х гг. у Германии вновь возникли трудности с выплатой репараций. В соответствии с принятым на Гаагской </w:t>
      </w:r>
      <w:r w:rsidRPr="002D4DE1">
        <w:rPr>
          <w:sz w:val="28"/>
          <w:szCs w:val="28"/>
        </w:rPr>
        <w:lastRenderedPageBreak/>
        <w:t xml:space="preserve">конференции </w:t>
      </w:r>
      <w:smartTag w:uri="urn:schemas-microsoft-com:office:smarttags" w:element="metricconverter">
        <w:smartTagPr>
          <w:attr w:name="ProductID" w:val="1930 г"/>
        </w:smartTagPr>
        <w:r w:rsidRPr="002D4DE1">
          <w:rPr>
            <w:sz w:val="28"/>
            <w:szCs w:val="28"/>
          </w:rPr>
          <w:t>1930 г</w:t>
        </w:r>
      </w:smartTag>
      <w:r w:rsidRPr="002D4DE1">
        <w:rPr>
          <w:sz w:val="28"/>
          <w:szCs w:val="28"/>
        </w:rPr>
        <w:t xml:space="preserve">. «планом Юнга» их сумма сократилась до 113,9 </w:t>
      </w:r>
      <w:proofErr w:type="gramStart"/>
      <w:r w:rsidRPr="002D4DE1">
        <w:rPr>
          <w:sz w:val="28"/>
          <w:szCs w:val="28"/>
        </w:rPr>
        <w:t>млрд</w:t>
      </w:r>
      <w:proofErr w:type="gramEnd"/>
      <w:r w:rsidRPr="002D4DE1">
        <w:rPr>
          <w:sz w:val="28"/>
          <w:szCs w:val="28"/>
        </w:rPr>
        <w:t xml:space="preserve"> марок. Снижались ежегодные выплаты, упразднялись механизмы международного контроля над финансовой системой рейха. «План Юнга», в отличие от «плана </w:t>
      </w:r>
      <w:proofErr w:type="spellStart"/>
      <w:r w:rsidRPr="002D4DE1">
        <w:rPr>
          <w:sz w:val="28"/>
          <w:szCs w:val="28"/>
        </w:rPr>
        <w:t>Дауэса</w:t>
      </w:r>
      <w:proofErr w:type="spellEnd"/>
      <w:r w:rsidRPr="002D4DE1">
        <w:rPr>
          <w:sz w:val="28"/>
          <w:szCs w:val="28"/>
        </w:rPr>
        <w:t xml:space="preserve">», устанавливал четкую временную границу платежей, последним годом которых становился </w:t>
      </w:r>
      <w:smartTag w:uri="urn:schemas-microsoft-com:office:smarttags" w:element="metricconverter">
        <w:smartTagPr>
          <w:attr w:name="ProductID" w:val="1988 г"/>
        </w:smartTagPr>
        <w:r w:rsidRPr="002D4DE1">
          <w:rPr>
            <w:sz w:val="28"/>
            <w:szCs w:val="28"/>
          </w:rPr>
          <w:t>1988 г</w:t>
        </w:r>
      </w:smartTag>
      <w:r w:rsidRPr="002D4DE1">
        <w:rPr>
          <w:sz w:val="28"/>
          <w:szCs w:val="28"/>
        </w:rPr>
        <w:t xml:space="preserve">. Сумма репараций была увязана с военными долгами союзников. В течение 36 лет Германия обязалась перечислять от 1,6 до 2,3 </w:t>
      </w:r>
      <w:proofErr w:type="gramStart"/>
      <w:r w:rsidRPr="002D4DE1">
        <w:rPr>
          <w:sz w:val="28"/>
          <w:szCs w:val="28"/>
        </w:rPr>
        <w:t>млрд</w:t>
      </w:r>
      <w:proofErr w:type="gramEnd"/>
      <w:r w:rsidRPr="002D4DE1">
        <w:rPr>
          <w:sz w:val="28"/>
          <w:szCs w:val="28"/>
        </w:rPr>
        <w:t xml:space="preserve"> марок. В следующие 22 года – от 1,6 до 1,7 </w:t>
      </w:r>
      <w:proofErr w:type="gramStart"/>
      <w:r w:rsidRPr="002D4DE1">
        <w:rPr>
          <w:sz w:val="28"/>
          <w:szCs w:val="28"/>
        </w:rPr>
        <w:t>млрд</w:t>
      </w:r>
      <w:proofErr w:type="gramEnd"/>
      <w:r w:rsidRPr="002D4DE1">
        <w:rPr>
          <w:sz w:val="28"/>
          <w:szCs w:val="28"/>
        </w:rPr>
        <w:t xml:space="preserve"> марок. </w:t>
      </w:r>
    </w:p>
    <w:p w:rsidR="004F1F4F" w:rsidRDefault="004F1F4F" w:rsidP="00802A75">
      <w:pPr>
        <w:shd w:val="clear" w:color="auto" w:fill="FFFFFF"/>
        <w:spacing w:before="96" w:line="276" w:lineRule="auto"/>
        <w:ind w:right="283"/>
        <w:jc w:val="both"/>
        <w:rPr>
          <w:b/>
          <w:i/>
          <w:sz w:val="25"/>
          <w:szCs w:val="25"/>
        </w:rPr>
      </w:pPr>
    </w:p>
    <w:p w:rsidR="00802A75" w:rsidRPr="0077021A" w:rsidRDefault="00802A75" w:rsidP="00802A75">
      <w:pPr>
        <w:shd w:val="clear" w:color="auto" w:fill="FFFFFF"/>
        <w:spacing w:before="96" w:line="276" w:lineRule="auto"/>
        <w:ind w:right="283"/>
        <w:jc w:val="both"/>
        <w:rPr>
          <w:b/>
          <w:bCs/>
          <w:color w:val="000000"/>
          <w:sz w:val="25"/>
          <w:szCs w:val="25"/>
        </w:rPr>
      </w:pPr>
      <w:r w:rsidRPr="0077021A">
        <w:rPr>
          <w:b/>
          <w:i/>
          <w:sz w:val="25"/>
          <w:szCs w:val="25"/>
        </w:rPr>
        <w:t>Контрольные вопросы:</w:t>
      </w:r>
      <w:r w:rsidRPr="0077021A">
        <w:rPr>
          <w:i/>
          <w:sz w:val="25"/>
          <w:szCs w:val="25"/>
        </w:rPr>
        <w:t xml:space="preserve"> 1. Назовите основные тенденции политического и социально-экономического развития стран Запада в период стабилизации капитализма. 2. Выделите характерные тенденции развития международного рабочего движения в указанный период. 3. Каким образом решался репарационный вопрос? 4. Что предста</w:t>
      </w:r>
      <w:bookmarkStart w:id="0" w:name="_GoBack"/>
      <w:bookmarkEnd w:id="0"/>
      <w:r w:rsidRPr="0077021A">
        <w:rPr>
          <w:i/>
          <w:sz w:val="25"/>
          <w:szCs w:val="25"/>
        </w:rPr>
        <w:t>вляло собой панъевропейское движение? Какой идеологии</w:t>
      </w:r>
      <w:r w:rsidR="000E14FC">
        <w:rPr>
          <w:i/>
          <w:sz w:val="25"/>
          <w:szCs w:val="25"/>
        </w:rPr>
        <w:t xml:space="preserve"> придерживались его участники? 5</w:t>
      </w:r>
      <w:r w:rsidRPr="0077021A">
        <w:rPr>
          <w:i/>
          <w:sz w:val="25"/>
          <w:szCs w:val="25"/>
        </w:rPr>
        <w:t>. Какое влияние оказал период стабилизации на международные отношения?</w:t>
      </w:r>
    </w:p>
    <w:p w:rsidR="0043403A" w:rsidRDefault="0043403A" w:rsidP="00802A75">
      <w:pPr>
        <w:spacing w:line="276" w:lineRule="auto"/>
      </w:pPr>
    </w:p>
    <w:sectPr w:rsidR="0043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CEC"/>
    <w:multiLevelType w:val="hybridMultilevel"/>
    <w:tmpl w:val="A426E26C"/>
    <w:lvl w:ilvl="0" w:tplc="FACACF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75"/>
    <w:rsid w:val="00031436"/>
    <w:rsid w:val="00032E1E"/>
    <w:rsid w:val="00040B9B"/>
    <w:rsid w:val="00095798"/>
    <w:rsid w:val="000E14FC"/>
    <w:rsid w:val="00184A38"/>
    <w:rsid w:val="00197715"/>
    <w:rsid w:val="001D3F56"/>
    <w:rsid w:val="00223318"/>
    <w:rsid w:val="002472C4"/>
    <w:rsid w:val="002D4DE1"/>
    <w:rsid w:val="002D79BE"/>
    <w:rsid w:val="003B6F69"/>
    <w:rsid w:val="0043403A"/>
    <w:rsid w:val="004F1F4F"/>
    <w:rsid w:val="005360FB"/>
    <w:rsid w:val="005744E7"/>
    <w:rsid w:val="006041AF"/>
    <w:rsid w:val="00675F41"/>
    <w:rsid w:val="006C737A"/>
    <w:rsid w:val="006F64CA"/>
    <w:rsid w:val="007D287C"/>
    <w:rsid w:val="007D696E"/>
    <w:rsid w:val="00802A75"/>
    <w:rsid w:val="00873CE0"/>
    <w:rsid w:val="00970BA4"/>
    <w:rsid w:val="009B7111"/>
    <w:rsid w:val="009F3C1E"/>
    <w:rsid w:val="009F79F4"/>
    <w:rsid w:val="00A177E1"/>
    <w:rsid w:val="00A23F15"/>
    <w:rsid w:val="00A82BA4"/>
    <w:rsid w:val="00B20E05"/>
    <w:rsid w:val="00B73726"/>
    <w:rsid w:val="00C0060D"/>
    <w:rsid w:val="00C23046"/>
    <w:rsid w:val="00C3689F"/>
    <w:rsid w:val="00C37AF6"/>
    <w:rsid w:val="00C44E13"/>
    <w:rsid w:val="00E56995"/>
    <w:rsid w:val="00E7674F"/>
    <w:rsid w:val="00EB1961"/>
    <w:rsid w:val="00ED0ED7"/>
    <w:rsid w:val="00EF53DE"/>
    <w:rsid w:val="00FB2434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2A75"/>
    <w:pPr>
      <w:ind w:left="720"/>
      <w:contextualSpacing/>
    </w:pPr>
  </w:style>
  <w:style w:type="paragraph" w:styleId="a4">
    <w:name w:val="Plain Text"/>
    <w:basedOn w:val="a"/>
    <w:link w:val="a5"/>
    <w:rsid w:val="00802A75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rsid w:val="00802A7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2A75"/>
    <w:pPr>
      <w:ind w:left="720"/>
      <w:contextualSpacing/>
    </w:pPr>
  </w:style>
  <w:style w:type="paragraph" w:styleId="a4">
    <w:name w:val="Plain Text"/>
    <w:basedOn w:val="a"/>
    <w:link w:val="a5"/>
    <w:rsid w:val="00802A75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rsid w:val="00802A7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2020-04-16T14:22:00Z</dcterms:created>
  <dcterms:modified xsi:type="dcterms:W3CDTF">2020-04-16T14:24:00Z</dcterms:modified>
</cp:coreProperties>
</file>