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799" w:rsidRPr="001C3491" w:rsidRDefault="00A63799" w:rsidP="00A637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</w:pPr>
      <w:r w:rsidRPr="00703BDC"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  <w:t>§ 1 Понятие определённого интеграла</w:t>
      </w:r>
    </w:p>
    <w:p w:rsidR="00A63799" w:rsidRPr="00DB514A" w:rsidRDefault="00A63799" w:rsidP="00A637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14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Пусть непрерывная функция  задана на </w:t>
      </w:r>
      <w:r w:rsidRPr="00DB514A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Pr="00DB514A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</w:t>
      </w:r>
      <w:r w:rsidRPr="00DB514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  <w:r w:rsidRPr="00DB514A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DB5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 и </w:t>
      </w:r>
      <w:r w:rsidRPr="00DB514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2"/>
      </w:r>
      <w:r w:rsidRPr="00DB514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</w:t>
      </w:r>
      <w:r w:rsidRPr="00DB514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CE"/>
      </w:r>
      <w:r w:rsidRPr="00DB514A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Pr="00DB514A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</w:t>
      </w:r>
      <w:r w:rsidRPr="00DB514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  <w:r w:rsidRPr="00DB514A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DB514A">
        <w:rPr>
          <w:rFonts w:ascii="Times New Roman" w:eastAsia="Times New Roman" w:hAnsi="Times New Roman" w:cs="Times New Roman"/>
          <w:sz w:val="28"/>
          <w:szCs w:val="28"/>
          <w:lang w:eastAsia="ru-RU"/>
        </w:rPr>
        <w:t>]. Разобьём [</w:t>
      </w:r>
      <w:r w:rsidRPr="00DB514A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</w:t>
      </w:r>
      <w:r w:rsidRPr="00DB514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  <w:r w:rsidRPr="00DB514A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DB5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 произвольным образом на </w:t>
      </w:r>
      <w:r w:rsidRPr="00DB514A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n</w:t>
      </w:r>
      <w:r w:rsidRPr="00DB5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частей точками </w:t>
      </w:r>
      <w:r w:rsidRPr="00DB514A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359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5pt;height:21pt" o:ole="">
            <v:imagedata r:id="rId4" o:title=""/>
          </v:shape>
          <o:OLEObject Type="Embed" ProgID="Equation.3" ShapeID="_x0000_i1025" DrawAspect="Content" ObjectID="_1648115700" r:id="rId5"/>
        </w:object>
      </w:r>
      <w:r w:rsidRPr="00DB514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63799" w:rsidRPr="00DB514A" w:rsidRDefault="00A63799" w:rsidP="00A637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14A">
        <w:rPr>
          <w:rFonts w:ascii="Times New Roman" w:eastAsia="Times New Roman" w:hAnsi="Times New Roman" w:cs="Times New Roman"/>
          <w:b/>
          <w:i/>
          <w:position w:val="-12"/>
          <w:sz w:val="28"/>
          <w:szCs w:val="28"/>
          <w:lang w:eastAsia="ru-RU"/>
        </w:rPr>
        <w:object w:dxaOrig="4980" w:dyaOrig="380">
          <v:shape id="_x0000_i1026" type="#_x0000_t75" style="width:249pt;height:18.75pt" o:ole="">
            <v:imagedata r:id="rId6" o:title=""/>
          </v:shape>
          <o:OLEObject Type="Embed" ProgID="Equation.3" ShapeID="_x0000_i1026" DrawAspect="Content" ObjectID="_1648115701" r:id="rId7"/>
        </w:object>
      </w:r>
      <w:r w:rsidRPr="00DB51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2FFE" w:rsidRPr="00D72FFE" w:rsidRDefault="00D72FFE" w:rsidP="00D72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2F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Разбиение от</w:t>
      </w:r>
      <w:r w:rsidRPr="00D72FFE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резка</w:t>
      </w:r>
    </w:p>
    <w:p w:rsidR="00D72FFE" w:rsidRDefault="00D72FFE" w:rsidP="00A63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FFE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75C0698B" wp14:editId="51F77700">
            <wp:extent cx="5940425" cy="887730"/>
            <wp:effectExtent l="0" t="0" r="0" b="0"/>
            <wp:docPr id="28675" name="Picture 7" descr="рис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5" name="Picture 7" descr="рис4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A63799" w:rsidRDefault="00A63799" w:rsidP="00A63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Отрезок </w:t>
      </w:r>
      <w:bookmarkStart w:id="0" w:name="_Hlk20509822"/>
      <w:r w:rsidRPr="00DB514A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080" w:dyaOrig="380">
          <v:shape id="_x0000_i1027" type="#_x0000_t75" style="width:54pt;height:18.75pt" o:ole="">
            <v:imagedata r:id="rId9" o:title=""/>
          </v:shape>
          <o:OLEObject Type="Embed" ProgID="Equation.3" ShapeID="_x0000_i1027" DrawAspect="Content" ObjectID="_1648115702" r:id="rId10"/>
        </w:object>
      </w:r>
      <w:bookmarkEnd w:id="0"/>
      <w:r w:rsidRPr="00DB5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назовём </w:t>
      </w:r>
      <w:r w:rsidRPr="00DB514A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k</w:t>
      </w:r>
      <w:r w:rsidRPr="00DB514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spellStart"/>
      <w:r w:rsidRPr="00DB514A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proofErr w:type="spellEnd"/>
      <w:r w:rsidRPr="00DB5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349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отрезком разбиения</w:t>
      </w:r>
      <w:r w:rsidRPr="001C34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DB5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Обозначим </w:t>
      </w:r>
      <w:r w:rsidRPr="00DB514A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740" w:dyaOrig="380">
          <v:shape id="_x0000_i1028" type="#_x0000_t75" style="width:87pt;height:18.75pt" o:ole="">
            <v:imagedata r:id="rId11" o:title=""/>
          </v:shape>
          <o:OLEObject Type="Embed" ProgID="Equation.3" ShapeID="_x0000_i1028" DrawAspect="Content" ObjectID="_1648115703" r:id="rId12"/>
        </w:object>
      </w:r>
      <w:r w:rsidRPr="00DB5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B514A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1440" w:dyaOrig="499">
          <v:shape id="_x0000_i1029" type="#_x0000_t75" style="width:1in;height:25.5pt" o:ole="">
            <v:imagedata r:id="rId13" o:title=""/>
          </v:shape>
          <o:OLEObject Type="Embed" ProgID="Equation.3" ShapeID="_x0000_i1029" DrawAspect="Content" ObjectID="_1648115704" r:id="rId14"/>
        </w:objec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B5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B5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наибольшего отрезка разбиения. Через концы отрезков разбиения </w:t>
      </w:r>
      <w:r w:rsidRPr="00DB514A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359" w:dyaOrig="420">
          <v:shape id="_x0000_i1030" type="#_x0000_t75" style="width:67.5pt;height:21pt" o:ole="">
            <v:imagedata r:id="rId4" o:title=""/>
          </v:shape>
          <o:OLEObject Type="Embed" ProgID="Equation.3" ShapeID="_x0000_i1030" DrawAspect="Content" ObjectID="_1648115705" r:id="rId15"/>
        </w:object>
      </w:r>
      <w:r w:rsidRPr="00DB5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проведём вертикальные прямые. </w:t>
      </w:r>
      <w:r w:rsidRPr="00DB514A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320" w:dyaOrig="380">
          <v:shape id="_x0000_i1031" type="#_x0000_t75" style="width:15.75pt;height:18.75pt" o:ole="">
            <v:imagedata r:id="rId16" o:title=""/>
          </v:shape>
          <o:OLEObject Type="Embed" ProgID="Equation.3" ShapeID="_x0000_i1031" DrawAspect="Content" ObjectID="_1648115706" r:id="rId17"/>
        </w:objec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DB5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произвольное число 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514A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080" w:dyaOrig="380">
          <v:shape id="_x0000_i1032" type="#_x0000_t75" style="width:54pt;height:18.75pt" o:ole="">
            <v:imagedata r:id="rId9" o:title=""/>
          </v:shape>
          <o:OLEObject Type="Embed" ProgID="Equation.3" ShapeID="_x0000_i1032" DrawAspect="Content" ObjectID="_1648115707" r:id="rId18"/>
        </w:objec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63799" w:rsidRPr="00DB514A" w:rsidRDefault="00A63799" w:rsidP="00A637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Рассмотрим сумму</w:t>
      </w:r>
    </w:p>
    <w:p w:rsidR="00A63799" w:rsidRDefault="00A63799" w:rsidP="00A637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14A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5220" w:dyaOrig="380">
          <v:shape id="_x0000_i1033" type="#_x0000_t75" style="width:261pt;height:18.75pt" o:ole="">
            <v:imagedata r:id="rId19" o:title=""/>
          </v:shape>
          <o:OLEObject Type="Embed" ProgID="Equation.3" ShapeID="_x0000_i1033" DrawAspect="Content" ObjectID="_1648115708" r:id="rId20"/>
        </w:object>
      </w:r>
    </w:p>
    <w:p w:rsidR="00A63799" w:rsidRPr="00DB514A" w:rsidRDefault="00A63799" w:rsidP="00A637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r>
        <w:rPr>
          <w:rFonts w:ascii="Times New Roman" w:eastAsia="Times New Roman" w:hAnsi="Times New Roman" w:cs="Times New Roman"/>
          <w:noProof/>
          <w:position w:val="-32"/>
          <w:sz w:val="28"/>
          <w:szCs w:val="28"/>
          <w:lang w:eastAsia="ru-RU"/>
        </w:rPr>
        <w:drawing>
          <wp:inline distT="0" distB="0" distL="0" distR="0" wp14:anchorId="7AFE8AFD" wp14:editId="12270898">
            <wp:extent cx="3067050" cy="495300"/>
            <wp:effectExtent l="0" t="0" r="0" b="0"/>
            <wp:docPr id="394" name="Рисунок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799" w:rsidRPr="00703BDC" w:rsidRDefault="00A63799" w:rsidP="00A63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и её </w:t>
      </w:r>
      <w:r w:rsidRPr="00703BDC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пр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е</w:t>
      </w:r>
      <w:r w:rsidRPr="00703BDC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дел при </w:t>
      </w:r>
      <w:r>
        <w:rPr>
          <w:rFonts w:ascii="Times New Roman" w:eastAsia="Times New Roman" w:hAnsi="Times New Roman" w:cs="Times New Roman"/>
          <w:noProof/>
          <w:position w:val="-26"/>
          <w:sz w:val="28"/>
          <w:szCs w:val="28"/>
          <w:lang w:eastAsia="ru-RU"/>
        </w:rPr>
        <w:drawing>
          <wp:inline distT="0" distB="0" distL="0" distR="0" wp14:anchorId="7E816C48" wp14:editId="462407C8">
            <wp:extent cx="1371600" cy="323850"/>
            <wp:effectExtent l="0" t="0" r="0" b="0"/>
            <wp:docPr id="395" name="Рисунок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f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x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данная функция,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6F4B66C9" wp14:editId="3AB312C6">
            <wp:extent cx="1104900" cy="238125"/>
            <wp:effectExtent l="0" t="0" r="0" b="0"/>
            <wp:docPr id="396" name="Рисунок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длина 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k</w:t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>–ого отрезка разбиения, при разбиении [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 произвольным образом на 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n</w:t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частей точками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2E4032F" wp14:editId="005ADFF8">
            <wp:extent cx="857250" cy="266700"/>
            <wp:effectExtent l="0" t="0" r="0" b="0"/>
            <wp:docPr id="397" name="Рисунок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3799" w:rsidRPr="00703BDC" w:rsidRDefault="00A63799" w:rsidP="00A637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Сумму вида </w:t>
      </w:r>
      <w:r>
        <w:rPr>
          <w:rFonts w:ascii="Times New Roman" w:eastAsia="Times New Roman" w:hAnsi="Times New Roman" w:cs="Times New Roman"/>
          <w:noProof/>
          <w:position w:val="-32"/>
          <w:sz w:val="28"/>
          <w:szCs w:val="28"/>
          <w:lang w:eastAsia="ru-RU"/>
        </w:rPr>
        <w:drawing>
          <wp:inline distT="0" distB="0" distL="0" distR="0" wp14:anchorId="394EE1EC" wp14:editId="223DE762">
            <wp:extent cx="1419225" cy="495300"/>
            <wp:effectExtent l="0" t="0" r="0" b="0"/>
            <wp:docPr id="398" name="Рисунок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>(1)</w:t>
      </w:r>
    </w:p>
    <w:p w:rsidR="00A63799" w:rsidRPr="00703BDC" w:rsidRDefault="00A63799" w:rsidP="00A63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назовём </w:t>
      </w:r>
      <w:r w:rsidRPr="00DB514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интегральной суммой</w:t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функции 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f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x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для данного разбиения отрезка [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 на 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n</w:t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частей при данном выборе точек 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sym w:font="Symbol" w:char="F078"/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 w:eastAsia="ru-RU"/>
        </w:rPr>
        <w:t>k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(будем обозначать </w:t>
      </w:r>
      <w:r>
        <w:rPr>
          <w:rFonts w:ascii="Times New Roman" w:eastAsia="Times New Roman" w:hAnsi="Times New Roman" w:cs="Times New Roman"/>
          <w:noProof/>
          <w:position w:val="-16"/>
          <w:sz w:val="28"/>
          <w:szCs w:val="28"/>
          <w:lang w:eastAsia="ru-RU"/>
        </w:rPr>
        <w:drawing>
          <wp:inline distT="0" distB="0" distL="0" distR="0" wp14:anchorId="3BE25D37" wp14:editId="761ECCD0">
            <wp:extent cx="895350" cy="304800"/>
            <wp:effectExtent l="0" t="0" r="0" b="0"/>
            <wp:docPr id="399" name="Рисунок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>). Очевидно, интегральная сумма зависит от способа разбиения отрезка [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 на части и выбора точек 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sym w:font="Symbol" w:char="F078"/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 w:eastAsia="ru-RU"/>
        </w:rPr>
        <w:t>k</w:t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поэтому для функции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f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x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составить бесконечно много интегральных сумм.</w:t>
      </w:r>
    </w:p>
    <w:p w:rsidR="00D72FFE" w:rsidRDefault="00D72FFE" w:rsidP="00A637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A63799" w:rsidRPr="00703BDC" w:rsidRDefault="00A63799" w:rsidP="00D7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14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Определение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1.</w:t>
      </w:r>
      <w:r w:rsidRPr="00DB514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1.</w:t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Функция 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f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x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называется </w:t>
      </w:r>
      <w:r w:rsidRPr="00DB514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интегрируемой на отрезке</w:t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], если для любого </w:t>
      </w:r>
      <w:r>
        <w:rPr>
          <w:rFonts w:ascii="Times New Roman" w:eastAsia="Times New Roman" w:hAnsi="Times New Roman" w:cs="Times New Roman"/>
          <w:noProof/>
          <w:position w:val="-16"/>
          <w:sz w:val="28"/>
          <w:szCs w:val="28"/>
          <w:lang w:eastAsia="ru-RU"/>
        </w:rPr>
        <w:drawing>
          <wp:inline distT="0" distB="0" distL="0" distR="0" wp14:anchorId="16A42C7E" wp14:editId="334BAB07">
            <wp:extent cx="895350" cy="304800"/>
            <wp:effectExtent l="0" t="0" r="0" b="0"/>
            <wp:docPr id="400" name="Рисунок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отрезка [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 на 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n</w:t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частей при любом выборе точек 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sym w:font="Symbol" w:char="0078"/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 w:eastAsia="ru-RU"/>
        </w:rPr>
        <w:t>k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,</w:t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соответствующая последовательность интегральных сумм (</w:t>
      </w:r>
      <w:proofErr w:type="spellStart"/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σ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 w:eastAsia="ru-RU"/>
        </w:rPr>
        <w:t>n</w:t>
      </w:r>
      <w:proofErr w:type="spellEnd"/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имеет конечный предел при </w:t>
      </w:r>
      <w:r>
        <w:rPr>
          <w:rFonts w:ascii="Times New Roman" w:eastAsia="Times New Roman" w:hAnsi="Times New Roman" w:cs="Times New Roman"/>
          <w:noProof/>
          <w:position w:val="-26"/>
          <w:sz w:val="28"/>
          <w:szCs w:val="28"/>
          <w:lang w:eastAsia="ru-RU"/>
        </w:rPr>
        <w:drawing>
          <wp:inline distT="0" distB="0" distL="0" distR="0" wp14:anchorId="78ECE96E" wp14:editId="33C42283">
            <wp:extent cx="1371600" cy="323850"/>
            <wp:effectExtent l="0" t="0" r="0" b="0"/>
            <wp:docPr id="401" name="Рисунок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этот предел не зависит от способа разбиения отрезка [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 на части и от выбора точек 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sym w:font="Symbol" w:char="0078"/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 w:eastAsia="ru-RU"/>
        </w:rPr>
        <w:t>k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Общее значение этот предел называется </w:t>
      </w:r>
      <w:r w:rsidRPr="00DB514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определённым интегралом от функции </w:t>
      </w:r>
      <w:r w:rsidRPr="00DB514A">
        <w:rPr>
          <w:rFonts w:ascii="Times New Roman" w:eastAsia="Times New Roman" w:hAnsi="Times New Roman" w:cs="Times New Roman"/>
          <w:bCs/>
          <w:i/>
          <w:sz w:val="28"/>
          <w:szCs w:val="28"/>
          <w:lang w:val="en-US" w:eastAsia="ru-RU"/>
        </w:rPr>
        <w:t>f</w:t>
      </w:r>
      <w:r w:rsidRPr="00DB514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</w:t>
      </w:r>
      <w:r w:rsidRPr="00DB514A">
        <w:rPr>
          <w:rFonts w:ascii="Times New Roman" w:eastAsia="Times New Roman" w:hAnsi="Times New Roman" w:cs="Times New Roman"/>
          <w:bCs/>
          <w:i/>
          <w:sz w:val="28"/>
          <w:szCs w:val="28"/>
          <w:lang w:val="en-US" w:eastAsia="ru-RU"/>
        </w:rPr>
        <w:t>x</w:t>
      </w:r>
      <w:r w:rsidRPr="00DB514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)</w:t>
      </w:r>
      <w:r w:rsidRPr="00DB51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B514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на</w:t>
      </w:r>
      <w:r w:rsidRPr="00DB51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proofErr w:type="gramStart"/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proofErr w:type="gramEnd"/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 и обозначается </w:t>
      </w:r>
    </w:p>
    <w:p w:rsidR="00A63799" w:rsidRPr="00703BDC" w:rsidRDefault="00A63799" w:rsidP="00A637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34"/>
          <w:sz w:val="28"/>
          <w:szCs w:val="28"/>
          <w:lang w:eastAsia="ru-RU"/>
        </w:rPr>
        <w:drawing>
          <wp:inline distT="0" distB="0" distL="0" distR="0" wp14:anchorId="066CD7AE" wp14:editId="189AEAC1">
            <wp:extent cx="2895600" cy="523875"/>
            <wp:effectExtent l="0" t="0" r="0" b="0"/>
            <wp:docPr id="402" name="Рисунок 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>(2)</w:t>
      </w:r>
    </w:p>
    <w:p w:rsidR="00A63799" w:rsidRPr="001C3491" w:rsidRDefault="00A63799" w:rsidP="00A637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Числа 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</w:t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называются </w:t>
      </w:r>
      <w:r w:rsidRPr="001C349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пределами интегрирования</w:t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функция 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f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x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) — </w:t>
      </w:r>
      <w:r w:rsidRPr="001C349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подынтегральная функция</w:t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</w:t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—</w:t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349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переменная интегрирования</w:t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f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x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dx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— </w:t>
      </w:r>
      <w:r w:rsidRPr="001C349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подынтегральное выражение</w:t>
      </w:r>
      <w:r w:rsidRPr="001C34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72FFE" w:rsidRDefault="00D72FFE" w:rsidP="00A637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D72F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drawing>
          <wp:inline distT="0" distB="0" distL="0" distR="0" wp14:anchorId="24D428D6" wp14:editId="7A2F5AA0">
            <wp:extent cx="4210050" cy="3096210"/>
            <wp:effectExtent l="0" t="0" r="0" b="9525"/>
            <wp:docPr id="29699" name="Picture 5" descr="рис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9" name="Picture 5" descr="рис4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208" cy="311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A63799" w:rsidRPr="00703BDC" w:rsidRDefault="00A63799" w:rsidP="00A63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14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Теорема 1.</w:t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Необходимое условие интегрируемости</w:t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Если 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f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x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) </w:t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интегрируемая на отрезке [</w:t>
      </w:r>
      <w:proofErr w:type="gramStart"/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proofErr w:type="gramEnd"/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 функция, то 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f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x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— </w:t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ограничена на отрезке [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:rsidR="00A63799" w:rsidRPr="00703BDC" w:rsidRDefault="00A63799" w:rsidP="00A63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B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Следствие. </w:t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функция 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f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x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является ограниченной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отрезке [</w:t>
      </w:r>
      <w:proofErr w:type="gramStart"/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proofErr w:type="gramEnd"/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>], то она неинтегрируемая на отрезке [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:rsidR="00A63799" w:rsidRPr="00703BDC" w:rsidRDefault="00A63799" w:rsidP="00A63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B514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Замечание </w:t>
      </w:r>
      <w:r w:rsidRPr="00703B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Pr="00703B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Условие ограниченности функции 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f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x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является достаточным. </w:t>
      </w:r>
    </w:p>
    <w:p w:rsidR="00A63799" w:rsidRPr="00703BDC" w:rsidRDefault="00A63799" w:rsidP="00A63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11A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Пример.</w:t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Функция Дирихле </w:t>
      </w:r>
      <w:r>
        <w:rPr>
          <w:rFonts w:ascii="Times New Roman" w:eastAsia="Times New Roman" w:hAnsi="Times New Roman" w:cs="Times New Roman"/>
          <w:noProof/>
          <w:position w:val="-34"/>
          <w:sz w:val="28"/>
          <w:szCs w:val="28"/>
          <w:lang w:eastAsia="ru-RU"/>
        </w:rPr>
        <w:drawing>
          <wp:inline distT="0" distB="0" distL="0" distR="0" wp14:anchorId="0A2CBEF7" wp14:editId="71A6BCD4">
            <wp:extent cx="1152525" cy="523875"/>
            <wp:effectExtent l="0" t="0" r="0" b="0"/>
            <wp:docPr id="403" name="Рисунок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— </w:t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ограничена на любом отрезке [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>], но не является интегрируемой на любом [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  <w:r w:rsidRPr="00703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703BDC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A63799" w:rsidRPr="00703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799"/>
    <w:rsid w:val="00570A19"/>
    <w:rsid w:val="00A4374C"/>
    <w:rsid w:val="00A63799"/>
    <w:rsid w:val="00D7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8A904"/>
  <w15:chartTrackingRefBased/>
  <w15:docId w15:val="{10F23B5B-B6B8-4132-A80A-2F03169C1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79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4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6.wmf"/><Relationship Id="rId18" Type="http://schemas.openxmlformats.org/officeDocument/2006/relationships/oleObject" Target="embeddings/oleObject8.bin"/><Relationship Id="rId26" Type="http://schemas.openxmlformats.org/officeDocument/2006/relationships/image" Target="media/image14.wmf"/><Relationship Id="rId3" Type="http://schemas.openxmlformats.org/officeDocument/2006/relationships/webSettings" Target="webSettings.xml"/><Relationship Id="rId21" Type="http://schemas.openxmlformats.org/officeDocument/2006/relationships/image" Target="media/image9.wmf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image" Target="media/image13.wmf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oleObject" Target="embeddings/oleObject9.bin"/><Relationship Id="rId29" Type="http://schemas.openxmlformats.org/officeDocument/2006/relationships/image" Target="media/image17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5.wmf"/><Relationship Id="rId24" Type="http://schemas.openxmlformats.org/officeDocument/2006/relationships/image" Target="media/image12.wmf"/><Relationship Id="rId32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image" Target="media/image11.wmf"/><Relationship Id="rId28" Type="http://schemas.openxmlformats.org/officeDocument/2006/relationships/image" Target="media/image16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image" Target="media/image4.wmf"/><Relationship Id="rId14" Type="http://schemas.openxmlformats.org/officeDocument/2006/relationships/oleObject" Target="embeddings/oleObject5.bin"/><Relationship Id="rId22" Type="http://schemas.openxmlformats.org/officeDocument/2006/relationships/image" Target="media/image10.wmf"/><Relationship Id="rId27" Type="http://schemas.openxmlformats.org/officeDocument/2006/relationships/image" Target="media/image15.wmf"/><Relationship Id="rId30" Type="http://schemas.openxmlformats.org/officeDocument/2006/relationships/image" Target="media/image1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2020-04-11T09:36:00Z</dcterms:created>
  <dcterms:modified xsi:type="dcterms:W3CDTF">2020-04-11T09:44:00Z</dcterms:modified>
</cp:coreProperties>
</file>