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94" w:rsidRDefault="00870894" w:rsidP="00870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</w:p>
    <w:p w:rsidR="00870894" w:rsidRDefault="00870894" w:rsidP="00870894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38D9">
        <w:rPr>
          <w:rFonts w:ascii="Times New Roman" w:hAnsi="Times New Roman" w:cs="Times New Roman"/>
          <w:sz w:val="28"/>
          <w:szCs w:val="28"/>
        </w:rPr>
        <w:t xml:space="preserve">Посмотрите учебное занятие для лиц с интеллектуальной недостаточностью </w:t>
      </w:r>
      <w:hyperlink r:id="rId6" w:history="1">
        <w:r w:rsidRPr="007638D9">
          <w:rPr>
            <w:rStyle w:val="a3"/>
            <w:rFonts w:ascii="Times New Roman" w:hAnsi="Times New Roman" w:cs="Times New Roman"/>
            <w:sz w:val="28"/>
            <w:szCs w:val="28"/>
          </w:rPr>
          <w:t>https://www.youtube.com</w:t>
        </w:r>
        <w:r w:rsidRPr="007638D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638D9">
          <w:rPr>
            <w:rStyle w:val="a3"/>
            <w:rFonts w:ascii="Times New Roman" w:hAnsi="Times New Roman" w:cs="Times New Roman"/>
            <w:sz w:val="28"/>
            <w:szCs w:val="28"/>
          </w:rPr>
          <w:t>watch?v=O7EPgNdWWLg&amp;feature=emb_logo</w:t>
        </w:r>
      </w:hyperlink>
      <w:r w:rsidRPr="00763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894" w:rsidRDefault="00870894" w:rsidP="0087089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урока согласно предложенному алгоритму</w:t>
      </w:r>
    </w:p>
    <w:p w:rsidR="00870894" w:rsidRPr="007638D9" w:rsidRDefault="00870894" w:rsidP="0087089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0894" w:rsidRPr="00870894" w:rsidRDefault="00870894" w:rsidP="00821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>Примерная схема комплексного анализа урока</w:t>
      </w:r>
    </w:p>
    <w:p w:rsidR="00870894" w:rsidRPr="00870894" w:rsidRDefault="00870894" w:rsidP="0082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Фамилия, имя, отчество учителя. </w:t>
      </w:r>
    </w:p>
    <w:p w:rsidR="00870894" w:rsidRPr="00870894" w:rsidRDefault="00870894" w:rsidP="0082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>Предмет.</w:t>
      </w:r>
    </w:p>
    <w:p w:rsidR="00870894" w:rsidRPr="00870894" w:rsidRDefault="00870894" w:rsidP="0082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 Класс. </w:t>
      </w:r>
    </w:p>
    <w:p w:rsidR="00870894" w:rsidRPr="00870894" w:rsidRDefault="00870894" w:rsidP="0082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Тема урока. </w:t>
      </w:r>
    </w:p>
    <w:p w:rsidR="00870894" w:rsidRPr="00870894" w:rsidRDefault="00870894" w:rsidP="0082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Место урока в системе уроков по данной теме. </w:t>
      </w:r>
    </w:p>
    <w:p w:rsidR="00870894" w:rsidRPr="00870894" w:rsidRDefault="00870894" w:rsidP="0082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Тип урока. </w:t>
      </w:r>
    </w:p>
    <w:p w:rsidR="00870894" w:rsidRP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1. Анализ цели и задач урока, соответствие их теме и содержанию урока. </w:t>
      </w:r>
    </w:p>
    <w:p w:rsidR="00870894" w:rsidRP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2. Анализ оборудования (дидактического материала, демонстрационного и раздаточного материала и т.п.) соответствие возрастным особенностям детей, теме урока. </w:t>
      </w:r>
    </w:p>
    <w:p w:rsidR="00725428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>3. Анализ речевого материала, соответствие возрастным и речевым возможностям детей.</w:t>
      </w:r>
    </w:p>
    <w:p w:rsid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3. Анализ речевого материала, соответствие возрастным и речевым возможностям детей. </w:t>
      </w:r>
    </w:p>
    <w:p w:rsid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>4. Структура урока: этапы урока, их логическа</w:t>
      </w:r>
      <w:bookmarkStart w:id="0" w:name="_GoBack"/>
      <w:bookmarkEnd w:id="0"/>
      <w:r w:rsidRPr="00870894">
        <w:rPr>
          <w:rFonts w:ascii="Times New Roman" w:hAnsi="Times New Roman" w:cs="Times New Roman"/>
          <w:sz w:val="28"/>
          <w:szCs w:val="28"/>
        </w:rPr>
        <w:t xml:space="preserve">я последовательность, четкость и плавность перехода от одного этапа к другому, продолжительность этапов и урока в целом; соотношение времени, затраченного на различные формы работы с учащимися. </w:t>
      </w:r>
    </w:p>
    <w:p w:rsid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>5.</w:t>
      </w:r>
      <w:r w:rsidR="00DA129C">
        <w:rPr>
          <w:rFonts w:ascii="Times New Roman" w:hAnsi="Times New Roman" w:cs="Times New Roman"/>
          <w:sz w:val="28"/>
          <w:szCs w:val="28"/>
        </w:rPr>
        <w:t xml:space="preserve"> </w:t>
      </w:r>
      <w:r w:rsidRPr="00870894">
        <w:rPr>
          <w:rFonts w:ascii="Times New Roman" w:hAnsi="Times New Roman" w:cs="Times New Roman"/>
          <w:sz w:val="28"/>
          <w:szCs w:val="28"/>
        </w:rPr>
        <w:t xml:space="preserve">Содержание работы на уроке: соответствие материала урока программным требованиям, возрастным и речевым особенностям детей. Адекватность предлагаемого учебного материала задачам урока. Содержание этапов урока, подготовка детей к переходу от одного этапа к другому. Реализация в ходе урока </w:t>
      </w:r>
      <w:proofErr w:type="spellStart"/>
      <w:r w:rsidRPr="00870894">
        <w:rPr>
          <w:rFonts w:ascii="Times New Roman" w:hAnsi="Times New Roman" w:cs="Times New Roman"/>
          <w:sz w:val="28"/>
          <w:szCs w:val="28"/>
        </w:rPr>
        <w:t>общедидактических</w:t>
      </w:r>
      <w:proofErr w:type="spellEnd"/>
      <w:r w:rsidRPr="00870894">
        <w:rPr>
          <w:rFonts w:ascii="Times New Roman" w:hAnsi="Times New Roman" w:cs="Times New Roman"/>
          <w:sz w:val="28"/>
          <w:szCs w:val="28"/>
        </w:rPr>
        <w:t xml:space="preserve"> и специальных принципов обучения. Соответствие используемых приемов и методов цели урока. Характеристика приемов активизации познавательной деятельности, привлечения внимания, способов поддержания коммуникативной активности детей, интереса к учебному предмету. Сочетание индивидуальных, парных и групповых форм работы. Подведение итогов урока и оценка деятельности детей. Содержание домашнего задания, инструктаж по его выполнению, индивидуальные задания. </w:t>
      </w:r>
    </w:p>
    <w:p w:rsid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>6.</w:t>
      </w:r>
      <w:r w:rsidR="00DA129C">
        <w:rPr>
          <w:rFonts w:ascii="Times New Roman" w:hAnsi="Times New Roman" w:cs="Times New Roman"/>
          <w:sz w:val="28"/>
          <w:szCs w:val="28"/>
        </w:rPr>
        <w:t xml:space="preserve"> </w:t>
      </w:r>
      <w:r w:rsidRPr="00870894">
        <w:rPr>
          <w:rFonts w:ascii="Times New Roman" w:hAnsi="Times New Roman" w:cs="Times New Roman"/>
          <w:sz w:val="28"/>
          <w:szCs w:val="28"/>
        </w:rPr>
        <w:t xml:space="preserve">Анализ коррекционной направленности урока: смена видов деятельности, доступность речевого и дидактического материала, разнообразие, обоснованность, взаимосвязь и адекватное использование методов и приемов, соответствие используемых приемов и методов возможностям детей, использование индивидуального подхода, </w:t>
      </w:r>
      <w:r w:rsidRPr="00870894">
        <w:rPr>
          <w:rFonts w:ascii="Times New Roman" w:hAnsi="Times New Roman" w:cs="Times New Roman"/>
          <w:sz w:val="28"/>
          <w:szCs w:val="28"/>
        </w:rPr>
        <w:lastRenderedPageBreak/>
        <w:t>своевременное и качественное проведение физкультминуток, эффективность помощи учителя.</w:t>
      </w:r>
    </w:p>
    <w:p w:rsid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70894">
        <w:rPr>
          <w:rFonts w:ascii="Times New Roman" w:hAnsi="Times New Roman" w:cs="Times New Roman"/>
          <w:sz w:val="28"/>
          <w:szCs w:val="28"/>
        </w:rPr>
        <w:t xml:space="preserve">Анализ особенностей деятельности и поведения детей на уроке: проявление интереса, активность, степень сформированности структуры учебной деятельности, устойчивость внимания на начальном и последующих этапах урока, переключаемость внимания с одного задания на другое, причины отклонений в поведении и деятельности детей. </w:t>
      </w:r>
      <w:proofErr w:type="gramEnd"/>
    </w:p>
    <w:p w:rsid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70894">
        <w:rPr>
          <w:rFonts w:ascii="Times New Roman" w:hAnsi="Times New Roman" w:cs="Times New Roman"/>
          <w:sz w:val="28"/>
          <w:szCs w:val="28"/>
        </w:rPr>
        <w:t xml:space="preserve">Характеристика деятельности учителя: адекватность предъявляемых требований речевым возможностям и личностным особенностям каждого ребенка, доступность и четкость предъявляемых детям инструкций и вопросов, умение организовать детей для работы и владеть их вниманием, использовать приемы повышения и поддержания активности, интереса; проявление настойчивости в достижении цели; педагогический такт; логичность, эмоциональность и интонационная выразительность речи учителя. </w:t>
      </w:r>
      <w:proofErr w:type="gramEnd"/>
    </w:p>
    <w:p w:rsidR="00870894" w:rsidRDefault="00870894" w:rsidP="0082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>9.</w:t>
      </w:r>
      <w:r w:rsidR="00DA129C">
        <w:rPr>
          <w:rFonts w:ascii="Times New Roman" w:hAnsi="Times New Roman" w:cs="Times New Roman"/>
          <w:sz w:val="28"/>
          <w:szCs w:val="28"/>
        </w:rPr>
        <w:t xml:space="preserve"> </w:t>
      </w:r>
      <w:r w:rsidRPr="00870894">
        <w:rPr>
          <w:rFonts w:ascii="Times New Roman" w:hAnsi="Times New Roman" w:cs="Times New Roman"/>
          <w:sz w:val="28"/>
          <w:szCs w:val="28"/>
        </w:rPr>
        <w:t xml:space="preserve">Результаты урока: достижение цели и реализация поставленных задач, качество выполнения намеченного плана и эффективность использованных методов и приемов, качество полученных или закрепленных детьми на уроке знаний, умений и навыков. Определение и анализ факторов, влияющих на качество обучения на данном уроке. </w:t>
      </w:r>
    </w:p>
    <w:p w:rsidR="00870894" w:rsidRDefault="00870894" w:rsidP="008213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894">
        <w:rPr>
          <w:rFonts w:ascii="Times New Roman" w:hAnsi="Times New Roman" w:cs="Times New Roman"/>
          <w:sz w:val="28"/>
          <w:szCs w:val="28"/>
        </w:rPr>
        <w:t>10.Общие выводы и предложения</w:t>
      </w:r>
      <w:r w:rsidR="00DA129C">
        <w:rPr>
          <w:rFonts w:ascii="Times New Roman" w:hAnsi="Times New Roman" w:cs="Times New Roman"/>
          <w:sz w:val="28"/>
          <w:szCs w:val="28"/>
        </w:rPr>
        <w:t>.</w:t>
      </w:r>
    </w:p>
    <w:p w:rsidR="00DA129C" w:rsidRDefault="00DA129C" w:rsidP="008708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Разместите материалы, перейдя по ссылке</w:t>
      </w:r>
    </w:p>
    <w:p w:rsidR="00DA129C" w:rsidRPr="00870894" w:rsidRDefault="00DA129C" w:rsidP="00870894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7F1E20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https://drive.google.com/drive/folders/1tklv0yb7Qnukv0sYOk0COYDlz1D9Lk9e?usp=sharing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A129C" w:rsidRPr="0087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6085"/>
    <w:multiLevelType w:val="hybridMultilevel"/>
    <w:tmpl w:val="1712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84"/>
    <w:rsid w:val="00490684"/>
    <w:rsid w:val="00725428"/>
    <w:rsid w:val="0082135D"/>
    <w:rsid w:val="00870894"/>
    <w:rsid w:val="00D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8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089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70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08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089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70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tklv0yb7Qnukv0sYOk0COYDlz1D9Lk9e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7EPgNdWWLg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2021-10-24T16:16:00Z</dcterms:created>
  <dcterms:modified xsi:type="dcterms:W3CDTF">2021-10-24T16:24:00Z</dcterms:modified>
</cp:coreProperties>
</file>